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1CB" w:rsidRPr="00A8542A" w:rsidRDefault="006A61CB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t>ЛЕКЦИИ</w:t>
      </w:r>
    </w:p>
    <w:p w:rsidR="00265638" w:rsidRPr="00A8542A" w:rsidRDefault="006A61CB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t>ПО УЧЕБНОЙ ДИСЦИПЛИНЕ</w:t>
      </w:r>
    </w:p>
    <w:p w:rsidR="00265638" w:rsidRPr="00A8542A" w:rsidRDefault="006A61CB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t>«ОСНОВЫ ОРГАНИЗАЦИИ ОБРАЗОВАТЕЛЬНОГО ПРОЦЕССА В ОСНОВНОЙ ШКОЛЕ»</w:t>
      </w:r>
    </w:p>
    <w:p w:rsidR="00265638" w:rsidRPr="00A8542A" w:rsidRDefault="00265638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5638" w:rsidRPr="00A8542A" w:rsidRDefault="00265638" w:rsidP="00DD58F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542A">
        <w:rPr>
          <w:rFonts w:ascii="Times New Roman" w:hAnsi="Times New Roman" w:cs="Times New Roman"/>
          <w:b/>
          <w:color w:val="FF0000"/>
          <w:sz w:val="24"/>
          <w:szCs w:val="24"/>
        </w:rPr>
        <w:t>Преподаватель: Максимова С.В.</w:t>
      </w:r>
    </w:p>
    <w:p w:rsidR="00E27E4A" w:rsidRPr="00A8542A" w:rsidRDefault="00E27E4A" w:rsidP="00DD58F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642AA" w:rsidRDefault="00E8306E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t xml:space="preserve">ТЕМА 1. НОРМАТИВНЫЕ ДОКУМЕНТЫ, </w:t>
      </w:r>
    </w:p>
    <w:p w:rsidR="00E27E4A" w:rsidRPr="00A8542A" w:rsidRDefault="00E8306E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t>РЕГЛАМЕНТИРУЮЩИЕ СОДЕРЖАНИЕ ОСНОВНОГО ОБЩЕГО ОБРАЗОВАНИЯ. ТРЕБОВАНИЯ ФГОС И ФОП ООО</w:t>
      </w:r>
    </w:p>
    <w:p w:rsidR="00A8542A" w:rsidRPr="00A8542A" w:rsidRDefault="00A8542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8542A" w:rsidRPr="00A8542A" w:rsidRDefault="00E27E4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Лекция </w:t>
      </w:r>
      <w:r w:rsidR="00D01D6E" w:rsidRPr="00A8542A">
        <w:rPr>
          <w:rFonts w:ascii="Times New Roman" w:hAnsi="Times New Roman" w:cs="Times New Roman"/>
          <w:b/>
          <w:i/>
          <w:sz w:val="24"/>
          <w:szCs w:val="24"/>
        </w:rPr>
        <w:t>№ 1</w:t>
      </w:r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. Федеральный государственный образовательный стандарт основного общего образования: понятие, задачи, структура, содержание, </w:t>
      </w:r>
    </w:p>
    <w:p w:rsidR="00E27E4A" w:rsidRPr="00A8542A" w:rsidRDefault="00A8542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42A">
        <w:rPr>
          <w:rFonts w:ascii="Times New Roman" w:hAnsi="Times New Roman" w:cs="Times New Roman"/>
          <w:b/>
          <w:i/>
          <w:sz w:val="24"/>
          <w:szCs w:val="24"/>
        </w:rPr>
        <w:t>условия реализации</w:t>
      </w:r>
    </w:p>
    <w:p w:rsidR="00B416A4" w:rsidRDefault="00B416A4" w:rsidP="00DD58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основного общего образования (ФГОС ООО) — это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аккредитацию. Он определяет ключевые аспекты образовательного процесса, включая его цели, структуру, содержание и условия реализации. </w:t>
      </w:r>
    </w:p>
    <w:p w:rsidR="00E8306E" w:rsidRPr="00A8542A" w:rsidRDefault="00E8306E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Понятие и задачи ФГОС ООО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ФГОС ООО обеспечивает:</w:t>
      </w:r>
    </w:p>
    <w:p w:rsidR="00E8306E" w:rsidRPr="00A8542A" w:rsidRDefault="00E8306E" w:rsidP="00B416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единство образовательного пространства Российской Федерации, включая единство учебной и воспитательной деятельности; </w:t>
      </w:r>
    </w:p>
    <w:p w:rsidR="00E8306E" w:rsidRPr="00A8542A" w:rsidRDefault="00E8306E" w:rsidP="00B416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преемственность образовательных программ начального общего, основного общего и среднего общего образования; </w:t>
      </w:r>
    </w:p>
    <w:p w:rsidR="00E8306E" w:rsidRPr="00A8542A" w:rsidRDefault="00E8306E" w:rsidP="00B416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вариативность содержания образовательных программ с возможностью формирования программ различного уровня сложности и направленности с учётом образовательных потребностей и способностей обучающихся, включая одарённых детей и детей с ограниченными возможностями здоровья (ОВЗ); </w:t>
      </w:r>
    </w:p>
    <w:p w:rsidR="00E8306E" w:rsidRPr="00A8542A" w:rsidRDefault="00E8306E" w:rsidP="00B416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и результатам их освоения; </w:t>
      </w:r>
    </w:p>
    <w:p w:rsidR="00E8306E" w:rsidRPr="00A8542A" w:rsidRDefault="00E8306E" w:rsidP="00B416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российской гражданской идентичности обучающихся. 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Среди других задач:</w:t>
      </w:r>
    </w:p>
    <w:p w:rsidR="00E8306E" w:rsidRPr="00A8542A" w:rsidRDefault="00E8306E" w:rsidP="00B416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развитие культурного разнообразия и языкового наследия многонационального народа РФ, реализация права на изучение родного языка; </w:t>
      </w:r>
    </w:p>
    <w:p w:rsidR="00E8306E" w:rsidRPr="00A8542A" w:rsidRDefault="00E8306E" w:rsidP="00B416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доступность и равные возможности получения качественного образования; </w:t>
      </w:r>
    </w:p>
    <w:p w:rsidR="00E8306E" w:rsidRPr="00A8542A" w:rsidRDefault="00E8306E" w:rsidP="00B416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благоприятных условий воспитания и обучения,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здоровьесберегающий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режим; </w:t>
      </w:r>
    </w:p>
    <w:p w:rsidR="00E8306E" w:rsidRPr="00A8542A" w:rsidRDefault="00E8306E" w:rsidP="00B416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базовых навыков (когнитивных, социальных, эмоциональных) и компетенций; </w:t>
      </w:r>
    </w:p>
    <w:p w:rsidR="00E8306E" w:rsidRPr="00A8542A" w:rsidRDefault="00E8306E" w:rsidP="00B416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личностных качеств, необходимых для решения повседневных и нетиповых задач. </w:t>
      </w:r>
    </w:p>
    <w:p w:rsidR="00E8306E" w:rsidRPr="00A8542A" w:rsidRDefault="00E8306E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ФГОС ООО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 включает требования к:</w:t>
      </w:r>
    </w:p>
    <w:p w:rsidR="00E8306E" w:rsidRPr="00A8542A" w:rsidRDefault="00E8306E" w:rsidP="00B416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Результатам освоения основной образовательной программы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основного общего образования. </w:t>
      </w:r>
    </w:p>
    <w:p w:rsidR="00E8306E" w:rsidRPr="00A8542A" w:rsidRDefault="00E8306E" w:rsidP="00B416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Структуре основной образовательной программы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к соотношению её обязательной части и части, формируемой участниками образовательных отношений, а также к объёму программы. </w:t>
      </w:r>
    </w:p>
    <w:p w:rsidR="00E8306E" w:rsidRPr="00A8542A" w:rsidRDefault="00E8306E" w:rsidP="00B416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Условиям реализации основной образовательной программы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включая кадровые, финансовые, материально-технические и иные условия. 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образовательная программа основного общего образования состоит из трёх разделов:</w:t>
      </w:r>
    </w:p>
    <w:p w:rsidR="00E8306E" w:rsidRPr="00A8542A" w:rsidRDefault="00E8306E" w:rsidP="00B416A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Целевой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(определяет цели, задачи и планируемые результаты).</w:t>
      </w:r>
    </w:p>
    <w:p w:rsidR="00E8306E" w:rsidRPr="00A8542A" w:rsidRDefault="00E8306E" w:rsidP="00B416A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Содержательный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(включает программы учебных предметов, курсов, модулей, программу воспитания и социализации, программу коррекционной работы).</w:t>
      </w:r>
    </w:p>
    <w:p w:rsidR="00E8306E" w:rsidRPr="00A8542A" w:rsidRDefault="00E8306E" w:rsidP="00B416A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Организационный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(описывает условия реализации программы, включая учебный план и календарный график). 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часть программы составляет 70%, а часть, формируемая участниками образовательных отношений, — 30% от общего объёма. </w:t>
      </w:r>
    </w:p>
    <w:p w:rsidR="00E8306E" w:rsidRPr="00A8542A" w:rsidRDefault="00E8306E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ФГОС ООО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Ключевые аспекты содержания:</w:t>
      </w:r>
    </w:p>
    <w:p w:rsidR="00E8306E" w:rsidRPr="00A8542A" w:rsidRDefault="00E8306E" w:rsidP="00B416A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минимума содержания основного общего образования, изучение которого гарантирует государство; </w:t>
      </w:r>
    </w:p>
    <w:p w:rsidR="00E8306E" w:rsidRPr="00A8542A" w:rsidRDefault="00E8306E" w:rsidP="00B416A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результатам освоения программ по учебным предметам «Математика», «Информатика», «Физика», «Химия», «Биология» на базовом и углублённом уровнях; </w:t>
      </w:r>
    </w:p>
    <w:p w:rsidR="00E8306E" w:rsidRPr="00A8542A" w:rsidRDefault="00E8306E" w:rsidP="00B416A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 акцентов на изучение явлений и процессов современной России и мира, современного состояния науки; </w:t>
      </w:r>
    </w:p>
    <w:p w:rsidR="00E8306E" w:rsidRPr="00A8542A" w:rsidRDefault="00E8306E" w:rsidP="00B416A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учёт особенностей реализации адаптированных программ для обучающихся с ОВЗ. 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Вариативность содержания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обеспечивается за счёт:</w:t>
      </w:r>
    </w:p>
    <w:p w:rsidR="00E8306E" w:rsidRPr="00A8542A" w:rsidRDefault="00E8306E" w:rsidP="00B416A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разработки и реализации программ с углублённым изучением отдельных учебных предметов; </w:t>
      </w:r>
    </w:p>
    <w:p w:rsidR="00E8306E" w:rsidRPr="00A8542A" w:rsidRDefault="00E8306E" w:rsidP="00B416A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разработки и реализации индивидуальных учебных планов, соответствующих образовательным потребностям и интересам обучающихся. </w:t>
      </w:r>
    </w:p>
    <w:p w:rsidR="00E8306E" w:rsidRPr="00A8542A" w:rsidRDefault="00E8306E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реализации ФГОС ООО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К условиям реализации относятся:</w:t>
      </w:r>
    </w:p>
    <w:p w:rsidR="00E8306E" w:rsidRPr="00A8542A" w:rsidRDefault="00E8306E" w:rsidP="00B416A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Кадровые условия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требования к квалификации педагогических работников, их профессиональному развитию.</w:t>
      </w:r>
    </w:p>
    <w:p w:rsidR="00E8306E" w:rsidRPr="00A8542A" w:rsidRDefault="00E8306E" w:rsidP="00B416A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Финансовые условия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нормативы финансирования, обеспечивающие реализацию программы.</w:t>
      </w:r>
    </w:p>
    <w:p w:rsidR="00E8306E" w:rsidRPr="00A8542A" w:rsidRDefault="00E8306E" w:rsidP="00B416A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Материально-технические условия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оснащение учебных помещений, библиотеки, спортивных объектов и т. д.</w:t>
      </w:r>
    </w:p>
    <w:p w:rsidR="00E8306E" w:rsidRPr="00A8542A" w:rsidRDefault="00E8306E" w:rsidP="00B416A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Информационно-методические условия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обеспечение учебными материалами, цифровыми ресурсами.</w:t>
      </w:r>
    </w:p>
    <w:p w:rsidR="00E8306E" w:rsidRPr="00A8542A" w:rsidRDefault="00E8306E" w:rsidP="00B416A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Психолого-педагогические условия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поддержка обучающихся, включая коррекционную работу для детей с ОВЗ.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условия:</w:t>
      </w:r>
    </w:p>
    <w:p w:rsidR="00E8306E" w:rsidRPr="00A8542A" w:rsidRDefault="00E8306E" w:rsidP="00B416A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целостной образовательной среды, включающей урочную и внеурочную деятельность, воспитательные мероприятия, социальные практики; </w:t>
      </w:r>
    </w:p>
    <w:p w:rsidR="00E8306E" w:rsidRPr="00A8542A" w:rsidRDefault="00E8306E" w:rsidP="00B416A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развитию педагогической компетентности родителей; </w:t>
      </w:r>
    </w:p>
    <w:p w:rsidR="00E8306E" w:rsidRPr="00A8542A" w:rsidRDefault="00E8306E" w:rsidP="00B416A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личностно значимой и общественно приемлемой деятельности для формирования гражданской идентичности. 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 разработан с учётом региональных, национальных и этнокультурных особенностей народов РФ. Он ориентирован на становление личностных характеристик выпускника, включая любовь к Родине, уважение к культуре и духовным традициям, готовность к саморазвитию и непрерывному образованию. </w:t>
      </w:r>
    </w:p>
    <w:p w:rsid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более детального изучения рекомендуется обратиться к официальному тексту ФГОС ООО, утверждённому приказом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 мая 2021 г. № 287 (с изменениями и дополнениями). </w:t>
      </w:r>
    </w:p>
    <w:p w:rsidR="003642AA" w:rsidRDefault="00E27E4A" w:rsidP="00B41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42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Лекция № </w:t>
      </w:r>
      <w:r w:rsidR="00D01D6E" w:rsidRPr="00A8542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. Проблемы реализации </w:t>
      </w:r>
      <w:proofErr w:type="gramStart"/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ФГОС  </w:t>
      </w:r>
      <w:r w:rsidR="00E8306E" w:rsidRPr="00A8542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A8542A">
        <w:rPr>
          <w:rFonts w:ascii="Times New Roman" w:hAnsi="Times New Roman" w:cs="Times New Roman"/>
          <w:b/>
          <w:i/>
          <w:sz w:val="24"/>
          <w:szCs w:val="24"/>
        </w:rPr>
        <w:t>ОО</w:t>
      </w:r>
      <w:proofErr w:type="gramEnd"/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  в современных условиях образования Требования к содержанию и уровню подготовки обучающихся, </w:t>
      </w:r>
    </w:p>
    <w:p w:rsidR="00E27E4A" w:rsidRDefault="00E27E4A" w:rsidP="00B41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42A">
        <w:rPr>
          <w:rFonts w:ascii="Times New Roman" w:hAnsi="Times New Roman" w:cs="Times New Roman"/>
          <w:b/>
          <w:i/>
          <w:sz w:val="24"/>
          <w:szCs w:val="24"/>
        </w:rPr>
        <w:t>к структуре, условиям ООП</w:t>
      </w:r>
    </w:p>
    <w:p w:rsidR="00A8542A" w:rsidRPr="00A8542A" w:rsidRDefault="00A8542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Федеральный государственный образовательный стандарт основного общего образования (ФГОС ООО) определяет ключевые требования к содержанию образования, уровню подготовки обучающихся, структуре основной образовательной программы (ООП) и условиям её реализации. Однако его внедрение сталкивается с рядом проблем, связанных с методическими, материально-техническими и кадровыми аспектами. 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Требования к содержанию и уровню подготовки обучающихся</w:t>
      </w:r>
    </w:p>
    <w:p w:rsid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ФГОС ООО акцентирует внимание на формировании личностных,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метапредметных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и предметных результатов. Личностные результаты включают систему </w:t>
      </w:r>
      <w:proofErr w:type="gram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ценностных отношений</w:t>
      </w:r>
      <w:proofErr w:type="gram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обучающихся к себе, другим участникам образовательного процесса, самому процессу и его результатам (например, осознание, готовность, ориентация, восприимчивость, установка). 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Метапредметные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результаты группируются по трём направлениям и отражают способность использовать универсальные учебные действия (познавательные, коммуникативные, регулятивные). Предметные результаты конкретизированы для каждой учебной дисциплины и направлены на освоение специфических знаний и умений. 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Важной особенностью ФГОС является переход от передачи суммы знаний к развитию личности обучающегося через освоение способов деятельности. Упор делается на формирование функциональной грамотности, способности решать учебные задачи и жизненные проблемные ситуации. 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Требования к структуре ООП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Программа основного общего образования включает три раздела: целевой, содержательный и организационный. Целевой раздел определяет цели, задачи и планируемые результаты, а также способы их достижения. Содержательный раздел включает программы, ориентированные на достижение личностных, предметных и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метапредметных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результатов, в том числе программу развития универсальных учебных действий и программу воспитания. Организационный раздел регламентирует условия реализации программы.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Структура ООП состоит из обязательной части (70% объёма) и части, формируемой участниками образовательных отношений (30%). Последняя может включать учебные курсы, модули и внеурочную деятельность по выбору обучающихся и родителей из перечня, предлагаемого образовательной организацией. 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Требования к условиям реализации ООП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ФГОС включает требования к:</w:t>
      </w:r>
    </w:p>
    <w:p w:rsidR="00E8306E" w:rsidRPr="00A8542A" w:rsidRDefault="00E8306E" w:rsidP="00B416A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Кадровым условиям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укомплектованность педагогическими, руководящими и иными работниками, уровень их квалификации, непрерывное профессиональное развитие. </w:t>
      </w:r>
    </w:p>
    <w:p w:rsidR="00E8306E" w:rsidRPr="00A8542A" w:rsidRDefault="00E8306E" w:rsidP="00B416A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Материально-техническим условиям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оснащение кабинетов, спортивных объектов, соблюдение санитарно-гигиенических норм, архитектурная доступность для обучающихся с ОВЗ. </w:t>
      </w:r>
    </w:p>
    <w:p w:rsidR="00E8306E" w:rsidRPr="00A8542A" w:rsidRDefault="00E8306E" w:rsidP="00B416A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Финансовым условиям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обеспечение государственных гарантий бесплатного образования, покрытие затрат на реализацию всех частей программы. </w:t>
      </w:r>
    </w:p>
    <w:p w:rsidR="00E8306E" w:rsidRPr="00A8542A" w:rsidRDefault="00E8306E" w:rsidP="00B416A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Психолого-педагогическим условиям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создание комфортной развивающей образовательной среды, поддержка личностного развития обучающихся. </w:t>
      </w:r>
    </w:p>
    <w:p w:rsidR="00E8306E" w:rsidRPr="00A8542A" w:rsidRDefault="00E8306E" w:rsidP="00B416A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Информационно-методическим условиям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доступ к электронным образовательным ресурсам, библиотечным фондам, учебным материалам. 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Проблемы реализации ФГОС ООО</w:t>
      </w:r>
    </w:p>
    <w:p w:rsidR="00E8306E" w:rsidRPr="00A8542A" w:rsidRDefault="00E8306E" w:rsidP="00B416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lastRenderedPageBreak/>
        <w:t>Материально-технические ограничения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многие школы не имеют необходимой инфраструктуры для организации внеурочной деятельности, использования цифровых технологий в полном объёме. </w:t>
      </w:r>
    </w:p>
    <w:p w:rsidR="00E8306E" w:rsidRPr="00A8542A" w:rsidRDefault="00E8306E" w:rsidP="00B416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Кадровые сложности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учителя сталкиваются с трудностями в выборе учебно-методического комплекса (УМК), составлении рабочих программ, соответствующих новым требованиям, и оценке универсальных учебных действий (УУД). </w:t>
      </w:r>
    </w:p>
    <w:p w:rsidR="00E8306E" w:rsidRPr="00A8542A" w:rsidRDefault="00E8306E" w:rsidP="00B416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Методические проблемы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сохраняется тенденция к традиционному «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знаниевому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» подходу в обучении, недостаточное внимание уделяется формированию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метапредметных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навыков и функциональной грамотности. Учителя часто не используют разнообразные методы и средства обучения, ограничиваясь работой с учебником. </w:t>
      </w:r>
    </w:p>
    <w:p w:rsidR="00E8306E" w:rsidRPr="00A8542A" w:rsidRDefault="00E8306E" w:rsidP="00B416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Перегрузки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увеличение объёма документации (портфолио, листы предметных достижений) и требований к отчётности приводит к росту нагрузки на учителей и учащихся. </w:t>
      </w:r>
    </w:p>
    <w:p w:rsidR="00E8306E" w:rsidRPr="00A8542A" w:rsidRDefault="00E8306E" w:rsidP="00B416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Различия в интерпретации результатов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: отсутствие единых диагностических материалов для оценки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метапредметных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действий усложняет работу педагогов. </w:t>
      </w:r>
    </w:p>
    <w:p w:rsidR="00E8306E" w:rsidRPr="00A8542A" w:rsidRDefault="00E8306E" w:rsidP="00B416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Финансирование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требуется значительное увеличение инвестиций в материально-техническую базу и повышение оплаты труда педагогов. 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Пути решения проблем</w:t>
      </w:r>
    </w:p>
    <w:p w:rsidR="00E8306E" w:rsidRPr="00A8542A" w:rsidRDefault="00E8306E" w:rsidP="00B416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Методическое сопровождение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проведение семинаров, мастер-классов для педагогов по освоению новых технологий и методик. </w:t>
      </w:r>
    </w:p>
    <w:p w:rsidR="00E8306E" w:rsidRPr="00A8542A" w:rsidRDefault="00E8306E" w:rsidP="00B416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Обновление материально-технической базы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привлечение средств для оснащения школ современным оборудованием, включая цифровые технологии. </w:t>
      </w:r>
    </w:p>
    <w:p w:rsidR="00E8306E" w:rsidRPr="00A8542A" w:rsidRDefault="00E8306E" w:rsidP="00B416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Разработка единых диагностических инструментов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: создание стандартизированных материалов для оценки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метапредметных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результатов. </w:t>
      </w:r>
    </w:p>
    <w:p w:rsidR="00E8306E" w:rsidRPr="00A8542A" w:rsidRDefault="00E8306E" w:rsidP="00B416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Снижение административной нагрузки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оптимизация документооборота и отчётности. </w:t>
      </w:r>
    </w:p>
    <w:p w:rsidR="00E8306E" w:rsidRPr="00A8542A" w:rsidRDefault="00E8306E" w:rsidP="00B416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Взаимодействие с родителями и социальными партнёрами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вовлечение семьи и общественных организаций в образовательный процесс. 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Реализация ФГОС ООО требует комплексного подхода, включающего государственную поддержку, профессиональное развитие педагогов и активное участие всех участников образовательного процесса.</w:t>
      </w:r>
    </w:p>
    <w:p w:rsidR="00A8542A" w:rsidRDefault="00A8542A" w:rsidP="00B41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27E4A" w:rsidRPr="00A8542A" w:rsidRDefault="00E8306E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7E4A"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Лекция № </w:t>
      </w:r>
      <w:r w:rsidR="00D01D6E" w:rsidRPr="00A8542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E27E4A" w:rsidRPr="00A8542A">
        <w:rPr>
          <w:rFonts w:ascii="Times New Roman" w:hAnsi="Times New Roman" w:cs="Times New Roman"/>
          <w:b/>
          <w:i/>
          <w:sz w:val="24"/>
          <w:szCs w:val="24"/>
        </w:rPr>
        <w:t>. Учебный план: понятие, виды, компоненты</w:t>
      </w:r>
    </w:p>
    <w:p w:rsidR="00D01D6E" w:rsidRPr="00A8542A" w:rsidRDefault="00D01D6E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1. Понятие учебного плана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Учебный план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нормативный документ, регламентирующий образовательный процесс на всех уровнях обучения. Он определяет:</w:t>
      </w:r>
    </w:p>
    <w:p w:rsidR="00E8306E" w:rsidRPr="00A8542A" w:rsidRDefault="00E8306E" w:rsidP="00B416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структуру и продолжительность учебного года, четвертей, каникул;</w:t>
      </w:r>
    </w:p>
    <w:p w:rsidR="00E8306E" w:rsidRPr="00A8542A" w:rsidRDefault="00E8306E" w:rsidP="00B416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перечень учебных предметов;</w:t>
      </w:r>
    </w:p>
    <w:p w:rsidR="00E8306E" w:rsidRPr="00A8542A" w:rsidRDefault="00E8306E" w:rsidP="00B416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распределение дисциплин по годам (курсам) обучения;</w:t>
      </w:r>
    </w:p>
    <w:p w:rsidR="00E8306E" w:rsidRPr="00A8542A" w:rsidRDefault="00E8306E" w:rsidP="00B416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недельную и годовую нагрузку (в академических часах или зачётных единицах);</w:t>
      </w:r>
    </w:p>
    <w:p w:rsidR="00E8306E" w:rsidRPr="00A8542A" w:rsidRDefault="00E8306E" w:rsidP="00B416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формы промежуточной и итоговой аттестации.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Учебный план — основной инструмент организации образования, обеспечивающий:</w:t>
      </w:r>
    </w:p>
    <w:p w:rsidR="00E8306E" w:rsidRPr="00A8542A" w:rsidRDefault="00E8306E" w:rsidP="00B416A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соответствие государственным стандартам;</w:t>
      </w:r>
    </w:p>
    <w:p w:rsidR="00E8306E" w:rsidRPr="00A8542A" w:rsidRDefault="00E8306E" w:rsidP="00B416A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прозрачность учебного процесса;</w:t>
      </w:r>
    </w:p>
    <w:p w:rsidR="00E8306E" w:rsidRPr="00A8542A" w:rsidRDefault="00E8306E" w:rsidP="00B416A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планирование работы преподавателей и студентов.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2. Виды учебных планов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Выделяют несколько ключевых видов:</w:t>
      </w:r>
    </w:p>
    <w:p w:rsidR="00E8306E" w:rsidRPr="00A8542A" w:rsidRDefault="00E8306E" w:rsidP="00B416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lastRenderedPageBreak/>
        <w:t>Базисный учебный план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часть государственного образовательного стандарта;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утверждается на уровне Госдумы и Министерства образования;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включает: продолжительность обучения, список обязательных предметов, максимальную нагрузку, нормативы оплаты труда педагогов;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содержит вариант с учётом национальных и региональных особенностей;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служит основой для расчёта финансирования образовательных учреждений.</w:t>
      </w:r>
    </w:p>
    <w:p w:rsidR="00E8306E" w:rsidRPr="00A8542A" w:rsidRDefault="00E8306E" w:rsidP="00B416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Типовой учебный план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разрабатывается на основе базисного плана;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утверждается Министерством образования;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носит рекомендательный характер;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является базой для создания школьных/вузовских планов.</w:t>
      </w:r>
    </w:p>
    <w:p w:rsidR="00E8306E" w:rsidRPr="00A8542A" w:rsidRDefault="00E8306E" w:rsidP="00B416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Учебный план образовательного учреждения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(школы, колледжа, вуза)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составляется ежегодно на основе базисного и типового планов;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учитывает специфику конкретного учреждения;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включает: обязательные предметы, дисциплины по выбору, факультативы, распределение нагрузки по годам.</w:t>
      </w:r>
    </w:p>
    <w:p w:rsidR="00E8306E" w:rsidRPr="00A8542A" w:rsidRDefault="00E8306E" w:rsidP="00B416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Индивидуальный учебный план (ИУП)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обеспечивает персонализацию образования;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позволяет выбирать дисциплины и темп освоения материала;</w:t>
      </w:r>
    </w:p>
    <w:p w:rsidR="00E8306E" w:rsidRPr="00A8542A" w:rsidRDefault="00E8306E" w:rsidP="00B416A4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разрабатывается с учётом потребностей обучающегося.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3. Основные компоненты учебного плана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Типичный учебный план состоит из следующих разделов:</w:t>
      </w:r>
    </w:p>
    <w:p w:rsidR="00E8306E" w:rsidRPr="00A8542A" w:rsidRDefault="00E8306E" w:rsidP="00B416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Общая часть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правовая основа (ссылки на ФГОС, нормативные акты);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цели и задачи обучения;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принципы построения плана;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порядок разработки и утверждения.</w:t>
      </w:r>
    </w:p>
    <w:p w:rsidR="00E8306E" w:rsidRPr="00A8542A" w:rsidRDefault="00E8306E" w:rsidP="00B416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Перечень учебных предметов/дисциплин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обязательные курсы;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дисциплины по выбору (элективные);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факультативные занятия;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адаптационные модули (для студентов с ОВЗ).</w:t>
      </w:r>
    </w:p>
    <w:p w:rsidR="00E8306E" w:rsidRPr="00A8542A" w:rsidRDefault="00E8306E" w:rsidP="00B416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Распределение нагрузки по периодам обучения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разбивка предметов по курсам/классам;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объём в академических часах или зачётных единицах (ЗЕ);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соотношение теории и практики.</w:t>
      </w:r>
    </w:p>
    <w:p w:rsidR="00E8306E" w:rsidRPr="00A8542A" w:rsidRDefault="00E8306E" w:rsidP="00B416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График учебного процесса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календарный учебный график (даты начала/окончания семестров, каникул);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расписание занятий;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периоды практик, промежуточных и итоговых аттестаций.</w:t>
      </w:r>
    </w:p>
    <w:p w:rsidR="00E8306E" w:rsidRPr="00A8542A" w:rsidRDefault="00E8306E" w:rsidP="00B416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Компонентная структура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(для вузов)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Базовая компонента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обязательные дисциплины по ФГОС, физическая культура, учебные практики, ГИА;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Вариативная компонента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профилирующие дисциплины, производственные практики, преддипломная практика.</w:t>
      </w:r>
    </w:p>
    <w:p w:rsidR="00E8306E" w:rsidRPr="00A8542A" w:rsidRDefault="00E8306E" w:rsidP="00B416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Формы контроля и аттестации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промежуточные зачёты и экзамены;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курсовые работы/проекты;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государственная итоговая аттестация (ГИА).</w:t>
      </w:r>
    </w:p>
    <w:p w:rsidR="00E8306E" w:rsidRPr="00A8542A" w:rsidRDefault="00E8306E" w:rsidP="00B416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Дополнительные элементы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блоки проектной и исследовательской работы;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модули профессиональной ориентации;</w:t>
      </w:r>
    </w:p>
    <w:p w:rsidR="00E8306E" w:rsidRPr="00A8542A" w:rsidRDefault="00E8306E" w:rsidP="00B416A4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требования к компетенциям выпускников.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4. Особенности современных учебных планов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Актуальные тенденции:</w:t>
      </w:r>
    </w:p>
    <w:p w:rsidR="00E8306E" w:rsidRPr="00A8542A" w:rsidRDefault="00E8306E" w:rsidP="00B416A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индивидуализация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расширение возможностей выбора дисциплин;</w:t>
      </w:r>
    </w:p>
    <w:p w:rsidR="00E8306E" w:rsidRPr="00A8542A" w:rsidRDefault="00E8306E" w:rsidP="00B416A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компетентностный</w:t>
      </w:r>
      <w:proofErr w:type="spellEnd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подход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ориентация на формирование практических навыков;</w:t>
      </w:r>
    </w:p>
    <w:p w:rsidR="00E8306E" w:rsidRPr="00A8542A" w:rsidRDefault="00E8306E" w:rsidP="00B416A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междисциплинарность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интеграция знаний из разных областей;</w:t>
      </w:r>
    </w:p>
    <w:p w:rsidR="00E8306E" w:rsidRPr="00A8542A" w:rsidRDefault="00E8306E" w:rsidP="00B416A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цифровизация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включение онлайн-курсов и виртуальных лабораторий;</w:t>
      </w:r>
    </w:p>
    <w:p w:rsidR="00E8306E" w:rsidRPr="00A8542A" w:rsidRDefault="00E8306E" w:rsidP="00B416A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практическая направленность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усиление роли практик и проектов;</w:t>
      </w:r>
    </w:p>
    <w:p w:rsidR="00E8306E" w:rsidRPr="00A8542A" w:rsidRDefault="00E8306E" w:rsidP="00B416A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развитие </w:t>
      </w: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soft</w:t>
      </w:r>
      <w:proofErr w:type="spellEnd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skills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включение модулей по коммуникации, критическому мышлению.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Вывод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Учебный план — ключевой документ, обеспечивающий системность и качество образования. Его структура и содержание зависят от уровня обучения (школа, СПО, вуз), специфики учреждения и актуальных образовательных трендов. Грамотно составленный план позволяет сбалансировать обязательную и вариативную части, учесть индивидуальные потребности обучающихся и подготовить их к профессиональной деятельности.</w:t>
      </w:r>
    </w:p>
    <w:p w:rsidR="00A8542A" w:rsidRDefault="00A8542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4A" w:rsidRPr="00A8542A" w:rsidRDefault="00E8306E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t xml:space="preserve"> ТЕМА 2. ОСНОВНАЯ ОБРАЗОВАТЕЛЬНАЯ ПРОГРАММА ОСНОВНОГО ОБЩЕГО ОБРАЗОВАНИЯ</w:t>
      </w:r>
    </w:p>
    <w:p w:rsidR="00A8542A" w:rsidRDefault="00A8542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7E4A" w:rsidRPr="00A8542A" w:rsidRDefault="00E27E4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Лекция № </w:t>
      </w:r>
      <w:r w:rsidR="00D01D6E" w:rsidRPr="00A8542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. Место и </w:t>
      </w:r>
      <w:proofErr w:type="gramStart"/>
      <w:r w:rsidRPr="00A8542A">
        <w:rPr>
          <w:rFonts w:ascii="Times New Roman" w:hAnsi="Times New Roman" w:cs="Times New Roman"/>
          <w:b/>
          <w:i/>
          <w:sz w:val="24"/>
          <w:szCs w:val="24"/>
        </w:rPr>
        <w:t>роль  основного</w:t>
      </w:r>
      <w:proofErr w:type="gramEnd"/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 общего образования в системе непрерывного школьного обучения Общая характеристика программ основного общего образования</w:t>
      </w:r>
    </w:p>
    <w:p w:rsidR="00A8542A" w:rsidRDefault="00A8542A" w:rsidP="00DD58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Основное общее образование (ООО) занимает ключевое место в системе непрерывного школьного обучения, обеспечивая переход от начального к среднему уровню образования. Оно направлено на формирование базовых знаний, умений и навыков, необходимых для успешной социализации, трудовой деятельности и дальнейшего обучения. Программы ООО разрабатываются в соответствии с Федеральным государственным образовательным стандартом (ФГОС) и федеральной образовательной программой (ФОП), которые определяют их структуру, цели и содержание. </w:t>
      </w:r>
    </w:p>
    <w:p w:rsidR="00E8306E" w:rsidRPr="00A8542A" w:rsidRDefault="00E8306E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Роль основного общего образования в системе непрерывного обучения</w:t>
      </w:r>
    </w:p>
    <w:p w:rsidR="00E8306E" w:rsidRPr="00A8542A" w:rsidRDefault="00E8306E" w:rsidP="00B416A4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Преемственность образовательных уровней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ООО продолжает начальное образование, углубляя и расширяя знания, а также готовит учащихся к среднему общему образованию. ФГОС ООО обеспечивает единство образовательного пространства, согласованность целей, задач и методов обучения на разных ступенях. </w:t>
      </w:r>
    </w:p>
    <w:p w:rsidR="00E8306E" w:rsidRPr="00A8542A" w:rsidRDefault="00E8306E" w:rsidP="00B416A4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Формирование основы для саморазвития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На этом этапе у школьников развиваются универсальные учебные действия (УУД), которые позволяют самостоятельно ставить цели, планировать деятельность, контролировать и оценивать её результаты. Это создаёт базу для непрерывного образования в течение жизни. </w:t>
      </w:r>
    </w:p>
    <w:p w:rsidR="00E8306E" w:rsidRPr="00A8542A" w:rsidRDefault="00E8306E" w:rsidP="00B416A4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Социальная адаптация и личностное развитие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ООО способствует формированию нравственных убеждений, эстетического вкуса, культуры общения, а также навыков умственного и физического труда. Ученики учатся адаптироваться в социуме, развивать интересы и способности, что важно для их будущего самоопределения. </w:t>
      </w:r>
    </w:p>
    <w:p w:rsidR="00E8306E" w:rsidRPr="00A8542A" w:rsidRDefault="00E8306E" w:rsidP="00B416A4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Подготовка к профессиональной ориентации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. К концу обучения школьники способны самостоятельно выбрать карьерную траекторию и область 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профессиональной реализации. ООО обеспечивает необходимый фундамент для дальнейшего обучения в колледжах, техникумах или старших классах. </w:t>
      </w:r>
    </w:p>
    <w:p w:rsidR="00E8306E" w:rsidRPr="00A8542A" w:rsidRDefault="00E8306E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Общая характеристика программ основного общего образования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Программы ООО включают три основных раздела:</w:t>
      </w:r>
    </w:p>
    <w:p w:rsidR="00E8306E" w:rsidRPr="00A8542A" w:rsidRDefault="00E8306E" w:rsidP="00B416A4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Целевой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Определяет цели, задачи и планируемые результаты обучения. Включает пояснительную записку, где раскрываются цели реализации программы, принципы её формирования и механизмы реализации. Также в этом разделе фиксируются планируемые результаты освоения программы и система их оценки. </w:t>
      </w:r>
    </w:p>
    <w:p w:rsidR="00E8306E" w:rsidRPr="00A8542A" w:rsidRDefault="00E8306E" w:rsidP="00B416A4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Содержательный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. Включает рабочие программы учебных предметов, курсов и модулей, ориентированные на достижение предметных,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метапредметных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и личностных результатов. К ним относятся:</w:t>
      </w:r>
    </w:p>
    <w:p w:rsidR="00E8306E" w:rsidRPr="00A8542A" w:rsidRDefault="00E8306E" w:rsidP="00B416A4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программы по русскому языку, литературе, математике, истории, обществознанию, естественным наукам и другим дисциплинам;</w:t>
      </w:r>
    </w:p>
    <w:p w:rsidR="00E8306E" w:rsidRPr="00A8542A" w:rsidRDefault="00E8306E" w:rsidP="00B416A4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программа формирования универсальных учебных действий;</w:t>
      </w:r>
    </w:p>
    <w:p w:rsidR="00E8306E" w:rsidRPr="00A8542A" w:rsidRDefault="00E8306E" w:rsidP="00B416A4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рабочая программа воспитания. </w:t>
      </w:r>
    </w:p>
    <w:p w:rsidR="00E8306E" w:rsidRPr="00A8542A" w:rsidRDefault="00E8306E" w:rsidP="00B416A4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Организационный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Устанавливает общие рамки организации образовательного процесса, включая учебный план, план внеурочной деятельности, календарный учебный график и условия реализации программы. Здесь также фиксируются механизмы реализации компонентов программы, например, организация проектной и исследовательской деятельности. 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Ключевые особенности программ ООО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</w:t>
      </w:r>
    </w:p>
    <w:p w:rsidR="00E8306E" w:rsidRPr="00A8542A" w:rsidRDefault="00E8306E" w:rsidP="00B416A4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Вариативность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Возможность формирования программ разного уровня сложности и направленности с учётом образовательных потребностей и способностей учащихся, включая одарённых детей и детей с ограниченными возможностями здоровья (ОВЗ). </w:t>
      </w:r>
    </w:p>
    <w:p w:rsidR="00E8306E" w:rsidRPr="00A8542A" w:rsidRDefault="00E8306E" w:rsidP="00B416A4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Учёт возрастных особенностей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Программы разработаны с учётом психологических и физиологических особенностей учащихся 11–15 лет, включая переход к кризису младшего подросткового возраста и развитие самосознания. </w:t>
      </w:r>
    </w:p>
    <w:p w:rsidR="00E8306E" w:rsidRPr="00A8542A" w:rsidRDefault="00E8306E" w:rsidP="00B416A4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Интеграция учебной и воспитательной деятельности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Воспитание рассматривается как неотъемлемая часть образовательного процесса. В программах предусмотрены мероприятия, направленные на гражданско-патриотическое, духовно-нравственное, эстетическое, физическое, трудовое и экологическое воспитание. </w:t>
      </w:r>
    </w:p>
    <w:p w:rsidR="00E8306E" w:rsidRPr="00A8542A" w:rsidRDefault="00E8306E" w:rsidP="00B416A4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Внеурочная деятельность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Включает курсы, модули и мероприятия, которые дополняют основное обучение, способствуют развитию интересов и способностей учащихся, а также реализации их индивидуальных образовательных потребностей. garant.ru +1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Планируемые результаты освоения программ ООО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делятся на три группы:</w:t>
      </w:r>
    </w:p>
    <w:p w:rsidR="00E8306E" w:rsidRPr="00A8542A" w:rsidRDefault="00E8306E" w:rsidP="00B416A4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Личностные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Готовность к саморазвитию, самостоятельности, личностному самоопределению, формирование гражданской идентичности, нравственных убеждений и культуры общения. </w:t>
      </w:r>
    </w:p>
    <w:p w:rsidR="00E8306E" w:rsidRPr="00A8542A" w:rsidRDefault="00E8306E" w:rsidP="00B416A4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Метапредметные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Овладение универсальными учебными действиями (регулятивными, познавательными, коммуникативными), навыками работы с информацией, ИКТ-компетенциями. </w:t>
      </w:r>
    </w:p>
    <w:p w:rsidR="00E8306E" w:rsidRPr="00A8542A" w:rsidRDefault="00E8306E" w:rsidP="00B416A4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Предметные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Освоение знаний, умений и навыков в рамках отдельных учебных предметов. </w:t>
      </w:r>
    </w:p>
    <w:p w:rsidR="00E8306E" w:rsidRPr="00A8542A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Итоговая аттестация выпускников ООО проводится в форме Основного государственного экзамена (ОГЭ), который оценивает уровень освоения программы и является условием для получения аттестата. </w:t>
      </w:r>
    </w:p>
    <w:p w:rsidR="00E8306E" w:rsidRDefault="00E8306E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Таким образом, основное общее образование играет центральную роль в системе непрерывного обучения, обеспечивая баланс между фундаментальной подготовкой и развитием личностных качеств, необходимых для успешной адаптации в обществе и дальнейшего образования.</w:t>
      </w:r>
    </w:p>
    <w:p w:rsidR="00A8542A" w:rsidRPr="00A8542A" w:rsidRDefault="00A8542A" w:rsidP="00A8542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7E4A" w:rsidRPr="00A8542A" w:rsidRDefault="00E8306E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42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="00E27E4A"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Лекция № </w:t>
      </w:r>
      <w:r w:rsidR="00D01D6E" w:rsidRPr="00A8542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E27E4A" w:rsidRPr="00A8542A">
        <w:rPr>
          <w:rFonts w:ascii="Times New Roman" w:hAnsi="Times New Roman" w:cs="Times New Roman"/>
          <w:b/>
          <w:i/>
          <w:sz w:val="24"/>
          <w:szCs w:val="24"/>
        </w:rPr>
        <w:t>. Планируемые результаты освоения основной образовательной программы основного общего образования.</w:t>
      </w:r>
    </w:p>
    <w:p w:rsidR="00A8542A" w:rsidRDefault="00A8542A" w:rsidP="00DD58F2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1. Общая характеристика планируемых результатов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Планируемые результаты освоения ООП ООО — 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ключевой компонент ФГОС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 обеспечивающий связь между:</w:t>
      </w:r>
    </w:p>
    <w:p w:rsidR="00E8306E" w:rsidRPr="00A8542A" w:rsidRDefault="00E8306E" w:rsidP="00B416A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требованиями образовательного стандарта;</w:t>
      </w:r>
    </w:p>
    <w:p w:rsidR="00E8306E" w:rsidRPr="00A8542A" w:rsidRDefault="00E8306E" w:rsidP="00B416A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содержанием образовательной деятельности;</w:t>
      </w:r>
    </w:p>
    <w:p w:rsidR="00E8306E" w:rsidRPr="00A8542A" w:rsidRDefault="00E8306E" w:rsidP="00B416A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системой оценки образовательных достижений.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Они служат 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основой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для разработки:</w:t>
      </w:r>
    </w:p>
    <w:p w:rsidR="00E8306E" w:rsidRPr="00A8542A" w:rsidRDefault="00E8306E" w:rsidP="00B416A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рабочих программ учебных предметов, курсов, модулей;</w:t>
      </w:r>
    </w:p>
    <w:p w:rsidR="00E8306E" w:rsidRPr="00A8542A" w:rsidRDefault="00E8306E" w:rsidP="00B416A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программы воспитания;</w:t>
      </w:r>
    </w:p>
    <w:p w:rsidR="00E8306E" w:rsidRPr="00A8542A" w:rsidRDefault="00E8306E" w:rsidP="00B416A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программы формирования универсальных учебных действий (УУД);</w:t>
      </w:r>
    </w:p>
    <w:p w:rsidR="00E8306E" w:rsidRPr="00A8542A" w:rsidRDefault="00E8306E" w:rsidP="00B416A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системы оценки качества образования.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2. Структура планируемых результатов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 соответствии с ФГОС результаты структурированы по 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трём основным группам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</w:t>
      </w:r>
    </w:p>
    <w:p w:rsidR="006E490D" w:rsidRPr="006E490D" w:rsidRDefault="00E8306E" w:rsidP="00B416A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Личностные результаты</w:t>
      </w:r>
    </w:p>
    <w:p w:rsidR="00E8306E" w:rsidRPr="00A8542A" w:rsidRDefault="00E8306E" w:rsidP="006E490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Формируют ценностно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noBreakHyphen/>
        <w:t>смысловые ориентации, социальную зрелость, готовность к саморазвитию. Включают направления:</w:t>
      </w:r>
    </w:p>
    <w:p w:rsidR="00E8306E" w:rsidRPr="00A8542A" w:rsidRDefault="00E8306E" w:rsidP="00B416A4">
      <w:pPr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гражданское и патриотическое воспитание;</w:t>
      </w:r>
    </w:p>
    <w:p w:rsidR="00E8306E" w:rsidRPr="00A8542A" w:rsidRDefault="00E8306E" w:rsidP="00B416A4">
      <w:pPr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духовно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noBreakHyphen/>
        <w:t>нравственное развитие;</w:t>
      </w:r>
    </w:p>
    <w:p w:rsidR="00E8306E" w:rsidRPr="00A8542A" w:rsidRDefault="00E8306E" w:rsidP="00B416A4">
      <w:pPr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эстетическое воспитание;</w:t>
      </w:r>
    </w:p>
    <w:p w:rsidR="00E8306E" w:rsidRPr="00A8542A" w:rsidRDefault="00E8306E" w:rsidP="00B416A4">
      <w:pPr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физическое воспитание и культура здоровья;</w:t>
      </w:r>
    </w:p>
    <w:p w:rsidR="00E8306E" w:rsidRPr="00A8542A" w:rsidRDefault="00E8306E" w:rsidP="00B416A4">
      <w:pPr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трудовое и экологическое воспитание;</w:t>
      </w:r>
    </w:p>
    <w:p w:rsidR="00E8306E" w:rsidRPr="00A8542A" w:rsidRDefault="00E8306E" w:rsidP="00B416A4">
      <w:pPr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ценностное отношение к познанию.</w:t>
      </w:r>
    </w:p>
    <w:p w:rsidR="006E490D" w:rsidRPr="006E490D" w:rsidRDefault="00E8306E" w:rsidP="00B416A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Метапредметные</w:t>
      </w:r>
      <w:proofErr w:type="spellEnd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результаты</w:t>
      </w:r>
    </w:p>
    <w:p w:rsidR="00E8306E" w:rsidRPr="00A8542A" w:rsidRDefault="00E8306E" w:rsidP="006E490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Отражают освоение универсальных учебных действий (УУД):</w:t>
      </w:r>
    </w:p>
    <w:p w:rsidR="00E8306E" w:rsidRPr="00A8542A" w:rsidRDefault="00E8306E" w:rsidP="00B416A4">
      <w:pPr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познавательные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(базовые логические и исследовательские действия, работа с информацией);</w:t>
      </w:r>
    </w:p>
    <w:p w:rsidR="00E8306E" w:rsidRPr="00A8542A" w:rsidRDefault="00E8306E" w:rsidP="00B416A4">
      <w:pPr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коммуникативные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(общение, совместная деятельность);</w:t>
      </w:r>
    </w:p>
    <w:p w:rsidR="00E8306E" w:rsidRPr="00A8542A" w:rsidRDefault="00E8306E" w:rsidP="00B416A4">
      <w:pPr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регулятивные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(самоорганизация, самоконтроль, эмоциональный интеллект, принятие себя и других).</w:t>
      </w:r>
    </w:p>
    <w:p w:rsidR="006E490D" w:rsidRPr="006E490D" w:rsidRDefault="00E8306E" w:rsidP="00B416A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Предметные результаты</w:t>
      </w:r>
    </w:p>
    <w:p w:rsidR="00E8306E" w:rsidRPr="00A8542A" w:rsidRDefault="00E8306E" w:rsidP="006E49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Отражают опыт специфической деятельности по каждому учебному предмету, систему знаний и способов действий, необходимых для дальнейшего образования и профессионального самоопределения.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3. Уровневый подход к результатам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Система результатов строится на 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дифференцированной основе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</w:t>
      </w:r>
    </w:p>
    <w:p w:rsidR="00E8306E" w:rsidRPr="00A8542A" w:rsidRDefault="00E8306E" w:rsidP="00B416A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«Выпускник научится»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базовый, обязательный уровень, обеспечивающий готовность к продолжению образования.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A8542A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Пример (история): определять место исторических событий во времени, объяснять смысл основных хронологических понятий.</w:t>
      </w:r>
    </w:p>
    <w:p w:rsidR="00E8306E" w:rsidRPr="00A8542A" w:rsidRDefault="00E8306E" w:rsidP="00B416A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«Выпускник получит возможность научиться»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углублённый уровень, создающий предпосылки для развития индивидуальных способностей.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A8542A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Пример (история): сопоставлять свидетельства различных исторических источников, выявляя черты сходства и различия.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4. Функциональное значение результатов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Планируемые результаты:</w:t>
      </w:r>
    </w:p>
    <w:p w:rsidR="00E8306E" w:rsidRPr="00A8542A" w:rsidRDefault="00E8306E" w:rsidP="00B416A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задают 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ориентиры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для проектирования учебных задач и заданий;</w:t>
      </w:r>
    </w:p>
    <w:p w:rsidR="00E8306E" w:rsidRPr="00A8542A" w:rsidRDefault="00E8306E" w:rsidP="00B416A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определяют 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критерии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 оценки </w:t>
      </w:r>
      <w:proofErr w:type="gram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достижений</w:t>
      </w:r>
      <w:proofErr w:type="gram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обучающихся;</w:t>
      </w:r>
    </w:p>
    <w:p w:rsidR="00E8306E" w:rsidRPr="00A8542A" w:rsidRDefault="00E8306E" w:rsidP="00B416A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позволяют выстраивать 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индивидуальные образовательные траектории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E8306E" w:rsidRPr="00A8542A" w:rsidRDefault="00E8306E" w:rsidP="00B416A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обеспечивают 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преемственность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между ступенями образования;</w:t>
      </w:r>
    </w:p>
    <w:p w:rsidR="00E8306E" w:rsidRPr="00A8542A" w:rsidRDefault="00E8306E" w:rsidP="00B416A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служат основой для 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государственной итоговой аттестации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(после завершения обучения).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5. Примеры предметных результатов (фрагменты)</w:t>
      </w:r>
    </w:p>
    <w:p w:rsidR="00E8306E" w:rsidRPr="00A8542A" w:rsidRDefault="00E8306E" w:rsidP="00B416A4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Русский язык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(5 класс): овладевать основными видами речевой деятельности (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аудирование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 чтение, говорение, письмо); анализировать и характеризовать тексты различных функциональных разновидностей языка.</w:t>
      </w:r>
    </w:p>
    <w:p w:rsidR="00E8306E" w:rsidRPr="00A8542A" w:rsidRDefault="00E8306E" w:rsidP="00B416A4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Математика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(6 класс): оперировать понятиями «делимость чисел», «обыкновенная дробь», «десятичная дробь»; решать текстовые задачи арифметическим способом.</w:t>
      </w:r>
    </w:p>
    <w:p w:rsidR="00E8306E" w:rsidRPr="00A8542A" w:rsidRDefault="00E8306E" w:rsidP="00B416A4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Биология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(7 класс): характеризовать основные среды обитания организмов; описывать строение и функции органов и систем органов животных.</w:t>
      </w:r>
    </w:p>
    <w:p w:rsidR="00E8306E" w:rsidRPr="00A8542A" w:rsidRDefault="00E8306E" w:rsidP="00B416A4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История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(9 класс): анализировать причины и следствия ключевых событий отечественной и всемирной истории XX–XXI вв.; использовать историческую карту как источник информации.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6. Оценка достижения результатов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Достижение планируемых результатов проверяется:</w:t>
      </w:r>
    </w:p>
    <w:p w:rsidR="00E8306E" w:rsidRPr="00A8542A" w:rsidRDefault="00E8306E" w:rsidP="00B416A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 ходе текущего и тематического контроля;</w:t>
      </w:r>
    </w:p>
    <w:p w:rsidR="00E8306E" w:rsidRPr="00A8542A" w:rsidRDefault="00E8306E" w:rsidP="00B416A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при промежуточной аттестации;</w:t>
      </w:r>
    </w:p>
    <w:p w:rsidR="00E8306E" w:rsidRPr="00A8542A" w:rsidRDefault="00E8306E" w:rsidP="00B416A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 этапе государственной итоговой аттестации.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Используются разнообразные формы оценки:</w:t>
      </w:r>
    </w:p>
    <w:p w:rsidR="00E8306E" w:rsidRPr="00A8542A" w:rsidRDefault="00E8306E" w:rsidP="00B416A4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устные и письменные ответы;</w:t>
      </w:r>
    </w:p>
    <w:p w:rsidR="00E8306E" w:rsidRPr="00A8542A" w:rsidRDefault="00E8306E" w:rsidP="00B416A4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проекты и исследовательские работы;</w:t>
      </w:r>
    </w:p>
    <w:p w:rsidR="00E8306E" w:rsidRPr="00A8542A" w:rsidRDefault="00E8306E" w:rsidP="00B416A4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практические и лабораторные задания;</w:t>
      </w:r>
    </w:p>
    <w:p w:rsidR="00E8306E" w:rsidRPr="00A8542A" w:rsidRDefault="00E8306E" w:rsidP="00B416A4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стандартизированные диагностические работы.</w:t>
      </w:r>
    </w:p>
    <w:p w:rsidR="00E8306E" w:rsidRPr="00A8542A" w:rsidRDefault="00E8306E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7. Ключевые принципы реализации</w:t>
      </w:r>
    </w:p>
    <w:p w:rsidR="00E8306E" w:rsidRPr="00A8542A" w:rsidRDefault="00E8306E" w:rsidP="00B416A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Системно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noBreakHyphen/>
      </w: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деятельностный</w:t>
      </w:r>
      <w:proofErr w:type="spellEnd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подход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: результаты описывают систему </w:t>
      </w:r>
      <w:proofErr w:type="gram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действий</w:t>
      </w:r>
      <w:proofErr w:type="gram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учащихся с учебным материалом.</w:t>
      </w:r>
    </w:p>
    <w:p w:rsidR="00E8306E" w:rsidRPr="00A8542A" w:rsidRDefault="00E8306E" w:rsidP="00B416A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Компетентностный</w:t>
      </w:r>
      <w:proofErr w:type="spellEnd"/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подход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акцент на способность применять знания в учебно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noBreakHyphen/>
        <w:t>практических и жизненных ситуациях.</w:t>
      </w:r>
    </w:p>
    <w:p w:rsidR="00E8306E" w:rsidRPr="00A8542A" w:rsidRDefault="00E8306E" w:rsidP="00B416A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Дифференцированный подход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учёт индивидуальных возможностей и темпов освоения материала.</w:t>
      </w:r>
    </w:p>
    <w:p w:rsidR="00A8542A" w:rsidRPr="006E490D" w:rsidRDefault="00E8306E" w:rsidP="00B416A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Ориентация на развитие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: результаты отражают не только знания, но и способы мышления, коммуникации,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саморегуляции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99472A" w:rsidRPr="006E490D" w:rsidRDefault="00A8542A" w:rsidP="00A8542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6E49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27E4A" w:rsidRPr="00A8542A" w:rsidRDefault="00E27E4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Лекция № </w:t>
      </w:r>
      <w:r w:rsidR="00D01D6E" w:rsidRPr="00A8542A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A8542A">
        <w:rPr>
          <w:rFonts w:ascii="Times New Roman" w:hAnsi="Times New Roman" w:cs="Times New Roman"/>
          <w:b/>
          <w:i/>
          <w:sz w:val="24"/>
          <w:szCs w:val="24"/>
        </w:rPr>
        <w:t>. Примерные рабочие программы учебных предметов основного общего образования.</w:t>
      </w:r>
    </w:p>
    <w:p w:rsidR="00A8542A" w:rsidRDefault="00A8542A" w:rsidP="00DD58F2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Нормативная база и понятие примерных рабочих программ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рабочие программы (ПРП) разрабатываются в соответствии с:</w:t>
      </w:r>
    </w:p>
    <w:p w:rsidR="009359DA" w:rsidRPr="00A8542A" w:rsidRDefault="009359DA" w:rsidP="00B416A4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основного общего образования (ФГОС ООО);</w:t>
      </w:r>
    </w:p>
    <w:p w:rsidR="009359DA" w:rsidRPr="00A8542A" w:rsidRDefault="009359DA" w:rsidP="00B416A4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основной образовательной программой основного общего образования (ПООП ООО).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Примерная основная образовательная программа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(согласно закону «Об образовании в РФ») — это учебно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методическая документация, включающая:</w:t>
      </w:r>
    </w:p>
    <w:p w:rsidR="009359DA" w:rsidRPr="00A8542A" w:rsidRDefault="009359DA" w:rsidP="00B416A4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примерный учебный план;</w:t>
      </w:r>
    </w:p>
    <w:p w:rsidR="009359DA" w:rsidRPr="00A8542A" w:rsidRDefault="009359DA" w:rsidP="00B416A4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учебный график;</w:t>
      </w:r>
    </w:p>
    <w:p w:rsidR="009359DA" w:rsidRPr="00A8542A" w:rsidRDefault="009359DA" w:rsidP="00B416A4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рабочие программы учебных предметов;</w:t>
      </w:r>
    </w:p>
    <w:p w:rsidR="009359DA" w:rsidRPr="00A8542A" w:rsidRDefault="009359DA" w:rsidP="00B416A4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компоненты, определяющие:</w:t>
      </w:r>
    </w:p>
    <w:p w:rsidR="009359DA" w:rsidRPr="00A8542A" w:rsidRDefault="009359DA" w:rsidP="00B416A4">
      <w:pPr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 и содержание образования;</w:t>
      </w:r>
    </w:p>
    <w:p w:rsidR="009359DA" w:rsidRPr="00A8542A" w:rsidRDefault="009359DA" w:rsidP="00B416A4">
      <w:pPr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освоения программы;</w:t>
      </w:r>
    </w:p>
    <w:p w:rsidR="009359DA" w:rsidRPr="00A8542A" w:rsidRDefault="009359DA" w:rsidP="00B416A4">
      <w:pPr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условия образовательной деятельности.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Назначение и функции примерных рабочих программ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ПРП служат 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методической основой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разработки учителями собственных рабочих программ. Они позволяют:</w:t>
      </w:r>
    </w:p>
    <w:p w:rsidR="009359DA" w:rsidRPr="00A8542A" w:rsidRDefault="009359DA" w:rsidP="00B416A4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реализовать современные подходы к достижению личностных,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(в соответствии с ФГОС);</w:t>
      </w:r>
    </w:p>
    <w:p w:rsidR="009359DA" w:rsidRPr="00A8542A" w:rsidRDefault="009359DA" w:rsidP="00B416A4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структурировать содержание учебного предмета по годам обучения;</w:t>
      </w:r>
    </w:p>
    <w:p w:rsidR="009359DA" w:rsidRPr="00A8542A" w:rsidRDefault="009359DA" w:rsidP="00B416A4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календарно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тематическое планирование с учётом особенностей класса;</w:t>
      </w:r>
    </w:p>
    <w:p w:rsidR="009359DA" w:rsidRPr="00A8542A" w:rsidRDefault="009359DA" w:rsidP="00B416A4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 эффективные виды учебной деятельности для освоения материала.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Структура примерной рабочей программы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Типовая ПРП включает следующие разделы:</w:t>
      </w:r>
    </w:p>
    <w:p w:rsidR="009359DA" w:rsidRPr="00A8542A" w:rsidRDefault="009359DA" w:rsidP="00B416A4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записка:</w:t>
      </w:r>
    </w:p>
    <w:p w:rsidR="009359DA" w:rsidRPr="00A8542A" w:rsidRDefault="009359DA" w:rsidP="00B416A4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изучения предмета;</w:t>
      </w:r>
    </w:p>
    <w:p w:rsidR="009359DA" w:rsidRPr="00A8542A" w:rsidRDefault="009359DA" w:rsidP="00B416A4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предмета в учебном плане;</w:t>
      </w:r>
    </w:p>
    <w:p w:rsidR="009359DA" w:rsidRPr="00A8542A" w:rsidRDefault="009359DA" w:rsidP="00B416A4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подходы к отбору содержания и планируемым результатам.</w:t>
      </w:r>
    </w:p>
    <w:p w:rsidR="009359DA" w:rsidRPr="00A8542A" w:rsidRDefault="009359DA" w:rsidP="00B416A4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по годам обучения (5–9 классы).</w:t>
      </w:r>
    </w:p>
    <w:p w:rsidR="009359DA" w:rsidRPr="00A8542A" w:rsidRDefault="009359DA" w:rsidP="00B416A4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предмета:</w:t>
      </w:r>
    </w:p>
    <w:p w:rsidR="009359DA" w:rsidRPr="00A8542A" w:rsidRDefault="009359DA" w:rsidP="00B416A4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(гражданская идентичность, саморазвитие, ценностные установки);</w:t>
      </w:r>
    </w:p>
    <w:p w:rsidR="009359DA" w:rsidRPr="00A8542A" w:rsidRDefault="009359DA" w:rsidP="00B416A4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(универсальные учебные действия: познавательные, коммуникативные, регулятивные);</w:t>
      </w:r>
    </w:p>
    <w:p w:rsidR="009359DA" w:rsidRPr="00A8542A" w:rsidRDefault="009359DA" w:rsidP="00B416A4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(специфические знания и умения по дисциплине).</w:t>
      </w:r>
    </w:p>
    <w:p w:rsidR="009359DA" w:rsidRPr="00A8542A" w:rsidRDefault="009359DA" w:rsidP="00B416A4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планирование:</w:t>
      </w:r>
    </w:p>
    <w:p w:rsidR="009359DA" w:rsidRPr="00A8542A" w:rsidRDefault="009359DA" w:rsidP="00B416A4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тем;</w:t>
      </w:r>
    </w:p>
    <w:p w:rsidR="009359DA" w:rsidRPr="00A8542A" w:rsidRDefault="009359DA" w:rsidP="00B416A4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 на каждую тему;</w:t>
      </w:r>
    </w:p>
    <w:p w:rsidR="009359DA" w:rsidRPr="00A8542A" w:rsidRDefault="009359DA" w:rsidP="00B416A4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деятельности учащихся.</w:t>
      </w:r>
    </w:p>
    <w:p w:rsidR="009359DA" w:rsidRPr="00A8542A" w:rsidRDefault="009359DA" w:rsidP="00B416A4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и материально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noBreakHyphen/>
        <w:t>техническое обеспечение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(рекомендации).</w:t>
      </w:r>
    </w:p>
    <w:p w:rsidR="009359DA" w:rsidRPr="00A8542A" w:rsidRDefault="009359DA" w:rsidP="00B416A4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оценки достижений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(критерии и инструменты).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Особенности разработки рабочих программ на основе ПРП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 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адаптирует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ПРП с учётом:</w:t>
      </w:r>
    </w:p>
    <w:p w:rsidR="009359DA" w:rsidRPr="00A8542A" w:rsidRDefault="009359DA" w:rsidP="00B416A4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собственных образовательных ресурсов;</w:t>
      </w:r>
    </w:p>
    <w:p w:rsidR="009359DA" w:rsidRPr="00A8542A" w:rsidRDefault="009359DA" w:rsidP="00B416A4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 контингента учащихся;</w:t>
      </w:r>
    </w:p>
    <w:p w:rsidR="009359DA" w:rsidRPr="00A8542A" w:rsidRDefault="009359DA" w:rsidP="00B416A4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региональных и этнокультурных компонентов;</w:t>
      </w:r>
    </w:p>
    <w:p w:rsidR="009359DA" w:rsidRPr="00A8542A" w:rsidRDefault="009359DA" w:rsidP="00B416A4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 для внеурочной деятельности.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 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обязательны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требования ФГОС к:</w:t>
      </w:r>
    </w:p>
    <w:p w:rsidR="009359DA" w:rsidRPr="00A8542A" w:rsidRDefault="009359DA" w:rsidP="00B416A4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объёму учебной нагрузки;</w:t>
      </w:r>
    </w:p>
    <w:p w:rsidR="009359DA" w:rsidRPr="00A8542A" w:rsidRDefault="009359DA" w:rsidP="00B416A4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планируемым результатам;</w:t>
      </w:r>
    </w:p>
    <w:p w:rsidR="009359DA" w:rsidRPr="00A8542A" w:rsidRDefault="009359DA" w:rsidP="00B416A4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условиям реализации программы.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Предметы, для которых разработаны ПРП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 учебных предметов основного общего образования с примерными программами:</w:t>
      </w:r>
    </w:p>
    <w:p w:rsidR="009359DA" w:rsidRPr="00A8542A" w:rsidRDefault="009359DA" w:rsidP="00B416A4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 и литература;</w:t>
      </w:r>
    </w:p>
    <w:p w:rsidR="009359DA" w:rsidRPr="00A8542A" w:rsidRDefault="009359DA" w:rsidP="00B416A4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 язык и родная литература;</w:t>
      </w:r>
    </w:p>
    <w:p w:rsidR="009359DA" w:rsidRPr="00A8542A" w:rsidRDefault="009359DA" w:rsidP="00B416A4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 языки (английский, немецкий и др.);</w:t>
      </w:r>
    </w:p>
    <w:p w:rsidR="009359DA" w:rsidRPr="00A8542A" w:rsidRDefault="009359DA" w:rsidP="00B416A4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 и информатика;</w:t>
      </w:r>
    </w:p>
    <w:p w:rsidR="009359DA" w:rsidRPr="00A8542A" w:rsidRDefault="009359DA" w:rsidP="00B416A4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научные предметы (история, обществознание, география);</w:t>
      </w:r>
    </w:p>
    <w:p w:rsidR="009359DA" w:rsidRPr="00A8542A" w:rsidRDefault="009359DA" w:rsidP="00B416A4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научные предметы (физика, химия, биология);</w:t>
      </w:r>
    </w:p>
    <w:p w:rsidR="009359DA" w:rsidRPr="00A8542A" w:rsidRDefault="009359DA" w:rsidP="00B416A4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(изобразительное искусство, музыка);</w:t>
      </w:r>
    </w:p>
    <w:p w:rsidR="009359DA" w:rsidRPr="00A8542A" w:rsidRDefault="009359DA" w:rsidP="00B416A4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технология;</w:t>
      </w:r>
    </w:p>
    <w:p w:rsidR="009359DA" w:rsidRPr="00A8542A" w:rsidRDefault="009359DA" w:rsidP="00B416A4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культура;</w:t>
      </w:r>
    </w:p>
    <w:p w:rsidR="009359DA" w:rsidRPr="00A8542A" w:rsidRDefault="009359DA" w:rsidP="00B416A4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безопасности жизнедеятельности.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Практическое значение ПРП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учителя ПРП — это:</w:t>
      </w:r>
    </w:p>
    <w:p w:rsidR="009359DA" w:rsidRPr="00A8542A" w:rsidRDefault="009359DA" w:rsidP="00B416A4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 для проектирования учебного процесса;</w:t>
      </w:r>
      <w:bookmarkStart w:id="0" w:name="_GoBack"/>
      <w:bookmarkEnd w:id="0"/>
    </w:p>
    <w:p w:rsidR="009359DA" w:rsidRPr="00A8542A" w:rsidRDefault="009359DA" w:rsidP="00B416A4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инструмент согласования содержания между параллелями;</w:t>
      </w:r>
    </w:p>
    <w:p w:rsidR="009359DA" w:rsidRPr="00A8542A" w:rsidRDefault="009359DA" w:rsidP="00B416A4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 для разработки контрольно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измерительных материалов;</w:t>
      </w:r>
    </w:p>
    <w:p w:rsidR="009359DA" w:rsidRPr="00A8542A" w:rsidRDefault="009359DA" w:rsidP="00B416A4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 для повышения квалификации (знакомство с современными методиками).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администрации школы ПРП — это:</w:t>
      </w:r>
    </w:p>
    <w:p w:rsidR="009359DA" w:rsidRPr="00A8542A" w:rsidRDefault="009359DA" w:rsidP="00B416A4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 обеспечения единства образовательного пространства;</w:t>
      </w:r>
    </w:p>
    <w:p w:rsidR="009359DA" w:rsidRPr="00A8542A" w:rsidRDefault="009359DA" w:rsidP="00B416A4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база для мониторинга качества обучения;</w:t>
      </w:r>
    </w:p>
    <w:p w:rsidR="009359DA" w:rsidRPr="00A8542A" w:rsidRDefault="009359DA" w:rsidP="00B416A4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для внешней экспертизы образовательной деятельности.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Источники актуальных ПРП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Официальные ресурсы для ознакомления с ПРП:</w:t>
      </w:r>
    </w:p>
    <w:p w:rsidR="009359DA" w:rsidRPr="00A8542A" w:rsidRDefault="009359DA" w:rsidP="00B416A4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 «Единое содержание общего образования» (edsoo.ru);</w:t>
      </w:r>
    </w:p>
    <w:p w:rsidR="009359DA" w:rsidRPr="00A8542A" w:rsidRDefault="009359DA" w:rsidP="00B416A4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институт развития образования (ФИРО);</w:t>
      </w:r>
    </w:p>
    <w:p w:rsidR="009359DA" w:rsidRPr="00A8542A" w:rsidRDefault="009359DA" w:rsidP="00B416A4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региональные образовательные порталы.</w:t>
      </w:r>
    </w:p>
    <w:p w:rsid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Итог: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примерные рабочие программы — ключевой инструмент реализации ФГОС ООО, обеспечивающий баланс между федеральными требованиями и гибкостью школьного образования.</w:t>
      </w:r>
    </w:p>
    <w:p w:rsidR="009359DA" w:rsidRPr="00A8542A" w:rsidRDefault="00A8542A" w:rsidP="00A8542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7E4A" w:rsidRPr="00A8542A" w:rsidRDefault="00E27E4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Лекция № </w:t>
      </w:r>
      <w:r w:rsidR="00D01D6E" w:rsidRPr="00A8542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A8542A">
        <w:rPr>
          <w:rFonts w:ascii="Times New Roman" w:hAnsi="Times New Roman" w:cs="Times New Roman"/>
          <w:b/>
          <w:i/>
          <w:sz w:val="24"/>
          <w:szCs w:val="24"/>
        </w:rPr>
        <w:t>. Программа формирования универсальных учебных действий.</w:t>
      </w:r>
    </w:p>
    <w:p w:rsidR="00A8542A" w:rsidRDefault="00A8542A" w:rsidP="00DD58F2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Понятие универсальных учебных действий (УУД)</w:t>
      </w:r>
    </w:p>
    <w:p w:rsidR="009359DA" w:rsidRPr="00A8542A" w:rsidRDefault="009359DA" w:rsidP="00DD58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Универсальные учебные действия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 это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надпредметные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и навыки, обеспечивающие способность учащегося к саморазвитию и эффективному освоению знаний. В широком смысле УУД представляют собой </w:t>
      </w:r>
      <w:r w:rsidRPr="00A854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«умение учиться»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 способность к самостоятельному приобретению знаний и навыков, применимых:</w:t>
      </w:r>
    </w:p>
    <w:p w:rsidR="009359DA" w:rsidRPr="00A8542A" w:rsidRDefault="009359DA" w:rsidP="00DD58F2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 освоении любых учебных предметов;</w:t>
      </w:r>
    </w:p>
    <w:p w:rsidR="009359DA" w:rsidRPr="00A8542A" w:rsidRDefault="009359DA" w:rsidP="00DD58F2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различных жизненных ситуациях;</w:t>
      </w:r>
    </w:p>
    <w:p w:rsidR="009359DA" w:rsidRPr="00A8542A" w:rsidRDefault="009359DA" w:rsidP="00DD58F2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 будущей профессиональной деятельности.</w:t>
      </w:r>
    </w:p>
    <w:p w:rsidR="009359DA" w:rsidRPr="00A8542A" w:rsidRDefault="009359DA" w:rsidP="00DD58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ФГОС, УУД относятся к </w:t>
      </w: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</w:t>
      </w:r>
      <w:proofErr w:type="spellEnd"/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результатам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образовательных программ.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Функции УУД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функции универсальных учебных действий:</w:t>
      </w:r>
    </w:p>
    <w:p w:rsidR="009359DA" w:rsidRPr="00A8542A" w:rsidRDefault="009359DA" w:rsidP="00B416A4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самостоятельного получения знаний и постановки учебных целей;</w:t>
      </w:r>
    </w:p>
    <w:p w:rsidR="009359DA" w:rsidRPr="00A8542A" w:rsidRDefault="009359DA" w:rsidP="00B416A4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находить средства достижения целей и оценивать результаты;</w:t>
      </w:r>
    </w:p>
    <w:p w:rsidR="009359DA" w:rsidRPr="00A8542A" w:rsidRDefault="009359DA" w:rsidP="00B416A4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гармоничного развития личности;</w:t>
      </w:r>
    </w:p>
    <w:p w:rsidR="009359DA" w:rsidRPr="00A8542A" w:rsidRDefault="009359DA" w:rsidP="00B416A4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самореализации и непрерывному образованию;</w:t>
      </w:r>
    </w:p>
    <w:p w:rsidR="009359DA" w:rsidRPr="00A8542A" w:rsidRDefault="009359DA" w:rsidP="00B416A4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устранение барьеров для самообразования во взрослой жизни;</w:t>
      </w:r>
    </w:p>
    <w:p w:rsidR="009359DA" w:rsidRPr="00A8542A" w:rsidRDefault="009359DA" w:rsidP="00B416A4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целостной картины мира и ценностных ориентиров.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Классификация УУД по ФГОС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выделяет </w:t>
      </w: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три основных вида УУД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359DA" w:rsidRPr="00A8542A" w:rsidRDefault="009359DA" w:rsidP="00B416A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 управляют процессом познания, включают:</w:t>
      </w:r>
    </w:p>
    <w:p w:rsidR="009359DA" w:rsidRPr="00A8542A" w:rsidRDefault="009359DA" w:rsidP="00B416A4">
      <w:pPr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базовые логические действия (</w:t>
      </w:r>
      <w:r w:rsidRPr="00A854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сравнение, обобщение, классификация, выявление закономерностей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359DA" w:rsidRPr="00A8542A" w:rsidRDefault="009359DA" w:rsidP="00B416A4">
      <w:pPr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базовые исследовательские действия (</w:t>
      </w:r>
      <w:r w:rsidRPr="00A854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выдвижение и проверка гипотез, эксперименты, формулирование выводов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359DA" w:rsidRPr="00A8542A" w:rsidRDefault="009359DA" w:rsidP="00B416A4">
      <w:pPr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с информацией (</w:t>
      </w:r>
      <w:r w:rsidRPr="00A854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поиск, отбор, оценка достоверности, систематизация, интерпретация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359DA" w:rsidRPr="00A8542A" w:rsidRDefault="009359DA" w:rsidP="00B416A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 обеспечивают эффективную коммуникацию и сотрудничество:</w:t>
      </w:r>
    </w:p>
    <w:p w:rsidR="009359DA" w:rsidRPr="00A8542A" w:rsidRDefault="009359DA" w:rsidP="00B416A4">
      <w:pPr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общения (</w:t>
      </w:r>
      <w:r w:rsidRPr="00A854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формулирование своей точки зрения, восприятие позиции собеседника, публичные выступления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359DA" w:rsidRPr="00A8542A" w:rsidRDefault="009359DA" w:rsidP="00B416A4">
      <w:pPr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совместная деятельность (</w:t>
      </w:r>
      <w:r w:rsidRPr="00A854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планирование, распределение ролей, координация действий, оценка вклада в общий результат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359DA" w:rsidRPr="00A8542A" w:rsidRDefault="009359DA" w:rsidP="00B416A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 отвечают за самоорганизацию и управление деятельностью:</w:t>
      </w:r>
    </w:p>
    <w:p w:rsidR="009359DA" w:rsidRPr="00A8542A" w:rsidRDefault="009359DA" w:rsidP="00B416A4">
      <w:pPr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самоорганизация (</w:t>
      </w:r>
      <w:r w:rsidRPr="00A854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целеполагание, планирование, принятие решений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359DA" w:rsidRPr="00A8542A" w:rsidRDefault="009359DA" w:rsidP="00B416A4">
      <w:pPr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эмоциональный интеллект (</w:t>
      </w:r>
      <w:r w:rsidRPr="00A854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осознание и управление эмоциями, </w:t>
      </w:r>
      <w:proofErr w:type="spellStart"/>
      <w:r w:rsidRPr="00A854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эмпатия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359DA" w:rsidRPr="00A8542A" w:rsidRDefault="009359DA" w:rsidP="00B416A4">
      <w:pPr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себя и других (</w:t>
      </w:r>
      <w:r w:rsidRPr="00A854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уважение к чужому мнению, признание права на ошибку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некоторых классификациях дополнительно выделяют </w:t>
      </w:r>
      <w:r w:rsidRPr="00A854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УУД</w:t>
      </w:r>
      <w:r w:rsidRPr="00A854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отвечающие за ценностно</w:t>
      </w:r>
      <w:r w:rsidRPr="00A854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noBreakHyphen/>
        <w:t>смысловую ориентацию и социальное взаимодействие.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Формирование УУД в образовательном процессе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формирования УУД интегрируется в изучение всех предметных областей и включает:</w:t>
      </w:r>
    </w:p>
    <w:p w:rsidR="009359DA" w:rsidRPr="00A8542A" w:rsidRDefault="009359DA" w:rsidP="00B416A4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проектную и исследовательскую деятельность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(для познавательных УУД);</w:t>
      </w:r>
    </w:p>
    <w:p w:rsidR="009359DA" w:rsidRPr="00A8542A" w:rsidRDefault="009359DA" w:rsidP="00B416A4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дискуссии, парную и групповую работу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(для коммуникативных УУД);</w:t>
      </w:r>
    </w:p>
    <w:p w:rsidR="009359DA" w:rsidRPr="00A8542A" w:rsidRDefault="009359DA" w:rsidP="00B416A4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совместное планирование, самооценку, рефлексию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(для регулятивных УУД).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 формирования УУД:</w:t>
      </w:r>
    </w:p>
    <w:p w:rsidR="009359DA" w:rsidRPr="00A8542A" w:rsidRDefault="009359DA" w:rsidP="00B416A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урок должен иметь два фокуса — предметный и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метапредметный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59DA" w:rsidRPr="00A8542A" w:rsidRDefault="009359DA" w:rsidP="00B416A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проектируются на основе выделения в предметном содержании компонентов, подходящих для отработки конкретных УУД;</w:t>
      </w:r>
    </w:p>
    <w:p w:rsidR="009359DA" w:rsidRPr="00A8542A" w:rsidRDefault="009359DA" w:rsidP="00B416A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УУД формируются в разных контекстах и предметных областях, обеспечивая их перенос и применение.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Методы формирования отдельных видов УУД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познавательных УУД:</w:t>
      </w:r>
    </w:p>
    <w:p w:rsidR="009359DA" w:rsidRPr="00A8542A" w:rsidRDefault="009359DA" w:rsidP="00B416A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текста, выделение ключевых идей;</w:t>
      </w:r>
    </w:p>
    <w:p w:rsidR="009359DA" w:rsidRPr="00A8542A" w:rsidRDefault="009359DA" w:rsidP="00B416A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вопросов и комментариев к тексту;</w:t>
      </w:r>
    </w:p>
    <w:p w:rsidR="009359DA" w:rsidRPr="00A8542A" w:rsidRDefault="009359DA" w:rsidP="00B416A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источников, составление моделей и схем;</w:t>
      </w:r>
    </w:p>
    <w:p w:rsidR="009359DA" w:rsidRPr="00A8542A" w:rsidRDefault="009359DA" w:rsidP="00B416A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генерация идей и решений.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коммуникативных УУД:</w:t>
      </w:r>
    </w:p>
    <w:p w:rsidR="009359DA" w:rsidRPr="00A8542A" w:rsidRDefault="009359DA" w:rsidP="00B416A4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 перед классом;</w:t>
      </w:r>
    </w:p>
    <w:p w:rsidR="009359DA" w:rsidRPr="00A8542A" w:rsidRDefault="009359DA" w:rsidP="00B416A4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дискуссии, парная и групповая работа;</w:t>
      </w:r>
    </w:p>
    <w:p w:rsidR="009359DA" w:rsidRPr="00A8542A" w:rsidRDefault="009359DA" w:rsidP="00B416A4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взаимное оценивание работ;</w:t>
      </w:r>
    </w:p>
    <w:p w:rsidR="009359DA" w:rsidRPr="00A8542A" w:rsidRDefault="009359DA" w:rsidP="00B416A4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деятельность.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регулятивных УУД:</w:t>
      </w:r>
    </w:p>
    <w:p w:rsidR="009359DA" w:rsidRPr="00A8542A" w:rsidRDefault="009359DA" w:rsidP="00B416A4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планирование и организация обучения;</w:t>
      </w:r>
    </w:p>
    <w:p w:rsidR="009359DA" w:rsidRPr="00A8542A" w:rsidRDefault="009359DA" w:rsidP="00B416A4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формирующая обратная связь;</w:t>
      </w:r>
    </w:p>
    <w:p w:rsidR="009359DA" w:rsidRPr="00A8542A" w:rsidRDefault="009359DA" w:rsidP="00B416A4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саморефлексии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самооценки;</w:t>
      </w:r>
    </w:p>
    <w:p w:rsidR="009359DA" w:rsidRPr="00A8542A" w:rsidRDefault="009359DA" w:rsidP="00B416A4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и оценка процесса и результатов обучения.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Оценка уровня формирования УУД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оценки:</w:t>
      </w:r>
    </w:p>
    <w:p w:rsidR="009359DA" w:rsidRPr="00A8542A" w:rsidRDefault="009359DA" w:rsidP="00B416A4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возрастным нормативным требованиям;</w:t>
      </w:r>
    </w:p>
    <w:p w:rsidR="009359DA" w:rsidRPr="00A8542A" w:rsidRDefault="009359DA" w:rsidP="00B416A4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осознанность и разумность поведения и познавательной деятельности;</w:t>
      </w:r>
    </w:p>
    <w:p w:rsidR="009359DA" w:rsidRPr="00A8542A" w:rsidRDefault="009359DA" w:rsidP="00B416A4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критичность действий;</w:t>
      </w:r>
    </w:p>
    <w:p w:rsidR="009359DA" w:rsidRPr="00A8542A" w:rsidRDefault="009359DA" w:rsidP="00B416A4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продуктивному общению в коллективе.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оценки:</w:t>
      </w:r>
    </w:p>
    <w:p w:rsidR="009359DA" w:rsidRPr="00A8542A" w:rsidRDefault="009359DA" w:rsidP="00B416A4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проектов и исследовательских работ;</w:t>
      </w:r>
    </w:p>
    <w:p w:rsidR="009359DA" w:rsidRPr="00A8542A" w:rsidRDefault="009359DA" w:rsidP="00B416A4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практических и творческих заданий;</w:t>
      </w:r>
    </w:p>
    <w:p w:rsidR="009359DA" w:rsidRPr="00A8542A" w:rsidRDefault="009359DA" w:rsidP="00B416A4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педагогическое наблюдение;</w:t>
      </w:r>
    </w:p>
    <w:p w:rsidR="009359DA" w:rsidRPr="00A8542A" w:rsidRDefault="009359DA" w:rsidP="00B416A4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диагностика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Значение программы формирования УУД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УУД способствует:</w:t>
      </w:r>
    </w:p>
    <w:p w:rsidR="009359DA" w:rsidRPr="00A8542A" w:rsidRDefault="009359DA" w:rsidP="00B416A4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развитию навыков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метапознания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(осознание собственных процессов обучения);</w:t>
      </w:r>
    </w:p>
    <w:p w:rsidR="009359DA" w:rsidRPr="00A8542A" w:rsidRDefault="009359DA" w:rsidP="00B416A4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цифровой грамотности;</w:t>
      </w:r>
    </w:p>
    <w:p w:rsidR="009359DA" w:rsidRPr="00A8542A" w:rsidRDefault="009359DA" w:rsidP="00B416A4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логического и критического мышления;</w:t>
      </w:r>
    </w:p>
    <w:p w:rsidR="009359DA" w:rsidRPr="00A8542A" w:rsidRDefault="009359DA" w:rsidP="00B416A4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совершенствованию навыков кооперации и коммуникации;</w:t>
      </w:r>
    </w:p>
    <w:p w:rsidR="009359DA" w:rsidRPr="00A8542A" w:rsidRDefault="009359DA" w:rsidP="00B416A4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овладению методами работы с информацией;</w:t>
      </w:r>
    </w:p>
    <w:p w:rsidR="009359DA" w:rsidRPr="00A8542A" w:rsidRDefault="009359DA" w:rsidP="00B416A4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подготовке к непрерывному образованию и профессиональной самореализации.</w:t>
      </w:r>
    </w:p>
    <w:p w:rsid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программа формирования универсальных учебных действий является ключевым элементом современного образования, обеспечивающим не только академическую успешность учащихся, но и их готовность к жизни в быстро меняющемся мире.</w:t>
      </w:r>
    </w:p>
    <w:p w:rsidR="009359DA" w:rsidRPr="00A8542A" w:rsidRDefault="00A8542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7E4A" w:rsidRPr="00A8542A" w:rsidRDefault="00E27E4A" w:rsidP="00B41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Лекция № </w:t>
      </w:r>
      <w:r w:rsidR="00D01D6E" w:rsidRPr="00A8542A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9359DA" w:rsidRPr="00A8542A">
        <w:rPr>
          <w:rFonts w:ascii="Times New Roman" w:hAnsi="Times New Roman" w:cs="Times New Roman"/>
          <w:b/>
          <w:i/>
          <w:sz w:val="24"/>
          <w:szCs w:val="24"/>
        </w:rPr>
        <w:t>Примерная программа воспитания.</w:t>
      </w:r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 Виды, направления, формы и содержание воспитательной деятельности в системе основного общего образования</w:t>
      </w:r>
    </w:p>
    <w:p w:rsidR="00A8542A" w:rsidRDefault="00A8542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Примерная программа воспитания в системе основного общего образования направлена на гармоничное развитие личности обучающегося, формирование его ценностных ориентиров и социально значимых качеств. Она включает определение видов, направлений, форм и содержания воспитательной деятельности, которые реализуются в единстве учебной и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внеучебной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работы. sch2057.mskobr.ru +1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Виды воспитательной деятельности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Воспитательная деятельность в школе может быть представлена в следующих видах:</w:t>
      </w:r>
    </w:p>
    <w:p w:rsidR="009359DA" w:rsidRPr="00A8542A" w:rsidRDefault="009359DA" w:rsidP="00B416A4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Урочная деятельность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Реализация воспитательного потенциала уроков через подбор тематического содержания, проблемных ситуаций для обсуждений, формирование ценностного отношения к изучаемым явлениям. infourok.ru +1</w:t>
      </w:r>
    </w:p>
    <w:p w:rsidR="009359DA" w:rsidRPr="00A8542A" w:rsidRDefault="009359DA" w:rsidP="00B416A4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Внеурочная деятельность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Кружки, секции, клубы, студии, которые объединяют обучающихся и педагогов общими позитивными эмоциями и доверительными отношениями. </w:t>
      </w:r>
    </w:p>
    <w:p w:rsidR="009359DA" w:rsidRPr="00A8542A" w:rsidRDefault="009359DA" w:rsidP="00B416A4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Внешкольные мероприятия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Экскурсии, походы, социальные проекты, встречи с интересными людьми, которые расширяют кругозор и формируют социальные навыки. nsportal.ru +1</w:t>
      </w:r>
    </w:p>
    <w:p w:rsidR="009359DA" w:rsidRPr="00A8542A" w:rsidRDefault="009359DA" w:rsidP="00B416A4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Работа с родителями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Совместные мероприятия, родительские собрания, консультации, вовлечение родителей в воспитательный процесс. nsportal.ru +1</w:t>
      </w:r>
    </w:p>
    <w:p w:rsidR="009359DA" w:rsidRPr="00A8542A" w:rsidRDefault="009359DA" w:rsidP="00B416A4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Самоуправление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Развитие у обучающихся навыков принятия решений, ответственности и инициативы через участие в управлении школьной жизнью.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Направления воспитания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Согласно ФГОС, программа воспитания реализуется по следующим основным направлениям:</w:t>
      </w:r>
    </w:p>
    <w:p w:rsidR="009359DA" w:rsidRPr="00A8542A" w:rsidRDefault="009359DA" w:rsidP="00B416A4">
      <w:pPr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Гражданское воспитание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формирование российской гражданской идентичности, уважения к правам и обязанностям гражданина. stupeni-eao.ru +1</w:t>
      </w:r>
    </w:p>
    <w:p w:rsidR="009359DA" w:rsidRPr="00A8542A" w:rsidRDefault="009359DA" w:rsidP="00B416A4">
      <w:pPr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Патриотическое воспитание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воспитание любви к Родине, своему народу, историческое просвещение. </w:t>
      </w:r>
    </w:p>
    <w:p w:rsidR="009359DA" w:rsidRPr="00A8542A" w:rsidRDefault="009359DA" w:rsidP="00B416A4">
      <w:pPr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Духовно-нравственное воспитание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развитие честности, доброты, милосердия, уважения к старшим и традициям. </w:t>
      </w:r>
    </w:p>
    <w:p w:rsidR="009359DA" w:rsidRPr="00A8542A" w:rsidRDefault="009359DA" w:rsidP="00B416A4">
      <w:pPr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Эстетическое воспитание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приобщение к искусству, формирование эстетической культуры. </w:t>
      </w:r>
    </w:p>
    <w:p w:rsidR="009359DA" w:rsidRPr="00A8542A" w:rsidRDefault="009359DA" w:rsidP="00B416A4">
      <w:pPr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Физическое воспитание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развитие физических способностей, формирование культуры здорового образа жизни. </w:t>
      </w:r>
    </w:p>
    <w:p w:rsidR="009359DA" w:rsidRPr="00A8542A" w:rsidRDefault="009359DA" w:rsidP="00B416A4">
      <w:pPr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Трудовое воспитание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воспитание уважения к труду, ориентация на профессиональную самореализацию. </w:t>
      </w:r>
    </w:p>
    <w:p w:rsidR="009359DA" w:rsidRPr="00A8542A" w:rsidRDefault="009359DA" w:rsidP="00B416A4">
      <w:pPr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lastRenderedPageBreak/>
        <w:t>Экологическое воспитание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формирование ответственного отношения к природе.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Также могут включаться другие направления, например, правовое воспитание, воспитание семейных ценностей, коммуникативной культуры.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Формы воспитательной деятельности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Формы организации воспитательной работы разнообразны и могут включать:</w:t>
      </w:r>
    </w:p>
    <w:p w:rsidR="009359DA" w:rsidRPr="00A8542A" w:rsidRDefault="009359DA" w:rsidP="00B416A4">
      <w:pPr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Мероприятия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(беседы, лекции, дискуссии, экскурсии) — для просветительских целей и решения воспитательных задач. </w:t>
      </w:r>
    </w:p>
    <w:p w:rsidR="009359DA" w:rsidRPr="00A8542A" w:rsidRDefault="009359DA" w:rsidP="00B416A4">
      <w:pPr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Дела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(трудовые десанты, фестивали, концерты) — коллективные творческие мероприятия, в которых участвуют все члены коллектива. </w:t>
      </w:r>
    </w:p>
    <w:p w:rsidR="009359DA" w:rsidRPr="00A8542A" w:rsidRDefault="009359DA" w:rsidP="00B416A4">
      <w:pPr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Игры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для развития навыков и отдыха, хотя они не имеют выраженной общественно полезной направленности.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 конкретным формам относятся:</w:t>
      </w:r>
    </w:p>
    <w:p w:rsidR="009359DA" w:rsidRPr="00A8542A" w:rsidRDefault="009359DA" w:rsidP="00B416A4">
      <w:pPr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классные часы и собрания;</w:t>
      </w:r>
    </w:p>
    <w:p w:rsidR="009359DA" w:rsidRPr="00A8542A" w:rsidRDefault="009359DA" w:rsidP="00B416A4">
      <w:pPr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конкурсы, олимпиады, фестивали;</w:t>
      </w:r>
    </w:p>
    <w:p w:rsidR="009359DA" w:rsidRPr="00A8542A" w:rsidRDefault="009359DA" w:rsidP="00B416A4">
      <w:pPr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социальные проекты и волонтёрская деятельность;</w:t>
      </w:r>
    </w:p>
    <w:p w:rsidR="009359DA" w:rsidRPr="00A8542A" w:rsidRDefault="009359DA" w:rsidP="00B416A4">
      <w:pPr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спортивные соревнования и оздоровительные мероприятия;</w:t>
      </w:r>
    </w:p>
    <w:p w:rsidR="009359DA" w:rsidRPr="00A8542A" w:rsidRDefault="009359DA" w:rsidP="00B416A4">
      <w:pPr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встречи с представителями разных профессий, ветеранами, деятелями культуры.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Содержание воспитательной деятельности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Содержание определяется инвариантными и вариативными модулями программы. Инвариантные модули включают:</w:t>
      </w:r>
    </w:p>
    <w:p w:rsidR="009359DA" w:rsidRPr="00A8542A" w:rsidRDefault="009359DA" w:rsidP="00B416A4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классное руководство;</w:t>
      </w:r>
    </w:p>
    <w:p w:rsidR="009359DA" w:rsidRPr="00A8542A" w:rsidRDefault="009359DA" w:rsidP="00B416A4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школьный урок;</w:t>
      </w:r>
    </w:p>
    <w:p w:rsidR="009359DA" w:rsidRPr="00A8542A" w:rsidRDefault="009359DA" w:rsidP="00B416A4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внеурочную деятельность;</w:t>
      </w:r>
    </w:p>
    <w:p w:rsidR="009359DA" w:rsidRPr="00A8542A" w:rsidRDefault="009359DA" w:rsidP="00B416A4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работу с родителями;</w:t>
      </w:r>
    </w:p>
    <w:p w:rsidR="009359DA" w:rsidRPr="00A8542A" w:rsidRDefault="009359DA" w:rsidP="00B416A4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самоуправление;</w:t>
      </w:r>
    </w:p>
    <w:p w:rsidR="009359DA" w:rsidRPr="00A8542A" w:rsidRDefault="009359DA" w:rsidP="00B416A4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профориентацию.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Вариативные модули могут включать:</w:t>
      </w:r>
    </w:p>
    <w:p w:rsidR="009359DA" w:rsidRPr="00A8542A" w:rsidRDefault="009359DA" w:rsidP="00B416A4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ключевые общешкольные дела;</w:t>
      </w:r>
    </w:p>
    <w:p w:rsidR="009359DA" w:rsidRPr="00A8542A" w:rsidRDefault="009359DA" w:rsidP="00B416A4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детские общественные объединения;</w:t>
      </w:r>
    </w:p>
    <w:p w:rsidR="009359DA" w:rsidRPr="00A8542A" w:rsidRDefault="009359DA" w:rsidP="00B416A4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школьные медиа;</w:t>
      </w:r>
    </w:p>
    <w:p w:rsidR="009359DA" w:rsidRPr="00A8542A" w:rsidRDefault="009359DA" w:rsidP="00B416A4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экскурсии, экспедиции, походы;</w:t>
      </w:r>
    </w:p>
    <w:p w:rsidR="009359DA" w:rsidRPr="00A8542A" w:rsidRDefault="009359DA" w:rsidP="00B416A4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организацию предметно-эстетической среды.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Содержание деятельности в каждом модуле разрабатывается с учётом возрастных особенностей обучающихся, специфики школы и запросов участников образовательного процесса.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Особенности реализации в основной школе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 воспитании подростков (уровень основного общего образования) приоритетом является развитие социально значимых отношений: к семье, труду, Отечеству, окружающей среде. Важно формировать у них ценностные установки, навыки самоопределения и социальной активности.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Ключевой фигурой в воспитательной работе является классный руководитель, который осуществляет защитную, развивающую, организационную и посредническую функции.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Программа воспитания — это не перечень обязательных мероприятий, а конструктор для создания рабочей программы, которую каждая школа адаптирует под свои условия. Она должна обеспечивать достижение личностных результатов, указанных во ФГОС, и способствовать гармоничному вхождению обучающихся в социальный мир. </w:t>
      </w:r>
    </w:p>
    <w:p w:rsidR="009359D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Для более детального изучения конкретных модулей и форм работы можно обратиться к примерным программам воспитания, утверждённым федеральными 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учебно-методическими объединениями, или методическим материалам на образовательных порталах.</w:t>
      </w:r>
    </w:p>
    <w:p w:rsidR="00A8542A" w:rsidRPr="00A8542A" w:rsidRDefault="00A8542A" w:rsidP="00A8542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7E4A" w:rsidRPr="00A8542A" w:rsidRDefault="009359D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4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1D6E" w:rsidRPr="00A8542A">
        <w:rPr>
          <w:rFonts w:ascii="Times New Roman" w:hAnsi="Times New Roman" w:cs="Times New Roman"/>
          <w:b/>
          <w:i/>
          <w:sz w:val="24"/>
          <w:szCs w:val="24"/>
        </w:rPr>
        <w:t>Лекция № 9</w:t>
      </w:r>
      <w:r w:rsidR="00E27E4A" w:rsidRPr="00A8542A">
        <w:rPr>
          <w:rFonts w:ascii="Times New Roman" w:hAnsi="Times New Roman" w:cs="Times New Roman"/>
          <w:b/>
          <w:i/>
          <w:sz w:val="24"/>
          <w:szCs w:val="24"/>
        </w:rPr>
        <w:t>. Информационно-образовательная среда организации. Учебно-методические издания (учебники и учебные пособия) Федеральный перечень учебников</w:t>
      </w:r>
    </w:p>
    <w:p w:rsidR="00A8542A" w:rsidRDefault="00A8542A" w:rsidP="00DD58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Информационно-образовательная среда (ИОС) организации — это комплекс информационных образовательных ресурсов, технологических средств ИКТ, педагогических технологий, обеспечивающих обучение. Она включает как цифровые, так и нецифровые ресурсы, в том числе печатные учебники. ИОС должна обеспечивать доступ к учебным планам, рабочим программам, учебным изданиям и образовательным ресурсам, указанным в рабочих программах, а также к информации о ходе образовательного процесса и результатах аттестации.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Учебно-методические издания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издания, предназначенные для обучения и преподавания. К ним относятся учебники, учебные пособия, учебно-методические пособия, рабочие тетради, практикумы и другие виды изданий.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Учебник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учебное издание, содержащее систематическое изложение учебной дисциплины, её раздела или части, соответствующее учебной программе и официально утверждённое в качестве данного вида издания. Учебник включает только апробированные, общепризнанные знания и положения.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Учебное пособие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учебное издание, частично или полностью заменяющее или дополняющее учебник. Может охватывать не всю дисциплину, а лишь один или несколько разделов программы. В отличие от учебника, пособие может включать спорные вопросы, демонстрирующие разные точки зрения на решение проблемы.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пособие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издание, содержащее материалы по методике преподавания, изучения учебной дисциплины, её раздела, части или воспитания. Ориентировано преимущественно на дисциплины с большим объёмом самостоятельной работы студентов, а также на студентов заочной и дистанционной форм обучения.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Федеральный перечень учебников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список учебников, допущенных к использованию при реализации образовательных программ начального общего, основного общего и среднего общего образования. Утверждается Министерством просвещения Российской Федерации.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 Министерства просвещения РФ от 26 июня 2025 г. № 495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утвердил федеральный перечень учебников, допущенных к использованию при реализации имеющих государственную аккредитацию образовательных программ. В перечне указаны учебники и разработанные в комплекте с ними учебные пособия, которые могут использоваться в образовательных организациях.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федерального перечня:</w:t>
      </w:r>
    </w:p>
    <w:p w:rsidR="009359DA" w:rsidRPr="00A8542A" w:rsidRDefault="009359DA" w:rsidP="00B416A4">
      <w:pPr>
        <w:numPr>
          <w:ilvl w:val="0"/>
          <w:numId w:val="5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учебники для начального, основного и среднего общего образования.</w:t>
      </w:r>
    </w:p>
    <w:p w:rsidR="009359DA" w:rsidRPr="00A8542A" w:rsidRDefault="009359DA" w:rsidP="00B416A4">
      <w:pPr>
        <w:numPr>
          <w:ilvl w:val="0"/>
          <w:numId w:val="5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Учитывает региональные и этнокультурные особенности субъектов РФ, а также реализацию прав граждан на получение образования на родном языке.</w:t>
      </w:r>
    </w:p>
    <w:p w:rsidR="009359DA" w:rsidRPr="00A8542A" w:rsidRDefault="009359DA" w:rsidP="00B416A4">
      <w:pPr>
        <w:numPr>
          <w:ilvl w:val="0"/>
          <w:numId w:val="5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 предельный срок использования исключённых из перечня учебников и разработанных в комплекте с ними учебных пособий.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получения актуальной информации о федеральном перечне учебников рекомендуется обращаться к официальным источникам, таким как сайт Министерства просвещения РФ или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КонсультантПлюс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Важно: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ИОС должна обеспечивать доступ только к тем учебным изданиям и ресурсам, которые указаны в рабочих программах. Учебные ресурсы могут быть как цифровыми, так и нецифровыми (например, печатными учебниками). </w:t>
      </w:r>
      <w:r w:rsidR="00A8542A"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01D6E" w:rsidRPr="00A8542A" w:rsidRDefault="00D01D6E" w:rsidP="00B41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90D" w:rsidRDefault="006E490D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4A" w:rsidRPr="00A8542A" w:rsidRDefault="00E8306E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lastRenderedPageBreak/>
        <w:t>ТЕМА 3. ТЕОРЕТИЧЕСКИЕ ОСНОВЫ И МЕТОДИКА ПРОЕКТИРОВАНИЯ УРОКОВ В СИСТЕМЕ ОСНОВНОГО ОБЩЕГО ОБРАЗОВАНИЯ</w:t>
      </w:r>
    </w:p>
    <w:p w:rsidR="00A8542A" w:rsidRDefault="00A8542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4A" w:rsidRPr="00A8542A" w:rsidRDefault="00E27E4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t>Лекция № 1</w:t>
      </w:r>
      <w:r w:rsidR="00D01D6E" w:rsidRPr="00A8542A">
        <w:rPr>
          <w:rFonts w:ascii="Times New Roman" w:hAnsi="Times New Roman" w:cs="Times New Roman"/>
          <w:b/>
          <w:sz w:val="24"/>
          <w:szCs w:val="24"/>
        </w:rPr>
        <w:t>0</w:t>
      </w:r>
      <w:r w:rsidRPr="00A8542A">
        <w:rPr>
          <w:rFonts w:ascii="Times New Roman" w:hAnsi="Times New Roman" w:cs="Times New Roman"/>
          <w:b/>
          <w:sz w:val="24"/>
          <w:szCs w:val="24"/>
        </w:rPr>
        <w:t>. Классно-урочная система обучения. Типология уроков. Структура уроков. Понятие урочного планирования Современные требования к уроку. Требования к организации современного урока в соответствии с ФГОС ООО.</w:t>
      </w:r>
    </w:p>
    <w:p w:rsidR="00A8542A" w:rsidRDefault="00A8542A" w:rsidP="00DD58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Классно-урочная система обучения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организация учебного процесса, при которой учащиеся группируются в классы с постоянным составом, а основной формой обучения является урок. Эта система пришла на смену индивидуальной и индивидуально-групповой системам и получила теоретическое обоснование от Я. А. Коменского. В России её развитие в XIX веке связано с трудами К. Д. Ушинского.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признаки классно-урочной системы:</w:t>
      </w:r>
    </w:p>
    <w:p w:rsidR="009359DA" w:rsidRPr="00A8542A" w:rsidRDefault="009359DA" w:rsidP="00B416A4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постоянный состав класса на протяжении учебного года или нескольких лет;</w:t>
      </w:r>
    </w:p>
    <w:p w:rsidR="009359DA" w:rsidRPr="00A8542A" w:rsidRDefault="009359DA" w:rsidP="00B416A4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единому расписанию и учебным планам;</w:t>
      </w:r>
    </w:p>
    <w:p w:rsidR="009359DA" w:rsidRPr="00A8542A" w:rsidRDefault="009359DA" w:rsidP="00B416A4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фиксированной длительности (обычно 40–45 минут);</w:t>
      </w:r>
    </w:p>
    <w:p w:rsidR="009359DA" w:rsidRPr="00A8542A" w:rsidRDefault="009359DA" w:rsidP="00B416A4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ведущая роль учителя в организации учебного процесса.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Достоинства системы:</w:t>
      </w:r>
    </w:p>
    <w:p w:rsidR="009359DA" w:rsidRPr="00A8542A" w:rsidRDefault="009359DA" w:rsidP="00B416A4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чёткая организационная структура, упрощающая планирование учебного процесса;</w:t>
      </w:r>
    </w:p>
    <w:p w:rsidR="009359DA" w:rsidRPr="00A8542A" w:rsidRDefault="009359DA" w:rsidP="00B416A4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экономичность за счёт одновременной работы учителя с большой группой учащихся;</w:t>
      </w:r>
    </w:p>
    <w:p w:rsidR="009359DA" w:rsidRPr="00A8542A" w:rsidRDefault="009359DA" w:rsidP="00B416A4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устойчивой обратной связи и эмоционального воздействия учителя на учащихся.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Недостатки:</w:t>
      </w:r>
    </w:p>
    <w:p w:rsidR="009359DA" w:rsidRPr="00A8542A" w:rsidRDefault="009359DA" w:rsidP="00B416A4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«среднего» ученика, что может задерживать развитие одарённых и создавать дискомфорт для менее способных;</w:t>
      </w:r>
    </w:p>
    <w:p w:rsidR="009359DA" w:rsidRPr="00A8542A" w:rsidRDefault="009359DA" w:rsidP="00B416A4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трудности учёта </w:t>
      </w:r>
      <w:proofErr w:type="gram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особенностей</w:t>
      </w:r>
      <w:proofErr w:type="gram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учащихся;</w:t>
      </w:r>
    </w:p>
    <w:p w:rsidR="009359DA" w:rsidRPr="00A8542A" w:rsidRDefault="009359DA" w:rsidP="00B416A4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ограниченные возможности для общения учащихся разного возраста и глубокого погружения в изучение материала из-за фиксированной длительности уроков.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Типология уроков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не имеет единой общепринятой классификации из-за сложности учебного процесса. Некоторые подходы:</w:t>
      </w:r>
    </w:p>
    <w:p w:rsidR="009359DA" w:rsidRPr="00A8542A" w:rsidRDefault="009359DA" w:rsidP="00B416A4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способу организации или ведущему методу обучения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(И. Н. Казанцев): урок-беседа, урок-лекция, урок самостоятельной работы, урок-экскурсия,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киноурок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др..</w:t>
      </w:r>
      <w:proofErr w:type="gram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359DA" w:rsidRPr="00A8542A" w:rsidRDefault="009359DA" w:rsidP="00B416A4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дидактической цели и месту в системе обучения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359DA" w:rsidRPr="00A8542A" w:rsidRDefault="009359DA" w:rsidP="00B416A4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ознакомления с новым материалом;</w:t>
      </w:r>
    </w:p>
    <w:p w:rsidR="009359DA" w:rsidRPr="00A8542A" w:rsidRDefault="009359DA" w:rsidP="00B416A4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обобщения и систематизации изученного;</w:t>
      </w:r>
    </w:p>
    <w:p w:rsidR="009359DA" w:rsidRPr="00A8542A" w:rsidRDefault="009359DA" w:rsidP="00B416A4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закрепления и повторения знаний;</w:t>
      </w:r>
    </w:p>
    <w:p w:rsidR="009359DA" w:rsidRPr="00A8542A" w:rsidRDefault="009359DA" w:rsidP="00B416A4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проверки знаний и разбора работ;</w:t>
      </w:r>
    </w:p>
    <w:p w:rsidR="009359DA" w:rsidRPr="00A8542A" w:rsidRDefault="009359DA" w:rsidP="00B416A4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выработки и закрепления умений и навыков;</w:t>
      </w:r>
    </w:p>
    <w:p w:rsidR="009359DA" w:rsidRPr="00A8542A" w:rsidRDefault="009359DA" w:rsidP="00B416A4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комбинированные (смешанные) уроки.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урока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включает взаимосвязанные элементы, обеспечивающие его целостность. Она может варьироваться в зависимости от содержания материала, возраста учащихся и других факторов. Традиционно выделяют такие этапы:</w:t>
      </w:r>
    </w:p>
    <w:p w:rsidR="009359DA" w:rsidRPr="00A8542A" w:rsidRDefault="009359DA" w:rsidP="00B416A4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момент.</w:t>
      </w:r>
    </w:p>
    <w:p w:rsidR="009359DA" w:rsidRPr="00A8542A" w:rsidRDefault="009359DA" w:rsidP="00B416A4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домашнего задания.</w:t>
      </w:r>
    </w:p>
    <w:p w:rsidR="009359DA" w:rsidRPr="00A8542A" w:rsidRDefault="009359DA" w:rsidP="00B416A4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Актуализация знаний.</w:t>
      </w:r>
    </w:p>
    <w:p w:rsidR="009359DA" w:rsidRPr="00A8542A" w:rsidRDefault="009359DA" w:rsidP="00B416A4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нового материала.</w:t>
      </w:r>
    </w:p>
    <w:p w:rsidR="009359DA" w:rsidRPr="00A8542A" w:rsidRDefault="009359DA" w:rsidP="00B416A4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Первичное закрепление.</w:t>
      </w:r>
    </w:p>
    <w:p w:rsidR="009359DA" w:rsidRPr="00A8542A" w:rsidRDefault="009359DA" w:rsidP="00B416A4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усвоения.</w:t>
      </w:r>
    </w:p>
    <w:p w:rsidR="009359DA" w:rsidRPr="00A8542A" w:rsidRDefault="009359DA" w:rsidP="00B416A4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домашнем задании.</w:t>
      </w:r>
    </w:p>
    <w:p w:rsidR="009359DA" w:rsidRPr="00A8542A" w:rsidRDefault="009359DA" w:rsidP="00B416A4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Поурочное планирование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детальная схема одного урока, включающая цели, методы, задания и временные рамки. В плане отражаются:</w:t>
      </w:r>
    </w:p>
    <w:p w:rsidR="009359DA" w:rsidRPr="00A8542A" w:rsidRDefault="009359DA" w:rsidP="00B416A4">
      <w:pPr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урока и класс;</w:t>
      </w:r>
    </w:p>
    <w:p w:rsidR="009359DA" w:rsidRPr="00A8542A" w:rsidRDefault="009359DA" w:rsidP="00B416A4">
      <w:pPr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урока с конкретизацией дидактических задач;</w:t>
      </w:r>
    </w:p>
    <w:p w:rsidR="009359DA" w:rsidRPr="00A8542A" w:rsidRDefault="009359DA" w:rsidP="00B416A4">
      <w:pPr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материала;</w:t>
      </w:r>
    </w:p>
    <w:p w:rsidR="009359DA" w:rsidRPr="00A8542A" w:rsidRDefault="009359DA" w:rsidP="00B416A4">
      <w:pPr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организации учебно-познавательной деятельности;</w:t>
      </w:r>
    </w:p>
    <w:p w:rsidR="009359DA" w:rsidRPr="00A8542A" w:rsidRDefault="009359DA" w:rsidP="00B416A4">
      <w:pPr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средства обучения;</w:t>
      </w:r>
    </w:p>
    <w:p w:rsidR="009359DA" w:rsidRPr="00A8542A" w:rsidRDefault="009359DA" w:rsidP="00B416A4">
      <w:pPr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заданий и задач;</w:t>
      </w:r>
    </w:p>
    <w:p w:rsidR="009359DA" w:rsidRPr="00A8542A" w:rsidRDefault="009359DA" w:rsidP="00B416A4">
      <w:pPr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коррекция учебной деятельности.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Современные требования к уроку в соответствии с ФГОС ООО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включают:</w:t>
      </w:r>
    </w:p>
    <w:p w:rsidR="009359DA" w:rsidRPr="00A8542A" w:rsidRDefault="009359DA" w:rsidP="00B416A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Целеполагание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чёткое определение темы и целей урока, вовлечение учащихся в формулировку целей. </w:t>
      </w:r>
    </w:p>
    <w:p w:rsidR="009359DA" w:rsidRPr="00A8542A" w:rsidRDefault="009359DA" w:rsidP="00B416A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Мотивация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создание проблемной ситуации, формирование интереса к теме. </w:t>
      </w:r>
    </w:p>
    <w:p w:rsidR="009359DA" w:rsidRPr="00A8542A" w:rsidRDefault="009359DA" w:rsidP="00B416A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Интегративность</w:t>
      </w:r>
      <w:proofErr w:type="spellEnd"/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знаний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формирование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универсальных действий (УУД). </w:t>
      </w:r>
    </w:p>
    <w:p w:rsidR="009359DA" w:rsidRPr="00A8542A" w:rsidRDefault="009359DA" w:rsidP="00B416A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урока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построение по схеме «Постановка задания — деятельность учащихся — подведение итога — контроль — рефлексия». </w:t>
      </w:r>
    </w:p>
    <w:p w:rsidR="009359DA" w:rsidRPr="00A8542A" w:rsidRDefault="009359DA" w:rsidP="00B416A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Учёт индивидуальных особенностей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дифференциация заданий, создание условий для развития каждого ученика. </w:t>
      </w:r>
    </w:p>
    <w:p w:rsidR="009359DA" w:rsidRPr="00A8542A" w:rsidRDefault="009359DA" w:rsidP="00B416A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 современных технологий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ИКТ, проектная деятельность, исследовательские методы. </w:t>
      </w:r>
    </w:p>
    <w:p w:rsidR="009359DA" w:rsidRPr="00A8542A" w:rsidRDefault="009359DA" w:rsidP="00B416A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осознание учащимися своей деятельности и результатов. </w:t>
      </w:r>
    </w:p>
    <w:p w:rsidR="009359DA" w:rsidRPr="00A8542A" w:rsidRDefault="009359DA" w:rsidP="00B416A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Здоровьесбережение</w:t>
      </w:r>
      <w:proofErr w:type="spellEnd"/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времясбережение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Ключевые изменения в современном уроке по ФГОС:</w:t>
      </w:r>
    </w:p>
    <w:p w:rsidR="009359DA" w:rsidRPr="00A8542A" w:rsidRDefault="009359DA" w:rsidP="00B416A4">
      <w:pPr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от объяснительно-иллюстративного метода к активному взаимодействию учителя и учащихся;</w:t>
      </w:r>
    </w:p>
    <w:p w:rsidR="009359DA" w:rsidRPr="00A8542A" w:rsidRDefault="009359DA" w:rsidP="00B416A4">
      <w:pPr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 мотивации к познанию через связь обучения с реальной жизнью;</w:t>
      </w:r>
    </w:p>
    <w:p w:rsidR="009359DA" w:rsidRPr="00A8542A" w:rsidRDefault="009359DA" w:rsidP="00B416A4">
      <w:pPr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самостоятельной работы, самоконтроля и самооценки;</w:t>
      </w:r>
    </w:p>
    <w:p w:rsidR="009359DA" w:rsidRPr="00A8542A" w:rsidRDefault="009359DA" w:rsidP="00B416A4">
      <w:pPr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групповых, парных и индивидуальных форм работы. </w:t>
      </w:r>
    </w:p>
    <w:p w:rsidR="009359DA" w:rsidRPr="00A8542A" w:rsidRDefault="009359D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классно-урочная система остаётся основой школьного образования, но постоянно совершенствуется с учётом современных требований и технологий обучения.</w:t>
      </w:r>
      <w:r w:rsidR="00A8542A"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7E4A" w:rsidRPr="00A8542A" w:rsidRDefault="00E27E4A" w:rsidP="00B41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t>Лекция № 1</w:t>
      </w:r>
      <w:r w:rsidR="00D01D6E" w:rsidRPr="00A8542A">
        <w:rPr>
          <w:rFonts w:ascii="Times New Roman" w:hAnsi="Times New Roman" w:cs="Times New Roman"/>
          <w:b/>
          <w:sz w:val="24"/>
          <w:szCs w:val="24"/>
        </w:rPr>
        <w:t>1</w:t>
      </w:r>
      <w:r w:rsidRPr="00A8542A">
        <w:rPr>
          <w:rFonts w:ascii="Times New Roman" w:hAnsi="Times New Roman" w:cs="Times New Roman"/>
          <w:b/>
          <w:sz w:val="24"/>
          <w:szCs w:val="24"/>
        </w:rPr>
        <w:t>. Теоретические основы планирования уроков в средней школе. Понятие цели, задачи. Этапы постановки цели. Взаимосвязь цели и задач урока. Организация самоанализа и самоконтроля при проведении уроков.</w:t>
      </w:r>
    </w:p>
    <w:p w:rsidR="00A8542A" w:rsidRDefault="00A8542A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1CDB" w:rsidRPr="00A8542A" w:rsidRDefault="00DE1CDB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основы планирования уроков в средней школе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включают понимание целей, задач, этапов их постановки, а также организацию самоанализа и самоконтроля. Эти элементы формируют структуру урока, направленную на достижение образовательных, развивающих и воспитательных результатов.</w:t>
      </w:r>
    </w:p>
    <w:p w:rsidR="00DE1CDB" w:rsidRPr="00A8542A" w:rsidRDefault="00DE1CDB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Понятие цели урока</w:t>
      </w:r>
    </w:p>
    <w:p w:rsidR="00DE1CDB" w:rsidRPr="00A8542A" w:rsidRDefault="00DE1CDB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урока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прогнозируемый результат, к которому стремится педагог и учащиеся в ходе занятия. Она определяет направление учебной деятельности и должна быть чёткой, понятной, достижимой, проверяемой и конкретной. Цель отражает конечный результат, который должен быть получен в конкретный промежуток времени. </w:t>
      </w:r>
    </w:p>
    <w:p w:rsidR="00DE1CDB" w:rsidRPr="00A8542A" w:rsidRDefault="00DE1CDB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Триединая цель урока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включает:</w:t>
      </w:r>
    </w:p>
    <w:p w:rsidR="00DE1CDB" w:rsidRPr="00A8542A" w:rsidRDefault="00DE1CDB" w:rsidP="00B416A4">
      <w:pPr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Обучающую (образовательную)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освоение конкретного учебного материала (например, изучение правил грамматики, формул).</w:t>
      </w:r>
    </w:p>
    <w:p w:rsidR="00DE1CDB" w:rsidRPr="00A8542A" w:rsidRDefault="00DE1CDB" w:rsidP="00B416A4">
      <w:pPr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Развивающую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формирование и развитие психических свойств (внимательность, наблюдательность, логическое мышление).</w:t>
      </w:r>
    </w:p>
    <w:p w:rsidR="00DE1CDB" w:rsidRPr="00A8542A" w:rsidRDefault="00DE1CDB" w:rsidP="00B416A4">
      <w:pPr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Воспитательную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формирование личностных качеств (усидчивость, аккуратность, нравственные ценности). </w:t>
      </w:r>
    </w:p>
    <w:p w:rsidR="00DE1CDB" w:rsidRPr="00A8542A" w:rsidRDefault="00DE1CDB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Понятие задач урока</w:t>
      </w:r>
    </w:p>
    <w:p w:rsidR="00DE1CDB" w:rsidRPr="00A8542A" w:rsidRDefault="00DE1CDB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урока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конкретные действия, которые необходимо выполнить для достижения поставленной цели. Они планируются как глаголы и должны быть ориентированы на результат, достижимы за отведённое время. </w:t>
      </w:r>
    </w:p>
    <w:p w:rsidR="00DE1CDB" w:rsidRPr="00A8542A" w:rsidRDefault="00DE1CDB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задач:</w:t>
      </w:r>
    </w:p>
    <w:p w:rsidR="00DE1CDB" w:rsidRPr="00A8542A" w:rsidRDefault="00DE1CDB" w:rsidP="00B416A4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обеспечение усвоения, повторения, закрепления основных понятий, теорий, законов.</w:t>
      </w:r>
    </w:p>
    <w:p w:rsidR="00DE1CDB" w:rsidRPr="00A8542A" w:rsidRDefault="00DE1CDB" w:rsidP="00B416A4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формирование мировоззрения, нравственных принципов, эстетического отношения к миру.</w:t>
      </w:r>
    </w:p>
    <w:p w:rsidR="00DE1CDB" w:rsidRPr="00A8542A" w:rsidRDefault="00DE1CDB" w:rsidP="00B416A4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развитие умения анализировать, обобщать, логически мыслить, выражать свои мысли. </w:t>
      </w:r>
    </w:p>
    <w:p w:rsidR="00DE1CDB" w:rsidRPr="00A8542A" w:rsidRDefault="00DE1CDB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постановки цели</w:t>
      </w:r>
    </w:p>
    <w:p w:rsidR="00DE1CDB" w:rsidRPr="00A8542A" w:rsidRDefault="00DE1CDB" w:rsidP="00B416A4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Выявление исходного уровня </w:t>
      </w:r>
      <w:proofErr w:type="gramStart"/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знаний</w:t>
      </w:r>
      <w:proofErr w:type="gramEnd"/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учащихся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определение того, что ученики уже знают.</w:t>
      </w:r>
    </w:p>
    <w:p w:rsidR="00DE1CDB" w:rsidRPr="00A8542A" w:rsidRDefault="00DE1CDB" w:rsidP="00B416A4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«пробелов» в образовании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выявление недостающих знаний для усвоения нового материала.</w:t>
      </w:r>
    </w:p>
    <w:p w:rsidR="00DE1CDB" w:rsidRPr="00A8542A" w:rsidRDefault="00DE1CDB" w:rsidP="00B416A4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возможностей педагога и учащихся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учёт уровня подготовки и ресурсов.</w:t>
      </w:r>
    </w:p>
    <w:p w:rsidR="00DE1CDB" w:rsidRPr="00A8542A" w:rsidRDefault="00DE1CDB" w:rsidP="00B416A4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объёма учебного материала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выбор того, что может быть усвоено за урок.</w:t>
      </w:r>
    </w:p>
    <w:p w:rsidR="00DE1CDB" w:rsidRPr="00A8542A" w:rsidRDefault="00DE1CDB" w:rsidP="00B416A4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Формулировка целей и задач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чёткое определение того, к чему будут стремиться учащиеся. </w:t>
      </w:r>
    </w:p>
    <w:p w:rsidR="00DE1CDB" w:rsidRPr="00A8542A" w:rsidRDefault="00DE1CDB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постановки целей:</w:t>
      </w:r>
    </w:p>
    <w:p w:rsidR="00DE1CDB" w:rsidRPr="00A8542A" w:rsidRDefault="00DE1CDB" w:rsidP="00B416A4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содержание учебного материала.</w:t>
      </w:r>
    </w:p>
    <w:p w:rsidR="00DE1CDB" w:rsidRPr="00A8542A" w:rsidRDefault="00DE1CDB" w:rsidP="00B416A4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действия педагога во время урока.</w:t>
      </w:r>
    </w:p>
    <w:p w:rsidR="00DE1CDB" w:rsidRPr="00A8542A" w:rsidRDefault="00DE1CDB" w:rsidP="00B416A4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действия учащихся. </w:t>
      </w:r>
    </w:p>
    <w:p w:rsidR="00DE1CDB" w:rsidRPr="00A8542A" w:rsidRDefault="00DE1CDB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Приёмы целеполагания:</w:t>
      </w:r>
    </w:p>
    <w:p w:rsidR="00DE1CDB" w:rsidRPr="00A8542A" w:rsidRDefault="00DE1CDB" w:rsidP="00B416A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Проблемная ситуация.</w:t>
      </w:r>
    </w:p>
    <w:p w:rsidR="00DE1CDB" w:rsidRPr="00A8542A" w:rsidRDefault="00DE1CDB" w:rsidP="00B416A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Целеполагание по ключевым словам.</w:t>
      </w:r>
    </w:p>
    <w:p w:rsidR="00DE1CDB" w:rsidRPr="00A8542A" w:rsidRDefault="00DE1CDB" w:rsidP="00B416A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видео или аудио.</w:t>
      </w:r>
    </w:p>
    <w:p w:rsidR="00DE1CDB" w:rsidRPr="00A8542A" w:rsidRDefault="00DE1CDB" w:rsidP="00B416A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Грамматическое целеполагание.</w:t>
      </w:r>
    </w:p>
    <w:p w:rsidR="00DE1CDB" w:rsidRPr="00A8542A" w:rsidRDefault="00DE1CDB" w:rsidP="00B416A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Группировка.</w:t>
      </w:r>
    </w:p>
    <w:p w:rsidR="00DE1CDB" w:rsidRPr="00A8542A" w:rsidRDefault="00DE1CDB" w:rsidP="00B416A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Отсроченная догадка.</w:t>
      </w:r>
    </w:p>
    <w:p w:rsidR="00DE1CDB" w:rsidRPr="00A8542A" w:rsidRDefault="00DE1CDB" w:rsidP="00B416A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Скрытая ошибка.</w:t>
      </w:r>
    </w:p>
    <w:p w:rsidR="00DE1CDB" w:rsidRPr="00A8542A" w:rsidRDefault="00DE1CDB" w:rsidP="00B416A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Домысливание.</w:t>
      </w:r>
    </w:p>
    <w:p w:rsidR="00DE1CDB" w:rsidRPr="00A8542A" w:rsidRDefault="00DE1CDB" w:rsidP="00B416A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Фантастическая добавка.</w:t>
      </w:r>
    </w:p>
    <w:p w:rsidR="00DE1CDB" w:rsidRPr="00A8542A" w:rsidRDefault="00DE1CDB" w:rsidP="00B416A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Тема-вопрос (план). </w:t>
      </w:r>
    </w:p>
    <w:p w:rsidR="00DE1CDB" w:rsidRPr="00A8542A" w:rsidRDefault="00DE1CDB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Взаимосвязь цели и задач урока</w:t>
      </w:r>
    </w:p>
    <w:p w:rsidR="00DE1CDB" w:rsidRPr="00A8542A" w:rsidRDefault="00DE1CDB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тесно связаны: задачи являются конкретизацией цели, шагами на пути к её достижению. Все задачи в совокупности должны соответствовать цели, а решение каждой из них — быть ступенью в её реализации. Например, если цель — научить решать квадратные уравнения, задачи могут включать повторение формул, практику решения примеров, анализ ошибок. </w:t>
      </w:r>
    </w:p>
    <w:p w:rsidR="00DE1CDB" w:rsidRPr="00A8542A" w:rsidRDefault="00DE1CDB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самоанализа и самоконтроля при проведении уроков</w:t>
      </w:r>
    </w:p>
    <w:p w:rsidR="00DE1CDB" w:rsidRPr="00A8542A" w:rsidRDefault="00DE1CDB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Самоанализ и самоконтроль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ключевые элементы формирования учебной самостоятельности и ответственности. Они позволяют учащимся оценивать свои действия, корректировать их и достигать поставленных целей.</w:t>
      </w:r>
    </w:p>
    <w:p w:rsidR="00DE1CDB" w:rsidRPr="00A8542A" w:rsidRDefault="00DE1CDB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формирования самоконтроля и самооценки:</w:t>
      </w:r>
    </w:p>
    <w:p w:rsidR="00DE1CDB" w:rsidRPr="00A8542A" w:rsidRDefault="00DE1CDB" w:rsidP="00B416A4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Взаимопроверка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учащиеся проверяют работы друг друга, что помогает развить навыки контроля и анализа. </w:t>
      </w:r>
    </w:p>
    <w:p w:rsidR="00DE1CDB" w:rsidRPr="00A8542A" w:rsidRDefault="00DE1CDB" w:rsidP="00B416A4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Самооценка с использованием эталонов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сравнение своих результатов с образцами или критериями. </w:t>
      </w:r>
    </w:p>
    <w:p w:rsidR="00DE1CDB" w:rsidRPr="00A8542A" w:rsidRDefault="00DE1CDB" w:rsidP="00B416A4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Рефлексия в конце урока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ответы на вопросы: что удалось, что не получилось, почему, как можно улучшить работу. </w:t>
      </w:r>
    </w:p>
    <w:p w:rsidR="00DE1CDB" w:rsidRPr="00A8542A" w:rsidRDefault="00DE1CDB" w:rsidP="00B416A4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Графические методы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использование «говорящих рисунков» для визуализации своего состояния и результатов. </w:t>
      </w:r>
    </w:p>
    <w:p w:rsidR="00DE1CDB" w:rsidRPr="00A8542A" w:rsidRDefault="00DE1CDB" w:rsidP="00B416A4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Дифференцированные задания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— выбор уровня сложности с учётом возможностей ученика. </w:t>
      </w:r>
    </w:p>
    <w:p w:rsidR="00DE1CDB" w:rsidRPr="00A8542A" w:rsidRDefault="00DE1CDB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Роль учителя:</w:t>
      </w:r>
    </w:p>
    <w:p w:rsidR="00DE1CDB" w:rsidRPr="00A8542A" w:rsidRDefault="00DE1CDB" w:rsidP="00B416A4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 учащихся с нормами и критериями оценки.</w:t>
      </w:r>
    </w:p>
    <w:p w:rsidR="00DE1CDB" w:rsidRPr="00A8542A" w:rsidRDefault="00DE1CDB" w:rsidP="00B416A4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 анализ ошибок и поиск путей их устранения.</w:t>
      </w:r>
    </w:p>
    <w:p w:rsidR="00DE1CDB" w:rsidRPr="00A8542A" w:rsidRDefault="00DE1CDB" w:rsidP="00B416A4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ситуации, где ученик может оценить свои действия и результаты. </w:t>
      </w:r>
    </w:p>
    <w:p w:rsidR="00DE1CDB" w:rsidRPr="00A8542A" w:rsidRDefault="00DE1CDB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Самоанализ урока учителем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включает:</w:t>
      </w:r>
    </w:p>
    <w:p w:rsidR="00DE1CDB" w:rsidRPr="00A8542A" w:rsidRDefault="00DE1CDB" w:rsidP="00B416A4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достижения целей и задач.</w:t>
      </w:r>
    </w:p>
    <w:p w:rsidR="00DE1CDB" w:rsidRPr="00A8542A" w:rsidRDefault="00DE1CDB" w:rsidP="00B416A4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 методов и средств обучения.</w:t>
      </w:r>
    </w:p>
    <w:p w:rsidR="00DE1CDB" w:rsidRPr="00A8542A" w:rsidRDefault="00DE1CDB" w:rsidP="00B416A4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Рефлексию стиля отношений с учащимися.</w:t>
      </w:r>
    </w:p>
    <w:p w:rsidR="00DE1CDB" w:rsidRPr="00A8542A" w:rsidRDefault="00DE1CDB" w:rsidP="00B416A4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сильных и слабых сторон урока. </w:t>
      </w:r>
    </w:p>
    <w:p w:rsidR="00A8542A" w:rsidRDefault="00DE1CDB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грамотное планирование урока с чёткими целями и задачами, а также систематическая работа над самоанализом и самоконтролем способствуют повышению качества обучения и развитию ключевых компетенций учащихся.</w:t>
      </w:r>
    </w:p>
    <w:p w:rsidR="00DE1CDB" w:rsidRPr="00A8542A" w:rsidRDefault="00A8542A" w:rsidP="00A8542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7E4A" w:rsidRPr="00A8542A" w:rsidRDefault="00E27E4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t>Лекция № 1</w:t>
      </w:r>
      <w:r w:rsidR="00D01D6E" w:rsidRPr="00A8542A">
        <w:rPr>
          <w:rFonts w:ascii="Times New Roman" w:hAnsi="Times New Roman" w:cs="Times New Roman"/>
          <w:b/>
          <w:sz w:val="24"/>
          <w:szCs w:val="24"/>
        </w:rPr>
        <w:t>2</w:t>
      </w:r>
      <w:r w:rsidRPr="00A8542A">
        <w:rPr>
          <w:rFonts w:ascii="Times New Roman" w:hAnsi="Times New Roman" w:cs="Times New Roman"/>
          <w:b/>
          <w:sz w:val="24"/>
          <w:szCs w:val="24"/>
        </w:rPr>
        <w:t>. Виды анализа уроков: общепедагогический, психолого-педагогический, комплексный и т.д. анализы уроков</w:t>
      </w:r>
    </w:p>
    <w:p w:rsidR="00A8542A" w:rsidRDefault="00A8542A" w:rsidP="00DD58F2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542A" w:rsidRPr="00B416A4" w:rsidRDefault="00A8542A" w:rsidP="00B416A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6A4">
        <w:rPr>
          <w:rFonts w:ascii="Times New Roman" w:hAnsi="Times New Roman" w:cs="Times New Roman"/>
          <w:color w:val="000000"/>
          <w:sz w:val="24"/>
          <w:szCs w:val="24"/>
        </w:rPr>
        <w:t>Виды анализа уроков: классификация и особенности</w:t>
      </w:r>
    </w:p>
    <w:p w:rsidR="00A8542A" w:rsidRPr="00B416A4" w:rsidRDefault="00A8542A" w:rsidP="00B416A4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B416A4">
        <w:rPr>
          <w:color w:val="000000"/>
        </w:rPr>
        <w:t>Анализ урока — важнейший инструмент профессионального развития педагога, позволяющий оценить эффективность учебного процесса, выявить резервы совершенствования и осмыслить собственный опыт. Рассмотрим основные виды анализа с их целями, задачами и методиками.</w:t>
      </w:r>
    </w:p>
    <w:p w:rsidR="00A8542A" w:rsidRPr="00B416A4" w:rsidRDefault="00A8542A" w:rsidP="00B416A4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1. Краткий (оценочный) анализ</w:t>
      </w:r>
    </w:p>
    <w:p w:rsid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общая оценка реализации учебно</w:t>
      </w:r>
      <w:r w:rsidRPr="00B416A4">
        <w:rPr>
          <w:color w:val="000000"/>
        </w:rPr>
        <w:noBreakHyphen/>
        <w:t>воспитательной функции урока.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определить, насколько достигнуты основные образовательные, восп</w:t>
      </w:r>
      <w:r w:rsidR="00B416A4">
        <w:rPr>
          <w:color w:val="000000"/>
        </w:rPr>
        <w:t>итательные и развивающие задачи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Ключевые аспекты:</w:t>
      </w:r>
    </w:p>
    <w:p w:rsidR="00A8542A" w:rsidRPr="00B416A4" w:rsidRDefault="00A8542A" w:rsidP="003642AA">
      <w:pPr>
        <w:pStyle w:val="a4"/>
        <w:numPr>
          <w:ilvl w:val="0"/>
          <w:numId w:val="90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соответствие содержания программы;</w:t>
      </w:r>
    </w:p>
    <w:p w:rsidR="00A8542A" w:rsidRPr="00B416A4" w:rsidRDefault="00A8542A" w:rsidP="003642AA">
      <w:pPr>
        <w:pStyle w:val="a4"/>
        <w:numPr>
          <w:ilvl w:val="0"/>
          <w:numId w:val="90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уровень достижения поставленных целей;</w:t>
      </w:r>
    </w:p>
    <w:p w:rsidR="00A8542A" w:rsidRPr="00B416A4" w:rsidRDefault="00A8542A" w:rsidP="003642AA">
      <w:pPr>
        <w:pStyle w:val="a4"/>
        <w:numPr>
          <w:ilvl w:val="0"/>
          <w:numId w:val="90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общая эффективность педагогической деятельности.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2. Структурный (поэтапный) анализ</w:t>
      </w:r>
    </w:p>
    <w:p w:rsid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изучение логической последовательности и взаимосвязи элементов урока.</w:t>
      </w:r>
    </w:p>
    <w:p w:rsid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оценить целесообразность структуры и её влияние на развитие познавательных способностей учащихся.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Этапы анализа:</w:t>
      </w:r>
    </w:p>
    <w:p w:rsidR="00A8542A" w:rsidRPr="00B416A4" w:rsidRDefault="00A8542A" w:rsidP="003642AA">
      <w:pPr>
        <w:pStyle w:val="a4"/>
        <w:numPr>
          <w:ilvl w:val="0"/>
          <w:numId w:val="91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Определение темы и цели урока.</w:t>
      </w:r>
    </w:p>
    <w:p w:rsidR="00A8542A" w:rsidRPr="00B416A4" w:rsidRDefault="00A8542A" w:rsidP="003642AA">
      <w:pPr>
        <w:pStyle w:val="a4"/>
        <w:numPr>
          <w:ilvl w:val="0"/>
          <w:numId w:val="91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Анализ содержания.</w:t>
      </w:r>
    </w:p>
    <w:p w:rsidR="00A8542A" w:rsidRPr="00B416A4" w:rsidRDefault="00A8542A" w:rsidP="003642AA">
      <w:pPr>
        <w:pStyle w:val="a4"/>
        <w:numPr>
          <w:ilvl w:val="0"/>
          <w:numId w:val="91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Характеристика деятельности учителя и учеников.</w:t>
      </w:r>
    </w:p>
    <w:p w:rsidR="00A8542A" w:rsidRPr="00B416A4" w:rsidRDefault="00A8542A" w:rsidP="003642AA">
      <w:pPr>
        <w:pStyle w:val="a4"/>
        <w:numPr>
          <w:ilvl w:val="0"/>
          <w:numId w:val="91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Подведение итогов и оценка результатов.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3. Аспектный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углублённое изучение одного конкретного аспекта урока.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детально оценить отдельную сторону занятия в связи с результатами учащихся.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Примеры аспектов для анализа:</w:t>
      </w:r>
    </w:p>
    <w:p w:rsidR="00A8542A" w:rsidRPr="00B416A4" w:rsidRDefault="00A8542A" w:rsidP="003642AA">
      <w:pPr>
        <w:pStyle w:val="a4"/>
        <w:numPr>
          <w:ilvl w:val="0"/>
          <w:numId w:val="92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реализация триединой задачи (обучение, воспитание, развитие);</w:t>
      </w:r>
    </w:p>
    <w:p w:rsidR="00A8542A" w:rsidRPr="00B416A4" w:rsidRDefault="00A8542A" w:rsidP="003642AA">
      <w:pPr>
        <w:pStyle w:val="a4"/>
        <w:numPr>
          <w:ilvl w:val="0"/>
          <w:numId w:val="92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lastRenderedPageBreak/>
        <w:t>использование развивающих методов;</w:t>
      </w:r>
    </w:p>
    <w:p w:rsidR="00A8542A" w:rsidRPr="00B416A4" w:rsidRDefault="00A8542A" w:rsidP="003642AA">
      <w:pPr>
        <w:pStyle w:val="a4"/>
        <w:numPr>
          <w:ilvl w:val="0"/>
          <w:numId w:val="92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активизация познавательной деятельности;</w:t>
      </w:r>
    </w:p>
    <w:p w:rsidR="00A8542A" w:rsidRPr="00B416A4" w:rsidRDefault="00A8542A" w:rsidP="003642AA">
      <w:pPr>
        <w:pStyle w:val="a4"/>
        <w:numPr>
          <w:ilvl w:val="0"/>
          <w:numId w:val="92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 xml:space="preserve">формирование </w:t>
      </w:r>
      <w:proofErr w:type="spellStart"/>
      <w:r w:rsidRPr="00B416A4">
        <w:rPr>
          <w:color w:val="000000"/>
        </w:rPr>
        <w:t>общеучебных</w:t>
      </w:r>
      <w:proofErr w:type="spellEnd"/>
      <w:r w:rsidRPr="00B416A4">
        <w:rPr>
          <w:color w:val="000000"/>
        </w:rPr>
        <w:t xml:space="preserve"> навыков;</w:t>
      </w:r>
    </w:p>
    <w:p w:rsidR="00A8542A" w:rsidRPr="00B416A4" w:rsidRDefault="00A8542A" w:rsidP="003642AA">
      <w:pPr>
        <w:pStyle w:val="a4"/>
        <w:numPr>
          <w:ilvl w:val="0"/>
          <w:numId w:val="92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организация проблемного обучения.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4. Комплексный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всесторонняя оценка урока через систему аспектных анализов.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изучить реализацию задач, содержание и виды учебной деятельности по ряду критериев.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Основные параметры:</w:t>
      </w:r>
    </w:p>
    <w:p w:rsidR="00A8542A" w:rsidRPr="00B416A4" w:rsidRDefault="00A8542A" w:rsidP="003642AA">
      <w:pPr>
        <w:pStyle w:val="a4"/>
        <w:numPr>
          <w:ilvl w:val="0"/>
          <w:numId w:val="93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уровень усвоения знаний и способов умственной деятельности;</w:t>
      </w:r>
    </w:p>
    <w:p w:rsidR="00A8542A" w:rsidRPr="00B416A4" w:rsidRDefault="00A8542A" w:rsidP="003642AA">
      <w:pPr>
        <w:pStyle w:val="a4"/>
        <w:numPr>
          <w:ilvl w:val="0"/>
          <w:numId w:val="93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развитие учащихся;</w:t>
      </w:r>
    </w:p>
    <w:p w:rsidR="00A8542A" w:rsidRPr="00B416A4" w:rsidRDefault="00A8542A" w:rsidP="003642AA">
      <w:pPr>
        <w:pStyle w:val="a4"/>
        <w:numPr>
          <w:ilvl w:val="0"/>
          <w:numId w:val="93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реализация дидактических принципов;</w:t>
      </w:r>
    </w:p>
    <w:p w:rsidR="00A8542A" w:rsidRPr="00B416A4" w:rsidRDefault="00A8542A" w:rsidP="003642AA">
      <w:pPr>
        <w:pStyle w:val="a4"/>
        <w:numPr>
          <w:ilvl w:val="0"/>
          <w:numId w:val="93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результативность урока.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Примерная схема:</w:t>
      </w:r>
    </w:p>
    <w:p w:rsidR="00A8542A" w:rsidRPr="00B416A4" w:rsidRDefault="00A8542A" w:rsidP="003642AA">
      <w:pPr>
        <w:pStyle w:val="a4"/>
        <w:numPr>
          <w:ilvl w:val="0"/>
          <w:numId w:val="94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готовность учителя и учащихся;</w:t>
      </w:r>
    </w:p>
    <w:p w:rsidR="00A8542A" w:rsidRPr="00B416A4" w:rsidRDefault="00A8542A" w:rsidP="003642AA">
      <w:pPr>
        <w:pStyle w:val="a4"/>
        <w:numPr>
          <w:ilvl w:val="0"/>
          <w:numId w:val="94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организационная структура;</w:t>
      </w:r>
    </w:p>
    <w:p w:rsidR="00A8542A" w:rsidRPr="00B416A4" w:rsidRDefault="00A8542A" w:rsidP="003642AA">
      <w:pPr>
        <w:pStyle w:val="a4"/>
        <w:numPr>
          <w:ilvl w:val="0"/>
          <w:numId w:val="94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содержание и методическое обеспечение;</w:t>
      </w:r>
    </w:p>
    <w:p w:rsidR="00A8542A" w:rsidRPr="00B416A4" w:rsidRDefault="00A8542A" w:rsidP="003642AA">
      <w:pPr>
        <w:pStyle w:val="a4"/>
        <w:numPr>
          <w:ilvl w:val="0"/>
          <w:numId w:val="94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деятельность учеников;</w:t>
      </w:r>
    </w:p>
    <w:p w:rsidR="00A8542A" w:rsidRPr="00B416A4" w:rsidRDefault="00A8542A" w:rsidP="003642AA">
      <w:pPr>
        <w:pStyle w:val="a4"/>
        <w:numPr>
          <w:ilvl w:val="0"/>
          <w:numId w:val="94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деловые качества учителя;</w:t>
      </w:r>
    </w:p>
    <w:p w:rsidR="00A8542A" w:rsidRPr="00B416A4" w:rsidRDefault="00A8542A" w:rsidP="003642AA">
      <w:pPr>
        <w:pStyle w:val="a4"/>
        <w:numPr>
          <w:ilvl w:val="0"/>
          <w:numId w:val="94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общий результат.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5. Системный анализ</w:t>
      </w:r>
    </w:p>
    <w:p w:rsidR="003642AA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рассмотрение урока как целостной системы.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выявить резервы урока и преодолеть формализм в оценке труда педагога.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Фокус внимания:</w:t>
      </w:r>
    </w:p>
    <w:p w:rsidR="00A8542A" w:rsidRPr="00B416A4" w:rsidRDefault="00A8542A" w:rsidP="003642AA">
      <w:pPr>
        <w:pStyle w:val="a4"/>
        <w:numPr>
          <w:ilvl w:val="0"/>
          <w:numId w:val="95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взаимосвязь всех компонентов урока;</w:t>
      </w:r>
    </w:p>
    <w:p w:rsidR="00A8542A" w:rsidRPr="00B416A4" w:rsidRDefault="00A8542A" w:rsidP="003642AA">
      <w:pPr>
        <w:pStyle w:val="a4"/>
        <w:numPr>
          <w:ilvl w:val="0"/>
          <w:numId w:val="95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влияние каждого элемента на общий результат;</w:t>
      </w:r>
    </w:p>
    <w:p w:rsidR="00A8542A" w:rsidRPr="00B416A4" w:rsidRDefault="00A8542A" w:rsidP="003642AA">
      <w:pPr>
        <w:pStyle w:val="a4"/>
        <w:numPr>
          <w:ilvl w:val="0"/>
          <w:numId w:val="95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 xml:space="preserve">причины достижения (или </w:t>
      </w:r>
      <w:proofErr w:type="spellStart"/>
      <w:r w:rsidRPr="00B416A4">
        <w:rPr>
          <w:color w:val="000000"/>
        </w:rPr>
        <w:t>недостижения</w:t>
      </w:r>
      <w:proofErr w:type="spellEnd"/>
      <w:r w:rsidRPr="00B416A4">
        <w:rPr>
          <w:color w:val="000000"/>
        </w:rPr>
        <w:t>) поставленных целей.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6. Целевой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оценка мастерства учителя в использовании конкретных методов и технологий.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проанализировать эффективность авторских или инновационных подходов.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Этапы:</w:t>
      </w:r>
    </w:p>
    <w:p w:rsidR="00A8542A" w:rsidRPr="00B416A4" w:rsidRDefault="00A8542A" w:rsidP="003642AA">
      <w:pPr>
        <w:pStyle w:val="a4"/>
        <w:numPr>
          <w:ilvl w:val="0"/>
          <w:numId w:val="96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Общая характеристика урока (цели, задачи, этапы).</w:t>
      </w:r>
    </w:p>
    <w:p w:rsidR="00A8542A" w:rsidRPr="00B416A4" w:rsidRDefault="00A8542A" w:rsidP="003642AA">
      <w:pPr>
        <w:pStyle w:val="a4"/>
        <w:numPr>
          <w:ilvl w:val="0"/>
          <w:numId w:val="96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Анализ применяемой формы работы.</w:t>
      </w:r>
    </w:p>
    <w:p w:rsidR="00A8542A" w:rsidRPr="00B416A4" w:rsidRDefault="00A8542A" w:rsidP="003642AA">
      <w:pPr>
        <w:pStyle w:val="a4"/>
        <w:numPr>
          <w:ilvl w:val="0"/>
          <w:numId w:val="96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Соответствие методов поставленным целям.</w:t>
      </w:r>
    </w:p>
    <w:p w:rsidR="00A8542A" w:rsidRPr="00B416A4" w:rsidRDefault="00A8542A" w:rsidP="003642AA">
      <w:pPr>
        <w:pStyle w:val="a4"/>
        <w:numPr>
          <w:ilvl w:val="0"/>
          <w:numId w:val="96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Учёт возрастных и индивидуальных особенностей учащихся.</w:t>
      </w:r>
    </w:p>
    <w:p w:rsidR="00A8542A" w:rsidRPr="00B416A4" w:rsidRDefault="00A8542A" w:rsidP="003642AA">
      <w:pPr>
        <w:pStyle w:val="a4"/>
        <w:numPr>
          <w:ilvl w:val="0"/>
          <w:numId w:val="96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Возможность комбинирования методов.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7. Психологический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изучение выполнения психологических требований к уроку.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оценить организацию познавательной деятельности развивающего типа.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Аспекты:</w:t>
      </w:r>
    </w:p>
    <w:p w:rsidR="00A8542A" w:rsidRPr="00B416A4" w:rsidRDefault="00A8542A" w:rsidP="003642AA">
      <w:pPr>
        <w:pStyle w:val="a4"/>
        <w:numPr>
          <w:ilvl w:val="0"/>
          <w:numId w:val="97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психологическая готовность учащихся;</w:t>
      </w:r>
    </w:p>
    <w:p w:rsidR="00A8542A" w:rsidRPr="00B416A4" w:rsidRDefault="00A8542A" w:rsidP="003642AA">
      <w:pPr>
        <w:pStyle w:val="a4"/>
        <w:numPr>
          <w:ilvl w:val="0"/>
          <w:numId w:val="97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мотивация учения;</w:t>
      </w:r>
    </w:p>
    <w:p w:rsidR="00A8542A" w:rsidRPr="00B416A4" w:rsidRDefault="00A8542A" w:rsidP="003642AA">
      <w:pPr>
        <w:pStyle w:val="a4"/>
        <w:numPr>
          <w:ilvl w:val="0"/>
          <w:numId w:val="97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развитие познавательных процессов;</w:t>
      </w:r>
    </w:p>
    <w:p w:rsidR="00A8542A" w:rsidRPr="00B416A4" w:rsidRDefault="00A8542A" w:rsidP="003642AA">
      <w:pPr>
        <w:pStyle w:val="a4"/>
        <w:numPr>
          <w:ilvl w:val="0"/>
          <w:numId w:val="97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эмоциональная атмосфера;</w:t>
      </w:r>
    </w:p>
    <w:p w:rsidR="00A8542A" w:rsidRPr="00B416A4" w:rsidRDefault="00A8542A" w:rsidP="003642AA">
      <w:pPr>
        <w:pStyle w:val="a4"/>
        <w:numPr>
          <w:ilvl w:val="0"/>
          <w:numId w:val="97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учёт индивидуальных особенностей.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8. Дидактический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оценка реализации основных дидактических принципов.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проанализировать отбор и применение методов, приёмов и средств обучения.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Параметры:</w:t>
      </w:r>
    </w:p>
    <w:p w:rsidR="00A8542A" w:rsidRPr="00B416A4" w:rsidRDefault="00A8542A" w:rsidP="003642AA">
      <w:pPr>
        <w:pStyle w:val="a4"/>
        <w:numPr>
          <w:ilvl w:val="0"/>
          <w:numId w:val="98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реализация принципов дидактики;</w:t>
      </w:r>
    </w:p>
    <w:p w:rsidR="00A8542A" w:rsidRPr="00B416A4" w:rsidRDefault="00A8542A" w:rsidP="003642AA">
      <w:pPr>
        <w:pStyle w:val="a4"/>
        <w:numPr>
          <w:ilvl w:val="0"/>
          <w:numId w:val="98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методическое обеспечение;</w:t>
      </w:r>
    </w:p>
    <w:p w:rsidR="00A8542A" w:rsidRPr="00B416A4" w:rsidRDefault="00A8542A" w:rsidP="003642AA">
      <w:pPr>
        <w:pStyle w:val="a4"/>
        <w:numPr>
          <w:ilvl w:val="0"/>
          <w:numId w:val="98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lastRenderedPageBreak/>
        <w:t>руководство самостоятельной работой;</w:t>
      </w:r>
    </w:p>
    <w:p w:rsidR="00A8542A" w:rsidRPr="00B416A4" w:rsidRDefault="00A8542A" w:rsidP="003642AA">
      <w:pPr>
        <w:pStyle w:val="a4"/>
        <w:numPr>
          <w:ilvl w:val="0"/>
          <w:numId w:val="98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обработка учебного материала.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9. Структурно</w:t>
      </w:r>
      <w:r w:rsidRPr="00B416A4">
        <w:rPr>
          <w:rFonts w:ascii="Times New Roman" w:hAnsi="Times New Roman" w:cs="Times New Roman"/>
          <w:color w:val="000000"/>
        </w:rPr>
        <w:noBreakHyphen/>
        <w:t>временной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оценка распределения времени по этапам урока.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оптимизировать временную организацию занятия.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Задачи:</w:t>
      </w:r>
    </w:p>
    <w:p w:rsidR="00A8542A" w:rsidRPr="00B416A4" w:rsidRDefault="00A8542A" w:rsidP="003642AA">
      <w:pPr>
        <w:pStyle w:val="a4"/>
        <w:numPr>
          <w:ilvl w:val="0"/>
          <w:numId w:val="99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зафиксировать длительность каждого этапа;</w:t>
      </w:r>
    </w:p>
    <w:p w:rsidR="00A8542A" w:rsidRPr="00B416A4" w:rsidRDefault="00A8542A" w:rsidP="003642AA">
      <w:pPr>
        <w:pStyle w:val="a4"/>
        <w:numPr>
          <w:ilvl w:val="0"/>
          <w:numId w:val="99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сопоставить с запланированным временем;</w:t>
      </w:r>
    </w:p>
    <w:p w:rsidR="00A8542A" w:rsidRPr="00B416A4" w:rsidRDefault="00A8542A" w:rsidP="003642AA">
      <w:pPr>
        <w:pStyle w:val="a4"/>
        <w:numPr>
          <w:ilvl w:val="0"/>
          <w:numId w:val="99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выявить резервы для более рационального использования времени.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10. Комбинированный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одновременная оценка дидактической цели и структурных элементов.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комплексно рассмотреть содержание и организацию урока.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Особенности:</w:t>
      </w:r>
      <w:r w:rsidRPr="00B416A4">
        <w:rPr>
          <w:color w:val="000000"/>
        </w:rPr>
        <w:t> объединяет критерии целевого и структурного анализов.</w:t>
      </w:r>
    </w:p>
    <w:p w:rsidR="00A8542A" w:rsidRPr="00B416A4" w:rsidRDefault="00A8542A" w:rsidP="003642AA">
      <w:pPr>
        <w:pStyle w:val="2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6A4">
        <w:rPr>
          <w:rFonts w:ascii="Times New Roman" w:hAnsi="Times New Roman" w:cs="Times New Roman"/>
          <w:color w:val="000000"/>
          <w:sz w:val="24"/>
          <w:szCs w:val="24"/>
        </w:rPr>
        <w:t>Значение анализа уроков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Каждый вид анализа выполняет определённые функции:</w:t>
      </w:r>
    </w:p>
    <w:p w:rsidR="00A8542A" w:rsidRPr="00B416A4" w:rsidRDefault="00A8542A" w:rsidP="003642AA">
      <w:pPr>
        <w:pStyle w:val="a4"/>
        <w:numPr>
          <w:ilvl w:val="0"/>
          <w:numId w:val="100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для учителя</w:t>
      </w:r>
      <w:r w:rsidRPr="00B416A4">
        <w:rPr>
          <w:color w:val="000000"/>
        </w:rPr>
        <w:t> — средство рефлексии, выявления сильных и слабых сторон, планирования профессионального роста;</w:t>
      </w:r>
    </w:p>
    <w:p w:rsidR="00A8542A" w:rsidRPr="00B416A4" w:rsidRDefault="00A8542A" w:rsidP="003642AA">
      <w:pPr>
        <w:pStyle w:val="a4"/>
        <w:numPr>
          <w:ilvl w:val="0"/>
          <w:numId w:val="100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для администрации</w:t>
      </w:r>
      <w:r w:rsidRPr="00B416A4">
        <w:rPr>
          <w:color w:val="000000"/>
        </w:rPr>
        <w:t> — инструмент оценки качества педагогической деятельности и методической помощи;</w:t>
      </w:r>
    </w:p>
    <w:p w:rsidR="00A8542A" w:rsidRPr="00B416A4" w:rsidRDefault="00A8542A" w:rsidP="003642AA">
      <w:pPr>
        <w:pStyle w:val="a4"/>
        <w:numPr>
          <w:ilvl w:val="0"/>
          <w:numId w:val="100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для методической службы</w:t>
      </w:r>
      <w:r w:rsidRPr="00B416A4">
        <w:rPr>
          <w:color w:val="000000"/>
        </w:rPr>
        <w:t> — основа для обобщения и распространения передового опыта.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Выбор вида анализа зависит от конкретных задач: от оперативной оценки отдельного урока (краткий анализ) до глубокого исследования системы занятий (комплексный или системный анализ).</w:t>
      </w:r>
    </w:p>
    <w:p w:rsidR="00A8542A" w:rsidRPr="00B416A4" w:rsidRDefault="00A8542A" w:rsidP="003642AA">
      <w:pPr>
        <w:pStyle w:val="2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6A4">
        <w:rPr>
          <w:rFonts w:ascii="Times New Roman" w:hAnsi="Times New Roman" w:cs="Times New Roman"/>
          <w:color w:val="000000"/>
          <w:sz w:val="24"/>
          <w:szCs w:val="24"/>
        </w:rPr>
        <w:t>Виды анализа уроков: классификация и особенности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Анализ урока — важнейший инструмент профессионального развития педагога, позволяющий оценить эффективность учебного процесса, выявить резервы совершенствования и осмыслить собственный опыт. Рассмотрим основные виды анализа с их целями, задачами и методиками.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1. Краткий (оценочный)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общая оценка реализации учебно</w:t>
      </w:r>
      <w:r w:rsidRPr="00B416A4">
        <w:rPr>
          <w:color w:val="000000"/>
        </w:rPr>
        <w:noBreakHyphen/>
        <w:t>воспитательной функции урока.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определить, насколько достигнуты основные образовательные, воспитательные и развивающие задачи.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Ключевые аспекты:</w:t>
      </w:r>
    </w:p>
    <w:p w:rsidR="00A8542A" w:rsidRPr="00B416A4" w:rsidRDefault="00A8542A" w:rsidP="003642AA">
      <w:pPr>
        <w:pStyle w:val="a4"/>
        <w:numPr>
          <w:ilvl w:val="0"/>
          <w:numId w:val="90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соответствие содержания программы;</w:t>
      </w:r>
    </w:p>
    <w:p w:rsidR="00A8542A" w:rsidRPr="00B416A4" w:rsidRDefault="00A8542A" w:rsidP="003642AA">
      <w:pPr>
        <w:pStyle w:val="a4"/>
        <w:numPr>
          <w:ilvl w:val="0"/>
          <w:numId w:val="90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уровень достижения поставленных целей;</w:t>
      </w:r>
    </w:p>
    <w:p w:rsidR="00A8542A" w:rsidRPr="00B416A4" w:rsidRDefault="00A8542A" w:rsidP="003642AA">
      <w:pPr>
        <w:pStyle w:val="a4"/>
        <w:numPr>
          <w:ilvl w:val="0"/>
          <w:numId w:val="90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общая эффективность педагогической деятельности.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2. Структурный (поэтапный)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изучение логической последовательности и взаимосвязи элементов урока.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оценить целесообразность структуры и её влияние на развитие познавательных способностей учащихся.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Этапы анализа:</w:t>
      </w:r>
    </w:p>
    <w:p w:rsidR="00A8542A" w:rsidRPr="00B416A4" w:rsidRDefault="00A8542A" w:rsidP="003642AA">
      <w:pPr>
        <w:pStyle w:val="a4"/>
        <w:numPr>
          <w:ilvl w:val="0"/>
          <w:numId w:val="91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Определение темы и цели урока.</w:t>
      </w:r>
    </w:p>
    <w:p w:rsidR="00A8542A" w:rsidRPr="00B416A4" w:rsidRDefault="00A8542A" w:rsidP="003642AA">
      <w:pPr>
        <w:pStyle w:val="a4"/>
        <w:numPr>
          <w:ilvl w:val="0"/>
          <w:numId w:val="91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Анализ содержания.</w:t>
      </w:r>
    </w:p>
    <w:p w:rsidR="00A8542A" w:rsidRPr="00B416A4" w:rsidRDefault="00A8542A" w:rsidP="003642AA">
      <w:pPr>
        <w:pStyle w:val="a4"/>
        <w:numPr>
          <w:ilvl w:val="0"/>
          <w:numId w:val="91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Характеристика деятельности учителя и учеников.</w:t>
      </w:r>
    </w:p>
    <w:p w:rsidR="00A8542A" w:rsidRPr="00B416A4" w:rsidRDefault="00A8542A" w:rsidP="003642AA">
      <w:pPr>
        <w:pStyle w:val="a4"/>
        <w:numPr>
          <w:ilvl w:val="0"/>
          <w:numId w:val="91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Подведение итогов и оценка результатов.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3. Аспектный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углублённое изучение одного конкретного аспекта урока.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детально оценить отдельную сторону занятия в связи с результатами учащихся.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Примеры аспектов для анализа:</w:t>
      </w:r>
    </w:p>
    <w:p w:rsidR="00A8542A" w:rsidRPr="00B416A4" w:rsidRDefault="00A8542A" w:rsidP="003642AA">
      <w:pPr>
        <w:pStyle w:val="a4"/>
        <w:numPr>
          <w:ilvl w:val="0"/>
          <w:numId w:val="92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реализация триединой задачи (обучение, воспитание, развитие);</w:t>
      </w:r>
    </w:p>
    <w:p w:rsidR="00A8542A" w:rsidRPr="00B416A4" w:rsidRDefault="00A8542A" w:rsidP="003642AA">
      <w:pPr>
        <w:pStyle w:val="a4"/>
        <w:numPr>
          <w:ilvl w:val="0"/>
          <w:numId w:val="92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lastRenderedPageBreak/>
        <w:t>использование развивающих методов;</w:t>
      </w:r>
    </w:p>
    <w:p w:rsidR="00A8542A" w:rsidRPr="00B416A4" w:rsidRDefault="00A8542A" w:rsidP="003642AA">
      <w:pPr>
        <w:pStyle w:val="a4"/>
        <w:numPr>
          <w:ilvl w:val="0"/>
          <w:numId w:val="92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активизация познавательной деятельности;</w:t>
      </w:r>
    </w:p>
    <w:p w:rsidR="00A8542A" w:rsidRPr="00B416A4" w:rsidRDefault="00A8542A" w:rsidP="003642AA">
      <w:pPr>
        <w:pStyle w:val="a4"/>
        <w:numPr>
          <w:ilvl w:val="0"/>
          <w:numId w:val="92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 xml:space="preserve">формирование </w:t>
      </w:r>
      <w:proofErr w:type="spellStart"/>
      <w:r w:rsidRPr="00B416A4">
        <w:rPr>
          <w:color w:val="000000"/>
        </w:rPr>
        <w:t>общеучебных</w:t>
      </w:r>
      <w:proofErr w:type="spellEnd"/>
      <w:r w:rsidRPr="00B416A4">
        <w:rPr>
          <w:color w:val="000000"/>
        </w:rPr>
        <w:t xml:space="preserve"> навыков;</w:t>
      </w:r>
    </w:p>
    <w:p w:rsidR="00A8542A" w:rsidRPr="00B416A4" w:rsidRDefault="00A8542A" w:rsidP="003642AA">
      <w:pPr>
        <w:pStyle w:val="a4"/>
        <w:numPr>
          <w:ilvl w:val="0"/>
          <w:numId w:val="92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организация проблемного обучения.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4. Комплексный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всесторонняя оценка урока через систему аспектных анализов.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изучить реализацию задач, содержание и виды учебной деятельности по ряду критериев.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Основные параметры:</w:t>
      </w:r>
    </w:p>
    <w:p w:rsidR="00A8542A" w:rsidRPr="00B416A4" w:rsidRDefault="00A8542A" w:rsidP="003642AA">
      <w:pPr>
        <w:pStyle w:val="a4"/>
        <w:numPr>
          <w:ilvl w:val="0"/>
          <w:numId w:val="93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уровень усвоения знаний и способов умственной деятельности;</w:t>
      </w:r>
    </w:p>
    <w:p w:rsidR="00A8542A" w:rsidRPr="00B416A4" w:rsidRDefault="00A8542A" w:rsidP="003642AA">
      <w:pPr>
        <w:pStyle w:val="a4"/>
        <w:numPr>
          <w:ilvl w:val="0"/>
          <w:numId w:val="93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развитие учащихся;</w:t>
      </w:r>
    </w:p>
    <w:p w:rsidR="00A8542A" w:rsidRPr="00B416A4" w:rsidRDefault="00A8542A" w:rsidP="003642AA">
      <w:pPr>
        <w:pStyle w:val="a4"/>
        <w:numPr>
          <w:ilvl w:val="0"/>
          <w:numId w:val="93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реализация дидактических принципов;</w:t>
      </w:r>
    </w:p>
    <w:p w:rsidR="00A8542A" w:rsidRPr="00B416A4" w:rsidRDefault="00A8542A" w:rsidP="003642AA">
      <w:pPr>
        <w:pStyle w:val="a4"/>
        <w:numPr>
          <w:ilvl w:val="0"/>
          <w:numId w:val="93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результативность урока.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Примерная схема:</w:t>
      </w:r>
    </w:p>
    <w:p w:rsidR="00A8542A" w:rsidRPr="00B416A4" w:rsidRDefault="00A8542A" w:rsidP="003642AA">
      <w:pPr>
        <w:pStyle w:val="a4"/>
        <w:numPr>
          <w:ilvl w:val="0"/>
          <w:numId w:val="94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готовность учителя и учащихся;</w:t>
      </w:r>
    </w:p>
    <w:p w:rsidR="00A8542A" w:rsidRPr="00B416A4" w:rsidRDefault="00A8542A" w:rsidP="003642AA">
      <w:pPr>
        <w:pStyle w:val="a4"/>
        <w:numPr>
          <w:ilvl w:val="0"/>
          <w:numId w:val="94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организационная структура;</w:t>
      </w:r>
    </w:p>
    <w:p w:rsidR="00A8542A" w:rsidRPr="00B416A4" w:rsidRDefault="00A8542A" w:rsidP="003642AA">
      <w:pPr>
        <w:pStyle w:val="a4"/>
        <w:numPr>
          <w:ilvl w:val="0"/>
          <w:numId w:val="94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содержание и методическое обеспечение;</w:t>
      </w:r>
    </w:p>
    <w:p w:rsidR="00A8542A" w:rsidRPr="00B416A4" w:rsidRDefault="00A8542A" w:rsidP="003642AA">
      <w:pPr>
        <w:pStyle w:val="a4"/>
        <w:numPr>
          <w:ilvl w:val="0"/>
          <w:numId w:val="94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деятельность учеников;</w:t>
      </w:r>
    </w:p>
    <w:p w:rsidR="00A8542A" w:rsidRPr="00B416A4" w:rsidRDefault="00A8542A" w:rsidP="003642AA">
      <w:pPr>
        <w:pStyle w:val="a4"/>
        <w:numPr>
          <w:ilvl w:val="0"/>
          <w:numId w:val="94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деловые качества учителя;</w:t>
      </w:r>
    </w:p>
    <w:p w:rsidR="00A8542A" w:rsidRPr="00B416A4" w:rsidRDefault="00A8542A" w:rsidP="003642AA">
      <w:pPr>
        <w:pStyle w:val="a4"/>
        <w:numPr>
          <w:ilvl w:val="0"/>
          <w:numId w:val="94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общий результат.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5. Системный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рассмотрение урока как целостной системы.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выявить резервы урока и преодолеть формализм в оценке труда педагога.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Фокус внимания:</w:t>
      </w:r>
    </w:p>
    <w:p w:rsidR="00A8542A" w:rsidRPr="00B416A4" w:rsidRDefault="00A8542A" w:rsidP="003642AA">
      <w:pPr>
        <w:pStyle w:val="a4"/>
        <w:numPr>
          <w:ilvl w:val="0"/>
          <w:numId w:val="95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взаимосвязь всех компонентов урока;</w:t>
      </w:r>
    </w:p>
    <w:p w:rsidR="00A8542A" w:rsidRPr="00B416A4" w:rsidRDefault="00A8542A" w:rsidP="003642AA">
      <w:pPr>
        <w:pStyle w:val="a4"/>
        <w:numPr>
          <w:ilvl w:val="0"/>
          <w:numId w:val="95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влияние каждого элемента на общий результат;</w:t>
      </w:r>
    </w:p>
    <w:p w:rsidR="00A8542A" w:rsidRPr="00B416A4" w:rsidRDefault="00A8542A" w:rsidP="003642AA">
      <w:pPr>
        <w:pStyle w:val="a4"/>
        <w:numPr>
          <w:ilvl w:val="0"/>
          <w:numId w:val="95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 xml:space="preserve">причины достижения (или </w:t>
      </w:r>
      <w:proofErr w:type="spellStart"/>
      <w:r w:rsidRPr="00B416A4">
        <w:rPr>
          <w:color w:val="000000"/>
        </w:rPr>
        <w:t>недостижения</w:t>
      </w:r>
      <w:proofErr w:type="spellEnd"/>
      <w:r w:rsidRPr="00B416A4">
        <w:rPr>
          <w:color w:val="000000"/>
        </w:rPr>
        <w:t>) поставленных целей.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6. Целевой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оценка мастерства учителя в использовании конкретных методов и технологий.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проанализировать эффективность авторских или инновационных подходов.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Этапы:</w:t>
      </w:r>
    </w:p>
    <w:p w:rsidR="00A8542A" w:rsidRPr="00B416A4" w:rsidRDefault="00A8542A" w:rsidP="003642AA">
      <w:pPr>
        <w:pStyle w:val="a4"/>
        <w:numPr>
          <w:ilvl w:val="0"/>
          <w:numId w:val="96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Общая характеристика урока (цели, задачи, этапы).</w:t>
      </w:r>
    </w:p>
    <w:p w:rsidR="00A8542A" w:rsidRPr="00B416A4" w:rsidRDefault="00A8542A" w:rsidP="003642AA">
      <w:pPr>
        <w:pStyle w:val="a4"/>
        <w:numPr>
          <w:ilvl w:val="0"/>
          <w:numId w:val="96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Анализ применяемой формы работы.</w:t>
      </w:r>
    </w:p>
    <w:p w:rsidR="00A8542A" w:rsidRPr="00B416A4" w:rsidRDefault="00A8542A" w:rsidP="003642AA">
      <w:pPr>
        <w:pStyle w:val="a4"/>
        <w:numPr>
          <w:ilvl w:val="0"/>
          <w:numId w:val="96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Соответствие методов поставленным целям.</w:t>
      </w:r>
    </w:p>
    <w:p w:rsidR="00A8542A" w:rsidRPr="00B416A4" w:rsidRDefault="00A8542A" w:rsidP="003642AA">
      <w:pPr>
        <w:pStyle w:val="a4"/>
        <w:numPr>
          <w:ilvl w:val="0"/>
          <w:numId w:val="96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Учёт возрастных и индивидуальных особенностей учащихся.</w:t>
      </w:r>
    </w:p>
    <w:p w:rsidR="00A8542A" w:rsidRPr="00B416A4" w:rsidRDefault="00A8542A" w:rsidP="003642AA">
      <w:pPr>
        <w:pStyle w:val="a4"/>
        <w:numPr>
          <w:ilvl w:val="0"/>
          <w:numId w:val="96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Возможность комбинирования методов.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7. Психологический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изучение выполнения психологических требований к уроку.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оценить организацию познавательной деятельности развивающего типа.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Аспекты:</w:t>
      </w:r>
    </w:p>
    <w:p w:rsidR="00A8542A" w:rsidRPr="00B416A4" w:rsidRDefault="00A8542A" w:rsidP="003642AA">
      <w:pPr>
        <w:pStyle w:val="a4"/>
        <w:numPr>
          <w:ilvl w:val="0"/>
          <w:numId w:val="97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психологическая готовность учащихся;</w:t>
      </w:r>
    </w:p>
    <w:p w:rsidR="00A8542A" w:rsidRPr="00B416A4" w:rsidRDefault="00A8542A" w:rsidP="003642AA">
      <w:pPr>
        <w:pStyle w:val="a4"/>
        <w:numPr>
          <w:ilvl w:val="0"/>
          <w:numId w:val="97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мотивация учения;</w:t>
      </w:r>
    </w:p>
    <w:p w:rsidR="00A8542A" w:rsidRPr="00B416A4" w:rsidRDefault="00A8542A" w:rsidP="003642AA">
      <w:pPr>
        <w:pStyle w:val="a4"/>
        <w:numPr>
          <w:ilvl w:val="0"/>
          <w:numId w:val="97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развитие познавательных процессов;</w:t>
      </w:r>
    </w:p>
    <w:p w:rsidR="00A8542A" w:rsidRPr="00B416A4" w:rsidRDefault="00A8542A" w:rsidP="003642AA">
      <w:pPr>
        <w:pStyle w:val="a4"/>
        <w:numPr>
          <w:ilvl w:val="0"/>
          <w:numId w:val="97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эмоциональная атмосфера;</w:t>
      </w:r>
    </w:p>
    <w:p w:rsidR="00A8542A" w:rsidRPr="00B416A4" w:rsidRDefault="00A8542A" w:rsidP="003642AA">
      <w:pPr>
        <w:pStyle w:val="a4"/>
        <w:numPr>
          <w:ilvl w:val="0"/>
          <w:numId w:val="97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учёт индивидуальных особенностей.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8. Дидактический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оценка реализации основных дидактических принципов.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проанализировать отбор и применение методов, приёмов и средств обучения.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Параметры:</w:t>
      </w:r>
    </w:p>
    <w:p w:rsidR="00A8542A" w:rsidRPr="00B416A4" w:rsidRDefault="00A8542A" w:rsidP="003642AA">
      <w:pPr>
        <w:pStyle w:val="a4"/>
        <w:numPr>
          <w:ilvl w:val="0"/>
          <w:numId w:val="98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реализация принципов дидактики;</w:t>
      </w:r>
    </w:p>
    <w:p w:rsidR="00A8542A" w:rsidRPr="00B416A4" w:rsidRDefault="00A8542A" w:rsidP="003642AA">
      <w:pPr>
        <w:pStyle w:val="a4"/>
        <w:numPr>
          <w:ilvl w:val="0"/>
          <w:numId w:val="98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методическое обеспечение;</w:t>
      </w:r>
    </w:p>
    <w:p w:rsidR="00A8542A" w:rsidRPr="00B416A4" w:rsidRDefault="00A8542A" w:rsidP="003642AA">
      <w:pPr>
        <w:pStyle w:val="a4"/>
        <w:numPr>
          <w:ilvl w:val="0"/>
          <w:numId w:val="98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руководство самостоятельной работой;</w:t>
      </w:r>
    </w:p>
    <w:p w:rsidR="00A8542A" w:rsidRPr="00B416A4" w:rsidRDefault="00A8542A" w:rsidP="003642AA">
      <w:pPr>
        <w:pStyle w:val="a4"/>
        <w:numPr>
          <w:ilvl w:val="0"/>
          <w:numId w:val="98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lastRenderedPageBreak/>
        <w:t>обработка учебного материала.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9. Структурно</w:t>
      </w:r>
      <w:r w:rsidRPr="00B416A4">
        <w:rPr>
          <w:rFonts w:ascii="Times New Roman" w:hAnsi="Times New Roman" w:cs="Times New Roman"/>
          <w:color w:val="000000"/>
        </w:rPr>
        <w:noBreakHyphen/>
        <w:t>временной анализ</w:t>
      </w:r>
    </w:p>
    <w:p w:rsid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оценка распределения времени по этапам урока.</w:t>
      </w:r>
    </w:p>
    <w:p w:rsid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оптимизировать</w:t>
      </w:r>
      <w:r w:rsidR="00B416A4" w:rsidRPr="00B416A4">
        <w:rPr>
          <w:color w:val="000000"/>
        </w:rPr>
        <w:t xml:space="preserve"> </w:t>
      </w:r>
      <w:r w:rsidRPr="00B416A4">
        <w:rPr>
          <w:color w:val="000000"/>
        </w:rPr>
        <w:t>временную</w:t>
      </w:r>
      <w:r w:rsidR="00B416A4" w:rsidRPr="00B416A4">
        <w:rPr>
          <w:color w:val="000000"/>
        </w:rPr>
        <w:t xml:space="preserve"> </w:t>
      </w:r>
      <w:r w:rsidRPr="00B416A4">
        <w:rPr>
          <w:color w:val="000000"/>
        </w:rPr>
        <w:t>организацию</w:t>
      </w:r>
      <w:r w:rsidR="00B416A4" w:rsidRPr="00B416A4">
        <w:rPr>
          <w:color w:val="000000"/>
        </w:rPr>
        <w:t xml:space="preserve"> </w:t>
      </w:r>
      <w:r w:rsidRPr="00B416A4">
        <w:rPr>
          <w:color w:val="000000"/>
        </w:rPr>
        <w:t>занятия.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Задачи:</w:t>
      </w:r>
    </w:p>
    <w:p w:rsidR="00A8542A" w:rsidRPr="00B416A4" w:rsidRDefault="00A8542A" w:rsidP="003642AA">
      <w:pPr>
        <w:pStyle w:val="a4"/>
        <w:numPr>
          <w:ilvl w:val="0"/>
          <w:numId w:val="99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зафиксировать длительность каждого этапа;</w:t>
      </w:r>
    </w:p>
    <w:p w:rsidR="00A8542A" w:rsidRPr="00B416A4" w:rsidRDefault="00A8542A" w:rsidP="003642AA">
      <w:pPr>
        <w:pStyle w:val="a4"/>
        <w:numPr>
          <w:ilvl w:val="0"/>
          <w:numId w:val="99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сопоставить с запланированным временем;</w:t>
      </w:r>
    </w:p>
    <w:p w:rsidR="00A8542A" w:rsidRPr="00B416A4" w:rsidRDefault="00A8542A" w:rsidP="003642AA">
      <w:pPr>
        <w:pStyle w:val="a4"/>
        <w:numPr>
          <w:ilvl w:val="0"/>
          <w:numId w:val="99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выявить резервы для более рационального использования времени.</w:t>
      </w:r>
    </w:p>
    <w:p w:rsidR="00A8542A" w:rsidRPr="00B416A4" w:rsidRDefault="00A8542A" w:rsidP="003642AA">
      <w:pPr>
        <w:pStyle w:val="3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</w:rPr>
      </w:pPr>
      <w:r w:rsidRPr="00B416A4">
        <w:rPr>
          <w:rFonts w:ascii="Times New Roman" w:hAnsi="Times New Roman" w:cs="Times New Roman"/>
          <w:color w:val="000000"/>
        </w:rPr>
        <w:t>10. Комбинированный анализ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Суть:</w:t>
      </w:r>
      <w:r w:rsidRPr="00B416A4">
        <w:rPr>
          <w:color w:val="000000"/>
        </w:rPr>
        <w:t> одновременная оценка дидактической цели и структурных элементов.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Цель:</w:t>
      </w:r>
      <w:r w:rsidRPr="00B416A4">
        <w:rPr>
          <w:color w:val="000000"/>
        </w:rPr>
        <w:t> комплексно рассмотреть содержание и организацию урока.</w:t>
      </w:r>
      <w:r w:rsidRPr="00B416A4">
        <w:rPr>
          <w:color w:val="000000"/>
        </w:rPr>
        <w:br/>
      </w:r>
      <w:r w:rsidRPr="00B416A4">
        <w:rPr>
          <w:rStyle w:val="a7"/>
          <w:rFonts w:eastAsiaTheme="majorEastAsia"/>
          <w:color w:val="000000"/>
        </w:rPr>
        <w:t>Особенности:</w:t>
      </w:r>
      <w:r w:rsidRPr="00B416A4">
        <w:rPr>
          <w:color w:val="000000"/>
        </w:rPr>
        <w:t> объединяет критерии целевого и структурного анализов.</w:t>
      </w:r>
    </w:p>
    <w:p w:rsidR="00A8542A" w:rsidRPr="00B416A4" w:rsidRDefault="00A8542A" w:rsidP="003642AA">
      <w:pPr>
        <w:pStyle w:val="2"/>
        <w:spacing w:before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6A4">
        <w:rPr>
          <w:rFonts w:ascii="Times New Roman" w:hAnsi="Times New Roman" w:cs="Times New Roman"/>
          <w:color w:val="000000"/>
          <w:sz w:val="24"/>
          <w:szCs w:val="24"/>
        </w:rPr>
        <w:t>Значение анализа уроков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Каждый вид анализа выполняет определённые функции:</w:t>
      </w:r>
    </w:p>
    <w:p w:rsidR="00A8542A" w:rsidRPr="00B416A4" w:rsidRDefault="00A8542A" w:rsidP="003642AA">
      <w:pPr>
        <w:pStyle w:val="a4"/>
        <w:numPr>
          <w:ilvl w:val="0"/>
          <w:numId w:val="100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для учителя</w:t>
      </w:r>
      <w:r w:rsidRPr="00B416A4">
        <w:rPr>
          <w:color w:val="000000"/>
        </w:rPr>
        <w:t> — средство рефлексии, выявления сильных и слабых сторон, планирования профессионального роста;</w:t>
      </w:r>
    </w:p>
    <w:p w:rsidR="00A8542A" w:rsidRPr="00B416A4" w:rsidRDefault="00A8542A" w:rsidP="003642AA">
      <w:pPr>
        <w:pStyle w:val="a4"/>
        <w:numPr>
          <w:ilvl w:val="0"/>
          <w:numId w:val="100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для администрации</w:t>
      </w:r>
      <w:r w:rsidRPr="00B416A4">
        <w:rPr>
          <w:color w:val="000000"/>
        </w:rPr>
        <w:t> — инструмент оценки качества педагогической деятельности и методической помощи;</w:t>
      </w:r>
    </w:p>
    <w:p w:rsidR="00A8542A" w:rsidRPr="00B416A4" w:rsidRDefault="00A8542A" w:rsidP="003642AA">
      <w:pPr>
        <w:pStyle w:val="a4"/>
        <w:numPr>
          <w:ilvl w:val="0"/>
          <w:numId w:val="100"/>
        </w:numPr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rStyle w:val="a7"/>
          <w:rFonts w:eastAsiaTheme="majorEastAsia"/>
          <w:color w:val="000000"/>
        </w:rPr>
        <w:t>для методической службы</w:t>
      </w:r>
      <w:r w:rsidRPr="00B416A4">
        <w:rPr>
          <w:color w:val="000000"/>
        </w:rPr>
        <w:t> — основа для обобщения и распространения передового опыта.</w:t>
      </w:r>
    </w:p>
    <w:p w:rsidR="00A8542A" w:rsidRPr="00B416A4" w:rsidRDefault="00A8542A" w:rsidP="003642AA">
      <w:pPr>
        <w:pStyle w:val="a4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B416A4">
        <w:rPr>
          <w:color w:val="000000"/>
        </w:rPr>
        <w:t>Выбор вида анализа зависит от конкретных задач: от оперативной оценки отдельного урока (краткий анализ) до глубокого исследования системы занятий (комплексный или системный анализ).</w:t>
      </w:r>
    </w:p>
    <w:p w:rsidR="00A8542A" w:rsidRDefault="00A8542A" w:rsidP="00A854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4A" w:rsidRPr="00A8542A" w:rsidRDefault="00DE1CDB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E4A" w:rsidRPr="00A8542A">
        <w:rPr>
          <w:rFonts w:ascii="Times New Roman" w:hAnsi="Times New Roman" w:cs="Times New Roman"/>
          <w:b/>
          <w:sz w:val="24"/>
          <w:szCs w:val="24"/>
        </w:rPr>
        <w:t>Лекция № 1</w:t>
      </w:r>
      <w:r w:rsidR="00D01D6E" w:rsidRPr="00A8542A">
        <w:rPr>
          <w:rFonts w:ascii="Times New Roman" w:hAnsi="Times New Roman" w:cs="Times New Roman"/>
          <w:b/>
          <w:sz w:val="24"/>
          <w:szCs w:val="24"/>
        </w:rPr>
        <w:t>4</w:t>
      </w:r>
      <w:r w:rsidR="00E27E4A" w:rsidRPr="00A8542A">
        <w:rPr>
          <w:rFonts w:ascii="Times New Roman" w:hAnsi="Times New Roman" w:cs="Times New Roman"/>
          <w:b/>
          <w:sz w:val="24"/>
          <w:szCs w:val="24"/>
        </w:rPr>
        <w:t>. Педагогические и гигиенические требования к организации обучения на уроках. Изучение и соблюдение требований СанПиН</w:t>
      </w:r>
    </w:p>
    <w:p w:rsidR="00A8542A" w:rsidRDefault="00A8542A" w:rsidP="00DD58F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DE1CDB" w:rsidRPr="00A8542A" w:rsidRDefault="00DE1CDB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Педагогические требования к уроку</w:t>
      </w:r>
    </w:p>
    <w:p w:rsidR="00DE1CDB" w:rsidRPr="00A8542A" w:rsidRDefault="00DE1CDB" w:rsidP="003642AA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Целеполагание и мотивация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Урок должен иметь чёткие цели и задачи, сформулированные с учётом возрастных и индивидуальных особенностей учащихся. Важно создавать условия для формирования интереса к знаниям и потребности в обучении. </w:t>
      </w:r>
    </w:p>
    <w:p w:rsidR="00DE1CDB" w:rsidRPr="00A8542A" w:rsidRDefault="00DE1CDB" w:rsidP="003642AA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Проблемный и развивающий характер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Учитель организует поисковые ситуации, активизирует деятельность учащихся, стимулирует их к самостоятельному поиску решений. Минимум репродукции, максимум творчества и сотворчества. </w:t>
      </w:r>
    </w:p>
    <w:p w:rsidR="00DE1CDB" w:rsidRPr="00A8542A" w:rsidRDefault="00DE1CDB" w:rsidP="003642AA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Учёт уровня и возможностей учащихся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Необходимо учитывать профиль класса, стремления учащихся, их настроение и психофизические особенности. </w:t>
      </w:r>
    </w:p>
    <w:p w:rsidR="00DE1CDB" w:rsidRPr="00A8542A" w:rsidRDefault="00DE1CDB" w:rsidP="003642AA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Организация взаимодействия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Учитель должен нацеливаться на сотрудничество с учениками и учить их сотрудничать друг с другом. Важно создавать атмосферу доброжелательности и активного творческого труда. </w:t>
      </w:r>
    </w:p>
    <w:p w:rsidR="00DE1CDB" w:rsidRPr="00A8542A" w:rsidRDefault="00DE1CDB" w:rsidP="003642AA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Рефлексия и обратная связь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Необходимо планировать обратную связь, анализировать деятельность учащихся на уроке и результаты собственной работы по организации обучения. </w:t>
      </w:r>
    </w:p>
    <w:p w:rsidR="00DE1CDB" w:rsidRPr="00A8542A" w:rsidRDefault="00DE1CDB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Гигиенические требования к организации обучения</w:t>
      </w:r>
    </w:p>
    <w:p w:rsidR="00B416A4" w:rsidRDefault="00DE1CDB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Гигиенические требования базируются на возрастных психофизиологических особенностях детей и направлены на поддержание работоспособности и предупреждение утомления. </w:t>
      </w:r>
    </w:p>
    <w:p w:rsidR="00DE1CDB" w:rsidRPr="00A8542A" w:rsidRDefault="00DE1CDB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Основные аспекты: 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776"/>
      </w:tblGrid>
      <w:tr w:rsidR="00DE1CDB" w:rsidRPr="00A8542A" w:rsidTr="00B416A4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Требования</w:t>
            </w:r>
          </w:p>
        </w:tc>
      </w:tr>
      <w:tr w:rsidR="00DE1CDB" w:rsidRPr="00A8542A" w:rsidTr="00B416A4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Начало и окончание занятий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Занятия должны начинаться не ранее 08:00, заканчиваться не позднее 19:00. Для кружков и секций: </w:t>
            </w:r>
            <w:r w:rsidRPr="00A854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до 10 лет — до 20:00, 10–18 лет — до 21:00.</w:t>
            </w:r>
          </w:p>
        </w:tc>
      </w:tr>
      <w:tr w:rsidR="00DE1CDB" w:rsidRPr="00A8542A" w:rsidTr="00B416A4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lastRenderedPageBreak/>
              <w:t>Продолжительность уроков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Для 1-х классов: до 35 минут (1 полугодие), до 40 минут (2 полугодие). Для 2–10 классов: до 45 минут. Для детей с ОВЗ: 40 минут.</w:t>
            </w:r>
          </w:p>
        </w:tc>
      </w:tr>
      <w:tr w:rsidR="00DE1CDB" w:rsidRPr="00A8542A" w:rsidTr="00B416A4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Количество уроков в день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1-е классы: до 4 уроков (1 раз в неделю — 5 за счёт физкультуры). 2–4 классы: до 5 (1 раз в неделю — 6). 5–6 классы: до 6. 7–11 классы: до 7.</w:t>
            </w:r>
          </w:p>
        </w:tc>
      </w:tr>
      <w:tr w:rsidR="00DE1CDB" w:rsidRPr="00A8542A" w:rsidTr="00B416A4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Перерывы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Между уроками — не менее 10 минут. Перемена для приёма пищи — 20 минут. Для 1-х классов рекомендуется динамическая пауза 40 минут.</w:t>
            </w:r>
          </w:p>
        </w:tc>
      </w:tr>
      <w:tr w:rsidR="00DE1CDB" w:rsidRPr="00A8542A" w:rsidTr="00B416A4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Рассадка учащихся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Учитывается рост, заболевания органов дыхания, слуха и зрения. Парты расставляются по номерам: меньшие — ближе к доске, большие — дальше. Дети с нарушением слуха и зрения сидят в первом ряду от окон.</w:t>
            </w:r>
          </w:p>
        </w:tc>
      </w:tr>
      <w:tr w:rsidR="00DE1CDB" w:rsidRPr="00A8542A" w:rsidTr="00B416A4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Микроклимат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Температура в учебных кабинетах: 18–24 °C. Относительная влажность: 40–60%. Скорость движения воздуха: не более 0,1 м/с.</w:t>
            </w:r>
          </w:p>
        </w:tc>
      </w:tr>
      <w:tr w:rsidR="00DE1CDB" w:rsidRPr="00A8542A" w:rsidTr="00B416A4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Использование ЭСО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E1CDB" w:rsidRPr="00A8542A" w:rsidRDefault="00DE1CDB" w:rsidP="00B416A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Необходимо регламентировать продолжительность работы с электронными устройствами, обучать школьников правилам безопасной работы.</w:t>
            </w:r>
          </w:p>
        </w:tc>
      </w:tr>
    </w:tbl>
    <w:p w:rsidR="00B416A4" w:rsidRDefault="00B416A4" w:rsidP="00DD58F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DE1CDB" w:rsidRPr="00A8542A" w:rsidRDefault="00DE1CDB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Требования СанПиН</w:t>
      </w:r>
    </w:p>
    <w:p w:rsidR="00DE1CDB" w:rsidRPr="00A8542A" w:rsidRDefault="00DE1CDB" w:rsidP="003642AA">
      <w:pPr>
        <w:numPr>
          <w:ilvl w:val="0"/>
          <w:numId w:val="7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СП 2.4.3648-20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регулирует санитарно-эпидемиологические требования к организациям воспитания и обучения, включая размещение, оборудование помещений, воздушно-тепловой режим, освещение, водоснабжение и канализацию. </w:t>
      </w:r>
    </w:p>
    <w:p w:rsidR="00DE1CDB" w:rsidRPr="00A8542A" w:rsidRDefault="00DE1CDB" w:rsidP="003642AA">
      <w:pPr>
        <w:numPr>
          <w:ilvl w:val="0"/>
          <w:numId w:val="7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СанПиН 1.2.3685-21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устанавливает гигиенические нормативы, в том числе продолжительность занятий, перерывов, учебную нагрузку. </w:t>
      </w:r>
    </w:p>
    <w:p w:rsidR="00DE1CDB" w:rsidRPr="00A8542A" w:rsidRDefault="00DE1CDB" w:rsidP="003642AA">
      <w:pPr>
        <w:numPr>
          <w:ilvl w:val="0"/>
          <w:numId w:val="7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МР 2.4.0331-23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содержит методические рекомендации по оптимизации учебной нагрузки, включая распределение урока на три этапа: врабатывание, основная часть, заключительная часть. </w:t>
      </w:r>
    </w:p>
    <w:p w:rsidR="00DE1CDB" w:rsidRPr="00A8542A" w:rsidRDefault="00DE1CDB" w:rsidP="00B416A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Практические рекомендации</w:t>
      </w:r>
    </w:p>
    <w:p w:rsidR="00DE1CDB" w:rsidRPr="00A8542A" w:rsidRDefault="00DE1CDB" w:rsidP="003642AA">
      <w:pPr>
        <w:numPr>
          <w:ilvl w:val="0"/>
          <w:numId w:val="7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Чередование видов деятельности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На уроке следует менять виды деятельности (чтение, письмо, практические работы) каждые 7–10 минут для младших школьников и 10–15 минут для старших. </w:t>
      </w:r>
    </w:p>
    <w:p w:rsidR="00DE1CDB" w:rsidRPr="00A8542A" w:rsidRDefault="00DE1CDB" w:rsidP="003642AA">
      <w:pPr>
        <w:numPr>
          <w:ilvl w:val="0"/>
          <w:numId w:val="7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Физкультминутки и гимнастика для глаз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Для профилактики утомления необходимо проводить короткие физические упражнения и гимнастику для глаз. </w:t>
      </w:r>
    </w:p>
    <w:p w:rsidR="00DE1CDB" w:rsidRPr="00A8542A" w:rsidRDefault="00DE1CDB" w:rsidP="003642AA">
      <w:pPr>
        <w:numPr>
          <w:ilvl w:val="0"/>
          <w:numId w:val="7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Организация рабочего места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Расстояние от глаз до тетради или книги должно быть не менее 25–35 см для 1–4 классов и 30–45 см для 5–11 классов. </w:t>
      </w:r>
    </w:p>
    <w:p w:rsidR="00DE1CDB" w:rsidRPr="00A8542A" w:rsidRDefault="00DE1CDB" w:rsidP="003642AA">
      <w:pPr>
        <w:numPr>
          <w:ilvl w:val="0"/>
          <w:numId w:val="7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Расписание уроков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Следует учитывать дневную и недельную умственную работоспособность учащихся, чередовать сложные предметы. Например, для 1-х классов самые трудные предметы рекомендуются на 2-м уроке, для 2–4 классов — на 2–3-м, для 5–11 классов — на 2–4-м. </w:t>
      </w:r>
    </w:p>
    <w:p w:rsidR="00DE1CDB" w:rsidRPr="00A8542A" w:rsidRDefault="00DE1CDB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Соблюдение этих требований способствует созданию комфортной образовательной среды, сохранению здоровья учащихся и повышению эффективности обучения.</w:t>
      </w:r>
    </w:p>
    <w:p w:rsidR="00DE1CDB" w:rsidRPr="00A8542A" w:rsidRDefault="00DE1CDB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4A" w:rsidRPr="00A8542A" w:rsidRDefault="00E27E4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t>Лекция № 1</w:t>
      </w:r>
      <w:r w:rsidR="00D01D6E" w:rsidRPr="00A8542A">
        <w:rPr>
          <w:rFonts w:ascii="Times New Roman" w:hAnsi="Times New Roman" w:cs="Times New Roman"/>
          <w:b/>
          <w:sz w:val="24"/>
          <w:szCs w:val="24"/>
        </w:rPr>
        <w:t>5</w:t>
      </w:r>
      <w:r w:rsidRPr="00A8542A">
        <w:rPr>
          <w:rFonts w:ascii="Times New Roman" w:hAnsi="Times New Roman" w:cs="Times New Roman"/>
          <w:b/>
          <w:sz w:val="24"/>
          <w:szCs w:val="24"/>
        </w:rPr>
        <w:t>. Роль учителя в подготовке и проведении урока. Профессиональные и личностные качества учителя, профессиональная компетентность педагога</w:t>
      </w:r>
    </w:p>
    <w:p w:rsidR="00B416A4" w:rsidRDefault="00B416A4" w:rsidP="00DD58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58F2" w:rsidRPr="00A8542A" w:rsidRDefault="00DD58F2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учителя в подготовке и проведении урока в современных условиях значительно трансформируется. Если раньше педагог выступал главным источником знаний, то сегодня его задача — создать условия для самостоятельного познания, развития критического мышления и самореализации учащихся. Это требует не только глубоких профессиональных знаний, но и развитых личностных качеств, а также высокой профессиональной компетентности. </w:t>
      </w:r>
    </w:p>
    <w:p w:rsidR="00DD58F2" w:rsidRPr="00A8542A" w:rsidRDefault="00DD58F2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Роль учителя в подготовке и проведении урока</w:t>
      </w:r>
    </w:p>
    <w:p w:rsidR="00DD58F2" w:rsidRPr="00A8542A" w:rsidRDefault="00DD58F2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Подготовка к уроку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включает:</w:t>
      </w:r>
    </w:p>
    <w:p w:rsidR="00DD58F2" w:rsidRPr="00A8542A" w:rsidRDefault="00DD58F2" w:rsidP="003642AA">
      <w:pPr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разработку технологической карты урока с учётом формируемых УУД (универсальных учебных действий);</w:t>
      </w:r>
    </w:p>
    <w:p w:rsidR="00DD58F2" w:rsidRPr="00A8542A" w:rsidRDefault="00DD58F2" w:rsidP="003642AA">
      <w:pPr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методов и технологий обучения (проектные задачи, исследовательская деятельность, интерактивные формы);</w:t>
      </w:r>
    </w:p>
    <w:p w:rsidR="00DD58F2" w:rsidRPr="00A8542A" w:rsidRDefault="00DD58F2" w:rsidP="003642AA">
      <w:pPr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адаптацию материала под возрастные и индивидуальные особенности учеников;</w:t>
      </w:r>
    </w:p>
    <w:p w:rsidR="00DD58F2" w:rsidRPr="00A8542A" w:rsidRDefault="00DD58F2" w:rsidP="003642AA">
      <w:pPr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современных ресурсов: интернет-материалов, цифровых инструментов, опыта коллег. </w:t>
      </w:r>
    </w:p>
    <w:p w:rsidR="00DD58F2" w:rsidRPr="00A8542A" w:rsidRDefault="00DD58F2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время урока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учитель выступает в роли:</w:t>
      </w:r>
    </w:p>
    <w:p w:rsidR="00DD58F2" w:rsidRPr="00A8542A" w:rsidRDefault="00DD58F2" w:rsidP="003642AA">
      <w:pPr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Дирижёра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, скрытно управляющего учебным процессом.</w:t>
      </w:r>
    </w:p>
    <w:p w:rsidR="00DD58F2" w:rsidRPr="00A8542A" w:rsidRDefault="00DD58F2" w:rsidP="003642AA">
      <w:pPr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Наставника и консультанта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, помогающего ученикам формулировать цели, планировать деятельность, анализировать результаты.</w:t>
      </w:r>
    </w:p>
    <w:p w:rsidR="00DD58F2" w:rsidRPr="00A8542A" w:rsidRDefault="00DD58F2" w:rsidP="003642AA">
      <w:pPr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Участника учебного процесса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создающего атмосферу сотрудничества и доверия. </w:t>
      </w:r>
    </w:p>
    <w:p w:rsidR="00DD58F2" w:rsidRPr="00A8542A" w:rsidRDefault="00DD58F2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Ключевые задачи учителя на уроке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D58F2" w:rsidRPr="00A8542A" w:rsidRDefault="00DD58F2" w:rsidP="003642AA">
      <w:pPr>
        <w:numPr>
          <w:ilvl w:val="0"/>
          <w:numId w:val="7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личности учащегося через освоение способов деятельности;</w:t>
      </w:r>
    </w:p>
    <w:p w:rsidR="00DD58F2" w:rsidRPr="00A8542A" w:rsidRDefault="00DD58F2" w:rsidP="003642AA">
      <w:pPr>
        <w:numPr>
          <w:ilvl w:val="0"/>
          <w:numId w:val="7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работы с информацией, проектной деятельности, инициативности;</w:t>
      </w:r>
    </w:p>
    <w:p w:rsidR="00DD58F2" w:rsidRPr="00A8542A" w:rsidRDefault="00DD58F2" w:rsidP="003642AA">
      <w:pPr>
        <w:numPr>
          <w:ilvl w:val="0"/>
          <w:numId w:val="7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рефлексии и самооценки. </w:t>
      </w:r>
    </w:p>
    <w:p w:rsidR="00DD58F2" w:rsidRPr="00A8542A" w:rsidRDefault="00DD58F2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Профессиональные качества педагога</w:t>
      </w:r>
    </w:p>
    <w:p w:rsidR="00DD58F2" w:rsidRPr="00A8542A" w:rsidRDefault="00DD58F2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К ним относятся:</w:t>
      </w:r>
    </w:p>
    <w:p w:rsidR="00DD58F2" w:rsidRPr="00A8542A" w:rsidRDefault="00DD58F2" w:rsidP="003642AA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Глубокое знание предмета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 и умение связывать его с другими областями знаний. niidpo.ru +1</w:t>
      </w:r>
    </w:p>
    <w:p w:rsidR="00DD58F2" w:rsidRPr="00A8542A" w:rsidRDefault="00DD58F2" w:rsidP="003642AA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Педагогическое мастерство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владение разнообразными методиками обучения, умение разрабатывать интересные уроки и создавать стимулирующую среду. </w:t>
      </w:r>
    </w:p>
    <w:p w:rsidR="00DD58F2" w:rsidRPr="00A8542A" w:rsidRDefault="00DD58F2" w:rsidP="003642AA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грамотность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способность планировать учебный процесс, разрабатывать задания, соответствующие целям обучения и возрасту учеников. </w:t>
      </w:r>
    </w:p>
    <w:p w:rsidR="00DD58F2" w:rsidRPr="00A8542A" w:rsidRDefault="00DD58F2" w:rsidP="003642AA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Диагностические навыки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оценка знаний учащихся, корректировка обучения с учётом уровня подготовки класса. </w:t>
      </w:r>
    </w:p>
    <w:p w:rsidR="00DD58F2" w:rsidRPr="00A8542A" w:rsidRDefault="00DD58F2" w:rsidP="003642AA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Технологическая грамотность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использование ИКТ, мультимедийных ресурсов, цифровых образовательных платформ. </w:t>
      </w:r>
    </w:p>
    <w:p w:rsidR="00DD58F2" w:rsidRPr="00A8542A" w:rsidRDefault="00DD58F2" w:rsidP="003642AA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Умение работать с разными возрастными группами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, учитывать психологические и когнитивные особенности учащихся. </w:t>
      </w:r>
    </w:p>
    <w:p w:rsidR="00DD58F2" w:rsidRPr="00A8542A" w:rsidRDefault="00DD58F2" w:rsidP="003642AA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Организационные навыки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управление динамикой класса, установление правил, направление энергии учеников в русло образования. </w:t>
      </w:r>
    </w:p>
    <w:p w:rsidR="00DD58F2" w:rsidRPr="00A8542A" w:rsidRDefault="00DD58F2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качества педагога</w:t>
      </w:r>
    </w:p>
    <w:p w:rsidR="00DD58F2" w:rsidRPr="00A8542A" w:rsidRDefault="00DD58F2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Не менее важны:</w:t>
      </w:r>
    </w:p>
    <w:p w:rsidR="00DD58F2" w:rsidRPr="00A8542A" w:rsidRDefault="00DD58F2" w:rsidP="003642AA">
      <w:pPr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Эмпатия</w:t>
      </w:r>
      <w:proofErr w:type="spellEnd"/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толерантность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понимание потребностей и проблем учеников, уважение к индивидуальности каждого. </w:t>
      </w:r>
    </w:p>
    <w:p w:rsidR="00DD58F2" w:rsidRPr="00A8542A" w:rsidRDefault="00DD58F2" w:rsidP="003642AA">
      <w:pPr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Коммуникабельность и открытость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умение выстраивать доверительные отношения с учениками, родителями и коллегами. </w:t>
      </w:r>
    </w:p>
    <w:p w:rsidR="00DD58F2" w:rsidRPr="00A8542A" w:rsidRDefault="00DD58F2" w:rsidP="003642AA">
      <w:pPr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Эмоциональный интеллект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способность распознавать и управлять своими и чужими эмоциями, поддерживать позитивный климат в классе. </w:t>
      </w:r>
    </w:p>
    <w:p w:rsidR="00DD58F2" w:rsidRPr="00A8542A" w:rsidRDefault="00DD58F2" w:rsidP="003642AA">
      <w:pPr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Энтузиазм и мотивация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вдохновение учащихся своим интересом к знаниям, пробуждение у них желания учиться. </w:t>
      </w:r>
    </w:p>
    <w:p w:rsidR="00DD58F2" w:rsidRPr="00A8542A" w:rsidRDefault="00DD58F2" w:rsidP="003642AA">
      <w:pPr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Самообладание и стрессоустойчивость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сохранение спокойствия в сложных ситуациях. </w:t>
      </w:r>
    </w:p>
    <w:p w:rsidR="00DD58F2" w:rsidRPr="00A8542A" w:rsidRDefault="00DD58F2" w:rsidP="003642AA">
      <w:pPr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и этичность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соблюдение высоких моральных стандартов, осознание своей миссии в образовании. </w:t>
      </w:r>
    </w:p>
    <w:p w:rsidR="00DD58F2" w:rsidRPr="00A8542A" w:rsidRDefault="00DD58F2" w:rsidP="003642AA">
      <w:pPr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Стремление к самосовершенствованию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постоянное обучение и профессиональный рост. </w:t>
      </w:r>
    </w:p>
    <w:p w:rsidR="00DD58F2" w:rsidRPr="00A8542A" w:rsidRDefault="00DD58F2" w:rsidP="00B416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Профессиональная компетентность педагога</w:t>
      </w:r>
    </w:p>
    <w:p w:rsidR="00DD58F2" w:rsidRPr="00A8542A" w:rsidRDefault="00DD58F2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системное явление, включающее:</w:t>
      </w:r>
    </w:p>
    <w:p w:rsidR="00DD58F2" w:rsidRPr="00A8542A" w:rsidRDefault="00DD58F2" w:rsidP="003642AA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Интеллектуально-педагогическую компетентность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умение применять знания и опыт для эффективного обучения и воспитания, способность к инновационной деятельности. </w:t>
      </w:r>
    </w:p>
    <w:p w:rsidR="00DD58F2" w:rsidRPr="00A8542A" w:rsidRDefault="00DD58F2" w:rsidP="003642AA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Информационную компетентность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владение ИКТ, умение работать с информацией, адаптировать её под дидактические требования. </w:t>
      </w:r>
    </w:p>
    <w:p w:rsidR="00DD58F2" w:rsidRPr="00A8542A" w:rsidRDefault="00DD58F2" w:rsidP="003642AA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Регулятивную компетентность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управление своим поведением, контроль эмоций, рефлексия, стрессоустойчивость. </w:t>
      </w:r>
    </w:p>
    <w:p w:rsidR="00DD58F2" w:rsidRPr="00A8542A" w:rsidRDefault="00DD58F2" w:rsidP="003642AA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Коммуникативную компетентность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речевые навыки, умение слушать,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эмпатия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DD58F2" w:rsidRPr="00A8542A" w:rsidRDefault="00DD58F2" w:rsidP="003642AA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Управленческие навыки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 педагогический анализ, постановка целей, планирование, организация учебного процесса. </w:t>
      </w:r>
    </w:p>
    <w:p w:rsidR="00DD58F2" w:rsidRPr="00A8542A" w:rsidRDefault="00DD58F2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профессиональной компетентности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D58F2" w:rsidRPr="00A8542A" w:rsidRDefault="00DD58F2" w:rsidP="003642AA">
      <w:pPr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современными педагогическими технологиями.</w:t>
      </w:r>
    </w:p>
    <w:p w:rsidR="00DD58F2" w:rsidRPr="00A8542A" w:rsidRDefault="00DD58F2" w:rsidP="003642AA">
      <w:pPr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решать профессиональные предметные задачи.</w:t>
      </w:r>
    </w:p>
    <w:p w:rsidR="00DD58F2" w:rsidRPr="00A8542A" w:rsidRDefault="00DD58F2" w:rsidP="003642AA">
      <w:pPr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контролировать свою деятельность в соответствии с нормами. </w:t>
      </w:r>
    </w:p>
    <w:p w:rsidR="00DD58F2" w:rsidRPr="00A8542A" w:rsidRDefault="00DD58F2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Пути развития компетентности</w:t>
      </w: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D58F2" w:rsidRPr="00A8542A" w:rsidRDefault="00DD58F2" w:rsidP="003642AA">
      <w:pPr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самообразование;</w:t>
      </w:r>
    </w:p>
    <w:p w:rsidR="00DD58F2" w:rsidRPr="00A8542A" w:rsidRDefault="00DD58F2" w:rsidP="003642AA">
      <w:pPr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прохождение курсов повышения квалификации;</w:t>
      </w:r>
    </w:p>
    <w:p w:rsidR="00DD58F2" w:rsidRPr="00A8542A" w:rsidRDefault="00DD58F2" w:rsidP="003642AA">
      <w:pPr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семинарах и конференциях;</w:t>
      </w:r>
    </w:p>
    <w:p w:rsidR="00DD58F2" w:rsidRPr="00A8542A" w:rsidRDefault="00DD58F2" w:rsidP="003642AA">
      <w:pPr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своей деятельности и рефлексия. </w:t>
      </w:r>
    </w:p>
    <w:p w:rsidR="009B3FAF" w:rsidRPr="00A8542A" w:rsidRDefault="00DD58F2" w:rsidP="00B41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современный учитель — это не просто передатчик знаний, а наставник, исследователь, творец, способный адаптироваться к изменениям, использовать инновационные подходы и создавать условия для всестороннего развития личности ученика. Его успех зависит от гармоничного сочетания профессиональных компетенций и личностных качеств.</w:t>
      </w:r>
    </w:p>
    <w:p w:rsidR="00DD58F2" w:rsidRPr="00A8542A" w:rsidRDefault="00DD58F2" w:rsidP="00B41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7E4A" w:rsidRPr="00A8542A" w:rsidRDefault="00E27E4A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2A">
        <w:rPr>
          <w:rFonts w:ascii="Times New Roman" w:hAnsi="Times New Roman" w:cs="Times New Roman"/>
          <w:b/>
          <w:sz w:val="24"/>
          <w:szCs w:val="24"/>
        </w:rPr>
        <w:t xml:space="preserve">Лекция № </w:t>
      </w:r>
      <w:r w:rsidR="00D01D6E" w:rsidRPr="00A8542A">
        <w:rPr>
          <w:rFonts w:ascii="Times New Roman" w:hAnsi="Times New Roman" w:cs="Times New Roman"/>
          <w:b/>
          <w:sz w:val="24"/>
          <w:szCs w:val="24"/>
        </w:rPr>
        <w:t>16</w:t>
      </w:r>
      <w:r w:rsidRPr="00A8542A">
        <w:rPr>
          <w:rFonts w:ascii="Times New Roman" w:hAnsi="Times New Roman" w:cs="Times New Roman"/>
          <w:b/>
          <w:sz w:val="24"/>
          <w:szCs w:val="24"/>
        </w:rPr>
        <w:t>. Теоретические основы разработки технологической карты урока Понятие «технологическая карта». Структура технологической карты. Значение разработки технологической карты. Варианты технологических карт.</w:t>
      </w:r>
    </w:p>
    <w:p w:rsidR="00DD58F2" w:rsidRPr="00A8542A" w:rsidRDefault="00DD58F2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Технологическая карта урока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 — это современный инструмент педагогического проектирования, который позволяет структурировать учебный процесс, обеспечивая системное достижение планируемых результатов в соответствии с ФГОС. Термин заимствован из производственной сферы, где технологическая карта описывает последовательность операций для изготовления продукции. В образовании она трансформировалась в графическую форму планирования урока, акцентирующую 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 xml:space="preserve">внимание на деятельности учителя и учащихся, формируемых универсальных учебных действиях (УУД) и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межпредметных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связях. 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Понятие и сущность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Технологическая карта представляет собой таблицу, в которой детально расписаны этапы урока, цели, методы работы, деятельность участников образовательного процесса и ожидаемые результаты. В отличие от традиционного конспекта, она фокусируется не только на содержании, но и на способах деятельности, формируемых навыках и УУД. 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Ключевые особенности:</w:t>
      </w:r>
    </w:p>
    <w:p w:rsidR="00DD58F2" w:rsidRPr="00A8542A" w:rsidRDefault="00DD58F2" w:rsidP="003642AA">
      <w:pPr>
        <w:numPr>
          <w:ilvl w:val="0"/>
          <w:numId w:val="8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Демонстрирует системно-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деятельностный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подход, требуемый ФГОС.</w:t>
      </w:r>
    </w:p>
    <w:p w:rsidR="00DD58F2" w:rsidRPr="00A8542A" w:rsidRDefault="00DD58F2" w:rsidP="003642AA">
      <w:pPr>
        <w:numPr>
          <w:ilvl w:val="0"/>
          <w:numId w:val="8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Включает описание действий всех участников урока и их взаимодействие.</w:t>
      </w:r>
    </w:p>
    <w:p w:rsidR="00DD58F2" w:rsidRPr="00A8542A" w:rsidRDefault="00DD58F2" w:rsidP="003642AA">
      <w:pPr>
        <w:numPr>
          <w:ilvl w:val="0"/>
          <w:numId w:val="8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Позволяет оценить рациональность выбранных методов и форм работы на каждом этапе. 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Структура технологической карты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Хотя единого стандарта структуры не существует, в технологической карте обычно присутствуют следующие блоки:</w:t>
      </w:r>
    </w:p>
    <w:p w:rsidR="00DD58F2" w:rsidRPr="00A8542A" w:rsidRDefault="00DD58F2" w:rsidP="003642AA">
      <w:pPr>
        <w:numPr>
          <w:ilvl w:val="0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Общие сведения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</w:t>
      </w:r>
    </w:p>
    <w:p w:rsidR="00DD58F2" w:rsidRPr="00A8542A" w:rsidRDefault="00DD58F2" w:rsidP="003642AA">
      <w:pPr>
        <w:numPr>
          <w:ilvl w:val="1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Тема урока.</w:t>
      </w:r>
    </w:p>
    <w:p w:rsidR="00DD58F2" w:rsidRPr="00A8542A" w:rsidRDefault="00DD58F2" w:rsidP="003642AA">
      <w:pPr>
        <w:numPr>
          <w:ilvl w:val="1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Цель и задачи (образовательные, развивающие, воспитательные).</w:t>
      </w:r>
    </w:p>
    <w:p w:rsidR="00DD58F2" w:rsidRPr="00A8542A" w:rsidRDefault="00DD58F2" w:rsidP="003642AA">
      <w:pPr>
        <w:numPr>
          <w:ilvl w:val="1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Планируемые результаты (личностные, предметные,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метапредметные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).</w:t>
      </w:r>
    </w:p>
    <w:p w:rsidR="00DD58F2" w:rsidRPr="00A8542A" w:rsidRDefault="00DD58F2" w:rsidP="003642AA">
      <w:pPr>
        <w:numPr>
          <w:ilvl w:val="1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Тип урока,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межпредметные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связи, оборудование. </w:t>
      </w:r>
    </w:p>
    <w:p w:rsidR="00DD58F2" w:rsidRPr="00A8542A" w:rsidRDefault="00DD58F2" w:rsidP="003642AA">
      <w:pPr>
        <w:numPr>
          <w:ilvl w:val="0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Табличная часть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</w:t>
      </w:r>
    </w:p>
    <w:p w:rsidR="00DD58F2" w:rsidRPr="00A8542A" w:rsidRDefault="00DD58F2" w:rsidP="003642AA">
      <w:pPr>
        <w:numPr>
          <w:ilvl w:val="1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Этапы урока с указанием времени.</w:t>
      </w:r>
    </w:p>
    <w:p w:rsidR="00DD58F2" w:rsidRPr="00A8542A" w:rsidRDefault="00DD58F2" w:rsidP="003642AA">
      <w:pPr>
        <w:numPr>
          <w:ilvl w:val="1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Цели каждого этапа.</w:t>
      </w:r>
    </w:p>
    <w:p w:rsidR="00DD58F2" w:rsidRPr="00A8542A" w:rsidRDefault="00DD58F2" w:rsidP="003642AA">
      <w:pPr>
        <w:numPr>
          <w:ilvl w:val="1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Деятельность учителя и учащихся.</w:t>
      </w:r>
    </w:p>
    <w:p w:rsidR="00DD58F2" w:rsidRPr="00A8542A" w:rsidRDefault="00DD58F2" w:rsidP="003642AA">
      <w:pPr>
        <w:numPr>
          <w:ilvl w:val="1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Методы и приёмы обучения.</w:t>
      </w:r>
    </w:p>
    <w:p w:rsidR="00DD58F2" w:rsidRPr="00A8542A" w:rsidRDefault="00DD58F2" w:rsidP="003642AA">
      <w:pPr>
        <w:numPr>
          <w:ilvl w:val="1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Формируемые УУД.</w:t>
      </w:r>
    </w:p>
    <w:p w:rsidR="00DD58F2" w:rsidRPr="00A8542A" w:rsidRDefault="00DD58F2" w:rsidP="003642AA">
      <w:pPr>
        <w:numPr>
          <w:ilvl w:val="1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Прогнозируемые результаты. </w:t>
      </w:r>
    </w:p>
    <w:p w:rsidR="00DD58F2" w:rsidRPr="00A8542A" w:rsidRDefault="00DD58F2" w:rsidP="003642AA">
      <w:pPr>
        <w:numPr>
          <w:ilvl w:val="0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Дополнительные материалы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</w:t>
      </w:r>
    </w:p>
    <w:p w:rsidR="00DD58F2" w:rsidRPr="00A8542A" w:rsidRDefault="00DD58F2" w:rsidP="003642AA">
      <w:pPr>
        <w:numPr>
          <w:ilvl w:val="1"/>
          <w:numId w:val="8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Тесты, схемы, задачи, которые используются на уроке. </w:t>
      </w:r>
    </w:p>
    <w:p w:rsidR="00B416A4" w:rsidRDefault="00B416A4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Пример структуры таблицы: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1276"/>
        <w:gridCol w:w="1874"/>
        <w:gridCol w:w="1775"/>
        <w:gridCol w:w="1596"/>
        <w:gridCol w:w="1918"/>
      </w:tblGrid>
      <w:tr w:rsidR="00DD58F2" w:rsidRPr="00A8542A" w:rsidTr="009B3FAF">
        <w:trPr>
          <w:tblHeader/>
        </w:trPr>
        <w:tc>
          <w:tcPr>
            <w:tcW w:w="1281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2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74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77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59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приёмы</w:t>
            </w:r>
          </w:p>
        </w:tc>
        <w:tc>
          <w:tcPr>
            <w:tcW w:w="191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left="-271"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DD58F2" w:rsidRPr="00A8542A" w:rsidTr="009B3FAF">
        <w:tc>
          <w:tcPr>
            <w:tcW w:w="1281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2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874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 готовность к уроку</w:t>
            </w:r>
          </w:p>
        </w:tc>
        <w:tc>
          <w:tcPr>
            <w:tcW w:w="177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Настраиваются на работу</w:t>
            </w:r>
          </w:p>
        </w:tc>
        <w:tc>
          <w:tcPr>
            <w:tcW w:w="159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91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left="-271"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</w:p>
        </w:tc>
      </w:tr>
      <w:tr w:rsidR="00DD58F2" w:rsidRPr="00A8542A" w:rsidTr="009B3FAF">
        <w:tc>
          <w:tcPr>
            <w:tcW w:w="1281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12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874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 вопросы по предыдущему материалу</w:t>
            </w:r>
          </w:p>
        </w:tc>
        <w:tc>
          <w:tcPr>
            <w:tcW w:w="177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Отвечают, вспоминают ключевые понятия</w:t>
            </w:r>
          </w:p>
        </w:tc>
        <w:tc>
          <w:tcPr>
            <w:tcW w:w="159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с опорными схемами</w:t>
            </w:r>
          </w:p>
        </w:tc>
        <w:tc>
          <w:tcPr>
            <w:tcW w:w="191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B416A4">
            <w:pPr>
              <w:spacing w:after="0" w:line="240" w:lineRule="auto"/>
              <w:ind w:left="-271"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</w:p>
        </w:tc>
      </w:tr>
    </w:tbl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Значение разработки технологической карты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Использование технологической карты позволяет учителю:</w:t>
      </w:r>
    </w:p>
    <w:p w:rsidR="00DD58F2" w:rsidRPr="00A8542A" w:rsidRDefault="00DD58F2" w:rsidP="003642AA">
      <w:pPr>
        <w:numPr>
          <w:ilvl w:val="0"/>
          <w:numId w:val="8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Реализовать планируемые результаты ФГОС, включая формирование личностных, предметных и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метапредметных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результатов. </w:t>
      </w:r>
    </w:p>
    <w:p w:rsidR="00DD58F2" w:rsidRPr="00A8542A" w:rsidRDefault="00DD58F2" w:rsidP="003642AA">
      <w:pPr>
        <w:numPr>
          <w:ilvl w:val="0"/>
          <w:numId w:val="8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Системно формировать УУД, отслеживая их развитие на каждом этапе урока. </w:t>
      </w:r>
    </w:p>
    <w:p w:rsidR="00DD58F2" w:rsidRPr="00A8542A" w:rsidRDefault="00DD58F2" w:rsidP="003642AA">
      <w:pPr>
        <w:numPr>
          <w:ilvl w:val="0"/>
          <w:numId w:val="8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Проектировать учебный процесс от цели до результата, учитывая </w:t>
      </w:r>
      <w:proofErr w:type="spellStart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межпредметные</w:t>
      </w:r>
      <w:proofErr w:type="spellEnd"/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связи. </w:t>
      </w:r>
    </w:p>
    <w:p w:rsidR="00DD58F2" w:rsidRPr="00A8542A" w:rsidRDefault="00DD58F2" w:rsidP="003642AA">
      <w:pPr>
        <w:numPr>
          <w:ilvl w:val="0"/>
          <w:numId w:val="8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Диагностировать достижения учащихся и корректировать обучение. </w:t>
      </w:r>
    </w:p>
    <w:p w:rsidR="00DD58F2" w:rsidRPr="00A8542A" w:rsidRDefault="00DD58F2" w:rsidP="003642AA">
      <w:pPr>
        <w:numPr>
          <w:ilvl w:val="0"/>
          <w:numId w:val="8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Согласовывать действия всех участников образовательного процесса, включая администрацию школы. 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Для учащихся технологическая карта создаёт условия для активной самостоятельной деятельности, развития навыков самоконтроля и рефлексии. 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Варианты технологических карт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Существует несколько подходов к оформлению технологических карт, которые различаются степенью детализации и акцентами:</w:t>
      </w:r>
    </w:p>
    <w:p w:rsidR="00DD58F2" w:rsidRPr="00A8542A" w:rsidRDefault="00DD58F2" w:rsidP="003642AA">
      <w:pPr>
        <w:numPr>
          <w:ilvl w:val="0"/>
          <w:numId w:val="8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Технологическая карта темы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охватывает всю тему, а не отдельный урок, что позволяет системно освоить материал. </w:t>
      </w:r>
    </w:p>
    <w:p w:rsidR="00DD58F2" w:rsidRPr="00A8542A" w:rsidRDefault="00DD58F2" w:rsidP="003642AA">
      <w:pPr>
        <w:numPr>
          <w:ilvl w:val="0"/>
          <w:numId w:val="8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Расширенная технологическая карта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близка к традиционному конспекту, включает подробное описание этапов и заданий. </w:t>
      </w:r>
    </w:p>
    <w:p w:rsidR="00DD58F2" w:rsidRPr="00A8542A" w:rsidRDefault="00DD58F2" w:rsidP="003642AA">
      <w:pPr>
        <w:numPr>
          <w:ilvl w:val="0"/>
          <w:numId w:val="8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Краткая технологическая карта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представляет собой сценарий основных составляющих урока, без излишней детализации. </w:t>
      </w:r>
    </w:p>
    <w:p w:rsidR="00DD58F2" w:rsidRPr="00A8542A" w:rsidRDefault="00DD58F2" w:rsidP="003642AA">
      <w:pPr>
        <w:numPr>
          <w:ilvl w:val="0"/>
          <w:numId w:val="8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Карты с разделением деятельности учащихся</w:t>
      </w: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деятельность учеников разбивается на познавательную, коммуникативную и регулятивную, с указанием формируемых способов деятельности. 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Также возможны вариации с добавлением графов для указания времени, использования ИКТ, способов контроля и других параметров. </w:t>
      </w:r>
    </w:p>
    <w:p w:rsidR="00A8542A" w:rsidRDefault="00A8542A" w:rsidP="00DD58F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DD58F2" w:rsidRPr="00A8542A" w:rsidRDefault="00DD58F2" w:rsidP="00DD58F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Сравнение с традиционным конспектом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3"/>
        <w:gridCol w:w="4300"/>
        <w:gridCol w:w="2717"/>
      </w:tblGrid>
      <w:tr w:rsidR="00DD58F2" w:rsidRPr="00A8542A" w:rsidTr="00DD58F2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DD58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Технологическая карта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урока</w:t>
            </w:r>
          </w:p>
        </w:tc>
      </w:tr>
      <w:tr w:rsidR="00DD58F2" w:rsidRPr="00A8542A" w:rsidTr="00DD58F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ind w:left="14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DD58F2" w:rsidRPr="00A8542A" w:rsidTr="00DD58F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ind w:left="14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Акцент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всех участников, УУД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и действия учителя</w:t>
            </w:r>
          </w:p>
        </w:tc>
      </w:tr>
      <w:tr w:rsidR="00DD58F2" w:rsidRPr="00A8542A" w:rsidTr="00DD58F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ind w:left="14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Системное проектирование учебного процесса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хода урока</w:t>
            </w:r>
          </w:p>
        </w:tc>
      </w:tr>
      <w:tr w:rsidR="00DD58F2" w:rsidRPr="00A8542A" w:rsidTr="00DD58F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ind w:left="14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результатов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Детальная на каждом этапе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D58F2" w:rsidRPr="00A8542A" w:rsidRDefault="00DD58F2" w:rsidP="00A8542A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для всего урока</w:t>
            </w:r>
          </w:p>
        </w:tc>
      </w:tr>
    </w:tbl>
    <w:p w:rsidR="00DD58F2" w:rsidRPr="00A8542A" w:rsidRDefault="00DD58F2" w:rsidP="00DD58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Рекомендации по составлению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При разработке технологической карты рекомендуется:</w:t>
      </w:r>
    </w:p>
    <w:p w:rsidR="00DD58F2" w:rsidRPr="00A8542A" w:rsidRDefault="00DD58F2" w:rsidP="003642AA">
      <w:pPr>
        <w:numPr>
          <w:ilvl w:val="0"/>
          <w:numId w:val="8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Учитывать требования ФГОС к результатам обучения.</w:t>
      </w:r>
    </w:p>
    <w:p w:rsidR="00DD58F2" w:rsidRPr="00A8542A" w:rsidRDefault="00DD58F2" w:rsidP="003642AA">
      <w:pPr>
        <w:numPr>
          <w:ilvl w:val="0"/>
          <w:numId w:val="8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Чётко формулировать цели каждого этапа и прогнозируемые результаты.</w:t>
      </w:r>
    </w:p>
    <w:p w:rsidR="00DD58F2" w:rsidRPr="00A8542A" w:rsidRDefault="00DD58F2" w:rsidP="003642AA">
      <w:pPr>
        <w:numPr>
          <w:ilvl w:val="0"/>
          <w:numId w:val="8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Использовать разнообразные методы и формы работы для активизации учащихся.</w:t>
      </w:r>
    </w:p>
    <w:p w:rsidR="00DD58F2" w:rsidRPr="00A8542A" w:rsidRDefault="00DD58F2" w:rsidP="003642AA">
      <w:pPr>
        <w:numPr>
          <w:ilvl w:val="0"/>
          <w:numId w:val="8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Включать задания для формирования УУД.</w:t>
      </w:r>
    </w:p>
    <w:p w:rsidR="00DD58F2" w:rsidRPr="00A8542A" w:rsidRDefault="00DD58F2" w:rsidP="003642AA">
      <w:pPr>
        <w:numPr>
          <w:ilvl w:val="0"/>
          <w:numId w:val="8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Предусматривать этапы рефлексии и самооценки. 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Технологическая карта — гибкий инструмент, который может адаптироваться под индивидуальные стили преподавания и особенности учебного материала. Её использование способствует повышению качества образования и профессиональному росту учителя. </w:t>
      </w:r>
    </w:p>
    <w:p w:rsidR="00DD58F2" w:rsidRPr="00A8542A" w:rsidRDefault="00DD58F2" w:rsidP="00B4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854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Если вам нужны примеры конкретных шаблонов или помощь в разработке технологической карты для определённого предмета, уточните запрос.</w:t>
      </w:r>
    </w:p>
    <w:p w:rsidR="00DD58F2" w:rsidRPr="00A8542A" w:rsidRDefault="00DD58F2" w:rsidP="00B41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5638" w:rsidRPr="00A8542A" w:rsidRDefault="00265638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638" w:rsidRPr="00DD58F2" w:rsidRDefault="00265638" w:rsidP="00DD5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65638" w:rsidRPr="00DD58F2" w:rsidSect="00B416A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28A"/>
    <w:multiLevelType w:val="multilevel"/>
    <w:tmpl w:val="F552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042B4"/>
    <w:multiLevelType w:val="multilevel"/>
    <w:tmpl w:val="60EA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C571F"/>
    <w:multiLevelType w:val="multilevel"/>
    <w:tmpl w:val="EEAA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E415DF"/>
    <w:multiLevelType w:val="multilevel"/>
    <w:tmpl w:val="5BE6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1E4120"/>
    <w:multiLevelType w:val="multilevel"/>
    <w:tmpl w:val="3E34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6C6831"/>
    <w:multiLevelType w:val="multilevel"/>
    <w:tmpl w:val="E46E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766DD1"/>
    <w:multiLevelType w:val="multilevel"/>
    <w:tmpl w:val="84D0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B578EA"/>
    <w:multiLevelType w:val="multilevel"/>
    <w:tmpl w:val="E1B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3E0641E"/>
    <w:multiLevelType w:val="multilevel"/>
    <w:tmpl w:val="208E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0865F1"/>
    <w:multiLevelType w:val="multilevel"/>
    <w:tmpl w:val="4280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30186F"/>
    <w:multiLevelType w:val="multilevel"/>
    <w:tmpl w:val="F9805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2F46A4"/>
    <w:multiLevelType w:val="multilevel"/>
    <w:tmpl w:val="9A3EA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7D95150"/>
    <w:multiLevelType w:val="multilevel"/>
    <w:tmpl w:val="754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671220"/>
    <w:multiLevelType w:val="multilevel"/>
    <w:tmpl w:val="FD44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C25A4D"/>
    <w:multiLevelType w:val="multilevel"/>
    <w:tmpl w:val="1688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B2F4020"/>
    <w:multiLevelType w:val="multilevel"/>
    <w:tmpl w:val="890E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C82376"/>
    <w:multiLevelType w:val="multilevel"/>
    <w:tmpl w:val="1E20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C553AD5"/>
    <w:multiLevelType w:val="multilevel"/>
    <w:tmpl w:val="93C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36D6BE2"/>
    <w:multiLevelType w:val="multilevel"/>
    <w:tmpl w:val="37F0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3CC25F2"/>
    <w:multiLevelType w:val="multilevel"/>
    <w:tmpl w:val="DA84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96055B"/>
    <w:multiLevelType w:val="multilevel"/>
    <w:tmpl w:val="2D3E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5F16E56"/>
    <w:multiLevelType w:val="multilevel"/>
    <w:tmpl w:val="3CE2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3B2190"/>
    <w:multiLevelType w:val="multilevel"/>
    <w:tmpl w:val="76A6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A0178D"/>
    <w:multiLevelType w:val="multilevel"/>
    <w:tmpl w:val="3E38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D84108D"/>
    <w:multiLevelType w:val="multilevel"/>
    <w:tmpl w:val="27CA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DC65A0B"/>
    <w:multiLevelType w:val="multilevel"/>
    <w:tmpl w:val="425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DCC4131"/>
    <w:multiLevelType w:val="multilevel"/>
    <w:tmpl w:val="7862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F082532"/>
    <w:multiLevelType w:val="multilevel"/>
    <w:tmpl w:val="64D8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0422970"/>
    <w:multiLevelType w:val="multilevel"/>
    <w:tmpl w:val="C6C6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1C40234"/>
    <w:multiLevelType w:val="multilevel"/>
    <w:tmpl w:val="7238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2E609D0"/>
    <w:multiLevelType w:val="multilevel"/>
    <w:tmpl w:val="68F6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35521C5"/>
    <w:multiLevelType w:val="multilevel"/>
    <w:tmpl w:val="6AD2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6245C07"/>
    <w:multiLevelType w:val="multilevel"/>
    <w:tmpl w:val="97F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6927A1B"/>
    <w:multiLevelType w:val="multilevel"/>
    <w:tmpl w:val="872A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855791D"/>
    <w:multiLevelType w:val="multilevel"/>
    <w:tmpl w:val="4A4E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866015F"/>
    <w:multiLevelType w:val="multilevel"/>
    <w:tmpl w:val="8B32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8A334DF"/>
    <w:multiLevelType w:val="multilevel"/>
    <w:tmpl w:val="FC10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8E34171"/>
    <w:multiLevelType w:val="multilevel"/>
    <w:tmpl w:val="7758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95426C6"/>
    <w:multiLevelType w:val="multilevel"/>
    <w:tmpl w:val="499E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A6D58DC"/>
    <w:multiLevelType w:val="multilevel"/>
    <w:tmpl w:val="4D2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D4B57B1"/>
    <w:multiLevelType w:val="multilevel"/>
    <w:tmpl w:val="D33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EEE27E1"/>
    <w:multiLevelType w:val="multilevel"/>
    <w:tmpl w:val="2E48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02827B4"/>
    <w:multiLevelType w:val="multilevel"/>
    <w:tmpl w:val="CC50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0BD071C"/>
    <w:multiLevelType w:val="multilevel"/>
    <w:tmpl w:val="F63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0D2351E"/>
    <w:multiLevelType w:val="multilevel"/>
    <w:tmpl w:val="0168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0F447C1"/>
    <w:multiLevelType w:val="multilevel"/>
    <w:tmpl w:val="F5C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19424E7"/>
    <w:multiLevelType w:val="multilevel"/>
    <w:tmpl w:val="B42E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23D7E5A"/>
    <w:multiLevelType w:val="multilevel"/>
    <w:tmpl w:val="1A1C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2570191"/>
    <w:multiLevelType w:val="multilevel"/>
    <w:tmpl w:val="8E3C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47E7CB8"/>
    <w:multiLevelType w:val="multilevel"/>
    <w:tmpl w:val="C868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65F28CE"/>
    <w:multiLevelType w:val="multilevel"/>
    <w:tmpl w:val="361A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6B56EFF"/>
    <w:multiLevelType w:val="multilevel"/>
    <w:tmpl w:val="E424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6E40B55"/>
    <w:multiLevelType w:val="multilevel"/>
    <w:tmpl w:val="E228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8345F83"/>
    <w:multiLevelType w:val="multilevel"/>
    <w:tmpl w:val="D62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9187F82"/>
    <w:multiLevelType w:val="multilevel"/>
    <w:tmpl w:val="C068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AD23AE3"/>
    <w:multiLevelType w:val="multilevel"/>
    <w:tmpl w:val="CBB2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CF66FC0"/>
    <w:multiLevelType w:val="multilevel"/>
    <w:tmpl w:val="EC16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1465833"/>
    <w:multiLevelType w:val="multilevel"/>
    <w:tmpl w:val="D302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1DD0FC5"/>
    <w:multiLevelType w:val="multilevel"/>
    <w:tmpl w:val="3CF0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344486C"/>
    <w:multiLevelType w:val="multilevel"/>
    <w:tmpl w:val="522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462342D"/>
    <w:multiLevelType w:val="multilevel"/>
    <w:tmpl w:val="B34E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4BE7907"/>
    <w:multiLevelType w:val="multilevel"/>
    <w:tmpl w:val="A3F2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5033F57"/>
    <w:multiLevelType w:val="multilevel"/>
    <w:tmpl w:val="77708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9A20F7C"/>
    <w:multiLevelType w:val="multilevel"/>
    <w:tmpl w:val="85B0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9A50C12"/>
    <w:multiLevelType w:val="multilevel"/>
    <w:tmpl w:val="9BCE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9E35940"/>
    <w:multiLevelType w:val="multilevel"/>
    <w:tmpl w:val="637C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CAF1D19"/>
    <w:multiLevelType w:val="multilevel"/>
    <w:tmpl w:val="FF00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DA155C1"/>
    <w:multiLevelType w:val="multilevel"/>
    <w:tmpl w:val="36BA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E5F5C24"/>
    <w:multiLevelType w:val="multilevel"/>
    <w:tmpl w:val="37AC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F37407B"/>
    <w:multiLevelType w:val="multilevel"/>
    <w:tmpl w:val="CD98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2927F0B"/>
    <w:multiLevelType w:val="multilevel"/>
    <w:tmpl w:val="4222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2E562C1"/>
    <w:multiLevelType w:val="multilevel"/>
    <w:tmpl w:val="8D36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41746E6"/>
    <w:multiLevelType w:val="multilevel"/>
    <w:tmpl w:val="301C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5AE2C18"/>
    <w:multiLevelType w:val="multilevel"/>
    <w:tmpl w:val="A778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5B434E4"/>
    <w:multiLevelType w:val="multilevel"/>
    <w:tmpl w:val="8882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5F856A7"/>
    <w:multiLevelType w:val="multilevel"/>
    <w:tmpl w:val="2F54F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64862AC"/>
    <w:multiLevelType w:val="multilevel"/>
    <w:tmpl w:val="671E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7870BF9"/>
    <w:multiLevelType w:val="multilevel"/>
    <w:tmpl w:val="077C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AA83657"/>
    <w:multiLevelType w:val="multilevel"/>
    <w:tmpl w:val="D60E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B522309"/>
    <w:multiLevelType w:val="multilevel"/>
    <w:tmpl w:val="7C9E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E30200F"/>
    <w:multiLevelType w:val="multilevel"/>
    <w:tmpl w:val="1674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12B7535"/>
    <w:multiLevelType w:val="multilevel"/>
    <w:tmpl w:val="68D6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2D13E79"/>
    <w:multiLevelType w:val="multilevel"/>
    <w:tmpl w:val="DB10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3767EAE"/>
    <w:multiLevelType w:val="multilevel"/>
    <w:tmpl w:val="6FE6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6312FCB"/>
    <w:multiLevelType w:val="multilevel"/>
    <w:tmpl w:val="863C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63A02BF"/>
    <w:multiLevelType w:val="multilevel"/>
    <w:tmpl w:val="1E6E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C5F5553"/>
    <w:multiLevelType w:val="multilevel"/>
    <w:tmpl w:val="12DA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F3504AA"/>
    <w:multiLevelType w:val="multilevel"/>
    <w:tmpl w:val="33B8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FE45F0C"/>
    <w:multiLevelType w:val="multilevel"/>
    <w:tmpl w:val="3AE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10A5702"/>
    <w:multiLevelType w:val="multilevel"/>
    <w:tmpl w:val="47F6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5533D18"/>
    <w:multiLevelType w:val="multilevel"/>
    <w:tmpl w:val="0DFE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9340408"/>
    <w:multiLevelType w:val="multilevel"/>
    <w:tmpl w:val="CA24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94A5FE5"/>
    <w:multiLevelType w:val="multilevel"/>
    <w:tmpl w:val="552C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C1F7FA3"/>
    <w:multiLevelType w:val="multilevel"/>
    <w:tmpl w:val="B754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D1F61BF"/>
    <w:multiLevelType w:val="multilevel"/>
    <w:tmpl w:val="6E8C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D88203B"/>
    <w:multiLevelType w:val="multilevel"/>
    <w:tmpl w:val="585C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DE16DB3"/>
    <w:multiLevelType w:val="multilevel"/>
    <w:tmpl w:val="762C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E8C0F12"/>
    <w:multiLevelType w:val="multilevel"/>
    <w:tmpl w:val="8D5EB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ED32F6F"/>
    <w:multiLevelType w:val="multilevel"/>
    <w:tmpl w:val="E70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F4D78AF"/>
    <w:multiLevelType w:val="multilevel"/>
    <w:tmpl w:val="3C6A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7"/>
  </w:num>
  <w:num w:numId="2">
    <w:abstractNumId w:val="24"/>
  </w:num>
  <w:num w:numId="3">
    <w:abstractNumId w:val="43"/>
  </w:num>
  <w:num w:numId="4">
    <w:abstractNumId w:val="53"/>
  </w:num>
  <w:num w:numId="5">
    <w:abstractNumId w:val="89"/>
  </w:num>
  <w:num w:numId="6">
    <w:abstractNumId w:val="20"/>
  </w:num>
  <w:num w:numId="7">
    <w:abstractNumId w:val="70"/>
  </w:num>
  <w:num w:numId="8">
    <w:abstractNumId w:val="16"/>
  </w:num>
  <w:num w:numId="9">
    <w:abstractNumId w:val="47"/>
  </w:num>
  <w:num w:numId="10">
    <w:abstractNumId w:val="13"/>
  </w:num>
  <w:num w:numId="11">
    <w:abstractNumId w:val="18"/>
  </w:num>
  <w:num w:numId="12">
    <w:abstractNumId w:val="86"/>
  </w:num>
  <w:num w:numId="13">
    <w:abstractNumId w:val="1"/>
  </w:num>
  <w:num w:numId="14">
    <w:abstractNumId w:val="63"/>
  </w:num>
  <w:num w:numId="15">
    <w:abstractNumId w:val="55"/>
  </w:num>
  <w:num w:numId="16">
    <w:abstractNumId w:val="98"/>
  </w:num>
  <w:num w:numId="17">
    <w:abstractNumId w:val="93"/>
  </w:num>
  <w:num w:numId="18">
    <w:abstractNumId w:val="19"/>
  </w:num>
  <w:num w:numId="19">
    <w:abstractNumId w:val="25"/>
  </w:num>
  <w:num w:numId="20">
    <w:abstractNumId w:val="10"/>
  </w:num>
  <w:num w:numId="21">
    <w:abstractNumId w:val="14"/>
  </w:num>
  <w:num w:numId="22">
    <w:abstractNumId w:val="15"/>
  </w:num>
  <w:num w:numId="23">
    <w:abstractNumId w:val="22"/>
  </w:num>
  <w:num w:numId="24">
    <w:abstractNumId w:val="79"/>
  </w:num>
  <w:num w:numId="25">
    <w:abstractNumId w:val="41"/>
  </w:num>
  <w:num w:numId="26">
    <w:abstractNumId w:val="83"/>
  </w:num>
  <w:num w:numId="27">
    <w:abstractNumId w:val="26"/>
  </w:num>
  <w:num w:numId="28">
    <w:abstractNumId w:val="33"/>
  </w:num>
  <w:num w:numId="29">
    <w:abstractNumId w:val="73"/>
  </w:num>
  <w:num w:numId="30">
    <w:abstractNumId w:val="94"/>
  </w:num>
  <w:num w:numId="31">
    <w:abstractNumId w:val="56"/>
  </w:num>
  <w:num w:numId="32">
    <w:abstractNumId w:val="17"/>
  </w:num>
  <w:num w:numId="33">
    <w:abstractNumId w:val="42"/>
  </w:num>
  <w:num w:numId="34">
    <w:abstractNumId w:val="3"/>
  </w:num>
  <w:num w:numId="35">
    <w:abstractNumId w:val="78"/>
  </w:num>
  <w:num w:numId="36">
    <w:abstractNumId w:val="58"/>
  </w:num>
  <w:num w:numId="37">
    <w:abstractNumId w:val="80"/>
  </w:num>
  <w:num w:numId="38">
    <w:abstractNumId w:val="64"/>
  </w:num>
  <w:num w:numId="39">
    <w:abstractNumId w:val="81"/>
  </w:num>
  <w:num w:numId="40">
    <w:abstractNumId w:val="29"/>
  </w:num>
  <w:num w:numId="41">
    <w:abstractNumId w:val="71"/>
  </w:num>
  <w:num w:numId="42">
    <w:abstractNumId w:val="27"/>
  </w:num>
  <w:num w:numId="43">
    <w:abstractNumId w:val="7"/>
  </w:num>
  <w:num w:numId="44">
    <w:abstractNumId w:val="88"/>
  </w:num>
  <w:num w:numId="45">
    <w:abstractNumId w:val="67"/>
  </w:num>
  <w:num w:numId="46">
    <w:abstractNumId w:val="74"/>
  </w:num>
  <w:num w:numId="47">
    <w:abstractNumId w:val="37"/>
  </w:num>
  <w:num w:numId="48">
    <w:abstractNumId w:val="6"/>
  </w:num>
  <w:num w:numId="49">
    <w:abstractNumId w:val="4"/>
  </w:num>
  <w:num w:numId="50">
    <w:abstractNumId w:val="2"/>
  </w:num>
  <w:num w:numId="51">
    <w:abstractNumId w:val="96"/>
  </w:num>
  <w:num w:numId="52">
    <w:abstractNumId w:val="36"/>
  </w:num>
  <w:num w:numId="53">
    <w:abstractNumId w:val="66"/>
  </w:num>
  <w:num w:numId="54">
    <w:abstractNumId w:val="49"/>
  </w:num>
  <w:num w:numId="55">
    <w:abstractNumId w:val="5"/>
  </w:num>
  <w:num w:numId="56">
    <w:abstractNumId w:val="61"/>
  </w:num>
  <w:num w:numId="57">
    <w:abstractNumId w:val="77"/>
  </w:num>
  <w:num w:numId="58">
    <w:abstractNumId w:val="51"/>
  </w:num>
  <w:num w:numId="59">
    <w:abstractNumId w:val="23"/>
  </w:num>
  <w:num w:numId="60">
    <w:abstractNumId w:val="65"/>
  </w:num>
  <w:num w:numId="61">
    <w:abstractNumId w:val="95"/>
  </w:num>
  <w:num w:numId="62">
    <w:abstractNumId w:val="11"/>
  </w:num>
  <w:num w:numId="63">
    <w:abstractNumId w:val="46"/>
  </w:num>
  <w:num w:numId="64">
    <w:abstractNumId w:val="99"/>
  </w:num>
  <w:num w:numId="65">
    <w:abstractNumId w:val="91"/>
  </w:num>
  <w:num w:numId="66">
    <w:abstractNumId w:val="97"/>
  </w:num>
  <w:num w:numId="67">
    <w:abstractNumId w:val="48"/>
  </w:num>
  <w:num w:numId="68">
    <w:abstractNumId w:val="62"/>
  </w:num>
  <w:num w:numId="69">
    <w:abstractNumId w:val="76"/>
  </w:num>
  <w:num w:numId="70">
    <w:abstractNumId w:val="72"/>
  </w:num>
  <w:num w:numId="71">
    <w:abstractNumId w:val="90"/>
  </w:num>
  <w:num w:numId="72">
    <w:abstractNumId w:val="57"/>
  </w:num>
  <w:num w:numId="73">
    <w:abstractNumId w:val="85"/>
  </w:num>
  <w:num w:numId="74">
    <w:abstractNumId w:val="44"/>
  </w:num>
  <w:num w:numId="75">
    <w:abstractNumId w:val="52"/>
  </w:num>
  <w:num w:numId="76">
    <w:abstractNumId w:val="54"/>
  </w:num>
  <w:num w:numId="77">
    <w:abstractNumId w:val="8"/>
  </w:num>
  <w:num w:numId="78">
    <w:abstractNumId w:val="68"/>
  </w:num>
  <w:num w:numId="79">
    <w:abstractNumId w:val="60"/>
  </w:num>
  <w:num w:numId="80">
    <w:abstractNumId w:val="82"/>
  </w:num>
  <w:num w:numId="81">
    <w:abstractNumId w:val="35"/>
  </w:num>
  <w:num w:numId="82">
    <w:abstractNumId w:val="50"/>
  </w:num>
  <w:num w:numId="83">
    <w:abstractNumId w:val="38"/>
  </w:num>
  <w:num w:numId="84">
    <w:abstractNumId w:val="12"/>
  </w:num>
  <w:num w:numId="85">
    <w:abstractNumId w:val="30"/>
  </w:num>
  <w:num w:numId="86">
    <w:abstractNumId w:val="84"/>
  </w:num>
  <w:num w:numId="87">
    <w:abstractNumId w:val="28"/>
  </w:num>
  <w:num w:numId="88">
    <w:abstractNumId w:val="75"/>
  </w:num>
  <w:num w:numId="89">
    <w:abstractNumId w:val="32"/>
  </w:num>
  <w:num w:numId="90">
    <w:abstractNumId w:val="92"/>
  </w:num>
  <w:num w:numId="91">
    <w:abstractNumId w:val="21"/>
  </w:num>
  <w:num w:numId="92">
    <w:abstractNumId w:val="45"/>
  </w:num>
  <w:num w:numId="93">
    <w:abstractNumId w:val="69"/>
  </w:num>
  <w:num w:numId="94">
    <w:abstractNumId w:val="9"/>
  </w:num>
  <w:num w:numId="95">
    <w:abstractNumId w:val="39"/>
  </w:num>
  <w:num w:numId="96">
    <w:abstractNumId w:val="0"/>
  </w:num>
  <w:num w:numId="97">
    <w:abstractNumId w:val="59"/>
  </w:num>
  <w:num w:numId="98">
    <w:abstractNumId w:val="34"/>
  </w:num>
  <w:num w:numId="99">
    <w:abstractNumId w:val="31"/>
  </w:num>
  <w:num w:numId="100">
    <w:abstractNumId w:val="4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5638"/>
    <w:rsid w:val="00064CB4"/>
    <w:rsid w:val="00103D70"/>
    <w:rsid w:val="0013779A"/>
    <w:rsid w:val="001A7172"/>
    <w:rsid w:val="00265638"/>
    <w:rsid w:val="002C7CD4"/>
    <w:rsid w:val="002F4D31"/>
    <w:rsid w:val="002F63D7"/>
    <w:rsid w:val="00342A44"/>
    <w:rsid w:val="003467C9"/>
    <w:rsid w:val="003642AA"/>
    <w:rsid w:val="00386927"/>
    <w:rsid w:val="00476A13"/>
    <w:rsid w:val="004E62BB"/>
    <w:rsid w:val="00540698"/>
    <w:rsid w:val="00575BBD"/>
    <w:rsid w:val="006A59E4"/>
    <w:rsid w:val="006A61CB"/>
    <w:rsid w:val="006E490D"/>
    <w:rsid w:val="007A5975"/>
    <w:rsid w:val="008346B0"/>
    <w:rsid w:val="008F1F7C"/>
    <w:rsid w:val="009359DA"/>
    <w:rsid w:val="0099472A"/>
    <w:rsid w:val="009B3FAF"/>
    <w:rsid w:val="00A8542A"/>
    <w:rsid w:val="00AA0C54"/>
    <w:rsid w:val="00B416A4"/>
    <w:rsid w:val="00BE114A"/>
    <w:rsid w:val="00D01D6E"/>
    <w:rsid w:val="00DD58F2"/>
    <w:rsid w:val="00DE1CDB"/>
    <w:rsid w:val="00E27E4A"/>
    <w:rsid w:val="00E8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6BB86-A2D0-4D9A-A124-4EED9BEA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46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346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A85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539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43992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4138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0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33436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4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3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9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34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921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8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221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1117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5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0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6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1816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12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038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634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4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44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46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423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7372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648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5635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8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501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61749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32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9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69818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6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8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1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1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8125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3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52444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7507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15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42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402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70851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33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526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97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82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6248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89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053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828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26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73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9400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07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150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5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5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47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3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6514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3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961813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6724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05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0578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7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6752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3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1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84813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0348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2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16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8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2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3045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64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089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909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0651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49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090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3729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150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135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844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0222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845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910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037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7069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8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4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43773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923464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9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2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82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42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824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718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87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68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672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655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938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65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280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654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478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17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351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046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2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1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9999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1699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784941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70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53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1384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9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35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818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40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57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84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70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30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79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79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59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58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449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12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33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55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8489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0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75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3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69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5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44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27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43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09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93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2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07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15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871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8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85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78626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73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19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5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76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482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02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007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315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43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59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0526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8530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497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267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4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0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336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895754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2445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1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49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7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060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63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17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32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582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37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309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8657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1796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522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06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1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14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537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8633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54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14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75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07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12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60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5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15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91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885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2316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033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109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626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852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01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235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2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210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45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753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5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14771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6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2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95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12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4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52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3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7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97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0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61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5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89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758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77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7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066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198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10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6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51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1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52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09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5103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83853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60985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7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46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170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3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67152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80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02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52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0032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414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0010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9458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855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7401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8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4118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94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5756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3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1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8523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7819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16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73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6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40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8069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97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039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9165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62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46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15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75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6076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671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604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0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6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95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36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28</Pages>
  <Words>10452</Words>
  <Characters>59579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21</cp:revision>
  <cp:lastPrinted>2025-12-10T08:38:00Z</cp:lastPrinted>
  <dcterms:created xsi:type="dcterms:W3CDTF">2023-12-05T08:48:00Z</dcterms:created>
  <dcterms:modified xsi:type="dcterms:W3CDTF">2025-12-10T08:39:00Z</dcterms:modified>
</cp:coreProperties>
</file>