
<file path=[Content_Types].xml><?xml version="1.0" encoding="utf-8"?>
<Types xmlns="http://schemas.openxmlformats.org/package/2006/content-types">
  <Override PartName="/word/footer88.xml" ContentType="application/vnd.openxmlformats-officedocument.wordprocessingml.footer+xml"/>
  <Override PartName="/word/footer105.xml" ContentType="application/vnd.openxmlformats-officedocument.wordprocessingml.footer+xml"/>
  <Override PartName="/word/footer141.xml" ContentType="application/vnd.openxmlformats-officedocument.wordprocessingml.footer+xml"/>
  <Override PartName="/word/footer152.xml" ContentType="application/vnd.openxmlformats-officedocument.wordprocessingml.footer+xml"/>
  <Override PartName="/word/footer239.xml" ContentType="application/vnd.openxmlformats-officedocument.wordprocessingml.footer+xml"/>
  <Override PartName="/word/footer286.xml" ContentType="application/vnd.openxmlformats-officedocument.wordprocessingml.footer+xml"/>
  <Override PartName="/word/footer77.xml" ContentType="application/vnd.openxmlformats-officedocument.wordprocessingml.footer+xml"/>
  <Override PartName="/word/footer130.xml" ContentType="application/vnd.openxmlformats-officedocument.wordprocessingml.footer+xml"/>
  <Override PartName="/word/footer228.xml" ContentType="application/vnd.openxmlformats-officedocument.wordprocessingml.footer+xml"/>
  <Override PartName="/word/footer275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206.xml" ContentType="application/vnd.openxmlformats-officedocument.wordprocessingml.footer+xml"/>
  <Override PartName="/word/footer217.xml" ContentType="application/vnd.openxmlformats-officedocument.wordprocessingml.footer+xml"/>
  <Override PartName="/word/footer253.xml" ContentType="application/vnd.openxmlformats-officedocument.wordprocessingml.footer+xml"/>
  <Override PartName="/word/footer264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4.xml" ContentType="application/vnd.openxmlformats-officedocument.wordprocessingml.footer+xml"/>
  <Override PartName="/word/footer91.xml" ContentType="application/vnd.openxmlformats-officedocument.wordprocessingml.footer+xml"/>
  <Override PartName="/word/footer242.xml" ContentType="application/vnd.openxmlformats-officedocument.wordprocessingml.footer+xml"/>
  <Override PartName="/word/footer33.xml" ContentType="application/vnd.openxmlformats-officedocument.wordprocessingml.footer+xml"/>
  <Override PartName="/word/footer80.xml" ContentType="application/vnd.openxmlformats-officedocument.wordprocessingml.footer+xml"/>
  <Override PartName="/word/footer179.xml" ContentType="application/vnd.openxmlformats-officedocument.wordprocessingml.footer+xml"/>
  <Override PartName="/word/footer231.xml" ContentType="application/vnd.openxmlformats-officedocument.wordprocessingml.footer+xml"/>
  <Override PartName="/word/footer318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157.xml" ContentType="application/vnd.openxmlformats-officedocument.wordprocessingml.footer+xml"/>
  <Override PartName="/word/footer168.xml" ContentType="application/vnd.openxmlformats-officedocument.wordprocessingml.footer+xml"/>
  <Override PartName="/word/footer220.xml" ContentType="application/vnd.openxmlformats-officedocument.wordprocessingml.footer+xml"/>
  <Override PartName="/word/footer307.xml" ContentType="application/vnd.openxmlformats-officedocument.wordprocessingml.footer+xml"/>
  <Override PartName="/word/footer146.xml" ContentType="application/vnd.openxmlformats-officedocument.wordprocessingml.footer+xml"/>
  <Override PartName="/word/footer193.xml" ContentType="application/vnd.openxmlformats-officedocument.wordprocessingml.footer+xml"/>
  <Override PartName="/word/footer135.xml" ContentType="application/vnd.openxmlformats-officedocument.wordprocessingml.footer+xml"/>
  <Override PartName="/word/footer182.xml" ContentType="application/vnd.openxmlformats-officedocument.wordprocessingml.footer+xml"/>
  <Override PartName="/word/footer269.xml" ContentType="application/vnd.openxmlformats-officedocument.wordprocessingml.footer+xml"/>
  <Default Extension="png" ContentType="image/png"/>
  <Override PartName="/word/footer113.xml" ContentType="application/vnd.openxmlformats-officedocument.wordprocessingml.footer+xml"/>
  <Override PartName="/word/footer124.xml" ContentType="application/vnd.openxmlformats-officedocument.wordprocessingml.footer+xml"/>
  <Override PartName="/word/footer160.xml" ContentType="application/vnd.openxmlformats-officedocument.wordprocessingml.footer+xml"/>
  <Override PartName="/word/footer171.xml" ContentType="application/vnd.openxmlformats-officedocument.wordprocessingml.footer+xml"/>
  <Override PartName="/word/footer258.xml" ContentType="application/vnd.openxmlformats-officedocument.wordprocessingml.footer+xml"/>
  <Override PartName="/word/footer310.xml" ContentType="application/vnd.openxmlformats-officedocument.wordprocessingml.footer+xml"/>
  <Override PartName="/word/footer49.xml" ContentType="application/vnd.openxmlformats-officedocument.wordprocessingml.footer+xml"/>
  <Override PartName="/word/footer96.xml" ContentType="application/vnd.openxmlformats-officedocument.wordprocessingml.footer+xml"/>
  <Override PartName="/word/footer102.xml" ContentType="application/vnd.openxmlformats-officedocument.wordprocessingml.footer+xml"/>
  <Override PartName="/word/footer236.xml" ContentType="application/vnd.openxmlformats-officedocument.wordprocessingml.footer+xml"/>
  <Override PartName="/word/footer247.xml" ContentType="application/vnd.openxmlformats-officedocument.wordprocessingml.footer+xml"/>
  <Override PartName="/word/footer283.xml" ContentType="application/vnd.openxmlformats-officedocument.wordprocessingml.footer+xml"/>
  <Override PartName="/word/footer294.xml" ContentType="application/vnd.openxmlformats-officedocument.wordprocessingml.footer+xml"/>
  <Override PartName="/word/footer27.xml" ContentType="application/vnd.openxmlformats-officedocument.wordprocessingml.footer+xml"/>
  <Override PartName="/word/footer38.xml" ContentType="application/vnd.openxmlformats-officedocument.wordprocessingml.footer+xml"/>
  <Override PartName="/word/footer74.xml" ContentType="application/vnd.openxmlformats-officedocument.wordprocessingml.footer+xml"/>
  <Override PartName="/word/footer85.xml" ContentType="application/vnd.openxmlformats-officedocument.wordprocessingml.footer+xml"/>
  <Override PartName="/word/footer225.xml" ContentType="application/vnd.openxmlformats-officedocument.wordprocessingml.footer+xml"/>
  <Override PartName="/word/footer272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63.xml" ContentType="application/vnd.openxmlformats-officedocument.wordprocessingml.footer+xml"/>
  <Override PartName="/word/footer214.xml" ContentType="application/vnd.openxmlformats-officedocument.wordprocessingml.footer+xml"/>
  <Override PartName="/word/footer261.xml" ContentType="application/vnd.openxmlformats-officedocument.wordprocessingml.footer+xml"/>
  <Override PartName="/docProps/app.xml" ContentType="application/vnd.openxmlformats-officedocument.extended-properties+xml"/>
  <Override PartName="/word/footer52.xml" ContentType="application/vnd.openxmlformats-officedocument.wordprocessingml.footer+xml"/>
  <Override PartName="/word/footer187.xml" ContentType="application/vnd.openxmlformats-officedocument.wordprocessingml.footer+xml"/>
  <Override PartName="/word/footer198.xml" ContentType="application/vnd.openxmlformats-officedocument.wordprocessingml.footer+xml"/>
  <Override PartName="/word/footer203.xml" ContentType="application/vnd.openxmlformats-officedocument.wordprocessingml.footer+xml"/>
  <Override PartName="/word/footer250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129.xml" ContentType="application/vnd.openxmlformats-officedocument.wordprocessingml.footer+xml"/>
  <Override PartName="/word/footer176.xml" ContentType="application/vnd.openxmlformats-officedocument.wordprocessingml.footer+xml"/>
  <Override PartName="/word/footer118.xml" ContentType="application/vnd.openxmlformats-officedocument.wordprocessingml.footer+xml"/>
  <Override PartName="/word/footer165.xml" ContentType="application/vnd.openxmlformats-officedocument.wordprocessingml.footer+xml"/>
  <Override PartName="/word/footer299.xml" ContentType="application/vnd.openxmlformats-officedocument.wordprocessingml.footer+xml"/>
  <Override PartName="/word/footer304.xml" ContentType="application/vnd.openxmlformats-officedocument.wordprocessingml.footer+xml"/>
  <Override PartName="/word/footer315.xml" ContentType="application/vnd.openxmlformats-officedocument.wordprocessingml.footer+xml"/>
  <Override PartName="/word/footer107.xml" ContentType="application/vnd.openxmlformats-officedocument.wordprocessingml.footer+xml"/>
  <Override PartName="/word/footer143.xml" ContentType="application/vnd.openxmlformats-officedocument.wordprocessingml.footer+xml"/>
  <Override PartName="/word/footer154.xml" ContentType="application/vnd.openxmlformats-officedocument.wordprocessingml.footer+xml"/>
  <Override PartName="/word/footer190.xml" ContentType="application/vnd.openxmlformats-officedocument.wordprocessingml.footer+xml"/>
  <Override PartName="/word/footer288.xml" ContentType="application/vnd.openxmlformats-officedocument.wordprocessingml.footer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132.xml" ContentType="application/vnd.openxmlformats-officedocument.wordprocessingml.footer+xml"/>
  <Override PartName="/word/footer277.xml" ContentType="application/vnd.openxmlformats-officedocument.wordprocessingml.footer+xml"/>
  <Override PartName="/word/footer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121.xml" ContentType="application/vnd.openxmlformats-officedocument.wordprocessingml.footer+xml"/>
  <Override PartName="/word/footer208.xml" ContentType="application/vnd.openxmlformats-officedocument.wordprocessingml.footer+xml"/>
  <Override PartName="/word/footer219.xml" ContentType="application/vnd.openxmlformats-officedocument.wordprocessingml.footer+xml"/>
  <Override PartName="/word/footer255.xml" ContentType="application/vnd.openxmlformats-officedocument.wordprocessingml.footer+xml"/>
  <Override PartName="/word/footer266.xml" ContentType="application/vnd.openxmlformats-officedocument.wordprocessingml.footer+xml"/>
  <Override PartName="/word/footer46.xml" ContentType="application/vnd.openxmlformats-officedocument.wordprocessingml.footer+xml"/>
  <Override PartName="/word/footer93.xml" ContentType="application/vnd.openxmlformats-officedocument.wordprocessingml.footer+xml"/>
  <Override PartName="/word/footer110.xml" ContentType="application/vnd.openxmlformats-officedocument.wordprocessingml.footer+xml"/>
  <Override PartName="/word/footer244.xml" ContentType="application/vnd.openxmlformats-officedocument.wordprocessingml.footer+xml"/>
  <Override PartName="/word/footer291.xml" ContentType="application/vnd.openxmlformats-officedocument.wordprocessingml.footer+xml"/>
  <Override PartName="/word/footer35.xml" ContentType="application/vnd.openxmlformats-officedocument.wordprocessingml.footer+xml"/>
  <Override PartName="/word/footer82.xml" ContentType="application/vnd.openxmlformats-officedocument.wordprocessingml.footer+xml"/>
  <Override PartName="/word/footer233.xml" ContentType="application/vnd.openxmlformats-officedocument.wordprocessingml.footer+xml"/>
  <Override PartName="/word/footer280.xml" ContentType="application/vnd.openxmlformats-officedocument.wordprocessingml.foot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59.xml" ContentType="application/vnd.openxmlformats-officedocument.wordprocessingml.footer+xml"/>
  <Override PartName="/word/footer211.xml" ContentType="application/vnd.openxmlformats-officedocument.wordprocessingml.footer+xml"/>
  <Override PartName="/word/footer222.xml" ContentType="application/vnd.openxmlformats-officedocument.wordprocessingml.footer+xml"/>
  <Override PartName="/word/footer309.xml" ContentType="application/vnd.openxmlformats-officedocument.wordprocessingml.footer+xml"/>
  <Override PartName="/word/footer1.xml" ContentType="application/vnd.openxmlformats-officedocument.wordprocessingml.footer+xml"/>
  <Override PartName="/word/footer148.xml" ContentType="application/vnd.openxmlformats-officedocument.wordprocessingml.footer+xml"/>
  <Override PartName="/word/footer195.xml" ContentType="application/vnd.openxmlformats-officedocument.wordprocessingml.footer+xml"/>
  <Override PartName="/word/footer200.xml" ContentType="application/vnd.openxmlformats-officedocument.wordprocessingml.footer+xml"/>
  <Override PartName="/word/footer137.xml" ContentType="application/vnd.openxmlformats-officedocument.wordprocessingml.footer+xml"/>
  <Override PartName="/word/footer184.xml" ContentType="application/vnd.openxmlformats-officedocument.wordprocessingml.footer+xml"/>
  <Override PartName="/word/footer115.xml" ContentType="application/vnd.openxmlformats-officedocument.wordprocessingml.footer+xml"/>
  <Override PartName="/word/footer126.xml" ContentType="application/vnd.openxmlformats-officedocument.wordprocessingml.footer+xml"/>
  <Override PartName="/word/footer162.xml" ContentType="application/vnd.openxmlformats-officedocument.wordprocessingml.footer+xml"/>
  <Override PartName="/word/footer173.xml" ContentType="application/vnd.openxmlformats-officedocument.wordprocessingml.footer+xml"/>
  <Override PartName="/word/footer312.xml" ContentType="application/vnd.openxmlformats-officedocument.wordprocessingml.footer+xml"/>
  <Override PartName="/word/footer69.xml" ContentType="application/vnd.openxmlformats-officedocument.wordprocessingml.footer+xml"/>
  <Override PartName="/word/footer98.xml" ContentType="application/vnd.openxmlformats-officedocument.wordprocessingml.footer+xml"/>
  <Override PartName="/word/footer104.xml" ContentType="application/vnd.openxmlformats-officedocument.wordprocessingml.footer+xml"/>
  <Override PartName="/word/footer133.xml" ContentType="application/vnd.openxmlformats-officedocument.wordprocessingml.footer+xml"/>
  <Override PartName="/word/footer151.xml" ContentType="application/vnd.openxmlformats-officedocument.wordprocessingml.footer+xml"/>
  <Override PartName="/word/footer180.xml" ContentType="application/vnd.openxmlformats-officedocument.wordprocessingml.footer+xml"/>
  <Override PartName="/word/footer249.xml" ContentType="application/vnd.openxmlformats-officedocument.wordprocessingml.footer+xml"/>
  <Override PartName="/word/footer267.xml" ContentType="application/vnd.openxmlformats-officedocument.wordprocessingml.footer+xml"/>
  <Override PartName="/word/footer296.xml" ContentType="application/vnd.openxmlformats-officedocument.wordprocessingml.footer+xml"/>
  <Override PartName="/word/footer301.xml" ContentType="application/vnd.openxmlformats-officedocument.wordprocessingml.footer+xml"/>
  <Override PartName="/word/footer29.xml" ContentType="application/vnd.openxmlformats-officedocument.wordprocessingml.footer+xml"/>
  <Override PartName="/word/footer58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111.xml" ContentType="application/vnd.openxmlformats-officedocument.wordprocessingml.footer+xml"/>
  <Override PartName="/word/footer122.xml" ContentType="application/vnd.openxmlformats-officedocument.wordprocessingml.footer+xml"/>
  <Override PartName="/word/footer140.xml" ContentType="application/vnd.openxmlformats-officedocument.wordprocessingml.footer+xml"/>
  <Override PartName="/word/footer209.xml" ContentType="application/vnd.openxmlformats-officedocument.wordprocessingml.footer+xml"/>
  <Override PartName="/word/footer227.xml" ContentType="application/vnd.openxmlformats-officedocument.wordprocessingml.footer+xml"/>
  <Override PartName="/word/footer238.xml" ContentType="application/vnd.openxmlformats-officedocument.wordprocessingml.footer+xml"/>
  <Override PartName="/word/footer256.xml" ContentType="application/vnd.openxmlformats-officedocument.wordprocessingml.footer+xml"/>
  <Override PartName="/word/footer274.xml" ContentType="application/vnd.openxmlformats-officedocument.wordprocessingml.footer+xml"/>
  <Override PartName="/word/footer285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36.xml" ContentType="application/vnd.openxmlformats-officedocument.wordprocessingml.footer+xml"/>
  <Override PartName="/word/footer47.xml" ContentType="application/vnd.openxmlformats-officedocument.wordprocessingml.footer+xml"/>
  <Override PartName="/word/footer65.xml" ContentType="application/vnd.openxmlformats-officedocument.wordprocessingml.footer+xml"/>
  <Override PartName="/word/footer83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footer216.xml" ContentType="application/vnd.openxmlformats-officedocument.wordprocessingml.footer+xml"/>
  <Override PartName="/word/footer234.xml" ContentType="application/vnd.openxmlformats-officedocument.wordprocessingml.footer+xml"/>
  <Override PartName="/word/footer245.xml" ContentType="application/vnd.openxmlformats-officedocument.wordprocessingml.footer+xml"/>
  <Override PartName="/word/footer263.xml" ContentType="application/vnd.openxmlformats-officedocument.wordprocessingml.footer+xml"/>
  <Override PartName="/word/footer281.xml" ContentType="application/vnd.openxmlformats-officedocument.wordprocessingml.footer+xml"/>
  <Override PartName="/word/footer292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5.xml" ContentType="application/vnd.openxmlformats-officedocument.wordprocessingml.footer+xml"/>
  <Override PartName="/word/footer54.xml" ContentType="application/vnd.openxmlformats-officedocument.wordprocessingml.footer+xml"/>
  <Override PartName="/word/footer72.xml" ContentType="application/vnd.openxmlformats-officedocument.wordprocessingml.footer+xml"/>
  <Override PartName="/word/footer189.xml" ContentType="application/vnd.openxmlformats-officedocument.wordprocessingml.footer+xml"/>
  <Override PartName="/word/footer205.xml" ContentType="application/vnd.openxmlformats-officedocument.wordprocessingml.footer+xml"/>
  <Override PartName="/word/footer223.xml" ContentType="application/vnd.openxmlformats-officedocument.wordprocessingml.footer+xml"/>
  <Override PartName="/word/footer252.xml" ContentType="application/vnd.openxmlformats-officedocument.wordprocessingml.footer+xml"/>
  <Override PartName="/word/footer270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90.xml" ContentType="application/vnd.openxmlformats-officedocument.wordprocessingml.footer+xml"/>
  <Override PartName="/word/footer178.xml" ContentType="application/vnd.openxmlformats-officedocument.wordprocessingml.footer+xml"/>
  <Override PartName="/word/footer212.xml" ContentType="application/vnd.openxmlformats-officedocument.wordprocessingml.footer+xml"/>
  <Override PartName="/word/footer230.xml" ContentType="application/vnd.openxmlformats-officedocument.wordprocessingml.footer+xml"/>
  <Override PartName="/word/footer241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footer138.xml" ContentType="application/vnd.openxmlformats-officedocument.wordprocessingml.footer+xml"/>
  <Override PartName="/word/footer149.xml" ContentType="application/vnd.openxmlformats-officedocument.wordprocessingml.footer+xml"/>
  <Override PartName="/word/footer167.xml" ContentType="application/vnd.openxmlformats-officedocument.wordprocessingml.footer+xml"/>
  <Override PartName="/word/footer185.xml" ContentType="application/vnd.openxmlformats-officedocument.wordprocessingml.footer+xml"/>
  <Override PartName="/word/footer196.xml" ContentType="application/vnd.openxmlformats-officedocument.wordprocessingml.footer+xml"/>
  <Override PartName="/word/footer201.xml" ContentType="application/vnd.openxmlformats-officedocument.wordprocessingml.footer+xml"/>
  <Override PartName="/word/footer317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109.xml" ContentType="application/vnd.openxmlformats-officedocument.wordprocessingml.footer+xml"/>
  <Override PartName="/word/footer127.xml" ContentType="application/vnd.openxmlformats-officedocument.wordprocessingml.footer+xml"/>
  <Override PartName="/word/footer156.xml" ContentType="application/vnd.openxmlformats-officedocument.wordprocessingml.footer+xml"/>
  <Override PartName="/word/footer174.xml" ContentType="application/vnd.openxmlformats-officedocument.wordprocessingml.footer+xml"/>
  <Override PartName="/word/footer306.xml" ContentType="application/vnd.openxmlformats-officedocument.wordprocessingml.footer+xml"/>
  <Override PartName="/word/footer99.xml" ContentType="application/vnd.openxmlformats-officedocument.wordprocessingml.footer+xml"/>
  <Override PartName="/word/footer116.xml" ContentType="application/vnd.openxmlformats-officedocument.wordprocessingml.footer+xml"/>
  <Override PartName="/word/footer134.xml" ContentType="application/vnd.openxmlformats-officedocument.wordprocessingml.footer+xml"/>
  <Override PartName="/word/footer145.xml" ContentType="application/vnd.openxmlformats-officedocument.wordprocessingml.footer+xml"/>
  <Override PartName="/word/footer163.xml" ContentType="application/vnd.openxmlformats-officedocument.wordprocessingml.footer+xml"/>
  <Override PartName="/word/footer181.xml" ContentType="application/vnd.openxmlformats-officedocument.wordprocessingml.footer+xml"/>
  <Override PartName="/word/footer192.xml" ContentType="application/vnd.openxmlformats-officedocument.wordprocessingml.footer+xml"/>
  <Override PartName="/word/footer279.xml" ContentType="application/vnd.openxmlformats-officedocument.wordprocessingml.footer+xml"/>
  <Override PartName="/word/footer297.xml" ContentType="application/vnd.openxmlformats-officedocument.wordprocessingml.footer+xml"/>
  <Override PartName="/word/footer302.xml" ContentType="application/vnd.openxmlformats-officedocument.wordprocessingml.footer+xml"/>
  <Override PartName="/word/footer313.xml" ContentType="application/vnd.openxmlformats-officedocument.wordprocessingml.footer+xml"/>
  <Override PartName="/word/footer59.xml" ContentType="application/vnd.openxmlformats-officedocument.wordprocessingml.footer+xml"/>
  <Override PartName="/word/footer123.xml" ContentType="application/vnd.openxmlformats-officedocument.wordprocessingml.footer+xml"/>
  <Override PartName="/word/footer170.xml" ContentType="application/vnd.openxmlformats-officedocument.wordprocessingml.footer+xml"/>
  <Override PartName="/word/footer257.xml" ContentType="application/vnd.openxmlformats-officedocument.wordprocessingml.footer+xml"/>
  <Override PartName="/word/footer268.xml" ContentType="application/vnd.openxmlformats-officedocument.wordprocessingml.footer+xml"/>
  <Override PartName="/word/footer48.xml" ContentType="application/vnd.openxmlformats-officedocument.wordprocessingml.footer+xml"/>
  <Override PartName="/word/footer95.xml" ContentType="application/vnd.openxmlformats-officedocument.wordprocessingml.footer+xml"/>
  <Override PartName="/word/footer112.xml" ContentType="application/vnd.openxmlformats-officedocument.wordprocessingml.footer+xml"/>
  <Override PartName="/word/footer246.xml" ContentType="application/vnd.openxmlformats-officedocument.wordprocessingml.footer+xml"/>
  <Override PartName="/word/footer293.xml" ContentType="application/vnd.openxmlformats-officedocument.wordprocessingml.footer+xml"/>
  <Override PartName="/word/footer37.xml" ContentType="application/vnd.openxmlformats-officedocument.wordprocessingml.footer+xml"/>
  <Override PartName="/word/footer84.xml" ContentType="application/vnd.openxmlformats-officedocument.wordprocessingml.footer+xml"/>
  <Override PartName="/word/footer101.xml" ContentType="application/vnd.openxmlformats-officedocument.wordprocessingml.footer+xml"/>
  <Override PartName="/word/footer235.xml" ContentType="application/vnd.openxmlformats-officedocument.wordprocessingml.footer+xml"/>
  <Override PartName="/word/footer282.xml" ContentType="application/vnd.openxmlformats-officedocument.wordprocessingml.footer+xml"/>
  <Override PartName="/word/footer26.xml" ContentType="application/vnd.openxmlformats-officedocument.wordprocessingml.footer+xml"/>
  <Override PartName="/word/footer73.xml" ContentType="application/vnd.openxmlformats-officedocument.wordprocessingml.footer+xml"/>
  <Override PartName="/word/footer213.xml" ContentType="application/vnd.openxmlformats-officedocument.wordprocessingml.footer+xml"/>
  <Override PartName="/word/footer224.xml" ContentType="application/vnd.openxmlformats-officedocument.wordprocessingml.footer+xml"/>
  <Override PartName="/word/footer271.xml" ContentType="application/vnd.openxmlformats-officedocument.wordprocessingml.foot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197.xml" ContentType="application/vnd.openxmlformats-officedocument.wordprocessingml.footer+xml"/>
  <Override PartName="/word/footer202.xml" ContentType="application/vnd.openxmlformats-officedocument.wordprocessingml.footer+xml"/>
  <Override PartName="/word/footer260.xml" ContentType="application/vnd.openxmlformats-officedocument.wordprocessingml.footer+xml"/>
  <Override PartName="/docProps/custom.xml" ContentType="application/vnd.openxmlformats-officedocument.custom-properties+xml"/>
  <Override PartName="/word/footer40.xml" ContentType="application/vnd.openxmlformats-officedocument.wordprocessingml.footer+xml"/>
  <Override PartName="/word/footer139.xml" ContentType="application/vnd.openxmlformats-officedocument.wordprocessingml.footer+xml"/>
  <Override PartName="/word/footer186.xml" ContentType="application/vnd.openxmlformats-officedocument.wordprocessingml.footer+xml"/>
  <Override PartName="/word/footer117.xml" ContentType="application/vnd.openxmlformats-officedocument.wordprocessingml.footer+xml"/>
  <Override PartName="/word/footer128.xml" ContentType="application/vnd.openxmlformats-officedocument.wordprocessingml.footer+xml"/>
  <Override PartName="/word/footer164.xml" ContentType="application/vnd.openxmlformats-officedocument.wordprocessingml.footer+xml"/>
  <Override PartName="/word/footer175.xml" ContentType="application/vnd.openxmlformats-officedocument.wordprocessingml.footer+xml"/>
  <Override PartName="/word/footer314.xml" ContentType="application/vnd.openxmlformats-officedocument.wordprocessingml.footer+xml"/>
  <Override PartName="/word/footer106.xml" ContentType="application/vnd.openxmlformats-officedocument.wordprocessingml.footer+xml"/>
  <Override PartName="/word/footer153.xml" ContentType="application/vnd.openxmlformats-officedocument.wordprocessingml.footer+xml"/>
  <Override PartName="/word/footer298.xml" ContentType="application/vnd.openxmlformats-officedocument.wordprocessingml.footer+xml"/>
  <Override PartName="/word/footer303.xml" ContentType="application/vnd.openxmlformats-officedocument.wordprocessingml.footer+xml"/>
  <Override PartName="/word/footer78.xml" ContentType="application/vnd.openxmlformats-officedocument.wordprocessingml.footer+xml"/>
  <Override PartName="/word/footer89.xml" ContentType="application/vnd.openxmlformats-officedocument.wordprocessingml.footer+xml"/>
  <Override PartName="/word/footer142.xml" ContentType="application/vnd.openxmlformats-officedocument.wordprocessingml.footer+xml"/>
  <Override PartName="/word/footer229.xml" ContentType="application/vnd.openxmlformats-officedocument.wordprocessingml.footer+xml"/>
  <Override PartName="/word/footer276.xml" ContentType="application/vnd.openxmlformats-officedocument.wordprocessingml.footer+xml"/>
  <Override PartName="/word/footer287.xml" ContentType="application/vnd.openxmlformats-officedocument.wordprocessingml.footer+xml"/>
  <Override PartName="/word/footer8.xml" ContentType="application/vnd.openxmlformats-officedocument.wordprocessingml.footer+xml"/>
  <Override PartName="/word/footer67.xml" ContentType="application/vnd.openxmlformats-officedocument.wordprocessingml.footer+xml"/>
  <Override PartName="/word/footer120.xml" ContentType="application/vnd.openxmlformats-officedocument.wordprocessingml.footer+xml"/>
  <Override PartName="/word/footer131.xml" ContentType="application/vnd.openxmlformats-officedocument.wordprocessingml.footer+xml"/>
  <Override PartName="/word/footer218.xml" ContentType="application/vnd.openxmlformats-officedocument.wordprocessingml.footer+xml"/>
  <Override PartName="/word/footer265.xml" ContentType="application/vnd.openxmlformats-officedocument.wordprocessingml.footer+xml"/>
  <Override PartName="/word/footer56.xml" ContentType="application/vnd.openxmlformats-officedocument.wordprocessingml.footer+xml"/>
  <Override PartName="/word/footer207.xml" ContentType="application/vnd.openxmlformats-officedocument.wordprocessingml.footer+xml"/>
  <Override PartName="/word/footer254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word/footer232.xml" ContentType="application/vnd.openxmlformats-officedocument.wordprocessingml.footer+xml"/>
  <Override PartName="/word/footer243.xml" ContentType="application/vnd.openxmlformats-officedocument.wordprocessingml.footer+xml"/>
  <Override PartName="/word/footer290.xml" ContentType="application/vnd.openxmlformats-officedocument.wordprocessingml.footer+xml"/>
  <Override PartName="/word/footer23.xml" ContentType="application/vnd.openxmlformats-officedocument.wordprocessingml.footer+xml"/>
  <Override PartName="/word/footer70.xml" ContentType="application/vnd.openxmlformats-officedocument.wordprocessingml.footer+xml"/>
  <Override PartName="/word/footer169.xml" ContentType="application/vnd.openxmlformats-officedocument.wordprocessingml.footer+xml"/>
  <Override PartName="/word/footer221.xml" ContentType="application/vnd.openxmlformats-officedocument.wordprocessingml.footer+xml"/>
  <Override PartName="/word/footer12.xml" ContentType="application/vnd.openxmlformats-officedocument.wordprocessingml.footer+xml"/>
  <Override PartName="/word/footer158.xml" ContentType="application/vnd.openxmlformats-officedocument.wordprocessingml.footer+xml"/>
  <Override PartName="/word/footer210.xml" ContentType="application/vnd.openxmlformats-officedocument.wordprocessingml.footer+xml"/>
  <Override PartName="/word/footer308.xml" ContentType="application/vnd.openxmlformats-officedocument.wordprocessingml.footer+xml"/>
  <Override PartName="/word/footer136.xml" ContentType="application/vnd.openxmlformats-officedocument.wordprocessingml.footer+xml"/>
  <Override PartName="/word/footer147.xml" ContentType="application/vnd.openxmlformats-officedocument.wordprocessingml.footer+xml"/>
  <Override PartName="/word/footer183.xml" ContentType="application/vnd.openxmlformats-officedocument.wordprocessingml.footer+xml"/>
  <Override PartName="/word/footer19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125.xml" ContentType="application/vnd.openxmlformats-officedocument.wordprocessingml.footer+xml"/>
  <Override PartName="/word/footer172.xml" ContentType="application/vnd.openxmlformats-officedocument.wordprocessingml.footer+xml"/>
  <Override PartName="/word/footer259.xml" ContentType="application/vnd.openxmlformats-officedocument.wordprocessingml.footer+xml"/>
  <Override PartName="/docProps/core.xml" ContentType="application/vnd.openxmlformats-package.core-properties+xml"/>
  <Override PartName="/word/footer97.xml" ContentType="application/vnd.openxmlformats-officedocument.wordprocessingml.footer+xml"/>
  <Override PartName="/word/footer114.xml" ContentType="application/vnd.openxmlformats-officedocument.wordprocessingml.footer+xml"/>
  <Override PartName="/word/footer161.xml" ContentType="application/vnd.openxmlformats-officedocument.wordprocessingml.footer+xml"/>
  <Override PartName="/word/footer248.xml" ContentType="application/vnd.openxmlformats-officedocument.wordprocessingml.footer+xml"/>
  <Override PartName="/word/footer295.xml" ContentType="application/vnd.openxmlformats-officedocument.wordprocessingml.footer+xml"/>
  <Override PartName="/word/footer300.xml" ContentType="application/vnd.openxmlformats-officedocument.wordprocessingml.footer+xml"/>
  <Override PartName="/word/footer311.xml" ContentType="application/vnd.openxmlformats-officedocument.wordprocessingml.footer+xml"/>
  <Override PartName="/word/footer39.xml" ContentType="application/vnd.openxmlformats-officedocument.wordprocessingml.footer+xml"/>
  <Override PartName="/word/footer86.xml" ContentType="application/vnd.openxmlformats-officedocument.wordprocessingml.footer+xml"/>
  <Override PartName="/word/footer103.xml" ContentType="application/vnd.openxmlformats-officedocument.wordprocessingml.footer+xml"/>
  <Override PartName="/word/footer150.xml" ContentType="application/vnd.openxmlformats-officedocument.wordprocessingml.footer+xml"/>
  <Override PartName="/word/footer237.xml" ContentType="application/vnd.openxmlformats-officedocument.wordprocessingml.footer+xml"/>
  <Override PartName="/word/footer284.xml" ContentType="application/vnd.openxmlformats-officedocument.wordprocessingml.footer+xml"/>
  <Override PartName="/word/footer28.xml" ContentType="application/vnd.openxmlformats-officedocument.wordprocessingml.footer+xml"/>
  <Override PartName="/word/footer75.xml" ContentType="application/vnd.openxmlformats-officedocument.wordprocessingml.footer+xml"/>
  <Override PartName="/word/footer226.xml" ContentType="application/vnd.openxmlformats-officedocument.wordprocessingml.footer+xml"/>
  <Override PartName="/word/footer273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199.xml" ContentType="application/vnd.openxmlformats-officedocument.wordprocessingml.footer+xml"/>
  <Override PartName="/word/footer204.xml" ContentType="application/vnd.openxmlformats-officedocument.wordprocessingml.footer+xml"/>
  <Override PartName="/word/footer215.xml" ContentType="application/vnd.openxmlformats-officedocument.wordprocessingml.footer+xml"/>
  <Override PartName="/word/footer251.xml" ContentType="application/vnd.openxmlformats-officedocument.wordprocessingml.footer+xml"/>
  <Override PartName="/word/footer262.xml" ContentType="application/vnd.openxmlformats-officedocument.wordprocessingml.footer+xml"/>
  <Override PartName="/word/footer42.xml" ContentType="application/vnd.openxmlformats-officedocument.wordprocessingml.footer+xml"/>
  <Override PartName="/word/footer188.xml" ContentType="application/vnd.openxmlformats-officedocument.wordprocessingml.footer+xml"/>
  <Override PartName="/word/footer240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footer166.xml" ContentType="application/vnd.openxmlformats-officedocument.wordprocessingml.footer+xml"/>
  <Override PartName="/word/footer177.xml" ContentType="application/vnd.openxmlformats-officedocument.wordprocessingml.footer+xml"/>
  <Override PartName="/word/footer316.xml" ContentType="application/vnd.openxmlformats-officedocument.wordprocessingml.footer+xml"/>
  <Override PartName="/word/footer20.xml" ContentType="application/vnd.openxmlformats-officedocument.wordprocessingml.footer+xml"/>
  <Override PartName="/word/footer108.xml" ContentType="application/vnd.openxmlformats-officedocument.wordprocessingml.footer+xml"/>
  <Override PartName="/word/footer155.xml" ContentType="application/vnd.openxmlformats-officedocument.wordprocessingml.footer+xml"/>
  <Override PartName="/word/footer305.xml" ContentType="application/vnd.openxmlformats-officedocument.wordprocessingml.footer+xml"/>
  <Override PartName="/word/footer144.xml" ContentType="application/vnd.openxmlformats-officedocument.wordprocessingml.footer+xml"/>
  <Override PartName="/word/footer191.xml" ContentType="application/vnd.openxmlformats-officedocument.wordprocessingml.footer+xml"/>
  <Override PartName="/word/footer278.xml" ContentType="application/vnd.openxmlformats-officedocument.wordprocessingml.footer+xml"/>
  <Override PartName="/word/footer289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EA" w:rsidRDefault="00D15AEA">
      <w:pPr>
        <w:pStyle w:val="a3"/>
        <w:rPr>
          <w:sz w:val="30"/>
        </w:rPr>
      </w:pPr>
    </w:p>
    <w:p w:rsidR="00D15AEA" w:rsidRDefault="00D15AEA">
      <w:pPr>
        <w:pStyle w:val="a3"/>
        <w:rPr>
          <w:sz w:val="30"/>
        </w:rPr>
      </w:pPr>
    </w:p>
    <w:p w:rsidR="00D15AEA" w:rsidRDefault="00D15AEA">
      <w:pPr>
        <w:pStyle w:val="a3"/>
        <w:rPr>
          <w:sz w:val="30"/>
        </w:rPr>
      </w:pPr>
    </w:p>
    <w:p w:rsidR="00D15AEA" w:rsidRDefault="00D15AEA">
      <w:pPr>
        <w:pStyle w:val="a3"/>
        <w:rPr>
          <w:sz w:val="30"/>
        </w:rPr>
      </w:pPr>
    </w:p>
    <w:p w:rsidR="00D15AEA" w:rsidRDefault="00D15AEA">
      <w:pPr>
        <w:pStyle w:val="a3"/>
        <w:spacing w:before="50"/>
        <w:rPr>
          <w:sz w:val="30"/>
        </w:rPr>
      </w:pPr>
    </w:p>
    <w:p w:rsidR="00D15AEA" w:rsidRDefault="00BE3B31">
      <w:pPr>
        <w:pStyle w:val="a4"/>
      </w:pPr>
      <w:r>
        <w:rPr>
          <w:spacing w:val="-2"/>
          <w:w w:val="60"/>
        </w:rPr>
        <w:t>ЭКОНОМИКА</w:t>
      </w:r>
    </w:p>
    <w:p w:rsidR="00D15AEA" w:rsidRDefault="00BE3B31">
      <w:pPr>
        <w:spacing w:before="498"/>
        <w:ind w:left="1433"/>
        <w:rPr>
          <w:b/>
          <w:i/>
          <w:sz w:val="47"/>
        </w:rPr>
      </w:pPr>
      <w:r>
        <w:rPr>
          <w:b/>
          <w:i/>
          <w:w w:val="120"/>
          <w:sz w:val="47"/>
        </w:rPr>
        <w:t>Курс</w:t>
      </w:r>
      <w:r>
        <w:rPr>
          <w:b/>
          <w:i/>
          <w:spacing w:val="29"/>
          <w:w w:val="120"/>
          <w:sz w:val="47"/>
        </w:rPr>
        <w:t xml:space="preserve">  </w:t>
      </w:r>
      <w:r>
        <w:rPr>
          <w:b/>
          <w:i/>
          <w:spacing w:val="-2"/>
          <w:w w:val="120"/>
          <w:sz w:val="47"/>
        </w:rPr>
        <w:t>лекций</w:t>
      </w:r>
    </w:p>
    <w:p w:rsidR="00D15AEA" w:rsidRDefault="00D15AEA">
      <w:pPr>
        <w:pStyle w:val="a3"/>
        <w:rPr>
          <w:b/>
          <w:i/>
          <w:sz w:val="47"/>
        </w:rPr>
      </w:pPr>
    </w:p>
    <w:p w:rsidR="00D15AEA" w:rsidRDefault="00D15AEA">
      <w:pPr>
        <w:pStyle w:val="a3"/>
        <w:rPr>
          <w:b/>
          <w:i/>
          <w:sz w:val="47"/>
        </w:rPr>
      </w:pPr>
    </w:p>
    <w:p w:rsidR="00D15AEA" w:rsidRDefault="00D15AEA">
      <w:pPr>
        <w:pStyle w:val="a3"/>
        <w:rPr>
          <w:b/>
          <w:i/>
          <w:sz w:val="47"/>
        </w:rPr>
      </w:pPr>
    </w:p>
    <w:p w:rsidR="00D15AEA" w:rsidRDefault="00D15AEA">
      <w:pPr>
        <w:pStyle w:val="a3"/>
        <w:rPr>
          <w:b/>
          <w:i/>
          <w:sz w:val="47"/>
        </w:rPr>
      </w:pPr>
    </w:p>
    <w:p w:rsidR="00D15AEA" w:rsidRDefault="00D15AEA">
      <w:pPr>
        <w:pStyle w:val="a3"/>
        <w:rPr>
          <w:b/>
          <w:i/>
          <w:sz w:val="47"/>
        </w:rPr>
      </w:pPr>
    </w:p>
    <w:p w:rsidR="00D15AEA" w:rsidRDefault="00D15AEA">
      <w:pPr>
        <w:pStyle w:val="a3"/>
        <w:spacing w:before="160"/>
        <w:rPr>
          <w:b/>
          <w:i/>
          <w:sz w:val="47"/>
        </w:rPr>
      </w:pPr>
    </w:p>
    <w:p w:rsidR="00D15AEA" w:rsidRDefault="00D15AEA">
      <w:pPr>
        <w:pStyle w:val="Heading3"/>
        <w:spacing w:line="247" w:lineRule="auto"/>
        <w:sectPr w:rsidR="00D15AEA">
          <w:type w:val="continuous"/>
          <w:pgSz w:w="8680" w:h="12080"/>
          <w:pgMar w:top="800" w:right="1275" w:bottom="280" w:left="1133" w:header="720" w:footer="720" w:gutter="0"/>
          <w:cols w:space="720"/>
        </w:sectPr>
      </w:pPr>
    </w:p>
    <w:p w:rsidR="00D15AEA" w:rsidRDefault="00D15AEA">
      <w:pPr>
        <w:pStyle w:val="a3"/>
        <w:spacing w:before="136"/>
        <w:rPr>
          <w:sz w:val="32"/>
        </w:rPr>
      </w:pPr>
    </w:p>
    <w:p w:rsidR="00D15AEA" w:rsidRDefault="00BE3B31">
      <w:pPr>
        <w:spacing w:before="847" w:line="292" w:lineRule="auto"/>
        <w:ind w:left="1564" w:right="2079"/>
        <w:jc w:val="center"/>
        <w:rPr>
          <w:b/>
          <w:sz w:val="19"/>
        </w:rPr>
      </w:pPr>
      <w:r>
        <w:rPr>
          <w:b/>
          <w:w w:val="105"/>
          <w:sz w:val="19"/>
        </w:rPr>
        <w:t>Р</w:t>
      </w:r>
      <w:r>
        <w:rPr>
          <w:b/>
          <w:w w:val="105"/>
          <w:sz w:val="19"/>
        </w:rPr>
        <w:t>А</w:t>
      </w:r>
      <w:r>
        <w:rPr>
          <w:b/>
          <w:w w:val="105"/>
          <w:sz w:val="19"/>
        </w:rPr>
        <w:t>ЗДЕЛ</w:t>
      </w:r>
      <w:r>
        <w:rPr>
          <w:b/>
          <w:spacing w:val="-17"/>
          <w:w w:val="105"/>
          <w:sz w:val="19"/>
        </w:rPr>
        <w:t xml:space="preserve"> </w:t>
      </w:r>
      <w:r>
        <w:rPr>
          <w:b/>
          <w:w w:val="105"/>
          <w:sz w:val="19"/>
        </w:rPr>
        <w:t>I.</w:t>
      </w:r>
      <w:r>
        <w:rPr>
          <w:b/>
          <w:spacing w:val="-17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ОСНОВЫ </w:t>
      </w:r>
      <w:r>
        <w:rPr>
          <w:b/>
          <w:spacing w:val="-4"/>
          <w:w w:val="105"/>
          <w:sz w:val="19"/>
        </w:rPr>
        <w:t>ЭКОНОМИЧЕСКОЙ</w:t>
      </w:r>
      <w:r>
        <w:rPr>
          <w:b/>
          <w:spacing w:val="-30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ТЕОРИИ</w:t>
      </w:r>
    </w:p>
    <w:p w:rsidR="00D15AEA" w:rsidRDefault="00D15AEA">
      <w:pPr>
        <w:tabs>
          <w:tab w:val="left" w:pos="5567"/>
        </w:tabs>
        <w:spacing w:before="428"/>
        <w:ind w:left="149"/>
        <w:rPr>
          <w:sz w:val="19"/>
        </w:rPr>
      </w:pPr>
      <w:r>
        <w:rPr>
          <w:sz w:val="19"/>
        </w:rPr>
        <w:pict>
          <v:shape id="docshape4" o:spid="_x0000_s1134" style="position:absolute;left:0;text-align:left;margin-left:190.2pt;margin-top:29.85pt;width:137.75pt;height:.5pt;z-index:-21233152;mso-position-horizontal-relative:page" coordorigin="3804,597" coordsize="2755,10" o:spt="100" adj="0,,0" path="m3814,597r-10,l3804,606r10,l3814,597xm3867,597r-10,l3857,606r10,l3867,597xm3919,597r-9,l3910,606r9,l3919,597xm3972,597r-9,l3963,606r9,l3972,597xm4025,597r-9,l4016,606r9,l4025,597xm4078,597r-10,l4068,606r10,l4078,597xm4131,597r-10,l4121,606r10,l4131,597xm4183,597r-9,l4174,606r9,l4183,597xm4236,597r-9,l4227,606r9,l4236,597xm4289,597r-9,l4280,606r9,l4289,597xm4342,597r-10,l4332,606r10,l4342,597xm4395,597r-10,l4385,606r10,l4395,597xm4447,597r-9,l4438,606r9,l4447,597xm4500,597r-9,l4491,606r9,l4500,597xm4553,597r-9,l4544,606r9,l4553,597xm4606,597r-10,l4596,606r10,l4606,597xm4659,597r-10,l4649,606r10,l4659,597xm4711,597r-9,l4702,606r9,l4711,597xm4764,597r-9,l4755,606r9,l4764,597xm4817,597r-9,l4808,606r9,l4817,597xm4870,597r-10,l4860,606r10,l4870,597xm4923,597r-10,l4913,606r10,l4923,597xm4975,597r-9,l4966,606r9,l4975,597xm5028,597r-9,l5019,606r9,l5028,597xm5081,597r-9,l5072,606r9,l5081,597xm5134,597r-10,l5124,606r10,l5134,597xm5187,597r-10,l5177,606r10,l5187,597xm5239,597r-9,l5230,606r9,l5239,597xm5292,597r-9,l5283,606r9,l5292,597xm5345,597r-9,l5336,606r9,l5345,597xm5398,597r-10,l5388,606r10,l5398,597xm5451,597r-10,l5441,606r10,l5451,597xm5503,597r-9,l5494,606r9,l5503,597xm5556,597r-9,l5547,606r9,l5556,597xm5609,597r-9,l5600,606r9,l5609,597xm5662,597r-10,l5652,606r10,l5662,597xm5715,597r-10,l5705,606r10,l5715,597xm5767,597r-9,l5758,606r9,l5767,597xm5820,597r-9,l5811,606r9,l5820,597xm5873,597r-9,l5864,606r9,l5873,597xm5926,597r-10,l5916,606r10,l5926,597xm5979,597r-10,l5969,606r10,l5979,597xm6031,597r-9,l6022,606r9,l6031,597xm6084,597r-9,l6075,606r9,l6084,597xm6137,597r-9,l6128,606r9,l6137,597xm6190,597r-10,l6180,606r10,l6190,597xm6243,597r-10,l6233,606r10,l6243,597xm6295,597r-9,l6286,606r9,l6295,597xm6348,597r-9,l6339,606r9,l6348,597xm6401,597r-9,l6392,606r9,l6401,597xm6454,597r-10,l6444,606r10,l6454,597xm6507,597r-10,l6497,606r10,l6507,597xm6559,597r-9,l6550,606r9,l6559,597xe" fillcolor="black" stroked="f">
            <v:stroke joinstyle="round"/>
            <v:formulas/>
            <v:path arrowok="t" o:connecttype="segments"/>
            <w10:wrap anchorx="page"/>
          </v:shape>
        </w:pict>
      </w:r>
      <w:hyperlink w:anchor="_TOC_250014" w:history="1">
        <w:r w:rsidR="00BE3B31">
          <w:rPr>
            <w:b/>
            <w:spacing w:val="-2"/>
            <w:w w:val="105"/>
            <w:sz w:val="19"/>
          </w:rPr>
          <w:t>Тема</w:t>
        </w:r>
        <w:r w:rsidR="00BE3B31">
          <w:rPr>
            <w:b/>
            <w:spacing w:val="-3"/>
            <w:w w:val="105"/>
            <w:sz w:val="19"/>
          </w:rPr>
          <w:t xml:space="preserve"> </w:t>
        </w:r>
        <w:r w:rsidR="00BE3B31">
          <w:rPr>
            <w:b/>
            <w:spacing w:val="-2"/>
            <w:w w:val="105"/>
            <w:sz w:val="19"/>
          </w:rPr>
          <w:t>1.</w:t>
        </w:r>
        <w:r w:rsidR="00BE3B31">
          <w:rPr>
            <w:b/>
            <w:spacing w:val="-6"/>
            <w:w w:val="105"/>
            <w:sz w:val="19"/>
          </w:rPr>
          <w:t xml:space="preserve"> </w:t>
        </w:r>
        <w:r w:rsidR="00BE3B31">
          <w:rPr>
            <w:b/>
            <w:spacing w:val="-2"/>
            <w:w w:val="105"/>
            <w:sz w:val="19"/>
          </w:rPr>
          <w:t>Введение</w:t>
        </w:r>
        <w:r w:rsidR="00BE3B31">
          <w:rPr>
            <w:b/>
            <w:spacing w:val="-10"/>
            <w:w w:val="105"/>
            <w:sz w:val="19"/>
          </w:rPr>
          <w:t xml:space="preserve"> </w:t>
        </w:r>
        <w:r w:rsidR="00BE3B31">
          <w:rPr>
            <w:b/>
            <w:spacing w:val="-2"/>
            <w:w w:val="105"/>
            <w:sz w:val="19"/>
          </w:rPr>
          <w:t>в</w:t>
        </w:r>
        <w:r w:rsidR="00BE3B31">
          <w:rPr>
            <w:b/>
            <w:spacing w:val="-13"/>
            <w:w w:val="105"/>
            <w:sz w:val="19"/>
          </w:rPr>
          <w:t xml:space="preserve"> </w:t>
        </w:r>
        <w:r w:rsidR="00BE3B31">
          <w:rPr>
            <w:b/>
            <w:spacing w:val="-2"/>
            <w:w w:val="105"/>
            <w:sz w:val="19"/>
          </w:rPr>
          <w:t>экономику</w:t>
        </w:r>
        <w:r w:rsidR="00BE3B31">
          <w:rPr>
            <w:b/>
            <w:sz w:val="19"/>
          </w:rPr>
          <w:tab/>
        </w:r>
        <w:r w:rsidR="00BE3B31">
          <w:rPr>
            <w:spacing w:val="-5"/>
            <w:w w:val="105"/>
            <w:sz w:val="19"/>
          </w:rPr>
          <w:t>12</w:t>
        </w:r>
      </w:hyperlink>
    </w:p>
    <w:p w:rsidR="00D15AEA" w:rsidRDefault="00D15AEA">
      <w:pPr>
        <w:pStyle w:val="a5"/>
        <w:numPr>
          <w:ilvl w:val="1"/>
          <w:numId w:val="263"/>
        </w:numPr>
        <w:tabs>
          <w:tab w:val="left" w:pos="759"/>
          <w:tab w:val="left" w:pos="5589"/>
        </w:tabs>
        <w:spacing w:before="41" w:line="285" w:lineRule="auto"/>
        <w:ind w:right="659" w:firstLine="21"/>
        <w:rPr>
          <w:sz w:val="19"/>
        </w:rPr>
      </w:pPr>
      <w:r>
        <w:rPr>
          <w:sz w:val="19"/>
        </w:rPr>
        <w:pict>
          <v:shape id="docshape5" o:spid="_x0000_s1133" style="position:absolute;left:0;text-align:left;margin-left:149.55pt;margin-top:23.45pt;width:179.55pt;height:.5pt;z-index:-21232640;mso-position-horizontal-relative:page" coordorigin="2991,469" coordsize="3591,10" o:spt="100" adj="0,,0" path="m3000,469r-9,l2991,478r9,l3000,469xm3053,469r-9,l3044,478r9,l3053,469xm3106,469r-10,l3096,478r10,l3106,469xm3158,469r-9,l3149,478r9,l3158,469xm3211,469r-9,l3202,478r9,l3211,469xm3264,469r-10,l3254,478r10,l3264,469xm3316,469r-9,l3307,478r9,l3316,469xm3369,469r-9,l3360,478r9,l3369,469xm3422,469r-10,l3412,478r10,l3422,469xm3474,469r-9,l3465,478r9,l3474,469xm3527,469r-9,l3518,478r9,l3527,469xm3580,469r-10,l3570,478r10,l3580,469xm3632,469r-9,l3623,478r9,l3632,469xm3685,469r-9,l3676,478r9,l3685,469xm3738,469r-10,l3728,478r10,l3738,469xm3790,469r-9,l3781,478r9,l3790,469xm3843,469r-9,l3834,478r9,l3843,469xm3896,469r-10,l3886,478r10,l3896,469xm3948,469r-9,l3939,478r9,l3948,469xm4001,469r-9,l3992,478r9,l4001,469xm4054,469r-10,l4044,478r10,l4054,469xm4106,469r-9,l4097,478r9,l4106,469xm4159,469r-9,l4150,478r9,l4159,469xm4212,469r-10,l4202,478r10,l4212,469xm4264,469r-9,l4255,478r9,l4264,469xm4317,469r-10,l4307,478r10,l4317,469xm4370,469r-10,l4360,478r10,l4370,469xm4422,469r-9,l4413,478r9,l4422,469xm4475,469r-10,l4465,478r10,l4475,469xm4528,469r-10,l4518,478r10,l4528,469xm4580,469r-9,l4571,478r9,l4580,469xm4633,469r-10,l4623,478r10,l4633,469xm4686,469r-10,l4676,478r10,l4686,469xm4738,469r-9,l4729,478r9,l4738,469xm4791,469r-10,l4781,478r10,l4791,469xm4843,469r-9,l4834,478r9,l4843,469xm4896,469r-9,l4887,478r9,l4896,469xm4949,469r-10,l4939,478r10,l4949,469xm5001,469r-9,l4992,478r9,l5001,469xm5054,469r-9,l5045,478r9,l5054,469xm5107,469r-10,l5097,478r10,l5107,469xm5159,469r-9,l5150,478r9,l5159,469xm5212,469r-9,l5203,478r9,l5212,469xm5265,469r-10,l5255,478r10,l5265,469xm5317,469r-9,l5308,478r9,l5317,469xm5370,469r-9,l5361,478r9,l5370,469xm5423,469r-10,l5413,478r10,l5423,469xm5475,469r-9,l5466,478r9,l5475,469xm5528,469r-9,l5519,478r9,l5528,469xm5581,469r-10,l5571,478r10,l5581,469xm5633,469r-9,l5624,478r9,l5633,469xm5686,469r-9,l5677,478r9,l5686,469xm5739,469r-10,l5729,478r10,l5739,469xm5791,469r-9,l5782,478r9,l5791,469xm5844,469r-9,l5835,478r9,l5844,469xm5897,469r-10,l5887,478r10,l5897,469xm5949,469r-9,l5940,478r9,l5949,469xm6002,469r-9,l5993,478r9,l6002,469xm6055,469r-10,l6045,478r10,l6055,469xm6107,469r-9,l6098,478r9,l6107,469xm6160,469r-9,l6151,478r9,l6160,469xm6213,469r-10,l6203,478r10,l6213,469xm6265,469r-9,l6256,478r9,l6265,469xm6318,469r-9,l6309,478r9,l6318,469xm6371,469r-10,l6361,478r10,l6371,469xm6423,469r-9,l6414,478r9,l6423,469xm6476,469r-9,l6467,478r9,l6476,469xm6529,469r-10,l6519,478r10,l6529,469xm6581,469r-9,l6572,478r9,l6581,469xe" fillcolor="black" stroked="f">
            <v:stroke joinstyle="round"/>
            <v:formulas/>
            <v:path arrowok="t" o:connecttype="segments"/>
            <w10:wrap anchorx="page"/>
          </v:shape>
        </w:pict>
      </w:r>
      <w:hyperlink w:anchor="_TOC_250013" w:history="1">
        <w:r w:rsidR="00BE3B31">
          <w:rPr>
            <w:w w:val="105"/>
            <w:sz w:val="19"/>
          </w:rPr>
          <w:t>Предмет, функции и методы экономики. Взаимосвязь экономики и</w:t>
        </w:r>
        <w:r w:rsidR="00BE3B31">
          <w:rPr>
            <w:spacing w:val="-3"/>
            <w:w w:val="105"/>
            <w:sz w:val="19"/>
          </w:rPr>
          <w:t xml:space="preserve"> </w:t>
        </w:r>
        <w:r w:rsidR="00BE3B31">
          <w:rPr>
            <w:w w:val="105"/>
            <w:sz w:val="19"/>
          </w:rPr>
          <w:t>права</w:t>
        </w:r>
        <w:r w:rsidR="00BE3B31">
          <w:rPr>
            <w:sz w:val="19"/>
          </w:rPr>
          <w:tab/>
        </w:r>
        <w:r w:rsidR="00BE3B31">
          <w:rPr>
            <w:spacing w:val="-14"/>
            <w:w w:val="105"/>
            <w:sz w:val="19"/>
          </w:rPr>
          <w:t>12</w:t>
        </w:r>
      </w:hyperlink>
    </w:p>
    <w:p w:rsidR="00D15AEA" w:rsidRDefault="00D15AEA">
      <w:pPr>
        <w:pStyle w:val="a5"/>
        <w:numPr>
          <w:ilvl w:val="1"/>
          <w:numId w:val="263"/>
        </w:numPr>
        <w:tabs>
          <w:tab w:val="left" w:pos="750"/>
          <w:tab w:val="left" w:pos="5593"/>
        </w:tabs>
        <w:spacing w:line="285" w:lineRule="auto"/>
        <w:ind w:left="422" w:right="654" w:firstLine="25"/>
        <w:rPr>
          <w:sz w:val="19"/>
        </w:rPr>
      </w:pPr>
      <w:r>
        <w:rPr>
          <w:sz w:val="19"/>
        </w:rPr>
        <w:pict>
          <v:group id="docshapegroup6" o:spid="_x0000_s1130" style="position:absolute;left:0;text-align:left;margin-left:116.15pt;margin-top:21.3pt;width:213.1pt;height:.5pt;z-index:-21232128;mso-position-horizontal-relative:page" coordorigin="2323,426" coordsize="4262,10">
            <v:shape id="docshape7" o:spid="_x0000_s1132" style="position:absolute;left:2323;top:426;width:3640;height:10" coordorigin="2323,426" coordsize="3640,10" o:spt="100" adj="0,,0" path="m2333,426r-10,l2323,435r10,l2333,426xm2385,426r-10,l2375,435r10,l2385,426xm2436,426r-9,l2427,435r9,l2436,426xm2488,426r-9,l2479,435r9,l2488,426xm2540,426r-9,l2531,435r9,l2540,426xm2592,426r-9,l2583,435r9,l2592,426xm2644,426r-10,l2634,435r10,l2644,426xm2696,426r-10,l2686,435r10,l2696,426xm2748,426r-10,l2738,435r10,l2748,426xm2799,426r-9,l2790,435r9,l2799,426xm2851,426r-9,l2842,435r9,l2851,426xm2903,426r-9,l2894,435r9,l2903,426xm2955,426r-9,l2946,435r9,l2955,426xm3007,426r-10,l2997,435r10,l3007,426xm3059,426r-10,l3049,435r10,l3059,426xm3111,426r-10,l3101,435r10,l3111,426xm3162,426r-9,l3153,435r9,l3162,426xm3214,426r-9,l3205,435r9,l3214,426xm3266,426r-9,l3257,435r9,l3266,426xm3318,426r-9,l3309,435r9,l3318,426xm3370,426r-10,l3360,435r10,l3370,426xm3422,426r-10,l3412,435r10,l3422,426xm3474,426r-10,l3464,435r10,l3474,426xm3525,426r-9,l3516,435r9,l3525,426xm3577,426r-9,l3568,435r9,l3577,426xm3629,426r-9,l3620,435r9,l3629,426xm3681,426r-9,l3672,435r9,l3681,426xm3733,426r-10,l3723,435r10,l3733,426xm3785,426r-10,l3775,435r10,l3785,426xm3837,426r-10,l3827,435r10,l3837,426xm3888,426r-9,l3879,435r9,l3888,426xm3940,426r-9,l3931,435r9,l3940,426xm3992,426r-9,l3983,435r9,l3992,426xm4044,426r-9,l4035,435r9,l4044,426xm4096,426r-9,l4087,435r9,l4096,426xm4148,426r-10,l4138,435r10,l4148,426xm4200,426r-10,l4190,435r10,l4200,426xm4251,426r-9,l4242,435r9,l4251,426xm4303,426r-9,l4294,435r9,l4303,426xm4355,426r-9,l4346,435r9,l4355,426xm4407,426r-9,l4398,435r9,l4407,426xm4459,426r-9,l4450,435r9,l4459,426xm4511,426r-10,l4501,435r10,l4511,426xm4563,426r-10,l4553,435r10,l4563,426xm4615,426r-10,l4605,435r10,l4615,426xm4666,426r-9,l4657,435r9,l4666,426xm4718,426r-9,l4709,435r9,l4718,426xm4770,426r-9,l4761,435r9,l4770,426xm4822,426r-9,l4813,435r9,l4822,426xm4874,426r-10,l4864,435r10,l4874,426xm4926,426r-10,l4916,435r10,l4926,426xm4978,426r-10,l4968,435r10,l4978,426xm5029,426r-9,l5020,435r9,l5029,426xm5081,426r-9,l5072,435r9,l5081,426xm5133,426r-9,l5124,435r9,l5133,426xm5185,426r-9,l5176,435r9,l5185,426xm5237,426r-10,l5227,435r10,l5237,426xm5289,426r-10,l5279,435r10,l5289,426xm5341,426r-10,l5331,435r10,l5341,426xm5392,426r-9,l5383,435r9,l5392,426xm5444,426r-9,l5435,435r9,l5444,426xm5496,426r-9,l5487,435r9,l5496,426xm5548,426r-9,l5539,435r9,l5548,426xm5600,426r-10,l5590,435r10,l5600,426xm5652,426r-10,l5642,435r10,l5652,426xm5704,426r-10,l5694,435r10,l5704,426xm5755,426r-9,l5746,435r9,l5755,426xm5807,426r-9,l5798,435r9,l5807,426xm5859,426r-9,l5850,435r9,l5859,426xm5911,426r-9,l5902,435r9,l5911,426xm5963,426r-10,l5953,435r10,l5963,426xe" fillcolor="black" stroked="f">
              <v:stroke joinstyle="round"/>
              <v:formulas/>
              <v:path arrowok="t" o:connecttype="segments"/>
            </v:shape>
            <v:shape id="docshape8" o:spid="_x0000_s1131" style="position:absolute;left:5953;top:426;width:632;height:10" coordorigin="5953,426" coordsize="632,10" o:spt="100" adj="0,,0" path="m5963,426r-10,l5953,435r10,l5963,426xm6015,426r-10,l6005,435r10,l6015,426xm6067,426r-10,l6057,435r10,l6067,426xm6118,426r-9,l6109,435r9,l6118,426xm6170,426r-9,l6161,435r9,l6170,426xm6222,426r-9,l6213,435r9,l6222,426xm6274,426r-9,l6265,435r9,l6274,426xm6326,426r-10,l6316,435r10,l6326,426xm6378,426r-10,l6368,435r10,l6378,426xm6430,426r-10,l6420,435r10,l6430,426xm6481,426r-9,l6472,435r9,l6481,426xm6533,426r-9,l6524,435r9,l6533,426xm6585,426r-9,l6576,435r9,l6585,42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hyperlink w:anchor="_TOC_250012" w:history="1">
        <w:r w:rsidR="00BE3B31">
          <w:rPr>
            <w:w w:val="105"/>
            <w:sz w:val="19"/>
          </w:rPr>
          <w:t xml:space="preserve">Микро- и макроэкономика. Позитивная и нормативная </w:t>
        </w:r>
        <w:r w:rsidR="00BE3B31">
          <w:rPr>
            <w:spacing w:val="-2"/>
            <w:w w:val="105"/>
            <w:sz w:val="19"/>
          </w:rPr>
          <w:t>экономика</w:t>
        </w:r>
        <w:r w:rsidR="00BE3B31">
          <w:rPr>
            <w:sz w:val="19"/>
          </w:rPr>
          <w:tab/>
        </w:r>
        <w:r w:rsidR="00BE3B31">
          <w:rPr>
            <w:spacing w:val="-12"/>
            <w:w w:val="105"/>
            <w:sz w:val="19"/>
          </w:rPr>
          <w:t>16</w:t>
        </w:r>
      </w:hyperlink>
    </w:p>
    <w:p w:rsidR="00D15AEA" w:rsidRDefault="00D15AEA">
      <w:pPr>
        <w:pStyle w:val="a5"/>
        <w:numPr>
          <w:ilvl w:val="1"/>
          <w:numId w:val="263"/>
        </w:numPr>
        <w:tabs>
          <w:tab w:val="left" w:pos="762"/>
          <w:tab w:val="left" w:pos="5590"/>
        </w:tabs>
        <w:spacing w:line="285" w:lineRule="auto"/>
        <w:ind w:left="422" w:right="658" w:firstLine="21"/>
        <w:rPr>
          <w:sz w:val="19"/>
        </w:rPr>
      </w:pPr>
      <w:r>
        <w:rPr>
          <w:sz w:val="19"/>
        </w:rPr>
        <w:pict>
          <v:shape id="docshape9" o:spid="_x0000_s1129" style="position:absolute;left:0;text-align:left;margin-left:230.95pt;margin-top:21.2pt;width:98.15pt;height:.5pt;z-index:-21231616;mso-position-horizontal-relative:page" coordorigin="4619,424" coordsize="1963,10" o:spt="100" adj="0,,0" path="m4628,424r-9,l4619,434r9,l4628,424xm4683,424r-10,l4673,434r10,l4683,424xm4737,424r-9,l4728,434r9,l4737,424xm4791,424r-9,l4782,434r9,l4791,424xm4846,424r-10,l4836,434r10,l4846,424xm4900,424r-10,l4890,434r10,l4900,424xm4954,424r-9,l4945,434r9,l4954,424xm5008,424r-9,l4999,434r9,l5008,424xm5063,424r-10,l5053,434r10,l5063,424xm5117,424r-10,l5107,434r10,l5117,424xm5171,424r-9,l5162,434r9,l5171,424xm5225,424r-9,l5216,434r9,l5225,424xm5280,424r-10,l5270,434r10,l5280,424xm5334,424r-10,l5324,434r10,l5334,424xm5388,424r-9,l5379,434r9,l5388,424xm5442,424r-9,l5433,434r9,l5442,424xm5497,424r-10,l5487,434r10,l5497,424xm5551,424r-10,l5541,434r10,l5551,424xm5605,424r-9,l5596,434r9,l5605,424xm5659,424r-9,l5650,434r9,l5659,424xm5714,424r-10,l5704,434r10,l5714,424xm5768,424r-9,l5759,434r9,l5768,424xm5822,424r-9,l5813,434r9,l5822,424xm5876,424r-9,l5867,434r9,l5876,424xm5931,424r-10,l5921,434r10,l5931,424xm5985,424r-9,l5976,434r9,l5985,424xm6039,424r-9,l6030,434r9,l6039,424xm6093,424r-9,l6084,434r9,l6093,424xm6148,424r-10,l6138,434r10,l6148,424xm6202,424r-9,l6193,434r9,l6202,424xm6256,424r-9,l6247,434r9,l6256,424xm6311,424r-10,l6301,434r10,l6311,424xm6365,424r-10,l6355,434r10,l6365,424xm6419,424r-9,l6410,434r9,l6419,424xm6473,424r-9,l6464,434r9,l6473,424xm6528,424r-10,l6518,434r10,l6528,424xm6582,424r-10,l6572,434r10,l6582,424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Экономические законы и экономические категории. Экономические отношения и их типы</w:t>
      </w:r>
      <w:r w:rsidR="00BE3B31">
        <w:rPr>
          <w:sz w:val="19"/>
        </w:rPr>
        <w:tab/>
      </w:r>
      <w:r w:rsidR="00BE3B31">
        <w:rPr>
          <w:spacing w:val="-14"/>
          <w:w w:val="105"/>
          <w:sz w:val="19"/>
        </w:rPr>
        <w:t>18</w:t>
      </w:r>
    </w:p>
    <w:p w:rsidR="00D15AEA" w:rsidRDefault="00D15AEA">
      <w:pPr>
        <w:pStyle w:val="a5"/>
        <w:numPr>
          <w:ilvl w:val="1"/>
          <w:numId w:val="263"/>
        </w:numPr>
        <w:tabs>
          <w:tab w:val="left" w:pos="755"/>
          <w:tab w:val="left" w:pos="5582"/>
        </w:tabs>
        <w:spacing w:line="285" w:lineRule="auto"/>
        <w:ind w:left="422" w:right="658" w:firstLine="18"/>
        <w:rPr>
          <w:sz w:val="19"/>
        </w:rPr>
      </w:pPr>
      <w:r>
        <w:rPr>
          <w:sz w:val="19"/>
        </w:rPr>
        <w:pict>
          <v:shape id="docshape10" o:spid="_x0000_s1128" style="position:absolute;left:0;text-align:left;margin-left:173.45pt;margin-top:21.15pt;width:155.3pt;height:.5pt;z-index:-21231104;mso-position-horizontal-relative:page" coordorigin="3469,423" coordsize="3106,10" o:spt="100" adj="0,,0" path="m3478,423r-9,l3469,432r9,l3478,423xm3530,423r-9,l3521,432r9,l3530,423xm3583,423r-9,l3574,432r9,l3583,423xm3635,423r-9,l3626,432r9,l3635,423xm3688,423r-9,l3679,432r9,l3688,423xm3740,423r-9,l3731,432r9,l3740,423xm3793,423r-10,l3783,432r10,l3793,423xm3845,423r-9,l3836,432r9,l3845,423xm3898,423r-10,l3888,432r10,l3898,423xm3950,423r-9,l3941,432r9,l3950,423xm4003,423r-10,l3993,432r10,l4003,423xm4055,423r-9,l4046,432r9,l4055,423xm4108,423r-10,l4098,432r10,l4108,423xm4160,423r-9,l4151,432r9,l4160,423xm4213,423r-10,l4203,432r10,l4213,423xm4265,423r-9,l4256,432r9,l4265,423xm4318,423r-10,l4308,432r10,l4318,423xm4370,423r-9,l4361,432r9,l4370,423xm4423,423r-10,l4413,432r10,l4423,423xm4475,423r-9,l4466,432r9,l4475,423xm4528,423r-10,l4518,432r10,l4528,423xm4580,423r-9,l4571,432r9,l4580,423xm4633,423r-10,l4623,432r10,l4633,423xm4685,423r-9,l4676,432r9,l4685,423xm4738,423r-10,l4728,432r10,l4738,423xm4790,423r-9,l4781,432r9,l4790,423xm4842,423r-9,l4833,432r9,l4842,423xm4895,423r-9,l4886,432r9,l4895,423xm4947,423r-9,l4938,432r9,l4947,423xm5000,423r-9,l4991,432r9,l5000,423xm5052,423r-9,l5043,432r9,l5052,423xm5105,423r-10,l5095,432r10,l5105,423xm5157,423r-9,l5148,432r9,l5157,423xm5210,423r-10,l5200,432r10,l5210,423xm5262,423r-9,l5253,432r9,l5262,423xm5315,423r-10,l5305,432r10,l5315,423xm5367,423r-9,l5358,432r9,l5367,423xm5420,423r-10,l5410,432r10,l5420,423xm5472,423r-9,l5463,432r9,l5472,423xm5525,423r-10,l5515,432r10,l5525,423xm5577,423r-9,l5568,432r9,l5577,423xm5630,423r-10,l5620,432r10,l5630,423xm5682,423r-9,l5673,432r9,l5682,423xm5735,423r-10,l5725,432r10,l5735,423xm5787,423r-9,l5778,432r9,l5787,423xm5840,423r-10,l5830,432r10,l5840,423xm5892,423r-9,l5883,432r9,l5892,423xm5945,423r-10,l5935,432r10,l5945,423xm5997,423r-9,l5988,432r9,l5997,423xm6050,423r-10,l6040,432r10,l6050,423xm6102,423r-9,l6093,432r9,l6102,423xm6154,423r-9,l6145,432r9,l6154,423xm6207,423r-9,l6198,432r9,l6207,423xm6259,423r-9,l6250,432r9,l6259,423xm6312,423r-9,l6303,432r9,l6312,423xm6364,423r-9,l6355,432r9,l6364,423xm6417,423r-10,l6407,432r10,l6417,423xm6469,423r-9,l6460,432r9,l6469,423xm6522,423r-10,l6512,432r10,l6522,423xm6574,423r-9,l6565,432r9,l6574,423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Основные</w:t>
      </w:r>
      <w:r w:rsidR="00BE3B31">
        <w:rPr>
          <w:spacing w:val="-11"/>
          <w:w w:val="105"/>
          <w:sz w:val="19"/>
        </w:rPr>
        <w:t xml:space="preserve"> </w:t>
      </w:r>
      <w:r w:rsidR="00BE3B31">
        <w:rPr>
          <w:w w:val="105"/>
          <w:sz w:val="19"/>
        </w:rPr>
        <w:t>этапы</w:t>
      </w:r>
      <w:r w:rsidR="00BE3B31">
        <w:rPr>
          <w:spacing w:val="-13"/>
          <w:w w:val="105"/>
          <w:sz w:val="19"/>
        </w:rPr>
        <w:t xml:space="preserve"> </w:t>
      </w:r>
      <w:r w:rsidR="00BE3B31">
        <w:rPr>
          <w:w w:val="105"/>
          <w:sz w:val="19"/>
        </w:rPr>
        <w:t>развития</w:t>
      </w:r>
      <w:r w:rsidR="00BE3B31">
        <w:rPr>
          <w:spacing w:val="-12"/>
          <w:w w:val="105"/>
          <w:sz w:val="19"/>
        </w:rPr>
        <w:t xml:space="preserve"> </w:t>
      </w:r>
      <w:r w:rsidR="00BE3B31">
        <w:rPr>
          <w:w w:val="105"/>
          <w:sz w:val="19"/>
        </w:rPr>
        <w:t>экономической</w:t>
      </w:r>
      <w:r w:rsidR="00BE3B31">
        <w:rPr>
          <w:spacing w:val="-13"/>
          <w:w w:val="105"/>
          <w:sz w:val="19"/>
        </w:rPr>
        <w:t xml:space="preserve"> </w:t>
      </w:r>
      <w:r w:rsidR="00BE3B31">
        <w:rPr>
          <w:w w:val="105"/>
          <w:sz w:val="19"/>
        </w:rPr>
        <w:t>теории</w:t>
      </w:r>
      <w:r w:rsidR="00BE3B31">
        <w:rPr>
          <w:noProof/>
          <w:sz w:val="19"/>
          <w:lang w:eastAsia="ru-RU"/>
        </w:rPr>
        <w:drawing>
          <wp:inline distT="0" distB="0" distL="0" distR="0">
            <wp:extent cx="392988" cy="596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988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B31">
        <w:rPr>
          <w:w w:val="105"/>
          <w:sz w:val="19"/>
        </w:rPr>
        <w:t>20 Экономический</w:t>
      </w:r>
      <w:r w:rsidR="00BE3B31">
        <w:rPr>
          <w:spacing w:val="-12"/>
          <w:w w:val="105"/>
          <w:sz w:val="19"/>
        </w:rPr>
        <w:t xml:space="preserve"> </w:t>
      </w:r>
      <w:r w:rsidR="00BE3B31">
        <w:rPr>
          <w:w w:val="105"/>
          <w:sz w:val="19"/>
        </w:rPr>
        <w:t>тренинг</w:t>
      </w:r>
      <w:r w:rsidR="00BE3B31">
        <w:rPr>
          <w:sz w:val="19"/>
        </w:rPr>
        <w:tab/>
      </w:r>
      <w:r w:rsidR="00BE3B31">
        <w:rPr>
          <w:spacing w:val="-10"/>
          <w:w w:val="105"/>
          <w:sz w:val="19"/>
        </w:rPr>
        <w:t>25</w:t>
      </w:r>
    </w:p>
    <w:p w:rsidR="00D15AEA" w:rsidRDefault="00D15AEA">
      <w:pPr>
        <w:tabs>
          <w:tab w:val="left" w:pos="5560"/>
        </w:tabs>
        <w:spacing w:before="426" w:line="285" w:lineRule="auto"/>
        <w:ind w:left="138" w:right="660" w:firstLine="3"/>
        <w:rPr>
          <w:sz w:val="19"/>
        </w:rPr>
      </w:pPr>
      <w:r>
        <w:rPr>
          <w:sz w:val="19"/>
        </w:rPr>
        <w:pict>
          <v:shape id="docshape11" o:spid="_x0000_s1127" style="position:absolute;left:0;text-align:left;margin-left:168.9pt;margin-top:42.65pt;width:158.75pt;height:.5pt;z-index:15731712;mso-position-horizontal-relative:page" coordorigin="3378,853" coordsize="3175,10" o:spt="100" adj="0,,0" path="m3387,853r-9,l3378,863r9,l3387,853xm3440,853r-10,l3430,863r10,l3440,853xm3493,853r-10,l3483,863r10,l3493,853xm3545,853r-9,l3536,863r9,l3545,853xm3598,853r-9,l3589,863r9,l3598,853xm3651,853r-10,l3641,863r10,l3651,853xm3704,853r-10,l3694,863r10,l3704,853xm3756,853r-9,l3747,863r9,l3756,853xm3809,853r-9,l3800,863r9,l3809,853xm3862,853r-10,l3852,863r10,l3862,853xm3915,853r-10,l3905,863r10,l3915,853xm3967,853r-9,l3958,863r9,l3967,853xm4020,853r-9,l4011,863r9,l4020,853xm4073,853r-9,l4064,863r9,l4073,853xm4126,853r-10,l4116,863r10,l4126,853xm4178,853r-9,l4169,863r9,l4178,853xm4231,853r-9,l4222,863r9,l4231,853xm4284,853r-9,l4275,863r9,l4284,853xm4337,853r-10,l4327,863r10,l4337,853xm4389,853r-9,l4380,863r9,l4389,853xm4442,853r-9,l4433,863r9,l4442,853xm4495,853r-9,l4486,863r9,l4495,853xm4548,853r-10,l4538,863r10,l4548,853xm4601,853r-10,l4591,863r10,l4601,853xm4653,853r-9,l4644,863r9,l4653,853xm4706,853r-9,l4697,863r9,l4706,853xm4759,853r-10,l4749,863r10,l4759,853xm4812,853r-10,l4802,863r10,l4812,853xm4864,853r-9,l4855,863r9,l4864,853xm4917,853r-9,l4908,863r9,l4917,853xm4970,853r-10,l4960,863r10,l4970,853xm5023,853r-10,l5013,863r10,l5023,853xm5075,853r-9,l5066,863r9,l5075,853xm5128,853r-9,l5119,863r9,l5128,853xm5181,853r-10,l5171,863r10,l5181,853xm5234,853r-10,l5224,863r10,l5234,853xm5286,853r-9,l5277,863r9,l5286,853xm5339,853r-9,l5330,863r9,l5339,853xm5392,853r-9,l5383,863r9,l5392,853xm5445,853r-10,l5435,863r10,l5445,853xm5497,853r-9,l5488,863r9,l5497,853xm5550,853r-9,l5541,863r9,l5550,853xm5603,853r-9,l5594,863r9,l5603,853xm5656,853r-10,l5646,863r10,l5656,853xm5708,853r-9,l5699,863r9,l5708,853xm5761,853r-9,l5752,863r9,l5761,853xm5814,853r-9,l5805,863r9,l5814,853xm5867,853r-10,l5857,863r10,l5867,853xm5920,853r-10,l5910,863r10,l5920,853xm5972,853r-9,l5963,863r9,l5972,853xm6025,853r-9,l6016,863r9,l6025,853xm6078,853r-10,l6068,863r10,l6078,853xm6131,853r-10,l6121,863r10,l6131,853xm6183,853r-9,l6174,863r9,l6183,853xm6236,853r-9,l6227,863r9,l6236,853xm6289,853r-10,l6279,863r10,l6289,853xm6342,853r-10,l6332,863r10,l6342,853xm6394,853r-9,l6385,863r9,l6394,853xm6447,853r-9,l6438,863r9,l6447,853xm6500,853r-10,l6490,863r10,l6500,853xm6553,853r-10,l6543,863r10,l6553,853xe" fillcolor="black" stroked="f">
            <v:stroke joinstyle="round"/>
            <v:formulas/>
            <v:path arrowok="t" o:connecttype="segments"/>
            <w10:wrap anchorx="page"/>
          </v:shape>
        </w:pict>
      </w:r>
      <w:hyperlink w:anchor="_TOC_250011" w:history="1">
        <w:r w:rsidR="00BE3B31">
          <w:rPr>
            <w:b/>
            <w:w w:val="105"/>
            <w:sz w:val="19"/>
          </w:rPr>
          <w:t>Тема</w:t>
        </w:r>
        <w:r w:rsidR="00BE3B31">
          <w:rPr>
            <w:b/>
            <w:spacing w:val="-3"/>
            <w:w w:val="105"/>
            <w:sz w:val="19"/>
          </w:rPr>
          <w:t xml:space="preserve"> </w:t>
        </w:r>
        <w:r w:rsidR="00BE3B31">
          <w:rPr>
            <w:b/>
            <w:w w:val="105"/>
            <w:sz w:val="19"/>
          </w:rPr>
          <w:t>2. Экономические системы и общие проблемы экономического развития</w:t>
        </w:r>
        <w:r w:rsidR="00BE3B31">
          <w:rPr>
            <w:b/>
            <w:sz w:val="19"/>
          </w:rPr>
          <w:tab/>
        </w:r>
        <w:r w:rsidR="00BE3B31">
          <w:rPr>
            <w:spacing w:val="-6"/>
            <w:w w:val="105"/>
            <w:sz w:val="19"/>
          </w:rPr>
          <w:t>29</w:t>
        </w:r>
      </w:hyperlink>
    </w:p>
    <w:p w:rsidR="00D15AEA" w:rsidRDefault="00D15AEA">
      <w:pPr>
        <w:pStyle w:val="a5"/>
        <w:numPr>
          <w:ilvl w:val="1"/>
          <w:numId w:val="262"/>
        </w:numPr>
        <w:tabs>
          <w:tab w:val="left" w:pos="699"/>
          <w:tab w:val="left" w:pos="5576"/>
        </w:tabs>
        <w:spacing w:before="2" w:line="285" w:lineRule="auto"/>
        <w:ind w:right="668" w:firstLine="3"/>
        <w:rPr>
          <w:sz w:val="19"/>
        </w:rPr>
      </w:pPr>
      <w:r>
        <w:rPr>
          <w:sz w:val="19"/>
        </w:rPr>
        <w:pict>
          <v:shape id="docshape12" o:spid="_x0000_s1126" style="position:absolute;left:0;text-align:left;margin-left:214.05pt;margin-top:34.45pt;width:114.4pt;height:.5pt;z-index:-21230080;mso-position-horizontal-relative:page" coordorigin="4281,689" coordsize="2288,10" o:spt="100" adj="0,,0" path="m4291,689r-10,l4281,698r10,l4291,689xm4344,689r-10,l4334,698r10,l4344,689xm4397,689r-10,l4387,698r10,l4397,689xm4450,689r-10,l4440,698r10,l4450,689xm4503,689r-10,l4493,698r10,l4503,689xm4556,689r-10,l4546,698r10,l4556,689xm4609,689r-10,l4599,698r10,l4609,689xm4662,689r-10,l4652,698r10,l4662,689xm4715,689r-10,l4705,698r10,l4715,689xm4768,689r-10,l4758,698r10,l4768,689xm4821,689r-10,l4811,698r10,l4821,689xm4874,689r-10,l4864,698r10,l4874,689xm4927,689r-10,l4917,698r10,l4927,689xm4980,689r-10,l4970,698r10,l4980,689xm5032,689r-9,l5023,698r9,l5032,689xm5085,689r-9,l5076,698r9,l5085,689xm5138,689r-9,l5129,698r9,l5138,689xm5191,689r-9,l5182,698r9,l5191,689xm5244,689r-9,l5235,698r9,l5244,689xm5297,689r-9,l5288,698r9,l5297,689xm5350,689r-9,l5341,698r9,l5350,689xm5403,689r-9,l5394,698r9,l5403,689xm5456,689r-9,l5447,698r9,l5456,689xm5509,689r-9,l5500,698r9,l5509,689xm5562,689r-9,l5553,698r9,l5562,689xm5615,689r-9,l5606,698r9,l5615,689xm5668,689r-9,l5659,698r9,l5668,689xm5721,689r-9,l5712,698r9,l5721,689xm5774,689r-9,l5765,698r9,l5774,689xm5827,689r-9,l5818,698r9,l5827,689xm5880,689r-9,l5871,698r9,l5880,689xm5933,689r-9,l5924,698r9,l5933,689xm5986,689r-9,l5977,698r9,l5986,689xm6039,689r-9,l6030,698r9,l6039,689xm6092,689r-9,l6083,698r9,l6092,689xm6145,689r-9,l6136,698r9,l6145,689xm6198,689r-9,l6189,698r9,l6198,689xm6251,689r-9,l6242,698r9,l6251,689xm6304,689r-9,l6295,698r9,l6304,689xm6357,689r-9,l6348,698r9,l6357,689xm6410,689r-9,l6401,698r9,l6410,689xm6463,689r-9,l6454,698r9,l6463,689xm6516,689r-9,l6507,698r9,l6516,689xm6569,689r-9,l6560,698r9,l6569,689xe" fillcolor="black" stroked="f">
            <v:stroke joinstyle="round"/>
            <v:formulas/>
            <v:path arrowok="t" o:connecttype="segments"/>
            <w10:wrap anchorx="page"/>
          </v:shape>
        </w:pict>
      </w:r>
      <w:hyperlink w:anchor="_TOC_250010" w:history="1">
        <w:r w:rsidR="00BE3B31">
          <w:rPr>
            <w:w w:val="105"/>
            <w:sz w:val="19"/>
          </w:rPr>
          <w:t>Типы экономических систем: рыночная экономика, традиционная экономика, административно-командная экономика, смешанная</w:t>
        </w:r>
        <w:r w:rsidR="00BE3B31">
          <w:rPr>
            <w:spacing w:val="-4"/>
            <w:w w:val="105"/>
            <w:sz w:val="19"/>
          </w:rPr>
          <w:t xml:space="preserve"> </w:t>
        </w:r>
        <w:r w:rsidR="00BE3B31">
          <w:rPr>
            <w:w w:val="105"/>
            <w:sz w:val="19"/>
          </w:rPr>
          <w:t>экономика</w:t>
        </w:r>
        <w:r w:rsidR="00BE3B31">
          <w:rPr>
            <w:sz w:val="19"/>
          </w:rPr>
          <w:tab/>
        </w:r>
        <w:r w:rsidR="00BE3B31">
          <w:rPr>
            <w:spacing w:val="-12"/>
            <w:w w:val="105"/>
            <w:sz w:val="19"/>
          </w:rPr>
          <w:t>29</w:t>
        </w:r>
      </w:hyperlink>
    </w:p>
    <w:p w:rsidR="00D15AEA" w:rsidRDefault="00BE3B31">
      <w:pPr>
        <w:pStyle w:val="a5"/>
        <w:numPr>
          <w:ilvl w:val="1"/>
          <w:numId w:val="262"/>
        </w:numPr>
        <w:tabs>
          <w:tab w:val="left" w:pos="752"/>
        </w:tabs>
        <w:spacing w:line="285" w:lineRule="auto"/>
        <w:ind w:left="408" w:right="675" w:firstLine="7"/>
        <w:rPr>
          <w:sz w:val="19"/>
        </w:rPr>
      </w:pPr>
      <w:r>
        <w:rPr>
          <w:w w:val="105"/>
          <w:sz w:val="19"/>
        </w:rPr>
        <w:t>Модели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экономических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систем: американская,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шведская, японская.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Российская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модель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переходной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412369" cy="596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69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9"/>
        </w:rPr>
        <w:t>33</w:t>
      </w:r>
    </w:p>
    <w:p w:rsidR="00D15AEA" w:rsidRDefault="00D15AEA">
      <w:pPr>
        <w:pStyle w:val="a5"/>
        <w:numPr>
          <w:ilvl w:val="1"/>
          <w:numId w:val="262"/>
        </w:numPr>
        <w:tabs>
          <w:tab w:val="left" w:pos="767"/>
        </w:tabs>
        <w:spacing w:line="285" w:lineRule="auto"/>
        <w:ind w:left="408" w:right="1673" w:firstLine="0"/>
        <w:rPr>
          <w:sz w:val="19"/>
        </w:rPr>
      </w:pPr>
      <w:hyperlink w:anchor="_TOC_250009" w:history="1">
        <w:r w:rsidR="00BE3B31">
          <w:rPr>
            <w:w w:val="105"/>
            <w:sz w:val="19"/>
          </w:rPr>
          <w:t>Основные</w:t>
        </w:r>
        <w:r w:rsidR="00BE3B31">
          <w:rPr>
            <w:spacing w:val="-13"/>
            <w:w w:val="105"/>
            <w:sz w:val="19"/>
          </w:rPr>
          <w:t xml:space="preserve"> </w:t>
        </w:r>
        <w:r w:rsidR="00BE3B31">
          <w:rPr>
            <w:w w:val="105"/>
            <w:sz w:val="19"/>
          </w:rPr>
          <w:t>экономические</w:t>
        </w:r>
        <w:r w:rsidR="00BE3B31">
          <w:rPr>
            <w:spacing w:val="-10"/>
            <w:w w:val="105"/>
            <w:sz w:val="19"/>
          </w:rPr>
          <w:t xml:space="preserve"> </w:t>
        </w:r>
        <w:r w:rsidR="00BE3B31">
          <w:rPr>
            <w:w w:val="105"/>
            <w:sz w:val="19"/>
          </w:rPr>
          <w:t>проблемы</w:t>
        </w:r>
        <w:r w:rsidR="00BE3B31">
          <w:rPr>
            <w:spacing w:val="-7"/>
            <w:w w:val="105"/>
            <w:sz w:val="19"/>
          </w:rPr>
          <w:t xml:space="preserve"> </w:t>
        </w:r>
        <w:r w:rsidR="00BE3B31">
          <w:rPr>
            <w:w w:val="105"/>
            <w:sz w:val="19"/>
          </w:rPr>
          <w:t>общества. Что производить? Как производить?</w:t>
        </w:r>
      </w:hyperlink>
    </w:p>
    <w:p w:rsidR="00D15AEA" w:rsidRDefault="00D15AEA">
      <w:pPr>
        <w:tabs>
          <w:tab w:val="left" w:pos="5577"/>
        </w:tabs>
        <w:spacing w:line="217" w:lineRule="exact"/>
        <w:ind w:left="404"/>
        <w:rPr>
          <w:sz w:val="19"/>
        </w:rPr>
      </w:pPr>
      <w:r>
        <w:rPr>
          <w:sz w:val="19"/>
        </w:rPr>
        <w:pict>
          <v:shape id="docshape13" o:spid="_x0000_s1125" style="position:absolute;left:0;text-align:left;margin-left:166.1pt;margin-top:8.15pt;width:162.4pt;height:.5pt;z-index:-21229568;mso-position-horizontal-relative:page" coordorigin="3322,163" coordsize="3248,10" o:spt="100" adj="0,,0" path="m3332,163r-10,l3322,172r10,l3332,163xm3385,163r-10,l3375,172r10,l3385,163xm3438,163r-10,l3428,172r10,l3438,163xm3491,163r-10,l3481,172r10,l3491,163xm3544,163r-10,l3534,172r10,l3544,163xm3597,163r-9,l3588,172r9,l3597,163xm3650,163r-9,l3641,172r9,l3650,163xm3703,163r-9,l3694,172r9,l3703,163xm3756,163r-9,l3747,172r9,l3756,163xm3809,163r-9,l3800,172r9,l3809,163xm3862,163r-9,l3853,172r9,l3862,163xm3915,163r-9,l3906,172r9,l3915,163xm3968,163r-9,l3959,172r9,l3968,163xm4022,163r-10,l4012,172r10,l4022,163xm4075,163r-10,l4065,172r10,l4075,163xm4128,163r-10,l4118,172r10,l4128,163xm4181,163r-10,l4171,172r10,l4181,163xm4234,163r-10,l4224,172r10,l4234,163xm4287,163r-9,l4278,172r9,l4287,163xm4340,163r-9,l4331,172r9,l4340,163xm4393,163r-9,l4384,172r9,l4393,163xm4446,163r-9,l4437,172r9,l4446,163xm4499,163r-9,l4490,172r9,l4499,163xm4552,163r-9,l4543,172r9,l4552,163xm4605,163r-9,l4596,172r9,l4605,163xm4659,163r-10,l4649,172r10,l4659,163xm4712,163r-10,l4702,172r10,l4712,163xm4765,163r-10,l4755,172r10,l4765,163xm4818,163r-10,l4808,172r10,l4818,163xm4871,163r-10,l4861,172r10,l4871,163xm4924,163r-9,l4915,172r9,l4924,163xm4977,163r-9,l4968,172r9,l4977,163xm5030,163r-9,l5021,172r9,l5030,163xm5083,163r-9,l5074,172r9,l5083,163xm5136,163r-9,l5127,172r9,l5136,163xm5189,163r-9,l5180,172r9,l5189,163xm5242,163r-9,l5233,172r9,l5242,163xm5295,163r-9,l5286,172r9,l5295,163xm5349,163r-10,l5339,172r10,l5349,163xm5402,163r-10,l5392,172r10,l5402,163xm5455,163r-10,l5445,172r10,l5455,163xm5508,163r-10,l5498,172r10,l5508,163xm5561,163r-10,l5551,172r10,l5561,163xm5614,163r-9,l5605,172r9,l5614,163xm5667,163r-9,l5658,172r9,l5667,163xm5720,163r-9,l5711,172r9,l5720,163xm5773,163r-9,l5764,172r9,l5773,163xm5826,163r-9,l5817,172r9,l5826,163xm5879,163r-9,l5870,172r9,l5879,163xm5932,163r-9,l5923,172r9,l5932,163xm5986,163r-10,l5976,172r10,l5986,163xm6039,163r-10,l6029,172r10,l6039,163xm6092,163r-10,l6082,172r10,l6092,163xm6145,163r-10,l6135,172r10,l6145,163xm6198,163r-10,l6188,172r10,l6198,163xm6251,163r-9,l6242,172r9,l6251,163xm6304,163r-9,l6295,172r9,l6304,163xm6357,163r-9,l6348,172r9,l6357,163xm6410,163r-9,l6401,172r9,l6410,163xm6463,163r-9,l6454,172r9,l6463,163xm6516,163r-9,l6507,172r9,l6516,163xm6569,163r-9,l6560,172r9,l6569,163xe" fillcolor="black" stroked="f">
            <v:stroke joinstyle="round"/>
            <v:formulas/>
            <v:path arrowok="t" o:connecttype="segments"/>
            <w10:wrap anchorx="page"/>
          </v:shape>
        </w:pict>
      </w:r>
      <w:hyperlink w:anchor="_TOC_250008" w:history="1">
        <w:r w:rsidR="00BE3B31">
          <w:rPr>
            <w:sz w:val="19"/>
          </w:rPr>
          <w:t>Для</w:t>
        </w:r>
        <w:r w:rsidR="00BE3B31">
          <w:rPr>
            <w:spacing w:val="3"/>
            <w:sz w:val="19"/>
          </w:rPr>
          <w:t xml:space="preserve"> </w:t>
        </w:r>
        <w:r w:rsidR="00BE3B31">
          <w:rPr>
            <w:sz w:val="19"/>
          </w:rPr>
          <w:t>кого</w:t>
        </w:r>
        <w:r w:rsidR="00BE3B31">
          <w:rPr>
            <w:spacing w:val="8"/>
            <w:sz w:val="19"/>
          </w:rPr>
          <w:t xml:space="preserve"> </w:t>
        </w:r>
        <w:r w:rsidR="00BE3B31">
          <w:rPr>
            <w:spacing w:val="-2"/>
            <w:sz w:val="19"/>
          </w:rPr>
          <w:t>производить?</w:t>
        </w:r>
        <w:r w:rsidR="00BE3B31">
          <w:rPr>
            <w:sz w:val="19"/>
          </w:rPr>
          <w:tab/>
        </w:r>
        <w:r w:rsidR="00BE3B31">
          <w:rPr>
            <w:spacing w:val="-5"/>
            <w:sz w:val="19"/>
          </w:rPr>
          <w:t>36</w:t>
        </w:r>
      </w:hyperlink>
    </w:p>
    <w:p w:rsidR="00D15AEA" w:rsidRDefault="00D15AEA">
      <w:pPr>
        <w:tabs>
          <w:tab w:val="left" w:pos="5569"/>
        </w:tabs>
        <w:spacing w:before="37"/>
        <w:ind w:left="408"/>
        <w:rPr>
          <w:sz w:val="19"/>
        </w:rPr>
      </w:pPr>
      <w:r>
        <w:rPr>
          <w:sz w:val="19"/>
        </w:rPr>
        <w:pict>
          <v:shape id="docshape14" o:spid="_x0000_s1124" style="position:absolute;left:0;text-align:left;margin-left:172.85pt;margin-top:10.25pt;width:155.2pt;height:.5pt;z-index:-21229056;mso-position-horizontal-relative:page" coordorigin="3457,205" coordsize="3104,10" o:spt="100" adj="0,,0" path="m3467,205r-10,l3457,214r10,l3467,205xm3519,205r-9,l3510,214r9,l3519,205xm3572,205r-10,l3562,214r10,l3572,205xm3624,205r-9,l3615,214r9,l3624,205xm3676,205r-9,l3667,214r9,l3676,205xm3729,205r-10,l3719,214r10,l3729,205xm3781,205r-9,l3772,214r9,l3781,205xm3834,205r-10,l3824,214r10,l3834,205xm3886,205r-9,l3877,214r9,l3886,205xm3939,205r-10,l3929,214r10,l3939,205xm3991,205r-9,l3982,214r9,l3991,205xm4044,205r-10,l4034,214r10,l4044,205xm4096,205r-9,l4087,214r9,l4096,205xm4148,205r-9,l4139,214r9,l4148,205xm4201,205r-10,l4191,214r10,l4201,205xm4253,205r-9,l4244,214r9,l4253,205xm4306,205r-10,l4296,214r10,l4306,205xm4358,205r-9,l4349,214r9,l4358,205xm4411,205r-10,l4401,214r10,l4411,205xm4463,205r-9,l4454,214r9,l4463,205xm4515,205r-9,l4506,214r9,l4515,205xm4568,205r-9,l4559,214r9,l4568,205xm4620,205r-9,l4611,214r9,l4620,205xm4673,205r-10,l4663,214r10,l4673,205xm4725,205r-9,l4716,214r9,l4725,205xm4778,205r-10,l4768,214r10,l4778,205xm4830,205r-9,l4821,214r9,l4830,205xm4883,205r-10,l4873,214r10,l4883,205xm4935,205r-9,l4926,214r9,l4935,205xm4987,205r-9,l4978,214r9,l4987,205xm5040,205r-10,l5030,214r10,l5040,205xm5092,205r-9,l5083,214r9,l5092,205xm5145,205r-10,l5135,214r10,l5145,205xm5197,205r-9,l5188,214r9,l5197,205xm5250,205r-10,l5240,214r10,l5250,205xm5302,205r-9,l5293,214r9,l5302,205xm5355,205r-10,l5345,214r10,l5355,205xm5407,205r-9,l5398,214r9,l5407,205xm5459,205r-9,l5450,214r9,l5459,205xm5512,205r-10,l5502,214r10,l5512,205xm5564,205r-9,l5555,214r9,l5564,205xm5617,205r-10,l5607,214r10,l5617,205xm5669,205r-9,l5660,214r9,l5669,205xm5722,205r-10,l5712,214r10,l5722,205xm5774,205r-9,l5765,214r9,l5774,205xm5826,205r-9,l5817,214r9,l5826,205xm5879,205r-9,l5870,214r9,l5879,205xm5931,205r-9,l5922,214r9,l5931,205xm5984,205r-10,l5974,214r10,l5984,205xm6036,205r-9,l6027,214r9,l6036,205xm6089,205r-10,l6079,214r10,l6089,205xm6141,205r-9,l6132,214r9,l6141,205xm6194,205r-10,l6184,214r10,l6194,205xm6246,205r-9,l6237,214r9,l6246,205xm6298,205r-9,l6289,214r9,l6298,205xm6351,205r-10,l6341,214r10,l6351,205xm6403,205r-9,l6394,214r9,l6403,205xm6456,205r-10,l6446,214r10,l6456,205xm6508,205r-9,l6499,214r9,l6508,205xm6561,205r-10,l6551,214r10,l6561,205xe" fillcolor="black" stroked="f">
            <v:stroke joinstyle="round"/>
            <v:formulas/>
            <v:path arrowok="t" o:connecttype="segments"/>
            <w10:wrap anchorx="page"/>
          </v:shape>
        </w:pict>
      </w:r>
      <w:hyperlink w:anchor="_TOC_250007" w:history="1">
        <w:r w:rsidR="00BE3B31">
          <w:rPr>
            <w:sz w:val="19"/>
          </w:rPr>
          <w:t>Экономический</w:t>
        </w:r>
        <w:r w:rsidR="00BE3B31">
          <w:rPr>
            <w:spacing w:val="21"/>
            <w:sz w:val="19"/>
          </w:rPr>
          <w:t xml:space="preserve"> </w:t>
        </w:r>
        <w:r w:rsidR="00BE3B31">
          <w:rPr>
            <w:spacing w:val="-2"/>
            <w:sz w:val="19"/>
          </w:rPr>
          <w:t>тренинг</w:t>
        </w:r>
        <w:r w:rsidR="00BE3B31">
          <w:rPr>
            <w:sz w:val="19"/>
          </w:rPr>
          <w:tab/>
        </w:r>
        <w:r w:rsidR="00BE3B31">
          <w:rPr>
            <w:spacing w:val="-5"/>
            <w:sz w:val="19"/>
          </w:rPr>
          <w:t>39</w:t>
        </w:r>
      </w:hyperlink>
    </w:p>
    <w:p w:rsidR="00D15AEA" w:rsidRDefault="00D15AEA">
      <w:pPr>
        <w:rPr>
          <w:sz w:val="19"/>
        </w:rPr>
        <w:sectPr w:rsidR="00D15AEA">
          <w:pgSz w:w="8700" w:h="12100"/>
          <w:pgMar w:top="740" w:right="1275" w:bottom="280" w:left="992" w:header="720" w:footer="720" w:gutter="0"/>
          <w:cols w:space="720"/>
        </w:sectPr>
      </w:pPr>
    </w:p>
    <w:p w:rsidR="00D15AEA" w:rsidRDefault="00BE3B31">
      <w:pPr>
        <w:spacing w:before="66" w:line="264" w:lineRule="auto"/>
        <w:ind w:left="532"/>
        <w:rPr>
          <w:sz w:val="19"/>
        </w:rPr>
      </w:pPr>
      <w:r>
        <w:rPr>
          <w:b/>
          <w:w w:val="105"/>
          <w:sz w:val="19"/>
        </w:rPr>
        <w:lastRenderedPageBreak/>
        <w:t xml:space="preserve">Тема 3. Экономические потребности, блага и ресурсы. </w:t>
      </w:r>
      <w:r>
        <w:rPr>
          <w:b/>
          <w:spacing w:val="-4"/>
          <w:w w:val="105"/>
          <w:sz w:val="19"/>
        </w:rPr>
        <w:t>Экономический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выбор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2192832" cy="596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83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05"/>
          <w:sz w:val="19"/>
        </w:rPr>
        <w:t>43</w:t>
      </w:r>
    </w:p>
    <w:p w:rsidR="00D15AEA" w:rsidRDefault="00BE3B31">
      <w:pPr>
        <w:pStyle w:val="a5"/>
        <w:numPr>
          <w:ilvl w:val="1"/>
          <w:numId w:val="261"/>
        </w:numPr>
        <w:tabs>
          <w:tab w:val="left" w:pos="1165"/>
        </w:tabs>
        <w:spacing w:before="9"/>
        <w:ind w:left="1165" w:hanging="349"/>
        <w:rPr>
          <w:sz w:val="19"/>
        </w:rPr>
      </w:pPr>
      <w:r>
        <w:rPr>
          <w:w w:val="105"/>
          <w:sz w:val="19"/>
        </w:rPr>
        <w:t>Экономические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блага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классификация</w:t>
      </w:r>
      <w:r>
        <w:rPr>
          <w:noProof/>
          <w:sz w:val="19"/>
          <w:lang w:eastAsia="ru-RU"/>
        </w:rPr>
        <w:drawing>
          <wp:inline distT="0" distB="0" distL="0" distR="0">
            <wp:extent cx="800303" cy="596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303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43</w:t>
      </w:r>
    </w:p>
    <w:p w:rsidR="00D15AEA" w:rsidRDefault="00BE3B31">
      <w:pPr>
        <w:pStyle w:val="a5"/>
        <w:numPr>
          <w:ilvl w:val="1"/>
          <w:numId w:val="261"/>
        </w:numPr>
        <w:tabs>
          <w:tab w:val="left" w:pos="1143"/>
        </w:tabs>
        <w:spacing w:before="23"/>
        <w:ind w:left="1143" w:hanging="330"/>
        <w:rPr>
          <w:sz w:val="19"/>
        </w:rPr>
      </w:pPr>
      <w:r>
        <w:rPr>
          <w:w w:val="105"/>
          <w:sz w:val="19"/>
        </w:rPr>
        <w:t>Экономические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потребности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классификация.</w:t>
      </w:r>
    </w:p>
    <w:p w:rsidR="00D15AEA" w:rsidRDefault="00BE3B31">
      <w:pPr>
        <w:spacing w:before="23"/>
        <w:ind w:left="813"/>
        <w:rPr>
          <w:sz w:val="19"/>
        </w:rPr>
      </w:pPr>
      <w:r>
        <w:rPr>
          <w:w w:val="105"/>
          <w:sz w:val="19"/>
        </w:rPr>
        <w:t>Закон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Энгеля.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Закон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возвышения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потребностей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674624" cy="596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24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w w:val="105"/>
          <w:sz w:val="19"/>
        </w:rPr>
        <w:t>.45</w:t>
      </w:r>
    </w:p>
    <w:p w:rsidR="00D15AEA" w:rsidRDefault="00BE3B31">
      <w:pPr>
        <w:pStyle w:val="a5"/>
        <w:numPr>
          <w:ilvl w:val="1"/>
          <w:numId w:val="261"/>
        </w:numPr>
        <w:tabs>
          <w:tab w:val="left" w:pos="1166"/>
        </w:tabs>
        <w:spacing w:before="30"/>
        <w:ind w:left="1166" w:hanging="353"/>
        <w:rPr>
          <w:sz w:val="19"/>
        </w:rPr>
      </w:pPr>
      <w:r>
        <w:rPr>
          <w:w w:val="105"/>
          <w:sz w:val="19"/>
        </w:rPr>
        <w:t>Экономические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ресурсы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1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виды.</w:t>
      </w:r>
    </w:p>
    <w:p w:rsidR="00D15AEA" w:rsidRDefault="00BE3B31">
      <w:pPr>
        <w:spacing w:before="22"/>
        <w:ind w:left="813"/>
        <w:rPr>
          <w:sz w:val="19"/>
        </w:rPr>
      </w:pPr>
      <w:r>
        <w:rPr>
          <w:w w:val="105"/>
          <w:sz w:val="19"/>
        </w:rPr>
        <w:t>Проблема ограниченности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ресурсов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и их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занятость</w:t>
      </w:r>
      <w:r>
        <w:rPr>
          <w:noProof/>
          <w:sz w:val="19"/>
          <w:lang w:eastAsia="ru-RU"/>
        </w:rPr>
        <w:drawing>
          <wp:inline distT="0" distB="0" distL="0" distR="0">
            <wp:extent cx="511937" cy="596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37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49</w:t>
      </w:r>
    </w:p>
    <w:p w:rsidR="00D15AEA" w:rsidRDefault="00BE3B31">
      <w:pPr>
        <w:pStyle w:val="a5"/>
        <w:numPr>
          <w:ilvl w:val="1"/>
          <w:numId w:val="261"/>
        </w:numPr>
        <w:tabs>
          <w:tab w:val="left" w:pos="1153"/>
        </w:tabs>
        <w:spacing w:before="27" w:line="271" w:lineRule="auto"/>
        <w:ind w:left="813" w:right="45" w:firstLine="0"/>
        <w:rPr>
          <w:sz w:val="19"/>
        </w:rPr>
      </w:pPr>
      <w:r>
        <w:rPr>
          <w:w w:val="105"/>
          <w:sz w:val="19"/>
        </w:rPr>
        <w:t xml:space="preserve">Экономический выбор. Границы производственных возможностей и закон возрастания вмененных издержек </w:t>
      </w:r>
      <w:r>
        <w:rPr>
          <w:sz w:val="19"/>
        </w:rPr>
        <w:t>(упущенных</w:t>
      </w:r>
      <w:r>
        <w:rPr>
          <w:spacing w:val="64"/>
          <w:w w:val="150"/>
          <w:sz w:val="19"/>
        </w:rPr>
        <w:t xml:space="preserve"> </w:t>
      </w:r>
      <w:r>
        <w:rPr>
          <w:sz w:val="19"/>
        </w:rPr>
        <w:t>возможностей)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787067" cy="596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067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51</w:t>
      </w:r>
    </w:p>
    <w:p w:rsidR="00D15AEA" w:rsidRDefault="00BE3B31">
      <w:pPr>
        <w:spacing w:line="216" w:lineRule="exact"/>
        <w:ind w:left="813"/>
        <w:rPr>
          <w:sz w:val="19"/>
        </w:rPr>
      </w:pPr>
      <w:r>
        <w:rPr>
          <w:sz w:val="19"/>
        </w:rPr>
        <w:t>Экономическийтренинг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83371" cy="596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371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57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6"/>
        <w:rPr>
          <w:sz w:val="19"/>
        </w:rPr>
      </w:pPr>
    </w:p>
    <w:p w:rsidR="00D15AEA" w:rsidRDefault="00BE3B31">
      <w:pPr>
        <w:spacing w:before="1" w:line="264" w:lineRule="auto"/>
        <w:ind w:left="528" w:hanging="4"/>
        <w:rPr>
          <w:sz w:val="19"/>
        </w:rPr>
      </w:pPr>
      <w:r>
        <w:rPr>
          <w:b/>
          <w:w w:val="105"/>
          <w:sz w:val="19"/>
        </w:rPr>
        <w:t xml:space="preserve">Тема 4. Собственность в экономической системе. </w:t>
      </w:r>
      <w:r>
        <w:rPr>
          <w:b/>
          <w:spacing w:val="-4"/>
          <w:w w:val="105"/>
          <w:sz w:val="19"/>
        </w:rPr>
        <w:t>Экономические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агенты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2173732" cy="596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73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05"/>
          <w:sz w:val="19"/>
        </w:rPr>
        <w:t>61</w:t>
      </w:r>
    </w:p>
    <w:p w:rsidR="00D15AEA" w:rsidRDefault="00BE3B31">
      <w:pPr>
        <w:pStyle w:val="a5"/>
        <w:numPr>
          <w:ilvl w:val="1"/>
          <w:numId w:val="260"/>
        </w:numPr>
        <w:tabs>
          <w:tab w:val="left" w:pos="1169"/>
        </w:tabs>
        <w:spacing w:before="5"/>
        <w:ind w:left="1169" w:hanging="364"/>
        <w:rPr>
          <w:sz w:val="19"/>
        </w:rPr>
      </w:pPr>
      <w:r>
        <w:rPr>
          <w:w w:val="105"/>
          <w:sz w:val="19"/>
        </w:rPr>
        <w:t>Понятие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собственности 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значение</w:t>
      </w:r>
    </w:p>
    <w:p w:rsidR="00D15AEA" w:rsidRDefault="00BE3B31">
      <w:pPr>
        <w:spacing w:before="26"/>
        <w:ind w:left="813"/>
        <w:rPr>
          <w:sz w:val="19"/>
        </w:rPr>
      </w:pPr>
      <w:r>
        <w:rPr>
          <w:sz w:val="19"/>
        </w:rPr>
        <w:t>в</w:t>
      </w:r>
      <w:r>
        <w:rPr>
          <w:spacing w:val="41"/>
          <w:sz w:val="19"/>
        </w:rPr>
        <w:t xml:space="preserve"> </w:t>
      </w:r>
      <w:r>
        <w:rPr>
          <w:sz w:val="19"/>
        </w:rPr>
        <w:t>экономической</w:t>
      </w:r>
      <w:r>
        <w:rPr>
          <w:spacing w:val="41"/>
          <w:sz w:val="19"/>
        </w:rPr>
        <w:t xml:space="preserve"> </w:t>
      </w:r>
      <w:r>
        <w:rPr>
          <w:sz w:val="19"/>
        </w:rPr>
        <w:t>системе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1932990" cy="596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990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61</w:t>
      </w:r>
    </w:p>
    <w:p w:rsidR="00D15AEA" w:rsidRDefault="00BE3B31">
      <w:pPr>
        <w:pStyle w:val="a5"/>
        <w:numPr>
          <w:ilvl w:val="1"/>
          <w:numId w:val="260"/>
        </w:numPr>
        <w:tabs>
          <w:tab w:val="left" w:pos="813"/>
          <w:tab w:val="left" w:pos="1155"/>
        </w:tabs>
        <w:spacing w:before="27" w:line="264" w:lineRule="auto"/>
        <w:ind w:left="813" w:right="36" w:hanging="4"/>
        <w:rPr>
          <w:sz w:val="19"/>
        </w:rPr>
      </w:pPr>
      <w:r>
        <w:rPr>
          <w:w w:val="105"/>
          <w:sz w:val="19"/>
        </w:rPr>
        <w:t>Экономические и правовые аспекты собственности. Юридическое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содержание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собственности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038682" cy="596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68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9"/>
        </w:rPr>
        <w:t>63</w:t>
      </w:r>
    </w:p>
    <w:p w:rsidR="00D15AEA" w:rsidRDefault="00BE3B31">
      <w:pPr>
        <w:pStyle w:val="a5"/>
        <w:numPr>
          <w:ilvl w:val="1"/>
          <w:numId w:val="260"/>
        </w:numPr>
        <w:tabs>
          <w:tab w:val="left" w:pos="1156"/>
        </w:tabs>
        <w:spacing w:before="9"/>
        <w:ind w:left="1156" w:hanging="351"/>
        <w:rPr>
          <w:sz w:val="19"/>
        </w:rPr>
      </w:pPr>
      <w:r>
        <w:rPr>
          <w:w w:val="105"/>
          <w:sz w:val="19"/>
        </w:rPr>
        <w:t>Формы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виды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собственности.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Гражданский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кодекс</w:t>
      </w:r>
      <w:r>
        <w:rPr>
          <w:spacing w:val="-7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РФ</w:t>
      </w:r>
    </w:p>
    <w:p w:rsidR="00D15AEA" w:rsidRDefault="00BE3B31">
      <w:pPr>
        <w:spacing w:before="26"/>
        <w:ind w:left="809"/>
        <w:rPr>
          <w:sz w:val="19"/>
        </w:rPr>
      </w:pP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собственности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России</w:t>
      </w:r>
      <w:r>
        <w:rPr>
          <w:noProof/>
          <w:spacing w:val="-7"/>
          <w:sz w:val="19"/>
          <w:lang w:eastAsia="ru-RU"/>
        </w:rPr>
        <w:drawing>
          <wp:inline distT="0" distB="0" distL="0" distR="0">
            <wp:extent cx="1904161" cy="596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161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67</w:t>
      </w:r>
    </w:p>
    <w:p w:rsidR="00D15AEA" w:rsidRDefault="00BE3B31">
      <w:pPr>
        <w:pStyle w:val="a5"/>
        <w:numPr>
          <w:ilvl w:val="1"/>
          <w:numId w:val="260"/>
        </w:numPr>
        <w:tabs>
          <w:tab w:val="left" w:pos="813"/>
          <w:tab w:val="left" w:pos="1166"/>
        </w:tabs>
        <w:spacing w:before="23" w:line="268" w:lineRule="auto"/>
        <w:ind w:left="813" w:right="41" w:hanging="8"/>
        <w:rPr>
          <w:sz w:val="19"/>
        </w:rPr>
      </w:pPr>
      <w:r>
        <w:rPr>
          <w:sz w:val="19"/>
        </w:rPr>
        <w:t>Экономические агенты и интересы хозяйствующих</w:t>
      </w:r>
      <w:r>
        <w:rPr>
          <w:spacing w:val="80"/>
          <w:sz w:val="19"/>
        </w:rPr>
        <w:t xml:space="preserve"> </w:t>
      </w:r>
      <w:r>
        <w:rPr>
          <w:sz w:val="19"/>
        </w:rPr>
        <w:t>субъектов</w:t>
      </w:r>
      <w:r>
        <w:rPr>
          <w:noProof/>
          <w:sz w:val="19"/>
          <w:lang w:eastAsia="ru-RU"/>
        </w:rPr>
        <w:drawing>
          <wp:inline distT="0" distB="0" distL="0" distR="0">
            <wp:extent cx="2764548" cy="596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548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71</w:t>
      </w:r>
    </w:p>
    <w:p w:rsidR="00D15AEA" w:rsidRDefault="00BE3B31">
      <w:pPr>
        <w:ind w:left="813"/>
        <w:rPr>
          <w:sz w:val="19"/>
        </w:rPr>
      </w:pPr>
      <w:r>
        <w:rPr>
          <w:sz w:val="19"/>
        </w:rPr>
        <w:t>Экономическийтренинг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85619" cy="596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619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74</w:t>
      </w:r>
    </w:p>
    <w:p w:rsidR="00D15AEA" w:rsidRDefault="00D15AEA">
      <w:pPr>
        <w:pStyle w:val="a3"/>
        <w:spacing w:before="218"/>
        <w:rPr>
          <w:sz w:val="19"/>
        </w:rPr>
      </w:pPr>
    </w:p>
    <w:p w:rsidR="00D15AEA" w:rsidRDefault="00BE3B31">
      <w:pPr>
        <w:ind w:left="525"/>
        <w:rPr>
          <w:sz w:val="19"/>
        </w:rPr>
      </w:pPr>
      <w:r>
        <w:rPr>
          <w:b/>
          <w:spacing w:val="-2"/>
          <w:w w:val="105"/>
          <w:sz w:val="19"/>
        </w:rPr>
        <w:t>Тема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5.</w:t>
      </w:r>
      <w:r>
        <w:rPr>
          <w:b/>
          <w:spacing w:val="5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Теория</w:t>
      </w:r>
      <w:r>
        <w:rPr>
          <w:b/>
          <w:spacing w:val="9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общественного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производства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914336" cy="5968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36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7.8</w:t>
      </w:r>
    </w:p>
    <w:p w:rsidR="00D15AEA" w:rsidRDefault="00BE3B31">
      <w:pPr>
        <w:pStyle w:val="a5"/>
        <w:numPr>
          <w:ilvl w:val="1"/>
          <w:numId w:val="259"/>
        </w:numPr>
        <w:tabs>
          <w:tab w:val="left" w:pos="1168"/>
        </w:tabs>
        <w:spacing w:before="23" w:line="264" w:lineRule="auto"/>
        <w:ind w:right="36" w:firstLine="3"/>
        <w:rPr>
          <w:sz w:val="19"/>
        </w:rPr>
      </w:pPr>
      <w:r>
        <w:rPr>
          <w:w w:val="105"/>
          <w:sz w:val="19"/>
        </w:rPr>
        <w:t>Общественное производство, его сущность и цели. Экономический кругооборот.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Стадии общественного </w:t>
      </w:r>
      <w:r>
        <w:rPr>
          <w:sz w:val="19"/>
        </w:rPr>
        <w:t>производства</w:t>
      </w:r>
      <w:r>
        <w:rPr>
          <w:noProof/>
          <w:sz w:val="19"/>
          <w:lang w:eastAsia="ru-RU"/>
        </w:rPr>
        <w:drawing>
          <wp:inline distT="0" distB="0" distL="0" distR="0">
            <wp:extent cx="2577846" cy="596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846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78</w:t>
      </w:r>
    </w:p>
    <w:p w:rsidR="00D15AEA" w:rsidRDefault="00BE3B31">
      <w:pPr>
        <w:pStyle w:val="a5"/>
        <w:numPr>
          <w:ilvl w:val="1"/>
          <w:numId w:val="259"/>
        </w:numPr>
        <w:tabs>
          <w:tab w:val="left" w:pos="1162"/>
        </w:tabs>
        <w:spacing w:before="10"/>
        <w:ind w:left="1162" w:hanging="346"/>
        <w:rPr>
          <w:sz w:val="19"/>
        </w:rPr>
      </w:pPr>
      <w:r>
        <w:rPr>
          <w:w w:val="105"/>
          <w:sz w:val="19"/>
        </w:rPr>
        <w:t>Основные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факторы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общественного</w:t>
      </w:r>
      <w:r>
        <w:rPr>
          <w:spacing w:val="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производства</w:t>
      </w:r>
    </w:p>
    <w:p w:rsidR="00D15AEA" w:rsidRDefault="00BE3B31">
      <w:pPr>
        <w:spacing w:before="29"/>
        <w:ind w:left="809"/>
        <w:rPr>
          <w:sz w:val="19"/>
        </w:rPr>
      </w:pP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закономерности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развития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1649450" cy="5968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450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83</w:t>
      </w:r>
    </w:p>
    <w:p w:rsidR="00D15AEA" w:rsidRDefault="00BE3B31">
      <w:pPr>
        <w:pStyle w:val="a5"/>
        <w:numPr>
          <w:ilvl w:val="1"/>
          <w:numId w:val="259"/>
        </w:numPr>
        <w:tabs>
          <w:tab w:val="left" w:pos="1222"/>
        </w:tabs>
        <w:spacing w:before="23"/>
        <w:ind w:left="1222" w:hanging="402"/>
        <w:rPr>
          <w:sz w:val="19"/>
        </w:rPr>
      </w:pPr>
      <w:r>
        <w:rPr>
          <w:w w:val="105"/>
          <w:sz w:val="19"/>
        </w:rPr>
        <w:t>Простое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расширенное</w:t>
      </w:r>
      <w:r>
        <w:rPr>
          <w:spacing w:val="1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воспроизводство,</w:t>
      </w:r>
    </w:p>
    <w:p w:rsidR="00D15AEA" w:rsidRDefault="00BE3B31">
      <w:pPr>
        <w:spacing w:before="23" w:line="264" w:lineRule="auto"/>
        <w:ind w:left="809" w:right="52" w:firstLine="3"/>
        <w:rPr>
          <w:sz w:val="19"/>
        </w:rPr>
      </w:pPr>
      <w:r>
        <w:rPr>
          <w:w w:val="105"/>
          <w:sz w:val="19"/>
        </w:rPr>
        <w:t>его содержание, структура и виды. Типы экономического</w:t>
      </w:r>
      <w:r>
        <w:rPr>
          <w:spacing w:val="4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роста</w:t>
      </w:r>
      <w:r>
        <w:rPr>
          <w:spacing w:val="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производства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2247239" cy="5968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239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w w:val="105"/>
          <w:sz w:val="19"/>
        </w:rPr>
        <w:t>87</w:t>
      </w:r>
    </w:p>
    <w:p w:rsidR="00D15AEA" w:rsidRDefault="00BE3B31">
      <w:pPr>
        <w:pStyle w:val="a5"/>
        <w:numPr>
          <w:ilvl w:val="1"/>
          <w:numId w:val="259"/>
        </w:numPr>
        <w:tabs>
          <w:tab w:val="left" w:pos="1144"/>
        </w:tabs>
        <w:spacing w:before="5" w:line="268" w:lineRule="auto"/>
        <w:ind w:right="39" w:firstLine="3"/>
        <w:rPr>
          <w:sz w:val="19"/>
        </w:rPr>
      </w:pPr>
      <w:r>
        <w:rPr>
          <w:w w:val="105"/>
          <w:sz w:val="19"/>
        </w:rPr>
        <w:t>Экономическая эффективность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общественного </w:t>
      </w:r>
      <w:r>
        <w:rPr>
          <w:sz w:val="19"/>
        </w:rPr>
        <w:t>производства</w:t>
      </w:r>
      <w:r>
        <w:rPr>
          <w:noProof/>
          <w:sz w:val="19"/>
          <w:lang w:eastAsia="ru-RU"/>
        </w:rPr>
        <w:drawing>
          <wp:inline distT="0" distB="0" distL="0" distR="0">
            <wp:extent cx="2578823" cy="5968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823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89</w:t>
      </w:r>
    </w:p>
    <w:p w:rsidR="00D15AEA" w:rsidRDefault="00BE3B31">
      <w:pPr>
        <w:spacing w:line="215" w:lineRule="exact"/>
        <w:ind w:left="820"/>
        <w:rPr>
          <w:sz w:val="19"/>
        </w:rPr>
      </w:pPr>
      <w:r>
        <w:rPr>
          <w:spacing w:val="-2"/>
          <w:w w:val="105"/>
          <w:sz w:val="19"/>
        </w:rPr>
        <w:t>Экономический</w:t>
      </w:r>
      <w:r>
        <w:rPr>
          <w:spacing w:val="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тренинг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984121" cy="5968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121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94</w:t>
      </w:r>
    </w:p>
    <w:p w:rsidR="00D15AEA" w:rsidRDefault="00D15AEA">
      <w:pPr>
        <w:spacing w:line="215" w:lineRule="exact"/>
        <w:rPr>
          <w:sz w:val="19"/>
        </w:rPr>
        <w:sectPr w:rsidR="00D15AEA">
          <w:pgSz w:w="8660" w:h="12080"/>
          <w:pgMar w:top="820" w:right="1133" w:bottom="280" w:left="1275" w:header="720" w:footer="720" w:gutter="0"/>
          <w:cols w:space="720"/>
        </w:sectPr>
      </w:pPr>
    </w:p>
    <w:p w:rsidR="00D15AEA" w:rsidRDefault="00BE3B31">
      <w:pPr>
        <w:spacing w:before="80"/>
        <w:ind w:left="1333"/>
        <w:rPr>
          <w:b/>
          <w:sz w:val="19"/>
        </w:rPr>
      </w:pPr>
      <w:r>
        <w:rPr>
          <w:b/>
          <w:spacing w:val="-2"/>
          <w:w w:val="105"/>
          <w:sz w:val="19"/>
        </w:rPr>
        <w:lastRenderedPageBreak/>
        <w:t>РАЗДЕЛII.МИКРОЭКОНОМИКА</w:t>
      </w:r>
    </w:p>
    <w:p w:rsidR="00D15AEA" w:rsidRDefault="00D15AEA">
      <w:pPr>
        <w:tabs>
          <w:tab w:val="left" w:pos="5517"/>
        </w:tabs>
        <w:spacing w:before="451"/>
        <w:ind w:left="87"/>
        <w:rPr>
          <w:sz w:val="19"/>
        </w:rPr>
      </w:pPr>
      <w:r>
        <w:rPr>
          <w:sz w:val="19"/>
        </w:rPr>
        <w:pict>
          <v:shape id="docshape15" o:spid="_x0000_s1123" style="position:absolute;left:0;text-align:left;margin-left:280.8pt;margin-top:30.95pt;width:51.75pt;height:.5pt;z-index:-21228544;mso-position-horizontal-relative:page" coordorigin="5616,619" coordsize="1035,10" o:spt="100" adj="0,,0" path="m5625,619r-9,l5616,628r9,l5625,619xm5686,619r-10,l5676,628r10,l5686,619xm5746,619r-10,l5736,628r10,l5746,619xm5806,619r-9,l5797,628r9,l5806,619xm5866,619r-9,l5857,628r9,l5866,619xm5927,619r-10,l5917,628r10,l5927,619xm5987,619r-9,l5978,628r9,l5987,619xm6047,619r-9,l6038,628r9,l6047,619xm6108,619r-10,l6098,628r10,l6108,619xm6168,619r-9,l6159,628r9,l6168,619xm6228,619r-9,l6219,628r9,l6228,619xm6289,619r-10,l6279,628r10,l6289,619xm6349,619r-9,l6340,628r9,l6349,619xm6409,619r-9,l6400,628r9,l6409,619xm6470,619r-10,l6460,628r10,l6470,619xm6530,619r-9,l6521,628r9,l6530,619xm6590,619r-9,l6581,628r9,l6590,619xm6651,619r-10,l6641,628r10,l6651,619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pacing w:val="-4"/>
          <w:w w:val="105"/>
          <w:sz w:val="19"/>
        </w:rPr>
        <w:t>Тема</w:t>
      </w:r>
      <w:r w:rsidR="00BE3B31">
        <w:rPr>
          <w:b/>
          <w:spacing w:val="-11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6.</w:t>
      </w:r>
      <w:r w:rsidR="00BE3B31">
        <w:rPr>
          <w:b/>
          <w:spacing w:val="-8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Рынок</w:t>
      </w:r>
      <w:r w:rsidR="00BE3B31">
        <w:rPr>
          <w:b/>
          <w:spacing w:val="-8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и</w:t>
      </w:r>
      <w:r w:rsidR="00BE3B31">
        <w:rPr>
          <w:b/>
          <w:spacing w:val="-1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механизм</w:t>
      </w:r>
      <w:r w:rsidR="00BE3B31">
        <w:rPr>
          <w:b/>
          <w:spacing w:val="-8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его</w:t>
      </w:r>
      <w:r w:rsidR="00BE3B31">
        <w:rPr>
          <w:b/>
          <w:spacing w:val="-8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функционирования</w:t>
      </w:r>
      <w:r w:rsidR="00BE3B31">
        <w:rPr>
          <w:b/>
          <w:sz w:val="19"/>
        </w:rPr>
        <w:tab/>
      </w:r>
      <w:r w:rsidR="00BE3B31">
        <w:rPr>
          <w:spacing w:val="-5"/>
          <w:w w:val="105"/>
          <w:sz w:val="19"/>
        </w:rPr>
        <w:t>97</w:t>
      </w:r>
    </w:p>
    <w:p w:rsidR="00D15AEA" w:rsidRDefault="00BE3B31">
      <w:pPr>
        <w:pStyle w:val="a5"/>
        <w:numPr>
          <w:ilvl w:val="1"/>
          <w:numId w:val="258"/>
        </w:numPr>
        <w:tabs>
          <w:tab w:val="left" w:pos="700"/>
        </w:tabs>
        <w:spacing w:before="30"/>
        <w:ind w:left="700" w:hanging="339"/>
        <w:rPr>
          <w:sz w:val="19"/>
        </w:rPr>
      </w:pPr>
      <w:r>
        <w:rPr>
          <w:w w:val="105"/>
          <w:sz w:val="19"/>
        </w:rPr>
        <w:t>Экономическая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сущность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рынка.</w:t>
      </w:r>
    </w:p>
    <w:p w:rsidR="00D15AEA" w:rsidRDefault="00D15AEA">
      <w:pPr>
        <w:tabs>
          <w:tab w:val="left" w:pos="5538"/>
        </w:tabs>
        <w:spacing w:before="29"/>
        <w:ind w:left="357"/>
        <w:rPr>
          <w:sz w:val="19"/>
        </w:rPr>
      </w:pPr>
      <w:r>
        <w:rPr>
          <w:sz w:val="19"/>
        </w:rPr>
        <w:pict>
          <v:shape id="docshape16" o:spid="_x0000_s1122" style="position:absolute;left:0;text-align:left;margin-left:173.9pt;margin-top:9.9pt;width:159.7pt;height:.5pt;z-index:-21228032;mso-position-horizontal-relative:page" coordorigin="3478,198" coordsize="3194,10" o:spt="100" adj="0,,0" path="m3487,198r-9,l3478,207r9,l3487,198xm3539,198r-9,l3530,207r9,l3539,198xm3591,198r-9,l3582,207r9,l3591,198xm3644,198r-10,l3634,207r10,l3644,198xm3696,198r-10,l3686,207r10,l3696,198xm3748,198r-9,l3739,207r9,l3748,198xm3800,198r-9,l3791,207r9,l3800,198xm3852,198r-9,l3843,207r9,l3852,198xm3905,198r-10,l3895,207r10,l3905,198xm3957,198r-10,l3947,207r10,l3957,198xm4009,198r-9,l4000,207r9,l4009,198xm4061,198r-9,l4052,207r9,l4061,198xm4113,198r-9,l4104,207r9,l4113,198xm4166,198r-10,l4156,207r10,l4166,198xm4218,198r-10,l4208,207r10,l4218,198xm4270,198r-9,l4261,207r9,l4270,198xm4322,198r-9,l4313,207r9,l4322,198xm4374,198r-9,l4365,207r9,l4374,198xm4427,198r-10,l4417,207r10,l4427,198xm4479,198r-10,l4469,207r10,l4479,198xm4531,198r-9,l4522,207r9,l4531,198xm4583,198r-9,l4574,207r9,l4583,198xm4635,198r-9,l4626,207r9,l4635,198xm4688,198r-10,l4678,207r10,l4688,198xm4740,198r-10,l4730,207r10,l4740,198xm4792,198r-9,l4783,207r9,l4792,198xm4844,198r-9,l4835,207r9,l4844,198xm4896,198r-9,l4887,207r9,l4896,198xm4949,198r-10,l4939,207r10,l4949,198xm5001,198r-10,l4991,207r10,l5001,198xm5053,198r-9,l5044,207r9,l5053,198xm5105,198r-9,l5096,207r9,l5105,198xm5157,198r-9,l5148,207r9,l5157,198xm5210,198r-10,l5200,207r10,l5210,198xm5262,198r-10,l5252,207r10,l5262,198xm5314,198r-9,l5305,207r9,l5314,198xm5366,198r-9,l5357,207r9,l5366,198xm5418,198r-9,l5409,207r9,l5418,198xm5471,198r-10,l5461,207r10,l5471,198xm5523,198r-10,l5513,207r10,l5523,198xm5575,198r-9,l5566,207r9,l5575,198xm5627,198r-9,l5618,207r9,l5627,198xm5679,198r-9,l5670,207r9,l5679,198xm5732,198r-10,l5722,207r10,l5732,198xm5784,198r-10,l5774,207r10,l5784,198xm5836,198r-9,l5827,207r9,l5836,198xm5888,198r-9,l5879,207r9,l5888,198xm5940,198r-9,l5931,207r9,l5940,198xm5993,198r-10,l5983,207r10,l5993,198xm6045,198r-10,l6035,207r10,l6045,198xm6097,198r-9,l6088,207r9,l6097,198xm6149,198r-9,l6140,207r9,l6149,198xm6201,198r-9,l6192,207r9,l6201,198xm6254,198r-10,l6244,207r10,l6254,198xm6306,198r-10,l6296,207r10,l6306,198xm6358,198r-9,l6349,207r9,l6358,198xm6410,198r-9,l6401,207r9,l6410,198xm6462,198r-9,l6453,207r9,l6462,198xm6515,198r-10,l6505,207r10,l6515,198xm6567,198r-10,l6557,207r10,l6567,198xm6619,198r-9,l6610,207r9,l6619,198xm6671,198r-9,l6662,207r9,l6671,198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spacing w:val="-2"/>
          <w:w w:val="105"/>
          <w:sz w:val="19"/>
        </w:rPr>
        <w:t>Классификация</w:t>
      </w:r>
      <w:r w:rsidR="00BE3B31">
        <w:rPr>
          <w:spacing w:val="-28"/>
          <w:w w:val="105"/>
          <w:sz w:val="19"/>
        </w:rPr>
        <w:t xml:space="preserve"> </w:t>
      </w:r>
      <w:r w:rsidR="00BE3B31">
        <w:rPr>
          <w:spacing w:val="-2"/>
          <w:w w:val="105"/>
          <w:sz w:val="19"/>
        </w:rPr>
        <w:t>рынков</w:t>
      </w:r>
      <w:r w:rsidR="00BE3B31">
        <w:rPr>
          <w:sz w:val="19"/>
        </w:rPr>
        <w:tab/>
      </w:r>
      <w:r w:rsidR="00BE3B31">
        <w:rPr>
          <w:spacing w:val="-7"/>
          <w:w w:val="105"/>
          <w:sz w:val="19"/>
        </w:rPr>
        <w:t>97</w:t>
      </w:r>
    </w:p>
    <w:p w:rsidR="00D15AEA" w:rsidRDefault="00D15AEA">
      <w:pPr>
        <w:pStyle w:val="a5"/>
        <w:numPr>
          <w:ilvl w:val="1"/>
          <w:numId w:val="258"/>
        </w:numPr>
        <w:tabs>
          <w:tab w:val="left" w:pos="678"/>
          <w:tab w:val="left" w:pos="5442"/>
        </w:tabs>
        <w:spacing w:before="34" w:line="273" w:lineRule="auto"/>
        <w:ind w:left="353" w:right="485" w:firstLine="7"/>
        <w:rPr>
          <w:b/>
          <w:sz w:val="19"/>
        </w:rPr>
      </w:pPr>
      <w:r>
        <w:rPr>
          <w:b/>
          <w:sz w:val="19"/>
        </w:rPr>
        <w:pict>
          <v:shape id="docshape17" o:spid="_x0000_s1121" style="position:absolute;left:0;text-align:left;margin-left:271.55pt;margin-top:22.55pt;width:57.25pt;height:.5pt;z-index:-21227520;mso-position-horizontal-relative:page" coordorigin="5431,451" coordsize="1145,10" o:spt="100" adj="0,,0" path="m5440,451r-9,l5431,460r9,l5440,451xm5500,451r-9,l5491,460r9,l5500,451xm5560,451r-10,l5550,460r10,l5560,451xm5620,451r-10,l5610,460r10,l5620,451xm5679,451r-9,l5670,460r9,l5679,451xm5739,451r-9,l5730,460r9,l5739,451xm5799,451r-10,l5789,460r10,l5799,451xm5858,451r-9,l5849,460r9,l5858,451xm5918,451r-9,l5909,460r9,l5918,451xm5978,451r-9,l5969,460r9,l5978,451xm6038,451r-10,l6028,460r10,l6038,451xm6097,451r-9,l6088,460r9,l6097,451xm6157,451r-9,l6148,460r9,l6157,451xm6217,451r-10,l6207,460r10,l6217,451xm6277,451r-10,l6267,460r10,l6277,451xm6336,451r-9,l6327,460r9,l6336,451xm6396,451r-9,l6387,460r9,l6396,451xm6456,451r-10,l6446,460r10,l6456,451xm6515,451r-9,l6506,460r9,l6515,451xm6575,451r-9,l6566,460r9,l6575,451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Функции рынка: ценообразующая, информационная, регулирующая,</w:t>
      </w:r>
      <w:r w:rsidR="00BE3B31">
        <w:rPr>
          <w:spacing w:val="40"/>
          <w:w w:val="105"/>
          <w:sz w:val="19"/>
        </w:rPr>
        <w:t xml:space="preserve"> </w:t>
      </w:r>
      <w:r w:rsidR="00BE3B31">
        <w:rPr>
          <w:w w:val="105"/>
          <w:sz w:val="19"/>
        </w:rPr>
        <w:t>посредническая, санирующая</w:t>
      </w:r>
      <w:r w:rsidR="00BE3B31">
        <w:rPr>
          <w:sz w:val="19"/>
        </w:rPr>
        <w:tab/>
      </w:r>
      <w:r w:rsidR="00BE3B31">
        <w:rPr>
          <w:b/>
          <w:spacing w:val="-10"/>
          <w:w w:val="105"/>
          <w:sz w:val="19"/>
        </w:rPr>
        <w:t>100</w:t>
      </w:r>
    </w:p>
    <w:p w:rsidR="00D15AEA" w:rsidRDefault="00BE3B31">
      <w:pPr>
        <w:pStyle w:val="a5"/>
        <w:numPr>
          <w:ilvl w:val="1"/>
          <w:numId w:val="258"/>
        </w:numPr>
        <w:tabs>
          <w:tab w:val="left" w:pos="721"/>
        </w:tabs>
        <w:spacing w:before="6"/>
        <w:ind w:left="721" w:hanging="360"/>
        <w:rPr>
          <w:sz w:val="19"/>
        </w:rPr>
      </w:pPr>
      <w:r>
        <w:rPr>
          <w:sz w:val="19"/>
        </w:rPr>
        <w:t>Сущность</w:t>
      </w:r>
      <w:r>
        <w:rPr>
          <w:spacing w:val="40"/>
          <w:sz w:val="19"/>
        </w:rPr>
        <w:t xml:space="preserve"> </w:t>
      </w:r>
      <w:r>
        <w:rPr>
          <w:sz w:val="19"/>
        </w:rPr>
        <w:t>инфраструктуры</w:t>
      </w:r>
      <w:r>
        <w:rPr>
          <w:spacing w:val="41"/>
          <w:sz w:val="19"/>
        </w:rPr>
        <w:t xml:space="preserve"> </w:t>
      </w:r>
      <w:r>
        <w:rPr>
          <w:spacing w:val="-2"/>
          <w:sz w:val="19"/>
        </w:rPr>
        <w:t>рынка.</w:t>
      </w:r>
    </w:p>
    <w:p w:rsidR="00D15AEA" w:rsidRDefault="00D15AEA">
      <w:pPr>
        <w:tabs>
          <w:tab w:val="left" w:pos="5439"/>
        </w:tabs>
        <w:spacing w:before="30"/>
        <w:ind w:left="353"/>
        <w:rPr>
          <w:b/>
          <w:sz w:val="19"/>
        </w:rPr>
      </w:pPr>
      <w:r>
        <w:rPr>
          <w:b/>
          <w:sz w:val="19"/>
        </w:rPr>
        <w:pict>
          <v:shape id="docshape18" o:spid="_x0000_s1120" style="position:absolute;left:0;text-align:left;margin-left:165.7pt;margin-top:9.9pt;width:162.95pt;height:.5pt;z-index:-21227008;mso-position-horizontal-relative:page" coordorigin="3314,198" coordsize="3259,10" o:spt="100" adj="0,,0" path="m3324,198r-10,l3314,207r10,l3324,198xm3377,198r-9,l3368,207r9,l3377,198xm3430,198r-9,l3421,207r9,l3430,198xm3484,198r-10,l3474,207r10,l3484,198xm3537,198r-10,l3527,207r10,l3537,198xm3590,198r-9,l3581,207r9,l3590,198xm3643,198r-9,l3634,207r9,l3643,198xm3697,198r-10,l3687,207r10,l3697,198xm3750,198r-9,l3741,207r9,l3750,198xm3803,198r-9,l3794,207r9,l3803,198xm3856,198r-9,l3847,207r9,l3856,198xm3910,198r-10,l3900,207r10,l3910,198xm3963,198r-9,l3954,207r9,l3963,198xm4016,198r-9,l4007,207r9,l4016,198xm4069,198r-9,l4060,207r9,l4069,198xm4123,198r-10,l4113,207r10,l4123,198xm4176,198r-9,l4167,207r9,l4176,198xm4229,198r-9,l4220,207r9,l4229,198xm4283,198r-10,l4273,207r10,l4283,198xm4336,198r-10,l4326,207r10,l4336,198xm4389,198r-9,l4380,207r9,l4389,198xm4442,198r-9,l4433,207r9,l4442,198xm4496,198r-10,l4486,207r10,l4496,198xm4549,198r-10,l4539,207r10,l4549,198xm4602,198r-9,l4593,207r9,l4602,198xm4655,198r-9,l4646,207r9,l4655,198xm4709,198r-10,l4699,207r10,l4709,198xm4762,198r-10,l4752,207r10,l4762,198xm4815,198r-9,l4806,207r9,l4815,198xm4868,198r-9,l4859,207r9,l4868,198xm4922,198r-10,l4912,207r10,l4922,198xm4975,198r-9,l4966,207r9,l4975,198xm5028,198r-9,l5019,207r9,l5028,198xm5081,198r-9,l5072,207r9,l5081,198xm5135,198r-10,l5125,207r10,l5135,198xm5188,198r-9,l5179,207r9,l5188,198xm5241,198r-9,l5232,207r9,l5241,198xm5294,198r-9,l5285,207r9,l5294,198xm5348,198r-10,l5338,207r10,l5348,198xm5401,198r-9,l5392,207r9,l5401,198xm5454,198r-9,l5445,207r9,l5454,198xm5508,198r-10,l5498,207r10,l5508,198xm5561,198r-10,l5551,207r10,l5561,198xm5614,198r-9,l5605,207r9,l5614,198xm5667,198r-9,l5658,207r9,l5667,198xm5721,198r-10,l5711,207r10,l5721,198xm5774,198r-10,l5764,207r10,l5774,198xm5827,198r-9,l5818,207r9,l5827,198xm5880,198r-9,l5871,207r9,l5880,198xm5934,198r-10,l5924,207r10,l5934,198xm5987,198r-10,l5977,207r10,l5987,198xm6040,198r-9,l6031,207r9,l6040,198xm6093,198r-9,l6084,207r9,l6093,198xm6147,198r-10,l6137,207r10,l6147,198xm6200,198r-10,l6190,207r10,l6200,198xm6253,198r-9,l6244,207r9,l6253,198xm6306,198r-9,l6297,207r9,l6306,198xm6360,198r-10,l6350,207r10,l6360,198xm6413,198r-9,l6404,207r9,l6413,198xm6466,198r-9,l6457,207r9,l6466,198xm6519,198r-9,l6510,207r9,l6519,198xm6573,198r-10,l6563,207r10,l6573,198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Рыночные</w:t>
      </w:r>
      <w:r w:rsidR="00BE3B31">
        <w:rPr>
          <w:spacing w:val="3"/>
          <w:w w:val="105"/>
          <w:sz w:val="19"/>
        </w:rPr>
        <w:t xml:space="preserve"> </w:t>
      </w:r>
      <w:r w:rsidR="00BE3B31">
        <w:rPr>
          <w:spacing w:val="-2"/>
          <w:w w:val="105"/>
          <w:sz w:val="19"/>
        </w:rPr>
        <w:t>институты</w:t>
      </w:r>
      <w:r w:rsidR="00BE3B31">
        <w:rPr>
          <w:sz w:val="19"/>
        </w:rPr>
        <w:tab/>
      </w:r>
      <w:r w:rsidR="00BE3B31">
        <w:rPr>
          <w:b/>
          <w:spacing w:val="-5"/>
          <w:w w:val="105"/>
          <w:sz w:val="19"/>
        </w:rPr>
        <w:t>102</w:t>
      </w:r>
    </w:p>
    <w:p w:rsidR="00D15AEA" w:rsidRDefault="00D15AEA">
      <w:pPr>
        <w:tabs>
          <w:tab w:val="left" w:pos="5439"/>
        </w:tabs>
        <w:spacing w:before="37"/>
        <w:ind w:left="357"/>
        <w:rPr>
          <w:b/>
          <w:sz w:val="19"/>
        </w:rPr>
      </w:pPr>
      <w:r>
        <w:rPr>
          <w:b/>
          <w:sz w:val="19"/>
        </w:rPr>
        <w:pict>
          <v:shape id="docshape19" o:spid="_x0000_s1119" style="position:absolute;left:0;text-align:left;margin-left:178.05pt;margin-top:10.25pt;width:150.6pt;height:.5pt;z-index:-21226496;mso-position-horizontal-relative:page" coordorigin="3561,205" coordsize="3012,10" o:spt="100" adj="0,,0" path="m3571,205r-10,l3561,215r10,l3571,205xm3623,205r-9,l3614,215r9,l3623,205xm3676,205r-9,l3667,215r9,l3676,205xm3729,205r-10,l3719,215r10,l3729,205xm3781,205r-9,l3772,215r9,l3781,205xm3834,205r-9,l3825,215r9,l3834,205xm3887,205r-10,l3877,215r10,l3887,205xm3939,205r-9,l3930,215r9,l3939,205xm3992,205r-9,l3983,215r9,l3992,205xm4045,205r-10,l4035,215r10,l4045,205xm4097,205r-9,l4088,215r9,l4097,205xm4150,205r-9,l4141,215r9,l4150,205xm4203,205r-10,l4193,215r10,l4203,205xm4255,205r-9,l4246,215r9,l4255,205xm4308,205r-9,l4299,215r9,l4308,205xm4361,205r-10,l4351,215r10,l4361,205xm4413,205r-9,l4404,215r9,l4413,205xm4466,205r-9,l4457,215r9,l4466,205xm4519,205r-10,l4509,215r10,l4519,205xm4571,205r-9,l4562,215r9,l4571,205xm4624,205r-9,l4615,215r9,l4624,205xm4677,205r-10,l4667,215r10,l4677,205xm4729,205r-9,l4720,215r9,l4729,205xm4782,205r-9,l4773,215r9,l4782,205xm4835,205r-10,l4825,215r10,l4835,205xm4887,205r-9,l4878,215r9,l4887,205xm4940,205r-9,l4931,215r9,l4940,205xm4993,205r-10,l4983,215r10,l4993,205xm5045,205r-9,l5036,215r9,l5045,205xm5098,205r-10,l5088,215r10,l5098,205xm5151,205r-10,l5141,215r10,l5151,205xm5203,205r-9,l5194,215r9,l5203,205xm5256,205r-10,l5246,215r10,l5256,205xm5309,205r-10,l5299,215r10,l5309,205xm5361,205r-9,l5352,215r9,l5361,205xm5414,205r-10,l5404,215r10,l5414,205xm5467,205r-10,l5457,215r10,l5467,205xm5519,205r-9,l5510,215r9,l5519,205xm5572,205r-10,l5562,215r10,l5572,205xm5624,205r-9,l5615,215r9,l5624,205xm5677,205r-9,l5668,215r9,l5677,205xm5730,205r-10,l5720,215r10,l5730,205xm5782,205r-9,l5773,215r9,l5782,205xm5835,205r-9,l5826,215r9,l5835,205xm5888,205r-10,l5878,215r10,l5888,205xm5940,205r-9,l5931,215r9,l5940,205xm5993,205r-9,l5984,215r9,l5993,205xm6046,205r-10,l6036,215r10,l6046,205xm6098,205r-9,l6089,215r9,l6098,205xm6151,205r-9,l6142,215r9,l6151,205xm6204,205r-10,l6194,215r10,l6204,205xm6256,205r-9,l6247,215r9,l6256,205xm6309,205r-9,l6300,215r9,l6309,205xm6362,205r-10,l6352,215r10,l6362,205xm6414,205r-9,l6405,215r9,l6414,205xm6467,205r-9,l6458,215r9,l6467,205xm6520,205r-10,l6510,215r10,l6520,205xm6572,205r-9,l6563,215r9,l6572,205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Экономический</w:t>
      </w:r>
      <w:r w:rsidR="00BE3B31">
        <w:rPr>
          <w:spacing w:val="-23"/>
          <w:w w:val="105"/>
          <w:sz w:val="19"/>
        </w:rPr>
        <w:t xml:space="preserve"> </w:t>
      </w:r>
      <w:r w:rsidR="00BE3B31">
        <w:rPr>
          <w:spacing w:val="-2"/>
          <w:w w:val="105"/>
          <w:sz w:val="19"/>
        </w:rPr>
        <w:t>тренинг</w:t>
      </w:r>
      <w:r w:rsidR="00BE3B31">
        <w:rPr>
          <w:sz w:val="19"/>
        </w:rPr>
        <w:tab/>
      </w:r>
      <w:r w:rsidR="00BE3B31">
        <w:rPr>
          <w:b/>
          <w:spacing w:val="-5"/>
          <w:w w:val="105"/>
          <w:sz w:val="19"/>
        </w:rPr>
        <w:t>106</w:t>
      </w:r>
    </w:p>
    <w:p w:rsidR="00D15AEA" w:rsidRDefault="00D15AEA">
      <w:pPr>
        <w:tabs>
          <w:tab w:val="left" w:pos="5406"/>
        </w:tabs>
        <w:spacing w:before="447"/>
        <w:ind w:left="80"/>
        <w:rPr>
          <w:b/>
          <w:sz w:val="19"/>
        </w:rPr>
      </w:pPr>
      <w:r>
        <w:rPr>
          <w:b/>
          <w:sz w:val="19"/>
        </w:rPr>
        <w:pict>
          <v:shape id="docshape20" o:spid="_x0000_s1118" style="position:absolute;left:0;text-align:left;margin-left:245.5pt;margin-top:30.8pt;width:81.5pt;height:.5pt;z-index:-21225984;mso-position-horizontal-relative:page" coordorigin="4910,616" coordsize="1630,10" o:spt="100" adj="0,,0" path="m4919,616r-9,l4910,625r9,l4919,616xm4975,616r-9,l4966,625r9,l4975,616xm5031,616r-9,l5022,625r9,l5031,616xm5087,616r-9,l5078,625r9,l5087,616xm5143,616r-10,l5133,625r10,l5143,616xm5199,616r-10,l5189,625r10,l5199,616xm5255,616r-10,l5245,625r10,l5255,616xm5310,616r-9,l5301,625r9,l5310,616xm5366,616r-9,l5357,625r9,l5366,616xm5422,616r-9,l5413,625r9,l5422,616xm5478,616r-9,l5469,625r9,l5478,616xm5534,616r-10,l5524,625r10,l5534,616xm5590,616r-10,l5580,625r10,l5590,616xm5646,616r-10,l5636,625r10,l5646,616xm5701,616r-9,l5692,625r9,l5701,616xm5757,616r-9,l5748,625r9,l5757,616xm5813,616r-9,l5804,625r9,l5813,616xm5869,616r-9,l5860,625r9,l5869,616xm5925,616r-10,l5915,625r10,l5925,616xm5981,616r-10,l5971,625r10,l5981,616xm6037,616r-10,l6027,625r10,l6037,616xm6092,616r-9,l6083,625r9,l6092,616xm6148,616r-9,l6139,625r9,l6148,616xm6204,616r-9,l6195,625r9,l6204,616xm6260,616r-9,l6251,625r9,l6260,616xm6316,616r-10,l6306,625r10,l6316,616xm6372,616r-10,l6362,625r10,l6372,616xm6428,616r-10,l6418,625r10,l6428,616xm6483,616r-9,l6474,625r9,l6483,616xm6539,616r-9,l6530,625r9,l6539,616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z w:val="19"/>
        </w:rPr>
        <w:t>Тема</w:t>
      </w:r>
      <w:r w:rsidR="00BE3B31">
        <w:rPr>
          <w:b/>
          <w:spacing w:val="-1"/>
          <w:sz w:val="19"/>
        </w:rPr>
        <w:t xml:space="preserve"> </w:t>
      </w:r>
      <w:r w:rsidR="00BE3B31">
        <w:rPr>
          <w:b/>
          <w:sz w:val="19"/>
        </w:rPr>
        <w:t>7.</w:t>
      </w:r>
      <w:r w:rsidR="00BE3B31">
        <w:rPr>
          <w:b/>
          <w:spacing w:val="-1"/>
          <w:sz w:val="19"/>
        </w:rPr>
        <w:t xml:space="preserve"> </w:t>
      </w:r>
      <w:r w:rsidR="00BE3B31">
        <w:rPr>
          <w:b/>
          <w:sz w:val="19"/>
        </w:rPr>
        <w:t>Теория</w:t>
      </w:r>
      <w:r w:rsidR="00BE3B31">
        <w:rPr>
          <w:b/>
          <w:spacing w:val="3"/>
          <w:sz w:val="19"/>
        </w:rPr>
        <w:t xml:space="preserve"> </w:t>
      </w:r>
      <w:r w:rsidR="00BE3B31">
        <w:rPr>
          <w:b/>
          <w:sz w:val="19"/>
        </w:rPr>
        <w:t>конкуренции</w:t>
      </w:r>
      <w:r w:rsidR="00BE3B31">
        <w:rPr>
          <w:b/>
          <w:spacing w:val="-1"/>
          <w:sz w:val="19"/>
        </w:rPr>
        <w:t xml:space="preserve"> </w:t>
      </w:r>
      <w:r w:rsidR="00BE3B31">
        <w:rPr>
          <w:b/>
          <w:sz w:val="19"/>
        </w:rPr>
        <w:t>и</w:t>
      </w:r>
      <w:r w:rsidR="00BE3B31">
        <w:rPr>
          <w:b/>
          <w:spacing w:val="3"/>
          <w:sz w:val="19"/>
        </w:rPr>
        <w:t xml:space="preserve"> </w:t>
      </w:r>
      <w:r w:rsidR="00BE3B31">
        <w:rPr>
          <w:b/>
          <w:spacing w:val="-2"/>
          <w:sz w:val="19"/>
        </w:rPr>
        <w:t>монополии</w:t>
      </w:r>
      <w:r w:rsidR="00BE3B31">
        <w:rPr>
          <w:b/>
          <w:sz w:val="19"/>
        </w:rPr>
        <w:tab/>
      </w:r>
      <w:r w:rsidR="00BE3B31">
        <w:rPr>
          <w:b/>
          <w:spacing w:val="-5"/>
          <w:sz w:val="19"/>
        </w:rPr>
        <w:t>110</w:t>
      </w:r>
    </w:p>
    <w:p w:rsidR="00D15AEA" w:rsidRDefault="00D15AEA">
      <w:pPr>
        <w:pStyle w:val="a5"/>
        <w:numPr>
          <w:ilvl w:val="1"/>
          <w:numId w:val="257"/>
        </w:numPr>
        <w:tabs>
          <w:tab w:val="left" w:pos="731"/>
          <w:tab w:val="left" w:pos="5412"/>
        </w:tabs>
        <w:spacing w:before="38" w:line="273" w:lineRule="auto"/>
        <w:ind w:right="480" w:firstLine="3"/>
        <w:rPr>
          <w:b/>
          <w:sz w:val="19"/>
        </w:rPr>
      </w:pPr>
      <w:r>
        <w:rPr>
          <w:b/>
          <w:sz w:val="19"/>
        </w:rPr>
        <w:pict>
          <v:shape id="docshape21" o:spid="_x0000_s1117" style="position:absolute;left:0;text-align:left;margin-left:252.05pt;margin-top:22.7pt;width:75.25pt;height:.5pt;z-index:-21225472;mso-position-horizontal-relative:page" coordorigin="5041,454" coordsize="1505,10" o:spt="100" adj="0,,0" path="m5050,454r-9,l5041,464r9,l5050,454xm5106,454r-10,l5096,464r10,l5106,454xm5161,454r-9,l5152,464r9,l5161,454xm5217,454r-10,l5207,464r10,l5217,454xm5272,454r-9,l5263,464r9,l5272,454xm5327,454r-9,l5318,464r9,l5327,454xm5383,454r-10,l5373,464r10,l5383,454xm5438,454r-9,l5429,464r9,l5438,454xm5493,454r-9,l5484,464r9,l5493,454xm5549,454r-10,l5539,464r10,l5549,454xm5604,454r-9,l5595,464r9,l5604,454xm5660,454r-10,l5650,464r10,l5660,454xm5715,454r-9,l5706,464r9,l5715,454xm5770,454r-9,l5761,464r9,l5770,454xm5826,454r-10,l5816,464r10,l5826,454xm5881,454r-9,l5872,464r9,l5881,454xm5937,454r-10,l5927,464r10,l5937,454xm5992,454r-9,l5983,464r9,l5992,454xm6047,454r-9,l6038,464r9,l6047,454xm6103,454r-10,l6093,464r10,l6103,454xm6158,454r-9,l6149,464r9,l6158,454xm6213,454r-9,l6204,464r9,l6213,454xm6269,454r-10,l6259,464r10,l6269,454xm6324,454r-9,l6315,464r9,l6324,454xm6380,454r-10,l6370,464r10,l6380,454xm6435,454r-9,l6426,464r9,l6435,454xm6490,454r-9,l6481,464r9,l6490,454xm6546,454r-10,l6536,464r10,l6546,454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pacing w:val="-4"/>
          <w:w w:val="105"/>
          <w:sz w:val="19"/>
        </w:rPr>
        <w:t>Понятие,</w:t>
      </w:r>
      <w:r w:rsidR="00BE3B31">
        <w:rPr>
          <w:b/>
          <w:spacing w:val="-14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условия</w:t>
      </w:r>
      <w:r w:rsidR="00BE3B31">
        <w:rPr>
          <w:b/>
          <w:spacing w:val="-16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возникновения</w:t>
      </w:r>
      <w:r w:rsidR="00BE3B31">
        <w:rPr>
          <w:b/>
          <w:spacing w:val="-20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и</w:t>
      </w:r>
      <w:r w:rsidR="00BE3B31">
        <w:rPr>
          <w:b/>
          <w:spacing w:val="-13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виды</w:t>
      </w:r>
      <w:r w:rsidR="00BE3B31">
        <w:rPr>
          <w:b/>
          <w:spacing w:val="-16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 xml:space="preserve">конкуренции. </w:t>
      </w:r>
      <w:r w:rsidR="00BE3B31">
        <w:rPr>
          <w:b/>
          <w:w w:val="105"/>
          <w:sz w:val="19"/>
        </w:rPr>
        <w:t>Совершенная конкуренция и ее сущность</w:t>
      </w:r>
      <w:r w:rsidR="00BE3B31">
        <w:rPr>
          <w:b/>
          <w:sz w:val="19"/>
        </w:rPr>
        <w:tab/>
      </w:r>
      <w:r w:rsidR="00BE3B31">
        <w:rPr>
          <w:b/>
          <w:spacing w:val="-4"/>
          <w:w w:val="105"/>
          <w:sz w:val="19"/>
        </w:rPr>
        <w:t>110</w:t>
      </w:r>
    </w:p>
    <w:p w:rsidR="00D15AEA" w:rsidRDefault="00D15AEA">
      <w:pPr>
        <w:pStyle w:val="a5"/>
        <w:numPr>
          <w:ilvl w:val="1"/>
          <w:numId w:val="257"/>
        </w:numPr>
        <w:tabs>
          <w:tab w:val="left" w:pos="706"/>
          <w:tab w:val="left" w:pos="5400"/>
        </w:tabs>
        <w:spacing w:line="273" w:lineRule="auto"/>
        <w:ind w:right="495" w:firstLine="3"/>
        <w:rPr>
          <w:b/>
          <w:sz w:val="19"/>
        </w:rPr>
      </w:pPr>
      <w:r>
        <w:rPr>
          <w:b/>
          <w:sz w:val="19"/>
        </w:rPr>
        <w:pict>
          <v:shape id="docshape22" o:spid="_x0000_s1116" style="position:absolute;left:0;text-align:left;margin-left:275.5pt;margin-top:20.75pt;width:51.2pt;height:.5pt;z-index:-21224960;mso-position-horizontal-relative:page" coordorigin="5510,415" coordsize="1024,10" o:spt="100" adj="0,,0" path="m5519,415r-9,l5510,424r9,l5519,415xm5576,415r-10,l5566,424r10,l5576,415xm5632,415r-9,l5623,424r9,l5632,415xm5688,415r-9,l5679,424r9,l5688,415xm5745,415r-10,l5735,424r10,l5745,415xm5801,415r-9,l5792,424r9,l5801,415xm5857,415r-9,l5848,424r9,l5857,415xm5914,415r-10,l5904,424r10,l5914,415xm5970,415r-9,l5961,424r9,l5970,415xm6026,415r-9,l6017,424r9,l6026,415xm6083,415r-10,l6073,424r10,l6083,415xm6139,415r-9,l6130,424r9,l6139,415xm6196,415r-10,l6186,424r10,l6196,415xm6252,415r-10,l6242,424r10,l6252,415xm6308,415r-9,l6299,424r9,l6308,415xm6365,415r-10,l6355,424r10,l6365,415xm6421,415r-10,l6411,424r10,l6421,415xm6477,415r-9,l6468,424r9,l6477,415xm6534,415r-10,l6524,424r10,l6534,415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pacing w:val="-4"/>
          <w:w w:val="105"/>
          <w:sz w:val="19"/>
        </w:rPr>
        <w:t>Монополистическая</w:t>
      </w:r>
      <w:r w:rsidR="00BE3B31">
        <w:rPr>
          <w:b/>
          <w:spacing w:val="-23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>конкуренция.</w:t>
      </w:r>
      <w:r w:rsidR="00BE3B31">
        <w:rPr>
          <w:b/>
          <w:spacing w:val="-20"/>
          <w:w w:val="105"/>
          <w:sz w:val="19"/>
        </w:rPr>
        <w:t xml:space="preserve"> </w:t>
      </w:r>
      <w:r w:rsidR="00BE3B31">
        <w:rPr>
          <w:b/>
          <w:spacing w:val="-4"/>
          <w:w w:val="105"/>
          <w:sz w:val="19"/>
        </w:rPr>
        <w:t xml:space="preserve">Олигополия. </w:t>
      </w:r>
      <w:r w:rsidR="00BE3B31">
        <w:rPr>
          <w:b/>
          <w:w w:val="105"/>
          <w:sz w:val="19"/>
        </w:rPr>
        <w:t>Монополия.</w:t>
      </w:r>
      <w:r w:rsidR="00BE3B31">
        <w:rPr>
          <w:b/>
          <w:spacing w:val="-17"/>
          <w:w w:val="105"/>
          <w:sz w:val="19"/>
        </w:rPr>
        <w:t xml:space="preserve"> </w:t>
      </w:r>
      <w:r w:rsidR="00BE3B31">
        <w:rPr>
          <w:b/>
          <w:w w:val="105"/>
          <w:sz w:val="19"/>
        </w:rPr>
        <w:t>Монополистические</w:t>
      </w:r>
      <w:r w:rsidR="00BE3B31">
        <w:rPr>
          <w:b/>
          <w:spacing w:val="-22"/>
          <w:w w:val="105"/>
          <w:sz w:val="19"/>
        </w:rPr>
        <w:t xml:space="preserve"> </w:t>
      </w:r>
      <w:r w:rsidR="00BE3B31">
        <w:rPr>
          <w:b/>
          <w:w w:val="105"/>
          <w:sz w:val="19"/>
        </w:rPr>
        <w:t>объединения</w:t>
      </w:r>
      <w:r w:rsidR="00BE3B31">
        <w:rPr>
          <w:b/>
          <w:sz w:val="19"/>
        </w:rPr>
        <w:tab/>
      </w:r>
      <w:r w:rsidR="00BE3B31">
        <w:rPr>
          <w:b/>
          <w:spacing w:val="-4"/>
          <w:w w:val="105"/>
          <w:sz w:val="19"/>
        </w:rPr>
        <w:t>113</w:t>
      </w:r>
    </w:p>
    <w:p w:rsidR="00D15AEA" w:rsidRDefault="00D15AEA">
      <w:pPr>
        <w:pStyle w:val="a5"/>
        <w:numPr>
          <w:ilvl w:val="1"/>
          <w:numId w:val="257"/>
        </w:numPr>
        <w:tabs>
          <w:tab w:val="left" w:pos="731"/>
          <w:tab w:val="left" w:pos="5409"/>
        </w:tabs>
        <w:spacing w:before="4" w:line="273" w:lineRule="auto"/>
        <w:ind w:left="346" w:right="491" w:firstLine="10"/>
        <w:rPr>
          <w:b/>
          <w:sz w:val="19"/>
        </w:rPr>
      </w:pPr>
      <w:r>
        <w:rPr>
          <w:b/>
          <w:sz w:val="19"/>
        </w:rPr>
        <w:pict>
          <v:shape id="docshape23" o:spid="_x0000_s1115" style="position:absolute;left:0;text-align:left;margin-left:262.35pt;margin-top:21.05pt;width:64.8pt;height:.5pt;z-index:-21224448;mso-position-horizontal-relative:page" coordorigin="5247,421" coordsize="1296,10" o:spt="100" adj="0,,0" path="m5256,421r-9,l5247,430r9,l5256,421xm5312,421r-10,l5302,430r10,l5312,421xm5368,421r-10,l5358,430r10,l5368,421xm5424,421r-10,l5414,430r10,l5424,421xm5480,421r-10,l5470,430r10,l5480,421xm5536,421r-10,l5526,430r10,l5536,421xm5591,421r-9,l5582,430r9,l5591,421xm5647,421r-9,l5638,430r9,l5647,421xm5703,421r-9,l5694,430r9,l5703,421xm5759,421r-9,l5750,430r9,l5759,421xm5815,421r-9,l5806,430r9,l5815,421xm5871,421r-9,l5862,430r9,l5871,421xm5927,421r-9,l5918,430r9,l5927,421xm5983,421r-9,l5974,430r9,l5983,421xm6039,421r-10,l6029,430r10,l6039,421xm6095,421r-10,l6085,430r10,l6095,421xm6151,421r-10,l6141,430r10,l6151,421xm6207,421r-10,l6197,430r10,l6207,421xm6263,421r-10,l6253,430r10,l6263,421xm6318,421r-9,l6309,430r9,l6318,421xm6374,421r-9,l6365,430r9,l6374,421xm6430,421r-9,l6421,430r9,l6430,421xm6486,421r-9,l6477,430r9,l6486,421xm6542,421r-9,l6533,430r9,l6542,421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pacing w:val="-2"/>
          <w:w w:val="105"/>
          <w:sz w:val="19"/>
        </w:rPr>
        <w:t>Антимонопольное</w:t>
      </w:r>
      <w:r w:rsidR="00BE3B31">
        <w:rPr>
          <w:b/>
          <w:spacing w:val="-11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законодательство</w:t>
      </w:r>
      <w:r w:rsidR="00BE3B31">
        <w:rPr>
          <w:b/>
          <w:spacing w:val="-10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и</w:t>
      </w:r>
      <w:r w:rsidR="00BE3B31">
        <w:rPr>
          <w:b/>
          <w:spacing w:val="-11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 xml:space="preserve">государственное </w:t>
      </w:r>
      <w:r w:rsidR="00BE3B31">
        <w:rPr>
          <w:b/>
          <w:spacing w:val="-4"/>
          <w:sz w:val="19"/>
        </w:rPr>
        <w:t>регулирование</w:t>
      </w:r>
      <w:r w:rsidR="00BE3B31">
        <w:rPr>
          <w:b/>
          <w:spacing w:val="-2"/>
          <w:sz w:val="19"/>
        </w:rPr>
        <w:t xml:space="preserve"> </w:t>
      </w:r>
      <w:r w:rsidR="00BE3B31">
        <w:rPr>
          <w:b/>
          <w:spacing w:val="-4"/>
          <w:sz w:val="19"/>
        </w:rPr>
        <w:t>экономики.</w:t>
      </w:r>
      <w:r w:rsidR="00BE3B31">
        <w:rPr>
          <w:b/>
          <w:spacing w:val="6"/>
          <w:sz w:val="19"/>
        </w:rPr>
        <w:t xml:space="preserve"> </w:t>
      </w:r>
      <w:r w:rsidR="00BE3B31">
        <w:rPr>
          <w:b/>
          <w:spacing w:val="-4"/>
          <w:sz w:val="19"/>
        </w:rPr>
        <w:t>Рыночная</w:t>
      </w:r>
      <w:r w:rsidR="00BE3B31">
        <w:rPr>
          <w:b/>
          <w:spacing w:val="-6"/>
          <w:sz w:val="19"/>
        </w:rPr>
        <w:t xml:space="preserve"> </w:t>
      </w:r>
      <w:r w:rsidR="00BE3B31">
        <w:rPr>
          <w:b/>
          <w:spacing w:val="-4"/>
          <w:sz w:val="19"/>
        </w:rPr>
        <w:t>власть</w:t>
      </w:r>
      <w:r w:rsidR="00BE3B31">
        <w:rPr>
          <w:b/>
          <w:sz w:val="19"/>
        </w:rPr>
        <w:tab/>
      </w:r>
      <w:r w:rsidR="00BE3B31">
        <w:rPr>
          <w:b/>
          <w:spacing w:val="-5"/>
          <w:sz w:val="19"/>
        </w:rPr>
        <w:t>118</w:t>
      </w:r>
    </w:p>
    <w:p w:rsidR="00D15AEA" w:rsidRDefault="00D15AEA">
      <w:pPr>
        <w:tabs>
          <w:tab w:val="left" w:pos="5399"/>
        </w:tabs>
        <w:spacing w:line="217" w:lineRule="exact"/>
        <w:ind w:left="350"/>
        <w:rPr>
          <w:b/>
          <w:sz w:val="19"/>
        </w:rPr>
      </w:pPr>
      <w:r>
        <w:rPr>
          <w:b/>
          <w:sz w:val="19"/>
        </w:rPr>
        <w:pict>
          <v:shape id="docshape24" o:spid="_x0000_s1114" style="position:absolute;left:0;text-align:left;margin-left:177pt;margin-top:8.35pt;width:149.6pt;height:.5pt;z-index:-21223936;mso-position-horizontal-relative:page" coordorigin="3540,167" coordsize="2992,10" o:spt="100" adj="0,,0" path="m3549,167r-9,l3540,176r9,l3549,167xm3601,167r-9,l3592,176r9,l3601,167xm3654,167r-10,l3644,176r10,l3654,167xm3706,167r-9,l3697,176r9,l3706,167xm3758,167r-9,l3749,176r9,l3758,167xm3811,167r-10,l3801,176r10,l3811,167xm3863,167r-10,l3853,176r10,l3863,167xm3915,167r-9,l3906,176r9,l3915,167xm3968,167r-10,l3958,176r10,l3968,167xm4020,167r-10,l4010,176r10,l4020,167xm4072,167r-9,l4063,176r9,l4072,167xm4124,167r-9,l4115,176r9,l4124,167xm4177,167r-10,l4167,176r10,l4177,167xm4229,167r-9,l4220,176r9,l4229,167xm4281,167r-9,l4272,176r9,l4281,167xm4334,167r-10,l4324,176r10,l4334,167xm4386,167r-9,l4377,176r9,l4386,167xm4438,167r-9,l4429,176r9,l4438,167xm4491,167r-10,l4481,176r10,l4491,167xm4543,167r-9,l4534,176r9,l4543,167xm4595,167r-9,l4586,176r9,l4595,167xm4648,167r-10,l4638,176r10,l4648,167xm4700,167r-9,l4691,176r9,l4700,167xm4752,167r-9,l4743,176r9,l4752,167xm4805,167r-10,l4795,176r10,l4805,167xm4857,167r-9,l4848,176r9,l4857,167xm4909,167r-9,l4900,176r9,l4909,167xm4962,167r-10,l4952,176r10,l4962,167xm5014,167r-9,l5005,176r9,l5014,167xm5066,167r-9,l5057,176r9,l5066,167xm5119,167r-10,l5109,176r10,l5119,167xm5171,167r-10,l5161,176r10,l5171,167xm5223,167r-9,l5214,176r9,l5223,167xm5276,167r-10,l5266,176r10,l5276,167xm5328,167r-10,l5318,176r10,l5328,167xm5380,167r-9,l5371,176r9,l5380,167xm5432,167r-9,l5423,176r9,l5432,167xm5485,167r-10,l5475,176r10,l5485,167xm5537,167r-9,l5528,176r9,l5537,167xm5589,167r-9,l5580,176r9,l5589,167xm5642,167r-10,l5632,176r10,l5642,167xm5694,167r-9,l5685,176r9,l5694,167xm5746,167r-9,l5737,176r9,l5746,167xm5799,167r-10,l5789,176r10,l5799,167xm5851,167r-9,l5842,176r9,l5851,167xm5903,167r-9,l5894,176r9,l5903,167xm5956,167r-10,l5946,176r10,l5956,167xm6008,167r-9,l5999,176r9,l6008,167xm6060,167r-9,l6051,176r9,l6060,167xm6113,167r-10,l6103,176r10,l6113,167xm6165,167r-9,l6156,176r9,l6165,167xm6217,167r-9,l6208,176r9,l6217,167xm6270,167r-10,l6260,176r10,l6270,167xm6322,167r-9,l6313,176r9,l6322,167xm6374,167r-9,l6365,176r9,l6374,167xm6427,167r-10,l6417,176r10,l6427,167xm6479,167r-10,l6469,176r10,l6479,167xm6531,167r-9,l6522,176r9,l6531,167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pacing w:val="-5"/>
          <w:sz w:val="19"/>
        </w:rPr>
        <w:t>Экономический</w:t>
      </w:r>
      <w:r w:rsidR="00BE3B31">
        <w:rPr>
          <w:b/>
          <w:spacing w:val="9"/>
          <w:sz w:val="19"/>
        </w:rPr>
        <w:t xml:space="preserve"> </w:t>
      </w:r>
      <w:r w:rsidR="00BE3B31">
        <w:rPr>
          <w:b/>
          <w:spacing w:val="-2"/>
          <w:sz w:val="19"/>
        </w:rPr>
        <w:t>тренинг</w:t>
      </w:r>
      <w:r w:rsidR="00BE3B31">
        <w:rPr>
          <w:b/>
          <w:sz w:val="19"/>
        </w:rPr>
        <w:tab/>
      </w:r>
      <w:r w:rsidR="00BE3B31">
        <w:rPr>
          <w:b/>
          <w:spacing w:val="-5"/>
          <w:sz w:val="19"/>
        </w:rPr>
        <w:t>122</w:t>
      </w:r>
    </w:p>
    <w:p w:rsidR="00D15AEA" w:rsidRDefault="00D15AEA">
      <w:pPr>
        <w:tabs>
          <w:tab w:val="left" w:pos="5402"/>
        </w:tabs>
        <w:spacing w:before="451"/>
        <w:ind w:left="76"/>
        <w:rPr>
          <w:b/>
          <w:sz w:val="19"/>
        </w:rPr>
      </w:pPr>
      <w:r>
        <w:rPr>
          <w:b/>
          <w:sz w:val="19"/>
        </w:rPr>
        <w:pict>
          <v:shape id="docshape25" o:spid="_x0000_s1113" style="position:absolute;left:0;text-align:left;margin-left:228.1pt;margin-top:30.95pt;width:98.7pt;height:.5pt;z-index:-21223424;mso-position-horizontal-relative:page" coordorigin="4562,619" coordsize="1974,10" o:spt="100" adj="0,,0" path="m4571,619r-9,l4562,629r9,l4571,619xm4624,619r-9,l4615,629r9,l4624,619xm4677,619r-9,l4668,629r9,l4677,619xm4731,619r-10,l4721,629r10,l4731,619xm4784,619r-10,l4774,629r10,l4784,619xm4837,619r-10,l4827,629r10,l4837,619xm4890,619r-10,l4880,629r10,l4890,619xm4943,619r-10,l4933,629r10,l4943,619xm4996,619r-9,l4987,629r9,l4996,619xm5049,619r-9,l5040,629r9,l5049,619xm5102,619r-9,l5093,629r9,l5102,619xm5155,619r-9,l5146,629r9,l5155,619xm5208,619r-9,l5199,629r9,l5208,619xm5261,619r-9,l5252,629r9,l5261,619xm5314,619r-9,l5305,629r9,l5314,619xm5367,619r-9,l5358,629r9,l5367,619xm5421,619r-10,l5411,629r10,l5421,619xm5474,619r-10,l5464,629r10,l5474,619xm5527,619r-10,l5517,629r10,l5527,619xm5580,619r-10,l5570,629r10,l5580,619xm5633,619r-10,l5623,629r10,l5633,619xm5686,619r-9,l5677,629r9,l5686,619xm5739,619r-9,l5730,629r9,l5739,619xm5792,619r-9,l5783,629r9,l5792,619xm5845,619r-9,l5836,629r9,l5845,619xm5898,619r-9,l5889,629r9,l5898,619xm5951,619r-9,l5942,629r9,l5951,619xm6004,619r-9,l5995,629r9,l6004,619xm6058,619r-10,l6048,629r10,l6058,619xm6111,619r-10,l6101,629r10,l6111,619xm6164,619r-10,l6154,629r10,l6164,619xm6217,619r-10,l6207,629r10,l6217,619xm6270,619r-10,l6260,629r10,l6270,619xm6323,619r-9,l6314,629r9,l6323,619xm6376,619r-9,l6367,629r9,l6376,619xm6429,619r-9,l6420,629r9,l6429,619xm6482,619r-9,l6473,629r9,l6482,619xm6535,619r-9,l6526,629r9,l6535,619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b/>
          <w:spacing w:val="-2"/>
          <w:w w:val="105"/>
          <w:sz w:val="19"/>
        </w:rPr>
        <w:t>Тема</w:t>
      </w:r>
      <w:r w:rsidR="00BE3B31">
        <w:rPr>
          <w:b/>
          <w:spacing w:val="-13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8.</w:t>
      </w:r>
      <w:r w:rsidR="00BE3B31">
        <w:rPr>
          <w:b/>
          <w:spacing w:val="-12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Теория</w:t>
      </w:r>
      <w:r w:rsidR="00BE3B31">
        <w:rPr>
          <w:b/>
          <w:spacing w:val="-12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спроса</w:t>
      </w:r>
      <w:r w:rsidR="00BE3B31">
        <w:rPr>
          <w:b/>
          <w:spacing w:val="-12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и</w:t>
      </w:r>
      <w:r w:rsidR="00BE3B31">
        <w:rPr>
          <w:b/>
          <w:spacing w:val="-14"/>
          <w:w w:val="105"/>
          <w:sz w:val="19"/>
        </w:rPr>
        <w:t xml:space="preserve"> </w:t>
      </w:r>
      <w:r w:rsidR="00BE3B31">
        <w:rPr>
          <w:b/>
          <w:spacing w:val="-2"/>
          <w:w w:val="105"/>
          <w:sz w:val="19"/>
        </w:rPr>
        <w:t>предложения</w:t>
      </w:r>
      <w:r w:rsidR="00BE3B31">
        <w:rPr>
          <w:b/>
          <w:sz w:val="19"/>
        </w:rPr>
        <w:tab/>
      </w:r>
      <w:r w:rsidR="00BE3B31">
        <w:rPr>
          <w:b/>
          <w:spacing w:val="-5"/>
          <w:w w:val="110"/>
          <w:sz w:val="19"/>
        </w:rPr>
        <w:t>126</w:t>
      </w:r>
    </w:p>
    <w:p w:rsidR="00D15AEA" w:rsidRDefault="00BE3B31">
      <w:pPr>
        <w:pStyle w:val="a5"/>
        <w:numPr>
          <w:ilvl w:val="1"/>
          <w:numId w:val="256"/>
        </w:numPr>
        <w:tabs>
          <w:tab w:val="left" w:pos="706"/>
        </w:tabs>
        <w:spacing w:before="30"/>
        <w:ind w:left="706" w:hanging="349"/>
        <w:jc w:val="left"/>
        <w:rPr>
          <w:sz w:val="19"/>
        </w:rPr>
      </w:pPr>
      <w:r>
        <w:rPr>
          <w:w w:val="105"/>
          <w:sz w:val="19"/>
        </w:rPr>
        <w:t>Потребительские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предпочтения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предельная</w:t>
      </w:r>
    </w:p>
    <w:p w:rsidR="00D15AEA" w:rsidRDefault="00BE3B31">
      <w:pPr>
        <w:tabs>
          <w:tab w:val="left" w:pos="5442"/>
        </w:tabs>
        <w:spacing w:before="34"/>
        <w:ind w:left="353"/>
        <w:rPr>
          <w:sz w:val="19"/>
        </w:rPr>
      </w:pPr>
      <w:r>
        <w:rPr>
          <w:w w:val="105"/>
          <w:sz w:val="19"/>
        </w:rPr>
        <w:t>полезность.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Закон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убывающей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предельной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полезности</w:t>
      </w:r>
      <w:r>
        <w:rPr>
          <w:sz w:val="19"/>
        </w:rPr>
        <w:tab/>
      </w:r>
      <w:r>
        <w:rPr>
          <w:spacing w:val="-5"/>
          <w:w w:val="105"/>
          <w:sz w:val="19"/>
        </w:rPr>
        <w:t>126</w:t>
      </w:r>
    </w:p>
    <w:p w:rsidR="00D15AEA" w:rsidRDefault="00BE3B31">
      <w:pPr>
        <w:pStyle w:val="a5"/>
        <w:numPr>
          <w:ilvl w:val="1"/>
          <w:numId w:val="256"/>
        </w:numPr>
        <w:tabs>
          <w:tab w:val="left" w:pos="689"/>
        </w:tabs>
        <w:spacing w:before="30"/>
        <w:ind w:left="689" w:hanging="332"/>
        <w:jc w:val="left"/>
        <w:rPr>
          <w:sz w:val="19"/>
        </w:rPr>
      </w:pPr>
      <w:r>
        <w:rPr>
          <w:w w:val="105"/>
          <w:sz w:val="19"/>
        </w:rPr>
        <w:t>Спрос.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Факторы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спроса.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Закон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спроса.</w:t>
      </w:r>
    </w:p>
    <w:p w:rsidR="00D15AEA" w:rsidRDefault="00D15AEA">
      <w:pPr>
        <w:tabs>
          <w:tab w:val="left" w:pos="5443"/>
        </w:tabs>
        <w:spacing w:before="29"/>
        <w:ind w:left="346"/>
        <w:rPr>
          <w:sz w:val="19"/>
        </w:rPr>
      </w:pPr>
      <w:r>
        <w:rPr>
          <w:sz w:val="19"/>
        </w:rPr>
        <w:pict>
          <v:shape id="docshape26" o:spid="_x0000_s1112" style="position:absolute;left:0;text-align:left;margin-left:164.7pt;margin-top:9.9pt;width:164.1pt;height:.5pt;z-index:-21222912;mso-position-horizontal-relative:page" coordorigin="3294,198" coordsize="3282,10" o:spt="100" adj="0,,0" path="m3304,198r-10,l3294,207r10,l3304,198xm3356,198r-9,l3347,207r9,l3356,198xm3409,198r-9,l3400,207r9,l3409,198xm3462,198r-9,l3453,207r9,l3462,198xm3515,198r-10,l3505,207r10,l3515,198xm3568,198r-10,l3558,207r10,l3568,198xm3620,198r-9,l3611,207r9,l3620,198xm3673,198r-9,l3664,207r9,l3673,198xm3726,198r-10,l3716,207r10,l3726,198xm3779,198r-10,l3769,207r10,l3779,198xm3831,198r-9,l3822,207r9,l3831,198xm3884,198r-9,l3875,207r9,l3884,198xm3937,198r-9,l3928,207r9,l3937,198xm3990,198r-10,l3980,207r10,l3990,198xm4043,198r-10,l4033,207r10,l4043,198xm4095,198r-9,l4086,207r9,l4095,198xm4148,198r-9,l4139,207r9,l4148,198xm4201,198r-9,l4192,207r9,l4201,198xm4254,198r-10,l4244,207r10,l4254,198xm4306,198r-9,l4297,207r9,l4306,198xm4359,198r-9,l4350,207r9,l4359,198xm4412,198r-9,l4403,207r9,l4412,198xm4465,198r-10,l4455,207r10,l4465,198xm4518,198r-10,l4508,207r10,l4518,198xm4570,198r-9,l4561,207r9,l4570,198xm4623,198r-9,l4614,207r9,l4623,198xm4676,198r-9,l4667,207r9,l4676,198xm4729,198r-10,l4719,207r10,l4729,198xm4781,198r-9,l4772,207r9,l4781,198xm4834,198r-9,l4825,207r9,l4834,198xm4887,198r-9,l4878,207r9,l4887,198xm4940,198r-10,l4930,207r10,l4940,198xm4993,198r-10,l4983,207r10,l4993,198xm5045,198r-9,l5036,207r9,l5045,198xm5098,198r-9,l5089,207r9,l5098,198xm5151,198r-9,l5142,207r9,l5151,198xm5204,198r-10,l5194,207r10,l5204,198xm5257,198r-10,l5247,207r10,l5257,198xm5309,198r-9,l5300,207r9,l5309,198xm5362,198r-9,l5353,207r9,l5362,198xm5415,198r-10,l5405,207r10,l5415,198xm5468,198r-10,l5458,207r10,l5468,198xm5520,198r-9,l5511,207r9,l5520,198xm5573,198r-9,l5564,207r9,l5573,198xm5626,198r-9,l5617,207r9,l5626,198xm5679,198r-10,l5669,207r10,l5679,198xm5732,198r-10,l5722,207r10,l5732,198xm5784,198r-9,l5775,207r9,l5784,198xm5837,198r-9,l5828,207r9,l5837,198xm5890,198r-10,l5880,207r10,l5890,198xm5943,198r-10,l5933,207r10,l5943,198xm5995,198r-9,l5986,207r9,l5995,198xm6048,198r-9,l6039,207r9,l6048,198xm6101,198r-9,l6092,207r9,l6101,198xm6154,198r-10,l6144,207r10,l6154,198xm6207,198r-10,l6197,207r10,l6207,198xm6259,198r-9,l6250,207r9,l6259,198xm6312,198r-9,l6303,207r9,l6312,198xm6365,198r-10,l6355,207r10,l6365,198xm6418,198r-10,l6408,207r10,l6418,198xm6470,198r-9,l6461,207r9,l6470,198xm6523,198r-9,l6514,207r9,l6523,198xm6576,198r-9,l6567,207r9,l6576,198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sz w:val="19"/>
        </w:rPr>
        <w:t>Эластичность</w:t>
      </w:r>
      <w:r w:rsidR="00BE3B31">
        <w:rPr>
          <w:spacing w:val="65"/>
          <w:sz w:val="19"/>
        </w:rPr>
        <w:t xml:space="preserve"> </w:t>
      </w:r>
      <w:r w:rsidR="00BE3B31">
        <w:rPr>
          <w:spacing w:val="-2"/>
          <w:sz w:val="19"/>
        </w:rPr>
        <w:t>спроса</w:t>
      </w:r>
      <w:r w:rsidR="00BE3B31">
        <w:rPr>
          <w:sz w:val="19"/>
        </w:rPr>
        <w:tab/>
      </w:r>
      <w:r w:rsidR="00BE3B31">
        <w:rPr>
          <w:spacing w:val="-5"/>
          <w:sz w:val="19"/>
        </w:rPr>
        <w:t>129</w:t>
      </w:r>
    </w:p>
    <w:p w:rsidR="00D15AEA" w:rsidRDefault="00BE3B31">
      <w:pPr>
        <w:pStyle w:val="a5"/>
        <w:numPr>
          <w:ilvl w:val="1"/>
          <w:numId w:val="256"/>
        </w:numPr>
        <w:tabs>
          <w:tab w:val="left" w:pos="610"/>
        </w:tabs>
        <w:spacing w:before="38"/>
        <w:ind w:left="610" w:hanging="332"/>
        <w:jc w:val="left"/>
        <w:rPr>
          <w:sz w:val="19"/>
        </w:rPr>
      </w:pPr>
      <w:r>
        <w:rPr>
          <w:w w:val="105"/>
          <w:sz w:val="19"/>
        </w:rPr>
        <w:t>Предложение.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Факторы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предложения.</w:t>
      </w:r>
    </w:p>
    <w:p w:rsidR="00D15AEA" w:rsidRDefault="00D15AEA">
      <w:pPr>
        <w:tabs>
          <w:tab w:val="left" w:pos="5434"/>
        </w:tabs>
        <w:spacing w:before="37"/>
        <w:ind w:left="346"/>
        <w:rPr>
          <w:sz w:val="19"/>
        </w:rPr>
      </w:pPr>
      <w:r>
        <w:rPr>
          <w:sz w:val="19"/>
        </w:rPr>
        <w:pict>
          <v:shape id="docshape27" o:spid="_x0000_s1111" style="position:absolute;left:0;text-align:left;margin-left:279.2pt;margin-top:10.25pt;width:49.2pt;height:.5pt;z-index:-21222400;mso-position-horizontal-relative:page" coordorigin="5584,205" coordsize="984,10" o:spt="100" adj="0,,0" path="m5593,205r-9,l5584,214r9,l5593,205xm5658,205r-9,l5649,214r9,l5658,205xm5723,205r-9,l5714,214r9,l5723,205xm5788,205r-9,l5779,214r9,l5788,205xm5853,205r-9,l5844,214r9,l5853,205xm5918,205r-9,l5909,214r9,l5918,205xm5983,205r-9,l5974,214r9,l5983,205xm6048,205r-9,l6039,214r9,l6048,205xm6113,205r-9,l6104,214r9,l6113,205xm6178,205r-10,l6168,214r10,l6178,205xm6243,205r-10,l6233,214r10,l6243,205xm6308,205r-10,l6298,214r10,l6308,205xm6373,205r-10,l6363,214r10,l6373,205xm6438,205r-10,l6428,214r10,l6438,205xm6503,205r-10,l6493,214r10,l6503,205xm6567,205r-9,l6558,214r9,l6567,205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Закон</w:t>
      </w:r>
      <w:r w:rsidR="00BE3B31">
        <w:rPr>
          <w:spacing w:val="-10"/>
          <w:w w:val="105"/>
          <w:sz w:val="19"/>
        </w:rPr>
        <w:t xml:space="preserve"> </w:t>
      </w:r>
      <w:r w:rsidR="00BE3B31">
        <w:rPr>
          <w:w w:val="105"/>
          <w:sz w:val="19"/>
        </w:rPr>
        <w:t>предложения.</w:t>
      </w:r>
      <w:r w:rsidR="00BE3B31">
        <w:rPr>
          <w:spacing w:val="-4"/>
          <w:w w:val="105"/>
          <w:sz w:val="19"/>
        </w:rPr>
        <w:t xml:space="preserve"> </w:t>
      </w:r>
      <w:r w:rsidR="00BE3B31">
        <w:rPr>
          <w:spacing w:val="-2"/>
          <w:w w:val="105"/>
          <w:sz w:val="19"/>
        </w:rPr>
        <w:t>Эластичностьпредложения</w:t>
      </w:r>
      <w:r w:rsidR="00BE3B31">
        <w:rPr>
          <w:sz w:val="19"/>
        </w:rPr>
        <w:tab/>
      </w:r>
      <w:r w:rsidR="00BE3B31">
        <w:rPr>
          <w:spacing w:val="-5"/>
          <w:w w:val="105"/>
          <w:sz w:val="19"/>
        </w:rPr>
        <w:t>133</w:t>
      </w:r>
    </w:p>
    <w:p w:rsidR="00D15AEA" w:rsidRDefault="00BE3B31">
      <w:pPr>
        <w:pStyle w:val="a5"/>
        <w:numPr>
          <w:ilvl w:val="1"/>
          <w:numId w:val="256"/>
        </w:numPr>
        <w:tabs>
          <w:tab w:val="left" w:pos="680"/>
          <w:tab w:val="left" w:leader="dot" w:pos="5435"/>
        </w:tabs>
        <w:spacing w:before="26"/>
        <w:ind w:left="680" w:hanging="327"/>
        <w:jc w:val="left"/>
        <w:rPr>
          <w:sz w:val="19"/>
        </w:rPr>
      </w:pPr>
      <w:r>
        <w:rPr>
          <w:w w:val="105"/>
          <w:sz w:val="19"/>
        </w:rPr>
        <w:t>Равновесная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цена.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Механизм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рыночного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равновесия</w:t>
      </w:r>
      <w:r>
        <w:rPr>
          <w:sz w:val="19"/>
        </w:rPr>
        <w:tab/>
      </w:r>
      <w:r>
        <w:rPr>
          <w:spacing w:val="-5"/>
          <w:w w:val="105"/>
          <w:sz w:val="19"/>
        </w:rPr>
        <w:t>136</w:t>
      </w:r>
    </w:p>
    <w:p w:rsidR="00D15AEA" w:rsidRDefault="00D15AEA">
      <w:pPr>
        <w:tabs>
          <w:tab w:val="left" w:pos="5441"/>
        </w:tabs>
        <w:spacing w:before="26"/>
        <w:ind w:left="343"/>
        <w:rPr>
          <w:sz w:val="19"/>
        </w:rPr>
      </w:pPr>
      <w:r>
        <w:rPr>
          <w:sz w:val="19"/>
        </w:rPr>
        <w:pict>
          <v:shape id="docshape28" o:spid="_x0000_s1110" style="position:absolute;left:0;text-align:left;margin-left:177.35pt;margin-top:9.75pt;width:151.35pt;height:.5pt;z-index:-21221888;mso-position-horizontal-relative:page" coordorigin="3547,195" coordsize="3027,10" o:spt="100" adj="0,,0" path="m3556,195r-9,l3547,204r9,l3556,195xm3609,195r-9,l3600,204r9,l3609,195xm3662,195r-9,l3653,204r9,l3662,195xm3715,195r-9,l3706,204r9,l3715,195xm3768,195r-9,l3759,204r9,l3768,195xm3821,195r-9,l3812,204r9,l3821,195xm3874,195r-9,l3865,204r9,l3874,195xm3927,195r-9,l3918,204r9,l3927,195xm3980,195r-10,l3970,204r10,l3980,195xm4033,195r-10,l4023,204r10,l4033,195xm4086,195r-10,l4076,204r10,l4086,195xm4139,195r-10,l4129,204r10,l4139,195xm4192,195r-10,l4182,204r10,l4192,195xm4245,195r-10,l4235,204r10,l4245,195xm4298,195r-10,l4288,204r10,l4298,195xm4350,195r-9,l4341,204r9,l4350,195xm4403,195r-9,l4394,204r9,l4403,195xm4456,195r-9,l4447,204r9,l4456,195xm4509,195r-9,l4500,204r9,l4509,195xm4562,195r-9,l4553,204r9,l4562,195xm4615,195r-9,l4606,204r9,l4615,195xm4668,195r-9,l4659,204r9,l4668,195xm4721,195r-9,l4712,204r9,l4721,195xm4774,195r-9,l4765,204r9,l4774,195xm4827,195r-9,l4818,204r9,l4827,195xm4880,195r-10,l4870,204r10,l4880,195xm4933,195r-10,l4923,204r10,l4933,195xm4986,195r-10,l4976,204r10,l4986,195xm5039,195r-10,l5029,204r10,l5039,195xm5092,195r-10,l5082,204r10,l5092,195xm5145,195r-10,l5135,204r10,l5145,195xm5197,195r-9,l5188,204r9,l5197,195xm5250,195r-9,l5241,204r9,l5250,195xm5303,195r-9,l5294,204r9,l5303,195xm5356,195r-9,l5347,204r9,l5356,195xm5409,195r-9,l5400,204r9,l5409,195xm5462,195r-9,l5453,204r9,l5462,195xm5515,195r-9,l5506,204r9,l5515,195xm5568,195r-9,l5559,204r9,l5568,195xm5621,195r-9,l5612,204r9,l5621,195xm5674,195r-9,l5665,204r9,l5674,195xm5727,195r-10,l5717,204r10,l5727,195xm5780,195r-10,l5770,204r10,l5780,195xm5833,195r-10,l5823,204r10,l5833,195xm5886,195r-10,l5876,204r10,l5886,195xm5939,195r-10,l5929,204r10,l5939,195xm5992,195r-10,l5982,204r10,l5992,195xm6045,195r-10,l6035,204r10,l6045,195xm6097,195r-9,l6088,204r9,l6097,195xm6150,195r-9,l6141,204r9,l6150,195xm6203,195r-9,l6194,204r9,l6203,195xm6256,195r-9,l6247,204r9,l6256,195xm6309,195r-9,l6300,204r9,l6309,195xm6362,195r-9,l6353,204r9,l6362,195xm6415,195r-9,l6406,204r9,l6415,195xm6468,195r-9,l6459,204r9,l6468,195xm6521,195r-9,l6512,204r9,l6521,195xm6574,195r-9,l6565,204r9,l6574,195xe" fillcolor="black" stroked="f">
            <v:stroke joinstyle="round"/>
            <v:formulas/>
            <v:path arrowok="t" o:connecttype="segments"/>
            <w10:wrap anchorx="page"/>
          </v:shape>
        </w:pict>
      </w:r>
      <w:r w:rsidR="00BE3B31">
        <w:rPr>
          <w:w w:val="105"/>
          <w:sz w:val="19"/>
        </w:rPr>
        <w:t>Экономический</w:t>
      </w:r>
      <w:r w:rsidR="00BE3B31">
        <w:rPr>
          <w:spacing w:val="-23"/>
          <w:w w:val="105"/>
          <w:sz w:val="19"/>
        </w:rPr>
        <w:t xml:space="preserve"> </w:t>
      </w:r>
      <w:r w:rsidR="00BE3B31">
        <w:rPr>
          <w:spacing w:val="-2"/>
          <w:w w:val="105"/>
          <w:sz w:val="19"/>
        </w:rPr>
        <w:t>тренинг</w:t>
      </w:r>
      <w:r w:rsidR="00BE3B31">
        <w:rPr>
          <w:sz w:val="19"/>
        </w:rPr>
        <w:tab/>
      </w:r>
      <w:r w:rsidR="00BE3B31">
        <w:rPr>
          <w:spacing w:val="-5"/>
          <w:w w:val="105"/>
          <w:sz w:val="19"/>
        </w:rPr>
        <w:t>140</w:t>
      </w:r>
    </w:p>
    <w:p w:rsidR="00D15AEA" w:rsidRDefault="00BE3B31">
      <w:pPr>
        <w:spacing w:before="448"/>
        <w:ind w:left="65"/>
        <w:rPr>
          <w:b/>
          <w:sz w:val="19"/>
        </w:rPr>
      </w:pPr>
      <w:r>
        <w:rPr>
          <w:b/>
          <w:sz w:val="19"/>
        </w:rPr>
        <w:t>Тема</w:t>
      </w:r>
      <w:r>
        <w:rPr>
          <w:b/>
          <w:spacing w:val="-19"/>
          <w:sz w:val="19"/>
        </w:rPr>
        <w:t xml:space="preserve"> </w:t>
      </w:r>
      <w:r>
        <w:rPr>
          <w:b/>
          <w:sz w:val="19"/>
        </w:rPr>
        <w:t>9.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Рынок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факторов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производства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распределения</w:t>
      </w:r>
    </w:p>
    <w:p w:rsidR="00D15AEA" w:rsidRDefault="00D15AEA">
      <w:pPr>
        <w:tabs>
          <w:tab w:val="left" w:pos="5406"/>
        </w:tabs>
        <w:spacing w:before="30"/>
        <w:ind w:left="58"/>
        <w:rPr>
          <w:sz w:val="19"/>
        </w:rPr>
      </w:pPr>
      <w:r>
        <w:rPr>
          <w:sz w:val="19"/>
        </w:rPr>
        <w:pict>
          <v:group id="docshapegroup29" o:spid="_x0000_s1107" style="position:absolute;left:0;text-align:left;margin-left:95.2pt;margin-top:9.9pt;width:231.8pt;height:.5pt;z-index:-21221376;mso-position-horizontal-relative:page" coordorigin="1904,198" coordsize="4636,10">
            <v:shape id="docshape30" o:spid="_x0000_s1109" style="position:absolute;left:1903;top:198;width:3608;height:10" coordorigin="1904,198" coordsize="3608,10" o:spt="100" adj="0,,0" path="m1913,198r-9,l1904,207r9,l1913,198xm1965,198r-10,l1955,207r10,l1965,198xm2016,198r-9,l2007,207r9,l2016,198xm2068,198r-10,l2058,207r10,l2068,198xm2119,198r-9,l2110,207r9,l2119,198xm2170,198r-9,l2161,207r9,l2170,198xm2222,198r-10,l2212,207r10,l2222,198xm2273,198r-9,l2264,207r9,l2273,198xm2325,198r-10,l2315,207r10,l2325,198xm2376,198r-9,l2367,207r9,l2376,198xm2427,198r-9,l2418,207r9,l2427,198xm2479,198r-10,l2469,207r10,l2479,198xm2530,198r-9,l2521,207r9,l2530,198xm2582,198r-10,l2572,207r10,l2582,198xm2633,198r-9,l2624,207r9,l2633,198xm2684,198r-9,l2675,207r9,l2684,198xm2736,198r-10,l2726,207r10,l2736,198xm2787,198r-9,l2778,207r9,l2787,198xm2839,198r-10,l2829,207r10,l2839,198xm2890,198r-9,l2881,207r9,l2890,198xm2941,198r-9,l2932,207r9,l2941,198xm2993,198r-10,l2983,207r10,l2993,198xm3044,198r-9,l3035,207r9,l3044,198xm3096,198r-10,l3086,207r10,l3096,198xm3147,198r-9,l3138,207r9,l3147,198xm3198,198r-9,l3189,207r9,l3198,198xm3250,198r-10,l3240,207r10,l3250,198xm3301,198r-9,l3292,207r9,l3301,198xm3353,198r-10,l3343,207r10,l3353,198xm3404,198r-9,l3395,207r9,l3404,198xm3455,198r-9,l3446,207r9,l3455,198xm3507,198r-10,l3497,207r10,l3507,198xm3558,198r-9,l3549,207r9,l3558,198xm3610,198r-10,l3600,207r10,l3610,198xm3661,198r-9,l3652,207r9,l3661,198xm3712,198r-9,l3703,207r9,l3712,198xm3764,198r-10,l3754,207r10,l3764,198xm3815,198r-9,l3806,207r9,l3815,198xm3867,198r-10,l3857,207r10,l3867,198xm3918,198r-9,l3909,207r9,l3918,198xm3969,198r-9,l3960,207r9,l3969,198xm4021,198r-10,l4011,207r10,l4021,198xm4072,198r-9,l4063,207r9,l4072,198xm4124,198r-10,l4114,207r10,l4124,198xm4175,198r-9,l4166,207r9,l4175,198xm4226,198r-9,l4217,207r9,l4226,198xm4278,198r-10,l4268,207r10,l4278,198xm4329,198r-9,l4320,207r9,l4329,198xm4381,198r-10,l4371,207r10,l4381,198xm4432,198r-9,l4423,207r9,l4432,198xm4483,198r-9,l4474,207r9,l4483,198xm4535,198r-10,l4525,207r10,l4535,198xm4586,198r-9,l4577,207r9,l4586,198xm4638,198r-10,l4628,207r10,l4638,198xm4689,198r-9,l4680,207r9,l4689,198xm4740,198r-9,l4731,207r9,l4740,198xm4792,198r-10,l4782,207r10,l4792,198xm4843,198r-9,l4834,207r9,l4843,198xm4895,198r-10,l4885,207r10,l4895,198xm4946,198r-9,l4937,207r9,l4946,198xm4997,198r-9,l4988,207r9,l4997,198xm5049,198r-10,l5039,207r10,l5049,198xm5100,198r-9,l5091,207r9,l5100,198xm5152,198r-10,l5142,207r10,l5152,198xm5203,198r-9,l5194,207r9,l5203,198xm5254,198r-9,l5245,207r9,l5254,198xm5306,198r-10,l5296,207r10,l5306,198xm5357,198r-9,l5348,207r9,l5357,198xm5409,198r-10,l5399,207r10,l5409,198xm5460,198r-9,l5451,207r9,l5460,198xm5511,198r-9,l5502,207r9,l5511,198xe" fillcolor="black" stroked="f">
              <v:stroke joinstyle="round"/>
              <v:formulas/>
              <v:path arrowok="t" o:connecttype="segments"/>
            </v:shape>
            <v:shape id="docshape31" o:spid="_x0000_s1108" style="position:absolute;left:5501;top:198;width:1038;height:10" coordorigin="5502,198" coordsize="1038,10" o:spt="100" adj="0,,0" path="m5511,198r-9,l5502,207r9,l5511,198xm5563,198r-10,l5553,207r10,l5563,198xm5614,198r-9,l5605,207r9,l5614,198xm5666,198r-10,l5656,207r10,l5666,198xm5717,198r-9,l5708,207r9,l5717,198xm5768,198r-9,l5759,207r9,l5768,198xm5820,198r-10,l5810,207r10,l5820,198xm5871,198r-9,l5862,207r9,l5871,198xm5923,198r-10,l5913,207r10,l5923,198xm5974,198r-9,l5965,207r9,l5974,198xm6025,198r-9,l6016,207r9,l6025,198xm6077,198r-10,l6067,207r10,l6077,198xm6128,198r-9,l6119,207r9,l6128,198xm6180,198r-10,l6170,207r10,l6180,198xm6231,198r-9,l6222,207r9,l6231,198xm6282,198r-9,l6273,207r9,l6282,198xm6334,198r-10,l6324,207r10,l6334,198xm6385,198r-9,l6376,207r9,l6385,198xm6437,198r-10,l6427,207r10,l6437,198xm6488,198r-9,l6479,207r9,l6488,198xm6539,198r-9,l6530,207r9,l6539,19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BE3B31">
        <w:rPr>
          <w:b/>
          <w:spacing w:val="-2"/>
          <w:w w:val="105"/>
          <w:sz w:val="19"/>
        </w:rPr>
        <w:t>доходов</w:t>
      </w:r>
      <w:r w:rsidR="00BE3B31">
        <w:rPr>
          <w:b/>
          <w:sz w:val="19"/>
        </w:rPr>
        <w:tab/>
      </w:r>
      <w:r w:rsidR="00BE3B31">
        <w:rPr>
          <w:spacing w:val="-5"/>
          <w:w w:val="105"/>
          <w:sz w:val="19"/>
        </w:rPr>
        <w:t>144</w:t>
      </w:r>
    </w:p>
    <w:p w:rsidR="00D15AEA" w:rsidRDefault="00BE3B31">
      <w:pPr>
        <w:pStyle w:val="a5"/>
        <w:numPr>
          <w:ilvl w:val="1"/>
          <w:numId w:val="255"/>
        </w:numPr>
        <w:tabs>
          <w:tab w:val="left" w:pos="704"/>
        </w:tabs>
        <w:spacing w:before="30"/>
        <w:ind w:left="704" w:hanging="361"/>
        <w:jc w:val="left"/>
        <w:rPr>
          <w:sz w:val="19"/>
        </w:rPr>
      </w:pPr>
      <w:r>
        <w:rPr>
          <w:w w:val="105"/>
          <w:sz w:val="19"/>
        </w:rPr>
        <w:t>Рынок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труда.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Спрос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предложение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труда.</w:t>
      </w:r>
    </w:p>
    <w:p w:rsidR="00D15AEA" w:rsidRDefault="00BE3B31">
      <w:pPr>
        <w:tabs>
          <w:tab w:val="left" w:pos="5433"/>
        </w:tabs>
        <w:spacing w:before="33"/>
        <w:ind w:left="339"/>
        <w:rPr>
          <w:sz w:val="19"/>
        </w:rPr>
      </w:pPr>
      <w:r>
        <w:rPr>
          <w:w w:val="105"/>
          <w:sz w:val="19"/>
        </w:rPr>
        <w:t>Заработная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плата,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сущность,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виды,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формы,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системы</w:t>
      </w:r>
      <w:r>
        <w:rPr>
          <w:sz w:val="19"/>
        </w:rPr>
        <w:tab/>
      </w:r>
      <w:r>
        <w:rPr>
          <w:spacing w:val="-5"/>
          <w:w w:val="105"/>
          <w:sz w:val="19"/>
        </w:rPr>
        <w:t>144</w:t>
      </w:r>
    </w:p>
    <w:p w:rsidR="00D15AEA" w:rsidRDefault="00D15AEA">
      <w:pPr>
        <w:rPr>
          <w:sz w:val="19"/>
        </w:rPr>
        <w:sectPr w:rsidR="00D15AEA">
          <w:pgSz w:w="8620" w:h="12040"/>
          <w:pgMar w:top="720" w:right="1275" w:bottom="280" w:left="1133" w:header="720" w:footer="720" w:gutter="0"/>
          <w:cols w:space="720"/>
        </w:sectPr>
      </w:pPr>
    </w:p>
    <w:sdt>
      <w:sdtPr>
        <w:id w:val="21289005"/>
        <w:docPartObj>
          <w:docPartGallery w:val="Table of Contents"/>
          <w:docPartUnique/>
        </w:docPartObj>
      </w:sdtPr>
      <w:sdtContent>
        <w:p w:rsidR="00D15AEA" w:rsidRDefault="00D15AEA">
          <w:pPr>
            <w:pStyle w:val="TOC3"/>
            <w:numPr>
              <w:ilvl w:val="1"/>
              <w:numId w:val="255"/>
            </w:numPr>
            <w:tabs>
              <w:tab w:val="left" w:pos="1136"/>
              <w:tab w:val="left" w:pos="5916"/>
            </w:tabs>
            <w:spacing w:before="70" w:line="285" w:lineRule="auto"/>
            <w:ind w:left="798" w:right="41" w:firstLine="3"/>
            <w:jc w:val="left"/>
          </w:pPr>
          <w:r>
            <w:pict>
              <v:shape id="docshape32" o:spid="_x0000_s1106" style="position:absolute;left:0;text-align:left;margin-left:244.2pt;margin-top:24.9pt;width:115.4pt;height:.5pt;z-index:-21220864;mso-position-horizontal-relative:page;mso-position-vertical-relative:text" coordorigin="4884,498" coordsize="2308,10" o:spt="100" adj="0,,0" path="m4893,498r-9,l4884,507r9,l4893,498xm4948,498r-10,l4938,507r10,l4948,498xm5003,498r-10,l4993,507r10,l5003,498xm5057,498r-9,l5048,507r9,l5057,498xm5112,498r-9,l5103,507r9,l5112,498xm5167,498r-10,l5157,507r10,l5167,498xm5221,498r-9,l5212,507r9,l5221,498xm5276,498r-9,l5267,507r9,l5276,498xm5331,498r-10,l5321,507r10,l5331,498xm5386,498r-10,l5376,507r10,l5386,498xm5440,498r-9,l5431,507r9,l5440,498xm5495,498r-9,l5486,507r9,l5495,498xm5550,498r-10,l5540,507r10,l5550,498xm5604,498r-9,l5595,507r9,l5604,498xm5659,498r-9,l5650,507r9,l5659,498xm5714,498r-10,l5704,507r10,l5714,498xm5769,498r-10,l5759,507r10,l5769,498xm5823,498r-9,l5814,507r9,l5823,498xm5878,498r-9,l5869,507r9,l5878,498xm5933,498r-10,l5923,507r10,l5933,498xm5987,498r-9,l5978,507r9,l5987,498xm6042,498r-9,l6033,507r9,l6042,498xm6097,498r-9,l6088,507r9,l6097,498xm6152,498r-10,l6142,507r10,l6152,498xm6206,498r-9,l6197,507r9,l6206,498xm6261,498r-9,l6252,507r9,l6261,498xm6316,498r-10,l6306,507r10,l6316,498xm6371,498r-10,l6361,507r10,l6371,498xm6425,498r-9,l6416,507r9,l6425,498xm6480,498r-9,l6471,507r9,l6480,498xm6535,498r-10,l6525,507r10,l6535,498xm6589,498r-9,l6580,507r9,l6589,498xm6644,498r-9,l6635,507r9,l6644,498xm6699,498r-10,l6689,507r10,l6699,498xm6754,498r-10,l6744,507r10,l6754,498xm6808,498r-9,l6799,507r9,l6808,498xm6863,498r-9,l6854,507r9,l6863,498xm6918,498r-10,l6908,507r10,l6918,498xm6972,498r-9,l6963,507r9,l6972,498xm7027,498r-9,l7018,507r9,l7027,498xm7082,498r-10,l7072,507r10,l7082,498xm7137,498r-10,l7127,507r10,l7137,498xm7191,498r-9,l7182,507r9,l7191,498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w w:val="105"/>
            </w:rPr>
            <w:t xml:space="preserve">Рынок капитала. Основной и обратный капитал. </w:t>
          </w:r>
          <w:r w:rsidR="00BE3B31">
            <w:t>Процентная</w:t>
          </w:r>
          <w:r w:rsidR="00BE3B31">
            <w:rPr>
              <w:spacing w:val="20"/>
            </w:rPr>
            <w:t xml:space="preserve"> </w:t>
          </w:r>
          <w:r w:rsidR="00BE3B31">
            <w:t>ставка</w:t>
          </w:r>
          <w:r w:rsidR="00BE3B31">
            <w:rPr>
              <w:spacing w:val="17"/>
            </w:rPr>
            <w:t xml:space="preserve"> </w:t>
          </w:r>
          <w:r w:rsidR="00BE3B31">
            <w:t>и</w:t>
          </w:r>
          <w:r w:rsidR="00BE3B31">
            <w:rPr>
              <w:spacing w:val="20"/>
            </w:rPr>
            <w:t xml:space="preserve"> </w:t>
          </w:r>
          <w:r w:rsidR="00BE3B31">
            <w:rPr>
              <w:spacing w:val="-2"/>
            </w:rPr>
            <w:t>инвестиции</w:t>
          </w:r>
          <w:r w:rsidR="00BE3B31">
            <w:tab/>
          </w:r>
          <w:r w:rsidR="00BE3B31">
            <w:rPr>
              <w:spacing w:val="-8"/>
            </w:rPr>
            <w:t>149</w:t>
          </w:r>
        </w:p>
        <w:p w:rsidR="00D15AEA" w:rsidRDefault="00BE3B31">
          <w:pPr>
            <w:pStyle w:val="TOC3"/>
            <w:numPr>
              <w:ilvl w:val="1"/>
              <w:numId w:val="255"/>
            </w:numPr>
            <w:tabs>
              <w:tab w:val="left" w:pos="1134"/>
              <w:tab w:val="left" w:pos="4378"/>
              <w:tab w:val="left" w:leader="underscore" w:pos="5912"/>
            </w:tabs>
            <w:spacing w:before="0" w:line="213" w:lineRule="exact"/>
            <w:ind w:left="1134" w:hanging="336"/>
            <w:jc w:val="left"/>
          </w:pPr>
          <w:r>
            <w:rPr>
              <w:w w:val="105"/>
            </w:rPr>
            <w:t>Рынок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земли.</w:t>
          </w:r>
          <w:r>
            <w:rPr>
              <w:spacing w:val="-8"/>
              <w:w w:val="105"/>
            </w:rPr>
            <w:t xml:space="preserve"> </w:t>
          </w:r>
          <w:r>
            <w:rPr>
              <w:w w:val="105"/>
            </w:rPr>
            <w:t>Рента.</w:t>
          </w:r>
          <w:r>
            <w:rPr>
              <w:spacing w:val="-7"/>
              <w:w w:val="105"/>
            </w:rPr>
            <w:t xml:space="preserve"> </w:t>
          </w:r>
          <w:r>
            <w:rPr>
              <w:spacing w:val="-4"/>
              <w:w w:val="105"/>
            </w:rPr>
            <w:t>Цена</w:t>
          </w:r>
          <w:r>
            <w:tab/>
          </w:r>
          <w:r>
            <w:rPr>
              <w:spacing w:val="-4"/>
              <w:w w:val="105"/>
            </w:rPr>
            <w:t>земли</w:t>
          </w:r>
          <w:r>
            <w:tab/>
          </w:r>
          <w:r>
            <w:rPr>
              <w:spacing w:val="-5"/>
              <w:w w:val="105"/>
            </w:rPr>
            <w:t>152</w:t>
          </w:r>
        </w:p>
        <w:p w:rsidR="00D15AEA" w:rsidRDefault="00D15AEA">
          <w:pPr>
            <w:pStyle w:val="TOC3"/>
            <w:tabs>
              <w:tab w:val="left" w:pos="5917"/>
            </w:tabs>
            <w:ind w:left="795"/>
          </w:pPr>
          <w:r>
            <w:pict>
              <v:shape id="docshape33" o:spid="_x0000_s1105" style="position:absolute;left:0;text-align:left;margin-left:207.2pt;margin-top:10.45pt;width:152.4pt;height:.5pt;z-index:-21220352;mso-position-horizontal-relative:page" coordorigin="4144,209" coordsize="3048,10" o:spt="100" adj="0,,0" path="m4154,209r-10,l4144,219r10,l4154,209xm4207,209r-9,l4198,219r9,l4207,209xm4260,209r-9,l4251,219r9,l4260,209xm4314,209r-10,l4304,219r10,l4314,209xm4367,209r-9,l4358,219r9,l4367,209xm4420,209r-9,l4411,219r9,l4420,209xm4474,209r-10,l4464,219r10,l4474,209xm4527,209r-10,l4517,219r10,l4527,209xm4580,209r-9,l4571,219r9,l4580,209xm4633,209r-9,l4624,219r9,l4633,209xm4687,209r-10,l4677,219r10,l4687,209xm4740,209r-9,l4731,219r9,l4740,209xm4793,209r-9,l4784,219r9,l4793,209xm4847,209r-10,l4837,219r10,l4847,209xm4900,209r-9,l4891,219r9,l4900,209xm4953,209r-9,l4944,219r9,l4953,209xm5007,209r-10,l4997,219r10,l5007,209xm5060,209r-10,l5050,219r10,l5060,209xm5113,209r-9,l5104,219r9,l5113,209xm5166,209r-9,l5157,219r9,l5166,209xm5220,209r-10,l5210,219r10,l5220,209xm5273,209r-9,l5264,219r9,l5273,209xm5326,209r-9,l5317,219r9,l5326,209xm5380,209r-10,l5370,219r10,l5380,209xm5433,209r-9,l5424,219r9,l5433,209xm5486,209r-9,l5477,219r9,l5486,209xm5540,209r-10,l5530,219r10,l5540,209xm5593,209r-10,l5583,219r10,l5593,209xm5646,209r-9,l5637,219r9,l5646,209xm5699,209r-9,l5690,219r9,l5699,209xm5753,209r-10,l5743,219r10,l5753,209xm5806,209r-9,l5797,219r9,l5806,209xm5859,209r-9,l5850,219r9,l5859,209xm5913,209r-10,l5903,219r10,l5913,209xm5966,209r-9,l5957,219r9,l5966,209xm6019,209r-9,l6010,219r9,l6019,209xm6073,209r-10,l6063,219r10,l6073,209xm6126,209r-10,l6116,219r10,l6126,209xm6179,209r-9,l6170,219r9,l6179,209xm6232,209r-9,l6223,219r9,l6232,209xm6286,209r-10,l6276,219r10,l6286,209xm6339,209r-9,l6330,219r9,l6339,209xm6392,209r-9,l6383,219r9,l6392,209xm6446,209r-10,l6436,219r10,l6446,209xm6499,209r-9,l6490,219r9,l6499,209xm6552,209r-9,l6543,219r9,l6552,209xm6606,209r-10,l6596,219r10,l6606,209xm6659,209r-10,l6649,219r10,l6659,209xm6712,209r-9,l6703,219r9,l6712,209xm6765,209r-9,l6756,219r9,l6765,209xm6819,209r-10,l6809,219r10,l6819,209xm6872,209r-9,l6863,219r9,l6872,209xm6925,209r-9,l6916,219r9,l6925,209xm6979,209r-10,l6969,219r10,l6979,209xm7032,209r-9,l7023,219r9,l7032,209xm7085,209r-9,l7076,219r9,l7085,209xm7139,209r-10,l7129,219r10,l7139,209xm7192,209r-10,l7182,219r10,l7192,209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spacing w:val="2"/>
            </w:rPr>
            <w:t>Экономический</w:t>
          </w:r>
          <w:r w:rsidR="00BE3B31">
            <w:rPr>
              <w:spacing w:val="13"/>
            </w:rPr>
            <w:t xml:space="preserve"> </w:t>
          </w:r>
          <w:r w:rsidR="00BE3B31">
            <w:rPr>
              <w:spacing w:val="-2"/>
            </w:rPr>
            <w:t>тренинг</w:t>
          </w:r>
          <w:r w:rsidR="00BE3B31">
            <w:tab/>
          </w:r>
          <w:r w:rsidR="00BE3B31">
            <w:rPr>
              <w:spacing w:val="-5"/>
            </w:rPr>
            <w:t>156</w:t>
          </w:r>
        </w:p>
        <w:p w:rsidR="00D15AEA" w:rsidRDefault="00D15AEA">
          <w:pPr>
            <w:pStyle w:val="TOC1"/>
            <w:spacing w:before="466"/>
            <w:ind w:left="510"/>
          </w:pPr>
          <w:hyperlink w:anchor="_TOC_250006" w:history="1">
            <w:r w:rsidR="00BE3B31">
              <w:rPr>
                <w:w w:val="105"/>
              </w:rPr>
              <w:t>Тема</w:t>
            </w:r>
            <w:r w:rsidR="00BE3B31">
              <w:rPr>
                <w:spacing w:val="-9"/>
                <w:w w:val="105"/>
              </w:rPr>
              <w:t xml:space="preserve"> </w:t>
            </w:r>
            <w:r w:rsidR="00BE3B31">
              <w:rPr>
                <w:w w:val="105"/>
              </w:rPr>
              <w:t>10.</w:t>
            </w:r>
            <w:r w:rsidR="00BE3B31">
              <w:rPr>
                <w:spacing w:val="-9"/>
                <w:w w:val="105"/>
              </w:rPr>
              <w:t xml:space="preserve"> </w:t>
            </w:r>
            <w:r w:rsidR="00BE3B31">
              <w:rPr>
                <w:w w:val="105"/>
              </w:rPr>
              <w:t>Предприятие</w:t>
            </w:r>
            <w:r w:rsidR="00BE3B31">
              <w:rPr>
                <w:spacing w:val="-15"/>
                <w:w w:val="105"/>
              </w:rPr>
              <w:t xml:space="preserve"> </w:t>
            </w:r>
            <w:r w:rsidR="00BE3B31">
              <w:rPr>
                <w:w w:val="105"/>
              </w:rPr>
              <w:t>(фирма)</w:t>
            </w:r>
            <w:r w:rsidR="00BE3B31">
              <w:rPr>
                <w:spacing w:val="-12"/>
                <w:w w:val="105"/>
              </w:rPr>
              <w:t xml:space="preserve"> </w:t>
            </w:r>
            <w:r w:rsidR="00BE3B31">
              <w:rPr>
                <w:w w:val="105"/>
              </w:rPr>
              <w:t>в</w:t>
            </w:r>
            <w:r w:rsidR="00BE3B31">
              <w:rPr>
                <w:spacing w:val="-11"/>
                <w:w w:val="105"/>
              </w:rPr>
              <w:t xml:space="preserve"> </w:t>
            </w:r>
            <w:r w:rsidR="00BE3B31">
              <w:rPr>
                <w:w w:val="105"/>
              </w:rPr>
              <w:t>сфере</w:t>
            </w:r>
            <w:r w:rsidR="00BE3B31">
              <w:rPr>
                <w:spacing w:val="-12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рыночных</w:t>
            </w:r>
          </w:hyperlink>
        </w:p>
        <w:p w:rsidR="00D15AEA" w:rsidRDefault="00D15AEA">
          <w:pPr>
            <w:pStyle w:val="TOC2"/>
            <w:tabs>
              <w:tab w:val="left" w:pos="5883"/>
            </w:tabs>
            <w:rPr>
              <w:b w:val="0"/>
              <w:i w:val="0"/>
              <w:sz w:val="19"/>
            </w:rPr>
          </w:pPr>
          <w:r>
            <w:rPr>
              <w:b w:val="0"/>
              <w:i w:val="0"/>
              <w:sz w:val="19"/>
            </w:rPr>
            <w:pict>
              <v:group id="docshapegroup34" o:spid="_x0000_s1102" style="position:absolute;left:0;text-align:left;margin-left:138.35pt;margin-top:10.6pt;width:219.6pt;height:.5pt;z-index:-21219840;mso-position-horizontal-relative:page" coordorigin="2767,212" coordsize="4392,10">
                <v:shape id="docshape35" o:spid="_x0000_s1104" style="position:absolute;left:2767;top:212;width:4392;height:10" coordorigin="2767,212" coordsize="4392,10" o:spt="100" adj="0,,0" path="m2777,212r-10,l2767,222r10,l2777,212xm2847,212r-9,l2838,222r9,l2847,212xm2918,212r-10,l2908,222r10,l2918,212xm2996,212r-7,l2986,212r-7,l2979,222r7,l2989,222r7,l2996,212xm3059,212r-9,l3050,222r9,l3059,212xm3130,212r-9,l3121,222r9,l3130,212xm3201,212r-10,l3191,222r10,l3201,212xm3215,212r-10,l3205,222r10,l3215,212xm3271,212r-9,l3262,222r9,l3271,212xm3342,212r-9,l3333,222r9,l3342,212xm3413,212r-10,l3403,222r10,l3413,212xm3434,212r-10,l3424,222r10,l3434,212xm3483,212r-9,l3474,222r9,l3483,212xm3554,212r-9,l3545,222r9,l3554,212xm3625,212r-10,l3615,222r10,l3625,212xm3653,212r-9,l3644,222r9,l3653,212xm3695,212r-9,l3686,222r9,l3695,212xm3766,212r-9,l3757,222r9,l3766,212xm3837,212r-10,l3827,222r10,l3837,212xm3872,212r-9,l3863,222r9,l3872,212xm3907,212r-9,l3898,222r9,l3907,212xm3978,212r-9,l3969,222r9,l3978,212xm4049,212r-10,l4039,222r10,l4049,212xm4091,212r-9,l4082,222r9,l4091,212xm4119,212r-9,l4110,222r9,l4119,212xm4190,212r-9,l4181,222r9,l4190,212xm4261,212r-10,l4251,222r10,l4261,212xm4310,212r-9,l4301,222r9,l4310,212xm4331,212r-9,l4322,222r9,l4331,212xm4402,212r-9,l4393,222r9,l4402,212xm4473,212r-10,l4463,222r10,l4473,212xm4529,212r-9,l4520,222r9,l4529,212xm4544,212r-10,l4534,222r10,l4544,212xm4614,212r-9,l4605,222r9,l4614,212xm4685,212r-10,l4675,222r10,l4685,212xm4756,212r-8,l4746,212r-7,l4739,222r7,l4748,222r8,l4756,212xm4826,212r-9,l4817,222r9,l4826,212xm4897,212r-9,l4888,222r9,l4897,212xm4968,212r,l4958,212r,l4958,222r,l4968,222r,l4968,212xm5038,212r-9,l5029,222r9,l5038,212xm5109,212r-9,l5100,222r9,l5109,212xm5187,212r-7,l5177,212r-7,l5170,222r7,l5180,222r7,l5187,212xm5250,212r-9,l5241,222r9,l5250,212xm5321,212r-9,l5312,222r9,l5321,212xm5392,212r-10,l5382,222r10,l5392,212xm5406,212r-10,l5396,222r10,l5406,212xm5462,212r-9,l5453,222r9,l5462,212xm5533,212r-9,l5524,222r9,l5533,212xm5604,212r-10,l5594,222r10,l5604,212xm5625,212r-10,l5615,222r10,l5625,212xm5674,212r-9,l5665,222r9,l5674,212xm5745,212r-9,l5736,222r9,l5745,212xm5816,212r-10,l5806,222r10,l5816,212xm5844,212r-9,l5835,222r9,l5844,212xm5886,212r-9,l5877,222r9,l5886,212xm5957,212r-9,l5948,222r9,l5957,212xm6028,212r-10,l6018,222r10,l6028,212xm6063,212r-9,l6054,222r9,l6063,212xm6098,212r-9,l6089,222r9,l6098,212xm6169,212r-9,l6160,222r9,l6169,212xm6240,212r-10,l6230,222r10,l6240,212xm6282,212r-9,l6273,222r9,l6282,212xm6501,212r-9,l6492,222r9,l6501,212xm6720,212r-9,l6711,222r9,l6720,212xm6939,212r-9,l6930,222r9,l6939,212xm7159,212r-10,l7149,222r10,l7159,212xe" fillcolor="black" stroked="f">
                  <v:stroke joinstyle="round"/>
                  <v:formulas/>
                  <v:path arrowok="t" o:connecttype="segments"/>
                </v:shape>
                <v:shape id="docshape36" o:spid="_x0000_s1103" style="position:absolute;left:6230;top:212;width:929;height:10" coordorigin="6230,212" coordsize="929,10" o:spt="100" adj="0,,0" path="m6240,212r-10,l6230,222r10,l6240,212xm6311,212r-10,l6301,222r10,l6311,212xm6381,212r-9,l6372,222r9,l6381,212xm6452,212r-10,l6442,222r10,l6452,212xm6523,212r-10,l6513,222r10,l6523,212xm6593,212r-9,l6584,222r9,l6593,212xm6664,212r-9,l6655,222r9,l6664,212xm6735,212r-10,l6725,222r10,l6735,212xm6805,212r-9,l6796,222r9,l6805,212xm6876,212r-9,l6867,222r9,l6876,212xm6947,212r-10,l6937,222r10,l6947,212xm7017,212r-9,l7008,222r9,l7017,212xm7088,212r-9,l7079,222r9,l7088,212xm7159,212r-10,l7149,222r10,l7159,212xe" fillcolor="black" stroked="f">
                  <v:stroke joinstyle="round"/>
                  <v:formulas/>
                  <v:path arrowok="t" o:connecttype="segments"/>
                </v:shape>
                <w10:wrap anchorx="page"/>
              </v:group>
            </w:pict>
          </w:r>
          <w:r w:rsidR="00BE3B31">
            <w:rPr>
              <w:i w:val="0"/>
              <w:spacing w:val="-2"/>
              <w:w w:val="105"/>
              <w:sz w:val="19"/>
            </w:rPr>
            <w:t>отношений</w:t>
          </w:r>
          <w:r w:rsidR="00BE3B31">
            <w:rPr>
              <w:i w:val="0"/>
              <w:sz w:val="19"/>
            </w:rPr>
            <w:tab/>
          </w:r>
          <w:r w:rsidR="00BE3B31">
            <w:rPr>
              <w:b w:val="0"/>
              <w:i w:val="0"/>
              <w:spacing w:val="-5"/>
              <w:w w:val="105"/>
              <w:sz w:val="19"/>
            </w:rPr>
            <w:t>160</w:t>
          </w:r>
        </w:p>
        <w:p w:rsidR="00D15AEA" w:rsidRDefault="00D15AEA">
          <w:pPr>
            <w:pStyle w:val="TOC3"/>
            <w:numPr>
              <w:ilvl w:val="1"/>
              <w:numId w:val="254"/>
            </w:numPr>
            <w:tabs>
              <w:tab w:val="left" w:pos="1262"/>
              <w:tab w:val="left" w:pos="5925"/>
            </w:tabs>
            <w:spacing w:line="285" w:lineRule="auto"/>
            <w:ind w:right="31" w:firstLine="21"/>
          </w:pPr>
          <w:r>
            <w:pict>
              <v:shape id="docshape37" o:spid="_x0000_s1101" style="position:absolute;left:0;text-align:left;margin-left:259.2pt;margin-top:23.4pt;width:100.8pt;height:.5pt;z-index:-21219328;mso-position-horizontal-relative:page" coordorigin="5184,468" coordsize="2016,10" o:spt="100" adj="0,,0" path="m5194,468r-10,l5184,477r10,l5194,468xm5249,468r-9,l5240,477r9,l5249,468xm5305,468r-9,l5296,477r9,l5305,468xm5361,468r-9,l5352,477r9,l5361,468xm5417,468r-10,l5407,477r10,l5417,468xm5472,468r-9,l5463,477r9,l5472,468xm5528,468r-9,l5519,477r9,l5528,468xm5584,468r-10,l5574,477r10,l5584,468xm5640,468r-10,l5630,477r10,l5640,468xm5695,468r-9,l5686,477r9,l5695,468xm5751,468r-9,l5742,477r9,l5751,468xm5807,468r-10,l5797,477r10,l5807,468xm5862,468r-9,l5853,477r9,l5862,468xm5918,468r-9,l5909,477r9,l5918,468xm5974,468r-10,l5964,477r10,l5974,468xm6030,468r-10,l6020,477r10,l6030,468xm6085,468r-9,l6076,477r9,l6085,468xm6141,468r-9,l6132,477r9,l6141,468xm6197,468r-10,l6187,477r10,l6197,468xm6252,468r-9,l6243,477r9,l6252,468xm6308,468r-9,l6299,477r9,l6308,468xm6364,468r-10,l6354,477r10,l6364,468xm6420,468r-10,l6410,477r10,l6420,468xm6475,468r-9,l6466,477r9,l6475,468xm6531,468r-9,l6522,477r9,l6531,468xm6587,468r-10,l6577,477r10,l6587,468xm6642,468r-9,l6633,477r9,l6642,468xm6698,468r-9,l6689,477r9,l6698,468xm6754,468r-9,l6745,477r9,l6754,468xm6810,468r-10,l6800,477r10,l6810,468xm6865,468r-9,l6856,477r9,l6865,468xm6921,468r-9,l6912,477r9,l6921,468xm6977,468r-10,l6967,477r10,l6977,468xm7033,468r-10,l7023,477r10,l7033,468xm7088,468r-9,l7079,477r9,l7088,468xm7144,468r-9,l7135,477r9,l7144,468xm7200,468r-10,l7190,477r10,l7200,468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w w:val="105"/>
            </w:rPr>
            <w:t xml:space="preserve">Сущность и основные черты предприятия (фирмы). </w:t>
          </w:r>
          <w:r w:rsidR="00BE3B31">
            <w:t>Классификация предприятий (фирм)</w:t>
          </w:r>
          <w:r w:rsidR="00BE3B31">
            <w:tab/>
          </w:r>
          <w:r w:rsidR="00BE3B31">
            <w:rPr>
              <w:spacing w:val="-8"/>
            </w:rPr>
            <w:t>160</w:t>
          </w:r>
        </w:p>
        <w:p w:rsidR="00D15AEA" w:rsidRDefault="00D15AEA">
          <w:pPr>
            <w:pStyle w:val="TOC3"/>
            <w:numPr>
              <w:ilvl w:val="1"/>
              <w:numId w:val="254"/>
            </w:numPr>
            <w:tabs>
              <w:tab w:val="left" w:pos="1244"/>
              <w:tab w:val="left" w:pos="5917"/>
            </w:tabs>
            <w:spacing w:before="0" w:line="285" w:lineRule="auto"/>
            <w:ind w:right="37" w:firstLine="14"/>
          </w:pPr>
          <w:r>
            <w:pict>
              <v:shape id="docshape38" o:spid="_x0000_s1100" style="position:absolute;left:0;text-align:left;margin-left:302.85pt;margin-top:21.25pt;width:56.8pt;height:.5pt;z-index:-21218816;mso-position-horizontal-relative:page" coordorigin="6057,425" coordsize="1136,10" o:spt="100" adj="0,,0" path="m6067,425r-10,l6057,435r10,l6067,425xm6126,425r-10,l6116,435r10,l6126,425xm6185,425r-9,l6176,435r9,l6185,425xm6244,425r-9,l6235,435r9,l6244,425xm6304,425r-10,l6294,435r10,l6304,425xm6363,425r-10,l6353,435r10,l6363,425xm6422,425r-9,l6413,435r9,l6422,425xm6481,425r-9,l6472,435r9,l6481,425xm6541,425r-10,l6531,435r10,l6541,425xm6600,425r-9,l6591,435r9,l6600,425xm6659,425r-9,l6650,435r9,l6659,425xm6718,425r-9,l6709,435r9,l6718,425xm6778,425r-10,l6768,435r10,l6778,425xm6837,425r-9,l6828,435r9,l6837,425xm6896,425r-9,l6887,435r9,l6896,425xm6955,425r-9,l6946,435r9,l6955,425xm7015,425r-10,l7005,435r10,l7015,425xm7074,425r-9,l7065,435r9,l7074,425xm7133,425r-9,l7124,435r9,l7133,425xm7193,425r-10,l7183,435r10,l7193,425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hyperlink w:anchor="_TOC_250005" w:history="1">
            <w:r w:rsidR="00BE3B31">
              <w:rPr>
                <w:w w:val="105"/>
              </w:rPr>
              <w:t xml:space="preserve">Организационно-правовые формы предприятий. </w:t>
            </w:r>
            <w:r w:rsidR="00BE3B31">
              <w:t>Коммерческие и некоммерческие организации</w:t>
            </w:r>
            <w:r w:rsidR="00BE3B31">
              <w:tab/>
            </w:r>
            <w:r w:rsidR="00BE3B31">
              <w:rPr>
                <w:spacing w:val="-6"/>
              </w:rPr>
              <w:t>163</w:t>
            </w:r>
          </w:hyperlink>
        </w:p>
        <w:p w:rsidR="00D15AEA" w:rsidRDefault="00D15AEA">
          <w:pPr>
            <w:pStyle w:val="TOC3"/>
            <w:numPr>
              <w:ilvl w:val="1"/>
              <w:numId w:val="254"/>
            </w:numPr>
            <w:tabs>
              <w:tab w:val="left" w:pos="1245"/>
            </w:tabs>
            <w:spacing w:before="0" w:line="217" w:lineRule="exact"/>
            <w:ind w:left="1245" w:hanging="432"/>
          </w:pPr>
          <w:hyperlink w:anchor="_TOC_250004" w:history="1">
            <w:r w:rsidR="00BE3B31">
              <w:rPr>
                <w:w w:val="105"/>
              </w:rPr>
              <w:t>Малые</w:t>
            </w:r>
            <w:r w:rsidR="00BE3B31">
              <w:rPr>
                <w:spacing w:val="-8"/>
                <w:w w:val="105"/>
              </w:rPr>
              <w:t xml:space="preserve"> </w:t>
            </w:r>
            <w:r w:rsidR="00BE3B31">
              <w:rPr>
                <w:w w:val="105"/>
              </w:rPr>
              <w:t>предприятия.</w:t>
            </w:r>
            <w:r w:rsidR="00BE3B31">
              <w:rPr>
                <w:spacing w:val="34"/>
                <w:w w:val="105"/>
              </w:rPr>
              <w:t xml:space="preserve"> </w:t>
            </w:r>
            <w:r w:rsidR="00BE3B31">
              <w:rPr>
                <w:w w:val="105"/>
              </w:rPr>
              <w:t>Интеграции</w:t>
            </w:r>
            <w:r w:rsidR="00BE3B31">
              <w:rPr>
                <w:spacing w:val="-8"/>
                <w:w w:val="105"/>
              </w:rPr>
              <w:t xml:space="preserve"> </w:t>
            </w:r>
            <w:r w:rsidR="00BE3B31">
              <w:rPr>
                <w:w w:val="105"/>
              </w:rPr>
              <w:t>предприятий</w:t>
            </w:r>
            <w:r w:rsidR="00BE3B31">
              <w:rPr>
                <w:noProof/>
                <w:lang w:eastAsia="ru-RU"/>
              </w:rPr>
              <w:drawing>
                <wp:inline distT="0" distB="0" distL="0" distR="0">
                  <wp:extent cx="393674" cy="5969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74" cy="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3B31">
              <w:rPr>
                <w:spacing w:val="-5"/>
                <w:w w:val="105"/>
              </w:rPr>
              <w:t>168</w:t>
            </w:r>
          </w:hyperlink>
        </w:p>
        <w:p w:rsidR="00D15AEA" w:rsidRDefault="00BE3B31">
          <w:pPr>
            <w:pStyle w:val="TOC3"/>
            <w:numPr>
              <w:ilvl w:val="1"/>
              <w:numId w:val="254"/>
            </w:numPr>
            <w:tabs>
              <w:tab w:val="left" w:pos="1247"/>
            </w:tabs>
            <w:spacing w:before="39"/>
            <w:ind w:left="1247" w:hanging="431"/>
          </w:pPr>
          <w:r>
            <w:rPr>
              <w:w w:val="105"/>
            </w:rPr>
            <w:t>Юридические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лица</w:t>
          </w:r>
          <w:r>
            <w:rPr>
              <w:spacing w:val="-5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3"/>
              <w:w w:val="105"/>
            </w:rPr>
            <w:t xml:space="preserve"> </w:t>
          </w:r>
          <w:r>
            <w:rPr>
              <w:w w:val="105"/>
            </w:rPr>
            <w:t>их</w:t>
          </w:r>
          <w:r>
            <w:rPr>
              <w:spacing w:val="-9"/>
              <w:w w:val="105"/>
            </w:rPr>
            <w:t xml:space="preserve"> </w:t>
          </w:r>
          <w:r>
            <w:rPr>
              <w:spacing w:val="-2"/>
              <w:w w:val="105"/>
            </w:rPr>
            <w:t>регистрация.</w:t>
          </w:r>
        </w:p>
        <w:p w:rsidR="00D15AEA" w:rsidRDefault="00D15AEA">
          <w:pPr>
            <w:pStyle w:val="TOC3"/>
            <w:tabs>
              <w:tab w:val="left" w:pos="5916"/>
            </w:tabs>
            <w:spacing w:before="40"/>
          </w:pPr>
          <w:r>
            <w:pict>
              <v:shape id="docshape39" o:spid="_x0000_s1099" style="position:absolute;left:0;text-align:left;margin-left:277.75pt;margin-top:10.45pt;width:81.85pt;height:.5pt;z-index:-21218304;mso-position-horizontal-relative:page" coordorigin="5555,209" coordsize="1637,10" o:spt="100" adj="0,,0" path="m5564,209r-9,l5555,218r9,l5564,209xm5622,209r-9,l5613,218r9,l5622,209xm5680,209r-9,l5671,218r9,l5680,209xm5738,209r-9,l5729,218r9,l5738,209xm5796,209r-9,l5787,218r9,l5796,209xm5855,209r-10,l5845,218r10,l5855,209xm5913,209r-10,l5903,218r10,l5913,209xm5971,209r-10,l5961,218r10,l5971,209xm6029,209r-9,l6020,218r9,l6029,209xm6087,209r-9,l6078,218r9,l6087,209xm6145,209r-9,l6136,218r9,l6145,209xm6203,209r-9,l6194,218r9,l6203,209xm6261,209r-9,l6252,218r9,l6261,209xm6320,209r-10,l6310,218r10,l6320,209xm6378,209r-10,l6368,218r10,l6378,209xm6436,209r-10,l6426,218r10,l6436,209xm6494,209r-10,l6484,218r10,l6494,209xm6552,209r-9,l6543,218r9,l6552,209xm6610,209r-9,l6601,218r9,l6610,209xm6668,209r-9,l6659,218r9,l6668,209xm6726,209r-9,l6717,218r9,l6726,209xm6784,209r-9,l6775,218r9,l6784,209xm6843,209r-10,l6833,218r10,l6843,209xm6901,209r-10,l6891,218r10,l6901,209xm6959,209r-10,l6949,218r10,l6959,209xm7017,209r-9,l7008,218r9,l7017,209xm7075,209r-9,l7066,218r9,l7075,209xm7133,209r-9,l7124,218r9,l7133,209xm7191,209r-9,l7182,218r9,l7191,209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hyperlink w:anchor="_TOC_250003" w:history="1">
            <w:r w:rsidR="00BE3B31">
              <w:t>Банкротство,</w:t>
            </w:r>
            <w:r w:rsidR="00BE3B31">
              <w:rPr>
                <w:spacing w:val="26"/>
              </w:rPr>
              <w:t xml:space="preserve"> </w:t>
            </w:r>
            <w:r w:rsidR="00BE3B31">
              <w:t>его</w:t>
            </w:r>
            <w:r w:rsidR="00BE3B31">
              <w:rPr>
                <w:spacing w:val="27"/>
              </w:rPr>
              <w:t xml:space="preserve"> </w:t>
            </w:r>
            <w:r w:rsidR="00BE3B31">
              <w:t>причины</w:t>
            </w:r>
            <w:r w:rsidR="00BE3B31">
              <w:rPr>
                <w:spacing w:val="27"/>
              </w:rPr>
              <w:t xml:space="preserve"> </w:t>
            </w:r>
            <w:r w:rsidR="00BE3B31">
              <w:t>и</w:t>
            </w:r>
            <w:r w:rsidR="00BE3B31">
              <w:rPr>
                <w:spacing w:val="22"/>
              </w:rPr>
              <w:t xml:space="preserve"> </w:t>
            </w:r>
            <w:r w:rsidR="00BE3B31">
              <w:rPr>
                <w:spacing w:val="-2"/>
              </w:rPr>
              <w:t>последствия</w:t>
            </w:r>
            <w:r w:rsidR="00BE3B31">
              <w:tab/>
            </w:r>
            <w:r w:rsidR="00BE3B31">
              <w:rPr>
                <w:spacing w:val="-5"/>
              </w:rPr>
              <w:t>171</w:t>
            </w:r>
          </w:hyperlink>
        </w:p>
        <w:p w:rsidR="00D15AEA" w:rsidRDefault="00D15AEA">
          <w:pPr>
            <w:pStyle w:val="TOC3"/>
            <w:tabs>
              <w:tab w:val="left" w:pos="5913"/>
            </w:tabs>
          </w:pPr>
          <w:r>
            <w:pict>
              <v:shape id="docshape40" o:spid="_x0000_s1098" style="position:absolute;left:0;text-align:left;margin-left:207.2pt;margin-top:10.45pt;width:152.3pt;height:.5pt;z-index:-21217792;mso-position-horizontal-relative:page" coordorigin="4144,209" coordsize="3046,10" o:spt="100" adj="0,,0" path="m4153,209r-9,l4144,219r9,l4153,209xm4206,209r-9,l4197,219r9,l4206,209xm4260,209r-10,l4250,219r10,l4260,209xm4313,209r-10,l4303,219r10,l4313,209xm4366,209r-9,l4357,219r9,l4366,209xm4419,209r-9,l4410,219r9,l4419,209xm4473,209r-10,l4463,219r10,l4473,209xm4526,209r-10,l4516,219r10,l4526,209xm4579,209r-9,l4570,219r9,l4579,209xm4632,209r-9,l4623,219r9,l4632,209xm4686,209r-10,l4676,219r10,l4686,209xm4739,209r-9,l4730,219r9,l4739,209xm4792,209r-9,l4783,219r9,l4792,209xm4845,209r-9,l4836,219r9,l4845,209xm4899,209r-10,l4889,219r10,l4899,209xm4952,209r-9,l4943,219r9,l4952,209xm5005,209r-9,l4996,219r9,l5005,209xm5058,209r-9,l5049,219r9,l5058,209xm5112,209r-10,l5102,219r10,l5112,209xm5165,209r-9,l5156,219r9,l5165,209xm5218,209r-9,l5209,219r9,l5218,209xm5272,209r-10,l5262,219r10,l5272,209xm5325,209r-10,l5315,219r10,l5325,209xm5378,209r-9,l5369,219r9,l5378,209xm5431,209r-9,l5422,219r9,l5431,209xm5485,209r-10,l5475,219r10,l5485,209xm5538,209r-10,l5528,219r10,l5538,209xm5591,209r-9,l5582,219r9,l5591,209xm5644,209r-9,l5635,219r9,l5644,209xm5698,209r-10,l5688,219r10,l5698,209xm5751,209r-10,l5741,219r10,l5751,209xm5804,209r-9,l5795,219r9,l5804,209xm5857,209r-9,l5848,219r9,l5857,209xm5911,209r-10,l5901,219r10,l5911,209xm5964,209r-9,l5955,219r9,l5964,209xm6017,209r-9,l6008,219r9,l6017,209xm6070,209r-9,l6061,219r9,l6070,209xm6124,209r-10,l6114,219r10,l6124,209xm6177,209r-9,l6168,219r9,l6177,209xm6230,209r-9,l6221,219r9,l6230,209xm6283,209r-9,l6274,219r9,l6283,209xm6337,209r-10,l6327,219r10,l6337,209xm6390,209r-9,l6381,219r9,l6390,209xm6443,209r-9,l6434,219r9,l6443,209xm6497,209r-10,l6487,219r10,l6497,209xm6550,209r-10,l6540,219r10,l6550,209xm6603,209r-9,l6594,219r9,l6603,209xm6656,209r-9,l6647,219r9,l6656,209xm6710,209r-10,l6700,219r10,l6710,209xm6763,209r-10,l6753,219r10,l6763,209xm6816,209r-9,l6807,219r9,l6816,209xm6869,209r-9,l6860,219r9,l6869,209xm6923,209r-10,l6913,219r10,l6923,209xm6976,209r-10,l6966,219r10,l6976,209xm7029,209r-9,l7020,219r9,l7029,209xm7082,209r-9,l7073,219r9,l7082,209xm7136,209r-10,l7126,219r10,l7136,209xm7189,209r-10,l7179,219r10,l7189,209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spacing w:val="2"/>
            </w:rPr>
            <w:t>Экономический</w:t>
          </w:r>
          <w:r w:rsidR="00BE3B31">
            <w:rPr>
              <w:spacing w:val="13"/>
            </w:rPr>
            <w:t xml:space="preserve"> </w:t>
          </w:r>
          <w:r w:rsidR="00BE3B31">
            <w:rPr>
              <w:spacing w:val="-2"/>
            </w:rPr>
            <w:t>тренинг</w:t>
          </w:r>
          <w:r w:rsidR="00BE3B31">
            <w:tab/>
          </w:r>
          <w:r w:rsidR="00BE3B31">
            <w:rPr>
              <w:spacing w:val="-5"/>
            </w:rPr>
            <w:t>174</w:t>
          </w:r>
        </w:p>
        <w:p w:rsidR="00D15AEA" w:rsidRDefault="00D15AEA">
          <w:pPr>
            <w:pStyle w:val="TOC1"/>
            <w:tabs>
              <w:tab w:val="left" w:pos="5884"/>
            </w:tabs>
            <w:rPr>
              <w:b w:val="0"/>
            </w:rPr>
          </w:pPr>
          <w:r>
            <w:rPr>
              <w:b w:val="0"/>
            </w:rPr>
            <w:pict>
              <v:shape id="docshape41" o:spid="_x0000_s1097" style="position:absolute;left:0;text-align:left;margin-left:309.65pt;margin-top:31.35pt;width:48.35pt;height:.5pt;z-index:-21217280;mso-position-horizontal-relative:page" coordorigin="6193,627" coordsize="967,10" o:spt="100" adj="0,,0" path="m6202,627r-9,l6193,636r9,l6202,627xm6262,627r-10,l6252,636r10,l6262,627xm6322,627r-10,l6312,636r10,l6322,627xm6382,627r-10,l6372,636r10,l6382,627xm6441,627r-9,l6432,636r9,l6441,627xm6501,627r-9,l6492,636r9,l6501,627xm6561,627r-9,l6552,636r9,l6561,627xm6621,627r-10,l6611,636r10,l6621,627xm6681,627r-10,l6671,636r10,l6681,627xm6740,627r-9,l6731,636r9,l6740,627xm6800,627r-9,l6791,636r9,l6800,627xm6860,627r-9,l6851,636r9,l6860,627xm6920,627r-10,l6910,636r10,l6920,627xm6980,627r-10,l6970,636r10,l6980,627xm7040,627r-10,l7030,636r10,l7040,627xm7099,627r-9,l7090,636r9,l7099,627xm7159,627r-9,l7150,636r9,l7159,627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hyperlink w:anchor="_TOC_250002" w:history="1">
            <w:r w:rsidR="00BE3B31">
              <w:rPr>
                <w:spacing w:val="-2"/>
                <w:w w:val="105"/>
              </w:rPr>
              <w:t>Тема</w:t>
            </w:r>
            <w:r w:rsidR="00BE3B31">
              <w:rPr>
                <w:spacing w:val="-11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11.</w:t>
            </w:r>
            <w:r w:rsidR="00BE3B31">
              <w:rPr>
                <w:spacing w:val="-16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Издержки</w:t>
            </w:r>
            <w:r w:rsidR="00BE3B31">
              <w:rPr>
                <w:spacing w:val="-6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предприятия</w:t>
            </w:r>
            <w:r w:rsidR="00BE3B31">
              <w:rPr>
                <w:spacing w:val="-11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и</w:t>
            </w:r>
            <w:r w:rsidR="00BE3B31">
              <w:rPr>
                <w:spacing w:val="-10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его</w:t>
            </w:r>
            <w:r w:rsidR="00BE3B31">
              <w:rPr>
                <w:spacing w:val="-10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результаты</w:t>
            </w:r>
            <w:r w:rsidR="00BE3B31">
              <w:tab/>
            </w:r>
            <w:r w:rsidR="00BE3B31">
              <w:rPr>
                <w:b w:val="0"/>
                <w:spacing w:val="-5"/>
                <w:w w:val="105"/>
              </w:rPr>
              <w:t>178</w:t>
            </w:r>
          </w:hyperlink>
        </w:p>
        <w:p w:rsidR="00D15AEA" w:rsidRDefault="00D15AEA">
          <w:pPr>
            <w:pStyle w:val="TOC3"/>
            <w:numPr>
              <w:ilvl w:val="1"/>
              <w:numId w:val="253"/>
            </w:numPr>
            <w:tabs>
              <w:tab w:val="left" w:pos="1262"/>
            </w:tabs>
            <w:ind w:left="1262" w:hanging="475"/>
          </w:pPr>
          <w:hyperlink w:anchor="_TOC_250001" w:history="1">
            <w:r w:rsidR="00BE3B31">
              <w:rPr>
                <w:w w:val="105"/>
              </w:rPr>
              <w:t>Экономическое</w:t>
            </w:r>
            <w:r w:rsidR="00BE3B31">
              <w:rPr>
                <w:spacing w:val="4"/>
                <w:w w:val="105"/>
              </w:rPr>
              <w:t xml:space="preserve"> </w:t>
            </w:r>
            <w:r w:rsidR="00BE3B31">
              <w:rPr>
                <w:w w:val="105"/>
              </w:rPr>
              <w:t>содержание</w:t>
            </w:r>
            <w:r w:rsidR="00BE3B31">
              <w:rPr>
                <w:spacing w:val="5"/>
                <w:w w:val="105"/>
              </w:rPr>
              <w:t xml:space="preserve"> </w:t>
            </w:r>
            <w:r w:rsidR="00BE3B31">
              <w:rPr>
                <w:spacing w:val="-2"/>
                <w:w w:val="105"/>
              </w:rPr>
              <w:t>издержек.</w:t>
            </w:r>
          </w:hyperlink>
        </w:p>
        <w:p w:rsidR="00D15AEA" w:rsidRDefault="00BE3B31">
          <w:pPr>
            <w:pStyle w:val="TOC3"/>
            <w:spacing w:before="37"/>
          </w:pPr>
          <w:r>
            <w:t>Виды</w:t>
          </w:r>
          <w:r>
            <w:rPr>
              <w:spacing w:val="37"/>
            </w:rPr>
            <w:t xml:space="preserve"> </w:t>
          </w:r>
          <w:r>
            <w:t>и</w:t>
          </w:r>
          <w:r>
            <w:rPr>
              <w:spacing w:val="38"/>
            </w:rPr>
            <w:t xml:space="preserve"> </w:t>
          </w:r>
          <w:r>
            <w:t>структура</w:t>
          </w:r>
          <w:r>
            <w:rPr>
              <w:spacing w:val="38"/>
            </w:rPr>
            <w:t xml:space="preserve"> </w:t>
          </w:r>
          <w:r>
            <w:t>издержек</w:t>
          </w:r>
          <w:r>
            <w:rPr>
              <w:spacing w:val="37"/>
            </w:rPr>
            <w:t xml:space="preserve"> </w:t>
          </w:r>
          <w:r>
            <w:t>предприятия</w:t>
          </w:r>
          <w:r>
            <w:rPr>
              <w:spacing w:val="28"/>
            </w:rPr>
            <w:t xml:space="preserve"> </w:t>
          </w:r>
          <w:r>
            <w:t>(фирмы)</w:t>
          </w:r>
          <w:r>
            <w:rPr>
              <w:noProof/>
              <w:spacing w:val="-1"/>
              <w:lang w:eastAsia="ru-RU"/>
            </w:rPr>
            <w:drawing>
              <wp:inline distT="0" distB="0" distL="0" distR="0">
                <wp:extent cx="391287" cy="5969"/>
                <wp:effectExtent l="0" t="0" r="0" b="0"/>
                <wp:docPr id="65" name="Imag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Image 65"/>
                        <pic:cNvPicPr/>
                      </pic:nvPicPr>
                      <pic:blipFill>
                        <a:blip r:embed="rId2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287" cy="5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>:.</w:t>
          </w:r>
          <w:r>
            <w:rPr>
              <w:spacing w:val="54"/>
            </w:rPr>
            <w:t xml:space="preserve"> </w:t>
          </w:r>
          <w:r>
            <w:rPr>
              <w:spacing w:val="-5"/>
            </w:rPr>
            <w:t>178</w:t>
          </w:r>
        </w:p>
        <w:p w:rsidR="00D15AEA" w:rsidRDefault="00D15AEA">
          <w:pPr>
            <w:pStyle w:val="TOC3"/>
            <w:numPr>
              <w:ilvl w:val="1"/>
              <w:numId w:val="253"/>
            </w:numPr>
            <w:tabs>
              <w:tab w:val="left" w:pos="1244"/>
              <w:tab w:val="left" w:pos="5918"/>
            </w:tabs>
            <w:ind w:left="1244" w:hanging="431"/>
          </w:pPr>
          <w:r>
            <w:pict>
              <v:shape id="docshape42" o:spid="_x0000_s1096" style="position:absolute;left:0;text-align:left;margin-left:294.55pt;margin-top:10.45pt;width:65.1pt;height:.5pt;z-index:-21216768;mso-position-horizontal-relative:page" coordorigin="5891,209" coordsize="1302,10" o:spt="100" adj="0,,0" path="m5900,209r-9,l5891,219r9,l5900,209xm5959,209r-9,l5950,219r9,l5959,209xm6018,209r-9,l6009,219r9,l6018,209xm6077,209r-10,l6067,219r10,l6077,209xm6135,209r-9,l6126,219r9,l6135,209xm6194,209r-9,l6185,219r9,l6194,209xm6253,209r-10,l6243,219r10,l6253,209xm6312,209r-10,l6302,219r10,l6312,209xm6370,209r-9,l6361,219r9,l6370,209xm6429,209r-9,l6420,219r9,l6429,209xm6488,209r-10,l6478,219r10,l6488,209xm6547,209r-10,l6537,219r10,l6547,209xm6605,209r-9,l6596,219r9,l6605,209xm6664,209r-9,l6655,219r9,l6664,209xm6723,209r-10,l6713,219r10,l6723,209xm6782,209r-10,l6772,219r10,l6782,209xm6840,209r-9,l6831,219r9,l6840,209xm6899,209r-9,l6890,219r9,l6899,209xm6958,209r-10,l6948,219r10,l6958,209xm7017,209r-10,l7007,219r10,l7017,209xm7075,209r-9,l7066,219r9,l7075,209xm7134,209r-9,l7125,219r9,l7134,209xm7193,209r-10,l7183,219r10,l7193,209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t>Себестоимость</w:t>
          </w:r>
          <w:r w:rsidR="00BE3B31">
            <w:rPr>
              <w:spacing w:val="49"/>
            </w:rPr>
            <w:t xml:space="preserve"> </w:t>
          </w:r>
          <w:r w:rsidR="00BE3B31">
            <w:t>и</w:t>
          </w:r>
          <w:r w:rsidR="00BE3B31">
            <w:rPr>
              <w:spacing w:val="36"/>
            </w:rPr>
            <w:t xml:space="preserve"> </w:t>
          </w:r>
          <w:r w:rsidR="00BE3B31">
            <w:t>классификация</w:t>
          </w:r>
          <w:r w:rsidR="00BE3B31">
            <w:rPr>
              <w:spacing w:val="37"/>
            </w:rPr>
            <w:t xml:space="preserve"> </w:t>
          </w:r>
          <w:r w:rsidR="00BE3B31">
            <w:rPr>
              <w:spacing w:val="-2"/>
            </w:rPr>
            <w:t>затрат</w:t>
          </w:r>
          <w:r w:rsidR="00BE3B31">
            <w:tab/>
          </w:r>
          <w:r w:rsidR="00BE3B31">
            <w:rPr>
              <w:spacing w:val="-5"/>
            </w:rPr>
            <w:t>182</w:t>
          </w:r>
        </w:p>
        <w:p w:rsidR="00D15AEA" w:rsidRDefault="00BE3B31">
          <w:pPr>
            <w:pStyle w:val="TOC3"/>
            <w:numPr>
              <w:ilvl w:val="1"/>
              <w:numId w:val="253"/>
            </w:numPr>
            <w:tabs>
              <w:tab w:val="left" w:pos="1232"/>
            </w:tabs>
            <w:spacing w:before="37"/>
            <w:ind w:left="1232" w:hanging="419"/>
          </w:pPr>
          <w:r>
            <w:rPr>
              <w:w w:val="105"/>
            </w:rPr>
            <w:t>Выручка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прибыль.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Принципы</w:t>
          </w:r>
          <w:r>
            <w:rPr>
              <w:spacing w:val="-7"/>
              <w:w w:val="105"/>
            </w:rPr>
            <w:t xml:space="preserve"> </w:t>
          </w:r>
          <w:r>
            <w:rPr>
              <w:spacing w:val="-2"/>
              <w:w w:val="105"/>
            </w:rPr>
            <w:t>максимизации</w:t>
          </w:r>
        </w:p>
        <w:p w:rsidR="00D15AEA" w:rsidRDefault="00D15AEA">
          <w:pPr>
            <w:pStyle w:val="TOC3"/>
            <w:tabs>
              <w:tab w:val="left" w:pos="5915"/>
            </w:tabs>
            <w:ind w:left="787"/>
          </w:pPr>
          <w:r>
            <w:pict>
              <v:shape id="docshape43" o:spid="_x0000_s1095" style="position:absolute;left:0;text-align:left;margin-left:228.1pt;margin-top:10.45pt;width:131.45pt;height:.5pt;z-index:-21216256;mso-position-horizontal-relative:page" coordorigin="4562,209" coordsize="2629,10" o:spt="100" adj="0,,0" path="m4571,209r-9,l4562,219r9,l4571,209xm4626,209r-10,l4616,219r10,l4626,209xm4680,209r-9,l4671,219r9,l4680,209xm4735,209r-10,l4725,219r10,l4735,209xm4789,209r-9,l4780,219r9,l4789,209xm4844,209r-10,l4834,219r10,l4844,209xm4898,209r-9,l4889,219r9,l4898,209xm4953,209r-9,l4944,219r9,l4953,209xm5007,209r-9,l4998,219r9,l5007,209xm5062,209r-9,l5053,219r9,l5062,209xm5117,209r-10,l5107,219r10,l5117,209xm5171,209r-9,l5162,219r9,l5171,209xm5226,209r-10,l5216,219r10,l5226,209xm5280,209r-9,l5271,219r9,l5280,209xm5335,209r-10,l5325,219r10,l5335,209xm5389,209r-9,l5380,219r9,l5389,209xm5444,209r-9,l5435,219r9,l5444,209xm5499,209r-10,l5489,219r10,l5499,209xm5553,209r-9,l5544,219r9,l5553,209xm5608,209r-10,l5598,219r10,l5608,209xm5662,209r-9,l5653,219r9,l5662,209xm5717,209r-10,l5707,219r10,l5717,209xm5771,209r-9,l5762,219r9,l5771,209xm5826,209r-10,l5816,219r10,l5826,209xm5880,209r-9,l5871,219r9,l5880,209xm5935,209r-9,l5926,219r9,l5935,209xm5990,209r-10,l5980,219r10,l5990,209xm6044,209r-9,l6035,219r9,l6044,209xm6099,209r-10,l6089,219r10,l6099,209xm6153,209r-9,l6144,219r9,l6153,209xm6208,209r-10,l6198,219r10,l6208,209xm6262,209r-9,l6253,219r9,l6262,209xm6317,209r-9,l6308,219r9,l6317,209xm6371,209r-9,l6362,219r9,l6371,209xm6426,209r-9,l6417,219r9,l6426,209xm6481,209r-10,l6471,219r10,l6481,209xm6535,209r-9,l6526,219r9,l6535,209xm6590,209r-10,l6580,219r10,l6590,209xm6644,209r-9,l6635,219r9,l6644,209xm6699,209r-10,l6689,219r10,l6699,209xm6753,209r-9,l6744,219r9,l6753,209xm6808,209r-9,l6799,219r9,l6808,209xm6863,209r-10,l6853,219r10,l6863,209xm6917,209r-9,l6908,219r9,l6917,209xm6972,209r-10,l6962,219r10,l6972,209xm7026,209r-9,l7017,219r9,l7026,209xm7081,209r-10,l7071,219r10,l7081,209xm7135,209r-9,l7126,219r9,l7135,209xm7190,209r-10,l7180,219r10,l7190,209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w w:val="105"/>
            </w:rPr>
            <w:t>прибыли.</w:t>
          </w:r>
          <w:r w:rsidR="00BE3B31">
            <w:rPr>
              <w:spacing w:val="-10"/>
              <w:w w:val="105"/>
            </w:rPr>
            <w:t xml:space="preserve"> </w:t>
          </w:r>
          <w:r w:rsidR="00BE3B31">
            <w:rPr>
              <w:w w:val="105"/>
            </w:rPr>
            <w:t>Эффекты</w:t>
          </w:r>
          <w:r w:rsidR="00BE3B31">
            <w:rPr>
              <w:spacing w:val="-13"/>
              <w:w w:val="105"/>
            </w:rPr>
            <w:t xml:space="preserve"> </w:t>
          </w:r>
          <w:r w:rsidR="00BE3B31">
            <w:rPr>
              <w:spacing w:val="-2"/>
              <w:w w:val="105"/>
            </w:rPr>
            <w:t>масштаба</w:t>
          </w:r>
          <w:r w:rsidR="00BE3B31">
            <w:tab/>
          </w:r>
          <w:r w:rsidR="00BE3B31">
            <w:rPr>
              <w:spacing w:val="-5"/>
              <w:w w:val="105"/>
            </w:rPr>
            <w:t>184</w:t>
          </w:r>
        </w:p>
        <w:p w:rsidR="00D15AEA" w:rsidRDefault="00D15AEA">
          <w:pPr>
            <w:pStyle w:val="TOC3"/>
            <w:tabs>
              <w:tab w:val="left" w:pos="5918"/>
            </w:tabs>
          </w:pPr>
          <w:r>
            <w:pict>
              <v:shape id="docshape44" o:spid="_x0000_s1094" style="position:absolute;left:0;text-align:left;margin-left:207.05pt;margin-top:10.45pt;width:152.65pt;height:.5pt;z-index:-21215744;mso-position-horizontal-relative:page" coordorigin="4141,209" coordsize="3053,10" o:spt="100" adj="0,,0" path="m4150,209r-9,l4141,218r9,l4150,209xm4204,209r-10,l4194,218r10,l4204,209xm4257,209r-10,l4247,218r10,l4257,209xm4310,209r-9,l4301,218r9,l4310,209xm4364,209r-10,l4354,218r10,l4364,209xm4417,209r-9,l4408,218r9,l4417,209xm4470,209r-9,l4461,218r9,l4470,209xm4524,209r-10,l4514,218r10,l4524,209xm4577,209r-9,l4568,218r9,l4577,209xm4631,209r-10,l4621,218r10,l4631,209xm4684,209r-9,l4675,218r9,l4684,209xm4737,209r-9,l4728,218r9,l4737,209xm4791,209r-10,l4781,218r10,l4791,209xm4844,209r-9,l4835,218r9,l4844,209xm4897,209r-9,l4888,218r9,l4897,209xm4951,209r-10,l4941,218r10,l4951,209xm5004,209r-9,l4995,218r9,l5004,209xm5058,209r-10,l5048,218r10,l5058,209xm5111,209r-9,l5102,218r9,l5111,209xm5164,209r-9,l5155,218r9,l5164,209xm5218,209r-10,l5208,218r10,l5218,209xm5271,209r-9,l5262,218r9,l5271,209xm5324,209r-9,l5315,218r9,l5324,209xm5378,209r-10,l5368,218r10,l5378,209xm5431,209r-9,l5422,218r9,l5431,209xm5485,209r-10,l5475,218r10,l5485,209xm5538,209r-9,l5529,218r9,l5538,209xm5591,209r-9,l5582,218r9,l5591,209xm5645,209r-10,l5635,218r10,l5645,209xm5698,209r-9,l5689,218r9,l5698,209xm5752,209r-10,l5742,218r10,l5752,209xm5805,209r-9,l5796,218r9,l5805,209xm5858,209r-9,l5849,218r9,l5858,209xm5912,209r-10,l5902,218r10,l5912,209xm5965,209r-9,l5956,218r9,l5965,209xm6018,209r-9,l6009,218r9,l6018,209xm6072,209r-10,l6062,218r10,l6072,209xm6125,209r-9,l6116,218r9,l6125,209xm6179,209r-10,l6169,218r10,l6179,209xm6232,209r-9,l6223,218r9,l6232,209xm6285,209r-9,l6276,218r9,l6285,209xm6339,209r-10,l6329,218r10,l6339,209xm6392,209r-9,l6383,218r9,l6392,209xm6445,209r-9,l6436,218r9,l6445,209xm6499,209r-10,l6489,218r10,l6499,209xm6552,209r-9,l6543,218r9,l6552,209xm6606,209r-10,l6596,218r10,l6606,209xm6659,209r-9,l6650,218r9,l6659,209xm6712,209r-9,l6703,218r9,l6712,209xm6766,209r-10,l6756,218r10,l6766,209xm6819,209r-9,l6810,218r9,l6819,209xm6873,209r-10,l6863,218r10,l6873,209xm6926,209r-10,l6916,218r10,l6926,209xm6979,209r-9,l6970,218r9,l6979,209xm7033,209r-10,l7023,218r10,l7033,209xm7086,209r-9,l7077,218r9,l7086,209xm7139,209r-9,l7130,218r9,l7139,209xm7193,209r-10,l7183,218r10,l7193,209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spacing w:val="2"/>
            </w:rPr>
            <w:t>Экономический</w:t>
          </w:r>
          <w:r w:rsidR="00BE3B31">
            <w:rPr>
              <w:spacing w:val="17"/>
            </w:rPr>
            <w:t xml:space="preserve"> </w:t>
          </w:r>
          <w:r w:rsidR="00BE3B31">
            <w:rPr>
              <w:spacing w:val="-2"/>
            </w:rPr>
            <w:t>тренинг</w:t>
          </w:r>
          <w:r w:rsidR="00BE3B31">
            <w:tab/>
          </w:r>
          <w:r w:rsidR="00BE3B31">
            <w:rPr>
              <w:spacing w:val="-5"/>
            </w:rPr>
            <w:t>189</w:t>
          </w:r>
        </w:p>
        <w:p w:rsidR="00D15AEA" w:rsidRDefault="00BE3B31">
          <w:pPr>
            <w:pStyle w:val="TOC4"/>
          </w:pPr>
          <w:r>
            <w:rPr>
              <w:spacing w:val="-4"/>
              <w:w w:val="105"/>
            </w:rPr>
            <w:t>РАЗДЕЛ</w:t>
          </w:r>
          <w:r>
            <w:rPr>
              <w:spacing w:val="-25"/>
              <w:w w:val="105"/>
            </w:rPr>
            <w:t xml:space="preserve"> </w:t>
          </w:r>
          <w:r>
            <w:rPr>
              <w:spacing w:val="-4"/>
              <w:w w:val="105"/>
            </w:rPr>
            <w:t>III.</w:t>
          </w:r>
          <w:r>
            <w:rPr>
              <w:spacing w:val="-23"/>
              <w:w w:val="105"/>
            </w:rPr>
            <w:t xml:space="preserve"> </w:t>
          </w:r>
          <w:r>
            <w:rPr>
              <w:spacing w:val="-4"/>
              <w:w w:val="105"/>
            </w:rPr>
            <w:t>МАКРОЭКОНОМИКА</w:t>
          </w:r>
        </w:p>
        <w:p w:rsidR="00D15AEA" w:rsidRDefault="00D15AEA">
          <w:pPr>
            <w:pStyle w:val="TOC1"/>
            <w:tabs>
              <w:tab w:val="left" w:pos="5879"/>
            </w:tabs>
            <w:spacing w:before="461"/>
            <w:rPr>
              <w:b w:val="0"/>
            </w:rPr>
          </w:pPr>
          <w:r>
            <w:rPr>
              <w:b w:val="0"/>
            </w:rPr>
            <w:pict>
              <v:shape id="docshape45" o:spid="_x0000_s1093" style="position:absolute;left:0;text-align:left;margin-left:250.6pt;margin-top:31.5pt;width:107.1pt;height:.5pt;z-index:-21215232;mso-position-horizontal-relative:page" coordorigin="5012,630" coordsize="2142,10" o:spt="100" adj="0,,0" path="m5022,630r-10,l5012,639r10,l5022,630xm5076,630r-9,l5067,639r9,l5076,630xm5131,630r-9,l5122,639r9,l5131,630xm5186,630r-10,l5176,639r10,l5186,630xm5241,630r-10,l5231,639r10,l5241,630xm5295,630r-9,l5286,639r9,l5295,630xm5350,630r-10,l5340,639r10,l5350,630xm5405,630r-10,l5395,639r10,l5405,630xm5459,630r-9,l5450,639r9,l5459,630xm5514,630r-9,l5505,639r9,l5514,630xm5569,630r-10,l5559,639r10,l5569,630xm5623,630r-9,l5614,639r9,l5623,630xm5678,630r-9,l5669,639r9,l5678,630xm5733,630r-10,l5723,639r10,l5733,630xm5787,630r-9,l5778,639r9,l5787,630xm5842,630r-9,l5833,639r9,l5842,630xm5897,630r-10,l5887,639r10,l5897,630xm5951,630r-9,l5942,639r9,l5951,630xm6006,630r-9,l5997,639r9,l6006,630xm6061,630r-10,l6051,639r10,l6061,630xm6115,630r-9,l6106,639r9,l6115,630xm6170,630r-9,l6161,639r9,l6170,630xm6225,630r-10,l6215,639r10,l6225,630xm6279,630r-9,l6270,639r9,l6279,630xm6334,630r-9,l6325,639r9,l6334,630xm6389,630r-10,l6379,639r10,l6389,630xm6443,630r-9,l6434,639r9,l6443,630xm6498,630r-9,l6489,639r9,l6498,630xm6553,630r-10,l6543,639r10,l6553,630xm6608,630r-10,l6598,639r10,l6608,630xm6662,630r-9,l6653,639r9,l6662,630xm6717,630r-10,l6707,639r10,l6717,630xm6772,630r-10,l6762,639r10,l6772,630xm6826,630r-9,l6817,639r9,l6826,630xm6881,630r-9,l6872,639r9,l6881,630xm6936,630r-10,l6926,639r10,l6936,630xm6990,630r-9,l6981,639r9,l6990,630xm7045,630r-9,l7036,639r9,l7045,630xm7100,630r-10,l7090,639r10,l7100,630xm7154,630r-9,l7145,639r9,l7154,630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w w:val="105"/>
            </w:rPr>
            <w:t>Тема</w:t>
          </w:r>
          <w:r w:rsidR="00BE3B31">
            <w:rPr>
              <w:spacing w:val="-3"/>
              <w:w w:val="105"/>
            </w:rPr>
            <w:t xml:space="preserve"> </w:t>
          </w:r>
          <w:r w:rsidR="00BE3B31">
            <w:rPr>
              <w:w w:val="105"/>
            </w:rPr>
            <w:t>12.</w:t>
          </w:r>
          <w:r w:rsidR="00BE3B31">
            <w:rPr>
              <w:spacing w:val="24"/>
              <w:w w:val="105"/>
            </w:rPr>
            <w:t xml:space="preserve"> </w:t>
          </w:r>
          <w:r w:rsidR="00BE3B31">
            <w:rPr>
              <w:w w:val="105"/>
            </w:rPr>
            <w:t>Национальная</w:t>
          </w:r>
          <w:r w:rsidR="00BE3B31">
            <w:rPr>
              <w:spacing w:val="24"/>
              <w:w w:val="105"/>
            </w:rPr>
            <w:t xml:space="preserve"> </w:t>
          </w:r>
          <w:r w:rsidR="00BE3B31">
            <w:rPr>
              <w:spacing w:val="-2"/>
              <w:w w:val="105"/>
            </w:rPr>
            <w:t>экономика</w:t>
          </w:r>
          <w:r w:rsidR="00BE3B31">
            <w:tab/>
          </w:r>
          <w:r w:rsidR="00BE3B31">
            <w:rPr>
              <w:b w:val="0"/>
              <w:spacing w:val="-5"/>
              <w:w w:val="105"/>
            </w:rPr>
            <w:t>193</w:t>
          </w:r>
        </w:p>
        <w:p w:rsidR="00D15AEA" w:rsidRDefault="00D15AEA">
          <w:pPr>
            <w:pStyle w:val="TOC3"/>
            <w:numPr>
              <w:ilvl w:val="1"/>
              <w:numId w:val="252"/>
            </w:numPr>
            <w:tabs>
              <w:tab w:val="left" w:pos="1251"/>
            </w:tabs>
            <w:spacing w:line="280" w:lineRule="auto"/>
            <w:ind w:right="750" w:firstLine="18"/>
            <w:jc w:val="left"/>
          </w:pPr>
          <w:hyperlink w:anchor="_TOC_250000" w:history="1">
            <w:r w:rsidR="00BE3B31">
              <w:rPr>
                <w:w w:val="105"/>
              </w:rPr>
              <w:t>Национальная экономика.</w:t>
            </w:r>
            <w:r w:rsidR="00BE3B31">
              <w:rPr>
                <w:spacing w:val="65"/>
                <w:w w:val="105"/>
              </w:rPr>
              <w:t xml:space="preserve"> </w:t>
            </w:r>
            <w:r w:rsidR="00BE3B31">
              <w:rPr>
                <w:w w:val="105"/>
              </w:rPr>
              <w:t>Кругооборот</w:t>
            </w:r>
            <w:r w:rsidR="00BE3B31">
              <w:rPr>
                <w:spacing w:val="-2"/>
                <w:w w:val="105"/>
              </w:rPr>
              <w:t xml:space="preserve"> </w:t>
            </w:r>
            <w:r w:rsidR="00BE3B31">
              <w:rPr>
                <w:w w:val="105"/>
              </w:rPr>
              <w:t>доходов и расходов</w:t>
            </w:r>
            <w:r w:rsidR="00BE3B31">
              <w:rPr>
                <w:spacing w:val="40"/>
                <w:w w:val="105"/>
              </w:rPr>
              <w:t xml:space="preserve"> </w:t>
            </w:r>
            <w:r w:rsidR="00BE3B31">
              <w:rPr>
                <w:w w:val="105"/>
              </w:rPr>
              <w:t>в национальном хозяйстве.</w:t>
            </w:r>
          </w:hyperlink>
        </w:p>
        <w:p w:rsidR="00D15AEA" w:rsidRDefault="00D15AEA">
          <w:pPr>
            <w:pStyle w:val="TOC3"/>
            <w:tabs>
              <w:tab w:val="left" w:pos="5914"/>
            </w:tabs>
            <w:spacing w:before="7"/>
            <w:ind w:left="784"/>
          </w:pPr>
          <w:r>
            <w:pict>
              <v:shape id="docshape46" o:spid="_x0000_s1092" style="position:absolute;left:0;text-align:left;margin-left:207.15pt;margin-top:8.8pt;width:152.3pt;height:.5pt;z-index:-21214720;mso-position-horizontal-relative:page" coordorigin="4143,176" coordsize="3046,10" o:spt="100" adj="0,,0" path="m4153,176r-10,l4143,185r10,l4153,176xm4207,176r-9,l4198,185r9,l4207,176xm4261,176r-9,l4252,185r9,l4261,176xm4315,176r-9,l4306,185r9,l4315,176xm4370,176r-10,l4360,185r10,l4370,176xm4424,176r-10,l4414,185r10,l4424,176xm4478,176r-9,l4469,185r9,l4478,176xm4532,176r-9,l4523,185r9,l4532,176xm4586,176r-9,l4577,185r9,l4586,176xm4641,176r-10,l4631,185r10,l4641,176xm4695,176r-9,l4686,185r9,l4695,176xm4749,176r-9,l4740,185r9,l4749,176xm4803,176r-9,l4794,185r9,l4803,176xm4858,176r-10,l4848,185r10,l4858,176xm4912,176r-10,l4902,185r10,l4912,176xm4966,176r-9,l4957,185r9,l4966,176xm5020,176r-9,l5011,185r9,l5020,176xm5074,176r-9,l5065,185r9,l5074,176xm5129,176r-10,l5119,185r10,l5129,176xm5183,176r-9,l5174,185r9,l5183,176xm5237,176r-9,l5228,185r9,l5237,176xm5291,176r-9,l5282,185r9,l5291,176xm5346,176r-10,l5336,185r10,l5346,176xm5400,176r-10,l5390,185r10,l5400,176xm5454,176r-9,l5445,185r9,l5454,176xm5508,176r-9,l5499,185r9,l5508,176xm5562,176r-9,l5553,185r9,l5562,176xm5617,176r-10,l5607,185r10,l5617,176xm5671,176r-10,l5661,185r10,l5671,176xm5725,176r-9,l5716,185r9,l5725,176xm5779,176r-9,l5770,185r9,l5779,176xm5834,176r-10,l5824,185r10,l5834,176xm5888,176r-10,l5878,185r10,l5888,176xm5942,176r-9,l5933,185r9,l5942,176xm5996,176r-9,l5987,185r9,l5996,176xm6050,176r-9,l6041,185r9,l6050,176xm6105,176r-10,l6095,185r10,l6105,176xm6159,176r-10,l6149,185r10,l6159,176xm6213,176r-9,l6204,185r9,l6213,176xm6267,176r-9,l6258,185r9,l6267,176xm6322,176r-10,l6312,185r10,l6322,176xm6376,176r-10,l6366,185r10,l6376,176xm6430,176r-9,l6421,185r9,l6430,176xm6484,176r-9,l6475,185r9,l6484,176xm6538,176r-9,l6529,185r9,l6538,176xm6593,176r-10,l6583,185r10,l6593,176xm6647,176r-10,l6637,185r10,l6647,176xm6701,176r-9,l6692,185r9,l6701,176xm6755,176r-9,l6746,185r9,l6755,176xm6810,176r-10,l6800,185r10,l6810,176xm6864,176r-10,l6854,185r10,l6864,176xm6918,176r-9,l6909,185r9,l6918,176xm6972,176r-9,l6963,185r9,l6972,176xm7026,176r-9,l7017,185r9,l7026,176xm7081,176r-10,l7071,185r10,l7081,176xm7135,176r-10,l7125,185r10,l7135,176xm7189,176r-9,l7180,185r9,l7189,176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spacing w:val="2"/>
            </w:rPr>
            <w:t>Национальное</w:t>
          </w:r>
          <w:r w:rsidR="00BE3B31">
            <w:rPr>
              <w:spacing w:val="33"/>
            </w:rPr>
            <w:t xml:space="preserve"> </w:t>
          </w:r>
          <w:r w:rsidR="00BE3B31">
            <w:rPr>
              <w:spacing w:val="-2"/>
            </w:rPr>
            <w:t>богатство</w:t>
          </w:r>
          <w:r w:rsidR="00BE3B31">
            <w:tab/>
          </w:r>
          <w:r w:rsidR="00BE3B31">
            <w:rPr>
              <w:spacing w:val="-5"/>
            </w:rPr>
            <w:t>193</w:t>
          </w:r>
        </w:p>
        <w:p w:rsidR="00D15AEA" w:rsidRDefault="00D15AEA">
          <w:pPr>
            <w:pStyle w:val="TOC3"/>
            <w:numPr>
              <w:ilvl w:val="1"/>
              <w:numId w:val="252"/>
            </w:numPr>
            <w:tabs>
              <w:tab w:val="left" w:pos="1231"/>
              <w:tab w:val="left" w:pos="5913"/>
            </w:tabs>
            <w:spacing w:before="37"/>
            <w:ind w:left="1231" w:hanging="422"/>
            <w:jc w:val="left"/>
          </w:pPr>
          <w:r>
            <w:pict>
              <v:shape id="docshape47" o:spid="_x0000_s1091" style="position:absolute;left:0;text-align:left;margin-left:311.35pt;margin-top:10.3pt;width:48.1pt;height:.5pt;z-index:-21214208;mso-position-horizontal-relative:page" coordorigin="6227,206" coordsize="962,10" o:spt="100" adj="0,,0" path="m6236,206r-9,l6227,215r9,l6236,206xm6299,206r-9,l6290,215r9,l6299,206xm6363,206r-9,l6354,215r9,l6363,206xm6426,206r-9,l6417,215r9,l6426,206xm6490,206r-9,l6481,215r9,l6490,206xm6553,206r-9,l6544,215r9,l6553,206xm6617,206r-9,l6608,215r9,l6617,206xm6680,206r-9,l6671,215r9,l6680,206xm6744,206r-9,l6735,215r9,l6744,206xm6807,206r-9,l6798,215r9,l6807,206xm6871,206r-9,l6862,215r9,l6871,206xm6934,206r-9,l6925,215r9,l6934,206xm6998,206r-9,l6989,215r9,l6998,206xm7061,206r-9,l7052,215r9,l7061,206xm7125,206r-9,l7116,215r9,l7125,206xm7188,206r-9,l7179,215r9,l7188,206xe" fillcolor="black" stroked="f">
                <v:stroke joinstyle="round"/>
                <v:formulas/>
                <v:path arrowok="t" o:connecttype="segments"/>
                <w10:wrap anchorx="page"/>
              </v:shape>
            </w:pict>
          </w:r>
          <w:r w:rsidR="00BE3B31">
            <w:rPr>
              <w:spacing w:val="2"/>
            </w:rPr>
            <w:t>Основные</w:t>
          </w:r>
          <w:r w:rsidR="00BE3B31">
            <w:rPr>
              <w:spacing w:val="30"/>
            </w:rPr>
            <w:t xml:space="preserve"> </w:t>
          </w:r>
          <w:r w:rsidR="00BE3B31">
            <w:rPr>
              <w:spacing w:val="2"/>
            </w:rPr>
            <w:t>макроэкономические</w:t>
          </w:r>
          <w:r w:rsidR="00BE3B31">
            <w:rPr>
              <w:spacing w:val="37"/>
            </w:rPr>
            <w:t xml:space="preserve"> </w:t>
          </w:r>
          <w:r w:rsidR="00BE3B31">
            <w:rPr>
              <w:spacing w:val="-2"/>
            </w:rPr>
            <w:t>показатели</w:t>
          </w:r>
          <w:r w:rsidR="00BE3B31">
            <w:tab/>
          </w:r>
          <w:r w:rsidR="00BE3B31">
            <w:rPr>
              <w:spacing w:val="-5"/>
            </w:rPr>
            <w:t>195</w:t>
          </w:r>
        </w:p>
      </w:sdtContent>
    </w:sdt>
    <w:p w:rsidR="00D15AEA" w:rsidRDefault="00D15AEA">
      <w:pPr>
        <w:pStyle w:val="TOC3"/>
        <w:sectPr w:rsidR="00D15AEA">
          <w:pgSz w:w="8640" w:h="12060"/>
          <w:pgMar w:top="760" w:right="1133" w:bottom="280" w:left="1275" w:header="720" w:footer="720" w:gutter="0"/>
          <w:cols w:space="720"/>
        </w:sectPr>
      </w:pPr>
    </w:p>
    <w:p w:rsidR="00D15AEA" w:rsidRDefault="00BE3B31">
      <w:pPr>
        <w:pStyle w:val="a5"/>
        <w:numPr>
          <w:ilvl w:val="1"/>
          <w:numId w:val="252"/>
        </w:numPr>
        <w:tabs>
          <w:tab w:val="left" w:pos="817"/>
        </w:tabs>
        <w:spacing w:before="65"/>
        <w:ind w:left="817" w:hanging="439"/>
        <w:jc w:val="left"/>
        <w:rPr>
          <w:sz w:val="19"/>
        </w:rPr>
      </w:pPr>
      <w:r>
        <w:rPr>
          <w:w w:val="105"/>
          <w:sz w:val="19"/>
        </w:rPr>
        <w:lastRenderedPageBreak/>
        <w:t>Система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национальных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счетов:</w:t>
      </w:r>
      <w:r>
        <w:rPr>
          <w:spacing w:val="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сущность</w:t>
      </w:r>
    </w:p>
    <w:p w:rsidR="00D15AEA" w:rsidRDefault="00BE3B31">
      <w:pPr>
        <w:spacing w:before="44"/>
        <w:ind w:left="361"/>
        <w:rPr>
          <w:sz w:val="19"/>
        </w:rPr>
      </w:pPr>
      <w:r>
        <w:rPr>
          <w:w w:val="105"/>
          <w:sz w:val="19"/>
        </w:rPr>
        <w:t>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структура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2584500" cy="5969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500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198</w:t>
      </w:r>
    </w:p>
    <w:p w:rsidR="00D15AEA" w:rsidRDefault="00BE3B31">
      <w:pPr>
        <w:spacing w:before="41"/>
        <w:ind w:left="353"/>
        <w:rPr>
          <w:sz w:val="19"/>
        </w:rPr>
      </w:pPr>
      <w:r>
        <w:rPr>
          <w:spacing w:val="-2"/>
          <w:w w:val="105"/>
          <w:sz w:val="19"/>
        </w:rPr>
        <w:t>Экономический</w:t>
      </w:r>
      <w:r>
        <w:rPr>
          <w:spacing w:val="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тренинг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910549" cy="596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549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203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61"/>
        <w:rPr>
          <w:sz w:val="19"/>
        </w:rPr>
      </w:pPr>
    </w:p>
    <w:p w:rsidR="00D15AEA" w:rsidRDefault="00BE3B31">
      <w:pPr>
        <w:ind w:left="83"/>
        <w:rPr>
          <w:b/>
          <w:sz w:val="19"/>
        </w:rPr>
      </w:pPr>
      <w:r>
        <w:rPr>
          <w:b/>
          <w:spacing w:val="-2"/>
          <w:sz w:val="19"/>
        </w:rPr>
        <w:t>Тема</w:t>
      </w:r>
      <w:r>
        <w:rPr>
          <w:b/>
          <w:spacing w:val="-16"/>
          <w:sz w:val="19"/>
        </w:rPr>
        <w:t xml:space="preserve"> </w:t>
      </w:r>
      <w:r>
        <w:rPr>
          <w:b/>
          <w:spacing w:val="-2"/>
          <w:sz w:val="19"/>
        </w:rPr>
        <w:t>13.</w:t>
      </w:r>
      <w:r>
        <w:rPr>
          <w:b/>
          <w:spacing w:val="-18"/>
          <w:sz w:val="19"/>
        </w:rPr>
        <w:t xml:space="preserve"> </w:t>
      </w:r>
      <w:r>
        <w:rPr>
          <w:b/>
          <w:spacing w:val="-2"/>
          <w:sz w:val="19"/>
        </w:rPr>
        <w:t>Экономический</w:t>
      </w:r>
      <w:r>
        <w:rPr>
          <w:b/>
          <w:spacing w:val="-21"/>
          <w:sz w:val="19"/>
        </w:rPr>
        <w:t xml:space="preserve"> </w:t>
      </w:r>
      <w:r>
        <w:rPr>
          <w:b/>
          <w:spacing w:val="-2"/>
          <w:sz w:val="19"/>
        </w:rPr>
        <w:t>рост</w:t>
      </w:r>
      <w:r>
        <w:rPr>
          <w:b/>
          <w:spacing w:val="-26"/>
          <w:sz w:val="19"/>
        </w:rPr>
        <w:t xml:space="preserve"> </w:t>
      </w:r>
      <w:r>
        <w:rPr>
          <w:b/>
          <w:spacing w:val="-2"/>
          <w:sz w:val="19"/>
        </w:rPr>
        <w:t>и</w:t>
      </w:r>
      <w:r>
        <w:rPr>
          <w:b/>
          <w:spacing w:val="-19"/>
          <w:sz w:val="19"/>
        </w:rPr>
        <w:t xml:space="preserve"> </w:t>
      </w:r>
      <w:r>
        <w:rPr>
          <w:b/>
          <w:spacing w:val="-2"/>
          <w:sz w:val="19"/>
        </w:rPr>
        <w:t>развитие.</w:t>
      </w:r>
    </w:p>
    <w:p w:rsidR="00D15AEA" w:rsidRDefault="00BE3B31">
      <w:pPr>
        <w:spacing w:before="44"/>
        <w:ind w:left="83"/>
        <w:rPr>
          <w:sz w:val="19"/>
        </w:rPr>
      </w:pPr>
      <w:r>
        <w:rPr>
          <w:b/>
          <w:spacing w:val="-8"/>
          <w:sz w:val="19"/>
        </w:rPr>
        <w:t>Экономические</w:t>
      </w:r>
      <w:r>
        <w:rPr>
          <w:b/>
          <w:spacing w:val="3"/>
          <w:sz w:val="19"/>
        </w:rPr>
        <w:t xml:space="preserve"> </w:t>
      </w:r>
      <w:r>
        <w:rPr>
          <w:b/>
          <w:spacing w:val="-8"/>
          <w:sz w:val="19"/>
        </w:rPr>
        <w:t>циклы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2199322" cy="5969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32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sz w:val="19"/>
        </w:rPr>
        <w:t>207</w:t>
      </w:r>
    </w:p>
    <w:p w:rsidR="00D15AEA" w:rsidRDefault="00BE3B31">
      <w:pPr>
        <w:pStyle w:val="a5"/>
        <w:numPr>
          <w:ilvl w:val="1"/>
          <w:numId w:val="251"/>
        </w:numPr>
        <w:tabs>
          <w:tab w:val="left" w:pos="811"/>
        </w:tabs>
        <w:spacing w:before="38"/>
        <w:ind w:left="811" w:hanging="429"/>
        <w:rPr>
          <w:sz w:val="19"/>
        </w:rPr>
      </w:pPr>
      <w:r>
        <w:rPr>
          <w:w w:val="105"/>
          <w:sz w:val="19"/>
        </w:rPr>
        <w:t>Экономическое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развитие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уровень.</w:t>
      </w:r>
    </w:p>
    <w:p w:rsidR="00D15AEA" w:rsidRDefault="00BE3B31">
      <w:pPr>
        <w:spacing w:before="40"/>
        <w:ind w:left="361"/>
        <w:rPr>
          <w:sz w:val="19"/>
        </w:rPr>
      </w:pPr>
      <w:r>
        <w:rPr>
          <w:w w:val="105"/>
          <w:sz w:val="19"/>
        </w:rPr>
        <w:t>Показатель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экономического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роста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развития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767930" cy="5969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30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207</w:t>
      </w:r>
    </w:p>
    <w:p w:rsidR="00D15AEA" w:rsidRDefault="00BE3B31">
      <w:pPr>
        <w:pStyle w:val="a5"/>
        <w:numPr>
          <w:ilvl w:val="1"/>
          <w:numId w:val="251"/>
        </w:numPr>
        <w:tabs>
          <w:tab w:val="left" w:pos="790"/>
        </w:tabs>
        <w:spacing w:before="37" w:line="280" w:lineRule="auto"/>
        <w:ind w:left="361" w:right="660" w:firstLine="21"/>
        <w:rPr>
          <w:sz w:val="19"/>
        </w:rPr>
      </w:pPr>
      <w:r>
        <w:rPr>
          <w:w w:val="105"/>
          <w:sz w:val="19"/>
        </w:rPr>
        <w:t>Цикличность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развития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экономики.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Фазы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 xml:space="preserve">экономического </w:t>
      </w:r>
      <w:r>
        <w:rPr>
          <w:spacing w:val="-6"/>
          <w:w w:val="105"/>
          <w:sz w:val="19"/>
        </w:rPr>
        <w:t>цикла</w:t>
      </w:r>
      <w:r>
        <w:rPr>
          <w:noProof/>
          <w:sz w:val="19"/>
          <w:lang w:eastAsia="ru-RU"/>
        </w:rPr>
        <w:drawing>
          <wp:inline distT="0" distB="0" distL="0" distR="0">
            <wp:extent cx="2921012" cy="5969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1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w w:val="105"/>
          <w:sz w:val="19"/>
        </w:rPr>
        <w:t>210</w:t>
      </w:r>
    </w:p>
    <w:p w:rsidR="00D15AEA" w:rsidRDefault="00BE3B31">
      <w:pPr>
        <w:pStyle w:val="a5"/>
        <w:numPr>
          <w:ilvl w:val="1"/>
          <w:numId w:val="251"/>
        </w:numPr>
        <w:tabs>
          <w:tab w:val="left" w:pos="796"/>
        </w:tabs>
        <w:spacing w:before="4" w:line="288" w:lineRule="auto"/>
        <w:ind w:left="361" w:right="665" w:firstLine="21"/>
        <w:rPr>
          <w:sz w:val="19"/>
        </w:rPr>
      </w:pPr>
      <w:r>
        <w:rPr>
          <w:w w:val="105"/>
          <w:sz w:val="19"/>
        </w:rPr>
        <w:t xml:space="preserve">Типы экономических кризисов. Особенности </w:t>
      </w:r>
      <w:r>
        <w:rPr>
          <w:spacing w:val="-2"/>
          <w:w w:val="105"/>
          <w:sz w:val="19"/>
        </w:rPr>
        <w:t>современного</w:t>
      </w:r>
      <w:r>
        <w:rPr>
          <w:spacing w:val="1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экономического</w:t>
      </w:r>
      <w:r>
        <w:rPr>
          <w:spacing w:val="1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кризиса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108532" cy="5969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53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214</w:t>
      </w:r>
    </w:p>
    <w:p w:rsidR="00D15AEA" w:rsidRDefault="00BE3B31">
      <w:pPr>
        <w:spacing w:line="213" w:lineRule="exact"/>
        <w:ind w:left="361"/>
        <w:rPr>
          <w:sz w:val="19"/>
        </w:rPr>
      </w:pPr>
      <w:r>
        <w:rPr>
          <w:spacing w:val="-2"/>
          <w:w w:val="105"/>
          <w:sz w:val="19"/>
        </w:rPr>
        <w:t>Экономический</w:t>
      </w:r>
      <w:r>
        <w:rPr>
          <w:spacing w:val="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18512" cy="5969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51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217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61"/>
        <w:rPr>
          <w:sz w:val="19"/>
        </w:rPr>
      </w:pPr>
    </w:p>
    <w:p w:rsidR="00D15AEA" w:rsidRDefault="00BE3B31">
      <w:pPr>
        <w:ind w:left="76"/>
        <w:rPr>
          <w:b/>
          <w:sz w:val="19"/>
        </w:rPr>
      </w:pPr>
      <w:r>
        <w:rPr>
          <w:b/>
          <w:w w:val="105"/>
          <w:sz w:val="19"/>
        </w:rPr>
        <w:t>Тема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14.</w:t>
      </w:r>
      <w:r>
        <w:rPr>
          <w:b/>
          <w:spacing w:val="9"/>
          <w:w w:val="105"/>
          <w:sz w:val="19"/>
        </w:rPr>
        <w:t xml:space="preserve"> </w:t>
      </w:r>
      <w:r>
        <w:rPr>
          <w:b/>
          <w:w w:val="105"/>
          <w:sz w:val="19"/>
        </w:rPr>
        <w:t>Макроэкономическое</w:t>
      </w:r>
      <w:r>
        <w:rPr>
          <w:b/>
          <w:spacing w:val="-15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равновесие.</w:t>
      </w:r>
    </w:p>
    <w:p w:rsidR="00D15AEA" w:rsidRDefault="00BE3B31">
      <w:pPr>
        <w:spacing w:before="37"/>
        <w:ind w:left="80"/>
        <w:rPr>
          <w:sz w:val="19"/>
        </w:rPr>
      </w:pPr>
      <w:r>
        <w:rPr>
          <w:b/>
          <w:sz w:val="19"/>
        </w:rPr>
        <w:t>Совокупный</w:t>
      </w:r>
      <w:r>
        <w:rPr>
          <w:b/>
          <w:spacing w:val="17"/>
          <w:sz w:val="19"/>
        </w:rPr>
        <w:t xml:space="preserve"> </w:t>
      </w:r>
      <w:r>
        <w:rPr>
          <w:b/>
          <w:sz w:val="19"/>
        </w:rPr>
        <w:t>спрос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совокупное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предложение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784098" cy="5969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098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220</w:t>
      </w:r>
    </w:p>
    <w:p w:rsidR="00D15AEA" w:rsidRDefault="00BE3B31">
      <w:pPr>
        <w:pStyle w:val="a5"/>
        <w:numPr>
          <w:ilvl w:val="1"/>
          <w:numId w:val="250"/>
        </w:numPr>
        <w:tabs>
          <w:tab w:val="left" w:pos="393"/>
          <w:tab w:val="left" w:pos="813"/>
        </w:tabs>
        <w:spacing w:before="41" w:line="280" w:lineRule="auto"/>
        <w:ind w:right="660" w:hanging="18"/>
        <w:rPr>
          <w:sz w:val="19"/>
        </w:rPr>
      </w:pPr>
      <w:r>
        <w:rPr>
          <w:w w:val="105"/>
          <w:sz w:val="19"/>
        </w:rPr>
        <w:t>Совокупный спрос.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Кривая совокупного спроса. Неценовые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факторы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совокупного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спроса</w:t>
      </w:r>
      <w:r>
        <w:rPr>
          <w:noProof/>
          <w:sz w:val="19"/>
          <w:lang w:eastAsia="ru-RU"/>
        </w:rPr>
        <w:drawing>
          <wp:inline distT="0" distB="0" distL="0" distR="0">
            <wp:extent cx="981862" cy="5969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86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9"/>
        </w:rPr>
        <w:t>220</w:t>
      </w:r>
    </w:p>
    <w:p w:rsidR="00D15AEA" w:rsidRDefault="00BE3B31">
      <w:pPr>
        <w:pStyle w:val="a5"/>
        <w:numPr>
          <w:ilvl w:val="1"/>
          <w:numId w:val="250"/>
        </w:numPr>
        <w:tabs>
          <w:tab w:val="left" w:pos="765"/>
        </w:tabs>
        <w:spacing w:before="3" w:line="280" w:lineRule="auto"/>
        <w:ind w:left="353" w:right="1834" w:firstLine="21"/>
        <w:rPr>
          <w:sz w:val="19"/>
        </w:rPr>
      </w:pPr>
      <w:r>
        <w:rPr>
          <w:spacing w:val="-6"/>
          <w:w w:val="105"/>
          <w:sz w:val="19"/>
        </w:rPr>
        <w:t>Совокупное</w:t>
      </w:r>
      <w:r>
        <w:rPr>
          <w:spacing w:val="-18"/>
          <w:w w:val="105"/>
          <w:sz w:val="19"/>
        </w:rPr>
        <w:t xml:space="preserve"> </w:t>
      </w:r>
      <w:r>
        <w:rPr>
          <w:spacing w:val="-6"/>
          <w:w w:val="105"/>
          <w:sz w:val="19"/>
        </w:rPr>
        <w:t>предложение.</w:t>
      </w:r>
      <w:r>
        <w:rPr>
          <w:spacing w:val="4"/>
          <w:w w:val="105"/>
          <w:sz w:val="19"/>
        </w:rPr>
        <w:t xml:space="preserve"> </w:t>
      </w:r>
      <w:r>
        <w:rPr>
          <w:spacing w:val="-6"/>
          <w:w w:val="105"/>
          <w:sz w:val="19"/>
        </w:rPr>
        <w:t>Кривая</w:t>
      </w:r>
      <w:r>
        <w:rPr>
          <w:spacing w:val="-8"/>
          <w:w w:val="105"/>
          <w:sz w:val="19"/>
        </w:rPr>
        <w:t xml:space="preserve"> </w:t>
      </w:r>
      <w:r>
        <w:rPr>
          <w:spacing w:val="-6"/>
          <w:w w:val="105"/>
          <w:sz w:val="19"/>
        </w:rPr>
        <w:t xml:space="preserve">совокупного </w:t>
      </w:r>
      <w:r>
        <w:rPr>
          <w:spacing w:val="-4"/>
          <w:w w:val="105"/>
          <w:sz w:val="19"/>
        </w:rPr>
        <w:t>предложения. Неценовые</w:t>
      </w:r>
      <w:r>
        <w:rPr>
          <w:spacing w:val="-12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факторы</w:t>
      </w:r>
      <w:r>
        <w:rPr>
          <w:spacing w:val="-9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совокупного</w:t>
      </w:r>
    </w:p>
    <w:p w:rsidR="00D15AEA" w:rsidRDefault="00BE3B31">
      <w:pPr>
        <w:spacing w:before="7"/>
        <w:ind w:left="353"/>
        <w:rPr>
          <w:sz w:val="19"/>
        </w:rPr>
      </w:pPr>
      <w:r>
        <w:rPr>
          <w:spacing w:val="-6"/>
          <w:sz w:val="19"/>
        </w:rPr>
        <w:t>предложения</w:t>
      </w:r>
      <w:r>
        <w:rPr>
          <w:noProof/>
          <w:sz w:val="19"/>
          <w:lang w:eastAsia="ru-RU"/>
        </w:rPr>
        <w:drawing>
          <wp:inline distT="0" distB="0" distL="0" distR="0">
            <wp:extent cx="2569044" cy="5969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044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222</w:t>
      </w:r>
    </w:p>
    <w:p w:rsidR="00D15AEA" w:rsidRDefault="00BE3B31">
      <w:pPr>
        <w:pStyle w:val="a5"/>
        <w:numPr>
          <w:ilvl w:val="1"/>
          <w:numId w:val="250"/>
        </w:numPr>
        <w:tabs>
          <w:tab w:val="left" w:pos="818"/>
        </w:tabs>
        <w:spacing w:before="38"/>
        <w:ind w:left="818"/>
        <w:rPr>
          <w:sz w:val="19"/>
        </w:rPr>
      </w:pPr>
      <w:r>
        <w:rPr>
          <w:w w:val="105"/>
          <w:sz w:val="19"/>
        </w:rPr>
        <w:t>Макроэкономическое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равновесие</w:t>
      </w:r>
      <w:r>
        <w:rPr>
          <w:spacing w:val="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совокупного</w:t>
      </w:r>
    </w:p>
    <w:p w:rsidR="00D15AEA" w:rsidRDefault="00BE3B31">
      <w:pPr>
        <w:spacing w:before="40"/>
        <w:ind w:left="353"/>
        <w:rPr>
          <w:sz w:val="19"/>
        </w:rPr>
      </w:pPr>
      <w:r>
        <w:rPr>
          <w:sz w:val="19"/>
        </w:rPr>
        <w:t>спроса</w:t>
      </w:r>
      <w:r>
        <w:rPr>
          <w:spacing w:val="31"/>
          <w:sz w:val="19"/>
        </w:rPr>
        <w:t xml:space="preserve"> </w:t>
      </w:r>
      <w:r>
        <w:rPr>
          <w:sz w:val="19"/>
        </w:rPr>
        <w:t>и</w:t>
      </w:r>
      <w:r>
        <w:rPr>
          <w:spacing w:val="25"/>
          <w:sz w:val="19"/>
        </w:rPr>
        <w:t xml:space="preserve"> </w:t>
      </w:r>
      <w:r>
        <w:rPr>
          <w:sz w:val="19"/>
        </w:rPr>
        <w:t>предложения</w:t>
      </w:r>
      <w:r>
        <w:rPr>
          <w:noProof/>
          <w:sz w:val="19"/>
          <w:lang w:eastAsia="ru-RU"/>
        </w:rPr>
        <w:drawing>
          <wp:inline distT="0" distB="0" distL="0" distR="0">
            <wp:extent cx="2022221" cy="5968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221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224</w:t>
      </w:r>
    </w:p>
    <w:p w:rsidR="00D15AEA" w:rsidRDefault="00BE3B31">
      <w:pPr>
        <w:spacing w:before="37"/>
        <w:ind w:left="353"/>
        <w:rPr>
          <w:sz w:val="19"/>
        </w:rPr>
      </w:pPr>
      <w:r>
        <w:rPr>
          <w:spacing w:val="-2"/>
          <w:w w:val="105"/>
          <w:sz w:val="19"/>
        </w:rPr>
        <w:t>Экономический</w:t>
      </w:r>
      <w:r>
        <w:rPr>
          <w:spacing w:val="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10549" cy="5968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549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229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32"/>
        <w:rPr>
          <w:sz w:val="19"/>
        </w:rPr>
      </w:pPr>
    </w:p>
    <w:p w:rsidR="00D15AEA" w:rsidRDefault="00BE3B31">
      <w:pPr>
        <w:spacing w:before="1"/>
        <w:ind w:left="69"/>
        <w:rPr>
          <w:sz w:val="19"/>
        </w:rPr>
      </w:pPr>
      <w:r>
        <w:rPr>
          <w:b/>
          <w:w w:val="105"/>
          <w:sz w:val="19"/>
        </w:rPr>
        <w:t>Тема</w:t>
      </w:r>
      <w:r>
        <w:rPr>
          <w:b/>
          <w:spacing w:val="-6"/>
          <w:w w:val="105"/>
          <w:sz w:val="19"/>
        </w:rPr>
        <w:t xml:space="preserve"> </w:t>
      </w:r>
      <w:r>
        <w:rPr>
          <w:b/>
          <w:w w:val="105"/>
          <w:sz w:val="19"/>
        </w:rPr>
        <w:t>15.</w:t>
      </w:r>
      <w:r>
        <w:rPr>
          <w:b/>
          <w:spacing w:val="15"/>
          <w:w w:val="105"/>
          <w:sz w:val="19"/>
        </w:rPr>
        <w:t xml:space="preserve"> </w:t>
      </w:r>
      <w:r>
        <w:rPr>
          <w:b/>
          <w:w w:val="105"/>
          <w:sz w:val="19"/>
        </w:rPr>
        <w:t>Инфляция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и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безработица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1366393" cy="5968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393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233</w:t>
      </w:r>
    </w:p>
    <w:p w:rsidR="00D15AEA" w:rsidRDefault="00BE3B31">
      <w:pPr>
        <w:pStyle w:val="a5"/>
        <w:numPr>
          <w:ilvl w:val="1"/>
          <w:numId w:val="249"/>
        </w:numPr>
        <w:tabs>
          <w:tab w:val="left" w:pos="766"/>
        </w:tabs>
        <w:spacing w:before="40"/>
        <w:ind w:left="766" w:hanging="395"/>
        <w:rPr>
          <w:sz w:val="19"/>
        </w:rPr>
      </w:pPr>
      <w:r>
        <w:rPr>
          <w:spacing w:val="-2"/>
          <w:w w:val="105"/>
          <w:sz w:val="19"/>
        </w:rPr>
        <w:t>Инфляция:</w:t>
      </w:r>
      <w:r>
        <w:rPr>
          <w:spacing w:val="-1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сущность,</w:t>
      </w:r>
      <w:r>
        <w:rPr>
          <w:spacing w:val="-14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виды</w:t>
      </w:r>
    </w:p>
    <w:p w:rsidR="00D15AEA" w:rsidRDefault="00BE3B31">
      <w:pPr>
        <w:spacing w:before="37"/>
        <w:ind w:left="346"/>
        <w:rPr>
          <w:sz w:val="19"/>
        </w:rPr>
      </w:pPr>
      <w:r>
        <w:rPr>
          <w:spacing w:val="-2"/>
          <w:w w:val="105"/>
          <w:sz w:val="19"/>
        </w:rPr>
        <w:t>и причины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ее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возникновения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1683639" cy="5968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639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233</w:t>
      </w:r>
    </w:p>
    <w:p w:rsidR="00D15AEA" w:rsidRDefault="00BE3B31">
      <w:pPr>
        <w:pStyle w:val="a5"/>
        <w:numPr>
          <w:ilvl w:val="1"/>
          <w:numId w:val="249"/>
        </w:numPr>
        <w:tabs>
          <w:tab w:val="left" w:pos="382"/>
          <w:tab w:val="left" w:pos="777"/>
        </w:tabs>
        <w:spacing w:before="41" w:line="280" w:lineRule="auto"/>
        <w:ind w:left="382" w:right="670" w:hanging="11"/>
        <w:rPr>
          <w:sz w:val="19"/>
        </w:rPr>
      </w:pPr>
      <w:r>
        <w:rPr>
          <w:w w:val="105"/>
          <w:sz w:val="19"/>
        </w:rPr>
        <w:t>Социально-экономические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последствия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 xml:space="preserve">инфляции. </w:t>
      </w:r>
      <w:r>
        <w:rPr>
          <w:sz w:val="19"/>
        </w:rPr>
        <w:t>Антиинфляционная политика</w:t>
      </w:r>
      <w:r>
        <w:rPr>
          <w:spacing w:val="-3"/>
          <w:sz w:val="19"/>
        </w:rPr>
        <w:t xml:space="preserve"> </w:t>
      </w:r>
      <w:r>
        <w:rPr>
          <w:sz w:val="19"/>
        </w:rPr>
        <w:t>государства</w:t>
      </w:r>
      <w:r>
        <w:rPr>
          <w:noProof/>
          <w:sz w:val="19"/>
          <w:lang w:eastAsia="ru-RU"/>
        </w:rPr>
        <w:drawing>
          <wp:inline distT="0" distB="0" distL="0" distR="0">
            <wp:extent cx="966520" cy="5968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20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9"/>
        </w:rPr>
        <w:t>237</w:t>
      </w:r>
    </w:p>
    <w:p w:rsidR="00D15AEA" w:rsidRDefault="00BE3B31">
      <w:pPr>
        <w:pStyle w:val="a5"/>
        <w:numPr>
          <w:ilvl w:val="1"/>
          <w:numId w:val="249"/>
        </w:numPr>
        <w:tabs>
          <w:tab w:val="left" w:pos="796"/>
        </w:tabs>
        <w:spacing w:before="4"/>
        <w:ind w:left="796" w:hanging="428"/>
        <w:rPr>
          <w:sz w:val="19"/>
        </w:rPr>
      </w:pPr>
      <w:r>
        <w:rPr>
          <w:w w:val="105"/>
          <w:sz w:val="19"/>
        </w:rPr>
        <w:t>Сущность,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причины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формы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безработицы.</w:t>
      </w:r>
    </w:p>
    <w:p w:rsidR="00D15AEA" w:rsidRDefault="00BE3B31">
      <w:pPr>
        <w:spacing w:before="37"/>
        <w:ind w:left="346"/>
        <w:rPr>
          <w:sz w:val="19"/>
        </w:rPr>
      </w:pPr>
      <w:r>
        <w:rPr>
          <w:sz w:val="19"/>
        </w:rPr>
        <w:t>Закон</w:t>
      </w:r>
      <w:r>
        <w:rPr>
          <w:spacing w:val="21"/>
          <w:sz w:val="19"/>
        </w:rPr>
        <w:t xml:space="preserve"> </w:t>
      </w:r>
      <w:r>
        <w:rPr>
          <w:sz w:val="19"/>
        </w:rPr>
        <w:t>Оукена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2495804" cy="5968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804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239</w:t>
      </w:r>
    </w:p>
    <w:p w:rsidR="00D15AEA" w:rsidRDefault="00BE3B31">
      <w:pPr>
        <w:spacing w:before="40"/>
        <w:ind w:left="350"/>
        <w:rPr>
          <w:sz w:val="19"/>
        </w:rPr>
      </w:pPr>
      <w:r>
        <w:rPr>
          <w:spacing w:val="-2"/>
          <w:w w:val="105"/>
          <w:sz w:val="19"/>
        </w:rPr>
        <w:t>Экономический</w:t>
      </w:r>
      <w:r>
        <w:rPr>
          <w:spacing w:val="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07654" cy="5968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654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243</w:t>
      </w:r>
    </w:p>
    <w:p w:rsidR="00D15AEA" w:rsidRDefault="00D15AEA">
      <w:pPr>
        <w:rPr>
          <w:sz w:val="19"/>
        </w:rPr>
        <w:sectPr w:rsidR="00D15AEA">
          <w:pgSz w:w="8660" w:h="12080"/>
          <w:pgMar w:top="760" w:right="1133" w:bottom="280" w:left="1133" w:header="720" w:footer="720" w:gutter="0"/>
          <w:cols w:space="720"/>
        </w:sectPr>
      </w:pPr>
    </w:p>
    <w:p w:rsidR="00D15AEA" w:rsidRDefault="00BE3B31">
      <w:pPr>
        <w:spacing w:before="72"/>
        <w:ind w:left="605"/>
        <w:rPr>
          <w:b/>
          <w:sz w:val="19"/>
        </w:rPr>
      </w:pPr>
      <w:r>
        <w:rPr>
          <w:b/>
          <w:w w:val="105"/>
          <w:sz w:val="19"/>
        </w:rPr>
        <w:lastRenderedPageBreak/>
        <w:t>Тема</w:t>
      </w:r>
      <w:r>
        <w:rPr>
          <w:b/>
          <w:spacing w:val="-6"/>
          <w:w w:val="105"/>
          <w:sz w:val="19"/>
        </w:rPr>
        <w:t xml:space="preserve"> </w:t>
      </w:r>
      <w:r>
        <w:rPr>
          <w:b/>
          <w:w w:val="105"/>
          <w:sz w:val="19"/>
        </w:rPr>
        <w:t>16.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Бюджет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и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налоги.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>Бюджетно-</w:t>
      </w:r>
      <w:r>
        <w:rPr>
          <w:b/>
          <w:spacing w:val="-2"/>
          <w:w w:val="105"/>
          <w:sz w:val="19"/>
        </w:rPr>
        <w:t>налоговая</w:t>
      </w:r>
    </w:p>
    <w:p w:rsidR="00D15AEA" w:rsidRDefault="00BE3B31">
      <w:pPr>
        <w:tabs>
          <w:tab w:val="left" w:pos="4320"/>
          <w:tab w:val="right" w:pos="6295"/>
        </w:tabs>
        <w:spacing w:before="30"/>
        <w:ind w:left="609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2102784" behindDoc="1" locked="0" layoutInCell="1" allowOverlap="1">
            <wp:simplePos x="0" y="0"/>
            <wp:positionH relativeFrom="page">
              <wp:posOffset>1614703</wp:posOffset>
            </wp:positionH>
            <wp:positionV relativeFrom="paragraph">
              <wp:posOffset>125805</wp:posOffset>
            </wp:positionV>
            <wp:extent cx="2895942" cy="5969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94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w w:val="110"/>
          <w:sz w:val="19"/>
        </w:rPr>
        <w:t>политика</w:t>
      </w:r>
      <w:r>
        <w:rPr>
          <w:b/>
          <w:sz w:val="19"/>
        </w:rPr>
        <w:tab/>
      </w:r>
      <w:r>
        <w:rPr>
          <w:spacing w:val="-10"/>
          <w:w w:val="110"/>
          <w:sz w:val="19"/>
        </w:rPr>
        <w:t>.</w:t>
      </w:r>
      <w:r>
        <w:rPr>
          <w:sz w:val="19"/>
        </w:rPr>
        <w:tab/>
      </w:r>
      <w:r>
        <w:rPr>
          <w:spacing w:val="-5"/>
          <w:w w:val="110"/>
          <w:sz w:val="19"/>
        </w:rPr>
        <w:t>247</w:t>
      </w:r>
    </w:p>
    <w:p w:rsidR="00D15AEA" w:rsidRDefault="00BE3B31">
      <w:pPr>
        <w:pStyle w:val="a5"/>
        <w:numPr>
          <w:ilvl w:val="1"/>
          <w:numId w:val="248"/>
        </w:numPr>
        <w:tabs>
          <w:tab w:val="left" w:pos="1354"/>
        </w:tabs>
        <w:spacing w:before="37"/>
        <w:ind w:hanging="446"/>
        <w:rPr>
          <w:sz w:val="19"/>
        </w:rPr>
      </w:pPr>
      <w:r>
        <w:rPr>
          <w:sz w:val="19"/>
        </w:rPr>
        <w:t>Государственные</w:t>
      </w:r>
      <w:r>
        <w:rPr>
          <w:spacing w:val="46"/>
          <w:sz w:val="19"/>
        </w:rPr>
        <w:t xml:space="preserve"> </w:t>
      </w:r>
      <w:r>
        <w:rPr>
          <w:spacing w:val="-2"/>
          <w:sz w:val="19"/>
        </w:rPr>
        <w:t>финансы.</w:t>
      </w:r>
    </w:p>
    <w:p w:rsidR="00D15AEA" w:rsidRDefault="00BE3B31">
      <w:pPr>
        <w:spacing w:before="33"/>
        <w:ind w:left="886"/>
        <w:rPr>
          <w:sz w:val="19"/>
        </w:rPr>
      </w:pPr>
      <w:r>
        <w:rPr>
          <w:sz w:val="19"/>
        </w:rPr>
        <w:t>Государственный</w:t>
      </w:r>
      <w:r>
        <w:rPr>
          <w:spacing w:val="76"/>
          <w:w w:val="150"/>
          <w:sz w:val="19"/>
        </w:rPr>
        <w:t xml:space="preserve"> </w:t>
      </w:r>
      <w:r>
        <w:rPr>
          <w:sz w:val="19"/>
        </w:rPr>
        <w:t>бюджет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825358" cy="5969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358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247</w:t>
      </w:r>
    </w:p>
    <w:p w:rsidR="00D15AEA" w:rsidRDefault="00BE3B31">
      <w:pPr>
        <w:pStyle w:val="a5"/>
        <w:numPr>
          <w:ilvl w:val="1"/>
          <w:numId w:val="248"/>
        </w:numPr>
        <w:tabs>
          <w:tab w:val="left" w:pos="1325"/>
        </w:tabs>
        <w:spacing w:before="30"/>
        <w:ind w:left="1325" w:hanging="417"/>
        <w:rPr>
          <w:sz w:val="19"/>
        </w:rPr>
      </w:pPr>
      <w:r>
        <w:rPr>
          <w:w w:val="105"/>
          <w:sz w:val="19"/>
        </w:rPr>
        <w:t>Налоги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налоговая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система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451483" cy="5969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83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252</w:t>
      </w:r>
    </w:p>
    <w:p w:rsidR="00D15AEA" w:rsidRDefault="00BE3B31">
      <w:pPr>
        <w:pStyle w:val="a5"/>
        <w:numPr>
          <w:ilvl w:val="1"/>
          <w:numId w:val="248"/>
        </w:numPr>
        <w:tabs>
          <w:tab w:val="left" w:pos="1324"/>
        </w:tabs>
        <w:spacing w:before="34"/>
        <w:ind w:left="1324" w:hanging="416"/>
        <w:rPr>
          <w:sz w:val="19"/>
        </w:rPr>
      </w:pPr>
      <w:r>
        <w:rPr>
          <w:w w:val="105"/>
          <w:sz w:val="19"/>
        </w:rPr>
        <w:t>Классификация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налогов.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Виды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налогов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сборов</w:t>
      </w:r>
    </w:p>
    <w:p w:rsidR="00D15AEA" w:rsidRDefault="00BE3B31">
      <w:pPr>
        <w:spacing w:before="33"/>
        <w:ind w:left="890"/>
        <w:rPr>
          <w:sz w:val="19"/>
        </w:rPr>
      </w:pPr>
      <w:r>
        <w:rPr>
          <w:w w:val="105"/>
          <w:sz w:val="19"/>
        </w:rPr>
        <w:t>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России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2774315" cy="5969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255</w:t>
      </w:r>
    </w:p>
    <w:p w:rsidR="00D15AEA" w:rsidRDefault="00BE3B31">
      <w:pPr>
        <w:spacing w:before="30"/>
        <w:ind w:left="890"/>
        <w:rPr>
          <w:sz w:val="19"/>
        </w:rPr>
      </w:pPr>
      <w:r>
        <w:rPr>
          <w:w w:val="105"/>
          <w:sz w:val="19"/>
        </w:rPr>
        <w:t>Экономическийтренинг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29371" cy="5969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371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261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25"/>
        <w:rPr>
          <w:sz w:val="19"/>
        </w:rPr>
      </w:pPr>
    </w:p>
    <w:p w:rsidR="00D15AEA" w:rsidRDefault="00BE3B31">
      <w:pPr>
        <w:spacing w:line="276" w:lineRule="auto"/>
        <w:ind w:left="605" w:right="90"/>
        <w:rPr>
          <w:sz w:val="19"/>
        </w:rPr>
      </w:pPr>
      <w:r>
        <w:rPr>
          <w:b/>
          <w:w w:val="105"/>
          <w:sz w:val="19"/>
        </w:rPr>
        <w:t>Тема</w:t>
      </w:r>
      <w:r>
        <w:rPr>
          <w:b/>
          <w:spacing w:val="46"/>
          <w:w w:val="105"/>
          <w:sz w:val="19"/>
        </w:rPr>
        <w:t xml:space="preserve"> </w:t>
      </w:r>
      <w:r>
        <w:rPr>
          <w:b/>
          <w:w w:val="105"/>
          <w:sz w:val="19"/>
        </w:rPr>
        <w:t>17.</w:t>
      </w:r>
      <w:r>
        <w:rPr>
          <w:b/>
          <w:spacing w:val="27"/>
          <w:w w:val="105"/>
          <w:sz w:val="19"/>
        </w:rPr>
        <w:t xml:space="preserve">  </w:t>
      </w:r>
      <w:r>
        <w:rPr>
          <w:b/>
          <w:w w:val="105"/>
          <w:sz w:val="19"/>
        </w:rPr>
        <w:t>Банковская</w:t>
      </w:r>
      <w:r>
        <w:rPr>
          <w:b/>
          <w:spacing w:val="48"/>
          <w:w w:val="105"/>
          <w:sz w:val="19"/>
        </w:rPr>
        <w:t xml:space="preserve"> </w:t>
      </w:r>
      <w:r>
        <w:rPr>
          <w:b/>
          <w:w w:val="105"/>
          <w:sz w:val="19"/>
        </w:rPr>
        <w:t>система.</w:t>
      </w:r>
      <w:r>
        <w:rPr>
          <w:b/>
          <w:spacing w:val="28"/>
          <w:w w:val="105"/>
          <w:sz w:val="19"/>
        </w:rPr>
        <w:t xml:space="preserve"> </w:t>
      </w:r>
      <w:r>
        <w:rPr>
          <w:b/>
          <w:w w:val="105"/>
          <w:sz w:val="19"/>
        </w:rPr>
        <w:t>Денежно-кредитная</w:t>
      </w:r>
      <w:r>
        <w:rPr>
          <w:b/>
          <w:spacing w:val="80"/>
          <w:w w:val="150"/>
          <w:sz w:val="19"/>
        </w:rPr>
        <w:t xml:space="preserve"> </w:t>
      </w:r>
      <w:r>
        <w:rPr>
          <w:b/>
          <w:spacing w:val="-6"/>
          <w:w w:val="105"/>
          <w:sz w:val="19"/>
        </w:rPr>
        <w:t>политика</w:t>
      </w:r>
      <w:r>
        <w:rPr>
          <w:b/>
          <w:noProof/>
          <w:sz w:val="19"/>
          <w:lang w:eastAsia="ru-RU"/>
        </w:rPr>
        <w:drawing>
          <wp:inline distT="0" distB="0" distL="0" distR="0">
            <wp:extent cx="2899435" cy="5969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435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w w:val="105"/>
          <w:sz w:val="19"/>
        </w:rPr>
        <w:t>265</w:t>
      </w:r>
    </w:p>
    <w:p w:rsidR="00D15AEA" w:rsidRDefault="00BE3B31">
      <w:pPr>
        <w:pStyle w:val="a5"/>
        <w:numPr>
          <w:ilvl w:val="1"/>
          <w:numId w:val="247"/>
        </w:numPr>
        <w:tabs>
          <w:tab w:val="left" w:pos="1339"/>
        </w:tabs>
        <w:spacing w:before="2"/>
        <w:ind w:left="1339" w:hanging="424"/>
        <w:rPr>
          <w:sz w:val="19"/>
        </w:rPr>
      </w:pPr>
      <w:r>
        <w:rPr>
          <w:w w:val="105"/>
          <w:sz w:val="19"/>
        </w:rPr>
        <w:t>Деньги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функции.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Денежная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система</w:t>
      </w:r>
    </w:p>
    <w:p w:rsidR="00D15AEA" w:rsidRDefault="00BE3B31">
      <w:pPr>
        <w:spacing w:before="37"/>
        <w:ind w:left="890"/>
        <w:rPr>
          <w:sz w:val="19"/>
        </w:rPr>
      </w:pPr>
      <w:r>
        <w:rPr>
          <w:w w:val="105"/>
          <w:sz w:val="19"/>
        </w:rPr>
        <w:t>и ее агрегаты.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Денежный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рынок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1508582" cy="5969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58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265</w:t>
      </w:r>
    </w:p>
    <w:p w:rsidR="00D15AEA" w:rsidRDefault="00BE3B31">
      <w:pPr>
        <w:pStyle w:val="a5"/>
        <w:numPr>
          <w:ilvl w:val="1"/>
          <w:numId w:val="247"/>
        </w:numPr>
        <w:tabs>
          <w:tab w:val="left" w:pos="1329"/>
          <w:tab w:val="left" w:pos="3702"/>
          <w:tab w:val="left" w:leader="underscore" w:pos="6014"/>
        </w:tabs>
        <w:spacing w:before="33" w:line="276" w:lineRule="auto"/>
        <w:ind w:left="893" w:right="84" w:firstLine="18"/>
        <w:rPr>
          <w:sz w:val="19"/>
        </w:rPr>
      </w:pPr>
      <w:r>
        <w:rPr>
          <w:w w:val="105"/>
          <w:sz w:val="19"/>
        </w:rPr>
        <w:t>Денежно-кредитная политика. Кредит: сущность, функции и</w:t>
      </w:r>
      <w:r>
        <w:rPr>
          <w:sz w:val="19"/>
        </w:rPr>
        <w:tab/>
      </w:r>
      <w:r>
        <w:rPr>
          <w:spacing w:val="-4"/>
          <w:w w:val="105"/>
          <w:sz w:val="19"/>
        </w:rPr>
        <w:t>виды</w:t>
      </w:r>
      <w:r>
        <w:rPr>
          <w:sz w:val="19"/>
        </w:rPr>
        <w:tab/>
      </w:r>
      <w:r>
        <w:rPr>
          <w:spacing w:val="-6"/>
          <w:w w:val="105"/>
          <w:sz w:val="19"/>
        </w:rPr>
        <w:t>270</w:t>
      </w:r>
    </w:p>
    <w:p w:rsidR="00D15AEA" w:rsidRDefault="00BE3B31">
      <w:pPr>
        <w:pStyle w:val="a5"/>
        <w:numPr>
          <w:ilvl w:val="1"/>
          <w:numId w:val="247"/>
        </w:numPr>
        <w:tabs>
          <w:tab w:val="left" w:pos="1322"/>
        </w:tabs>
        <w:spacing w:before="2"/>
        <w:ind w:left="1322" w:hanging="414"/>
        <w:rPr>
          <w:sz w:val="19"/>
        </w:rPr>
      </w:pPr>
      <w:r>
        <w:rPr>
          <w:w w:val="105"/>
          <w:sz w:val="19"/>
        </w:rPr>
        <w:t>Банки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функции.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Банковская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система</w:t>
      </w:r>
      <w:r>
        <w:rPr>
          <w:noProof/>
          <w:sz w:val="19"/>
          <w:lang w:eastAsia="ru-RU"/>
        </w:rPr>
        <w:drawing>
          <wp:inline distT="0" distB="0" distL="0" distR="0">
            <wp:extent cx="753999" cy="5969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99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273</w:t>
      </w:r>
    </w:p>
    <w:p w:rsidR="00D15AEA" w:rsidRDefault="00BE3B31">
      <w:pPr>
        <w:spacing w:before="33"/>
        <w:ind w:left="890"/>
        <w:rPr>
          <w:sz w:val="19"/>
        </w:rPr>
      </w:pPr>
      <w:r>
        <w:rPr>
          <w:sz w:val="19"/>
        </w:rPr>
        <w:t>Экономический</w:t>
      </w:r>
      <w:r>
        <w:rPr>
          <w:spacing w:val="60"/>
          <w:w w:val="150"/>
          <w:sz w:val="19"/>
        </w:rPr>
        <w:t xml:space="preserve"> </w:t>
      </w:r>
      <w:r>
        <w:rPr>
          <w:sz w:val="19"/>
        </w:rPr>
        <w:t>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34438" cy="5969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38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281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50"/>
        <w:rPr>
          <w:sz w:val="19"/>
        </w:rPr>
      </w:pPr>
    </w:p>
    <w:p w:rsidR="00D15AEA" w:rsidRDefault="00BE3B31">
      <w:pPr>
        <w:spacing w:before="1"/>
        <w:ind w:left="602"/>
        <w:rPr>
          <w:sz w:val="19"/>
        </w:rPr>
      </w:pPr>
      <w:r>
        <w:rPr>
          <w:b/>
          <w:w w:val="105"/>
          <w:sz w:val="19"/>
        </w:rPr>
        <w:t>Тема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18.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Доходы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>населения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и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социальная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политика</w:t>
      </w:r>
      <w:r>
        <w:rPr>
          <w:b/>
          <w:noProof/>
          <w:spacing w:val="-1"/>
          <w:sz w:val="19"/>
          <w:lang w:eastAsia="ru-RU"/>
        </w:rPr>
        <w:drawing>
          <wp:inline distT="0" distB="0" distL="0" distR="0">
            <wp:extent cx="463765" cy="5969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765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285</w:t>
      </w:r>
    </w:p>
    <w:p w:rsidR="00D15AEA" w:rsidRDefault="00BE3B31">
      <w:pPr>
        <w:pStyle w:val="a5"/>
        <w:numPr>
          <w:ilvl w:val="1"/>
          <w:numId w:val="246"/>
        </w:numPr>
        <w:tabs>
          <w:tab w:val="left" w:pos="886"/>
          <w:tab w:val="left" w:pos="1274"/>
        </w:tabs>
        <w:spacing w:before="30" w:line="273" w:lineRule="auto"/>
        <w:ind w:right="87" w:hanging="33"/>
        <w:rPr>
          <w:sz w:val="19"/>
        </w:rPr>
      </w:pPr>
      <w:r>
        <w:rPr>
          <w:w w:val="105"/>
          <w:sz w:val="19"/>
        </w:rPr>
        <w:t xml:space="preserve">Доходы населения: сущность, виды и принципы </w:t>
      </w:r>
      <w:r>
        <w:rPr>
          <w:spacing w:val="-2"/>
          <w:w w:val="105"/>
          <w:sz w:val="19"/>
        </w:rPr>
        <w:t>распределения</w:t>
      </w:r>
      <w:r>
        <w:rPr>
          <w:noProof/>
          <w:sz w:val="19"/>
          <w:lang w:eastAsia="ru-RU"/>
        </w:rPr>
        <w:drawing>
          <wp:inline distT="0" distB="0" distL="0" distR="0">
            <wp:extent cx="2441460" cy="5969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460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w w:val="105"/>
          <w:sz w:val="19"/>
        </w:rPr>
        <w:t>285</w:t>
      </w:r>
    </w:p>
    <w:p w:rsidR="00D15AEA" w:rsidRDefault="00BE3B31">
      <w:pPr>
        <w:pStyle w:val="a5"/>
        <w:numPr>
          <w:ilvl w:val="1"/>
          <w:numId w:val="246"/>
        </w:numPr>
        <w:tabs>
          <w:tab w:val="left" w:pos="1338"/>
        </w:tabs>
        <w:spacing w:before="5"/>
        <w:ind w:left="1338" w:hanging="427"/>
        <w:rPr>
          <w:sz w:val="19"/>
        </w:rPr>
      </w:pPr>
      <w:r>
        <w:rPr>
          <w:w w:val="105"/>
          <w:sz w:val="19"/>
        </w:rPr>
        <w:t>Дифференциация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доходов: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сущность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причины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298577" cy="5969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77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287</w:t>
      </w:r>
    </w:p>
    <w:p w:rsidR="00D15AEA" w:rsidRDefault="00BE3B31">
      <w:pPr>
        <w:pStyle w:val="a5"/>
        <w:numPr>
          <w:ilvl w:val="1"/>
          <w:numId w:val="246"/>
        </w:numPr>
        <w:tabs>
          <w:tab w:val="left" w:pos="1329"/>
        </w:tabs>
        <w:spacing w:before="34" w:line="273" w:lineRule="auto"/>
        <w:ind w:left="890" w:right="76" w:firstLine="18"/>
        <w:rPr>
          <w:sz w:val="19"/>
        </w:rPr>
      </w:pPr>
      <w:r>
        <w:rPr>
          <w:w w:val="105"/>
          <w:sz w:val="19"/>
        </w:rPr>
        <w:t>Социальные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 xml:space="preserve">трансферты. Социальная политика </w:t>
      </w:r>
      <w:r>
        <w:rPr>
          <w:sz w:val="19"/>
        </w:rPr>
        <w:t>государства</w:t>
      </w:r>
      <w:r>
        <w:rPr>
          <w:noProof/>
          <w:sz w:val="19"/>
          <w:lang w:eastAsia="ru-RU"/>
        </w:rPr>
        <w:drawing>
          <wp:inline distT="0" distB="0" distL="0" distR="0">
            <wp:extent cx="2616962" cy="5968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62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290</w:t>
      </w:r>
    </w:p>
    <w:p w:rsidR="00D15AEA" w:rsidRDefault="00BE3B31">
      <w:pPr>
        <w:spacing w:before="2"/>
        <w:ind w:left="893"/>
        <w:rPr>
          <w:sz w:val="19"/>
        </w:rPr>
      </w:pPr>
      <w:r>
        <w:rPr>
          <w:w w:val="105"/>
          <w:sz w:val="19"/>
        </w:rPr>
        <w:t>Экономический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тренинг</w:t>
      </w:r>
      <w:r>
        <w:rPr>
          <w:noProof/>
          <w:sz w:val="19"/>
          <w:lang w:eastAsia="ru-RU"/>
        </w:rPr>
        <w:drawing>
          <wp:inline distT="0" distB="0" distL="0" distR="0">
            <wp:extent cx="1911997" cy="5968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997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296</w:t>
      </w:r>
    </w:p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18"/>
        <w:rPr>
          <w:sz w:val="19"/>
        </w:rPr>
      </w:pPr>
    </w:p>
    <w:p w:rsidR="00D15AEA" w:rsidRDefault="00BE3B31">
      <w:pPr>
        <w:ind w:left="605"/>
        <w:rPr>
          <w:sz w:val="19"/>
        </w:rPr>
      </w:pPr>
      <w:r>
        <w:rPr>
          <w:b/>
          <w:w w:val="105"/>
          <w:sz w:val="19"/>
        </w:rPr>
        <w:t>Тема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19.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Международные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экономические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отношения</w:t>
      </w:r>
      <w:r>
        <w:rPr>
          <w:b/>
          <w:noProof/>
          <w:spacing w:val="-1"/>
          <w:sz w:val="19"/>
          <w:lang w:eastAsia="ru-RU"/>
        </w:rPr>
        <w:drawing>
          <wp:inline distT="0" distB="0" distL="0" distR="0">
            <wp:extent cx="376504" cy="5968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04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299</w:t>
      </w:r>
    </w:p>
    <w:p w:rsidR="00D15AEA" w:rsidRDefault="00BE3B31">
      <w:pPr>
        <w:pStyle w:val="a5"/>
        <w:numPr>
          <w:ilvl w:val="1"/>
          <w:numId w:val="245"/>
        </w:numPr>
        <w:tabs>
          <w:tab w:val="left" w:pos="1353"/>
        </w:tabs>
        <w:spacing w:before="37" w:line="273" w:lineRule="auto"/>
        <w:ind w:right="83" w:firstLine="25"/>
        <w:rPr>
          <w:sz w:val="19"/>
        </w:rPr>
      </w:pPr>
      <w:r>
        <w:rPr>
          <w:w w:val="105"/>
          <w:sz w:val="19"/>
        </w:rPr>
        <w:t>Сущность мировой экономики. Международное разделение труда.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Международные экономические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отношения: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сущность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формы</w:t>
      </w:r>
      <w:r>
        <w:rPr>
          <w:noProof/>
          <w:sz w:val="19"/>
          <w:lang w:eastAsia="ru-RU"/>
        </w:rPr>
        <w:drawing>
          <wp:inline distT="0" distB="0" distL="0" distR="0">
            <wp:extent cx="1511376" cy="5968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76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9"/>
        </w:rPr>
        <w:t>299</w:t>
      </w:r>
    </w:p>
    <w:p w:rsidR="00D15AEA" w:rsidRDefault="00BE3B31">
      <w:pPr>
        <w:pStyle w:val="a5"/>
        <w:numPr>
          <w:ilvl w:val="1"/>
          <w:numId w:val="245"/>
        </w:numPr>
        <w:tabs>
          <w:tab w:val="left" w:pos="1338"/>
        </w:tabs>
        <w:spacing w:before="5"/>
        <w:ind w:left="1338" w:hanging="423"/>
        <w:rPr>
          <w:sz w:val="19"/>
        </w:rPr>
      </w:pPr>
      <w:r>
        <w:rPr>
          <w:w w:val="105"/>
          <w:sz w:val="19"/>
        </w:rPr>
        <w:t>Мировая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торговля.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Внешнеторговая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политика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447141" cy="5968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41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303</w:t>
      </w:r>
    </w:p>
    <w:p w:rsidR="00D15AEA" w:rsidRDefault="00BE3B31">
      <w:pPr>
        <w:pStyle w:val="a5"/>
        <w:numPr>
          <w:ilvl w:val="1"/>
          <w:numId w:val="245"/>
        </w:numPr>
        <w:tabs>
          <w:tab w:val="left" w:pos="1363"/>
        </w:tabs>
        <w:spacing w:before="34"/>
        <w:ind w:left="1363" w:hanging="448"/>
        <w:rPr>
          <w:sz w:val="19"/>
        </w:rPr>
      </w:pPr>
      <w:r>
        <w:rPr>
          <w:w w:val="105"/>
          <w:sz w:val="19"/>
        </w:rPr>
        <w:t>Валюта: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сущность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виды.</w:t>
      </w:r>
      <w:r>
        <w:rPr>
          <w:spacing w:val="1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Международные</w:t>
      </w:r>
    </w:p>
    <w:p w:rsidR="00D15AEA" w:rsidRDefault="00BE3B31">
      <w:pPr>
        <w:spacing w:before="30"/>
        <w:ind w:left="897"/>
        <w:rPr>
          <w:sz w:val="19"/>
        </w:rPr>
      </w:pPr>
      <w:r>
        <w:rPr>
          <w:w w:val="105"/>
          <w:sz w:val="19"/>
        </w:rPr>
        <w:t>валютные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отношения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2072106" cy="5968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106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307</w:t>
      </w:r>
    </w:p>
    <w:p w:rsidR="00D15AEA" w:rsidRDefault="00BE3B31">
      <w:pPr>
        <w:tabs>
          <w:tab w:val="left" w:pos="3812"/>
          <w:tab w:val="left" w:leader="underscore" w:pos="6022"/>
        </w:tabs>
        <w:spacing w:before="30"/>
        <w:ind w:left="897"/>
        <w:rPr>
          <w:sz w:val="19"/>
        </w:rPr>
      </w:pPr>
      <w:r>
        <w:rPr>
          <w:spacing w:val="-2"/>
          <w:w w:val="105"/>
          <w:sz w:val="19"/>
        </w:rPr>
        <w:t>Экономический</w:t>
      </w:r>
      <w:r>
        <w:rPr>
          <w:sz w:val="19"/>
        </w:rPr>
        <w:tab/>
      </w:r>
      <w:r>
        <w:rPr>
          <w:spacing w:val="-2"/>
          <w:w w:val="105"/>
          <w:sz w:val="19"/>
        </w:rPr>
        <w:t>тренинг</w:t>
      </w:r>
      <w:r>
        <w:rPr>
          <w:sz w:val="19"/>
        </w:rPr>
        <w:tab/>
      </w:r>
      <w:r>
        <w:rPr>
          <w:spacing w:val="-5"/>
          <w:w w:val="105"/>
          <w:sz w:val="19"/>
        </w:rPr>
        <w:t>312</w:t>
      </w:r>
    </w:p>
    <w:p w:rsidR="00D15AEA" w:rsidRDefault="00D15AEA">
      <w:pPr>
        <w:rPr>
          <w:sz w:val="19"/>
        </w:rPr>
        <w:sectPr w:rsidR="00D15AEA">
          <w:pgSz w:w="8660" w:h="12080"/>
          <w:pgMar w:top="800" w:right="1133" w:bottom="280" w:left="1133" w:header="720" w:footer="720" w:gutter="0"/>
          <w:cols w:space="720"/>
        </w:sectPr>
      </w:pPr>
    </w:p>
    <w:p w:rsidR="00D15AEA" w:rsidRDefault="00BE3B31">
      <w:pPr>
        <w:spacing w:before="71" w:line="261" w:lineRule="auto"/>
        <w:ind w:left="1739" w:hanging="983"/>
        <w:rPr>
          <w:b/>
          <w:sz w:val="19"/>
        </w:rPr>
      </w:pPr>
      <w:r>
        <w:rPr>
          <w:b/>
          <w:spacing w:val="-2"/>
          <w:w w:val="105"/>
          <w:sz w:val="19"/>
        </w:rPr>
        <w:lastRenderedPageBreak/>
        <w:t>РАЗДЕЛ</w:t>
      </w:r>
      <w:r>
        <w:rPr>
          <w:b/>
          <w:spacing w:val="-19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IV.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ОСОБЕННОСТИ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 xml:space="preserve">ПЕРЕХОДНОЙ </w:t>
      </w:r>
      <w:r>
        <w:rPr>
          <w:b/>
          <w:w w:val="105"/>
          <w:sz w:val="19"/>
        </w:rPr>
        <w:t>ЭКОНОМИКИ</w:t>
      </w:r>
      <w:r>
        <w:rPr>
          <w:b/>
          <w:spacing w:val="-28"/>
          <w:w w:val="105"/>
          <w:sz w:val="19"/>
        </w:rPr>
        <w:t xml:space="preserve"> </w:t>
      </w:r>
      <w:r>
        <w:rPr>
          <w:b/>
          <w:w w:val="105"/>
          <w:sz w:val="19"/>
        </w:rPr>
        <w:t>РОССИИ</w:t>
      </w:r>
    </w:p>
    <w:p w:rsidR="00D15AEA" w:rsidRDefault="00D15AEA">
      <w:pPr>
        <w:pStyle w:val="a3"/>
        <w:spacing w:before="14"/>
        <w:rPr>
          <w:b/>
          <w:sz w:val="19"/>
        </w:rPr>
      </w:pPr>
    </w:p>
    <w:p w:rsidR="00D15AEA" w:rsidRDefault="00BE3B31">
      <w:pPr>
        <w:spacing w:before="1"/>
        <w:ind w:left="29"/>
        <w:rPr>
          <w:b/>
          <w:sz w:val="19"/>
        </w:rPr>
      </w:pPr>
      <w:r>
        <w:rPr>
          <w:b/>
          <w:spacing w:val="-2"/>
          <w:w w:val="105"/>
          <w:sz w:val="19"/>
        </w:rPr>
        <w:t>Тема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20.</w:t>
      </w:r>
      <w:r>
        <w:rPr>
          <w:b/>
          <w:spacing w:val="2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Концепции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основы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переходной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экономики</w:t>
      </w:r>
    </w:p>
    <w:p w:rsidR="00D15AEA" w:rsidRDefault="00BE3B31">
      <w:pPr>
        <w:spacing w:before="15"/>
        <w:ind w:left="33"/>
        <w:rPr>
          <w:sz w:val="19"/>
        </w:rPr>
      </w:pPr>
      <w:r>
        <w:rPr>
          <w:b/>
          <w:sz w:val="19"/>
        </w:rPr>
        <w:t>в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России</w:t>
      </w:r>
      <w:r>
        <w:rPr>
          <w:b/>
          <w:noProof/>
          <w:spacing w:val="-4"/>
          <w:sz w:val="19"/>
          <w:lang w:eastAsia="ru-RU"/>
        </w:rPr>
        <w:drawing>
          <wp:inline distT="0" distB="0" distL="0" distR="0">
            <wp:extent cx="2921012" cy="5969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1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317</w:t>
      </w:r>
    </w:p>
    <w:p w:rsidR="00D15AEA" w:rsidRDefault="00BE3B31">
      <w:pPr>
        <w:pStyle w:val="a5"/>
        <w:numPr>
          <w:ilvl w:val="1"/>
          <w:numId w:val="244"/>
        </w:numPr>
        <w:tabs>
          <w:tab w:val="left" w:pos="734"/>
        </w:tabs>
        <w:spacing w:before="16" w:line="256" w:lineRule="auto"/>
        <w:ind w:right="596" w:firstLine="0"/>
        <w:rPr>
          <w:sz w:val="19"/>
        </w:rPr>
      </w:pPr>
      <w:r>
        <w:rPr>
          <w:w w:val="105"/>
          <w:sz w:val="19"/>
        </w:rPr>
        <w:t>Переходная экономика: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сущность, закономерности,</w:t>
      </w:r>
      <w:r>
        <w:rPr>
          <w:spacing w:val="40"/>
          <w:w w:val="105"/>
          <w:sz w:val="19"/>
        </w:rPr>
        <w:t xml:space="preserve"> </w:t>
      </w:r>
      <w:r>
        <w:rPr>
          <w:sz w:val="19"/>
        </w:rPr>
        <w:t>этапы</w:t>
      </w:r>
      <w:r>
        <w:rPr>
          <w:noProof/>
          <w:sz w:val="19"/>
          <w:lang w:eastAsia="ru-RU"/>
        </w:rPr>
        <w:drawing>
          <wp:inline distT="0" distB="0" distL="0" distR="0">
            <wp:extent cx="2931845" cy="5969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845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317</w:t>
      </w:r>
    </w:p>
    <w:p w:rsidR="00D15AEA" w:rsidRDefault="00BE3B31">
      <w:pPr>
        <w:pStyle w:val="a5"/>
        <w:numPr>
          <w:ilvl w:val="1"/>
          <w:numId w:val="244"/>
        </w:numPr>
        <w:tabs>
          <w:tab w:val="left" w:pos="770"/>
        </w:tabs>
        <w:spacing w:before="7"/>
        <w:ind w:left="770" w:hanging="463"/>
        <w:rPr>
          <w:sz w:val="19"/>
        </w:rPr>
      </w:pPr>
      <w:r>
        <w:rPr>
          <w:w w:val="105"/>
          <w:sz w:val="19"/>
        </w:rPr>
        <w:t>Экономическая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политика</w:t>
      </w:r>
      <w:r>
        <w:rPr>
          <w:spacing w:val="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государства</w:t>
      </w:r>
    </w:p>
    <w:p w:rsidR="00D15AEA" w:rsidRDefault="00BE3B31">
      <w:pPr>
        <w:spacing w:before="16"/>
        <w:ind w:left="307"/>
        <w:rPr>
          <w:sz w:val="19"/>
        </w:rPr>
      </w:pPr>
      <w:r>
        <w:rPr>
          <w:sz w:val="19"/>
        </w:rPr>
        <w:t>в</w:t>
      </w:r>
      <w:r>
        <w:rPr>
          <w:spacing w:val="33"/>
          <w:sz w:val="19"/>
        </w:rPr>
        <w:t xml:space="preserve"> </w:t>
      </w:r>
      <w:r>
        <w:rPr>
          <w:sz w:val="19"/>
        </w:rPr>
        <w:t>переходный</w:t>
      </w:r>
      <w:r>
        <w:rPr>
          <w:spacing w:val="34"/>
          <w:sz w:val="19"/>
        </w:rPr>
        <w:t xml:space="preserve"> </w:t>
      </w:r>
      <w:r>
        <w:rPr>
          <w:sz w:val="19"/>
        </w:rPr>
        <w:t>период</w:t>
      </w:r>
      <w:r>
        <w:rPr>
          <w:spacing w:val="34"/>
          <w:sz w:val="19"/>
        </w:rPr>
        <w:t xml:space="preserve"> </w:t>
      </w:r>
      <w:r>
        <w:rPr>
          <w:sz w:val="19"/>
        </w:rPr>
        <w:t>в</w:t>
      </w:r>
      <w:r>
        <w:rPr>
          <w:spacing w:val="28"/>
          <w:sz w:val="19"/>
        </w:rPr>
        <w:t xml:space="preserve"> </w:t>
      </w:r>
      <w:r>
        <w:rPr>
          <w:sz w:val="19"/>
        </w:rPr>
        <w:t>России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1553591" cy="596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591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321</w:t>
      </w:r>
    </w:p>
    <w:p w:rsidR="00D15AEA" w:rsidRDefault="00BE3B31">
      <w:pPr>
        <w:pStyle w:val="a5"/>
        <w:numPr>
          <w:ilvl w:val="1"/>
          <w:numId w:val="244"/>
        </w:numPr>
        <w:tabs>
          <w:tab w:val="left" w:pos="761"/>
        </w:tabs>
        <w:spacing w:before="22" w:line="261" w:lineRule="auto"/>
        <w:ind w:right="594" w:firstLine="0"/>
        <w:rPr>
          <w:sz w:val="19"/>
        </w:rPr>
      </w:pPr>
      <w:r>
        <w:rPr>
          <w:w w:val="105"/>
          <w:sz w:val="19"/>
        </w:rPr>
        <w:t>Перестройка отношений собственности в переходной экономике. Особенности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российской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приватизации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427990" cy="5969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9"/>
        </w:rPr>
        <w:t>325 Экономический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тренинг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912696" cy="596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96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330</w:t>
      </w:r>
    </w:p>
    <w:p w:rsidR="00D15AEA" w:rsidRDefault="00D15AEA">
      <w:pPr>
        <w:pStyle w:val="a3"/>
        <w:spacing w:before="187"/>
        <w:rPr>
          <w:sz w:val="19"/>
        </w:rPr>
      </w:pPr>
    </w:p>
    <w:p w:rsidR="00D15AEA" w:rsidRDefault="00BE3B31">
      <w:pPr>
        <w:ind w:left="26"/>
        <w:rPr>
          <w:b/>
          <w:sz w:val="19"/>
        </w:rPr>
      </w:pPr>
      <w:r>
        <w:rPr>
          <w:b/>
          <w:w w:val="105"/>
          <w:sz w:val="19"/>
        </w:rPr>
        <w:t>Тема</w:t>
      </w:r>
      <w:r>
        <w:rPr>
          <w:b/>
          <w:spacing w:val="-15"/>
          <w:w w:val="105"/>
          <w:sz w:val="19"/>
        </w:rPr>
        <w:t xml:space="preserve"> </w:t>
      </w:r>
      <w:r>
        <w:rPr>
          <w:b/>
          <w:w w:val="105"/>
          <w:sz w:val="19"/>
        </w:rPr>
        <w:t>21.</w:t>
      </w:r>
      <w:r>
        <w:rPr>
          <w:b/>
          <w:spacing w:val="27"/>
          <w:w w:val="105"/>
          <w:sz w:val="19"/>
        </w:rPr>
        <w:t xml:space="preserve"> </w:t>
      </w:r>
      <w:r>
        <w:rPr>
          <w:b/>
          <w:w w:val="105"/>
          <w:sz w:val="19"/>
        </w:rPr>
        <w:t>Становление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российского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предпринимательства</w:t>
      </w:r>
    </w:p>
    <w:p w:rsidR="00D15AEA" w:rsidRDefault="00BE3B31">
      <w:pPr>
        <w:spacing w:before="16"/>
        <w:ind w:left="26"/>
        <w:rPr>
          <w:sz w:val="19"/>
        </w:rPr>
      </w:pPr>
      <w:r>
        <w:rPr>
          <w:b/>
          <w:sz w:val="19"/>
        </w:rPr>
        <w:t>в</w:t>
      </w:r>
      <w:r>
        <w:rPr>
          <w:b/>
          <w:spacing w:val="18"/>
          <w:sz w:val="19"/>
        </w:rPr>
        <w:t xml:space="preserve"> </w:t>
      </w:r>
      <w:r>
        <w:rPr>
          <w:b/>
          <w:sz w:val="19"/>
        </w:rPr>
        <w:t>переходной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экономике</w:t>
      </w:r>
      <w:r>
        <w:rPr>
          <w:b/>
          <w:noProof/>
          <w:spacing w:val="-4"/>
          <w:sz w:val="19"/>
          <w:lang w:eastAsia="ru-RU"/>
        </w:rPr>
        <w:drawing>
          <wp:inline distT="0" distB="0" distL="0" distR="0">
            <wp:extent cx="2016315" cy="5969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15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333</w:t>
      </w:r>
    </w:p>
    <w:p w:rsidR="00D15AEA" w:rsidRDefault="00BE3B31">
      <w:pPr>
        <w:pStyle w:val="a5"/>
        <w:numPr>
          <w:ilvl w:val="1"/>
          <w:numId w:val="243"/>
        </w:numPr>
        <w:tabs>
          <w:tab w:val="left" w:pos="303"/>
          <w:tab w:val="left" w:pos="753"/>
        </w:tabs>
        <w:spacing w:before="19" w:line="256" w:lineRule="auto"/>
        <w:ind w:right="603" w:hanging="4"/>
        <w:rPr>
          <w:sz w:val="19"/>
        </w:rPr>
      </w:pPr>
      <w:r>
        <w:rPr>
          <w:w w:val="105"/>
          <w:sz w:val="19"/>
        </w:rPr>
        <w:t>Содержание и признаки предпринимательства.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Основные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черты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предпринимателя</w:t>
      </w:r>
      <w:r>
        <w:rPr>
          <w:noProof/>
          <w:sz w:val="19"/>
          <w:lang w:eastAsia="ru-RU"/>
        </w:rPr>
        <w:drawing>
          <wp:inline distT="0" distB="0" distL="0" distR="0">
            <wp:extent cx="1338910" cy="5969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910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9"/>
        </w:rPr>
        <w:t>333</w:t>
      </w:r>
    </w:p>
    <w:p w:rsidR="00D15AEA" w:rsidRDefault="00BE3B31">
      <w:pPr>
        <w:pStyle w:val="a5"/>
        <w:numPr>
          <w:ilvl w:val="1"/>
          <w:numId w:val="243"/>
        </w:numPr>
        <w:tabs>
          <w:tab w:val="left" w:pos="303"/>
          <w:tab w:val="left" w:pos="750"/>
        </w:tabs>
        <w:spacing w:before="4" w:line="256" w:lineRule="auto"/>
        <w:ind w:right="600" w:hanging="4"/>
        <w:rPr>
          <w:sz w:val="19"/>
        </w:rPr>
      </w:pPr>
      <w:r>
        <w:rPr>
          <w:w w:val="105"/>
          <w:sz w:val="19"/>
        </w:rPr>
        <w:t xml:space="preserve">Предпринимательская среда и функции </w:t>
      </w:r>
      <w:r>
        <w:rPr>
          <w:spacing w:val="-2"/>
          <w:sz w:val="19"/>
        </w:rPr>
        <w:t>предпринимательства</w:t>
      </w:r>
      <w:r>
        <w:rPr>
          <w:noProof/>
          <w:sz w:val="19"/>
          <w:lang w:eastAsia="ru-RU"/>
        </w:rPr>
        <w:drawing>
          <wp:inline distT="0" distB="0" distL="0" distR="0">
            <wp:extent cx="2070544" cy="596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544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19"/>
        </w:rPr>
        <w:t>339</w:t>
      </w:r>
    </w:p>
    <w:p w:rsidR="00D15AEA" w:rsidRDefault="00BE3B31">
      <w:pPr>
        <w:pStyle w:val="a5"/>
        <w:numPr>
          <w:ilvl w:val="1"/>
          <w:numId w:val="243"/>
        </w:numPr>
        <w:tabs>
          <w:tab w:val="left" w:pos="764"/>
        </w:tabs>
        <w:spacing w:before="11" w:line="256" w:lineRule="auto"/>
        <w:ind w:right="601" w:firstLine="0"/>
        <w:rPr>
          <w:sz w:val="19"/>
        </w:rPr>
      </w:pPr>
      <w:r>
        <w:rPr>
          <w:w w:val="105"/>
          <w:sz w:val="19"/>
        </w:rPr>
        <w:t xml:space="preserve">Организационно-правовые формы предпринимательства </w:t>
      </w:r>
      <w:r>
        <w:rPr>
          <w:spacing w:val="-2"/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России</w:t>
      </w:r>
      <w:r>
        <w:rPr>
          <w:noProof/>
          <w:spacing w:val="-4"/>
          <w:sz w:val="19"/>
          <w:lang w:eastAsia="ru-RU"/>
        </w:rPr>
        <w:drawing>
          <wp:inline distT="0" distB="0" distL="0" distR="0">
            <wp:extent cx="2760332" cy="5969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332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w w:val="105"/>
          <w:sz w:val="19"/>
        </w:rPr>
        <w:t>342</w:t>
      </w:r>
    </w:p>
    <w:p w:rsidR="00D15AEA" w:rsidRDefault="00BE3B31">
      <w:pPr>
        <w:pStyle w:val="a5"/>
        <w:numPr>
          <w:ilvl w:val="1"/>
          <w:numId w:val="243"/>
        </w:numPr>
        <w:tabs>
          <w:tab w:val="left" w:pos="751"/>
        </w:tabs>
        <w:spacing w:before="8" w:line="261" w:lineRule="auto"/>
        <w:ind w:left="299" w:right="603" w:firstLine="0"/>
        <w:rPr>
          <w:sz w:val="19"/>
        </w:rPr>
      </w:pPr>
      <w:r>
        <w:rPr>
          <w:w w:val="105"/>
          <w:sz w:val="19"/>
        </w:rPr>
        <w:t>Формирование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конкурентной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среды</w:t>
      </w:r>
      <w:r>
        <w:rPr>
          <w:spacing w:val="40"/>
          <w:w w:val="105"/>
          <w:sz w:val="19"/>
        </w:rPr>
        <w:t xml:space="preserve"> </w:t>
      </w:r>
      <w:r>
        <w:rPr>
          <w:spacing w:val="-2"/>
          <w:sz w:val="19"/>
        </w:rPr>
        <w:t>предпринимательства</w:t>
      </w:r>
      <w:r>
        <w:rPr>
          <w:noProof/>
          <w:sz w:val="19"/>
          <w:lang w:eastAsia="ru-RU"/>
        </w:rPr>
        <w:drawing>
          <wp:inline distT="0" distB="0" distL="0" distR="0">
            <wp:extent cx="2065121" cy="5969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121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19"/>
        </w:rPr>
        <w:t>343</w:t>
      </w:r>
    </w:p>
    <w:p w:rsidR="00D15AEA" w:rsidRDefault="00BE3B31">
      <w:pPr>
        <w:spacing w:line="217" w:lineRule="exact"/>
        <w:ind w:left="296"/>
        <w:rPr>
          <w:sz w:val="19"/>
        </w:rPr>
      </w:pPr>
      <w:r>
        <w:rPr>
          <w:w w:val="105"/>
          <w:sz w:val="19"/>
        </w:rPr>
        <w:t>Экономический</w:t>
      </w:r>
      <w:r>
        <w:rPr>
          <w:spacing w:val="-17"/>
          <w:w w:val="105"/>
          <w:sz w:val="19"/>
        </w:rPr>
        <w:t xml:space="preserve"> </w:t>
      </w:r>
      <w:r>
        <w:rPr>
          <w:w w:val="105"/>
          <w:sz w:val="19"/>
        </w:rPr>
        <w:t>тренинг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915617" cy="5969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617" cy="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353</w:t>
      </w:r>
    </w:p>
    <w:p w:rsidR="00D15AEA" w:rsidRDefault="00BE3B31">
      <w:pPr>
        <w:tabs>
          <w:tab w:val="left" w:pos="4176"/>
          <w:tab w:val="right" w:pos="5690"/>
        </w:tabs>
        <w:spacing w:before="433"/>
        <w:ind w:left="22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2103296" behindDoc="1" locked="0" layoutInCell="1" allowOverlap="1">
            <wp:simplePos x="0" y="0"/>
            <wp:positionH relativeFrom="page">
              <wp:posOffset>2387104</wp:posOffset>
            </wp:positionH>
            <wp:positionV relativeFrom="paragraph">
              <wp:posOffset>381725</wp:posOffset>
            </wp:positionV>
            <wp:extent cx="1735975" cy="5968"/>
            <wp:effectExtent l="0" t="0" r="0" b="0"/>
            <wp:wrapNone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975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9"/>
        </w:rPr>
        <w:t>Тема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22.</w:t>
      </w:r>
      <w:r>
        <w:rPr>
          <w:b/>
          <w:spacing w:val="31"/>
          <w:w w:val="105"/>
          <w:sz w:val="19"/>
        </w:rPr>
        <w:t xml:space="preserve"> </w:t>
      </w:r>
      <w:r>
        <w:rPr>
          <w:b/>
          <w:w w:val="105"/>
          <w:sz w:val="19"/>
        </w:rPr>
        <w:t>Теневая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экономика</w:t>
      </w:r>
      <w:r>
        <w:rPr>
          <w:b/>
          <w:sz w:val="19"/>
        </w:rPr>
        <w:tab/>
      </w:r>
      <w:r>
        <w:rPr>
          <w:spacing w:val="-10"/>
          <w:w w:val="110"/>
          <w:sz w:val="19"/>
        </w:rPr>
        <w:t>.</w:t>
      </w:r>
      <w:r>
        <w:rPr>
          <w:sz w:val="19"/>
        </w:rPr>
        <w:tab/>
      </w:r>
      <w:r>
        <w:rPr>
          <w:spacing w:val="-5"/>
          <w:w w:val="105"/>
          <w:sz w:val="19"/>
        </w:rPr>
        <w:t>357</w:t>
      </w:r>
    </w:p>
    <w:p w:rsidR="00D15AEA" w:rsidRDefault="00BE3B31">
      <w:pPr>
        <w:pStyle w:val="a5"/>
        <w:numPr>
          <w:ilvl w:val="1"/>
          <w:numId w:val="242"/>
        </w:numPr>
        <w:tabs>
          <w:tab w:val="left" w:pos="752"/>
        </w:tabs>
        <w:spacing w:before="26"/>
        <w:ind w:left="752" w:hanging="460"/>
        <w:rPr>
          <w:sz w:val="19"/>
        </w:rPr>
      </w:pPr>
      <w:r>
        <w:rPr>
          <w:w w:val="105"/>
          <w:sz w:val="19"/>
        </w:rPr>
        <w:t>Сущность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источники теневой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594233" cy="5968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33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357</w:t>
      </w:r>
    </w:p>
    <w:p w:rsidR="00D15AEA" w:rsidRDefault="00BE3B31">
      <w:pPr>
        <w:pStyle w:val="a5"/>
        <w:numPr>
          <w:ilvl w:val="1"/>
          <w:numId w:val="242"/>
        </w:numPr>
        <w:tabs>
          <w:tab w:val="left" w:pos="760"/>
        </w:tabs>
        <w:spacing w:before="26" w:line="261" w:lineRule="auto"/>
        <w:ind w:left="292" w:right="608" w:firstLine="3"/>
        <w:rPr>
          <w:sz w:val="19"/>
        </w:rPr>
      </w:pPr>
      <w:r>
        <w:rPr>
          <w:w w:val="105"/>
          <w:sz w:val="19"/>
        </w:rPr>
        <w:t>Теневое</w:t>
      </w:r>
      <w:r>
        <w:rPr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предпринимательство</w:t>
      </w:r>
      <w:r>
        <w:rPr>
          <w:spacing w:val="69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69"/>
          <w:w w:val="105"/>
          <w:sz w:val="19"/>
        </w:rPr>
        <w:t xml:space="preserve"> </w:t>
      </w:r>
      <w:r>
        <w:rPr>
          <w:w w:val="105"/>
          <w:sz w:val="19"/>
        </w:rPr>
        <w:t>переходной</w:t>
      </w:r>
      <w:r>
        <w:rPr>
          <w:spacing w:val="4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экономике</w:t>
      </w:r>
      <w:r>
        <w:rPr>
          <w:noProof/>
          <w:sz w:val="19"/>
          <w:lang w:eastAsia="ru-RU"/>
        </w:rPr>
        <w:drawing>
          <wp:inline distT="0" distB="0" distL="0" distR="0">
            <wp:extent cx="2651633" cy="5968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633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w w:val="105"/>
          <w:sz w:val="19"/>
        </w:rPr>
        <w:t>365</w:t>
      </w:r>
    </w:p>
    <w:p w:rsidR="00D15AEA" w:rsidRDefault="00BE3B31">
      <w:pPr>
        <w:pStyle w:val="a5"/>
        <w:numPr>
          <w:ilvl w:val="1"/>
          <w:numId w:val="242"/>
        </w:numPr>
        <w:tabs>
          <w:tab w:val="left" w:pos="759"/>
        </w:tabs>
        <w:spacing w:line="261" w:lineRule="auto"/>
        <w:ind w:left="292" w:right="607" w:firstLine="0"/>
        <w:rPr>
          <w:sz w:val="19"/>
        </w:rPr>
      </w:pPr>
      <w:r>
        <w:rPr>
          <w:w w:val="105"/>
          <w:sz w:val="19"/>
        </w:rPr>
        <w:t>Экономико-правовое содержание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налоговых </w:t>
      </w:r>
      <w:r>
        <w:rPr>
          <w:sz w:val="19"/>
        </w:rPr>
        <w:t>правонарушений</w:t>
      </w:r>
      <w:r>
        <w:rPr>
          <w:noProof/>
          <w:sz w:val="19"/>
          <w:lang w:eastAsia="ru-RU"/>
        </w:rPr>
        <w:drawing>
          <wp:inline distT="0" distB="0" distL="0" distR="0">
            <wp:extent cx="2321153" cy="5968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153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19"/>
        </w:rPr>
        <w:t>369</w:t>
      </w:r>
    </w:p>
    <w:p w:rsidR="00D15AEA" w:rsidRDefault="00BE3B31">
      <w:pPr>
        <w:spacing w:before="2"/>
        <w:ind w:left="288"/>
        <w:rPr>
          <w:sz w:val="19"/>
        </w:rPr>
      </w:pPr>
      <w:r>
        <w:rPr>
          <w:w w:val="105"/>
          <w:sz w:val="19"/>
        </w:rPr>
        <w:t>Экономический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тренинг</w:t>
      </w:r>
      <w:r>
        <w:rPr>
          <w:noProof/>
          <w:spacing w:val="-1"/>
          <w:sz w:val="19"/>
          <w:lang w:eastAsia="ru-RU"/>
        </w:rPr>
        <w:drawing>
          <wp:inline distT="0" distB="0" distL="0" distR="0">
            <wp:extent cx="1911985" cy="5968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376</w:t>
      </w:r>
    </w:p>
    <w:p w:rsidR="00D15AEA" w:rsidRDefault="00BE3B31">
      <w:pPr>
        <w:spacing w:before="19"/>
        <w:ind w:left="288"/>
        <w:rPr>
          <w:sz w:val="19"/>
        </w:rPr>
      </w:pPr>
      <w:r>
        <w:rPr>
          <w:w w:val="105"/>
          <w:sz w:val="19"/>
        </w:rPr>
        <w:t>Литература</w:t>
      </w:r>
      <w:r>
        <w:rPr>
          <w:noProof/>
          <w:sz w:val="19"/>
          <w:lang w:eastAsia="ru-RU"/>
        </w:rPr>
        <w:drawing>
          <wp:inline distT="0" distB="0" distL="0" distR="0">
            <wp:extent cx="2611539" cy="5968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539" cy="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05"/>
          <w:sz w:val="19"/>
        </w:rPr>
        <w:t>379</w:t>
      </w:r>
    </w:p>
    <w:p w:rsidR="00D15AEA" w:rsidRDefault="00D15AEA">
      <w:pPr>
        <w:rPr>
          <w:sz w:val="19"/>
        </w:rPr>
        <w:sectPr w:rsidR="00D15AEA">
          <w:pgSz w:w="8700" w:h="12100"/>
          <w:pgMar w:top="900" w:right="1275" w:bottom="280" w:left="1133" w:header="720" w:footer="720" w:gutter="0"/>
          <w:cols w:space="720"/>
        </w:sectPr>
      </w:pPr>
    </w:p>
    <w:p w:rsidR="00D15AEA" w:rsidRDefault="00BE3B31">
      <w:pPr>
        <w:spacing w:before="73" w:line="268" w:lineRule="auto"/>
        <w:ind w:left="3383" w:right="243"/>
        <w:rPr>
          <w:sz w:val="17"/>
        </w:rPr>
      </w:pPr>
      <w:r>
        <w:rPr>
          <w:w w:val="105"/>
          <w:sz w:val="17"/>
        </w:rPr>
        <w:lastRenderedPageBreak/>
        <w:t xml:space="preserve">Идеи экономистов и </w:t>
      </w:r>
      <w:r>
        <w:rPr>
          <w:w w:val="105"/>
          <w:sz w:val="17"/>
        </w:rPr>
        <w:t>политических мыслителей...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имеют гораздо большее значение, чем принято думать.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В действительности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только они и правят миром...</w:t>
      </w:r>
    </w:p>
    <w:p w:rsidR="00D15AEA" w:rsidRDefault="00BE3B31">
      <w:pPr>
        <w:spacing w:before="101"/>
        <w:ind w:left="5313"/>
        <w:rPr>
          <w:i/>
          <w:sz w:val="17"/>
        </w:rPr>
      </w:pPr>
      <w:r>
        <w:rPr>
          <w:i/>
          <w:w w:val="105"/>
          <w:sz w:val="17"/>
        </w:rPr>
        <w:t>Дж.</w:t>
      </w:r>
      <w:r>
        <w:rPr>
          <w:i/>
          <w:spacing w:val="4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Кейнс</w:t>
      </w:r>
    </w:p>
    <w:p w:rsidR="00D15AEA" w:rsidRDefault="00D15AEA">
      <w:pPr>
        <w:pStyle w:val="a3"/>
        <w:rPr>
          <w:i/>
          <w:sz w:val="17"/>
        </w:rPr>
      </w:pPr>
    </w:p>
    <w:p w:rsidR="00D15AEA" w:rsidRDefault="00D15AEA">
      <w:pPr>
        <w:pStyle w:val="a3"/>
        <w:rPr>
          <w:i/>
          <w:sz w:val="17"/>
        </w:rPr>
      </w:pPr>
    </w:p>
    <w:p w:rsidR="00D15AEA" w:rsidRDefault="00D15AEA">
      <w:pPr>
        <w:pStyle w:val="a3"/>
        <w:spacing w:before="62"/>
        <w:rPr>
          <w:i/>
          <w:sz w:val="17"/>
        </w:rPr>
      </w:pPr>
    </w:p>
    <w:p w:rsidR="00D15AEA" w:rsidRDefault="00BE3B31">
      <w:pPr>
        <w:spacing w:before="74" w:line="322" w:lineRule="exact"/>
        <w:ind w:left="532"/>
        <w:jc w:val="center"/>
        <w:rPr>
          <w:sz w:val="30"/>
        </w:rPr>
      </w:pPr>
      <w:bookmarkStart w:id="0" w:name="_TOC_250015"/>
      <w:bookmarkEnd w:id="0"/>
      <w:r>
        <w:rPr>
          <w:w w:val="105"/>
          <w:sz w:val="30"/>
        </w:rPr>
        <w:t>РАЗДЕЛ</w:t>
      </w:r>
      <w:r>
        <w:rPr>
          <w:spacing w:val="-17"/>
          <w:w w:val="105"/>
          <w:sz w:val="30"/>
        </w:rPr>
        <w:t xml:space="preserve"> </w:t>
      </w:r>
      <w:r>
        <w:rPr>
          <w:spacing w:val="-10"/>
          <w:w w:val="110"/>
          <w:sz w:val="30"/>
        </w:rPr>
        <w:t>I</w:t>
      </w:r>
    </w:p>
    <w:p w:rsidR="00D15AEA" w:rsidRDefault="00BE3B31">
      <w:pPr>
        <w:spacing w:line="322" w:lineRule="exact"/>
        <w:ind w:left="532" w:right="1"/>
        <w:jc w:val="center"/>
        <w:rPr>
          <w:sz w:val="30"/>
        </w:rPr>
      </w:pPr>
      <w:r>
        <w:rPr>
          <w:w w:val="105"/>
          <w:sz w:val="30"/>
        </w:rPr>
        <w:t>Основы</w:t>
      </w:r>
      <w:r>
        <w:rPr>
          <w:spacing w:val="3"/>
          <w:w w:val="105"/>
          <w:sz w:val="30"/>
        </w:rPr>
        <w:t xml:space="preserve"> </w:t>
      </w:r>
      <w:r>
        <w:rPr>
          <w:w w:val="105"/>
          <w:sz w:val="30"/>
        </w:rPr>
        <w:t>экономической</w:t>
      </w:r>
      <w:r>
        <w:rPr>
          <w:spacing w:val="-3"/>
          <w:w w:val="105"/>
          <w:sz w:val="30"/>
        </w:rPr>
        <w:t xml:space="preserve"> </w:t>
      </w:r>
      <w:r>
        <w:rPr>
          <w:spacing w:val="-2"/>
          <w:w w:val="105"/>
          <w:sz w:val="30"/>
        </w:rPr>
        <w:t>теории</w:t>
      </w:r>
    </w:p>
    <w:p w:rsidR="00D15AEA" w:rsidRDefault="00D15AEA">
      <w:pPr>
        <w:pStyle w:val="a3"/>
        <w:spacing w:before="186"/>
        <w:rPr>
          <w:sz w:val="30"/>
        </w:rPr>
      </w:pPr>
    </w:p>
    <w:p w:rsidR="00D15AEA" w:rsidRDefault="00BE3B31">
      <w:pPr>
        <w:pStyle w:val="Heading2"/>
        <w:spacing w:before="0"/>
        <w:ind w:left="532" w:right="9"/>
      </w:pPr>
      <w:bookmarkStart w:id="1" w:name="_TOC_250014"/>
      <w:r>
        <w:t>Те</w:t>
      </w:r>
      <w:r>
        <w:t>ма</w:t>
      </w:r>
      <w:r>
        <w:rPr>
          <w:spacing w:val="16"/>
        </w:rPr>
        <w:t xml:space="preserve"> </w:t>
      </w:r>
      <w:r>
        <w:t>1.</w:t>
      </w:r>
      <w:r>
        <w:rPr>
          <w:spacing w:val="13"/>
        </w:rPr>
        <w:t xml:space="preserve"> </w:t>
      </w:r>
      <w:r>
        <w:t>Введение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bookmarkEnd w:id="1"/>
      <w:r>
        <w:rPr>
          <w:spacing w:val="-2"/>
        </w:rPr>
        <w:t>экономику</w:t>
      </w:r>
    </w:p>
    <w:p w:rsidR="00D15AEA" w:rsidRDefault="00D15AEA">
      <w:pPr>
        <w:pStyle w:val="a3"/>
        <w:spacing w:before="272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240"/>
        </w:numPr>
        <w:tabs>
          <w:tab w:val="left" w:pos="1086"/>
          <w:tab w:val="left" w:pos="1122"/>
        </w:tabs>
        <w:spacing w:line="273" w:lineRule="auto"/>
        <w:ind w:right="441" w:hanging="436"/>
        <w:rPr>
          <w:i/>
          <w:sz w:val="20"/>
        </w:rPr>
      </w:pPr>
      <w:r>
        <w:rPr>
          <w:i/>
          <w:w w:val="110"/>
          <w:sz w:val="20"/>
        </w:rPr>
        <w:t>Предмет,</w:t>
      </w:r>
      <w:r>
        <w:rPr>
          <w:i/>
          <w:spacing w:val="-23"/>
          <w:w w:val="110"/>
          <w:sz w:val="20"/>
        </w:rPr>
        <w:t xml:space="preserve"> </w:t>
      </w:r>
      <w:r>
        <w:rPr>
          <w:i/>
          <w:w w:val="110"/>
          <w:sz w:val="20"/>
        </w:rPr>
        <w:t>функции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 w:rsidR="008F6D2B">
        <w:rPr>
          <w:i/>
          <w:w w:val="110"/>
          <w:sz w:val="20"/>
        </w:rPr>
        <w:t xml:space="preserve"> </w:t>
      </w:r>
      <w:r>
        <w:rPr>
          <w:i/>
          <w:w w:val="110"/>
          <w:sz w:val="20"/>
        </w:rPr>
        <w:t>методы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экономики.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Взаимосвязь </w:t>
      </w:r>
      <w:r>
        <w:rPr>
          <w:i/>
          <w:spacing w:val="-2"/>
          <w:w w:val="110"/>
          <w:sz w:val="20"/>
        </w:rPr>
        <w:t>экономики</w:t>
      </w:r>
      <w:r w:rsidR="008F6D2B">
        <w:rPr>
          <w:i/>
          <w:spacing w:val="-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 w:rsidR="008F6D2B">
        <w:rPr>
          <w:i/>
          <w:spacing w:val="-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права</w:t>
      </w:r>
    </w:p>
    <w:p w:rsidR="00D15AEA" w:rsidRDefault="00BE3B31">
      <w:pPr>
        <w:pStyle w:val="a5"/>
        <w:numPr>
          <w:ilvl w:val="1"/>
          <w:numId w:val="240"/>
        </w:numPr>
        <w:tabs>
          <w:tab w:val="left" w:pos="1119"/>
          <w:tab w:val="left" w:pos="1139"/>
        </w:tabs>
        <w:spacing w:before="8" w:line="273" w:lineRule="auto"/>
        <w:ind w:left="1119" w:right="326" w:hanging="440"/>
        <w:rPr>
          <w:i/>
          <w:sz w:val="20"/>
        </w:rPr>
      </w:pPr>
      <w:r>
        <w:rPr>
          <w:i/>
          <w:w w:val="105"/>
          <w:sz w:val="20"/>
        </w:rPr>
        <w:t>Микро-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и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макроэкономика. Позитивная и нормативная </w:t>
      </w:r>
      <w:r>
        <w:rPr>
          <w:i/>
          <w:spacing w:val="-2"/>
          <w:w w:val="105"/>
          <w:sz w:val="20"/>
        </w:rPr>
        <w:t>экономика</w:t>
      </w:r>
    </w:p>
    <w:p w:rsidR="00D15AEA" w:rsidRDefault="00BE3B31">
      <w:pPr>
        <w:pStyle w:val="a5"/>
        <w:numPr>
          <w:ilvl w:val="1"/>
          <w:numId w:val="240"/>
        </w:numPr>
        <w:tabs>
          <w:tab w:val="left" w:pos="1084"/>
          <w:tab w:val="left" w:pos="1122"/>
        </w:tabs>
        <w:spacing w:before="5" w:line="273" w:lineRule="auto"/>
        <w:ind w:right="651" w:hanging="443"/>
        <w:rPr>
          <w:i/>
          <w:sz w:val="20"/>
        </w:rPr>
      </w:pPr>
      <w:r>
        <w:rPr>
          <w:i/>
          <w:spacing w:val="-2"/>
          <w:w w:val="110"/>
          <w:sz w:val="20"/>
        </w:rPr>
        <w:t>Экономические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законы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экономические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категории. </w:t>
      </w:r>
      <w:r>
        <w:rPr>
          <w:i/>
          <w:w w:val="110"/>
          <w:sz w:val="20"/>
        </w:rPr>
        <w:t>Экономическиеотношения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ихтины</w:t>
      </w:r>
    </w:p>
    <w:p w:rsidR="00D15AEA" w:rsidRDefault="00BE3B31">
      <w:pPr>
        <w:pStyle w:val="a5"/>
        <w:numPr>
          <w:ilvl w:val="1"/>
          <w:numId w:val="240"/>
        </w:numPr>
        <w:tabs>
          <w:tab w:val="left" w:pos="1089"/>
        </w:tabs>
        <w:spacing w:before="9"/>
        <w:ind w:left="1089" w:hanging="410"/>
        <w:rPr>
          <w:i/>
          <w:sz w:val="20"/>
        </w:rPr>
      </w:pPr>
      <w:r>
        <w:rPr>
          <w:i/>
          <w:spacing w:val="8"/>
          <w:sz w:val="20"/>
        </w:rPr>
        <w:t>Основные</w:t>
      </w:r>
      <w:r>
        <w:rPr>
          <w:i/>
          <w:spacing w:val="-1"/>
          <w:sz w:val="20"/>
        </w:rPr>
        <w:t xml:space="preserve"> </w:t>
      </w:r>
      <w:r>
        <w:rPr>
          <w:i/>
          <w:spacing w:val="8"/>
          <w:sz w:val="20"/>
        </w:rPr>
        <w:t>этапыразвития</w:t>
      </w:r>
      <w:r>
        <w:rPr>
          <w:i/>
          <w:spacing w:val="-1"/>
          <w:sz w:val="20"/>
        </w:rPr>
        <w:t xml:space="preserve"> </w:t>
      </w:r>
      <w:r>
        <w:rPr>
          <w:i/>
          <w:spacing w:val="8"/>
          <w:sz w:val="20"/>
        </w:rPr>
        <w:t>экономической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теории</w:t>
      </w:r>
    </w:p>
    <w:p w:rsidR="00D15AEA" w:rsidRDefault="00D15AEA">
      <w:pPr>
        <w:pStyle w:val="a3"/>
        <w:spacing w:before="162"/>
        <w:rPr>
          <w:i/>
        </w:rPr>
      </w:pPr>
    </w:p>
    <w:p w:rsidR="00D15AEA" w:rsidRDefault="00BE3B31">
      <w:pPr>
        <w:ind w:left="532" w:right="3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16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239"/>
        </w:numPr>
        <w:tabs>
          <w:tab w:val="left" w:pos="1226"/>
          <w:tab w:val="left" w:pos="1230"/>
        </w:tabs>
        <w:spacing w:line="244" w:lineRule="auto"/>
        <w:ind w:left="1226" w:right="988" w:hanging="544"/>
        <w:jc w:val="left"/>
      </w:pPr>
      <w:bookmarkStart w:id="2" w:name="_TOC_250013"/>
      <w:r>
        <w:rPr>
          <w:spacing w:val="-6"/>
          <w:w w:val="110"/>
        </w:rPr>
        <w:t>Предмет,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>функции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>методы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 xml:space="preserve">экономики. </w:t>
      </w:r>
      <w:r>
        <w:rPr>
          <w:w w:val="110"/>
        </w:rPr>
        <w:t>Взаимосвязь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bookmarkEnd w:id="2"/>
      <w:r>
        <w:rPr>
          <w:w w:val="110"/>
        </w:rPr>
        <w:t>права</w:t>
      </w:r>
    </w:p>
    <w:p w:rsidR="00D15AEA" w:rsidRDefault="00BE3B31">
      <w:pPr>
        <w:pStyle w:val="a3"/>
        <w:spacing w:before="168"/>
        <w:ind w:left="953"/>
        <w:jc w:val="both"/>
      </w:pPr>
      <w:r>
        <w:t>Слово</w:t>
      </w:r>
      <w:r>
        <w:rPr>
          <w:spacing w:val="17"/>
        </w:rPr>
        <w:t xml:space="preserve"> </w:t>
      </w:r>
      <w:r>
        <w:t>«экономика»</w:t>
      </w:r>
      <w:r>
        <w:rPr>
          <w:spacing w:val="13"/>
        </w:rPr>
        <w:t xml:space="preserve"> </w:t>
      </w:r>
      <w:r>
        <w:t>греческого</w:t>
      </w:r>
      <w:r>
        <w:rPr>
          <w:spacing w:val="12"/>
        </w:rPr>
        <w:t xml:space="preserve"> </w:t>
      </w:r>
      <w:r>
        <w:t>происхождения</w:t>
      </w:r>
      <w:r>
        <w:rPr>
          <w:spacing w:val="6"/>
        </w:rPr>
        <w:t xml:space="preserve"> </w:t>
      </w:r>
      <w:r>
        <w:rPr>
          <w:spacing w:val="-2"/>
        </w:rPr>
        <w:t>(oikonomike—</w:t>
      </w:r>
    </w:p>
    <w:p w:rsidR="00D15AEA" w:rsidRDefault="00BE3B31">
      <w:pPr>
        <w:pStyle w:val="a3"/>
        <w:spacing w:before="26" w:line="266" w:lineRule="auto"/>
        <w:ind w:left="672" w:right="134"/>
        <w:jc w:val="both"/>
      </w:pPr>
      <w:r>
        <w:rPr>
          <w:spacing w:val="-4"/>
          <w:w w:val="110"/>
        </w:rPr>
        <w:t>«искусство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домохозяйства»),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оно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означает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«законы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хозяйство- </w:t>
      </w:r>
      <w:r>
        <w:rPr>
          <w:spacing w:val="-2"/>
          <w:w w:val="110"/>
        </w:rPr>
        <w:t>вания».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целом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под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термином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«экономика»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понимают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хозяй- </w:t>
      </w:r>
      <w:r>
        <w:rPr>
          <w:spacing w:val="-4"/>
          <w:w w:val="110"/>
        </w:rPr>
        <w:t>ство,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широком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смысле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слова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науку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хозяйстве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хо- </w:t>
      </w:r>
      <w:r>
        <w:rPr>
          <w:spacing w:val="-2"/>
          <w:w w:val="110"/>
        </w:rPr>
        <w:t>зяйствовании,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отношениях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людьми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процессе </w:t>
      </w:r>
      <w:r>
        <w:rPr>
          <w:spacing w:val="-4"/>
          <w:w w:val="110"/>
        </w:rPr>
        <w:t>хозяйствования.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любая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учебная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дисциплина, </w:t>
      </w:r>
      <w:r>
        <w:rPr>
          <w:w w:val="110"/>
        </w:rPr>
        <w:t>имеет свой предмет изучения.</w:t>
      </w:r>
    </w:p>
    <w:p w:rsidR="00D15AEA" w:rsidRDefault="00BE3B31">
      <w:pPr>
        <w:pStyle w:val="a3"/>
        <w:spacing w:before="20" w:line="266" w:lineRule="auto"/>
        <w:ind w:left="669" w:right="134" w:firstLine="280"/>
        <w:jc w:val="both"/>
      </w:pPr>
      <w:r>
        <w:rPr>
          <w:i/>
          <w:spacing w:val="-6"/>
          <w:w w:val="105"/>
        </w:rPr>
        <w:lastRenderedPageBreak/>
        <w:t>Во-первых,</w:t>
      </w:r>
      <w:r>
        <w:rPr>
          <w:i/>
          <w:w w:val="105"/>
        </w:rPr>
        <w:t xml:space="preserve"> </w:t>
      </w:r>
      <w:r>
        <w:rPr>
          <w:spacing w:val="-6"/>
          <w:w w:val="105"/>
        </w:rPr>
        <w:t>экономика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—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это хозяйственная система,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 xml:space="preserve">обеспечи- </w:t>
      </w:r>
      <w:r>
        <w:rPr>
          <w:spacing w:val="-4"/>
          <w:w w:val="105"/>
        </w:rPr>
        <w:t>вающая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удовлетворение</w:t>
      </w:r>
      <w:r>
        <w:t xml:space="preserve"> </w:t>
      </w:r>
      <w:r>
        <w:rPr>
          <w:spacing w:val="-4"/>
          <w:w w:val="105"/>
        </w:rPr>
        <w:t>потребностей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людей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общества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в целом </w:t>
      </w:r>
      <w:r>
        <w:rPr>
          <w:spacing w:val="-2"/>
          <w:w w:val="105"/>
        </w:rPr>
        <w:t>созданием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необходимых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благ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(экономика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отрасли,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региональная </w:t>
      </w:r>
      <w:r>
        <w:rPr>
          <w:w w:val="105"/>
        </w:rPr>
        <w:t>экономика</w:t>
      </w:r>
      <w:r>
        <w:rPr>
          <w:spacing w:val="-31"/>
          <w:w w:val="105"/>
        </w:rPr>
        <w:t xml:space="preserve"> </w:t>
      </w:r>
      <w:r>
        <w:rPr>
          <w:w w:val="105"/>
        </w:rPr>
        <w:t>(района,</w:t>
      </w:r>
      <w:r>
        <w:rPr>
          <w:spacing w:val="-27"/>
          <w:w w:val="105"/>
        </w:rPr>
        <w:t xml:space="preserve"> </w:t>
      </w:r>
      <w:r>
        <w:rPr>
          <w:w w:val="105"/>
        </w:rPr>
        <w:t>края,</w:t>
      </w:r>
      <w:r>
        <w:rPr>
          <w:spacing w:val="-27"/>
          <w:w w:val="105"/>
        </w:rPr>
        <w:t xml:space="preserve"> </w:t>
      </w:r>
      <w:r>
        <w:rPr>
          <w:w w:val="105"/>
        </w:rPr>
        <w:t>области,</w:t>
      </w:r>
      <w:r>
        <w:rPr>
          <w:spacing w:val="-27"/>
          <w:w w:val="105"/>
        </w:rPr>
        <w:t xml:space="preserve"> </w:t>
      </w:r>
      <w:r>
        <w:rPr>
          <w:w w:val="105"/>
        </w:rPr>
        <w:t>страны),</w:t>
      </w:r>
      <w:r>
        <w:rPr>
          <w:spacing w:val="-28"/>
          <w:w w:val="105"/>
        </w:rPr>
        <w:t xml:space="preserve"> </w:t>
      </w:r>
      <w:r>
        <w:rPr>
          <w:w w:val="105"/>
        </w:rPr>
        <w:t>мировая</w:t>
      </w:r>
      <w:r>
        <w:rPr>
          <w:spacing w:val="-31"/>
          <w:w w:val="105"/>
        </w:rPr>
        <w:t xml:space="preserve"> </w:t>
      </w:r>
      <w:r>
        <w:rPr>
          <w:w w:val="105"/>
        </w:rPr>
        <w:t>экономика).</w:t>
      </w:r>
    </w:p>
    <w:p w:rsidR="00D15AEA" w:rsidRDefault="00BE3B31">
      <w:pPr>
        <w:pStyle w:val="a3"/>
        <w:spacing w:before="8" w:line="266" w:lineRule="auto"/>
        <w:ind w:left="669" w:right="131" w:firstLine="277"/>
        <w:jc w:val="both"/>
      </w:pPr>
      <w:r>
        <w:rPr>
          <w:i/>
          <w:spacing w:val="-4"/>
          <w:w w:val="110"/>
        </w:rPr>
        <w:t>Во-вторых,</w:t>
      </w:r>
      <w:r>
        <w:rPr>
          <w:i/>
          <w:spacing w:val="-3"/>
          <w:w w:val="110"/>
        </w:rPr>
        <w:t xml:space="preserve"> </w:t>
      </w:r>
      <w:r>
        <w:rPr>
          <w:spacing w:val="-4"/>
          <w:w w:val="110"/>
        </w:rPr>
        <w:t>экономика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совокупность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экономических </w:t>
      </w:r>
      <w:r>
        <w:rPr>
          <w:w w:val="110"/>
        </w:rPr>
        <w:t>(производственных)</w:t>
      </w:r>
      <w:r>
        <w:rPr>
          <w:spacing w:val="-1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13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>людьми,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складываю- </w:t>
      </w:r>
      <w:r>
        <w:rPr>
          <w:spacing w:val="-2"/>
          <w:w w:val="110"/>
        </w:rPr>
        <w:t>щихся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процессе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распределения, обмена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по- </w:t>
      </w:r>
      <w:r>
        <w:rPr>
          <w:w w:val="110"/>
        </w:rPr>
        <w:t>требления материальных благ и услуг.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81"/>
          <w:footerReference w:type="default" r:id="rId82"/>
          <w:pgSz w:w="8760" w:h="12140"/>
          <w:pgMar w:top="820" w:right="992" w:bottom="1680" w:left="1275" w:header="0" w:footer="1499" w:gutter="0"/>
          <w:pgNumType w:start="12"/>
          <w:cols w:space="720"/>
        </w:sectPr>
      </w:pPr>
    </w:p>
    <w:p w:rsidR="00D15AEA" w:rsidRDefault="00BE3B31">
      <w:pPr>
        <w:pStyle w:val="a3"/>
        <w:spacing w:before="77" w:line="266" w:lineRule="auto"/>
        <w:ind w:left="149" w:right="567" w:firstLine="270"/>
        <w:jc w:val="both"/>
      </w:pPr>
      <w:r>
        <w:rPr>
          <w:i/>
          <w:spacing w:val="-2"/>
          <w:w w:val="110"/>
        </w:rPr>
        <w:lastRenderedPageBreak/>
        <w:t>В-третьих,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наука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выборе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эф- фективных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(рациональных)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способов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удовлетворения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безгра- </w:t>
      </w:r>
      <w:r>
        <w:rPr>
          <w:spacing w:val="-6"/>
          <w:w w:val="110"/>
        </w:rPr>
        <w:t>ничных потребностей людей</w:t>
      </w:r>
      <w:r>
        <w:t xml:space="preserve"> </w:t>
      </w:r>
      <w:r>
        <w:rPr>
          <w:spacing w:val="-6"/>
          <w:w w:val="110"/>
        </w:rPr>
        <w:t>ограниченными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экономическими </w:t>
      </w:r>
      <w:r>
        <w:rPr>
          <w:spacing w:val="-2"/>
          <w:w w:val="110"/>
        </w:rPr>
        <w:t>ресурсами.</w:t>
      </w:r>
    </w:p>
    <w:p w:rsidR="00D15AEA" w:rsidRDefault="00BE3B31">
      <w:pPr>
        <w:spacing w:before="8" w:line="266" w:lineRule="auto"/>
        <w:ind w:left="123" w:right="568" w:firstLine="309"/>
        <w:jc w:val="both"/>
        <w:rPr>
          <w:b/>
          <w:i/>
          <w:sz w:val="20"/>
        </w:rPr>
      </w:pPr>
      <w:r>
        <w:rPr>
          <w:w w:val="110"/>
          <w:sz w:val="20"/>
        </w:rPr>
        <w:t>Существуют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другие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определения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предмета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экономики, но общепризнанным в последние годы</w:t>
      </w:r>
      <w:r>
        <w:rPr>
          <w:w w:val="110"/>
          <w:sz w:val="20"/>
        </w:rPr>
        <w:t xml:space="preserve"> считается следую- </w:t>
      </w:r>
      <w:r>
        <w:rPr>
          <w:spacing w:val="-2"/>
          <w:w w:val="110"/>
          <w:sz w:val="20"/>
        </w:rPr>
        <w:t>щее.</w:t>
      </w:r>
      <w:r>
        <w:rPr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Экономика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—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это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наука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об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оптимальном,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эффектив- </w:t>
      </w:r>
      <w:r>
        <w:rPr>
          <w:b/>
          <w:i/>
          <w:w w:val="110"/>
          <w:sz w:val="20"/>
        </w:rPr>
        <w:t>ном использовании</w:t>
      </w:r>
      <w:r>
        <w:rPr>
          <w:b/>
          <w:i/>
          <w:spacing w:val="-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редких, ограниченных экономических </w:t>
      </w:r>
      <w:r>
        <w:rPr>
          <w:b/>
          <w:i/>
          <w:sz w:val="20"/>
        </w:rPr>
        <w:t>ресурсов</w:t>
      </w:r>
      <w:r>
        <w:rPr>
          <w:b/>
          <w:i/>
          <w:spacing w:val="25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25"/>
          <w:sz w:val="20"/>
        </w:rPr>
        <w:t xml:space="preserve"> </w:t>
      </w:r>
      <w:r>
        <w:rPr>
          <w:b/>
          <w:i/>
          <w:sz w:val="20"/>
        </w:rPr>
        <w:t>целью удовлетворения</w:t>
      </w:r>
      <w:r>
        <w:rPr>
          <w:b/>
          <w:i/>
          <w:spacing w:val="34"/>
          <w:sz w:val="20"/>
        </w:rPr>
        <w:t xml:space="preserve"> </w:t>
      </w:r>
      <w:r>
        <w:rPr>
          <w:b/>
          <w:i/>
          <w:sz w:val="20"/>
        </w:rPr>
        <w:t>безграничных</w:t>
      </w:r>
      <w:r>
        <w:rPr>
          <w:b/>
          <w:i/>
          <w:spacing w:val="25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30"/>
          <w:sz w:val="20"/>
        </w:rPr>
        <w:t xml:space="preserve"> </w:t>
      </w:r>
      <w:r>
        <w:rPr>
          <w:b/>
          <w:i/>
          <w:sz w:val="20"/>
        </w:rPr>
        <w:t>постоян-</w:t>
      </w:r>
      <w:r>
        <w:rPr>
          <w:b/>
          <w:i/>
          <w:spacing w:val="4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но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меняющихся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потребностей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людей,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фирмы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общества в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целом.</w:t>
      </w:r>
    </w:p>
    <w:p w:rsidR="00D15AEA" w:rsidRDefault="00BE3B31">
      <w:pPr>
        <w:pStyle w:val="a3"/>
        <w:spacing w:before="13" w:line="266" w:lineRule="auto"/>
        <w:ind w:left="149" w:right="574" w:firstLine="284"/>
        <w:jc w:val="both"/>
      </w:pPr>
      <w:r>
        <w:rPr>
          <w:spacing w:val="-6"/>
          <w:w w:val="110"/>
        </w:rPr>
        <w:t>Экономика выполняет методологическую,</w:t>
      </w:r>
      <w:r>
        <w:t xml:space="preserve"> </w:t>
      </w:r>
      <w:r>
        <w:rPr>
          <w:spacing w:val="-6"/>
          <w:w w:val="110"/>
        </w:rPr>
        <w:t xml:space="preserve">научно-познава- </w:t>
      </w:r>
      <w:r>
        <w:rPr>
          <w:spacing w:val="-2"/>
          <w:w w:val="110"/>
        </w:rPr>
        <w:t>тельную,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критическую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практическую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функции.</w:t>
      </w:r>
    </w:p>
    <w:p w:rsidR="00D15AEA" w:rsidRDefault="00BE3B31">
      <w:pPr>
        <w:pStyle w:val="a3"/>
        <w:spacing w:before="12" w:line="266" w:lineRule="auto"/>
        <w:ind w:left="142" w:right="571" w:firstLine="273"/>
        <w:jc w:val="both"/>
      </w:pPr>
      <w:r>
        <w:rPr>
          <w:b/>
          <w:i/>
          <w:spacing w:val="-4"/>
          <w:w w:val="110"/>
        </w:rPr>
        <w:t>Методологическая</w:t>
      </w:r>
      <w:r>
        <w:rPr>
          <w:b/>
          <w:i/>
          <w:spacing w:val="-9"/>
          <w:w w:val="110"/>
        </w:rPr>
        <w:t xml:space="preserve"> </w:t>
      </w:r>
      <w:r>
        <w:rPr>
          <w:b/>
          <w:i/>
          <w:spacing w:val="-4"/>
          <w:w w:val="110"/>
        </w:rPr>
        <w:t xml:space="preserve">функция. </w:t>
      </w:r>
      <w:r>
        <w:rPr>
          <w:spacing w:val="-4"/>
          <w:w w:val="110"/>
        </w:rPr>
        <w:t>Многие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ученые-экономисты утверждают,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теория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представляет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собой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не </w:t>
      </w:r>
      <w:r>
        <w:rPr>
          <w:spacing w:val="-2"/>
          <w:w w:val="110"/>
        </w:rPr>
        <w:t>только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учение,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метод.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Экономическая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наука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методоло- </w:t>
      </w:r>
      <w:r>
        <w:rPr>
          <w:spacing w:val="-4"/>
          <w:w w:val="110"/>
        </w:rPr>
        <w:t>гическом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учит,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надо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делать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делать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следует, </w:t>
      </w:r>
      <w:r>
        <w:rPr>
          <w:spacing w:val="-2"/>
          <w:w w:val="110"/>
        </w:rPr>
        <w:t>помогает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понимать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окружающую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хозяйственную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жизнь, </w:t>
      </w:r>
      <w:r>
        <w:rPr>
          <w:w w:val="110"/>
        </w:rPr>
        <w:t>оценивать</w:t>
      </w:r>
      <w:r>
        <w:rPr>
          <w:spacing w:val="-4"/>
          <w:w w:val="110"/>
        </w:rPr>
        <w:t xml:space="preserve"> </w:t>
      </w:r>
      <w:r>
        <w:rPr>
          <w:w w:val="110"/>
        </w:rPr>
        <w:t>пользу</w:t>
      </w:r>
      <w:r>
        <w:rPr>
          <w:spacing w:val="-8"/>
          <w:w w:val="110"/>
        </w:rPr>
        <w:t xml:space="preserve"> </w:t>
      </w:r>
      <w:r>
        <w:rPr>
          <w:w w:val="110"/>
        </w:rPr>
        <w:t>одних</w:t>
      </w:r>
      <w:r>
        <w:rPr>
          <w:spacing w:val="-12"/>
          <w:w w:val="110"/>
        </w:rPr>
        <w:t xml:space="preserve"> </w:t>
      </w:r>
      <w:r>
        <w:rPr>
          <w:w w:val="110"/>
        </w:rPr>
        <w:t>явлений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вред</w:t>
      </w:r>
      <w:r>
        <w:rPr>
          <w:spacing w:val="-11"/>
          <w:w w:val="110"/>
        </w:rPr>
        <w:t xml:space="preserve"> </w:t>
      </w:r>
      <w:r>
        <w:rPr>
          <w:w w:val="110"/>
        </w:rPr>
        <w:t>других; учит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новым </w:t>
      </w:r>
      <w:r>
        <w:rPr>
          <w:spacing w:val="-6"/>
          <w:w w:val="110"/>
        </w:rPr>
        <w:t>способам познания экономических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явлений,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позволяет предви- </w:t>
      </w:r>
      <w:r>
        <w:rPr>
          <w:w w:val="110"/>
        </w:rPr>
        <w:t>деть</w:t>
      </w:r>
      <w:r>
        <w:rPr>
          <w:spacing w:val="-14"/>
          <w:w w:val="110"/>
        </w:rPr>
        <w:t xml:space="preserve"> </w:t>
      </w:r>
      <w:r>
        <w:rPr>
          <w:w w:val="110"/>
        </w:rPr>
        <w:t>некото</w:t>
      </w:r>
      <w:r>
        <w:rPr>
          <w:w w:val="110"/>
        </w:rPr>
        <w:t>рые</w:t>
      </w:r>
      <w:r>
        <w:rPr>
          <w:spacing w:val="-14"/>
          <w:w w:val="110"/>
        </w:rPr>
        <w:t xml:space="preserve"> </w:t>
      </w:r>
      <w:r>
        <w:rPr>
          <w:w w:val="110"/>
        </w:rPr>
        <w:t>последствия</w:t>
      </w:r>
      <w:r>
        <w:rPr>
          <w:spacing w:val="-14"/>
          <w:w w:val="110"/>
        </w:rPr>
        <w:t xml:space="preserve"> </w:t>
      </w:r>
      <w:r>
        <w:rPr>
          <w:w w:val="110"/>
        </w:rPr>
        <w:t>наших</w:t>
      </w:r>
      <w:r>
        <w:rPr>
          <w:spacing w:val="-13"/>
          <w:w w:val="110"/>
        </w:rPr>
        <w:t xml:space="preserve"> </w:t>
      </w:r>
      <w:r>
        <w:rPr>
          <w:w w:val="110"/>
        </w:rPr>
        <w:t>практических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действий.</w:t>
      </w:r>
    </w:p>
    <w:p w:rsidR="00D15AEA" w:rsidRDefault="00BE3B31">
      <w:pPr>
        <w:pStyle w:val="a3"/>
        <w:spacing w:before="24" w:line="266" w:lineRule="auto"/>
        <w:ind w:left="138" w:right="577" w:firstLine="273"/>
        <w:jc w:val="both"/>
      </w:pPr>
      <w:r>
        <w:rPr>
          <w:b/>
          <w:i/>
        </w:rPr>
        <w:t xml:space="preserve">Научно-познавательная функция </w:t>
      </w:r>
      <w:r>
        <w:t xml:space="preserve">экономики состоит в том, чтобы всесторонне изучать экономические процессы и явления </w:t>
      </w:r>
      <w:r>
        <w:rPr>
          <w:w w:val="110"/>
        </w:rPr>
        <w:t>производственной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хозяйства,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процессы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произ- </w:t>
      </w:r>
      <w:r>
        <w:rPr>
          <w:spacing w:val="-4"/>
          <w:w w:val="110"/>
        </w:rPr>
        <w:t xml:space="preserve">водства, распределения, обмена и потребления материальных </w:t>
      </w:r>
      <w:r>
        <w:t xml:space="preserve">благ и услуг, без которых существование человеческого общест- ва невозможно. На основе теоретических обобщений реальных </w:t>
      </w:r>
      <w:r>
        <w:rPr>
          <w:spacing w:val="-4"/>
          <w:w w:val="110"/>
        </w:rPr>
        <w:t xml:space="preserve">факторов хозяйственной жизни научно-познавательная функ- </w:t>
      </w:r>
      <w:r>
        <w:rPr>
          <w:spacing w:val="-2"/>
          <w:w w:val="110"/>
        </w:rPr>
        <w:t>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позволя</w:t>
      </w:r>
      <w:r>
        <w:rPr>
          <w:spacing w:val="-2"/>
          <w:w w:val="110"/>
        </w:rPr>
        <w:t>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открыть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законы,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разви- </w:t>
      </w:r>
      <w:r>
        <w:rPr>
          <w:w w:val="110"/>
        </w:rPr>
        <w:t>вается человеческое общество.</w:t>
      </w:r>
    </w:p>
    <w:p w:rsidR="00D15AEA" w:rsidRDefault="00BE3B31">
      <w:pPr>
        <w:pStyle w:val="a3"/>
        <w:spacing w:before="28" w:line="266" w:lineRule="auto"/>
        <w:ind w:left="131" w:right="584" w:firstLine="273"/>
        <w:jc w:val="both"/>
      </w:pPr>
      <w:r>
        <w:rPr>
          <w:b/>
          <w:i/>
        </w:rPr>
        <w:t xml:space="preserve">Критическая функция </w:t>
      </w:r>
      <w:r>
        <w:t xml:space="preserve">состоит в том, чтобы дать объектив- </w:t>
      </w:r>
      <w:r>
        <w:rPr>
          <w:spacing w:val="-4"/>
          <w:w w:val="110"/>
        </w:rPr>
        <w:t>ную критическую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позитивную оценку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экономическим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яв- </w:t>
      </w:r>
      <w:r>
        <w:rPr>
          <w:spacing w:val="-6"/>
          <w:w w:val="110"/>
        </w:rPr>
        <w:t>лениям и процессам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различных форм хозяйствования.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В реаль- </w:t>
      </w:r>
      <w:r>
        <w:rPr>
          <w:w w:val="110"/>
        </w:rPr>
        <w:t>ной жизни мы имеем</w:t>
      </w:r>
      <w:r>
        <w:rPr>
          <w:w w:val="110"/>
        </w:rPr>
        <w:t xml:space="preserve"> дело с самыми различными формами </w:t>
      </w:r>
      <w:r>
        <w:rPr>
          <w:spacing w:val="-4"/>
          <w:w w:val="110"/>
        </w:rPr>
        <w:t>хозяйствования, одни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них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более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эффективны,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другие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менее </w:t>
      </w:r>
      <w:r>
        <w:rPr>
          <w:w w:val="110"/>
        </w:rPr>
        <w:t>эффективны, а</w:t>
      </w:r>
      <w:r>
        <w:rPr>
          <w:spacing w:val="-4"/>
          <w:w w:val="110"/>
        </w:rPr>
        <w:t xml:space="preserve"> </w:t>
      </w:r>
      <w:r>
        <w:rPr>
          <w:w w:val="110"/>
        </w:rPr>
        <w:t>третьи убыточны.</w:t>
      </w:r>
    </w:p>
    <w:p w:rsidR="00D15AEA" w:rsidRDefault="00D15AEA">
      <w:pPr>
        <w:pStyle w:val="a3"/>
        <w:spacing w:line="266" w:lineRule="auto"/>
        <w:jc w:val="both"/>
        <w:sectPr w:rsidR="00D15AEA">
          <w:pgSz w:w="8640" w:h="12060"/>
          <w:pgMar w:top="820" w:right="1275" w:bottom="1620" w:left="992" w:header="0" w:footer="1438" w:gutter="0"/>
          <w:cols w:space="720"/>
        </w:sectPr>
      </w:pPr>
    </w:p>
    <w:p w:rsidR="00D15AEA" w:rsidRDefault="00BE3B31">
      <w:pPr>
        <w:pStyle w:val="a3"/>
        <w:spacing w:before="77" w:line="268" w:lineRule="auto"/>
        <w:ind w:left="478" w:right="108" w:firstLine="291"/>
        <w:jc w:val="both"/>
      </w:pPr>
      <w:r>
        <w:rPr>
          <w:b/>
          <w:i/>
          <w:w w:val="110"/>
          <w:sz w:val="18"/>
        </w:rPr>
        <w:lastRenderedPageBreak/>
        <w:t>Практическая (рекомендательная), или прикладная,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 xml:space="preserve">функ- </w:t>
      </w:r>
      <w:r>
        <w:rPr>
          <w:b/>
          <w:i/>
        </w:rPr>
        <w:t xml:space="preserve">ция </w:t>
      </w:r>
      <w:r>
        <w:t xml:space="preserve">состоит в том, что на основании позитивной оценки эконо- </w:t>
      </w:r>
      <w:r>
        <w:rPr>
          <w:spacing w:val="-2"/>
          <w:w w:val="110"/>
        </w:rPr>
        <w:t>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явлений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процессов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рекомендации </w:t>
      </w:r>
      <w:r>
        <w:rPr>
          <w:spacing w:val="-4"/>
          <w:w w:val="110"/>
        </w:rPr>
        <w:t>руководителям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фирмы,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любому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другому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хозяйст- </w:t>
      </w:r>
      <w:r>
        <w:t>вующему субъекту в своих конкретных делах руководствовать-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ся ее принципами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и метода</w:t>
      </w:r>
      <w:r>
        <w:rPr>
          <w:spacing w:val="-4"/>
          <w:w w:val="110"/>
        </w:rPr>
        <w:t>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рационального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хозяйствования. </w:t>
      </w:r>
      <w:r>
        <w:rPr>
          <w:spacing w:val="-2"/>
          <w:w w:val="110"/>
        </w:rPr>
        <w:t>Эта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функция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тесно связана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экономической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политикой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госу- </w:t>
      </w:r>
      <w:r>
        <w:rPr>
          <w:w w:val="110"/>
        </w:rPr>
        <w:t>дарства, она</w:t>
      </w:r>
      <w:r>
        <w:rPr>
          <w:spacing w:val="-5"/>
          <w:w w:val="110"/>
        </w:rPr>
        <w:t xml:space="preserve"> </w:t>
      </w:r>
      <w:r>
        <w:rPr>
          <w:w w:val="110"/>
        </w:rPr>
        <w:t>разрабатывает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социально-экономические прог- </w:t>
      </w:r>
      <w:r>
        <w:rPr>
          <w:spacing w:val="-4"/>
          <w:w w:val="110"/>
        </w:rPr>
        <w:t>раммы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страны,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составляет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научные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прогнозы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или </w:t>
      </w:r>
      <w:r>
        <w:rPr>
          <w:w w:val="110"/>
        </w:rPr>
        <w:t>иных процессов в</w:t>
      </w:r>
      <w:r>
        <w:rPr>
          <w:spacing w:val="40"/>
          <w:w w:val="110"/>
        </w:rPr>
        <w:t xml:space="preserve"> </w:t>
      </w:r>
      <w:r>
        <w:rPr>
          <w:w w:val="110"/>
        </w:rPr>
        <w:t>экономике.</w:t>
      </w:r>
    </w:p>
    <w:p w:rsidR="00D15AEA" w:rsidRDefault="00BE3B31">
      <w:pPr>
        <w:pStyle w:val="a3"/>
        <w:spacing w:line="266" w:lineRule="auto"/>
        <w:ind w:left="481" w:right="108" w:firstLine="284"/>
        <w:jc w:val="both"/>
      </w:pPr>
      <w:r>
        <w:rPr>
          <w:w w:val="110"/>
        </w:rPr>
        <w:t>Исследуя</w:t>
      </w:r>
      <w:r>
        <w:rPr>
          <w:w w:val="110"/>
        </w:rPr>
        <w:t xml:space="preserve"> экономические процессы и явления общества, </w:t>
      </w:r>
      <w:r>
        <w:rPr>
          <w:spacing w:val="-6"/>
          <w:w w:val="110"/>
        </w:rPr>
        <w:t>экономика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использует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определенную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совокупность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методов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по- </w:t>
      </w:r>
      <w:r>
        <w:rPr>
          <w:spacing w:val="-2"/>
          <w:w w:val="110"/>
        </w:rPr>
        <w:t>знания.</w:t>
      </w:r>
    </w:p>
    <w:p w:rsidR="00D15AEA" w:rsidRDefault="00BE3B31">
      <w:pPr>
        <w:pStyle w:val="a3"/>
        <w:spacing w:before="3" w:line="268" w:lineRule="auto"/>
        <w:ind w:left="485" w:right="107" w:firstLine="284"/>
        <w:jc w:val="right"/>
      </w:pPr>
      <w:r>
        <w:rPr>
          <w:b/>
          <w:spacing w:val="-2"/>
          <w:w w:val="110"/>
        </w:rPr>
        <w:t>Метод научной абстракции</w:t>
      </w:r>
      <w:r>
        <w:rPr>
          <w:b/>
          <w:spacing w:val="40"/>
          <w:w w:val="110"/>
        </w:rPr>
        <w:t xml:space="preserve"> </w:t>
      </w:r>
      <w:r>
        <w:rPr>
          <w:spacing w:val="-2"/>
          <w:w w:val="110"/>
        </w:rPr>
        <w:t>выделяет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главное в объекте </w:t>
      </w:r>
      <w:r>
        <w:rPr>
          <w:spacing w:val="-8"/>
          <w:w w:val="110"/>
        </w:rPr>
        <w:t>исследования</w:t>
      </w:r>
      <w:r>
        <w:rPr>
          <w:spacing w:val="-24"/>
          <w:w w:val="110"/>
        </w:rPr>
        <w:t xml:space="preserve"> </w:t>
      </w:r>
      <w:r>
        <w:rPr>
          <w:spacing w:val="-8"/>
          <w:w w:val="110"/>
        </w:rPr>
        <w:t>при</w:t>
      </w:r>
      <w:r>
        <w:rPr>
          <w:spacing w:val="-24"/>
          <w:w w:val="110"/>
        </w:rPr>
        <w:t xml:space="preserve"> </w:t>
      </w:r>
      <w:r>
        <w:rPr>
          <w:spacing w:val="-8"/>
          <w:w w:val="110"/>
        </w:rPr>
        <w:t>отвлечении</w:t>
      </w:r>
      <w:r>
        <w:rPr>
          <w:spacing w:val="-20"/>
          <w:w w:val="110"/>
        </w:rPr>
        <w:t xml:space="preserve"> </w:t>
      </w:r>
      <w:r>
        <w:rPr>
          <w:spacing w:val="-8"/>
          <w:w w:val="110"/>
        </w:rPr>
        <w:t>(абстрагировании)</w:t>
      </w:r>
      <w:r>
        <w:rPr>
          <w:spacing w:val="-24"/>
          <w:w w:val="110"/>
        </w:rPr>
        <w:t xml:space="preserve"> </w:t>
      </w:r>
      <w:r>
        <w:rPr>
          <w:spacing w:val="-8"/>
          <w:w w:val="110"/>
        </w:rPr>
        <w:t>от</w:t>
      </w:r>
      <w:r>
        <w:rPr>
          <w:spacing w:val="-26"/>
          <w:w w:val="110"/>
        </w:rPr>
        <w:t xml:space="preserve"> </w:t>
      </w:r>
      <w:r>
        <w:rPr>
          <w:spacing w:val="-8"/>
          <w:w w:val="110"/>
        </w:rPr>
        <w:t xml:space="preserve">несуществен- </w:t>
      </w:r>
      <w:r>
        <w:rPr>
          <w:spacing w:val="-4"/>
          <w:w w:val="110"/>
        </w:rPr>
        <w:t>ного,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случайного,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временного,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</w:t>
      </w:r>
      <w:r>
        <w:rPr>
          <w:spacing w:val="-4"/>
          <w:w w:val="110"/>
        </w:rPr>
        <w:t>епостоянного.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Результат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 xml:space="preserve">науч- </w:t>
      </w:r>
      <w:r>
        <w:rPr>
          <w:w w:val="110"/>
        </w:rPr>
        <w:t>ной</w:t>
      </w:r>
      <w:r>
        <w:rPr>
          <w:spacing w:val="-14"/>
          <w:w w:val="110"/>
        </w:rPr>
        <w:t xml:space="preserve"> </w:t>
      </w:r>
      <w:r>
        <w:rPr>
          <w:w w:val="110"/>
        </w:rPr>
        <w:t>абстракции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выработка</w:t>
      </w:r>
      <w:r>
        <w:rPr>
          <w:spacing w:val="-9"/>
          <w:w w:val="110"/>
        </w:rPr>
        <w:t xml:space="preserve"> </w:t>
      </w:r>
      <w:r>
        <w:rPr>
          <w:w w:val="110"/>
        </w:rPr>
        <w:t>новых</w:t>
      </w:r>
      <w:r>
        <w:rPr>
          <w:spacing w:val="-7"/>
          <w:w w:val="110"/>
        </w:rPr>
        <w:t xml:space="preserve"> </w:t>
      </w:r>
      <w:r>
        <w:rPr>
          <w:w w:val="110"/>
        </w:rPr>
        <w:t>научных</w:t>
      </w:r>
      <w:r>
        <w:rPr>
          <w:spacing w:val="-10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-7"/>
          <w:w w:val="110"/>
        </w:rPr>
        <w:t xml:space="preserve"> </w:t>
      </w:r>
      <w:r>
        <w:rPr>
          <w:w w:val="110"/>
        </w:rPr>
        <w:t>(по- нятий),</w:t>
      </w:r>
      <w:r>
        <w:rPr>
          <w:spacing w:val="29"/>
          <w:w w:val="110"/>
        </w:rPr>
        <w:t xml:space="preserve"> </w:t>
      </w:r>
      <w:r>
        <w:rPr>
          <w:w w:val="110"/>
        </w:rPr>
        <w:t>выражающих</w:t>
      </w:r>
      <w:r>
        <w:rPr>
          <w:spacing w:val="20"/>
          <w:w w:val="110"/>
        </w:rPr>
        <w:t xml:space="preserve"> </w:t>
      </w:r>
      <w:r>
        <w:rPr>
          <w:w w:val="110"/>
        </w:rPr>
        <w:t>существенные</w:t>
      </w:r>
      <w:r>
        <w:rPr>
          <w:spacing w:val="23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исследуемых </w:t>
      </w:r>
      <w:r>
        <w:rPr>
          <w:spacing w:val="-4"/>
          <w:w w:val="110"/>
        </w:rPr>
        <w:t>объектов,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23"/>
          <w:w w:val="110"/>
        </w:rPr>
        <w:t xml:space="preserve"> </w:t>
      </w:r>
      <w:r>
        <w:rPr>
          <w:spacing w:val="-4"/>
          <w:w w:val="110"/>
        </w:rPr>
        <w:t>также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выявление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экономических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 xml:space="preserve">закономерностей. </w:t>
      </w:r>
      <w:r>
        <w:rPr>
          <w:b/>
          <w:w w:val="110"/>
        </w:rPr>
        <w:t>Исторический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метод.</w:t>
      </w:r>
      <w:r>
        <w:rPr>
          <w:b/>
          <w:spacing w:val="-6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14"/>
          <w:w w:val="110"/>
        </w:rPr>
        <w:t xml:space="preserve"> </w:t>
      </w:r>
      <w:r>
        <w:rPr>
          <w:w w:val="110"/>
        </w:rPr>
        <w:t>явления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процессы изучаются</w:t>
      </w:r>
      <w:r>
        <w:rPr>
          <w:spacing w:val="4"/>
          <w:w w:val="110"/>
        </w:rPr>
        <w:t xml:space="preserve"> </w:t>
      </w:r>
      <w:r>
        <w:rPr>
          <w:w w:val="110"/>
        </w:rPr>
        <w:t>в той</w:t>
      </w:r>
      <w:r>
        <w:rPr>
          <w:spacing w:val="4"/>
          <w:w w:val="110"/>
        </w:rPr>
        <w:t xml:space="preserve"> </w:t>
      </w:r>
      <w:r>
        <w:rPr>
          <w:w w:val="110"/>
        </w:rPr>
        <w:t>последовательности,</w:t>
      </w:r>
      <w:r>
        <w:rPr>
          <w:spacing w:val="9"/>
          <w:w w:val="110"/>
        </w:rPr>
        <w:t xml:space="preserve"> </w:t>
      </w:r>
      <w:r>
        <w:rPr>
          <w:w w:val="110"/>
        </w:rPr>
        <w:t>в какой они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возникли </w:t>
      </w:r>
      <w:r>
        <w:rPr>
          <w:spacing w:val="-6"/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самой</w:t>
      </w:r>
      <w:r>
        <w:rPr>
          <w:spacing w:val="-23"/>
          <w:w w:val="110"/>
        </w:rPr>
        <w:t xml:space="preserve"> </w:t>
      </w:r>
      <w:r>
        <w:rPr>
          <w:spacing w:val="-6"/>
          <w:w w:val="110"/>
        </w:rPr>
        <w:t>жизни,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развивались,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совершенствовались</w:t>
      </w:r>
      <w:r>
        <w:rPr>
          <w:spacing w:val="-16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какими</w:t>
      </w:r>
      <w:r>
        <w:rPr>
          <w:spacing w:val="21"/>
          <w:w w:val="110"/>
        </w:rPr>
        <w:t xml:space="preserve"> </w:t>
      </w:r>
      <w:r>
        <w:rPr>
          <w:spacing w:val="-6"/>
          <w:w w:val="110"/>
        </w:rPr>
        <w:t>ста-</w:t>
      </w:r>
    </w:p>
    <w:p w:rsidR="00D15AEA" w:rsidRDefault="00BE3B31">
      <w:pPr>
        <w:pStyle w:val="a3"/>
        <w:ind w:left="481"/>
        <w:jc w:val="both"/>
      </w:pPr>
      <w:r>
        <w:rPr>
          <w:spacing w:val="-4"/>
          <w:w w:val="110"/>
        </w:rPr>
        <w:t>ли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настоящее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время.</w:t>
      </w:r>
    </w:p>
    <w:p w:rsidR="00D15AEA" w:rsidRDefault="00BE3B31">
      <w:pPr>
        <w:pStyle w:val="a3"/>
        <w:spacing w:before="40" w:line="266" w:lineRule="auto"/>
        <w:ind w:left="478" w:right="108" w:firstLine="288"/>
        <w:jc w:val="both"/>
      </w:pPr>
      <w:r>
        <w:rPr>
          <w:b/>
          <w:spacing w:val="-6"/>
          <w:w w:val="110"/>
        </w:rPr>
        <w:t xml:space="preserve">Логический метод </w:t>
      </w:r>
      <w:r>
        <w:rPr>
          <w:spacing w:val="-6"/>
          <w:w w:val="110"/>
        </w:rPr>
        <w:t>позволяет правильно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применять законы мыслительной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деятельности,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обосновывающие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правила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перехо- да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одних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суждений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другим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делать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обоснованные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выводы, </w:t>
      </w:r>
      <w:r>
        <w:rPr>
          <w:spacing w:val="-2"/>
          <w:w w:val="110"/>
        </w:rPr>
        <w:t xml:space="preserve">глубже понимать причинно-следственные связи, складываю- </w:t>
      </w:r>
      <w:r>
        <w:rPr>
          <w:w w:val="110"/>
        </w:rPr>
        <w:t>щиеся</w:t>
      </w:r>
      <w:r>
        <w:rPr>
          <w:spacing w:val="-5"/>
          <w:w w:val="110"/>
        </w:rPr>
        <w:t xml:space="preserve"> </w:t>
      </w:r>
      <w:r>
        <w:rPr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w w:val="110"/>
        </w:rPr>
        <w:t>процессами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явлениями</w:t>
      </w:r>
      <w:r>
        <w:rPr>
          <w:spacing w:val="-10"/>
          <w:w w:val="110"/>
        </w:rPr>
        <w:t xml:space="preserve"> </w:t>
      </w:r>
      <w:r>
        <w:rPr>
          <w:w w:val="110"/>
        </w:rPr>
        <w:t>реальной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экономиче- ской</w:t>
      </w:r>
      <w:r>
        <w:rPr>
          <w:spacing w:val="-29"/>
          <w:w w:val="110"/>
        </w:rPr>
        <w:t xml:space="preserve"> </w:t>
      </w:r>
      <w:r>
        <w:rPr>
          <w:w w:val="110"/>
        </w:rPr>
        <w:t>жизни.</w:t>
      </w:r>
    </w:p>
    <w:p w:rsidR="00D15AEA" w:rsidRDefault="00BE3B31">
      <w:pPr>
        <w:pStyle w:val="a3"/>
        <w:spacing w:before="12" w:line="266" w:lineRule="auto"/>
        <w:ind w:left="492" w:right="107" w:firstLine="277"/>
        <w:jc w:val="both"/>
      </w:pPr>
      <w:r>
        <w:rPr>
          <w:b/>
          <w:w w:val="110"/>
        </w:rPr>
        <w:t xml:space="preserve">Метод анализа и синтеза. </w:t>
      </w:r>
      <w:r>
        <w:rPr>
          <w:i/>
          <w:w w:val="110"/>
        </w:rPr>
        <w:t xml:space="preserve">Анализ </w:t>
      </w:r>
      <w:r>
        <w:rPr>
          <w:w w:val="110"/>
        </w:rPr>
        <w:t>— это</w:t>
      </w:r>
      <w:r>
        <w:rPr>
          <w:spacing w:val="40"/>
          <w:w w:val="110"/>
        </w:rPr>
        <w:t xml:space="preserve"> </w:t>
      </w:r>
      <w:r>
        <w:rPr>
          <w:w w:val="110"/>
        </w:rPr>
        <w:t>метод позна- ния,</w:t>
      </w:r>
      <w:r>
        <w:rPr>
          <w:spacing w:val="40"/>
          <w:w w:val="110"/>
        </w:rPr>
        <w:t xml:space="preserve"> </w:t>
      </w:r>
      <w:r>
        <w:rPr>
          <w:w w:val="110"/>
        </w:rPr>
        <w:t>предполаг</w:t>
      </w:r>
      <w:r>
        <w:rPr>
          <w:w w:val="110"/>
        </w:rPr>
        <w:t>ающий разделение целого на отдельные со- ставные части и изучение каждой из этих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частей, например </w:t>
      </w:r>
      <w:r>
        <w:rPr>
          <w:spacing w:val="-4"/>
          <w:w w:val="110"/>
        </w:rPr>
        <w:t>анализ показателя себестоимости по элементам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затрат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(сырье, </w:t>
      </w:r>
      <w:r>
        <w:rPr>
          <w:w w:val="110"/>
        </w:rPr>
        <w:t>зарплата, энергоресурсы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т.д.). </w:t>
      </w:r>
      <w:r>
        <w:rPr>
          <w:i/>
          <w:w w:val="110"/>
        </w:rPr>
        <w:t>Синтез</w:t>
      </w:r>
      <w:r>
        <w:rPr>
          <w:i/>
          <w:spacing w:val="-9"/>
          <w:w w:val="110"/>
        </w:rPr>
        <w:t xml:space="preserve"> </w:t>
      </w:r>
      <w:r>
        <w:rPr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w w:val="110"/>
        </w:rPr>
        <w:t>это метод</w:t>
      </w:r>
      <w:r>
        <w:rPr>
          <w:spacing w:val="-3"/>
          <w:w w:val="110"/>
        </w:rPr>
        <w:t xml:space="preserve"> </w:t>
      </w:r>
      <w:r>
        <w:rPr>
          <w:w w:val="110"/>
        </w:rPr>
        <w:t>позна- ния, основанный на соединении</w:t>
      </w:r>
      <w:r>
        <w:rPr>
          <w:w w:val="110"/>
        </w:rPr>
        <w:t xml:space="preserve"> отдельных частей явления, </w:t>
      </w:r>
      <w:r>
        <w:rPr>
          <w:spacing w:val="-4"/>
          <w:w w:val="110"/>
        </w:rPr>
        <w:t>изученных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процессе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анализа,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единое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целое,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например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опре-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83"/>
          <w:footerReference w:type="default" r:id="rId84"/>
          <w:pgSz w:w="8680" w:h="12080"/>
          <w:pgMar w:top="880" w:right="1133" w:bottom="1660" w:left="1275" w:header="0" w:footer="1470" w:gutter="0"/>
          <w:pgNumType w:start="14"/>
          <w:cols w:space="720"/>
        </w:sectPr>
      </w:pPr>
    </w:p>
    <w:p w:rsidR="00D15AEA" w:rsidRDefault="00BE3B31">
      <w:pPr>
        <w:spacing w:before="70" w:line="280" w:lineRule="auto"/>
        <w:ind w:left="94" w:right="541" w:hanging="8"/>
        <w:jc w:val="both"/>
        <w:rPr>
          <w:sz w:val="19"/>
        </w:rPr>
      </w:pPr>
      <w:r>
        <w:rPr>
          <w:w w:val="105"/>
          <w:sz w:val="19"/>
        </w:rPr>
        <w:lastRenderedPageBreak/>
        <w:t>деление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показателя</w:t>
      </w:r>
      <w:r>
        <w:rPr>
          <w:spacing w:val="40"/>
          <w:w w:val="105"/>
          <w:sz w:val="19"/>
        </w:rPr>
        <w:t xml:space="preserve"> </w:t>
      </w:r>
      <w:r>
        <w:rPr>
          <w:spacing w:val="9"/>
          <w:w w:val="105"/>
          <w:sz w:val="19"/>
        </w:rPr>
        <w:t>себестоимости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продукции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(как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сумма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всех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затрат).</w:t>
      </w:r>
    </w:p>
    <w:p w:rsidR="00D15AEA" w:rsidRDefault="00BE3B31">
      <w:pPr>
        <w:spacing w:before="7" w:line="280" w:lineRule="auto"/>
        <w:ind w:left="94" w:right="536" w:firstLine="284"/>
        <w:jc w:val="both"/>
        <w:rPr>
          <w:sz w:val="19"/>
        </w:rPr>
      </w:pPr>
      <w:r>
        <w:rPr>
          <w:b/>
          <w:w w:val="105"/>
          <w:sz w:val="19"/>
        </w:rPr>
        <w:t xml:space="preserve">Метод индукции и дедукции. </w:t>
      </w:r>
      <w:r>
        <w:rPr>
          <w:i/>
          <w:w w:val="105"/>
          <w:sz w:val="19"/>
        </w:rPr>
        <w:t>Индукция</w:t>
      </w:r>
      <w:r>
        <w:rPr>
          <w:i/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это движение ис- следования от отдельных, частных факторов к общим выводам, обобщениям. Исследование начинается с изучения фактов. Ана- лизируя, систематизируя, обобщая факты, исследователь прихо- дит к выводу, фиксирующему наличие определенных зависимо- с</w:t>
      </w:r>
      <w:r>
        <w:rPr>
          <w:w w:val="105"/>
          <w:sz w:val="19"/>
        </w:rPr>
        <w:t xml:space="preserve">тей между экономическими явлениями. </w:t>
      </w:r>
      <w:r>
        <w:rPr>
          <w:i/>
          <w:w w:val="105"/>
          <w:sz w:val="19"/>
        </w:rPr>
        <w:t xml:space="preserve">Дедукция </w:t>
      </w:r>
      <w:r>
        <w:rPr>
          <w:w w:val="105"/>
          <w:sz w:val="19"/>
        </w:rPr>
        <w:t>— это выдвижение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гипотез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последующая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проверка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фактах. Гипо- теза — предположение о существовании определенной зави- симости между экономическими явлениями и процессами, она обычно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рождается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основе как</w:t>
      </w:r>
      <w:r>
        <w:rPr>
          <w:w w:val="105"/>
          <w:sz w:val="19"/>
        </w:rPr>
        <w:t>их-то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несистематических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наблю- дений, практического опыта, интуиции,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логических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рассуждений.</w:t>
      </w:r>
    </w:p>
    <w:p w:rsidR="00D15AEA" w:rsidRDefault="00BE3B31">
      <w:pPr>
        <w:spacing w:before="25" w:line="280" w:lineRule="auto"/>
        <w:ind w:left="91" w:right="538" w:firstLine="291"/>
        <w:jc w:val="both"/>
        <w:rPr>
          <w:sz w:val="19"/>
        </w:rPr>
      </w:pPr>
      <w:r>
        <w:rPr>
          <w:b/>
          <w:w w:val="105"/>
          <w:sz w:val="19"/>
        </w:rPr>
        <w:t xml:space="preserve">Экономико-математическое моделирование с примене- нием компьютерных технологий </w:t>
      </w:r>
      <w:r>
        <w:rPr>
          <w:w w:val="105"/>
          <w:sz w:val="19"/>
        </w:rPr>
        <w:t>способствует построению экономических моделей, отражает главные экономические по- ка</w:t>
      </w:r>
      <w:r>
        <w:rPr>
          <w:w w:val="105"/>
          <w:sz w:val="19"/>
        </w:rPr>
        <w:t>затели исследуемых объектов и взаимосвязи между ними.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Такие модели позволяют выявить особенности и закономерно-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экономических явлений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 процессов.</w:t>
      </w:r>
    </w:p>
    <w:p w:rsidR="00D15AEA" w:rsidRDefault="00BE3B31">
      <w:pPr>
        <w:spacing w:before="14" w:line="280" w:lineRule="auto"/>
        <w:ind w:left="91" w:right="544" w:firstLine="277"/>
        <w:jc w:val="both"/>
        <w:rPr>
          <w:sz w:val="19"/>
        </w:rPr>
      </w:pPr>
      <w:r>
        <w:rPr>
          <w:b/>
          <w:w w:val="105"/>
          <w:sz w:val="19"/>
        </w:rPr>
        <w:t>Графический</w:t>
      </w:r>
      <w:r>
        <w:rPr>
          <w:b/>
          <w:spacing w:val="80"/>
          <w:w w:val="150"/>
          <w:sz w:val="19"/>
        </w:rPr>
        <w:t xml:space="preserve"> </w:t>
      </w:r>
      <w:r>
        <w:rPr>
          <w:b/>
          <w:w w:val="105"/>
          <w:sz w:val="19"/>
        </w:rPr>
        <w:t>метод</w:t>
      </w:r>
      <w:r>
        <w:rPr>
          <w:b/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отражает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экономические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процессы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 явления с помощью различных схем, графиков,</w:t>
      </w:r>
      <w:r>
        <w:rPr>
          <w:w w:val="105"/>
          <w:sz w:val="19"/>
        </w:rPr>
        <w:t xml:space="preserve"> диаграмм, обеспечивая краткость, сжатость, наглядность в представлении сложного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теоретического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материала.</w:t>
      </w:r>
    </w:p>
    <w:p w:rsidR="00D15AEA" w:rsidRDefault="00BE3B31">
      <w:pPr>
        <w:spacing w:before="14" w:line="280" w:lineRule="auto"/>
        <w:ind w:left="80" w:right="549" w:firstLine="291"/>
        <w:jc w:val="both"/>
        <w:rPr>
          <w:sz w:val="19"/>
        </w:rPr>
      </w:pPr>
      <w:r>
        <w:rPr>
          <w:b/>
          <w:w w:val="105"/>
          <w:sz w:val="19"/>
        </w:rPr>
        <w:t xml:space="preserve">Экономические эксперименты </w:t>
      </w:r>
      <w:r>
        <w:rPr>
          <w:w w:val="105"/>
          <w:sz w:val="19"/>
        </w:rPr>
        <w:t>— это искусственное соз- дание экономических процессов и явлений в определенных условиях, приближенных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хозяйственной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деятельности, с целью их изучения и дальнейшего практического применения.</w:t>
      </w:r>
    </w:p>
    <w:p w:rsidR="00D15AEA" w:rsidRDefault="00BE3B31">
      <w:pPr>
        <w:spacing w:before="32" w:line="280" w:lineRule="auto"/>
        <w:ind w:left="72" w:right="558" w:firstLine="280"/>
        <w:jc w:val="both"/>
        <w:rPr>
          <w:sz w:val="19"/>
        </w:rPr>
      </w:pPr>
      <w:r>
        <w:rPr>
          <w:w w:val="105"/>
          <w:sz w:val="19"/>
        </w:rPr>
        <w:t>Между экономикой и правом существует тесная взаимосвязь, особенно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создании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ряда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моделей,</w:t>
      </w:r>
      <w:r>
        <w:rPr>
          <w:spacing w:val="7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должны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быть в национальной и мировой экономике. Чтобы решить данную за- дачу, нео</w:t>
      </w:r>
      <w:r>
        <w:rPr>
          <w:w w:val="105"/>
          <w:sz w:val="19"/>
        </w:rPr>
        <w:t>бходимо законодательно обеспечить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данную социально- экономическую систему нормативно-правовыми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актами.</w:t>
      </w:r>
    </w:p>
    <w:p w:rsidR="00D15AEA" w:rsidRDefault="00BE3B31">
      <w:pPr>
        <w:spacing w:before="8" w:line="280" w:lineRule="auto"/>
        <w:ind w:left="76" w:right="572" w:firstLine="280"/>
        <w:jc w:val="both"/>
        <w:rPr>
          <w:sz w:val="19"/>
        </w:rPr>
      </w:pPr>
      <w:r>
        <w:rPr>
          <w:w w:val="105"/>
          <w:sz w:val="19"/>
        </w:rPr>
        <w:t>Так,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развития рыночной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государство долж- но,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как минимум, законодательно обеспечить:</w:t>
      </w:r>
    </w:p>
    <w:p w:rsidR="00D15AEA" w:rsidRDefault="00BE3B31">
      <w:pPr>
        <w:pStyle w:val="a5"/>
        <w:numPr>
          <w:ilvl w:val="0"/>
          <w:numId w:val="238"/>
        </w:numPr>
        <w:tabs>
          <w:tab w:val="left" w:pos="353"/>
          <w:tab w:val="left" w:pos="376"/>
        </w:tabs>
        <w:spacing w:line="288" w:lineRule="auto"/>
        <w:ind w:right="582" w:hanging="260"/>
        <w:jc w:val="both"/>
        <w:rPr>
          <w:sz w:val="19"/>
        </w:rPr>
      </w:pPr>
      <w:r>
        <w:rPr>
          <w:w w:val="105"/>
          <w:sz w:val="19"/>
        </w:rPr>
        <w:t xml:space="preserve">гарантии частной собственности вообще и права частных </w:t>
      </w:r>
      <w:r>
        <w:rPr>
          <w:w w:val="105"/>
          <w:sz w:val="19"/>
        </w:rPr>
        <w:t>предпринимателей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частности;</w:t>
      </w:r>
    </w:p>
    <w:p w:rsidR="00D15AEA" w:rsidRDefault="00D15AEA">
      <w:pPr>
        <w:pStyle w:val="a5"/>
        <w:spacing w:line="288" w:lineRule="auto"/>
        <w:rPr>
          <w:sz w:val="19"/>
        </w:rPr>
        <w:sectPr w:rsidR="00D15AEA">
          <w:pgSz w:w="8560" w:h="12000"/>
          <w:pgMar w:top="780" w:right="1133" w:bottom="1600" w:left="1133" w:header="0" w:footer="1411" w:gutter="0"/>
          <w:cols w:space="720"/>
        </w:sectPr>
      </w:pPr>
    </w:p>
    <w:p w:rsidR="00D15AEA" w:rsidRDefault="00BE3B31">
      <w:pPr>
        <w:pStyle w:val="a5"/>
        <w:numPr>
          <w:ilvl w:val="0"/>
          <w:numId w:val="238"/>
        </w:numPr>
        <w:tabs>
          <w:tab w:val="left" w:pos="785"/>
          <w:tab w:val="left" w:pos="803"/>
        </w:tabs>
        <w:spacing w:before="71" w:line="264" w:lineRule="auto"/>
        <w:ind w:left="785" w:right="92" w:hanging="281"/>
        <w:jc w:val="both"/>
        <w:rPr>
          <w:sz w:val="20"/>
        </w:rPr>
      </w:pPr>
      <w:r>
        <w:rPr>
          <w:w w:val="110"/>
          <w:sz w:val="20"/>
        </w:rPr>
        <w:lastRenderedPageBreak/>
        <w:t>проведение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соответствующей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государственной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налогово- бюджетной,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кредитно-денежной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валютной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политики;</w:t>
      </w:r>
    </w:p>
    <w:p w:rsidR="00D15AEA" w:rsidRDefault="00BE3B31">
      <w:pPr>
        <w:pStyle w:val="a5"/>
        <w:numPr>
          <w:ilvl w:val="0"/>
          <w:numId w:val="238"/>
        </w:numPr>
        <w:tabs>
          <w:tab w:val="left" w:pos="782"/>
        </w:tabs>
        <w:spacing w:line="264" w:lineRule="auto"/>
        <w:ind w:left="782" w:right="100" w:hanging="281"/>
        <w:jc w:val="both"/>
        <w:rPr>
          <w:sz w:val="20"/>
        </w:rPr>
      </w:pPr>
      <w:r>
        <w:rPr>
          <w:w w:val="110"/>
          <w:sz w:val="20"/>
        </w:rPr>
        <w:t>защиту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прав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работников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неработающих </w:t>
      </w:r>
      <w:r>
        <w:rPr>
          <w:spacing w:val="-2"/>
          <w:w w:val="110"/>
          <w:sz w:val="20"/>
        </w:rPr>
        <w:t>граждан.</w:t>
      </w:r>
    </w:p>
    <w:p w:rsidR="00D15AEA" w:rsidRDefault="00BE3B31">
      <w:pPr>
        <w:pStyle w:val="a3"/>
        <w:spacing w:line="264" w:lineRule="auto"/>
        <w:ind w:left="497" w:right="79" w:firstLine="288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современных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условиях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необходимо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принять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международ- </w:t>
      </w:r>
      <w:r>
        <w:rPr>
          <w:w w:val="110"/>
        </w:rPr>
        <w:t>ные</w:t>
      </w:r>
      <w:r>
        <w:rPr>
          <w:spacing w:val="-11"/>
          <w:w w:val="110"/>
        </w:rPr>
        <w:t xml:space="preserve"> </w:t>
      </w:r>
      <w:r>
        <w:rPr>
          <w:w w:val="110"/>
        </w:rPr>
        <w:t>правовые</w:t>
      </w:r>
      <w:r>
        <w:rPr>
          <w:spacing w:val="-11"/>
          <w:w w:val="110"/>
        </w:rPr>
        <w:t xml:space="preserve"> </w:t>
      </w:r>
      <w:r>
        <w:rPr>
          <w:w w:val="110"/>
        </w:rPr>
        <w:t>акты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привести</w:t>
      </w:r>
      <w:r>
        <w:rPr>
          <w:spacing w:val="-13"/>
          <w:w w:val="110"/>
        </w:rPr>
        <w:t xml:space="preserve"> </w:t>
      </w:r>
      <w:r>
        <w:rPr>
          <w:w w:val="110"/>
        </w:rPr>
        <w:t>национального</w:t>
      </w:r>
      <w:r>
        <w:rPr>
          <w:spacing w:val="-8"/>
          <w:w w:val="110"/>
        </w:rPr>
        <w:t xml:space="preserve"> </w:t>
      </w:r>
      <w:r>
        <w:rPr>
          <w:w w:val="110"/>
        </w:rPr>
        <w:t>законодатель- ства в соответствие с ними.</w:t>
      </w:r>
    </w:p>
    <w:p w:rsidR="00D15AEA" w:rsidRDefault="00D15AEA">
      <w:pPr>
        <w:pStyle w:val="a3"/>
        <w:spacing w:before="127"/>
      </w:pPr>
    </w:p>
    <w:p w:rsidR="00D15AEA" w:rsidRDefault="00BE3B31">
      <w:pPr>
        <w:pStyle w:val="Heading3"/>
        <w:numPr>
          <w:ilvl w:val="1"/>
          <w:numId w:val="239"/>
        </w:numPr>
        <w:tabs>
          <w:tab w:val="left" w:pos="1064"/>
          <w:tab w:val="left" w:pos="1066"/>
        </w:tabs>
        <w:spacing w:before="1"/>
        <w:ind w:left="1066" w:right="1112" w:hanging="558"/>
        <w:jc w:val="left"/>
      </w:pPr>
      <w:bookmarkStart w:id="3" w:name="_TOC_250012"/>
      <w:r>
        <w:rPr>
          <w:w w:val="105"/>
        </w:rPr>
        <w:t xml:space="preserve">Микро- и макроэкономика. </w:t>
      </w:r>
      <w:r>
        <w:rPr>
          <w:spacing w:val="-6"/>
          <w:w w:val="105"/>
        </w:rPr>
        <w:t>Позитивная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нормативная</w:t>
      </w:r>
      <w:r>
        <w:rPr>
          <w:spacing w:val="-9"/>
          <w:w w:val="105"/>
        </w:rPr>
        <w:t xml:space="preserve"> </w:t>
      </w:r>
      <w:bookmarkEnd w:id="3"/>
      <w:r>
        <w:rPr>
          <w:spacing w:val="-6"/>
          <w:w w:val="105"/>
        </w:rPr>
        <w:t>экономика</w:t>
      </w:r>
    </w:p>
    <w:p w:rsidR="00D15AEA" w:rsidRDefault="00BE3B31">
      <w:pPr>
        <w:pStyle w:val="a3"/>
        <w:spacing w:before="147" w:line="259" w:lineRule="auto"/>
        <w:ind w:left="497" w:right="85" w:firstLine="288"/>
        <w:jc w:val="both"/>
      </w:pPr>
      <w:r>
        <w:rPr>
          <w:spacing w:val="-2"/>
          <w:w w:val="110"/>
        </w:rPr>
        <w:t>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анализирует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хозяйственную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ос- </w:t>
      </w:r>
      <w:r>
        <w:rPr>
          <w:w w:val="110"/>
        </w:rPr>
        <w:t>новном на двух различных уровнях:</w:t>
      </w:r>
      <w:r>
        <w:rPr>
          <w:spacing w:val="40"/>
          <w:w w:val="110"/>
        </w:rPr>
        <w:t xml:space="preserve"> </w:t>
      </w:r>
      <w:r>
        <w:rPr>
          <w:w w:val="110"/>
        </w:rPr>
        <w:t>микроэкономическом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-31"/>
          <w:w w:val="110"/>
        </w:rPr>
        <w:t xml:space="preserve"> </w:t>
      </w:r>
      <w:r>
        <w:rPr>
          <w:w w:val="110"/>
        </w:rPr>
        <w:t>макроэкономическом.</w:t>
      </w:r>
    </w:p>
    <w:p w:rsidR="00D15AEA" w:rsidRDefault="00BE3B31">
      <w:pPr>
        <w:pStyle w:val="a3"/>
        <w:spacing w:before="7" w:line="259" w:lineRule="auto"/>
        <w:ind w:left="494" w:right="66" w:firstLine="277"/>
        <w:jc w:val="right"/>
      </w:pPr>
      <w:r>
        <w:rPr>
          <w:b/>
          <w:i/>
        </w:rPr>
        <w:t xml:space="preserve">Микроэкономика </w:t>
      </w:r>
      <w:r>
        <w:t>— особый раздел</w:t>
      </w:r>
      <w:r>
        <w:rPr>
          <w:spacing w:val="40"/>
        </w:rPr>
        <w:t xml:space="preserve"> </w:t>
      </w:r>
      <w:r>
        <w:t>экономической теории,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изучающий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отношение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хозяйствующи- </w:t>
      </w:r>
      <w:r>
        <w:rPr>
          <w:w w:val="110"/>
        </w:rPr>
        <w:t>ми</w:t>
      </w:r>
      <w:r>
        <w:rPr>
          <w:spacing w:val="-6"/>
          <w:w w:val="110"/>
        </w:rPr>
        <w:t xml:space="preserve"> </w:t>
      </w:r>
      <w:r>
        <w:rPr>
          <w:w w:val="110"/>
        </w:rPr>
        <w:t>субъектами,</w:t>
      </w:r>
      <w:r>
        <w:rPr>
          <w:spacing w:val="-1"/>
          <w:w w:val="110"/>
        </w:rPr>
        <w:t xml:space="preserve"> </w:t>
      </w:r>
      <w:r>
        <w:rPr>
          <w:w w:val="110"/>
        </w:rPr>
        <w:t>их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национальную </w:t>
      </w:r>
      <w:r>
        <w:rPr>
          <w:spacing w:val="-2"/>
          <w:w w:val="110"/>
        </w:rPr>
        <w:t>экономику.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хозяйствующим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субъектам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микроэкономики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от- </w:t>
      </w:r>
      <w:r>
        <w:rPr>
          <w:w w:val="110"/>
        </w:rPr>
        <w:t>носятся потребители, работники,</w:t>
      </w:r>
      <w:r>
        <w:rPr>
          <w:spacing w:val="5"/>
          <w:w w:val="110"/>
        </w:rPr>
        <w:t xml:space="preserve"> </w:t>
      </w:r>
      <w:r>
        <w:rPr>
          <w:w w:val="110"/>
        </w:rPr>
        <w:t>владельцы</w:t>
      </w:r>
      <w:r>
        <w:rPr>
          <w:spacing w:val="-3"/>
          <w:w w:val="110"/>
        </w:rPr>
        <w:t xml:space="preserve"> </w:t>
      </w:r>
      <w:r>
        <w:rPr>
          <w:w w:val="110"/>
        </w:rPr>
        <w:t>капитала,</w:t>
      </w:r>
      <w:r>
        <w:rPr>
          <w:spacing w:val="8"/>
          <w:w w:val="110"/>
        </w:rPr>
        <w:t xml:space="preserve"> </w:t>
      </w:r>
      <w:r>
        <w:rPr>
          <w:w w:val="110"/>
        </w:rPr>
        <w:t>пред- приятия</w:t>
      </w:r>
      <w:r>
        <w:rPr>
          <w:spacing w:val="40"/>
          <w:w w:val="110"/>
        </w:rPr>
        <w:t xml:space="preserve"> </w:t>
      </w:r>
      <w:r>
        <w:rPr>
          <w:w w:val="110"/>
        </w:rPr>
        <w:t>(фирмы),</w:t>
      </w:r>
      <w:r>
        <w:rPr>
          <w:spacing w:val="40"/>
          <w:w w:val="110"/>
        </w:rPr>
        <w:t xml:space="preserve"> </w:t>
      </w:r>
      <w:r>
        <w:rPr>
          <w:w w:val="110"/>
        </w:rPr>
        <w:t>домашние</w:t>
      </w:r>
      <w:r>
        <w:rPr>
          <w:spacing w:val="40"/>
          <w:w w:val="110"/>
        </w:rPr>
        <w:t xml:space="preserve"> </w:t>
      </w:r>
      <w:r>
        <w:rPr>
          <w:w w:val="110"/>
        </w:rPr>
        <w:t>хозяйства,</w:t>
      </w:r>
      <w:r>
        <w:rPr>
          <w:spacing w:val="40"/>
          <w:w w:val="110"/>
        </w:rPr>
        <w:t xml:space="preserve"> </w:t>
      </w:r>
      <w:r>
        <w:rPr>
          <w:w w:val="110"/>
        </w:rPr>
        <w:t>предприниматели. В</w:t>
      </w:r>
      <w:r>
        <w:rPr>
          <w:spacing w:val="-9"/>
          <w:w w:val="110"/>
        </w:rPr>
        <w:t xml:space="preserve"> </w:t>
      </w:r>
      <w:r>
        <w:rPr>
          <w:w w:val="110"/>
        </w:rPr>
        <w:t>центре</w:t>
      </w:r>
      <w:r>
        <w:rPr>
          <w:spacing w:val="-11"/>
          <w:w w:val="110"/>
        </w:rPr>
        <w:t xml:space="preserve"> </w:t>
      </w:r>
      <w:r>
        <w:rPr>
          <w:w w:val="110"/>
        </w:rPr>
        <w:t>внимания</w:t>
      </w:r>
      <w:r>
        <w:rPr>
          <w:spacing w:val="-9"/>
          <w:w w:val="110"/>
        </w:rPr>
        <w:t xml:space="preserve"> </w:t>
      </w:r>
      <w:r>
        <w:rPr>
          <w:w w:val="110"/>
        </w:rPr>
        <w:t>микроэкономики</w:t>
      </w:r>
      <w:r>
        <w:rPr>
          <w:spacing w:val="22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производители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2"/>
          <w:w w:val="110"/>
        </w:rPr>
        <w:t>требители,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принимающие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решения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поводу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произ- </w:t>
      </w:r>
      <w:r>
        <w:rPr>
          <w:spacing w:val="-4"/>
          <w:w w:val="110"/>
        </w:rPr>
        <w:t>водства,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продаж,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покупок,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потребления, цен,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затрат</w:t>
      </w:r>
      <w:r>
        <w:rPr>
          <w:spacing w:val="-21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 xml:space="preserve">прибыли. </w:t>
      </w:r>
      <w:r>
        <w:rPr>
          <w:w w:val="110"/>
        </w:rPr>
        <w:t>Микроэкономика объясняет, как</w:t>
      </w:r>
      <w:r>
        <w:rPr>
          <w:spacing w:val="-4"/>
          <w:w w:val="110"/>
        </w:rPr>
        <w:t xml:space="preserve"> </w:t>
      </w:r>
      <w:r>
        <w:rPr>
          <w:w w:val="110"/>
        </w:rPr>
        <w:t>устанавливаются цены на отдельные</w:t>
      </w:r>
      <w:r>
        <w:rPr>
          <w:spacing w:val="11"/>
          <w:w w:val="110"/>
        </w:rPr>
        <w:t xml:space="preserve"> </w:t>
      </w:r>
      <w:r>
        <w:rPr>
          <w:w w:val="110"/>
        </w:rPr>
        <w:t>товары,</w:t>
      </w:r>
      <w:r>
        <w:rPr>
          <w:spacing w:val="19"/>
          <w:w w:val="110"/>
        </w:rPr>
        <w:t xml:space="preserve"> </w:t>
      </w:r>
      <w:r>
        <w:rPr>
          <w:w w:val="110"/>
        </w:rPr>
        <w:t>какие</w:t>
      </w:r>
      <w:r>
        <w:rPr>
          <w:spacing w:val="14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14"/>
          <w:w w:val="110"/>
        </w:rPr>
        <w:t xml:space="preserve"> </w:t>
      </w:r>
      <w:r>
        <w:rPr>
          <w:w w:val="110"/>
        </w:rPr>
        <w:t>почему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инвестируются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развитие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тех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иных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отраслей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народного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хозяйства,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по- </w:t>
      </w:r>
      <w:r>
        <w:rPr>
          <w:w w:val="110"/>
        </w:rPr>
        <w:t>требители</w:t>
      </w:r>
      <w:r>
        <w:rPr>
          <w:spacing w:val="-2"/>
          <w:w w:val="110"/>
        </w:rPr>
        <w:t xml:space="preserve"> </w:t>
      </w:r>
      <w:r>
        <w:rPr>
          <w:w w:val="110"/>
        </w:rPr>
        <w:t>принимают</w:t>
      </w:r>
      <w:r>
        <w:rPr>
          <w:spacing w:val="-7"/>
          <w:w w:val="110"/>
        </w:rPr>
        <w:t xml:space="preserve"> </w:t>
      </w:r>
      <w:r>
        <w:rPr>
          <w:w w:val="110"/>
        </w:rPr>
        <w:t>решение о покупке</w:t>
      </w:r>
      <w:r>
        <w:rPr>
          <w:spacing w:val="-4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w w:val="110"/>
        </w:rPr>
        <w:t xml:space="preserve"> как на их </w:t>
      </w:r>
      <w:r>
        <w:rPr>
          <w:spacing w:val="-2"/>
          <w:w w:val="110"/>
        </w:rPr>
        <w:t>выбор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влияют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цен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др. Микроэконо- </w:t>
      </w:r>
      <w:r>
        <w:rPr>
          <w:spacing w:val="-4"/>
          <w:w w:val="110"/>
        </w:rPr>
        <w:t>мика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изучает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 xml:space="preserve">рыночное поведение субъектов, отношения меж- </w:t>
      </w:r>
      <w:r>
        <w:rPr>
          <w:w w:val="110"/>
        </w:rPr>
        <w:t>ду</w:t>
      </w:r>
      <w:r>
        <w:rPr>
          <w:spacing w:val="40"/>
          <w:w w:val="110"/>
        </w:rPr>
        <w:t xml:space="preserve"> </w:t>
      </w:r>
      <w:r>
        <w:rPr>
          <w:w w:val="110"/>
        </w:rPr>
        <w:t>ними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40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40"/>
          <w:w w:val="110"/>
        </w:rPr>
        <w:t xml:space="preserve"> </w:t>
      </w:r>
      <w:r>
        <w:rPr>
          <w:w w:val="110"/>
        </w:rPr>
        <w:t>распределения,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обмена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потребления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материальных благ 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услуг,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также отношения</w:t>
      </w:r>
    </w:p>
    <w:p w:rsidR="00D15AEA" w:rsidRDefault="00BE3B31">
      <w:pPr>
        <w:pStyle w:val="a3"/>
        <w:spacing w:before="15"/>
        <w:ind w:left="508"/>
        <w:jc w:val="both"/>
      </w:pPr>
      <w:r>
        <w:rPr>
          <w:spacing w:val="-4"/>
          <w:w w:val="110"/>
        </w:rPr>
        <w:t>между</w:t>
      </w:r>
      <w:r>
        <w:rPr>
          <w:w w:val="110"/>
        </w:rPr>
        <w:t xml:space="preserve"> </w:t>
      </w:r>
      <w:r>
        <w:rPr>
          <w:spacing w:val="-4"/>
          <w:w w:val="110"/>
        </w:rPr>
        <w:t>производи</w:t>
      </w:r>
      <w:r>
        <w:rPr>
          <w:spacing w:val="-4"/>
          <w:w w:val="110"/>
        </w:rPr>
        <w:t>телями,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потребителями</w:t>
      </w:r>
      <w:r>
        <w:rPr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государством.</w:t>
      </w:r>
    </w:p>
    <w:p w:rsidR="00D15AEA" w:rsidRDefault="00BE3B31">
      <w:pPr>
        <w:pStyle w:val="a3"/>
        <w:spacing w:before="32" w:line="259" w:lineRule="auto"/>
        <w:ind w:left="501" w:right="71" w:firstLine="288"/>
        <w:jc w:val="both"/>
      </w:pPr>
      <w:r>
        <w:rPr>
          <w:spacing w:val="-2"/>
          <w:w w:val="110"/>
        </w:rPr>
        <w:t>Микроэкономика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метод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анализа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бази- </w:t>
      </w:r>
      <w:r>
        <w:rPr>
          <w:w w:val="110"/>
        </w:rPr>
        <w:t>руется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оценках</w:t>
      </w:r>
      <w:r>
        <w:rPr>
          <w:spacing w:val="-5"/>
          <w:w w:val="110"/>
        </w:rPr>
        <w:t xml:space="preserve"> </w:t>
      </w:r>
      <w:r>
        <w:rPr>
          <w:w w:val="110"/>
        </w:rPr>
        <w:t>и исследованиях</w:t>
      </w:r>
      <w:r>
        <w:rPr>
          <w:spacing w:val="-3"/>
          <w:w w:val="110"/>
        </w:rPr>
        <w:t xml:space="preserve"> </w:t>
      </w:r>
      <w:r>
        <w:rPr>
          <w:w w:val="110"/>
        </w:rPr>
        <w:t>поведения индивидуаль- ных</w:t>
      </w:r>
      <w:r>
        <w:rPr>
          <w:spacing w:val="-3"/>
          <w:w w:val="110"/>
        </w:rPr>
        <w:t xml:space="preserve"> </w:t>
      </w:r>
      <w:r>
        <w:rPr>
          <w:w w:val="110"/>
        </w:rPr>
        <w:t>единиц</w:t>
      </w:r>
      <w:r>
        <w:rPr>
          <w:spacing w:val="-3"/>
          <w:w w:val="110"/>
        </w:rPr>
        <w:t xml:space="preserve"> </w:t>
      </w:r>
      <w:r>
        <w:rPr>
          <w:w w:val="110"/>
        </w:rPr>
        <w:t>хозяйственного процесса</w:t>
      </w:r>
      <w:r>
        <w:rPr>
          <w:spacing w:val="-8"/>
          <w:w w:val="110"/>
        </w:rPr>
        <w:t xml:space="preserve"> </w:t>
      </w:r>
      <w:r>
        <w:rPr>
          <w:w w:val="110"/>
        </w:rPr>
        <w:t>—</w:t>
      </w:r>
      <w:r>
        <w:rPr>
          <w:spacing w:val="-6"/>
          <w:w w:val="110"/>
        </w:rPr>
        <w:t xml:space="preserve"> </w:t>
      </w:r>
      <w:r>
        <w:rPr>
          <w:w w:val="110"/>
        </w:rPr>
        <w:t>предпринимателей; всякая индивидуальная единица принимается за</w:t>
      </w:r>
      <w:r>
        <w:rPr>
          <w:w w:val="110"/>
        </w:rPr>
        <w:t xml:space="preserve"> свободную и изолированную.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85"/>
          <w:footerReference w:type="default" r:id="rId86"/>
          <w:pgSz w:w="8560" w:h="12000"/>
          <w:pgMar w:top="780" w:right="1133" w:bottom="1620" w:left="1133" w:header="0" w:footer="1430" w:gutter="0"/>
          <w:pgNumType w:start="16"/>
          <w:cols w:space="720"/>
        </w:sectPr>
      </w:pPr>
    </w:p>
    <w:p w:rsidR="00D15AEA" w:rsidRDefault="00BE3B31">
      <w:pPr>
        <w:pStyle w:val="a3"/>
        <w:spacing w:before="75" w:line="259" w:lineRule="auto"/>
        <w:ind w:left="91" w:right="465" w:firstLine="270"/>
        <w:jc w:val="both"/>
      </w:pPr>
      <w:r>
        <w:rPr>
          <w:b/>
          <w:i/>
          <w:w w:val="110"/>
        </w:rPr>
        <w:lastRenderedPageBreak/>
        <w:t>Макроэкономика</w:t>
      </w:r>
      <w:r>
        <w:rPr>
          <w:b/>
          <w:i/>
          <w:spacing w:val="-14"/>
          <w:w w:val="110"/>
        </w:rPr>
        <w:t xml:space="preserve"> </w:t>
      </w:r>
      <w:r>
        <w:rPr>
          <w:b/>
          <w:w w:val="110"/>
        </w:rPr>
        <w:t>(национальная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экономика)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раздел </w:t>
      </w:r>
      <w:r>
        <w:rPr>
          <w:spacing w:val="-2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теории,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изучающий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процессы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явления,</w:t>
      </w:r>
      <w:r>
        <w:rPr>
          <w:spacing w:val="-3"/>
          <w:w w:val="110"/>
        </w:rPr>
        <w:t xml:space="preserve"> </w:t>
      </w:r>
      <w:r>
        <w:rPr>
          <w:w w:val="110"/>
        </w:rPr>
        <w:t>охватывающие</w:t>
      </w:r>
      <w:r>
        <w:rPr>
          <w:spacing w:val="-9"/>
          <w:w w:val="110"/>
        </w:rPr>
        <w:t xml:space="preserve"> </w:t>
      </w:r>
      <w:r>
        <w:rPr>
          <w:w w:val="110"/>
        </w:rPr>
        <w:t>национальное</w:t>
      </w:r>
      <w:r>
        <w:rPr>
          <w:spacing w:val="-9"/>
          <w:w w:val="110"/>
        </w:rPr>
        <w:t xml:space="preserve"> </w:t>
      </w:r>
      <w:r>
        <w:rPr>
          <w:w w:val="110"/>
        </w:rPr>
        <w:t>хозяйство,</w:t>
      </w:r>
      <w:r>
        <w:rPr>
          <w:spacing w:val="-3"/>
          <w:w w:val="110"/>
        </w:rPr>
        <w:t xml:space="preserve"> </w:t>
      </w:r>
      <w:r>
        <w:rPr>
          <w:w w:val="110"/>
        </w:rPr>
        <w:t>как</w:t>
      </w:r>
      <w:r>
        <w:rPr>
          <w:spacing w:val="-11"/>
          <w:w w:val="110"/>
        </w:rPr>
        <w:t xml:space="preserve"> </w:t>
      </w:r>
      <w:r>
        <w:rPr>
          <w:w w:val="110"/>
        </w:rPr>
        <w:t>еди- ную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систему,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-13"/>
          <w:w w:val="110"/>
        </w:rPr>
        <w:t xml:space="preserve"> </w:t>
      </w:r>
      <w:r>
        <w:rPr>
          <w:w w:val="110"/>
        </w:rPr>
        <w:t>органически</w:t>
      </w:r>
      <w:r>
        <w:rPr>
          <w:spacing w:val="-14"/>
          <w:w w:val="110"/>
        </w:rPr>
        <w:t xml:space="preserve"> </w:t>
      </w:r>
      <w:r>
        <w:rPr>
          <w:w w:val="110"/>
        </w:rPr>
        <w:t>соединяются</w:t>
      </w:r>
      <w:r>
        <w:rPr>
          <w:spacing w:val="-14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звенья материального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нематериального</w:t>
      </w:r>
      <w:r>
        <w:rPr>
          <w:spacing w:val="-5"/>
          <w:w w:val="110"/>
        </w:rPr>
        <w:t xml:space="preserve"> </w:t>
      </w:r>
      <w:r>
        <w:rPr>
          <w:w w:val="110"/>
        </w:rPr>
        <w:t>производства.</w:t>
      </w:r>
    </w:p>
    <w:p w:rsidR="00D15AEA" w:rsidRDefault="00BE3B31">
      <w:pPr>
        <w:pStyle w:val="a3"/>
        <w:spacing w:before="22" w:line="259" w:lineRule="auto"/>
        <w:ind w:left="94" w:right="470" w:firstLine="277"/>
        <w:jc w:val="both"/>
      </w:pPr>
      <w:r>
        <w:rPr>
          <w:spacing w:val="-4"/>
          <w:w w:val="110"/>
        </w:rPr>
        <w:t>Основные проблемы макроэкономики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— инфляция, безра- ботица, экономический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рост, валовой национальный продукт, </w:t>
      </w:r>
      <w:r>
        <w:rPr>
          <w:w w:val="110"/>
        </w:rPr>
        <w:t>валовой</w:t>
      </w:r>
      <w:r>
        <w:rPr>
          <w:spacing w:val="-12"/>
          <w:w w:val="110"/>
        </w:rPr>
        <w:t xml:space="preserve"> </w:t>
      </w:r>
      <w:r>
        <w:rPr>
          <w:w w:val="110"/>
        </w:rPr>
        <w:t>внутренний</w:t>
      </w:r>
      <w:r>
        <w:rPr>
          <w:spacing w:val="-11"/>
          <w:w w:val="110"/>
        </w:rPr>
        <w:t xml:space="preserve"> </w:t>
      </w:r>
      <w:r>
        <w:rPr>
          <w:w w:val="110"/>
        </w:rPr>
        <w:t>продукт,</w:t>
      </w:r>
      <w:r>
        <w:rPr>
          <w:spacing w:val="-8"/>
          <w:w w:val="110"/>
        </w:rPr>
        <w:t xml:space="preserve"> </w:t>
      </w:r>
      <w:r>
        <w:rPr>
          <w:w w:val="110"/>
        </w:rPr>
        <w:t>национальный</w:t>
      </w:r>
      <w:r>
        <w:rPr>
          <w:spacing w:val="-14"/>
          <w:w w:val="110"/>
        </w:rPr>
        <w:t xml:space="preserve"> </w:t>
      </w:r>
      <w:r>
        <w:rPr>
          <w:w w:val="110"/>
        </w:rPr>
        <w:t>доход,</w:t>
      </w:r>
      <w:r>
        <w:rPr>
          <w:spacing w:val="-9"/>
          <w:w w:val="110"/>
        </w:rPr>
        <w:t xml:space="preserve"> </w:t>
      </w:r>
      <w:r>
        <w:rPr>
          <w:w w:val="110"/>
        </w:rPr>
        <w:t>уровень и</w:t>
      </w:r>
      <w:r>
        <w:rPr>
          <w:spacing w:val="-6"/>
          <w:w w:val="110"/>
        </w:rPr>
        <w:t xml:space="preserve"> </w:t>
      </w:r>
      <w:r>
        <w:rPr>
          <w:w w:val="110"/>
        </w:rPr>
        <w:t>качество</w:t>
      </w:r>
      <w:r>
        <w:rPr>
          <w:spacing w:val="-6"/>
          <w:w w:val="110"/>
        </w:rPr>
        <w:t xml:space="preserve"> </w:t>
      </w:r>
      <w:r>
        <w:rPr>
          <w:w w:val="110"/>
        </w:rPr>
        <w:t>жизни</w:t>
      </w:r>
      <w:r>
        <w:rPr>
          <w:spacing w:val="-3"/>
          <w:w w:val="110"/>
        </w:rPr>
        <w:t xml:space="preserve"> </w:t>
      </w:r>
      <w:r>
        <w:rPr>
          <w:w w:val="110"/>
        </w:rPr>
        <w:t>населения,</w:t>
      </w:r>
      <w:r>
        <w:rPr>
          <w:spacing w:val="-3"/>
          <w:w w:val="110"/>
        </w:rPr>
        <w:t xml:space="preserve"> </w:t>
      </w:r>
      <w:r>
        <w:rPr>
          <w:w w:val="110"/>
        </w:rPr>
        <w:t>занятость,</w:t>
      </w:r>
      <w:r>
        <w:rPr>
          <w:spacing w:val="-4"/>
          <w:w w:val="110"/>
        </w:rPr>
        <w:t xml:space="preserve"> </w:t>
      </w:r>
      <w:r>
        <w:rPr>
          <w:w w:val="110"/>
        </w:rPr>
        <w:t>деньги,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процентные </w:t>
      </w:r>
      <w:r>
        <w:rPr>
          <w:spacing w:val="-2"/>
          <w:w w:val="110"/>
        </w:rPr>
        <w:t>ставки,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инвестиции,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бюджетный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дефицит,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налоги,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методы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го- </w:t>
      </w:r>
      <w:r>
        <w:rPr>
          <w:w w:val="110"/>
        </w:rPr>
        <w:t>сударственного регулирования</w:t>
      </w:r>
      <w:r>
        <w:rPr>
          <w:spacing w:val="4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т.д.</w:t>
      </w:r>
    </w:p>
    <w:p w:rsidR="00D15AEA" w:rsidRDefault="00BE3B31">
      <w:pPr>
        <w:pStyle w:val="a3"/>
        <w:spacing w:before="21" w:line="259" w:lineRule="auto"/>
        <w:ind w:left="91" w:right="466" w:firstLine="277"/>
        <w:jc w:val="both"/>
      </w:pPr>
      <w:r>
        <w:rPr>
          <w:spacing w:val="-2"/>
          <w:w w:val="110"/>
        </w:rPr>
        <w:t>Макроэкономика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метод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анализа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осно- </w:t>
      </w:r>
      <w:r>
        <w:rPr>
          <w:w w:val="110"/>
        </w:rPr>
        <w:t>вана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1"/>
          <w:w w:val="110"/>
        </w:rPr>
        <w:t xml:space="preserve"> </w:t>
      </w:r>
      <w:r>
        <w:rPr>
          <w:w w:val="110"/>
        </w:rPr>
        <w:t>макроэкономических</w:t>
      </w:r>
      <w:r>
        <w:rPr>
          <w:spacing w:val="-1"/>
          <w:w w:val="110"/>
        </w:rPr>
        <w:t xml:space="preserve"> </w:t>
      </w:r>
      <w:r>
        <w:rPr>
          <w:w w:val="110"/>
        </w:rPr>
        <w:t>п</w:t>
      </w:r>
      <w:r>
        <w:rPr>
          <w:w w:val="110"/>
        </w:rPr>
        <w:t>оказателей,</w:t>
      </w:r>
      <w:r>
        <w:rPr>
          <w:spacing w:val="-1"/>
          <w:w w:val="110"/>
        </w:rPr>
        <w:t xml:space="preserve"> </w:t>
      </w:r>
      <w:r>
        <w:rPr>
          <w:w w:val="110"/>
        </w:rPr>
        <w:t>таких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как </w:t>
      </w:r>
      <w:r>
        <w:rPr>
          <w:spacing w:val="-4"/>
          <w:w w:val="110"/>
        </w:rPr>
        <w:t>валовой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внутренний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валовой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национальный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продукт, </w:t>
      </w:r>
      <w:r>
        <w:rPr>
          <w:w w:val="110"/>
        </w:rPr>
        <w:t>национальный</w:t>
      </w:r>
      <w:r>
        <w:rPr>
          <w:spacing w:val="-9"/>
          <w:w w:val="110"/>
        </w:rPr>
        <w:t xml:space="preserve"> </w:t>
      </w:r>
      <w:r>
        <w:rPr>
          <w:w w:val="110"/>
        </w:rPr>
        <w:t>доход,</w:t>
      </w:r>
      <w:r>
        <w:rPr>
          <w:spacing w:val="-4"/>
          <w:w w:val="110"/>
        </w:rPr>
        <w:t xml:space="preserve"> </w:t>
      </w:r>
      <w:r>
        <w:rPr>
          <w:w w:val="110"/>
        </w:rPr>
        <w:t>располагаемый</w:t>
      </w:r>
      <w:r>
        <w:rPr>
          <w:spacing w:val="-9"/>
          <w:w w:val="110"/>
        </w:rPr>
        <w:t xml:space="preserve"> </w:t>
      </w:r>
      <w:r>
        <w:rPr>
          <w:w w:val="110"/>
        </w:rPr>
        <w:t>доход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др.</w:t>
      </w:r>
    </w:p>
    <w:p w:rsidR="00D15AEA" w:rsidRDefault="00BE3B31">
      <w:pPr>
        <w:pStyle w:val="a3"/>
        <w:spacing w:before="18" w:line="259" w:lineRule="auto"/>
        <w:ind w:left="87" w:right="474" w:firstLine="270"/>
        <w:jc w:val="both"/>
      </w:pPr>
      <w:r>
        <w:rPr>
          <w:b/>
          <w:i/>
          <w:spacing w:val="-2"/>
          <w:w w:val="110"/>
        </w:rPr>
        <w:t>Мезоэкономика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изучает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процес- </w:t>
      </w:r>
      <w:r>
        <w:rPr>
          <w:w w:val="110"/>
        </w:rPr>
        <w:t>сы,</w:t>
      </w:r>
      <w:r>
        <w:rPr>
          <w:spacing w:val="-14"/>
          <w:w w:val="110"/>
        </w:rPr>
        <w:t xml:space="preserve"> </w:t>
      </w:r>
      <w:r>
        <w:rPr>
          <w:w w:val="110"/>
        </w:rPr>
        <w:t>охватывающие</w:t>
      </w:r>
      <w:r>
        <w:rPr>
          <w:spacing w:val="-14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промежуточные</w:t>
      </w:r>
      <w:r>
        <w:rPr>
          <w:spacing w:val="-13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отрасли </w:t>
      </w:r>
      <w:r>
        <w:rPr>
          <w:spacing w:val="-6"/>
          <w:w w:val="110"/>
        </w:rPr>
        <w:t>народного хозяйства (АПК,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ВПК,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экономику здравоохранения, экономику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торговли,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т.е.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экономику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отдельных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отраслей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сфер </w:t>
      </w:r>
      <w:r>
        <w:rPr>
          <w:w w:val="110"/>
        </w:rPr>
        <w:t>народного хозяйства).</w:t>
      </w:r>
    </w:p>
    <w:p w:rsidR="00D15AEA" w:rsidRDefault="00BE3B31">
      <w:pPr>
        <w:pStyle w:val="a3"/>
        <w:spacing w:before="11" w:line="261" w:lineRule="auto"/>
        <w:ind w:left="83" w:right="467" w:firstLine="273"/>
        <w:jc w:val="right"/>
      </w:pPr>
      <w:r>
        <w:rPr>
          <w:b/>
          <w:i/>
          <w:w w:val="105"/>
        </w:rPr>
        <w:t>Мировая</w:t>
      </w:r>
      <w:r>
        <w:rPr>
          <w:b/>
          <w:i/>
          <w:spacing w:val="33"/>
          <w:w w:val="105"/>
        </w:rPr>
        <w:t xml:space="preserve"> </w:t>
      </w:r>
      <w:r>
        <w:rPr>
          <w:b/>
          <w:i/>
          <w:w w:val="105"/>
        </w:rPr>
        <w:t>экономика</w:t>
      </w:r>
      <w:r>
        <w:rPr>
          <w:b/>
          <w:i/>
          <w:spacing w:val="26"/>
          <w:w w:val="105"/>
        </w:rPr>
        <w:t xml:space="preserve"> </w:t>
      </w:r>
      <w:r>
        <w:rPr>
          <w:w w:val="105"/>
        </w:rPr>
        <w:t>—</w:t>
      </w:r>
      <w:r>
        <w:rPr>
          <w:spacing w:val="30"/>
          <w:w w:val="105"/>
        </w:rPr>
        <w:t xml:space="preserve"> </w:t>
      </w:r>
      <w:r>
        <w:rPr>
          <w:w w:val="105"/>
        </w:rPr>
        <w:t>сумма</w:t>
      </w:r>
      <w:r>
        <w:rPr>
          <w:spacing w:val="33"/>
          <w:w w:val="105"/>
        </w:rPr>
        <w:t xml:space="preserve"> </w:t>
      </w:r>
      <w:r>
        <w:rPr>
          <w:w w:val="105"/>
        </w:rPr>
        <w:t>всех</w:t>
      </w:r>
      <w:r>
        <w:rPr>
          <w:spacing w:val="37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37"/>
          <w:w w:val="105"/>
        </w:rPr>
        <w:t xml:space="preserve"> </w:t>
      </w:r>
      <w:r>
        <w:rPr>
          <w:w w:val="105"/>
        </w:rPr>
        <w:t>эконо- мик, связанных международным разделением труда, мировым рынком,</w:t>
      </w:r>
      <w:r>
        <w:rPr>
          <w:spacing w:val="-11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-12"/>
          <w:w w:val="105"/>
        </w:rPr>
        <w:t xml:space="preserve"> </w:t>
      </w:r>
      <w:r>
        <w:rPr>
          <w:w w:val="105"/>
        </w:rPr>
        <w:t>межгосударственных</w:t>
      </w:r>
      <w:r>
        <w:rPr>
          <w:spacing w:val="-14"/>
          <w:w w:val="105"/>
        </w:rPr>
        <w:t xml:space="preserve"> </w:t>
      </w:r>
      <w:r>
        <w:rPr>
          <w:w w:val="105"/>
        </w:rPr>
        <w:t>хозяйственных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связей. В экономике можно выделить еще два направления эконо- мических</w:t>
      </w:r>
      <w:r>
        <w:rPr>
          <w:spacing w:val="5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8"/>
          <w:w w:val="105"/>
        </w:rPr>
        <w:t xml:space="preserve"> </w:t>
      </w:r>
      <w:r>
        <w:rPr>
          <w:w w:val="105"/>
        </w:rPr>
        <w:t>от</w:t>
      </w:r>
      <w:r>
        <w:rPr>
          <w:spacing w:val="-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9"/>
          <w:w w:val="105"/>
        </w:rPr>
        <w:t xml:space="preserve"> </w:t>
      </w:r>
      <w:r>
        <w:rPr>
          <w:w w:val="105"/>
        </w:rPr>
        <w:t>приложения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ее</w:t>
      </w:r>
    </w:p>
    <w:p w:rsidR="00D15AEA" w:rsidRDefault="00BE3B31">
      <w:pPr>
        <w:pStyle w:val="a3"/>
        <w:spacing w:line="229" w:lineRule="exact"/>
        <w:ind w:left="87"/>
      </w:pPr>
      <w:r>
        <w:rPr>
          <w:spacing w:val="-2"/>
          <w:w w:val="105"/>
        </w:rPr>
        <w:t>результатов.</w:t>
      </w:r>
    </w:p>
    <w:p w:rsidR="00D15AEA" w:rsidRDefault="00BE3B31">
      <w:pPr>
        <w:pStyle w:val="a3"/>
        <w:spacing w:before="33" w:line="259" w:lineRule="auto"/>
        <w:ind w:left="72" w:right="469" w:firstLine="295"/>
        <w:jc w:val="both"/>
      </w:pPr>
      <w:r>
        <w:rPr>
          <w:b/>
          <w:spacing w:val="-2"/>
          <w:w w:val="110"/>
        </w:rPr>
        <w:t>Позитивная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(дискриптивная)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экономика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изучает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факты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1"/>
          <w:w w:val="110"/>
        </w:rPr>
        <w:t xml:space="preserve"> </w:t>
      </w:r>
      <w:r>
        <w:rPr>
          <w:w w:val="110"/>
        </w:rPr>
        <w:t>ними,</w:t>
      </w:r>
      <w:r>
        <w:rPr>
          <w:spacing w:val="-5"/>
          <w:w w:val="110"/>
        </w:rPr>
        <w:t xml:space="preserve"> </w:t>
      </w:r>
      <w:r>
        <w:rPr>
          <w:w w:val="110"/>
        </w:rPr>
        <w:t>приз</w:t>
      </w:r>
      <w:r>
        <w:rPr>
          <w:w w:val="110"/>
        </w:rPr>
        <w:t>вана</w:t>
      </w:r>
      <w:r>
        <w:rPr>
          <w:spacing w:val="-12"/>
          <w:w w:val="110"/>
        </w:rPr>
        <w:t xml:space="preserve"> </w:t>
      </w:r>
      <w:r>
        <w:rPr>
          <w:w w:val="110"/>
        </w:rPr>
        <w:t>исходить</w:t>
      </w:r>
      <w:r>
        <w:rPr>
          <w:spacing w:val="-6"/>
          <w:w w:val="110"/>
        </w:rPr>
        <w:t xml:space="preserve"> </w:t>
      </w:r>
      <w:r>
        <w:rPr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w w:val="110"/>
        </w:rPr>
        <w:t>накоплен- ных</w:t>
      </w:r>
      <w:r>
        <w:rPr>
          <w:spacing w:val="-1"/>
          <w:w w:val="110"/>
        </w:rPr>
        <w:t xml:space="preserve"> </w:t>
      </w:r>
      <w:r>
        <w:rPr>
          <w:w w:val="110"/>
        </w:rPr>
        <w:t>знаний и</w:t>
      </w:r>
      <w:r>
        <w:rPr>
          <w:spacing w:val="-1"/>
          <w:w w:val="110"/>
        </w:rPr>
        <w:t xml:space="preserve"> </w:t>
      </w:r>
      <w:r>
        <w:rPr>
          <w:w w:val="110"/>
        </w:rPr>
        <w:t>опыта</w:t>
      </w:r>
      <w:r>
        <w:rPr>
          <w:spacing w:val="-8"/>
          <w:w w:val="110"/>
        </w:rPr>
        <w:t xml:space="preserve"> </w:t>
      </w:r>
      <w:r>
        <w:rPr>
          <w:w w:val="110"/>
        </w:rPr>
        <w:t>и отвечать на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вопросы: </w:t>
      </w:r>
      <w:r>
        <w:rPr>
          <w:i/>
          <w:w w:val="110"/>
        </w:rPr>
        <w:t xml:space="preserve">что есть и что </w:t>
      </w:r>
      <w:r>
        <w:rPr>
          <w:i/>
        </w:rPr>
        <w:t xml:space="preserve">может быть </w:t>
      </w:r>
      <w:r>
        <w:t xml:space="preserve">в экономике? Практические суждения, касающие- </w:t>
      </w:r>
      <w:r>
        <w:rPr>
          <w:spacing w:val="-4"/>
          <w:w w:val="110"/>
        </w:rPr>
        <w:t>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реального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состояния экономики, называются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позитивными. Основной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части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науки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знания, </w:t>
      </w:r>
      <w:r>
        <w:rPr>
          <w:w w:val="110"/>
        </w:rPr>
        <w:t xml:space="preserve">обобщения, экономический анализ, аналитический прогноз </w:t>
      </w:r>
      <w:r>
        <w:rPr>
          <w:spacing w:val="-2"/>
          <w:w w:val="110"/>
        </w:rPr>
        <w:t>(сбор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фактов,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обобщение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результатов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наблюдения). Она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опи- </w:t>
      </w:r>
      <w:r>
        <w:rPr>
          <w:w w:val="110"/>
        </w:rPr>
        <w:t>сывает, анализирует, но</w:t>
      </w:r>
      <w:r>
        <w:rPr>
          <w:spacing w:val="-6"/>
          <w:w w:val="110"/>
        </w:rPr>
        <w:t xml:space="preserve"> </w:t>
      </w:r>
      <w:r>
        <w:rPr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w w:val="110"/>
        </w:rPr>
        <w:t>дает</w:t>
      </w:r>
      <w:r>
        <w:rPr>
          <w:spacing w:val="-14"/>
          <w:w w:val="110"/>
        </w:rPr>
        <w:t xml:space="preserve"> </w:t>
      </w:r>
      <w:r>
        <w:rPr>
          <w:w w:val="110"/>
        </w:rPr>
        <w:t>рекомендаций.</w:t>
      </w:r>
    </w:p>
    <w:p w:rsidR="00D15AEA" w:rsidRDefault="00BE3B31">
      <w:pPr>
        <w:spacing w:before="22" w:line="259" w:lineRule="auto"/>
        <w:ind w:left="87" w:right="476" w:firstLine="280"/>
        <w:jc w:val="both"/>
        <w:rPr>
          <w:i/>
          <w:sz w:val="20"/>
        </w:rPr>
      </w:pPr>
      <w:r>
        <w:rPr>
          <w:b/>
          <w:spacing w:val="-4"/>
          <w:w w:val="110"/>
          <w:sz w:val="20"/>
        </w:rPr>
        <w:t xml:space="preserve">Нормативная экономика </w:t>
      </w:r>
      <w:r>
        <w:rPr>
          <w:spacing w:val="-4"/>
          <w:w w:val="110"/>
          <w:sz w:val="20"/>
        </w:rPr>
        <w:t xml:space="preserve">ставит перед собой более слож- </w:t>
      </w:r>
      <w:r>
        <w:rPr>
          <w:spacing w:val="-2"/>
          <w:w w:val="110"/>
          <w:sz w:val="20"/>
        </w:rPr>
        <w:t>ную</w:t>
      </w:r>
      <w:r>
        <w:rPr>
          <w:spacing w:val="-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задачу</w:t>
      </w:r>
      <w:r>
        <w:rPr>
          <w:spacing w:val="-2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2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поведать</w:t>
      </w:r>
      <w:r>
        <w:rPr>
          <w:spacing w:val="-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</w:t>
      </w:r>
      <w:r>
        <w:rPr>
          <w:spacing w:val="-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том,</w:t>
      </w:r>
      <w:r>
        <w:rPr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что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должно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быть,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как</w:t>
      </w:r>
      <w:r>
        <w:rPr>
          <w:i/>
          <w:spacing w:val="-2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следует</w:t>
      </w:r>
    </w:p>
    <w:p w:rsidR="00D15AEA" w:rsidRDefault="00D15AEA">
      <w:pPr>
        <w:spacing w:line="259" w:lineRule="auto"/>
        <w:jc w:val="both"/>
        <w:rPr>
          <w:i/>
          <w:sz w:val="20"/>
        </w:rPr>
        <w:sectPr w:rsidR="00D15AEA">
          <w:pgSz w:w="8640" w:h="12060"/>
          <w:pgMar w:top="800" w:right="1275" w:bottom="1620" w:left="1133" w:header="0" w:footer="1435" w:gutter="0"/>
          <w:cols w:space="720"/>
        </w:sectPr>
      </w:pPr>
    </w:p>
    <w:p w:rsidR="00D15AEA" w:rsidRDefault="00BE3B31">
      <w:pPr>
        <w:pStyle w:val="a3"/>
        <w:spacing w:before="86" w:line="266" w:lineRule="auto"/>
        <w:ind w:left="485" w:right="90" w:firstLine="10"/>
        <w:jc w:val="both"/>
      </w:pPr>
      <w:r>
        <w:rPr>
          <w:i/>
          <w:spacing w:val="-4"/>
          <w:w w:val="110"/>
        </w:rPr>
        <w:lastRenderedPageBreak/>
        <w:t>действовать,</w:t>
      </w:r>
      <w:r>
        <w:rPr>
          <w:i/>
          <w:spacing w:val="15"/>
          <w:w w:val="110"/>
        </w:rPr>
        <w:t xml:space="preserve"> </w:t>
      </w:r>
      <w:r>
        <w:rPr>
          <w:spacing w:val="-4"/>
          <w:w w:val="110"/>
        </w:rPr>
        <w:t>чтобы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достичь желаемых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результатов.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Она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опе- </w:t>
      </w:r>
      <w:r>
        <w:rPr>
          <w:spacing w:val="-6"/>
          <w:w w:val="110"/>
        </w:rPr>
        <w:t>рирует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категориями,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рецептами,</w:t>
      </w:r>
      <w:r>
        <w:rPr>
          <w:w w:val="110"/>
        </w:rPr>
        <w:t xml:space="preserve"> </w:t>
      </w:r>
      <w:r>
        <w:rPr>
          <w:spacing w:val="-6"/>
          <w:w w:val="110"/>
        </w:rPr>
        <w:t>содержащими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первом месте </w:t>
      </w:r>
      <w:r>
        <w:rPr>
          <w:w w:val="110"/>
        </w:rPr>
        <w:t>слова:</w:t>
      </w:r>
      <w:r>
        <w:rPr>
          <w:spacing w:val="-5"/>
          <w:w w:val="110"/>
        </w:rPr>
        <w:t xml:space="preserve"> </w:t>
      </w:r>
      <w:r>
        <w:rPr>
          <w:i/>
          <w:w w:val="110"/>
        </w:rPr>
        <w:t>надо,</w:t>
      </w:r>
      <w:r>
        <w:rPr>
          <w:i/>
          <w:spacing w:val="-1"/>
          <w:w w:val="110"/>
        </w:rPr>
        <w:t xml:space="preserve"> </w:t>
      </w:r>
      <w:r>
        <w:rPr>
          <w:i/>
          <w:w w:val="110"/>
        </w:rPr>
        <w:t>необходимо,</w:t>
      </w:r>
      <w:r>
        <w:rPr>
          <w:i/>
          <w:spacing w:val="-4"/>
          <w:w w:val="110"/>
        </w:rPr>
        <w:t xml:space="preserve"> </w:t>
      </w:r>
      <w:r>
        <w:rPr>
          <w:i/>
          <w:w w:val="110"/>
        </w:rPr>
        <w:t>следует.</w:t>
      </w:r>
      <w:r>
        <w:rPr>
          <w:i/>
          <w:spacing w:val="-1"/>
          <w:w w:val="110"/>
        </w:rPr>
        <w:t xml:space="preserve"> </w:t>
      </w:r>
      <w:r>
        <w:rPr>
          <w:w w:val="110"/>
        </w:rPr>
        <w:t>Теоретические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суждения, </w:t>
      </w:r>
      <w:r>
        <w:t xml:space="preserve">рассматривающие желаемые состояния, называются норматив- </w:t>
      </w:r>
      <w:r>
        <w:rPr>
          <w:w w:val="110"/>
        </w:rPr>
        <w:t>ными.</w:t>
      </w:r>
      <w:r>
        <w:rPr>
          <w:spacing w:val="-12"/>
          <w:w w:val="110"/>
        </w:rPr>
        <w:t xml:space="preserve"> </w:t>
      </w:r>
      <w:r>
        <w:rPr>
          <w:w w:val="110"/>
        </w:rPr>
        <w:t>Эта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экономика</w:t>
      </w:r>
      <w:r>
        <w:rPr>
          <w:spacing w:val="-13"/>
          <w:w w:val="110"/>
        </w:rPr>
        <w:t xml:space="preserve"> </w:t>
      </w:r>
      <w:r>
        <w:rPr>
          <w:w w:val="110"/>
        </w:rPr>
        <w:t>дает</w:t>
      </w:r>
      <w:r>
        <w:rPr>
          <w:spacing w:val="-14"/>
          <w:w w:val="110"/>
        </w:rPr>
        <w:t xml:space="preserve"> </w:t>
      </w:r>
      <w:r>
        <w:rPr>
          <w:w w:val="110"/>
        </w:rPr>
        <w:t>рекомендации,</w:t>
      </w:r>
      <w:r>
        <w:rPr>
          <w:spacing w:val="-14"/>
          <w:w w:val="110"/>
        </w:rPr>
        <w:t xml:space="preserve"> </w:t>
      </w:r>
      <w:r>
        <w:rPr>
          <w:w w:val="110"/>
        </w:rPr>
        <w:t>рецепты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действий.</w:t>
      </w:r>
    </w:p>
    <w:p w:rsidR="00D15AEA" w:rsidRDefault="00D15AEA">
      <w:pPr>
        <w:pStyle w:val="a3"/>
        <w:spacing w:before="156"/>
      </w:pPr>
    </w:p>
    <w:p w:rsidR="00D15AEA" w:rsidRDefault="00BE3B31">
      <w:pPr>
        <w:pStyle w:val="Heading7"/>
        <w:numPr>
          <w:ilvl w:val="0"/>
          <w:numId w:val="237"/>
        </w:numPr>
        <w:tabs>
          <w:tab w:val="left" w:pos="654"/>
        </w:tabs>
        <w:spacing w:before="1"/>
        <w:ind w:left="654" w:hanging="155"/>
        <w:jc w:val="both"/>
        <w:rPr>
          <w:sz w:val="18"/>
        </w:rPr>
      </w:pPr>
      <w:r>
        <w:rPr>
          <w:w w:val="115"/>
        </w:rPr>
        <w:t>Э.</w:t>
      </w:r>
      <w:r>
        <w:rPr>
          <w:spacing w:val="42"/>
          <w:w w:val="115"/>
        </w:rPr>
        <w:t xml:space="preserve">  </w:t>
      </w:r>
      <w:r>
        <w:rPr>
          <w:w w:val="115"/>
        </w:rPr>
        <w:t>Экономические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законы</w:t>
      </w:r>
    </w:p>
    <w:p w:rsidR="00D15AEA" w:rsidRDefault="00BE3B31">
      <w:pPr>
        <w:spacing w:before="25" w:line="273" w:lineRule="auto"/>
        <w:ind w:left="1057" w:right="829"/>
        <w:rPr>
          <w:b/>
          <w:sz w:val="20"/>
        </w:rPr>
      </w:pPr>
      <w:r>
        <w:rPr>
          <w:b/>
          <w:w w:val="110"/>
          <w:sz w:val="20"/>
        </w:rPr>
        <w:t>и экономические категории. Экономические отношения и их типы</w:t>
      </w:r>
    </w:p>
    <w:p w:rsidR="00D15AEA" w:rsidRDefault="00BE3B31">
      <w:pPr>
        <w:pStyle w:val="a3"/>
        <w:spacing w:before="138" w:line="273" w:lineRule="auto"/>
        <w:ind w:left="481" w:right="93" w:firstLine="295"/>
        <w:jc w:val="both"/>
      </w:pPr>
      <w:r>
        <w:rPr>
          <w:w w:val="110"/>
        </w:rPr>
        <w:t>Экономические процессы и явления в любом обществе управ</w:t>
      </w:r>
      <w:r>
        <w:rPr>
          <w:w w:val="110"/>
        </w:rPr>
        <w:t>ляются экономическими законами, которые являются объектом</w:t>
      </w:r>
      <w:r>
        <w:rPr>
          <w:spacing w:val="-2"/>
          <w:w w:val="110"/>
        </w:rPr>
        <w:t xml:space="preserve"> </w:t>
      </w:r>
      <w:r>
        <w:rPr>
          <w:w w:val="110"/>
        </w:rPr>
        <w:t>(исследования)</w:t>
      </w:r>
      <w:r>
        <w:rPr>
          <w:spacing w:val="-8"/>
          <w:w w:val="110"/>
        </w:rPr>
        <w:t xml:space="preserve"> </w:t>
      </w:r>
      <w:r>
        <w:rPr>
          <w:w w:val="110"/>
        </w:rPr>
        <w:t>изучения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экономики.</w:t>
      </w:r>
    </w:p>
    <w:p w:rsidR="00D15AEA" w:rsidRDefault="00BE3B31">
      <w:pPr>
        <w:spacing w:line="266" w:lineRule="auto"/>
        <w:ind w:left="463" w:right="88" w:firstLine="313"/>
        <w:jc w:val="both"/>
        <w:rPr>
          <w:sz w:val="20"/>
        </w:rPr>
      </w:pPr>
      <w:r>
        <w:rPr>
          <w:w w:val="110"/>
          <w:sz w:val="20"/>
        </w:rPr>
        <w:t xml:space="preserve">Экономические законы — </w:t>
      </w:r>
      <w:r>
        <w:rPr>
          <w:i/>
          <w:w w:val="110"/>
          <w:sz w:val="20"/>
        </w:rPr>
        <w:t>наиболее существенные, устойчивые и постоянно повторяющиеся объективные взаимозависимости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причинно-следственные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связи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эконо- </w:t>
      </w:r>
      <w:r>
        <w:rPr>
          <w:i/>
          <w:spacing w:val="-4"/>
          <w:w w:val="110"/>
          <w:sz w:val="20"/>
        </w:rPr>
        <w:t>мических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пр</w:t>
      </w:r>
      <w:r>
        <w:rPr>
          <w:i/>
          <w:spacing w:val="-4"/>
          <w:w w:val="110"/>
          <w:sz w:val="20"/>
        </w:rPr>
        <w:t>оцессах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и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явлениях.</w:t>
      </w:r>
      <w:r>
        <w:rPr>
          <w:i/>
          <w:spacing w:val="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Они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носят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объективный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харак- </w:t>
      </w:r>
      <w:r>
        <w:rPr>
          <w:sz w:val="20"/>
        </w:rPr>
        <w:t>тер, действуют независимо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воли и сознания людей, историчны. Так, законы</w:t>
      </w:r>
      <w:r>
        <w:rPr>
          <w:spacing w:val="-3"/>
          <w:sz w:val="20"/>
        </w:rPr>
        <w:t xml:space="preserve"> </w:t>
      </w:r>
      <w:r>
        <w:rPr>
          <w:sz w:val="20"/>
        </w:rPr>
        <w:t>рынка: закон стоимости, закон спроса, закон предло- жения,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</w:t>
      </w:r>
      <w:r>
        <w:rPr>
          <w:spacing w:val="26"/>
          <w:sz w:val="20"/>
        </w:rPr>
        <w:t xml:space="preserve"> </w:t>
      </w:r>
      <w:r>
        <w:rPr>
          <w:sz w:val="20"/>
        </w:rPr>
        <w:t>конкуренции—существуют</w:t>
      </w:r>
      <w:r>
        <w:rPr>
          <w:spacing w:val="26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13"/>
          <w:sz w:val="20"/>
        </w:rPr>
        <w:t xml:space="preserve"> </w:t>
      </w:r>
      <w:r>
        <w:rPr>
          <w:sz w:val="20"/>
        </w:rPr>
        <w:t>того, зна- ют о них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рынка или нет. Чем глубже люди познают ха- </w:t>
      </w:r>
      <w:r>
        <w:rPr>
          <w:spacing w:val="-8"/>
          <w:w w:val="110"/>
          <w:sz w:val="20"/>
        </w:rPr>
        <w:t>рактер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экономических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законов,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тем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эффективнее</w:t>
      </w:r>
      <w:r>
        <w:rPr>
          <w:spacing w:val="3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могут </w:t>
      </w:r>
      <w:r>
        <w:rPr>
          <w:spacing w:val="-4"/>
          <w:w w:val="110"/>
          <w:sz w:val="20"/>
        </w:rPr>
        <w:t>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использовать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хозяйственной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деятельности.</w:t>
      </w:r>
    </w:p>
    <w:p w:rsidR="00D15AEA" w:rsidRDefault="00BE3B31">
      <w:pPr>
        <w:pStyle w:val="a3"/>
        <w:spacing w:before="49" w:line="266" w:lineRule="auto"/>
        <w:ind w:left="481" w:right="100" w:firstLine="288"/>
        <w:jc w:val="both"/>
      </w:pPr>
      <w:r>
        <w:rPr>
          <w:spacing w:val="-4"/>
          <w:w w:val="110"/>
        </w:rPr>
        <w:t>Экономические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можно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разделить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общие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специфические.</w:t>
      </w:r>
    </w:p>
    <w:p w:rsidR="00D15AEA" w:rsidRDefault="00BE3B31">
      <w:pPr>
        <w:pStyle w:val="a3"/>
        <w:spacing w:line="266" w:lineRule="auto"/>
        <w:ind w:left="470" w:right="93" w:firstLine="302"/>
        <w:jc w:val="both"/>
      </w:pPr>
      <w:r>
        <w:rPr>
          <w:i/>
        </w:rPr>
        <w:t xml:space="preserve">Общиеэкономическиезаконы </w:t>
      </w:r>
      <w:r>
        <w:t xml:space="preserve">действуют во всех социально- экономических системах (формациях), например, закон соответ- </w:t>
      </w:r>
      <w:r>
        <w:rPr>
          <w:spacing w:val="-6"/>
          <w:w w:val="110"/>
        </w:rPr>
        <w:t>ствия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производственных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отношений характеру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уровню разви- </w:t>
      </w:r>
      <w:r>
        <w:rPr>
          <w:w w:val="110"/>
        </w:rPr>
        <w:t>тия</w:t>
      </w:r>
      <w:r>
        <w:rPr>
          <w:spacing w:val="-4"/>
          <w:w w:val="110"/>
        </w:rPr>
        <w:t xml:space="preserve"> </w:t>
      </w:r>
      <w:r>
        <w:rPr>
          <w:w w:val="110"/>
        </w:rPr>
        <w:t>производительных</w:t>
      </w:r>
      <w:r>
        <w:rPr>
          <w:spacing w:val="-7"/>
          <w:w w:val="110"/>
        </w:rPr>
        <w:t xml:space="preserve"> </w:t>
      </w:r>
      <w:r>
        <w:rPr>
          <w:w w:val="110"/>
        </w:rPr>
        <w:t>сил,</w:t>
      </w:r>
      <w:r>
        <w:rPr>
          <w:spacing w:val="-4"/>
          <w:w w:val="110"/>
        </w:rPr>
        <w:t xml:space="preserve"> </w:t>
      </w:r>
      <w:r>
        <w:rPr>
          <w:w w:val="110"/>
        </w:rPr>
        <w:t>закон</w:t>
      </w:r>
      <w:r>
        <w:rPr>
          <w:spacing w:val="-9"/>
          <w:w w:val="110"/>
        </w:rPr>
        <w:t xml:space="preserve"> </w:t>
      </w:r>
      <w:r>
        <w:rPr>
          <w:w w:val="110"/>
        </w:rPr>
        <w:t>роста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производительности </w:t>
      </w:r>
      <w:r>
        <w:rPr>
          <w:spacing w:val="-8"/>
          <w:w w:val="110"/>
        </w:rPr>
        <w:t>труда,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закон</w:t>
      </w:r>
      <w:r>
        <w:rPr>
          <w:spacing w:val="-1"/>
        </w:rPr>
        <w:t xml:space="preserve"> </w:t>
      </w:r>
      <w:r>
        <w:rPr>
          <w:spacing w:val="-8"/>
          <w:w w:val="110"/>
        </w:rPr>
        <w:t>экономии</w:t>
      </w:r>
      <w:r>
        <w:t xml:space="preserve"> </w:t>
      </w:r>
      <w:r>
        <w:rPr>
          <w:spacing w:val="-8"/>
          <w:w w:val="110"/>
        </w:rPr>
        <w:t>времени,</w:t>
      </w:r>
      <w:r>
        <w:rPr>
          <w:w w:val="110"/>
        </w:rPr>
        <w:t xml:space="preserve"> </w:t>
      </w:r>
      <w:r>
        <w:rPr>
          <w:spacing w:val="-8"/>
          <w:w w:val="110"/>
        </w:rPr>
        <w:t>законы</w:t>
      </w:r>
      <w:r>
        <w:t xml:space="preserve"> </w:t>
      </w:r>
      <w:r>
        <w:rPr>
          <w:spacing w:val="-8"/>
          <w:w w:val="110"/>
        </w:rPr>
        <w:t>расширенного</w:t>
      </w:r>
      <w:r>
        <w:t xml:space="preserve"> </w:t>
      </w:r>
      <w:r>
        <w:rPr>
          <w:spacing w:val="-8"/>
          <w:w w:val="110"/>
        </w:rPr>
        <w:t xml:space="preserve">воспроиз- </w:t>
      </w:r>
      <w:r>
        <w:rPr>
          <w:spacing w:val="-2"/>
          <w:w w:val="110"/>
        </w:rPr>
        <w:t>водства,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закон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стоимости,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закон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предложения.</w:t>
      </w:r>
    </w:p>
    <w:p w:rsidR="00D15AEA" w:rsidRDefault="00BE3B31">
      <w:pPr>
        <w:pStyle w:val="a3"/>
        <w:spacing w:before="9" w:line="266" w:lineRule="auto"/>
        <w:ind w:left="470" w:right="101" w:firstLine="298"/>
        <w:jc w:val="both"/>
      </w:pPr>
      <w:r>
        <w:rPr>
          <w:i/>
          <w:w w:val="110"/>
        </w:rPr>
        <w:t>Специфические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 xml:space="preserve">законы </w:t>
      </w:r>
      <w:r>
        <w:rPr>
          <w:w w:val="110"/>
        </w:rPr>
        <w:t>действуют в одной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общественно- </w:t>
      </w:r>
      <w:r>
        <w:t xml:space="preserve">экономической системе. Такими законами являются закон при- </w:t>
      </w:r>
      <w:r>
        <w:rPr>
          <w:spacing w:val="-2"/>
          <w:w w:val="110"/>
        </w:rPr>
        <w:t>бавочной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стоимости,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всеобщий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закон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капиталистического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на- </w:t>
      </w:r>
      <w:r>
        <w:rPr>
          <w:w w:val="110"/>
        </w:rPr>
        <w:t>копления,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закон</w:t>
      </w:r>
      <w:r>
        <w:rPr>
          <w:spacing w:val="-14"/>
          <w:w w:val="110"/>
        </w:rPr>
        <w:t xml:space="preserve"> </w:t>
      </w:r>
      <w:r>
        <w:rPr>
          <w:w w:val="110"/>
        </w:rPr>
        <w:t>социализма,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закон </w:t>
      </w:r>
      <w:r>
        <w:t>распределения</w:t>
      </w:r>
      <w:r>
        <w:rPr>
          <w:spacing w:val="2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труду,</w:t>
      </w:r>
      <w:r>
        <w:rPr>
          <w:spacing w:val="24"/>
        </w:rPr>
        <w:t xml:space="preserve"> </w:t>
      </w:r>
      <w:r>
        <w:t>Федеральные</w:t>
      </w:r>
      <w:r>
        <w:rPr>
          <w:spacing w:val="24"/>
        </w:rPr>
        <w:t xml:space="preserve"> </w:t>
      </w:r>
      <w:r>
        <w:t>законы</w:t>
      </w:r>
      <w:r>
        <w:rPr>
          <w:spacing w:val="20"/>
        </w:rPr>
        <w:t xml:space="preserve"> </w:t>
      </w:r>
      <w:r>
        <w:t>РФ</w:t>
      </w:r>
      <w:r>
        <w:rPr>
          <w:spacing w:val="28"/>
        </w:rPr>
        <w:t xml:space="preserve"> </w:t>
      </w:r>
      <w:r>
        <w:t>«О</w:t>
      </w:r>
      <w:r>
        <w:rPr>
          <w:spacing w:val="29"/>
        </w:rPr>
        <w:t xml:space="preserve"> </w:t>
      </w:r>
      <w:r>
        <w:rPr>
          <w:spacing w:val="-2"/>
        </w:rPr>
        <w:t>несостоя-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87"/>
          <w:footerReference w:type="default" r:id="rId88"/>
          <w:pgSz w:w="8680" w:h="12080"/>
          <w:pgMar w:top="820" w:right="1133" w:bottom="1640" w:left="1275" w:header="0" w:footer="1459" w:gutter="0"/>
          <w:pgNumType w:start="18"/>
          <w:cols w:space="720"/>
        </w:sectPr>
      </w:pPr>
    </w:p>
    <w:p w:rsidR="00D15AEA" w:rsidRDefault="00BE3B31">
      <w:pPr>
        <w:pStyle w:val="a3"/>
        <w:spacing w:before="73" w:line="266" w:lineRule="auto"/>
        <w:ind w:left="58" w:right="516" w:firstLine="3"/>
        <w:jc w:val="both"/>
      </w:pPr>
      <w:r>
        <w:lastRenderedPageBreak/>
        <w:t xml:space="preserve">тельности (банкротстве)», «Об акционерных обществах», «О го- </w:t>
      </w:r>
      <w:r>
        <w:rPr>
          <w:spacing w:val="-4"/>
          <w:w w:val="110"/>
        </w:rPr>
        <w:t>сударственной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поддержке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малого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предпринимательства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Рос- </w:t>
      </w:r>
      <w:r>
        <w:rPr>
          <w:w w:val="110"/>
        </w:rPr>
        <w:t>сийской Федерации» и др.</w:t>
      </w:r>
    </w:p>
    <w:p w:rsidR="00D15AEA" w:rsidRDefault="00BE3B31">
      <w:pPr>
        <w:pStyle w:val="a3"/>
        <w:spacing w:before="15" w:line="266" w:lineRule="auto"/>
        <w:ind w:left="62" w:right="523" w:firstLine="284"/>
        <w:jc w:val="both"/>
      </w:pPr>
      <w:r>
        <w:rPr>
          <w:b/>
          <w:w w:val="110"/>
        </w:rPr>
        <w:t>Экономические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категории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3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-14"/>
          <w:w w:val="110"/>
        </w:rPr>
        <w:t xml:space="preserve"> </w:t>
      </w:r>
      <w:r>
        <w:rPr>
          <w:w w:val="110"/>
        </w:rPr>
        <w:t>общие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поня- </w:t>
      </w:r>
      <w:r>
        <w:rPr>
          <w:spacing w:val="-2"/>
          <w:w w:val="110"/>
        </w:rPr>
        <w:t>тия,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отражающие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существенные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свойства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яв- </w:t>
      </w:r>
      <w:r>
        <w:t xml:space="preserve">лений, их отношения к различным проявлениям и сторонам об- </w:t>
      </w:r>
      <w:r>
        <w:rPr>
          <w:w w:val="110"/>
        </w:rPr>
        <w:t>щественной жизни. Примеры таких катего</w:t>
      </w:r>
      <w:r>
        <w:rPr>
          <w:w w:val="110"/>
        </w:rPr>
        <w:t xml:space="preserve">рий: стоимость, </w:t>
      </w:r>
      <w:r>
        <w:rPr>
          <w:spacing w:val="-4"/>
          <w:w w:val="110"/>
        </w:rPr>
        <w:t>цена,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деньги,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собственность,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товар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т.д.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 xml:space="preserve">Экономические </w:t>
      </w:r>
      <w:r>
        <w:rPr>
          <w:spacing w:val="-2"/>
          <w:w w:val="110"/>
        </w:rPr>
        <w:t>категории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объективны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истинны, поскольку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являются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науч- </w:t>
      </w:r>
      <w:r>
        <w:rPr>
          <w:spacing w:val="-8"/>
          <w:w w:val="110"/>
        </w:rPr>
        <w:t>ными</w:t>
      </w:r>
      <w:r>
        <w:t xml:space="preserve"> </w:t>
      </w:r>
      <w:r>
        <w:rPr>
          <w:spacing w:val="-8"/>
          <w:w w:val="110"/>
        </w:rPr>
        <w:t>абстракциями,</w:t>
      </w:r>
      <w:r>
        <w:rPr>
          <w:spacing w:val="13"/>
          <w:w w:val="110"/>
        </w:rPr>
        <w:t xml:space="preserve"> </w:t>
      </w:r>
      <w:r>
        <w:rPr>
          <w:spacing w:val="-8"/>
          <w:w w:val="110"/>
        </w:rPr>
        <w:t>отражающими</w:t>
      </w:r>
      <w:r>
        <w:t xml:space="preserve"> </w:t>
      </w:r>
      <w:r>
        <w:rPr>
          <w:spacing w:val="-8"/>
          <w:w w:val="110"/>
        </w:rPr>
        <w:t>действительно</w:t>
      </w:r>
      <w:r>
        <w:rPr>
          <w:spacing w:val="13"/>
          <w:w w:val="110"/>
        </w:rPr>
        <w:t xml:space="preserve"> </w:t>
      </w:r>
      <w:r>
        <w:rPr>
          <w:spacing w:val="-8"/>
          <w:w w:val="110"/>
        </w:rPr>
        <w:t xml:space="preserve">существую- </w:t>
      </w:r>
      <w:r>
        <w:rPr>
          <w:w w:val="110"/>
        </w:rPr>
        <w:t>щие</w:t>
      </w:r>
      <w:r>
        <w:rPr>
          <w:spacing w:val="-11"/>
          <w:w w:val="110"/>
        </w:rPr>
        <w:t xml:space="preserve"> </w:t>
      </w:r>
      <w:r>
        <w:rPr>
          <w:w w:val="110"/>
        </w:rPr>
        <w:t>хозяйственные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9"/>
          <w:w w:val="110"/>
        </w:rPr>
        <w:t xml:space="preserve"> </w:t>
      </w:r>
      <w:r>
        <w:rPr>
          <w:w w:val="110"/>
        </w:rPr>
        <w:t>связи.</w:t>
      </w:r>
    </w:p>
    <w:p w:rsidR="00D15AEA" w:rsidRDefault="00BE3B31">
      <w:pPr>
        <w:spacing w:before="10" w:line="266" w:lineRule="auto"/>
        <w:ind w:left="58" w:right="529" w:firstLine="284"/>
        <w:jc w:val="both"/>
        <w:rPr>
          <w:sz w:val="20"/>
        </w:rPr>
      </w:pPr>
      <w:r>
        <w:rPr>
          <w:b/>
          <w:spacing w:val="-10"/>
          <w:w w:val="110"/>
          <w:sz w:val="20"/>
        </w:rPr>
        <w:t>Экономические</w:t>
      </w:r>
      <w:r>
        <w:rPr>
          <w:b/>
          <w:spacing w:val="8"/>
          <w:w w:val="110"/>
          <w:sz w:val="20"/>
        </w:rPr>
        <w:t xml:space="preserve"> </w:t>
      </w:r>
      <w:r>
        <w:rPr>
          <w:b/>
          <w:spacing w:val="-10"/>
          <w:w w:val="110"/>
          <w:sz w:val="20"/>
        </w:rPr>
        <w:t>(производственные)</w:t>
      </w:r>
      <w:r>
        <w:rPr>
          <w:b/>
          <w:spacing w:val="4"/>
          <w:w w:val="110"/>
          <w:sz w:val="20"/>
        </w:rPr>
        <w:t xml:space="preserve"> </w:t>
      </w:r>
      <w:r>
        <w:rPr>
          <w:b/>
          <w:spacing w:val="-10"/>
          <w:w w:val="110"/>
          <w:sz w:val="20"/>
        </w:rPr>
        <w:t>отношения</w:t>
      </w:r>
      <w:r>
        <w:rPr>
          <w:b/>
          <w:spacing w:val="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—</w:t>
      </w:r>
      <w:r>
        <w:rPr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это</w:t>
      </w:r>
      <w:r>
        <w:rPr>
          <w:spacing w:val="11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 xml:space="preserve">от- </w:t>
      </w:r>
      <w:r>
        <w:rPr>
          <w:spacing w:val="-6"/>
          <w:w w:val="110"/>
          <w:sz w:val="20"/>
        </w:rPr>
        <w:t>ношения между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людьми,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складывающиеся в процессе общест- </w:t>
      </w:r>
      <w:r>
        <w:rPr>
          <w:spacing w:val="-2"/>
          <w:w w:val="110"/>
          <w:sz w:val="20"/>
        </w:rPr>
        <w:t>венного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распределения,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обмена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потребления </w:t>
      </w:r>
      <w:r>
        <w:rPr>
          <w:w w:val="110"/>
          <w:sz w:val="20"/>
        </w:rPr>
        <w:t>жизненно важных благ.</w:t>
      </w:r>
    </w:p>
    <w:p w:rsidR="00D15AEA" w:rsidRDefault="00BE3B31">
      <w:pPr>
        <w:pStyle w:val="a3"/>
        <w:spacing w:before="1" w:line="266" w:lineRule="auto"/>
        <w:ind w:left="55" w:right="527" w:firstLine="277"/>
        <w:jc w:val="both"/>
      </w:pPr>
      <w:r>
        <w:rPr>
          <w:spacing w:val="-2"/>
          <w:w w:val="110"/>
        </w:rPr>
        <w:t>Можно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выделить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отношений: со- </w:t>
      </w:r>
      <w:r>
        <w:rPr>
          <w:spacing w:val="-4"/>
          <w:w w:val="110"/>
        </w:rPr>
        <w:t>циально-экономические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(отношения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собственности)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органи- </w:t>
      </w:r>
      <w:r>
        <w:rPr>
          <w:spacing w:val="-2"/>
          <w:w w:val="110"/>
        </w:rPr>
        <w:t>зационно-экономические.</w:t>
      </w:r>
    </w:p>
    <w:p w:rsidR="00D15AEA" w:rsidRDefault="00BE3B31">
      <w:pPr>
        <w:pStyle w:val="a3"/>
        <w:spacing w:before="9" w:line="266" w:lineRule="auto"/>
        <w:ind w:left="44" w:right="526" w:firstLine="295"/>
        <w:jc w:val="both"/>
      </w:pPr>
      <w:r>
        <w:rPr>
          <w:i/>
        </w:rPr>
        <w:t xml:space="preserve">Социально-экономические отношения </w:t>
      </w:r>
      <w:r>
        <w:t xml:space="preserve">включают в себя от- </w:t>
      </w:r>
      <w:r>
        <w:rPr>
          <w:spacing w:val="-6"/>
          <w:w w:val="110"/>
        </w:rPr>
        <w:t>ношения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людей к средствам производства, т.е.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 xml:space="preserve">отношения соб- </w:t>
      </w:r>
      <w:r>
        <w:rPr>
          <w:w w:val="110"/>
        </w:rPr>
        <w:t>ственности,</w:t>
      </w:r>
      <w:r>
        <w:rPr>
          <w:spacing w:val="-8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производству</w:t>
      </w:r>
      <w:r>
        <w:rPr>
          <w:spacing w:val="-13"/>
          <w:w w:val="110"/>
        </w:rPr>
        <w:t xml:space="preserve"> </w:t>
      </w:r>
      <w:r>
        <w:rPr>
          <w:w w:val="110"/>
        </w:rPr>
        <w:t>материальных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благ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услуг,</w:t>
      </w:r>
      <w:r>
        <w:t xml:space="preserve"> </w:t>
      </w:r>
      <w:r>
        <w:rPr>
          <w:spacing w:val="-6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распределению,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обмену и потреблению.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Они,</w:t>
      </w:r>
      <w:r>
        <w:t xml:space="preserve"> </w:t>
      </w:r>
      <w:r>
        <w:rPr>
          <w:spacing w:val="-6"/>
          <w:w w:val="110"/>
        </w:rPr>
        <w:t xml:space="preserve">буду- </w:t>
      </w:r>
      <w:r>
        <w:rPr>
          <w:spacing w:val="-4"/>
          <w:w w:val="110"/>
        </w:rPr>
        <w:t>чи стержневым ядром производственных отношений, опреде- ляют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общественную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форму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свойственную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толь- </w:t>
      </w:r>
      <w:r>
        <w:rPr>
          <w:w w:val="110"/>
        </w:rPr>
        <w:t xml:space="preserve">ко одной общественно-экономической формации, и имеют </w:t>
      </w:r>
      <w:r>
        <w:rPr>
          <w:spacing w:val="-4"/>
          <w:w w:val="110"/>
        </w:rPr>
        <w:t>исторически преходящий характер, меняющийся 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результате </w:t>
      </w:r>
      <w:r>
        <w:rPr>
          <w:w w:val="110"/>
        </w:rPr>
        <w:t>смены форм собственности.</w:t>
      </w:r>
    </w:p>
    <w:p w:rsidR="00D15AEA" w:rsidRDefault="00BE3B31">
      <w:pPr>
        <w:pStyle w:val="a3"/>
        <w:spacing w:before="31" w:line="266" w:lineRule="auto"/>
        <w:ind w:left="40" w:right="541" w:firstLine="288"/>
        <w:jc w:val="both"/>
      </w:pPr>
      <w:r>
        <w:rPr>
          <w:spacing w:val="-2"/>
          <w:w w:val="110"/>
        </w:rPr>
        <w:t>Основу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социально-экономических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составляют </w:t>
      </w:r>
      <w:r>
        <w:rPr>
          <w:spacing w:val="-4"/>
          <w:w w:val="110"/>
        </w:rPr>
        <w:t xml:space="preserve">отношения собственности на средства производства, которые </w:t>
      </w:r>
      <w:r>
        <w:rPr>
          <w:spacing w:val="-2"/>
          <w:w w:val="110"/>
        </w:rPr>
        <w:t>определяют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целевую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направленность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развития производства </w:t>
      </w:r>
      <w:r>
        <w:t xml:space="preserve">(в чьих интересах оно ведется), социальную структуру </w:t>
      </w:r>
      <w:r>
        <w:t xml:space="preserve">общест- </w:t>
      </w:r>
      <w:r>
        <w:rPr>
          <w:w w:val="110"/>
        </w:rPr>
        <w:t xml:space="preserve">ва, его тип. Исторически известны следующие формы соб- </w:t>
      </w:r>
      <w:r>
        <w:rPr>
          <w:spacing w:val="-2"/>
          <w:w w:val="110"/>
        </w:rPr>
        <w:t xml:space="preserve">ственности: общественная, частная, государственная. Кроме </w:t>
      </w:r>
      <w:r>
        <w:rPr>
          <w:spacing w:val="-6"/>
          <w:w w:val="110"/>
        </w:rPr>
        <w:t>того,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имеются разновидности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промежуточные</w:t>
      </w:r>
      <w:r>
        <w:t xml:space="preserve"> </w:t>
      </w:r>
      <w:r>
        <w:rPr>
          <w:spacing w:val="-6"/>
          <w:w w:val="110"/>
        </w:rPr>
        <w:t>и</w:t>
      </w:r>
      <w:r>
        <w:t xml:space="preserve"> </w:t>
      </w:r>
      <w:r>
        <w:rPr>
          <w:spacing w:val="-6"/>
          <w:w w:val="110"/>
        </w:rPr>
        <w:t xml:space="preserve">смешанные </w:t>
      </w:r>
      <w:r>
        <w:rPr>
          <w:spacing w:val="-4"/>
          <w:w w:val="110"/>
        </w:rPr>
        <w:t>формы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собственности. Отношения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собственности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пронизыва- </w:t>
      </w:r>
      <w:r>
        <w:rPr>
          <w:spacing w:val="-2"/>
          <w:w w:val="110"/>
        </w:rPr>
        <w:t>ют</w:t>
      </w:r>
      <w:r>
        <w:rPr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сферы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экономичес</w:t>
      </w:r>
      <w:r>
        <w:rPr>
          <w:spacing w:val="-2"/>
          <w:w w:val="110"/>
        </w:rPr>
        <w:t>ких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отношений,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определяя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спе-</w:t>
      </w:r>
    </w:p>
    <w:p w:rsidR="00D15AEA" w:rsidRDefault="00D15AEA">
      <w:pPr>
        <w:pStyle w:val="a3"/>
        <w:spacing w:line="266" w:lineRule="auto"/>
        <w:jc w:val="both"/>
        <w:sectPr w:rsidR="00D15AEA">
          <w:pgSz w:w="8640" w:h="12060"/>
          <w:pgMar w:top="820" w:right="1275" w:bottom="1680" w:left="1133" w:header="0" w:footer="1484" w:gutter="0"/>
          <w:cols w:space="720"/>
        </w:sectPr>
      </w:pPr>
    </w:p>
    <w:p w:rsidR="00D15AEA" w:rsidRDefault="00BE3B31">
      <w:pPr>
        <w:pStyle w:val="a3"/>
        <w:spacing w:before="67" w:line="259" w:lineRule="auto"/>
        <w:ind w:left="453" w:right="140" w:firstLine="3"/>
        <w:jc w:val="both"/>
      </w:pPr>
      <w:r>
        <w:rPr>
          <w:w w:val="110"/>
        </w:rPr>
        <w:lastRenderedPageBreak/>
        <w:t>цифичность в сфере производства, распределения, обмена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потребления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благ.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Совокупность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этих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отно- </w:t>
      </w:r>
      <w:r>
        <w:rPr>
          <w:w w:val="110"/>
        </w:rPr>
        <w:t>шений</w:t>
      </w:r>
      <w:r>
        <w:rPr>
          <w:spacing w:val="-10"/>
          <w:w w:val="110"/>
        </w:rPr>
        <w:t xml:space="preserve"> </w:t>
      </w:r>
      <w:r>
        <w:rPr>
          <w:w w:val="110"/>
        </w:rPr>
        <w:t>образует</w:t>
      </w:r>
      <w:r>
        <w:rPr>
          <w:spacing w:val="-12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-9"/>
          <w:w w:val="110"/>
        </w:rPr>
        <w:t xml:space="preserve"> </w:t>
      </w:r>
      <w:r>
        <w:rPr>
          <w:w w:val="110"/>
        </w:rPr>
        <w:t>социально-экономических</w:t>
      </w:r>
      <w:r>
        <w:rPr>
          <w:spacing w:val="-10"/>
          <w:w w:val="110"/>
        </w:rPr>
        <w:t xml:space="preserve"> </w:t>
      </w:r>
      <w:r>
        <w:rPr>
          <w:w w:val="110"/>
        </w:rPr>
        <w:t>отноше- ний данного общества.</w:t>
      </w:r>
    </w:p>
    <w:p w:rsidR="00D15AEA" w:rsidRDefault="00BE3B31">
      <w:pPr>
        <w:pStyle w:val="a3"/>
        <w:spacing w:before="8" w:line="259" w:lineRule="auto"/>
        <w:ind w:left="442" w:right="137" w:firstLine="295"/>
        <w:jc w:val="both"/>
      </w:pPr>
      <w:r>
        <w:rPr>
          <w:w w:val="110"/>
        </w:rPr>
        <w:t>Второй тип</w:t>
      </w:r>
      <w:r>
        <w:rPr>
          <w:w w:val="110"/>
        </w:rPr>
        <w:t xml:space="preserve"> хозяйственных связей — </w:t>
      </w:r>
      <w:r>
        <w:rPr>
          <w:i/>
          <w:w w:val="110"/>
        </w:rPr>
        <w:t xml:space="preserve">организационно- </w:t>
      </w:r>
      <w:r>
        <w:rPr>
          <w:i/>
          <w:spacing w:val="-4"/>
          <w:w w:val="110"/>
        </w:rPr>
        <w:t>экономические отношения,</w:t>
      </w:r>
      <w:r>
        <w:rPr>
          <w:i/>
          <w:spacing w:val="17"/>
          <w:w w:val="110"/>
        </w:rPr>
        <w:t xml:space="preserve"> </w:t>
      </w:r>
      <w:r>
        <w:rPr>
          <w:spacing w:val="-4"/>
          <w:w w:val="110"/>
        </w:rPr>
        <w:t xml:space="preserve">которые непосредственно опреде- </w:t>
      </w:r>
      <w:r>
        <w:rPr>
          <w:spacing w:val="-2"/>
          <w:w w:val="110"/>
        </w:rPr>
        <w:t>ляются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производительными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силами.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отражают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организа- </w:t>
      </w:r>
      <w:r>
        <w:rPr>
          <w:spacing w:val="-4"/>
          <w:w w:val="110"/>
        </w:rPr>
        <w:t>цию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производительных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сил,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особенности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определенного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этапа развития факторов производства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 их обществен</w:t>
      </w:r>
      <w:r>
        <w:rPr>
          <w:spacing w:val="-4"/>
          <w:w w:val="110"/>
        </w:rPr>
        <w:t>ной комбина- ции.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отношения,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возникающие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связи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разделением,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спе- </w:t>
      </w:r>
      <w:r>
        <w:rPr>
          <w:spacing w:val="-2"/>
          <w:w w:val="110"/>
        </w:rPr>
        <w:t>циализацией,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кооперацией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определяются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технологиче- </w:t>
      </w:r>
      <w:r>
        <w:rPr>
          <w:spacing w:val="-6"/>
          <w:w w:val="110"/>
        </w:rPr>
        <w:t>ским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способом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производства.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Они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обусловлены потребностями технологии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организации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производства.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Это, например, отноше- </w:t>
      </w:r>
      <w:r>
        <w:t xml:space="preserve">ния между рабочими различных специальностей, между органи- </w:t>
      </w:r>
      <w:r>
        <w:rPr>
          <w:spacing w:val="-4"/>
          <w:w w:val="110"/>
        </w:rPr>
        <w:t>заторами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 исполнителями,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связанные 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технологическим раз- </w:t>
      </w:r>
      <w:r>
        <w:rPr>
          <w:w w:val="110"/>
        </w:rPr>
        <w:t>делением труда внутри предприятия.</w:t>
      </w:r>
    </w:p>
    <w:p w:rsidR="00D15AEA" w:rsidRDefault="00BE3B31">
      <w:pPr>
        <w:spacing w:before="25" w:line="259" w:lineRule="auto"/>
        <w:ind w:left="445" w:right="90" w:firstLine="291"/>
        <w:jc w:val="both"/>
        <w:rPr>
          <w:sz w:val="20"/>
        </w:rPr>
      </w:pPr>
      <w:r>
        <w:rPr>
          <w:i/>
          <w:spacing w:val="-2"/>
          <w:w w:val="110"/>
          <w:sz w:val="20"/>
        </w:rPr>
        <w:t>Организационно-экономическиеотношения</w:t>
      </w:r>
      <w:r>
        <w:rPr>
          <w:spacing w:val="-2"/>
          <w:w w:val="110"/>
          <w:sz w:val="20"/>
        </w:rPr>
        <w:t xml:space="preserve">подразделяют- </w:t>
      </w:r>
      <w:r>
        <w:rPr>
          <w:w w:val="110"/>
          <w:sz w:val="20"/>
        </w:rPr>
        <w:t>ся на три вида:</w:t>
      </w:r>
    </w:p>
    <w:p w:rsidR="00D15AEA" w:rsidRDefault="00BE3B31">
      <w:pPr>
        <w:pStyle w:val="a5"/>
        <w:numPr>
          <w:ilvl w:val="0"/>
          <w:numId w:val="236"/>
        </w:numPr>
        <w:tabs>
          <w:tab w:val="left" w:pos="743"/>
        </w:tabs>
        <w:spacing w:before="7"/>
        <w:ind w:left="743" w:hanging="276"/>
        <w:jc w:val="both"/>
        <w:rPr>
          <w:sz w:val="20"/>
        </w:rPr>
      </w:pPr>
      <w:r>
        <w:rPr>
          <w:spacing w:val="-4"/>
          <w:w w:val="110"/>
          <w:sz w:val="20"/>
        </w:rPr>
        <w:t>разделение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труда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производства;</w:t>
      </w:r>
    </w:p>
    <w:p w:rsidR="00D15AEA" w:rsidRDefault="00BE3B31">
      <w:pPr>
        <w:pStyle w:val="a5"/>
        <w:numPr>
          <w:ilvl w:val="0"/>
          <w:numId w:val="236"/>
        </w:numPr>
        <w:tabs>
          <w:tab w:val="left" w:pos="726"/>
          <w:tab w:val="left" w:pos="733"/>
        </w:tabs>
        <w:spacing w:before="19" w:line="259" w:lineRule="auto"/>
        <w:ind w:left="726" w:right="137" w:hanging="281"/>
        <w:jc w:val="both"/>
        <w:rPr>
          <w:sz w:val="20"/>
        </w:rPr>
      </w:pPr>
      <w:r>
        <w:rPr>
          <w:w w:val="110"/>
          <w:sz w:val="20"/>
        </w:rPr>
        <w:t>сосредоточение (концентрация) производства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отдельных видов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товаров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регионах,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где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производство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эконо- мически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целесообразно;</w:t>
      </w:r>
    </w:p>
    <w:p w:rsidR="00D15AEA" w:rsidRDefault="00BE3B31">
      <w:pPr>
        <w:pStyle w:val="a5"/>
        <w:numPr>
          <w:ilvl w:val="0"/>
          <w:numId w:val="236"/>
        </w:numPr>
        <w:tabs>
          <w:tab w:val="left" w:pos="711"/>
        </w:tabs>
        <w:spacing w:before="7"/>
        <w:ind w:left="711" w:hanging="266"/>
        <w:jc w:val="both"/>
        <w:rPr>
          <w:sz w:val="20"/>
        </w:rPr>
      </w:pPr>
      <w:r>
        <w:rPr>
          <w:spacing w:val="-4"/>
          <w:w w:val="110"/>
          <w:sz w:val="20"/>
        </w:rPr>
        <w:t>дифференциация,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специализация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трудовой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деятельности.</w:t>
      </w:r>
    </w:p>
    <w:p w:rsidR="00D15AEA" w:rsidRDefault="00D15AEA">
      <w:pPr>
        <w:pStyle w:val="a3"/>
        <w:spacing w:before="146"/>
      </w:pPr>
    </w:p>
    <w:p w:rsidR="00D15AEA" w:rsidRDefault="00BE3B31">
      <w:pPr>
        <w:pStyle w:val="Heading3"/>
        <w:numPr>
          <w:ilvl w:val="1"/>
          <w:numId w:val="235"/>
        </w:numPr>
        <w:tabs>
          <w:tab w:val="left" w:pos="1011"/>
          <w:tab w:val="left" w:pos="1020"/>
        </w:tabs>
        <w:spacing w:line="223" w:lineRule="auto"/>
        <w:ind w:right="2417" w:hanging="558"/>
      </w:pPr>
      <w:r>
        <w:rPr>
          <w:spacing w:val="-4"/>
          <w:w w:val="105"/>
        </w:rPr>
        <w:t>Основные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этапы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развития </w:t>
      </w:r>
      <w:r>
        <w:rPr>
          <w:w w:val="105"/>
        </w:rPr>
        <w:t>экономической теории</w:t>
      </w:r>
    </w:p>
    <w:p w:rsidR="00D15AEA" w:rsidRDefault="00BE3B31">
      <w:pPr>
        <w:pStyle w:val="a3"/>
        <w:spacing w:before="151" w:line="259" w:lineRule="auto"/>
        <w:ind w:left="427" w:right="140" w:firstLine="302"/>
        <w:jc w:val="both"/>
      </w:pPr>
      <w:r>
        <w:rPr>
          <w:spacing w:val="-4"/>
          <w:w w:val="110"/>
        </w:rPr>
        <w:t>Экономическая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мысль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возникла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глубокой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древности,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про- шла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длительный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сложный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путь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становления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развития.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Вна- чале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знания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формировались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отдельные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эле- менты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отдельной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науки.</w:t>
      </w:r>
      <w:r>
        <w:rPr>
          <w:w w:val="110"/>
        </w:rPr>
        <w:t xml:space="preserve"> </w:t>
      </w:r>
      <w:r>
        <w:rPr>
          <w:spacing w:val="-4"/>
          <w:w w:val="110"/>
        </w:rPr>
        <w:t>Самостоятельное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экономика </w:t>
      </w:r>
      <w:r>
        <w:rPr>
          <w:spacing w:val="-2"/>
          <w:w w:val="110"/>
        </w:rPr>
        <w:t>начала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эпоху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зарождения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капитализма.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Ученые-экономисты </w:t>
      </w:r>
      <w:r>
        <w:rPr>
          <w:w w:val="110"/>
        </w:rPr>
        <w:t>различают</w:t>
      </w:r>
      <w:r>
        <w:rPr>
          <w:spacing w:val="-14"/>
          <w:w w:val="110"/>
        </w:rPr>
        <w:t xml:space="preserve"> </w:t>
      </w:r>
      <w:r>
        <w:rPr>
          <w:w w:val="110"/>
        </w:rPr>
        <w:t>множество</w:t>
      </w:r>
      <w:r>
        <w:rPr>
          <w:spacing w:val="-14"/>
          <w:w w:val="110"/>
        </w:rPr>
        <w:t xml:space="preserve"> </w:t>
      </w:r>
      <w:r>
        <w:rPr>
          <w:w w:val="110"/>
        </w:rPr>
        <w:t>этапов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направлений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этом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развитии. </w:t>
      </w:r>
      <w:r>
        <w:rPr>
          <w:spacing w:val="-4"/>
          <w:w w:val="110"/>
        </w:rPr>
        <w:t>Остановимся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некоторых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вехах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развития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тео- </w:t>
      </w:r>
      <w:r>
        <w:rPr>
          <w:w w:val="110"/>
        </w:rPr>
        <w:t>рии (табл.</w:t>
      </w:r>
      <w:r>
        <w:rPr>
          <w:spacing w:val="40"/>
          <w:w w:val="110"/>
        </w:rPr>
        <w:t xml:space="preserve"> </w:t>
      </w:r>
      <w:r>
        <w:rPr>
          <w:w w:val="110"/>
        </w:rPr>
        <w:t>1.1).</w:t>
      </w:r>
    </w:p>
    <w:p w:rsidR="00D15AEA" w:rsidRDefault="00BE3B31">
      <w:pPr>
        <w:pStyle w:val="a3"/>
        <w:spacing w:before="8" w:line="254" w:lineRule="auto"/>
        <w:ind w:left="442" w:right="140" w:firstLine="280"/>
        <w:jc w:val="both"/>
      </w:pPr>
      <w:r>
        <w:rPr>
          <w:w w:val="110"/>
        </w:rPr>
        <w:t>Изучив</w:t>
      </w:r>
      <w:r>
        <w:rPr>
          <w:spacing w:val="-4"/>
          <w:w w:val="110"/>
        </w:rPr>
        <w:t xml:space="preserve"> </w:t>
      </w:r>
      <w:r>
        <w:rPr>
          <w:w w:val="110"/>
        </w:rPr>
        <w:t>общественные</w:t>
      </w:r>
      <w:r>
        <w:rPr>
          <w:spacing w:val="-5"/>
          <w:w w:val="110"/>
        </w:rPr>
        <w:t xml:space="preserve"> </w:t>
      </w:r>
      <w:r>
        <w:rPr>
          <w:w w:val="110"/>
        </w:rPr>
        <w:t>характеристики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направ- </w:t>
      </w:r>
      <w:r>
        <w:rPr>
          <w:spacing w:val="-2"/>
          <w:w w:val="110"/>
        </w:rPr>
        <w:t>лений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экономической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теории,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сделать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2"/>
          <w:w w:val="110"/>
        </w:rPr>
        <w:t>ывод,</w:t>
      </w:r>
    </w:p>
    <w:p w:rsidR="00D15AEA" w:rsidRDefault="00D15AEA">
      <w:pPr>
        <w:pStyle w:val="a3"/>
        <w:spacing w:line="254" w:lineRule="auto"/>
        <w:jc w:val="both"/>
        <w:sectPr w:rsidR="00D15AEA">
          <w:pgSz w:w="8680" w:h="12080"/>
          <w:pgMar w:top="860" w:right="1133" w:bottom="1680" w:left="1275" w:header="0" w:footer="1459" w:gutter="0"/>
          <w:cols w:space="720"/>
        </w:sectPr>
      </w:pPr>
    </w:p>
    <w:p w:rsidR="00D15AEA" w:rsidRDefault="00BE3B31">
      <w:pPr>
        <w:spacing w:before="85"/>
        <w:ind w:left="4756"/>
        <w:rPr>
          <w:i/>
          <w:sz w:val="18"/>
        </w:rPr>
      </w:pPr>
      <w:r>
        <w:rPr>
          <w:i/>
          <w:w w:val="110"/>
          <w:sz w:val="18"/>
        </w:rPr>
        <w:lastRenderedPageBreak/>
        <w:t>Таблица</w:t>
      </w:r>
      <w:r>
        <w:rPr>
          <w:i/>
          <w:spacing w:val="39"/>
          <w:w w:val="110"/>
          <w:sz w:val="18"/>
        </w:rPr>
        <w:t xml:space="preserve"> </w:t>
      </w:r>
      <w:r>
        <w:rPr>
          <w:i/>
          <w:spacing w:val="-5"/>
          <w:w w:val="110"/>
          <w:sz w:val="18"/>
        </w:rPr>
        <w:t>1.1</w:t>
      </w:r>
    </w:p>
    <w:p w:rsidR="00D15AEA" w:rsidRDefault="00BE3B31">
      <w:pPr>
        <w:pStyle w:val="a3"/>
        <w:spacing w:before="105"/>
        <w:ind w:left="1585"/>
      </w:pPr>
      <w:r>
        <w:rPr>
          <w:w w:val="110"/>
        </w:rPr>
        <w:t>Характеристика</w:t>
      </w:r>
      <w:r>
        <w:rPr>
          <w:spacing w:val="28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35"/>
          <w:w w:val="110"/>
        </w:rPr>
        <w:t xml:space="preserve"> </w:t>
      </w:r>
      <w:r>
        <w:rPr>
          <w:spacing w:val="-4"/>
          <w:w w:val="110"/>
        </w:rPr>
        <w:t>школ</w:t>
      </w:r>
    </w:p>
    <w:p w:rsidR="00D15AEA" w:rsidRDefault="00BE3B31">
      <w:pPr>
        <w:pStyle w:val="a3"/>
        <w:spacing w:before="30"/>
        <w:ind w:right="258"/>
        <w:jc w:val="center"/>
      </w:pP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направлений</w:t>
      </w:r>
      <w:r>
        <w:rPr>
          <w:spacing w:val="18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8"/>
          <w:w w:val="110"/>
        </w:rPr>
        <w:t xml:space="preserve"> </w:t>
      </w:r>
      <w:r>
        <w:rPr>
          <w:w w:val="110"/>
        </w:rPr>
        <w:t>экономической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теории</w:t>
      </w:r>
    </w:p>
    <w:p w:rsidR="00D15AEA" w:rsidRDefault="00BE3B31">
      <w:pPr>
        <w:pStyle w:val="a3"/>
        <w:spacing w:before="1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52486</wp:posOffset>
            </wp:positionV>
            <wp:extent cx="3559016" cy="5170646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16" cy="5170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rPr>
          <w:sz w:val="5"/>
        </w:rPr>
        <w:sectPr w:rsidR="00D15AEA">
          <w:pgSz w:w="8640" w:h="12060"/>
          <w:pgMar w:top="780" w:right="1275" w:bottom="1720" w:left="1133" w:header="0" w:footer="1484" w:gutter="0"/>
          <w:cols w:space="720"/>
        </w:sectPr>
      </w:pPr>
    </w:p>
    <w:p w:rsidR="00D15AEA" w:rsidRDefault="00BE3B31">
      <w:pPr>
        <w:spacing w:before="70"/>
        <w:ind w:right="131"/>
        <w:jc w:val="right"/>
        <w:rPr>
          <w:i/>
          <w:sz w:val="18"/>
        </w:rPr>
      </w:pPr>
      <w:r>
        <w:rPr>
          <w:i/>
          <w:spacing w:val="-2"/>
          <w:w w:val="110"/>
          <w:sz w:val="18"/>
        </w:rPr>
        <w:lastRenderedPageBreak/>
        <w:t>Продолжениетабл.1.1</w:t>
      </w:r>
    </w:p>
    <w:p w:rsidR="00D15AEA" w:rsidRDefault="00D15AEA">
      <w:pPr>
        <w:pStyle w:val="a3"/>
        <w:spacing w:before="8"/>
        <w:rPr>
          <w:i/>
          <w:sz w:val="5"/>
        </w:rPr>
      </w:pP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36"/>
        <w:gridCol w:w="1368"/>
        <w:gridCol w:w="2549"/>
      </w:tblGrid>
      <w:tr w:rsidR="00D15AEA">
        <w:trPr>
          <w:trHeight w:val="311"/>
        </w:trPr>
        <w:tc>
          <w:tcPr>
            <w:tcW w:w="1836" w:type="dxa"/>
          </w:tcPr>
          <w:p w:rsidR="00D15AEA" w:rsidRDefault="00BE3B31">
            <w:pPr>
              <w:pStyle w:val="TableParagraph"/>
              <w:spacing w:before="18"/>
              <w:ind w:left="8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1</w:t>
            </w:r>
          </w:p>
        </w:tc>
        <w:tc>
          <w:tcPr>
            <w:tcW w:w="1368" w:type="dxa"/>
          </w:tcPr>
          <w:p w:rsidR="00D15AEA" w:rsidRDefault="00BE3B31">
            <w:pPr>
              <w:pStyle w:val="TableParagraph"/>
              <w:spacing w:before="60"/>
              <w:ind w:lef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2549" w:type="dxa"/>
          </w:tcPr>
          <w:p w:rsidR="00D15AEA" w:rsidRDefault="00BE3B31">
            <w:pPr>
              <w:pStyle w:val="TableParagraph"/>
              <w:spacing w:before="79"/>
              <w:ind w:righ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</w:tr>
      <w:tr w:rsidR="00D15AEA">
        <w:trPr>
          <w:trHeight w:val="1802"/>
        </w:trPr>
        <w:tc>
          <w:tcPr>
            <w:tcW w:w="1836" w:type="dxa"/>
          </w:tcPr>
          <w:p w:rsidR="00D15AEA" w:rsidRDefault="00BE3B31">
            <w:pPr>
              <w:pStyle w:val="TableParagraph"/>
              <w:spacing w:before="63" w:line="216" w:lineRule="auto"/>
              <w:ind w:left="101" w:right="6" w:hanging="8"/>
              <w:rPr>
                <w:i/>
                <w:sz w:val="18"/>
              </w:rPr>
            </w:pPr>
            <w:r>
              <w:rPr>
                <w:i/>
                <w:spacing w:val="-2"/>
                <w:w w:val="110"/>
                <w:sz w:val="18"/>
              </w:rPr>
              <w:t>Неоклассическоена- правление.</w:t>
            </w:r>
          </w:p>
          <w:p w:rsidR="00D15AEA" w:rsidRDefault="00BE3B31">
            <w:pPr>
              <w:pStyle w:val="TableParagraph"/>
              <w:spacing w:before="2" w:line="216" w:lineRule="auto"/>
              <w:ind w:left="101" w:right="178" w:hanging="4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Альфред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Маршалл </w:t>
            </w:r>
            <w:r>
              <w:rPr>
                <w:spacing w:val="-2"/>
                <w:w w:val="110"/>
                <w:sz w:val="18"/>
              </w:rPr>
              <w:t>(1842-1924),</w:t>
            </w:r>
          </w:p>
          <w:p w:rsidR="00D15AEA" w:rsidRDefault="00BE3B31">
            <w:pPr>
              <w:pStyle w:val="TableParagraph"/>
              <w:spacing w:line="192" w:lineRule="exact"/>
              <w:ind w:left="10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англичанин</w:t>
            </w:r>
          </w:p>
        </w:tc>
        <w:tc>
          <w:tcPr>
            <w:tcW w:w="1368" w:type="dxa"/>
          </w:tcPr>
          <w:p w:rsidR="00D15AEA" w:rsidRDefault="00BE3B31">
            <w:pPr>
              <w:pStyle w:val="TableParagraph"/>
              <w:spacing w:before="46" w:line="197" w:lineRule="exact"/>
              <w:ind w:left="382"/>
              <w:rPr>
                <w:sz w:val="18"/>
              </w:rPr>
            </w:pPr>
            <w:r>
              <w:rPr>
                <w:w w:val="110"/>
                <w:sz w:val="18"/>
              </w:rPr>
              <w:t>С</w:t>
            </w:r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конца</w:t>
            </w:r>
          </w:p>
          <w:p w:rsidR="00D15AEA" w:rsidRDefault="00BE3B31">
            <w:pPr>
              <w:pStyle w:val="TableParagraph"/>
              <w:spacing w:line="197" w:lineRule="exact"/>
              <w:ind w:left="613"/>
              <w:rPr>
                <w:sz w:val="18"/>
              </w:rPr>
            </w:pPr>
            <w:r>
              <w:rPr>
                <w:w w:val="105"/>
                <w:sz w:val="18"/>
              </w:rPr>
              <w:t>XIX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в.</w:t>
            </w:r>
          </w:p>
        </w:tc>
        <w:tc>
          <w:tcPr>
            <w:tcW w:w="2549" w:type="dxa"/>
          </w:tcPr>
          <w:p w:rsidR="00D15AEA" w:rsidRDefault="00BE3B31">
            <w:pPr>
              <w:pStyle w:val="TableParagraph"/>
              <w:numPr>
                <w:ilvl w:val="0"/>
                <w:numId w:val="234"/>
              </w:numPr>
              <w:tabs>
                <w:tab w:val="left" w:pos="217"/>
              </w:tabs>
              <w:spacing w:before="61" w:line="204" w:lineRule="auto"/>
              <w:ind w:right="90" w:firstLine="14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Частнопредприниматель- </w:t>
            </w:r>
            <w:r>
              <w:rPr>
                <w:spacing w:val="-4"/>
                <w:w w:val="115"/>
                <w:sz w:val="18"/>
              </w:rPr>
              <w:t>ская</w:t>
            </w:r>
            <w:r>
              <w:rPr>
                <w:spacing w:val="-25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рыночная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система,</w:t>
            </w:r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 xml:space="preserve">спо- </w:t>
            </w:r>
            <w:r>
              <w:rPr>
                <w:spacing w:val="-4"/>
                <w:w w:val="110"/>
                <w:sz w:val="18"/>
              </w:rPr>
              <w:t>собная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к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саморегулированию </w:t>
            </w:r>
            <w:r>
              <w:rPr>
                <w:spacing w:val="-2"/>
                <w:w w:val="115"/>
                <w:sz w:val="18"/>
              </w:rPr>
              <w:t>и</w:t>
            </w:r>
            <w:r>
              <w:rPr>
                <w:spacing w:val="-2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поддержанию</w:t>
            </w:r>
            <w:r>
              <w:rPr>
                <w:spacing w:val="-2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экономиче-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-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равновесия.</w:t>
            </w:r>
          </w:p>
          <w:p w:rsidR="00D15AEA" w:rsidRDefault="00BE3B31">
            <w:pPr>
              <w:pStyle w:val="TableParagraph"/>
              <w:numPr>
                <w:ilvl w:val="0"/>
                <w:numId w:val="234"/>
              </w:numPr>
              <w:tabs>
                <w:tab w:val="left" w:pos="262"/>
              </w:tabs>
              <w:spacing w:before="2" w:line="204" w:lineRule="auto"/>
              <w:ind w:left="58" w:right="44" w:firstLine="0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Государство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создает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благо- </w:t>
            </w:r>
            <w:r>
              <w:rPr>
                <w:w w:val="110"/>
                <w:sz w:val="18"/>
              </w:rPr>
              <w:t>приятные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функ- ционирования</w:t>
            </w:r>
            <w:r>
              <w:rPr>
                <w:spacing w:val="-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рыночной </w:t>
            </w:r>
            <w:r>
              <w:rPr>
                <w:spacing w:val="-2"/>
                <w:w w:val="110"/>
                <w:sz w:val="18"/>
              </w:rPr>
              <w:t>экономики</w:t>
            </w:r>
          </w:p>
        </w:tc>
      </w:tr>
      <w:tr w:rsidR="00D15AEA">
        <w:trPr>
          <w:trHeight w:val="3522"/>
        </w:trPr>
        <w:tc>
          <w:tcPr>
            <w:tcW w:w="1836" w:type="dxa"/>
          </w:tcPr>
          <w:p w:rsidR="00D15AEA" w:rsidRDefault="00BE3B31">
            <w:pPr>
              <w:pStyle w:val="TableParagraph"/>
              <w:spacing w:before="27" w:line="216" w:lineRule="auto"/>
              <w:ind w:left="94" w:right="466" w:hanging="8"/>
              <w:rPr>
                <w:sz w:val="18"/>
              </w:rPr>
            </w:pPr>
            <w:r>
              <w:rPr>
                <w:i/>
                <w:spacing w:val="-2"/>
                <w:w w:val="110"/>
                <w:sz w:val="18"/>
              </w:rPr>
              <w:t xml:space="preserve">Кейнсианство. </w:t>
            </w:r>
            <w:r>
              <w:rPr>
                <w:w w:val="110"/>
                <w:sz w:val="18"/>
              </w:rPr>
              <w:t>Джон</w:t>
            </w:r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Кейнс </w:t>
            </w:r>
            <w:r>
              <w:rPr>
                <w:spacing w:val="-2"/>
                <w:w w:val="110"/>
                <w:sz w:val="18"/>
              </w:rPr>
              <w:t>(1883-1946),</w:t>
            </w:r>
          </w:p>
          <w:p w:rsidR="00D15AEA" w:rsidRDefault="00BE3B31">
            <w:pPr>
              <w:pStyle w:val="TableParagraph"/>
              <w:spacing w:line="193" w:lineRule="exact"/>
              <w:ind w:left="9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англичанин</w:t>
            </w:r>
          </w:p>
        </w:tc>
        <w:tc>
          <w:tcPr>
            <w:tcW w:w="1368" w:type="dxa"/>
          </w:tcPr>
          <w:p w:rsidR="00D15AEA" w:rsidRDefault="00BE3B31">
            <w:pPr>
              <w:pStyle w:val="TableParagraph"/>
              <w:spacing w:before="10"/>
              <w:ind w:left="224"/>
              <w:rPr>
                <w:sz w:val="18"/>
              </w:rPr>
            </w:pPr>
            <w:r>
              <w:rPr>
                <w:spacing w:val="-8"/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spacing w:val="-8"/>
                <w:w w:val="115"/>
                <w:sz w:val="18"/>
              </w:rPr>
              <w:t>1930-х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8"/>
                <w:w w:val="115"/>
                <w:sz w:val="18"/>
              </w:rPr>
              <w:t>гг.</w:t>
            </w:r>
          </w:p>
        </w:tc>
        <w:tc>
          <w:tcPr>
            <w:tcW w:w="2549" w:type="dxa"/>
          </w:tcPr>
          <w:p w:rsidR="00D15AEA" w:rsidRDefault="00BE3B31">
            <w:pPr>
              <w:pStyle w:val="TableParagraph"/>
              <w:numPr>
                <w:ilvl w:val="0"/>
                <w:numId w:val="233"/>
              </w:numPr>
              <w:tabs>
                <w:tab w:val="left" w:pos="258"/>
              </w:tabs>
              <w:spacing w:before="28" w:line="199" w:lineRule="auto"/>
              <w:ind w:right="96" w:firstLine="1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Разработана</w:t>
            </w:r>
            <w:r>
              <w:rPr>
                <w:spacing w:val="-2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теория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спроса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предложения,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также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рав- </w:t>
            </w:r>
            <w:r>
              <w:rPr>
                <w:spacing w:val="-2"/>
                <w:w w:val="110"/>
                <w:sz w:val="18"/>
              </w:rPr>
              <w:t>новеснойцены.</w:t>
            </w:r>
          </w:p>
          <w:p w:rsidR="00D15AEA" w:rsidRDefault="00BE3B31">
            <w:pPr>
              <w:pStyle w:val="TableParagraph"/>
              <w:numPr>
                <w:ilvl w:val="0"/>
                <w:numId w:val="233"/>
              </w:numPr>
              <w:tabs>
                <w:tab w:val="left" w:pos="251"/>
              </w:tabs>
              <w:spacing w:before="3" w:line="199" w:lineRule="auto"/>
              <w:ind w:left="51" w:right="76" w:firstLine="3"/>
              <w:rPr>
                <w:sz w:val="18"/>
              </w:rPr>
            </w:pPr>
            <w:r>
              <w:rPr>
                <w:spacing w:val="-6"/>
                <w:w w:val="110"/>
                <w:sz w:val="18"/>
              </w:rPr>
              <w:t>Государство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6"/>
                <w:w w:val="110"/>
                <w:sz w:val="18"/>
              </w:rPr>
              <w:t>должно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w w:val="110"/>
                <w:sz w:val="18"/>
              </w:rPr>
              <w:t xml:space="preserve">актив- </w:t>
            </w:r>
            <w:r>
              <w:rPr>
                <w:w w:val="110"/>
                <w:sz w:val="18"/>
              </w:rPr>
              <w:t>но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регулировать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экономику, т.к.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рынок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способен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обес- </w:t>
            </w:r>
            <w:r>
              <w:rPr>
                <w:spacing w:val="-4"/>
                <w:w w:val="110"/>
                <w:sz w:val="18"/>
              </w:rPr>
              <w:t>печивать</w:t>
            </w:r>
            <w:r>
              <w:rPr>
                <w:spacing w:val="-34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социально-экономи- </w:t>
            </w:r>
            <w:r>
              <w:rPr>
                <w:w w:val="110"/>
                <w:sz w:val="18"/>
              </w:rPr>
              <w:t xml:space="preserve">ческую стабильность об- </w:t>
            </w:r>
            <w:r>
              <w:rPr>
                <w:spacing w:val="-2"/>
                <w:w w:val="110"/>
                <w:sz w:val="18"/>
              </w:rPr>
              <w:t>щества.</w:t>
            </w:r>
          </w:p>
          <w:p w:rsidR="00D15AEA" w:rsidRDefault="00BE3B31">
            <w:pPr>
              <w:pStyle w:val="TableParagraph"/>
              <w:numPr>
                <w:ilvl w:val="0"/>
                <w:numId w:val="233"/>
              </w:numPr>
              <w:tabs>
                <w:tab w:val="left" w:pos="246"/>
              </w:tabs>
              <w:spacing w:before="6" w:line="199" w:lineRule="auto"/>
              <w:ind w:left="51" w:right="113" w:firstLine="3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Государство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должно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через </w:t>
            </w:r>
            <w:r>
              <w:rPr>
                <w:w w:val="110"/>
                <w:sz w:val="18"/>
              </w:rPr>
              <w:t>бюджет и кредит регулиро- вать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экономику,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устраняя кризисы,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обеспечивая</w:t>
            </w:r>
            <w:r>
              <w:rPr>
                <w:spacing w:val="-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пол- ную занятость и высокий рост производства.</w:t>
            </w:r>
          </w:p>
          <w:p w:rsidR="00D15AEA" w:rsidRDefault="00BE3B31">
            <w:pPr>
              <w:pStyle w:val="TableParagraph"/>
              <w:numPr>
                <w:ilvl w:val="0"/>
                <w:numId w:val="233"/>
              </w:numPr>
              <w:tabs>
                <w:tab w:val="left" w:pos="228"/>
              </w:tabs>
              <w:spacing w:before="6" w:line="199" w:lineRule="auto"/>
              <w:ind w:left="51" w:right="26" w:firstLine="0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Разработаны</w:t>
            </w:r>
            <w:r>
              <w:rPr>
                <w:spacing w:val="-2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теория</w:t>
            </w:r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эффек- </w:t>
            </w:r>
            <w:r>
              <w:rPr>
                <w:w w:val="115"/>
                <w:sz w:val="18"/>
              </w:rPr>
              <w:t>тивного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спроса</w:t>
            </w:r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теория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эф- </w:t>
            </w:r>
            <w:r>
              <w:rPr>
                <w:spacing w:val="-2"/>
                <w:w w:val="115"/>
                <w:sz w:val="18"/>
              </w:rPr>
              <w:t>фективного</w:t>
            </w:r>
            <w:r>
              <w:rPr>
                <w:spacing w:val="-3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инвестирования</w:t>
            </w:r>
          </w:p>
        </w:tc>
      </w:tr>
      <w:tr w:rsidR="00D15AEA">
        <w:trPr>
          <w:trHeight w:val="3314"/>
        </w:trPr>
        <w:tc>
          <w:tcPr>
            <w:tcW w:w="1836" w:type="dxa"/>
          </w:tcPr>
          <w:p w:rsidR="00D15AEA" w:rsidRDefault="00BE3B31">
            <w:pPr>
              <w:pStyle w:val="TableParagraph"/>
              <w:spacing w:before="20" w:line="216" w:lineRule="auto"/>
              <w:ind w:left="65" w:right="178" w:hanging="8"/>
              <w:rPr>
                <w:i/>
                <w:sz w:val="18"/>
              </w:rPr>
            </w:pPr>
            <w:r>
              <w:rPr>
                <w:i/>
                <w:spacing w:val="-2"/>
                <w:w w:val="110"/>
                <w:sz w:val="18"/>
              </w:rPr>
              <w:t>Неоклассический синтез.</w:t>
            </w:r>
          </w:p>
          <w:p w:rsidR="00D15AEA" w:rsidRDefault="00BE3B31">
            <w:pPr>
              <w:pStyle w:val="TableParagraph"/>
              <w:spacing w:before="2" w:line="216" w:lineRule="auto"/>
              <w:ind w:left="69" w:right="712" w:hanging="8"/>
              <w:rPr>
                <w:sz w:val="18"/>
              </w:rPr>
            </w:pPr>
            <w:r>
              <w:rPr>
                <w:w w:val="110"/>
                <w:sz w:val="18"/>
              </w:rPr>
              <w:t>Джон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Хикс </w:t>
            </w:r>
            <w:r>
              <w:rPr>
                <w:spacing w:val="-2"/>
                <w:w w:val="110"/>
                <w:sz w:val="18"/>
              </w:rPr>
              <w:t>(1904-1989),</w:t>
            </w:r>
          </w:p>
          <w:p w:rsidR="00D15AEA" w:rsidRDefault="00BE3B31">
            <w:pPr>
              <w:pStyle w:val="TableParagraph"/>
              <w:spacing w:before="2" w:line="216" w:lineRule="auto"/>
              <w:ind w:left="65" w:right="433"/>
              <w:rPr>
                <w:sz w:val="18"/>
              </w:rPr>
            </w:pPr>
            <w:r>
              <w:rPr>
                <w:w w:val="110"/>
                <w:sz w:val="18"/>
              </w:rPr>
              <w:t>Пол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Самуэлсон </w:t>
            </w:r>
            <w:r>
              <w:rPr>
                <w:spacing w:val="-2"/>
                <w:w w:val="110"/>
                <w:sz w:val="18"/>
              </w:rPr>
              <w:t>(1915),</w:t>
            </w:r>
          </w:p>
          <w:p w:rsidR="00D15AEA" w:rsidRDefault="00BE3B31">
            <w:pPr>
              <w:pStyle w:val="TableParagraph"/>
              <w:spacing w:line="192" w:lineRule="exact"/>
              <w:ind w:left="6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американцы</w:t>
            </w:r>
          </w:p>
        </w:tc>
        <w:tc>
          <w:tcPr>
            <w:tcW w:w="1368" w:type="dxa"/>
          </w:tcPr>
          <w:p w:rsidR="00D15AEA" w:rsidRDefault="00BE3B31">
            <w:pPr>
              <w:pStyle w:val="TableParagraph"/>
              <w:spacing w:before="7"/>
              <w:ind w:left="55"/>
              <w:rPr>
                <w:sz w:val="18"/>
              </w:rPr>
            </w:pPr>
            <w:r>
              <w:rPr>
                <w:spacing w:val="-8"/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spacing w:val="-8"/>
                <w:w w:val="115"/>
                <w:sz w:val="18"/>
              </w:rPr>
              <w:t>1950-х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8"/>
                <w:w w:val="115"/>
                <w:sz w:val="18"/>
              </w:rPr>
              <w:t>гг.</w:t>
            </w:r>
          </w:p>
        </w:tc>
        <w:tc>
          <w:tcPr>
            <w:tcW w:w="2549" w:type="dxa"/>
          </w:tcPr>
          <w:p w:rsidR="00D15AEA" w:rsidRDefault="00BE3B31">
            <w:pPr>
              <w:pStyle w:val="TableParagraph"/>
              <w:numPr>
                <w:ilvl w:val="0"/>
                <w:numId w:val="232"/>
              </w:numPr>
              <w:tabs>
                <w:tab w:val="left" w:pos="232"/>
              </w:tabs>
              <w:spacing w:before="23" w:line="216" w:lineRule="auto"/>
              <w:ind w:right="30" w:firstLine="2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 экономики</w:t>
            </w:r>
            <w:r>
              <w:rPr>
                <w:spacing w:val="-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предлагается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ис- </w:t>
            </w:r>
            <w:r>
              <w:rPr>
                <w:spacing w:val="-4"/>
                <w:w w:val="110"/>
                <w:sz w:val="18"/>
              </w:rPr>
              <w:t>пользовать</w:t>
            </w:r>
            <w:r>
              <w:rPr>
                <w:spacing w:val="-36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либо</w:t>
            </w:r>
            <w:r>
              <w:rPr>
                <w:spacing w:val="-34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кейнсианские </w:t>
            </w:r>
            <w:r>
              <w:rPr>
                <w:spacing w:val="-8"/>
                <w:w w:val="110"/>
                <w:sz w:val="18"/>
              </w:rPr>
              <w:t>рекомендации</w:t>
            </w:r>
            <w:r>
              <w:rPr>
                <w:spacing w:val="-25"/>
                <w:w w:val="110"/>
                <w:sz w:val="18"/>
              </w:rPr>
              <w:t xml:space="preserve"> </w:t>
            </w:r>
            <w:r>
              <w:rPr>
                <w:spacing w:val="-8"/>
                <w:w w:val="110"/>
                <w:sz w:val="18"/>
              </w:rPr>
              <w:t xml:space="preserve">государственно- </w:t>
            </w:r>
            <w:r>
              <w:rPr>
                <w:spacing w:val="-4"/>
                <w:w w:val="110"/>
                <w:sz w:val="18"/>
              </w:rPr>
              <w:t>го</w:t>
            </w:r>
            <w:r>
              <w:rPr>
                <w:spacing w:val="-2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регулирования,</w:t>
            </w:r>
            <w:r>
              <w:rPr>
                <w:spacing w:val="-20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либо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рецеп- </w:t>
            </w:r>
            <w:r>
              <w:rPr>
                <w:w w:val="110"/>
                <w:sz w:val="18"/>
              </w:rPr>
              <w:t>ты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экономистов,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стоящих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 позициях</w:t>
            </w:r>
            <w:r>
              <w:rPr>
                <w:spacing w:val="-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ограничения</w:t>
            </w:r>
            <w:r>
              <w:rPr>
                <w:spacing w:val="-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госу- </w:t>
            </w:r>
            <w:r>
              <w:rPr>
                <w:spacing w:val="-2"/>
                <w:w w:val="110"/>
                <w:sz w:val="18"/>
              </w:rPr>
              <w:t>дарственного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вмешательства</w:t>
            </w:r>
          </w:p>
          <w:p w:rsidR="00D15AEA" w:rsidRDefault="00BE3B31">
            <w:pPr>
              <w:pStyle w:val="TableParagraph"/>
              <w:spacing w:line="188" w:lineRule="exact"/>
              <w:ind w:left="5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вэкономику.</w:t>
            </w:r>
          </w:p>
          <w:p w:rsidR="00D15AEA" w:rsidRDefault="00BE3B31">
            <w:pPr>
              <w:pStyle w:val="TableParagraph"/>
              <w:numPr>
                <w:ilvl w:val="0"/>
                <w:numId w:val="232"/>
              </w:numPr>
              <w:tabs>
                <w:tab w:val="left" w:pos="258"/>
              </w:tabs>
              <w:spacing w:before="7" w:line="216" w:lineRule="auto"/>
              <w:ind w:right="253" w:firstLine="7"/>
              <w:rPr>
                <w:sz w:val="18"/>
              </w:rPr>
            </w:pPr>
            <w:r>
              <w:rPr>
                <w:spacing w:val="-6"/>
                <w:w w:val="110"/>
                <w:sz w:val="18"/>
              </w:rPr>
              <w:t>Лучший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6"/>
                <w:w w:val="110"/>
                <w:sz w:val="18"/>
              </w:rPr>
              <w:t>регулятор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w w:val="110"/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w w:val="110"/>
                <w:sz w:val="18"/>
              </w:rPr>
              <w:t xml:space="preserve">де- </w:t>
            </w:r>
            <w:r>
              <w:rPr>
                <w:w w:val="110"/>
                <w:sz w:val="18"/>
              </w:rPr>
              <w:t>нежно-кредитные</w:t>
            </w:r>
            <w:r>
              <w:rPr>
                <w:spacing w:val="-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методы.</w:t>
            </w:r>
          </w:p>
          <w:p w:rsidR="00D15AEA" w:rsidRDefault="00BE3B31">
            <w:pPr>
              <w:pStyle w:val="TableParagraph"/>
              <w:numPr>
                <w:ilvl w:val="0"/>
                <w:numId w:val="232"/>
              </w:numPr>
              <w:tabs>
                <w:tab w:val="left" w:pos="221"/>
              </w:tabs>
              <w:spacing w:before="2" w:line="216" w:lineRule="auto"/>
              <w:ind w:right="19" w:firstLine="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Рыночный</w:t>
            </w:r>
            <w:r>
              <w:rPr>
                <w:spacing w:val="-2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механизм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спосо- бен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сам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устанавливать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равно- </w:t>
            </w:r>
            <w:r>
              <w:rPr>
                <w:w w:val="110"/>
                <w:sz w:val="18"/>
              </w:rPr>
              <w:t>весие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спросом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пред- ложением,</w:t>
            </w:r>
            <w:r>
              <w:rPr>
                <w:spacing w:val="-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производством</w:t>
            </w:r>
          </w:p>
          <w:p w:rsidR="00D15AEA" w:rsidRDefault="00BE3B31">
            <w:pPr>
              <w:pStyle w:val="TableParagraph"/>
              <w:spacing w:line="194" w:lineRule="exact"/>
              <w:ind w:left="51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потреблением</w:t>
            </w:r>
          </w:p>
        </w:tc>
      </w:tr>
    </w:tbl>
    <w:p w:rsidR="00D15AEA" w:rsidRDefault="00D15AEA">
      <w:pPr>
        <w:pStyle w:val="TableParagraph"/>
        <w:spacing w:line="194" w:lineRule="exact"/>
        <w:rPr>
          <w:sz w:val="18"/>
        </w:rPr>
        <w:sectPr w:rsidR="00D15AEA">
          <w:pgSz w:w="8680" w:h="12080"/>
          <w:pgMar w:top="800" w:right="1133" w:bottom="1680" w:left="1275" w:header="0" w:footer="1459" w:gutter="0"/>
          <w:cols w:space="720"/>
        </w:sectPr>
      </w:pPr>
    </w:p>
    <w:p w:rsidR="00D15AEA" w:rsidRDefault="00BE3B31">
      <w:pPr>
        <w:spacing w:before="66"/>
        <w:ind w:left="4022"/>
        <w:rPr>
          <w:i/>
          <w:sz w:val="17"/>
        </w:rPr>
      </w:pPr>
      <w:r>
        <w:rPr>
          <w:i/>
          <w:w w:val="105"/>
          <w:sz w:val="17"/>
        </w:rPr>
        <w:lastRenderedPageBreak/>
        <w:t>Окончание</w:t>
      </w:r>
      <w:r>
        <w:rPr>
          <w:i/>
          <w:spacing w:val="22"/>
          <w:w w:val="105"/>
          <w:sz w:val="17"/>
        </w:rPr>
        <w:t xml:space="preserve"> </w:t>
      </w:r>
      <w:r>
        <w:rPr>
          <w:i/>
          <w:w w:val="105"/>
          <w:sz w:val="17"/>
        </w:rPr>
        <w:t>табл.</w:t>
      </w:r>
      <w:r>
        <w:rPr>
          <w:i/>
          <w:spacing w:val="65"/>
          <w:w w:val="105"/>
          <w:sz w:val="17"/>
        </w:rPr>
        <w:t xml:space="preserve"> </w:t>
      </w:r>
      <w:r>
        <w:rPr>
          <w:i/>
          <w:spacing w:val="-5"/>
          <w:w w:val="105"/>
          <w:sz w:val="17"/>
        </w:rPr>
        <w:t>1.1</w:t>
      </w:r>
    </w:p>
    <w:p w:rsidR="00D15AEA" w:rsidRDefault="00D15AEA">
      <w:pPr>
        <w:pStyle w:val="a3"/>
        <w:spacing w:before="3"/>
        <w:rPr>
          <w:i/>
          <w:sz w:val="5"/>
        </w:rPr>
      </w:pPr>
    </w:p>
    <w:tbl>
      <w:tblPr>
        <w:tblStyle w:val="TableNormal"/>
        <w:tblW w:w="0" w:type="auto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721"/>
        <w:gridCol w:w="1347"/>
        <w:gridCol w:w="2600"/>
      </w:tblGrid>
      <w:tr w:rsidR="00D15AEA">
        <w:trPr>
          <w:trHeight w:val="290"/>
        </w:trPr>
        <w:tc>
          <w:tcPr>
            <w:tcW w:w="1721" w:type="dxa"/>
          </w:tcPr>
          <w:p w:rsidR="00D15AEA" w:rsidRDefault="00BE3B31">
            <w:pPr>
              <w:pStyle w:val="TableParagraph"/>
              <w:spacing w:before="13"/>
              <w:ind w:left="10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7" w:type="dxa"/>
          </w:tcPr>
          <w:p w:rsidR="00D15AEA" w:rsidRDefault="00BE3B31">
            <w:pPr>
              <w:pStyle w:val="TableParagraph"/>
              <w:spacing w:before="17"/>
              <w:ind w:left="8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00" w:type="dxa"/>
          </w:tcPr>
          <w:p w:rsidR="00D15AEA" w:rsidRDefault="00BE3B31">
            <w:pPr>
              <w:pStyle w:val="TableParagraph"/>
              <w:spacing w:before="17"/>
              <w:ind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D15AEA">
        <w:trPr>
          <w:trHeight w:val="438"/>
        </w:trPr>
        <w:tc>
          <w:tcPr>
            <w:tcW w:w="1721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23"/>
              <w:ind w:left="51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Монетаризм.</w:t>
            </w:r>
          </w:p>
          <w:p w:rsidR="00D15AEA" w:rsidRDefault="00BE3B31">
            <w:pPr>
              <w:pStyle w:val="TableParagraph"/>
              <w:spacing w:before="24" w:line="175" w:lineRule="exact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Милтон</w:t>
            </w:r>
            <w:r>
              <w:rPr>
                <w:spacing w:val="4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Фридман</w:t>
            </w:r>
          </w:p>
        </w:tc>
        <w:tc>
          <w:tcPr>
            <w:tcW w:w="1347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35"/>
              <w:ind w:left="85"/>
              <w:jc w:val="center"/>
              <w:rPr>
                <w:sz w:val="20"/>
              </w:rPr>
            </w:pPr>
            <w:r>
              <w:rPr>
                <w:spacing w:val="-8"/>
                <w:w w:val="115"/>
                <w:sz w:val="20"/>
              </w:rPr>
              <w:t>С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spacing w:val="-8"/>
                <w:w w:val="115"/>
                <w:sz w:val="20"/>
              </w:rPr>
              <w:t>1970-х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spacing w:val="-8"/>
                <w:w w:val="115"/>
                <w:sz w:val="20"/>
              </w:rPr>
              <w:t>гг.</w:t>
            </w:r>
          </w:p>
        </w:tc>
        <w:tc>
          <w:tcPr>
            <w:tcW w:w="2600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line="220" w:lineRule="exact"/>
              <w:ind w:left="65" w:firstLine="21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Выдвинул монетарную тео- рию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национального дохода</w:t>
            </w:r>
          </w:p>
        </w:tc>
      </w:tr>
      <w:tr w:rsidR="00D15AEA">
        <w:trPr>
          <w:trHeight w:val="189"/>
        </w:trPr>
        <w:tc>
          <w:tcPr>
            <w:tcW w:w="172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6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(1912),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72"/>
              <w:rPr>
                <w:sz w:val="17"/>
              </w:rPr>
            </w:pPr>
            <w:r>
              <w:rPr>
                <w:w w:val="105"/>
                <w:sz w:val="17"/>
              </w:rPr>
              <w:t>и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новый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вариант</w:t>
            </w:r>
            <w:r>
              <w:rPr>
                <w:spacing w:val="2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количествен-</w:t>
            </w:r>
          </w:p>
        </w:tc>
      </w:tr>
      <w:tr w:rsidR="00D15AEA">
        <w:trPr>
          <w:trHeight w:val="370"/>
        </w:trPr>
        <w:tc>
          <w:tcPr>
            <w:tcW w:w="172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91" w:lineRule="exact"/>
              <w:ind w:left="5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американец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9" w:lineRule="exact"/>
              <w:ind w:left="68"/>
              <w:rPr>
                <w:sz w:val="17"/>
              </w:rPr>
            </w:pPr>
            <w:r>
              <w:rPr>
                <w:w w:val="105"/>
                <w:sz w:val="17"/>
              </w:rPr>
              <w:t>ной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теории</w:t>
            </w:r>
            <w:r>
              <w:rPr>
                <w:spacing w:val="3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денег.</w:t>
            </w:r>
          </w:p>
          <w:p w:rsidR="00D15AEA" w:rsidRDefault="00BE3B31">
            <w:pPr>
              <w:pStyle w:val="TableParagraph"/>
              <w:spacing w:line="171" w:lineRule="exact"/>
              <w:ind w:left="6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Главный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способ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воздействия</w:t>
            </w:r>
          </w:p>
        </w:tc>
      </w:tr>
      <w:tr w:rsidR="00D15AEA">
        <w:trPr>
          <w:trHeight w:val="198"/>
        </w:trPr>
        <w:tc>
          <w:tcPr>
            <w:tcW w:w="172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8" w:lineRule="exact"/>
              <w:ind w:left="6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экономику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—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государствен-</w:t>
            </w:r>
          </w:p>
        </w:tc>
      </w:tr>
      <w:tr w:rsidR="00D15AEA">
        <w:trPr>
          <w:trHeight w:val="194"/>
        </w:trPr>
        <w:tc>
          <w:tcPr>
            <w:tcW w:w="172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4" w:lineRule="exact"/>
              <w:ind w:left="68"/>
              <w:rPr>
                <w:sz w:val="17"/>
              </w:rPr>
            </w:pPr>
            <w:r>
              <w:rPr>
                <w:w w:val="105"/>
                <w:sz w:val="17"/>
              </w:rPr>
              <w:t>ное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регулирование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через </w:t>
            </w:r>
            <w:r>
              <w:rPr>
                <w:spacing w:val="-2"/>
                <w:w w:val="105"/>
                <w:sz w:val="17"/>
              </w:rPr>
              <w:t>эмис-</w:t>
            </w:r>
          </w:p>
        </w:tc>
      </w:tr>
      <w:tr w:rsidR="00D15AEA">
        <w:trPr>
          <w:trHeight w:val="190"/>
        </w:trPr>
        <w:tc>
          <w:tcPr>
            <w:tcW w:w="172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1" w:lineRule="exact"/>
              <w:ind w:left="68"/>
              <w:rPr>
                <w:sz w:val="17"/>
              </w:rPr>
            </w:pPr>
            <w:r>
              <w:rPr>
                <w:w w:val="105"/>
                <w:sz w:val="17"/>
              </w:rPr>
              <w:t>сию,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кредитный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процент,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нало-</w:t>
            </w:r>
          </w:p>
        </w:tc>
      </w:tr>
      <w:tr w:rsidR="00D15AEA">
        <w:trPr>
          <w:trHeight w:val="176"/>
        </w:trPr>
        <w:tc>
          <w:tcPr>
            <w:tcW w:w="172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0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56" w:lineRule="exact"/>
              <w:ind w:left="68"/>
              <w:rPr>
                <w:sz w:val="17"/>
              </w:rPr>
            </w:pPr>
            <w:r>
              <w:rPr>
                <w:w w:val="105"/>
                <w:sz w:val="17"/>
              </w:rPr>
              <w:t>говые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ставки,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таможенные</w:t>
            </w:r>
          </w:p>
        </w:tc>
      </w:tr>
      <w:tr w:rsidR="00D15AEA">
        <w:trPr>
          <w:trHeight w:val="272"/>
        </w:trPr>
        <w:tc>
          <w:tcPr>
            <w:tcW w:w="1721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76" w:lineRule="exact"/>
              <w:ind w:left="6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тарифы</w:t>
            </w:r>
          </w:p>
        </w:tc>
      </w:tr>
    </w:tbl>
    <w:p w:rsidR="00D15AEA" w:rsidRDefault="00BE3B31">
      <w:pPr>
        <w:pStyle w:val="a3"/>
        <w:spacing w:before="152" w:line="259" w:lineRule="auto"/>
        <w:ind w:left="47" w:right="483" w:firstLine="3"/>
        <w:jc w:val="both"/>
      </w:pPr>
      <w:r>
        <w:t>что ни одна</w:t>
      </w:r>
      <w:r>
        <w:rPr>
          <w:spacing w:val="-1"/>
        </w:rPr>
        <w:t xml:space="preserve"> </w:t>
      </w:r>
      <w:r>
        <w:t>теория не может</w:t>
      </w:r>
      <w:r>
        <w:rPr>
          <w:spacing w:val="-1"/>
        </w:rPr>
        <w:t xml:space="preserve"> </w:t>
      </w:r>
      <w:r>
        <w:t xml:space="preserve">претендовать на абсолютную и веч- </w:t>
      </w:r>
      <w:r>
        <w:rPr>
          <w:spacing w:val="-2"/>
          <w:w w:val="110"/>
        </w:rPr>
        <w:t>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истинность.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Каждая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школа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иной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мере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страдает </w:t>
      </w:r>
      <w:r>
        <w:rPr>
          <w:spacing w:val="-8"/>
          <w:w w:val="110"/>
        </w:rPr>
        <w:t>односторонностью</w:t>
      </w:r>
      <w:r>
        <w:rPr>
          <w:spacing w:val="-1"/>
        </w:rPr>
        <w:t xml:space="preserve"> </w:t>
      </w:r>
      <w:r>
        <w:rPr>
          <w:spacing w:val="-8"/>
          <w:w w:val="110"/>
        </w:rPr>
        <w:t>и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преувеличениями,</w:t>
      </w:r>
      <w:r>
        <w:rPr>
          <w:spacing w:val="-1"/>
        </w:rPr>
        <w:t xml:space="preserve"> </w:t>
      </w:r>
      <w:r>
        <w:rPr>
          <w:spacing w:val="-8"/>
          <w:w w:val="110"/>
        </w:rPr>
        <w:t>т.к.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>выступает</w:t>
      </w:r>
      <w:r>
        <w:rPr>
          <w:spacing w:val="-1"/>
        </w:rPr>
        <w:t xml:space="preserve"> </w:t>
      </w:r>
      <w:r>
        <w:rPr>
          <w:spacing w:val="-8"/>
          <w:w w:val="110"/>
        </w:rPr>
        <w:t>с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позиции </w:t>
      </w:r>
      <w:r>
        <w:rPr>
          <w:spacing w:val="-6"/>
          <w:w w:val="110"/>
        </w:rPr>
        <w:t>определенной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социальной группы и определенного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периода.</w:t>
      </w:r>
    </w:p>
    <w:p w:rsidR="00D15AEA" w:rsidRDefault="00D15AEA">
      <w:pPr>
        <w:pStyle w:val="a3"/>
        <w:spacing w:before="112"/>
      </w:pPr>
    </w:p>
    <w:p w:rsidR="00D15AEA" w:rsidRDefault="00BE3B31">
      <w:pPr>
        <w:pStyle w:val="Heading3"/>
        <w:ind w:left="1970"/>
        <w:jc w:val="left"/>
      </w:pPr>
      <w:r>
        <w:rPr>
          <w:spacing w:val="-6"/>
          <w:w w:val="105"/>
        </w:rPr>
        <w:t>Краткие</w:t>
      </w:r>
      <w:r>
        <w:rPr>
          <w:spacing w:val="-2"/>
          <w:w w:val="105"/>
        </w:rPr>
        <w:t xml:space="preserve"> выводы</w:t>
      </w:r>
    </w:p>
    <w:p w:rsidR="00D15AEA" w:rsidRDefault="00BE3B31">
      <w:pPr>
        <w:pStyle w:val="a5"/>
        <w:numPr>
          <w:ilvl w:val="0"/>
          <w:numId w:val="231"/>
        </w:numPr>
        <w:tabs>
          <w:tab w:val="left" w:pos="654"/>
        </w:tabs>
        <w:spacing w:before="142" w:line="259" w:lineRule="auto"/>
        <w:ind w:right="487" w:firstLine="298"/>
        <w:jc w:val="both"/>
        <w:rPr>
          <w:sz w:val="20"/>
        </w:rPr>
      </w:pPr>
      <w:r>
        <w:rPr>
          <w:w w:val="110"/>
          <w:sz w:val="20"/>
        </w:rPr>
        <w:t>Экономика изучает деятельность людей, связанную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производством,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распределением,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обменом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потреблением </w:t>
      </w:r>
      <w:r>
        <w:rPr>
          <w:spacing w:val="-4"/>
          <w:w w:val="110"/>
          <w:sz w:val="20"/>
        </w:rPr>
        <w:t>экономических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благ, т.е. деятельность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людей, связанную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до- </w:t>
      </w:r>
      <w:r>
        <w:rPr>
          <w:spacing w:val="-6"/>
          <w:w w:val="110"/>
          <w:sz w:val="20"/>
        </w:rPr>
        <w:t xml:space="preserve">стижением эффективного использования ограниченных ресур- </w:t>
      </w:r>
      <w:r>
        <w:rPr>
          <w:w w:val="110"/>
          <w:sz w:val="20"/>
        </w:rPr>
        <w:t>сов с целью удовлетворения безграничных и постоянно ме- няющихся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потребностей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людей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благах.</w:t>
      </w:r>
    </w:p>
    <w:p w:rsidR="00D15AEA" w:rsidRDefault="00BE3B31">
      <w:pPr>
        <w:pStyle w:val="a5"/>
        <w:numPr>
          <w:ilvl w:val="0"/>
          <w:numId w:val="231"/>
        </w:numPr>
        <w:tabs>
          <w:tab w:val="left" w:pos="523"/>
        </w:tabs>
        <w:spacing w:before="22" w:line="259" w:lineRule="auto"/>
        <w:ind w:left="37" w:right="487" w:firstLine="280"/>
        <w:jc w:val="both"/>
        <w:rPr>
          <w:sz w:val="20"/>
        </w:rPr>
      </w:pPr>
      <w:r>
        <w:rPr>
          <w:sz w:val="20"/>
        </w:rPr>
        <w:t xml:space="preserve">Экономика и право тесно переплетены между собой. Пра- вовые нормы создают необходимые предпосылки для нормаль- </w:t>
      </w:r>
      <w:r>
        <w:rPr>
          <w:spacing w:val="-4"/>
          <w:w w:val="110"/>
          <w:sz w:val="20"/>
        </w:rPr>
        <w:t xml:space="preserve">ного функционирования экономики. Сами нормы права, регу- </w:t>
      </w:r>
      <w:r>
        <w:rPr>
          <w:w w:val="110"/>
          <w:sz w:val="20"/>
        </w:rPr>
        <w:t>лирующие хозяйственную жизнь общества, порождаются изменениями,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происходящими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экономик</w:t>
      </w:r>
      <w:r>
        <w:rPr>
          <w:w w:val="110"/>
          <w:sz w:val="20"/>
        </w:rPr>
        <w:t>е.</w:t>
      </w:r>
    </w:p>
    <w:p w:rsidR="00D15AEA" w:rsidRDefault="00BE3B31">
      <w:pPr>
        <w:pStyle w:val="a5"/>
        <w:numPr>
          <w:ilvl w:val="0"/>
          <w:numId w:val="231"/>
        </w:numPr>
        <w:tabs>
          <w:tab w:val="left" w:pos="576"/>
        </w:tabs>
        <w:spacing w:before="14" w:line="259" w:lineRule="auto"/>
        <w:ind w:left="37" w:right="491" w:firstLine="284"/>
        <w:jc w:val="both"/>
        <w:rPr>
          <w:sz w:val="20"/>
        </w:rPr>
      </w:pPr>
      <w:r>
        <w:rPr>
          <w:w w:val="110"/>
          <w:sz w:val="20"/>
        </w:rPr>
        <w:t>Основные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методы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познания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процессов 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явлений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научная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абстракция, индукция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дедукция, </w:t>
      </w:r>
      <w:r>
        <w:rPr>
          <w:spacing w:val="-2"/>
          <w:w w:val="110"/>
          <w:sz w:val="20"/>
        </w:rPr>
        <w:t>анализ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синтез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(исторический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логический),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экономико-ма- </w:t>
      </w:r>
      <w:r>
        <w:rPr>
          <w:w w:val="110"/>
          <w:sz w:val="20"/>
        </w:rPr>
        <w:t>тематическое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моделирование.</w:t>
      </w:r>
    </w:p>
    <w:p w:rsidR="00D15AEA" w:rsidRDefault="00BE3B31">
      <w:pPr>
        <w:pStyle w:val="a5"/>
        <w:numPr>
          <w:ilvl w:val="0"/>
          <w:numId w:val="231"/>
        </w:numPr>
        <w:tabs>
          <w:tab w:val="left" w:pos="516"/>
        </w:tabs>
        <w:spacing w:before="15" w:line="259" w:lineRule="auto"/>
        <w:ind w:left="33" w:right="498" w:firstLine="277"/>
        <w:jc w:val="both"/>
        <w:rPr>
          <w:sz w:val="20"/>
        </w:rPr>
      </w:pPr>
      <w:r>
        <w:rPr>
          <w:sz w:val="20"/>
        </w:rPr>
        <w:t xml:space="preserve">Экономические явления и процессы изучаются на разных </w:t>
      </w:r>
      <w:r>
        <w:rPr>
          <w:w w:val="110"/>
          <w:sz w:val="20"/>
        </w:rPr>
        <w:t>уровнях: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микроэкономика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изучение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деятельности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отдель- </w:t>
      </w:r>
      <w:r>
        <w:rPr>
          <w:spacing w:val="-2"/>
          <w:w w:val="110"/>
          <w:sz w:val="20"/>
        </w:rPr>
        <w:t>ных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экономических субъектов; макроэкономика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изучение </w:t>
      </w:r>
      <w:r>
        <w:rPr>
          <w:w w:val="110"/>
          <w:sz w:val="20"/>
        </w:rPr>
        <w:t>экономики в целом.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default" r:id="rId90"/>
          <w:pgSz w:w="8600" w:h="12020"/>
          <w:pgMar w:top="840" w:right="1275" w:bottom="1620" w:left="1133" w:header="0" w:footer="1435" w:gutter="0"/>
          <w:pgNumType w:start="23"/>
          <w:cols w:space="720"/>
        </w:sectPr>
      </w:pPr>
    </w:p>
    <w:p w:rsidR="00D15AEA" w:rsidRDefault="00BE3B31">
      <w:pPr>
        <w:pStyle w:val="a5"/>
        <w:numPr>
          <w:ilvl w:val="0"/>
          <w:numId w:val="231"/>
        </w:numPr>
        <w:tabs>
          <w:tab w:val="left" w:pos="954"/>
        </w:tabs>
        <w:spacing w:before="80" w:line="259" w:lineRule="auto"/>
        <w:ind w:left="460" w:right="69" w:firstLine="295"/>
        <w:jc w:val="both"/>
        <w:rPr>
          <w:sz w:val="20"/>
        </w:rPr>
      </w:pPr>
      <w:r>
        <w:rPr>
          <w:sz w:val="20"/>
        </w:rPr>
        <w:lastRenderedPageBreak/>
        <w:t xml:space="preserve">Позитивная экономика устанавливает реально сложившие- </w:t>
      </w:r>
      <w:r>
        <w:rPr>
          <w:w w:val="110"/>
          <w:sz w:val="20"/>
        </w:rPr>
        <w:t>ся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экономические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связи,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не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давая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оценки. Она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имеет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дело 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тем, что есть или может быть. Нормативная экономика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— </w:t>
      </w:r>
      <w:r>
        <w:rPr>
          <w:spacing w:val="-4"/>
          <w:w w:val="110"/>
          <w:sz w:val="20"/>
        </w:rPr>
        <w:t>это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субъективные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оценочные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суждения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относительно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того,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что должно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быть,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какими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должны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быть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ре- </w:t>
      </w:r>
      <w:r>
        <w:rPr>
          <w:w w:val="110"/>
          <w:sz w:val="20"/>
        </w:rPr>
        <w:t>шения необходимо принимать.</w:t>
      </w:r>
    </w:p>
    <w:p w:rsidR="00D15AEA" w:rsidRDefault="00BE3B31">
      <w:pPr>
        <w:pStyle w:val="a5"/>
        <w:numPr>
          <w:ilvl w:val="0"/>
          <w:numId w:val="231"/>
        </w:numPr>
        <w:tabs>
          <w:tab w:val="left" w:pos="1010"/>
        </w:tabs>
        <w:spacing w:before="4" w:line="259" w:lineRule="auto"/>
        <w:ind w:left="460" w:right="81" w:firstLine="288"/>
        <w:jc w:val="both"/>
        <w:rPr>
          <w:sz w:val="20"/>
        </w:rPr>
      </w:pPr>
      <w:r>
        <w:rPr>
          <w:w w:val="110"/>
          <w:sz w:val="20"/>
        </w:rPr>
        <w:t>Экономические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законы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наиболее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существенные, устойчивые,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постоянно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повторяющиеся,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типичные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взаимоза- висимости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причинно-следственные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связи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экономических </w:t>
      </w:r>
      <w:r>
        <w:rPr>
          <w:spacing w:val="-4"/>
          <w:w w:val="110"/>
          <w:sz w:val="20"/>
        </w:rPr>
        <w:t xml:space="preserve">процессах и явлениях. Знание экономических законов необхо- </w:t>
      </w:r>
      <w:r>
        <w:rPr>
          <w:w w:val="110"/>
          <w:sz w:val="20"/>
        </w:rPr>
        <w:t>димо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принятия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эффективных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решений.</w:t>
      </w:r>
    </w:p>
    <w:p w:rsidR="00D15AEA" w:rsidRDefault="00BE3B31">
      <w:pPr>
        <w:pStyle w:val="a5"/>
        <w:numPr>
          <w:ilvl w:val="0"/>
          <w:numId w:val="231"/>
        </w:numPr>
        <w:tabs>
          <w:tab w:val="left" w:pos="1004"/>
        </w:tabs>
        <w:spacing w:before="7" w:line="259" w:lineRule="auto"/>
        <w:ind w:left="460" w:right="84" w:firstLine="288"/>
        <w:jc w:val="both"/>
        <w:rPr>
          <w:sz w:val="20"/>
        </w:rPr>
      </w:pPr>
      <w:r>
        <w:rPr>
          <w:w w:val="110"/>
          <w:sz w:val="20"/>
        </w:rPr>
        <w:t>Исторический процесс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развития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экономической науки </w:t>
      </w:r>
      <w:r>
        <w:rPr>
          <w:spacing w:val="-2"/>
          <w:w w:val="110"/>
          <w:sz w:val="20"/>
        </w:rPr>
        <w:t>можно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представить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такими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основными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шко- лами и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направлениями, как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меркантилизм, физиократическая </w:t>
      </w:r>
      <w:r>
        <w:rPr>
          <w:w w:val="110"/>
          <w:sz w:val="20"/>
        </w:rPr>
        <w:t>школа, классическая английская политэкономия, марксизм, неоклассическая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школа, кейнсианство, м</w:t>
      </w:r>
      <w:r>
        <w:rPr>
          <w:w w:val="110"/>
          <w:sz w:val="20"/>
        </w:rPr>
        <w:t>онетаризм.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91"/>
          <w:pgSz w:w="8660" w:h="12080"/>
          <w:pgMar w:top="840" w:right="1133" w:bottom="280" w:left="1275" w:header="0" w:footer="0" w:gutter="0"/>
          <w:cols w:space="720"/>
        </w:sectPr>
      </w:pPr>
    </w:p>
    <w:p w:rsidR="00D15AEA" w:rsidRDefault="00BE3B31">
      <w:pPr>
        <w:pStyle w:val="Heading1"/>
        <w:ind w:left="910" w:right="1616"/>
      </w:pPr>
      <w:bookmarkStart w:id="4" w:name="_TOC_250007"/>
      <w:r>
        <w:rPr>
          <w:spacing w:val="-6"/>
          <w:w w:val="105"/>
        </w:rPr>
        <w:lastRenderedPageBreak/>
        <w:t>Экономический</w:t>
      </w:r>
      <w:r>
        <w:rPr>
          <w:spacing w:val="-4"/>
          <w:w w:val="105"/>
        </w:rPr>
        <w:t xml:space="preserve"> </w:t>
      </w:r>
      <w:bookmarkEnd w:id="4"/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47"/>
        <w:rPr>
          <w:sz w:val="28"/>
        </w:rPr>
      </w:pPr>
    </w:p>
    <w:p w:rsidR="00D15AEA" w:rsidRDefault="00BE3B31">
      <w:pPr>
        <w:pStyle w:val="Heading3"/>
        <w:ind w:left="910" w:right="1630"/>
      </w:pPr>
      <w:r>
        <w:t>Ключевые</w:t>
      </w:r>
      <w:r>
        <w:rPr>
          <w:spacing w:val="-12"/>
        </w:rPr>
        <w:t xml:space="preserve"> </w:t>
      </w:r>
      <w: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:rsidR="00D15AEA" w:rsidRDefault="00BE3B31">
      <w:pPr>
        <w:pStyle w:val="a3"/>
        <w:spacing w:before="153" w:line="264" w:lineRule="auto"/>
        <w:ind w:left="131" w:right="820" w:firstLine="277"/>
        <w:jc w:val="both"/>
      </w:pPr>
      <w:r>
        <w:rPr>
          <w:spacing w:val="-4"/>
          <w:w w:val="110"/>
        </w:rPr>
        <w:t>Политэкономия,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микроэкономика,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макроэконо- мика, нормативная и позитивная экономика, научная абстрак- </w:t>
      </w:r>
      <w:r>
        <w:rPr>
          <w:w w:val="110"/>
        </w:rPr>
        <w:t>ция,</w:t>
      </w:r>
      <w:r>
        <w:rPr>
          <w:spacing w:val="-14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синтез,</w:t>
      </w:r>
      <w:r>
        <w:rPr>
          <w:spacing w:val="-13"/>
          <w:w w:val="110"/>
        </w:rPr>
        <w:t xml:space="preserve"> </w:t>
      </w:r>
      <w:r>
        <w:rPr>
          <w:w w:val="110"/>
        </w:rPr>
        <w:t>индукция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дедукция,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экономико-мате- матическое моделирование, экономические эксперименты, экономические</w:t>
      </w:r>
      <w:r>
        <w:rPr>
          <w:spacing w:val="-10"/>
          <w:w w:val="110"/>
        </w:rPr>
        <w:t xml:space="preserve"> </w:t>
      </w:r>
      <w:r>
        <w:rPr>
          <w:w w:val="110"/>
        </w:rPr>
        <w:t>законы,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10"/>
          <w:w w:val="110"/>
        </w:rPr>
        <w:t xml:space="preserve"> </w:t>
      </w:r>
      <w:r>
        <w:rPr>
          <w:w w:val="110"/>
        </w:rPr>
        <w:t>категории,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экономи- </w:t>
      </w:r>
      <w:r>
        <w:rPr>
          <w:spacing w:val="-2"/>
          <w:w w:val="110"/>
        </w:rPr>
        <w:t>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законы,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специфические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законы,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со- </w:t>
      </w:r>
      <w:r>
        <w:rPr>
          <w:w w:val="110"/>
        </w:rPr>
        <w:t>циально-экономические</w:t>
      </w:r>
      <w:r>
        <w:rPr>
          <w:spacing w:val="-14"/>
          <w:w w:val="110"/>
        </w:rPr>
        <w:t xml:space="preserve"> </w:t>
      </w:r>
      <w:r>
        <w:rPr>
          <w:w w:val="110"/>
        </w:rPr>
        <w:t>отношения,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организационно-техни- </w:t>
      </w:r>
      <w:r>
        <w:rPr>
          <w:spacing w:val="-4"/>
          <w:w w:val="110"/>
        </w:rPr>
        <w:t>ческие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отношения,</w:t>
      </w:r>
      <w:r>
        <w:rPr>
          <w:spacing w:val="-4"/>
          <w:w w:val="110"/>
        </w:rPr>
        <w:t xml:space="preserve"> меркантилизм, физиократия, классическая </w:t>
      </w:r>
      <w:r>
        <w:rPr>
          <w:w w:val="110"/>
        </w:rPr>
        <w:t>политическая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экономия,</w:t>
      </w:r>
      <w:r>
        <w:rPr>
          <w:spacing w:val="-14"/>
          <w:w w:val="110"/>
        </w:rPr>
        <w:t xml:space="preserve"> </w:t>
      </w:r>
      <w:r>
        <w:rPr>
          <w:w w:val="110"/>
        </w:rPr>
        <w:t>марксизм,</w:t>
      </w:r>
      <w:r>
        <w:rPr>
          <w:spacing w:val="-14"/>
          <w:w w:val="110"/>
        </w:rPr>
        <w:t xml:space="preserve"> </w:t>
      </w:r>
      <w:r>
        <w:rPr>
          <w:w w:val="110"/>
        </w:rPr>
        <w:t>маржинализм,</w:t>
      </w:r>
      <w:r>
        <w:rPr>
          <w:spacing w:val="-13"/>
          <w:w w:val="110"/>
        </w:rPr>
        <w:t xml:space="preserve"> </w:t>
      </w:r>
      <w:r>
        <w:rPr>
          <w:w w:val="110"/>
        </w:rPr>
        <w:t>кейнсиан- ское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направление,</w:t>
      </w:r>
      <w:r>
        <w:rPr>
          <w:spacing w:val="-14"/>
          <w:w w:val="110"/>
        </w:rPr>
        <w:t xml:space="preserve"> </w:t>
      </w:r>
      <w:r>
        <w:rPr>
          <w:w w:val="110"/>
        </w:rPr>
        <w:t>неоклассическая</w:t>
      </w:r>
      <w:r>
        <w:rPr>
          <w:spacing w:val="-14"/>
          <w:w w:val="110"/>
        </w:rPr>
        <w:t xml:space="preserve"> </w:t>
      </w:r>
      <w:r>
        <w:rPr>
          <w:w w:val="110"/>
        </w:rPr>
        <w:t>школа,</w:t>
      </w:r>
      <w:r>
        <w:rPr>
          <w:spacing w:val="-13"/>
          <w:w w:val="110"/>
        </w:rPr>
        <w:t xml:space="preserve"> </w:t>
      </w:r>
      <w:r>
        <w:rPr>
          <w:w w:val="110"/>
        </w:rPr>
        <w:t>монетаризм,</w:t>
      </w:r>
      <w:r>
        <w:rPr>
          <w:spacing w:val="-14"/>
          <w:w w:val="110"/>
        </w:rPr>
        <w:t xml:space="preserve"> </w:t>
      </w:r>
      <w:r>
        <w:rPr>
          <w:w w:val="110"/>
        </w:rPr>
        <w:t>нео- классический</w:t>
      </w:r>
      <w:r>
        <w:rPr>
          <w:spacing w:val="-4"/>
          <w:w w:val="110"/>
        </w:rPr>
        <w:t xml:space="preserve"> </w:t>
      </w:r>
      <w:r>
        <w:rPr>
          <w:w w:val="110"/>
        </w:rPr>
        <w:t>синтез,</w:t>
      </w:r>
      <w:r>
        <w:rPr>
          <w:spacing w:val="-1"/>
          <w:w w:val="110"/>
        </w:rPr>
        <w:t xml:space="preserve"> </w:t>
      </w:r>
      <w:r>
        <w:rPr>
          <w:w w:val="110"/>
        </w:rPr>
        <w:t>неолиберализм.</w:t>
      </w:r>
    </w:p>
    <w:p w:rsidR="00D15AEA" w:rsidRDefault="00D15AEA">
      <w:pPr>
        <w:pStyle w:val="a3"/>
        <w:spacing w:before="158"/>
      </w:pPr>
    </w:p>
    <w:p w:rsidR="00D15AEA" w:rsidRDefault="00BE3B31">
      <w:pPr>
        <w:pStyle w:val="Heading7"/>
        <w:spacing w:before="1"/>
        <w:ind w:left="910" w:right="1622"/>
        <w:jc w:val="center"/>
      </w:pPr>
      <w:r>
        <w:rPr>
          <w:w w:val="110"/>
        </w:rPr>
        <w:t>Контрольные</w:t>
      </w:r>
      <w:r>
        <w:rPr>
          <w:spacing w:val="33"/>
          <w:w w:val="110"/>
        </w:rPr>
        <w:t xml:space="preserve"> </w:t>
      </w:r>
      <w:r>
        <w:rPr>
          <w:w w:val="110"/>
        </w:rPr>
        <w:t>вопросы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задания</w:t>
      </w:r>
    </w:p>
    <w:p w:rsidR="00D15AEA" w:rsidRDefault="00BE3B31">
      <w:pPr>
        <w:pStyle w:val="a5"/>
        <w:numPr>
          <w:ilvl w:val="0"/>
          <w:numId w:val="230"/>
        </w:numPr>
        <w:tabs>
          <w:tab w:val="left" w:pos="714"/>
        </w:tabs>
        <w:spacing w:before="162" w:line="264" w:lineRule="auto"/>
        <w:ind w:right="829" w:firstLine="298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изучает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экономика,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каковы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ее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основные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функции </w:t>
      </w:r>
      <w:r>
        <w:rPr>
          <w:w w:val="110"/>
          <w:sz w:val="20"/>
        </w:rPr>
        <w:t>и методы познания?</w:t>
      </w:r>
    </w:p>
    <w:p w:rsidR="00D15AEA" w:rsidRDefault="00BE3B31">
      <w:pPr>
        <w:pStyle w:val="a5"/>
        <w:numPr>
          <w:ilvl w:val="0"/>
          <w:numId w:val="230"/>
        </w:numPr>
        <w:tabs>
          <w:tab w:val="left" w:pos="623"/>
        </w:tabs>
        <w:spacing w:before="2" w:line="264" w:lineRule="auto"/>
        <w:ind w:right="826" w:firstLine="277"/>
        <w:rPr>
          <w:sz w:val="20"/>
        </w:rPr>
      </w:pPr>
      <w:r>
        <w:rPr>
          <w:sz w:val="20"/>
        </w:rPr>
        <w:t xml:space="preserve">Что изучают макро- и микроэкономика? Проанализируйте </w:t>
      </w:r>
      <w:r>
        <w:rPr>
          <w:spacing w:val="-4"/>
          <w:w w:val="110"/>
          <w:sz w:val="20"/>
        </w:rPr>
        <w:t>проблемы, которыми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занимаются микро- 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макроэкономика.</w:t>
      </w:r>
    </w:p>
    <w:p w:rsidR="00D15AEA" w:rsidRDefault="00BE3B31">
      <w:pPr>
        <w:pStyle w:val="a5"/>
        <w:numPr>
          <w:ilvl w:val="0"/>
          <w:numId w:val="230"/>
        </w:numPr>
        <w:tabs>
          <w:tab w:val="left" w:pos="629"/>
        </w:tabs>
        <w:spacing w:before="1"/>
        <w:ind w:left="629" w:hanging="221"/>
        <w:rPr>
          <w:sz w:val="20"/>
        </w:rPr>
      </w:pPr>
      <w:r>
        <w:rPr>
          <w:spacing w:val="-2"/>
          <w:w w:val="110"/>
          <w:sz w:val="20"/>
        </w:rPr>
        <w:t>Какова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связь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юриспруденцией?</w:t>
      </w:r>
    </w:p>
    <w:p w:rsidR="00D15AEA" w:rsidRDefault="00BE3B31">
      <w:pPr>
        <w:pStyle w:val="a5"/>
        <w:numPr>
          <w:ilvl w:val="0"/>
          <w:numId w:val="230"/>
        </w:numPr>
        <w:tabs>
          <w:tab w:val="left" w:pos="614"/>
        </w:tabs>
        <w:spacing w:before="30" w:line="271" w:lineRule="auto"/>
        <w:ind w:right="823" w:firstLine="270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понимаете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законами 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кате- </w:t>
      </w:r>
      <w:r>
        <w:rPr>
          <w:spacing w:val="-2"/>
          <w:w w:val="110"/>
          <w:sz w:val="20"/>
        </w:rPr>
        <w:t>гориями?</w:t>
      </w:r>
    </w:p>
    <w:p w:rsidR="00D15AEA" w:rsidRDefault="00BE3B31">
      <w:pPr>
        <w:pStyle w:val="a5"/>
        <w:numPr>
          <w:ilvl w:val="0"/>
          <w:numId w:val="230"/>
        </w:numPr>
        <w:tabs>
          <w:tab w:val="left" w:pos="620"/>
        </w:tabs>
        <w:spacing w:line="264" w:lineRule="auto"/>
        <w:ind w:right="823" w:firstLine="277"/>
        <w:rPr>
          <w:sz w:val="20"/>
        </w:rPr>
      </w:pPr>
      <w:r>
        <w:rPr>
          <w:spacing w:val="-4"/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типы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отношений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знаете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како- </w:t>
      </w:r>
      <w:r>
        <w:rPr>
          <w:w w:val="110"/>
          <w:sz w:val="20"/>
        </w:rPr>
        <w:t>ва их сущность?</w:t>
      </w:r>
    </w:p>
    <w:p w:rsidR="00D15AEA" w:rsidRDefault="00BE3B31">
      <w:pPr>
        <w:pStyle w:val="a5"/>
        <w:numPr>
          <w:ilvl w:val="0"/>
          <w:numId w:val="230"/>
        </w:numPr>
        <w:tabs>
          <w:tab w:val="left" w:pos="642"/>
        </w:tabs>
        <w:spacing w:line="264" w:lineRule="auto"/>
        <w:ind w:left="127" w:right="827" w:firstLine="280"/>
        <w:rPr>
          <w:sz w:val="20"/>
        </w:rPr>
      </w:pPr>
      <w:r>
        <w:rPr>
          <w:spacing w:val="-4"/>
          <w:w w:val="110"/>
          <w:sz w:val="20"/>
        </w:rPr>
        <w:t>Назовите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наиболее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крупных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ученых в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области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экономи- </w:t>
      </w:r>
      <w:r>
        <w:rPr>
          <w:w w:val="110"/>
          <w:sz w:val="20"/>
        </w:rPr>
        <w:t>ки;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объясните,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чем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состоял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вклад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развитие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науки.</w:t>
      </w:r>
    </w:p>
    <w:p w:rsidR="00D15AEA" w:rsidRDefault="00D15AEA">
      <w:pPr>
        <w:pStyle w:val="a3"/>
        <w:spacing w:before="12"/>
      </w:pPr>
    </w:p>
    <w:p w:rsidR="00D15AEA" w:rsidRDefault="00BE3B31">
      <w:pPr>
        <w:pStyle w:val="a3"/>
        <w:spacing w:before="1" w:line="264" w:lineRule="auto"/>
        <w:ind w:left="120" w:right="823" w:firstLine="277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используя </w:t>
      </w:r>
      <w:r>
        <w:t xml:space="preserve">следующие термины: экономика, политэкономия, микроэконо- </w:t>
      </w:r>
      <w:r>
        <w:rPr>
          <w:w w:val="110"/>
        </w:rPr>
        <w:t>мика,</w:t>
      </w:r>
      <w:r>
        <w:rPr>
          <w:spacing w:val="-4"/>
          <w:w w:val="110"/>
        </w:rPr>
        <w:t xml:space="preserve"> </w:t>
      </w:r>
      <w:r>
        <w:rPr>
          <w:w w:val="110"/>
        </w:rPr>
        <w:t>макроэкономика,</w:t>
      </w:r>
      <w:r>
        <w:rPr>
          <w:spacing w:val="-1"/>
          <w:w w:val="110"/>
        </w:rPr>
        <w:t xml:space="preserve"> </w:t>
      </w:r>
      <w:r>
        <w:rPr>
          <w:w w:val="110"/>
        </w:rPr>
        <w:t>мезоэкономика,</w:t>
      </w:r>
      <w:r>
        <w:rPr>
          <w:spacing w:val="-2"/>
          <w:w w:val="110"/>
        </w:rPr>
        <w:t xml:space="preserve"> </w:t>
      </w:r>
      <w:r>
        <w:rPr>
          <w:w w:val="110"/>
        </w:rPr>
        <w:t>абстракция,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анализ, </w:t>
      </w:r>
      <w:r>
        <w:t xml:space="preserve">синтез, индукция, дедукция, модель, отношения, закон, катего- </w:t>
      </w:r>
      <w:r>
        <w:rPr>
          <w:w w:val="110"/>
        </w:rPr>
        <w:t>рия, меркантилизм, физиократия, марксизм, маржинализм, кейнсианство, монетаризм.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92"/>
          <w:footerReference w:type="default" r:id="rId93"/>
          <w:pgSz w:w="8740" w:h="12120"/>
          <w:pgMar w:top="800" w:right="1133" w:bottom="1760" w:left="992" w:header="0" w:footer="1563" w:gutter="0"/>
          <w:pgNumType w:start="25"/>
          <w:cols w:space="720"/>
        </w:sectPr>
      </w:pPr>
    </w:p>
    <w:p w:rsidR="00D15AEA" w:rsidRDefault="00BE3B31">
      <w:pPr>
        <w:pStyle w:val="Heading3"/>
        <w:spacing w:before="67"/>
        <w:ind w:left="910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50"/>
        <w:rPr>
          <w:b/>
          <w:sz w:val="23"/>
        </w:rPr>
      </w:pPr>
    </w:p>
    <w:p w:rsidR="00D15AEA" w:rsidRDefault="00BE3B31">
      <w:pPr>
        <w:ind w:left="1171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229"/>
        </w:numPr>
        <w:tabs>
          <w:tab w:val="left" w:pos="1451"/>
        </w:tabs>
        <w:spacing w:before="223" w:line="266" w:lineRule="auto"/>
        <w:ind w:right="31" w:firstLine="291"/>
        <w:jc w:val="both"/>
      </w:pPr>
      <w:r>
        <w:rPr>
          <w:w w:val="110"/>
        </w:rPr>
        <w:t>Каково</w:t>
      </w:r>
      <w:r>
        <w:rPr>
          <w:spacing w:val="-6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-6"/>
          <w:w w:val="110"/>
        </w:rPr>
        <w:t xml:space="preserve"> </w:t>
      </w:r>
      <w:r>
        <w:rPr>
          <w:w w:val="110"/>
        </w:rPr>
        <w:t>полное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корректное</w:t>
      </w:r>
      <w:r>
        <w:rPr>
          <w:spacing w:val="-7"/>
          <w:w w:val="110"/>
        </w:rPr>
        <w:t xml:space="preserve"> </w:t>
      </w:r>
      <w:r>
        <w:rPr>
          <w:w w:val="110"/>
        </w:rPr>
        <w:t>определение предмета экономики:</w:t>
      </w:r>
    </w:p>
    <w:p w:rsidR="00D15AEA" w:rsidRDefault="00BE3B31">
      <w:pPr>
        <w:pStyle w:val="a3"/>
        <w:spacing w:before="5" w:line="266" w:lineRule="auto"/>
        <w:ind w:left="1178" w:right="30" w:hanging="285"/>
        <w:jc w:val="both"/>
      </w:pPr>
      <w:r>
        <w:rPr>
          <w:spacing w:val="-6"/>
          <w:w w:val="110"/>
        </w:rPr>
        <w:t>а)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экономика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изучает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деятельность,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включающую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производство </w:t>
      </w:r>
      <w:r>
        <w:rPr>
          <w:w w:val="110"/>
        </w:rPr>
        <w:t>и обмен</w:t>
      </w:r>
      <w:r>
        <w:rPr>
          <w:spacing w:val="-4"/>
          <w:w w:val="110"/>
        </w:rPr>
        <w:t xml:space="preserve"> </w:t>
      </w:r>
      <w:r>
        <w:rPr>
          <w:w w:val="110"/>
        </w:rPr>
        <w:t>товарами;</w:t>
      </w:r>
    </w:p>
    <w:p w:rsidR="00D15AEA" w:rsidRDefault="00BE3B31">
      <w:pPr>
        <w:pStyle w:val="a3"/>
        <w:spacing w:before="4" w:line="266" w:lineRule="auto"/>
        <w:ind w:left="1171" w:right="24" w:hanging="278"/>
        <w:jc w:val="both"/>
      </w:pPr>
      <w:r>
        <w:rPr>
          <w:spacing w:val="-2"/>
          <w:w w:val="110"/>
        </w:rPr>
        <w:t>б) 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изучает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переменные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величины,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поведение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кото- </w:t>
      </w:r>
      <w:r>
        <w:rPr>
          <w:spacing w:val="-4"/>
          <w:w w:val="110"/>
        </w:rPr>
        <w:t>рых воздействует на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состояние народного хозяйства (цены, </w:t>
      </w:r>
      <w:r>
        <w:rPr>
          <w:w w:val="110"/>
        </w:rPr>
        <w:t>производство, занятость и т.д.);</w:t>
      </w:r>
    </w:p>
    <w:p w:rsidR="00D15AEA" w:rsidRDefault="00BE3B31">
      <w:pPr>
        <w:pStyle w:val="a3"/>
        <w:spacing w:before="4" w:line="266" w:lineRule="auto"/>
        <w:ind w:left="1171" w:right="31" w:hanging="278"/>
        <w:jc w:val="both"/>
      </w:pPr>
      <w:r>
        <w:rPr>
          <w:spacing w:val="-4"/>
          <w:w w:val="110"/>
        </w:rPr>
        <w:t>в)</w:t>
      </w:r>
      <w:r>
        <w:rPr>
          <w:spacing w:val="37"/>
          <w:w w:val="110"/>
        </w:rPr>
        <w:t xml:space="preserve"> </w:t>
      </w:r>
      <w:r>
        <w:rPr>
          <w:spacing w:val="-4"/>
          <w:w w:val="110"/>
        </w:rPr>
        <w:t>экономика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изучает,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использует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ограниченные </w:t>
      </w:r>
      <w:r>
        <w:rPr>
          <w:spacing w:val="-6"/>
          <w:w w:val="110"/>
        </w:rPr>
        <w:t>ресурсы,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необходимые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производства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различных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товаров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услуг в целя</w:t>
      </w:r>
      <w:r>
        <w:rPr>
          <w:spacing w:val="-2"/>
          <w:w w:val="110"/>
        </w:rPr>
        <w:t>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удовлетворения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потребностей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членов;</w:t>
      </w:r>
    </w:p>
    <w:p w:rsidR="00D15AEA" w:rsidRDefault="00BE3B31">
      <w:pPr>
        <w:pStyle w:val="a3"/>
        <w:spacing w:before="1"/>
        <w:ind w:left="894"/>
        <w:jc w:val="both"/>
      </w:pPr>
      <w:r>
        <w:rPr>
          <w:spacing w:val="-8"/>
          <w:w w:val="110"/>
        </w:rPr>
        <w:t>г)</w:t>
      </w:r>
      <w:r>
        <w:rPr>
          <w:spacing w:val="66"/>
          <w:w w:val="110"/>
        </w:rPr>
        <w:t xml:space="preserve"> </w:t>
      </w:r>
      <w:r>
        <w:rPr>
          <w:spacing w:val="-8"/>
          <w:w w:val="110"/>
        </w:rPr>
        <w:t>экономика</w:t>
      </w:r>
      <w:r>
        <w:rPr>
          <w:spacing w:val="-11"/>
          <w:w w:val="110"/>
        </w:rPr>
        <w:t xml:space="preserve"> </w:t>
      </w:r>
      <w:r>
        <w:rPr>
          <w:spacing w:val="-8"/>
          <w:w w:val="110"/>
        </w:rPr>
        <w:t>изучает</w:t>
      </w:r>
      <w:r>
        <w:rPr>
          <w:spacing w:val="-15"/>
          <w:w w:val="110"/>
        </w:rPr>
        <w:t xml:space="preserve"> </w:t>
      </w:r>
      <w:r>
        <w:rPr>
          <w:spacing w:val="-8"/>
          <w:w w:val="110"/>
        </w:rPr>
        <w:t>деньги,</w:t>
      </w:r>
      <w:r>
        <w:rPr>
          <w:spacing w:val="-3"/>
        </w:rPr>
        <w:t xml:space="preserve"> </w:t>
      </w:r>
      <w:r>
        <w:rPr>
          <w:spacing w:val="-8"/>
          <w:w w:val="110"/>
        </w:rPr>
        <w:t>банковскую</w:t>
      </w:r>
      <w:r>
        <w:rPr>
          <w:spacing w:val="-3"/>
        </w:rPr>
        <w:t xml:space="preserve"> </w:t>
      </w:r>
      <w:r>
        <w:rPr>
          <w:spacing w:val="-8"/>
          <w:w w:val="110"/>
        </w:rPr>
        <w:t>систему</w:t>
      </w:r>
      <w:r>
        <w:rPr>
          <w:spacing w:val="-3"/>
        </w:rPr>
        <w:t xml:space="preserve"> </w:t>
      </w:r>
      <w:r>
        <w:rPr>
          <w:spacing w:val="-8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8"/>
          <w:w w:val="110"/>
        </w:rPr>
        <w:t>капитал.</w:t>
      </w:r>
    </w:p>
    <w:p w:rsidR="00D15AEA" w:rsidRDefault="00D15AEA">
      <w:pPr>
        <w:pStyle w:val="a3"/>
        <w:spacing w:before="55"/>
      </w:pPr>
    </w:p>
    <w:p w:rsidR="00D15AEA" w:rsidRDefault="00BE3B31">
      <w:pPr>
        <w:pStyle w:val="Heading7"/>
        <w:numPr>
          <w:ilvl w:val="0"/>
          <w:numId w:val="229"/>
        </w:numPr>
        <w:tabs>
          <w:tab w:val="left" w:pos="1395"/>
        </w:tabs>
        <w:spacing w:line="266" w:lineRule="auto"/>
        <w:ind w:right="31" w:firstLine="284"/>
        <w:jc w:val="left"/>
      </w:pPr>
      <w:r>
        <w:t xml:space="preserve">Что из перечисленного изучает микроэкономика, а что </w:t>
      </w:r>
      <w:r>
        <w:rPr>
          <w:spacing w:val="-2"/>
          <w:w w:val="110"/>
        </w:rPr>
        <w:t>макроэкономика:</w:t>
      </w:r>
    </w:p>
    <w:p w:rsidR="00D15AEA" w:rsidRDefault="00BE3B31">
      <w:pPr>
        <w:pStyle w:val="a3"/>
        <w:spacing w:before="1"/>
        <w:ind w:left="894"/>
      </w:pPr>
      <w:r>
        <w:rPr>
          <w:spacing w:val="-2"/>
          <w:w w:val="110"/>
        </w:rPr>
        <w:t>а)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уровень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занятости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безработицы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стране;</w:t>
      </w:r>
    </w:p>
    <w:p w:rsidR="00D15AEA" w:rsidRDefault="00BE3B31">
      <w:pPr>
        <w:pStyle w:val="a3"/>
        <w:spacing w:before="26" w:line="266" w:lineRule="auto"/>
        <w:ind w:left="894" w:right="127"/>
      </w:pPr>
      <w:r>
        <w:rPr>
          <w:spacing w:val="-4"/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определение оптимального объема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фирмы;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издержки производства;</w:t>
      </w:r>
    </w:p>
    <w:p w:rsidR="00D15AEA" w:rsidRDefault="00BE3B31">
      <w:pPr>
        <w:pStyle w:val="a3"/>
        <w:spacing w:before="4"/>
        <w:ind w:left="890"/>
      </w:pPr>
      <w:r>
        <w:rPr>
          <w:spacing w:val="-4"/>
          <w:w w:val="110"/>
        </w:rPr>
        <w:t>г)</w:t>
      </w:r>
      <w:r>
        <w:rPr>
          <w:spacing w:val="38"/>
          <w:w w:val="110"/>
        </w:rPr>
        <w:t xml:space="preserve"> </w:t>
      </w:r>
      <w:r>
        <w:rPr>
          <w:spacing w:val="-4"/>
          <w:w w:val="110"/>
        </w:rPr>
        <w:t>финансовое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регулирование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экономики.</w:t>
      </w:r>
    </w:p>
    <w:p w:rsidR="00D15AEA" w:rsidRDefault="00D15AEA">
      <w:pPr>
        <w:pStyle w:val="a3"/>
        <w:spacing w:before="51"/>
      </w:pPr>
    </w:p>
    <w:p w:rsidR="00D15AEA" w:rsidRDefault="00BE3B31">
      <w:pPr>
        <w:pStyle w:val="Heading7"/>
        <w:numPr>
          <w:ilvl w:val="0"/>
          <w:numId w:val="229"/>
        </w:numPr>
        <w:tabs>
          <w:tab w:val="left" w:pos="1408"/>
        </w:tabs>
        <w:ind w:left="1408" w:hanging="230"/>
        <w:jc w:val="left"/>
      </w:pPr>
      <w:r>
        <w:rPr>
          <w:spacing w:val="2"/>
        </w:rPr>
        <w:t>Позитивная</w:t>
      </w:r>
      <w:r>
        <w:rPr>
          <w:spacing w:val="29"/>
        </w:rPr>
        <w:t xml:space="preserve"> </w:t>
      </w:r>
      <w:r>
        <w:rPr>
          <w:spacing w:val="2"/>
        </w:rPr>
        <w:t>экономика</w:t>
      </w:r>
      <w:r>
        <w:rPr>
          <w:spacing w:val="29"/>
        </w:rPr>
        <w:t xml:space="preserve"> </w:t>
      </w:r>
      <w:r>
        <w:rPr>
          <w:spacing w:val="-2"/>
        </w:rPr>
        <w:t>изучает:</w:t>
      </w:r>
    </w:p>
    <w:p w:rsidR="00D15AEA" w:rsidRDefault="00BE3B31">
      <w:pPr>
        <w:pStyle w:val="a3"/>
        <w:spacing w:before="29"/>
        <w:ind w:left="894"/>
      </w:pPr>
      <w:r>
        <w:rPr>
          <w:w w:val="110"/>
        </w:rPr>
        <w:t>а)</w:t>
      </w:r>
      <w:r>
        <w:rPr>
          <w:spacing w:val="50"/>
          <w:w w:val="110"/>
        </w:rPr>
        <w:t xml:space="preserve"> </w:t>
      </w:r>
      <w:r>
        <w:rPr>
          <w:w w:val="110"/>
        </w:rPr>
        <w:t>что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есть;</w:t>
      </w:r>
    </w:p>
    <w:p w:rsidR="00D15AEA" w:rsidRDefault="00BE3B31">
      <w:pPr>
        <w:pStyle w:val="a3"/>
        <w:spacing w:before="26" w:line="266" w:lineRule="auto"/>
        <w:ind w:left="894" w:right="3710"/>
      </w:pPr>
      <w:r>
        <w:rPr>
          <w:spacing w:val="-2"/>
          <w:w w:val="110"/>
        </w:rPr>
        <w:t>б)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должно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быть;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что было;</w:t>
      </w:r>
    </w:p>
    <w:p w:rsidR="00D15AEA" w:rsidRDefault="00BE3B31">
      <w:pPr>
        <w:pStyle w:val="a3"/>
        <w:spacing w:before="1"/>
        <w:ind w:left="894"/>
      </w:pPr>
      <w:r>
        <w:rPr>
          <w:w w:val="110"/>
        </w:rPr>
        <w:t>г)</w:t>
      </w:r>
      <w:r>
        <w:rPr>
          <w:spacing w:val="41"/>
          <w:w w:val="110"/>
        </w:rPr>
        <w:t xml:space="preserve"> </w:t>
      </w:r>
      <w:r>
        <w:rPr>
          <w:w w:val="110"/>
        </w:rPr>
        <w:t>оценочные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суждения.</w:t>
      </w:r>
    </w:p>
    <w:p w:rsidR="00D15AEA" w:rsidRDefault="00D15AEA">
      <w:pPr>
        <w:pStyle w:val="a3"/>
        <w:spacing w:before="43"/>
      </w:pPr>
    </w:p>
    <w:p w:rsidR="00D15AEA" w:rsidRDefault="00BE3B31">
      <w:pPr>
        <w:pStyle w:val="Heading7"/>
        <w:numPr>
          <w:ilvl w:val="0"/>
          <w:numId w:val="229"/>
        </w:numPr>
        <w:tabs>
          <w:tab w:val="left" w:pos="1416"/>
        </w:tabs>
        <w:spacing w:before="1" w:line="264" w:lineRule="auto"/>
        <w:ind w:right="15" w:firstLine="284"/>
        <w:jc w:val="both"/>
      </w:pPr>
      <w:r>
        <w:rPr>
          <w:spacing w:val="-4"/>
          <w:w w:val="110"/>
        </w:rPr>
        <w:t>Какая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школ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впервые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сделала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пред- </w:t>
      </w:r>
      <w:r>
        <w:rPr>
          <w:spacing w:val="-2"/>
          <w:w w:val="110"/>
        </w:rPr>
        <w:t>метом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анализа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процесс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сферу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об- ращения:</w:t>
      </w:r>
    </w:p>
    <w:p w:rsidR="00D15AEA" w:rsidRDefault="00BE3B31">
      <w:pPr>
        <w:pStyle w:val="a3"/>
        <w:spacing w:before="7" w:line="266" w:lineRule="auto"/>
        <w:ind w:left="898" w:right="3951" w:hanging="4"/>
      </w:pPr>
      <w:r>
        <w:rPr>
          <w:spacing w:val="-2"/>
          <w:w w:val="110"/>
        </w:rPr>
        <w:t>а)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 xml:space="preserve">меркантилизм;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физиократы;</w:t>
      </w:r>
    </w:p>
    <w:p w:rsidR="00D15AEA" w:rsidRDefault="00BE3B31">
      <w:pPr>
        <w:pStyle w:val="a3"/>
        <w:spacing w:line="266" w:lineRule="auto"/>
        <w:ind w:left="901" w:right="1836" w:firstLine="3"/>
      </w:pPr>
      <w:r>
        <w:rPr>
          <w:spacing w:val="-2"/>
          <w:w w:val="110"/>
        </w:rPr>
        <w:t>в)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классическая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политическая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экономия;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маржинализм.</w:t>
      </w:r>
    </w:p>
    <w:p w:rsidR="00D15AEA" w:rsidRDefault="00D15AEA">
      <w:pPr>
        <w:pStyle w:val="a3"/>
        <w:spacing w:line="266" w:lineRule="auto"/>
        <w:sectPr w:rsidR="00D15AEA">
          <w:pgSz w:w="8740" w:h="12120"/>
          <w:pgMar w:top="840" w:right="1133" w:bottom="1720" w:left="992" w:header="0" w:footer="1535" w:gutter="0"/>
          <w:cols w:space="720"/>
        </w:sectPr>
      </w:pPr>
    </w:p>
    <w:p w:rsidR="00D15AEA" w:rsidRDefault="00BE3B31">
      <w:pPr>
        <w:pStyle w:val="Heading7"/>
        <w:numPr>
          <w:ilvl w:val="0"/>
          <w:numId w:val="229"/>
        </w:numPr>
        <w:tabs>
          <w:tab w:val="left" w:pos="542"/>
        </w:tabs>
        <w:spacing w:before="81" w:line="266" w:lineRule="auto"/>
        <w:ind w:left="33" w:right="567" w:firstLine="284"/>
        <w:jc w:val="left"/>
      </w:pPr>
      <w:r>
        <w:lastRenderedPageBreak/>
        <w:t xml:space="preserve">Какое направление возникло в экономической теории </w:t>
      </w:r>
      <w:r>
        <w:rPr>
          <w:w w:val="110"/>
        </w:rPr>
        <w:t>XX в.:</w:t>
      </w:r>
    </w:p>
    <w:p w:rsidR="00D15AEA" w:rsidRDefault="00BE3B31">
      <w:pPr>
        <w:pStyle w:val="a3"/>
        <w:spacing w:before="1" w:line="271" w:lineRule="auto"/>
        <w:ind w:left="40" w:right="4807"/>
      </w:pPr>
      <w:r>
        <w:rPr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марксизм; </w:t>
      </w:r>
      <w:r>
        <w:rPr>
          <w:spacing w:val="-4"/>
          <w:w w:val="110"/>
        </w:rPr>
        <w:t>б)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монетаризм;</w:t>
      </w:r>
    </w:p>
    <w:p w:rsidR="00D15AEA" w:rsidRDefault="00BE3B31">
      <w:pPr>
        <w:pStyle w:val="a3"/>
        <w:spacing w:line="271" w:lineRule="auto"/>
        <w:ind w:left="33" w:right="4490" w:firstLine="3"/>
      </w:pPr>
      <w:r>
        <w:rPr>
          <w:spacing w:val="-4"/>
          <w:w w:val="110"/>
        </w:rPr>
        <w:t>в)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 xml:space="preserve">меркантилизм;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физиократия.</w:t>
      </w:r>
    </w:p>
    <w:p w:rsidR="00D15AEA" w:rsidRDefault="00D15AEA">
      <w:pPr>
        <w:pStyle w:val="a3"/>
        <w:spacing w:before="120"/>
      </w:pPr>
    </w:p>
    <w:p w:rsidR="00D15AEA" w:rsidRDefault="00BE3B31">
      <w:pPr>
        <w:pStyle w:val="Heading3"/>
        <w:spacing w:before="1"/>
        <w:ind w:left="416" w:right="958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4055364</wp:posOffset>
            </wp:positionH>
            <wp:positionV relativeFrom="paragraph">
              <wp:posOffset>-80295</wp:posOffset>
            </wp:positionV>
            <wp:extent cx="274319" cy="292608"/>
            <wp:effectExtent l="0" t="0" r="0" b="0"/>
            <wp:wrapNone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59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729233</wp:posOffset>
            </wp:positionH>
            <wp:positionV relativeFrom="paragraph">
              <wp:posOffset>199182</wp:posOffset>
            </wp:positionV>
            <wp:extent cx="3602735" cy="2313432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735" cy="2313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24"/>
        <w:rPr>
          <w:b/>
          <w:sz w:val="23"/>
        </w:rPr>
      </w:pPr>
    </w:p>
    <w:p w:rsidR="00D15AEA" w:rsidRDefault="00BE3B31">
      <w:pPr>
        <w:pStyle w:val="a3"/>
        <w:spacing w:line="266" w:lineRule="auto"/>
        <w:ind w:left="15" w:right="576" w:firstLine="270"/>
        <w:jc w:val="both"/>
      </w:pPr>
      <w:r>
        <w:rPr>
          <w:i/>
          <w:spacing w:val="-4"/>
          <w:w w:val="110"/>
        </w:rPr>
        <w:t>По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горизонтали.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1.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Учение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наиболее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закономерно- стях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становления 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развития всех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явлений природы, общества и</w:t>
      </w:r>
      <w:r>
        <w:rPr>
          <w:w w:val="110"/>
        </w:rPr>
        <w:t xml:space="preserve"> </w:t>
      </w:r>
      <w:r>
        <w:rPr>
          <w:spacing w:val="-4"/>
          <w:w w:val="110"/>
        </w:rPr>
        <w:t>мышления.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2.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Основатель</w:t>
      </w:r>
      <w:r>
        <w:rPr>
          <w:w w:val="110"/>
        </w:rPr>
        <w:t xml:space="preserve"> </w:t>
      </w:r>
      <w:r>
        <w:rPr>
          <w:spacing w:val="-4"/>
          <w:w w:val="110"/>
        </w:rPr>
        <w:t>и глава физиократов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во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Франции.</w:t>
      </w:r>
    </w:p>
    <w:p w:rsidR="00D15AEA" w:rsidRDefault="00BE3B31">
      <w:pPr>
        <w:pStyle w:val="a3"/>
        <w:spacing w:before="1" w:line="266" w:lineRule="auto"/>
        <w:ind w:left="8" w:right="576"/>
        <w:jc w:val="both"/>
      </w:pPr>
      <w:r>
        <w:rPr>
          <w:spacing w:val="-4"/>
          <w:w w:val="110"/>
        </w:rPr>
        <w:t>3. Школа политической экономии, которая возникла во Фр</w:t>
      </w:r>
      <w:r>
        <w:rPr>
          <w:spacing w:val="-4"/>
          <w:w w:val="110"/>
        </w:rPr>
        <w:t>ан- 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середине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XVIII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получила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распространение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Италии, Великобритании,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Германии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других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странах.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4.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спо- </w:t>
      </w:r>
      <w:r>
        <w:rPr>
          <w:spacing w:val="-2"/>
          <w:w w:val="110"/>
        </w:rPr>
        <w:t>собах,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приемах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научного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познания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действительности.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5.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Эко- </w:t>
      </w:r>
      <w:r>
        <w:rPr>
          <w:spacing w:val="-4"/>
          <w:w w:val="110"/>
        </w:rPr>
        <w:t>номическая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теория,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исследующая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закономерности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экономиче- </w:t>
      </w:r>
      <w:r>
        <w:rPr>
          <w:spacing w:val="-6"/>
          <w:w w:val="110"/>
        </w:rPr>
        <w:t>ских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процессов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основе</w:t>
      </w:r>
      <w:r>
        <w:rPr>
          <w:w w:val="110"/>
        </w:rPr>
        <w:t xml:space="preserve"> </w:t>
      </w:r>
      <w:r>
        <w:rPr>
          <w:spacing w:val="-6"/>
          <w:w w:val="110"/>
        </w:rPr>
        <w:t>использования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предельных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величин.</w:t>
      </w:r>
    </w:p>
    <w:p w:rsidR="00D15AEA" w:rsidRDefault="00BE3B31">
      <w:pPr>
        <w:pStyle w:val="a5"/>
        <w:numPr>
          <w:ilvl w:val="0"/>
          <w:numId w:val="229"/>
        </w:numPr>
        <w:tabs>
          <w:tab w:val="left" w:pos="231"/>
        </w:tabs>
        <w:spacing w:before="2" w:line="266" w:lineRule="auto"/>
        <w:ind w:left="8" w:right="587" w:firstLine="0"/>
        <w:jc w:val="both"/>
        <w:rPr>
          <w:sz w:val="20"/>
        </w:rPr>
      </w:pPr>
      <w:r>
        <w:rPr>
          <w:spacing w:val="-6"/>
          <w:w w:val="110"/>
          <w:sz w:val="20"/>
        </w:rPr>
        <w:t xml:space="preserve">Родоначальник английской классической политической эко- </w:t>
      </w:r>
      <w:r>
        <w:rPr>
          <w:spacing w:val="-2"/>
          <w:w w:val="110"/>
          <w:sz w:val="20"/>
        </w:rPr>
        <w:t>номии,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возникшей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развивающейся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XVII-XVIII</w:t>
      </w:r>
      <w:r>
        <w:rPr>
          <w:spacing w:val="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вв.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footerReference w:type="default" r:id="rId96"/>
          <w:pgSz w:w="8660" w:h="12080"/>
          <w:pgMar w:top="760" w:right="1275" w:bottom="1740" w:left="1133" w:header="0" w:footer="1551" w:gutter="0"/>
          <w:pgNumType w:start="27"/>
          <w:cols w:space="720"/>
        </w:sectPr>
      </w:pPr>
    </w:p>
    <w:p w:rsidR="00D15AEA" w:rsidRDefault="00BE3B31">
      <w:pPr>
        <w:pStyle w:val="a3"/>
        <w:spacing w:before="70" w:line="266" w:lineRule="auto"/>
        <w:ind w:left="658" w:right="102" w:firstLine="270"/>
        <w:jc w:val="both"/>
      </w:pPr>
      <w:r>
        <w:rPr>
          <w:b/>
          <w:i/>
          <w:spacing w:val="-4"/>
          <w:w w:val="110"/>
        </w:rPr>
        <w:lastRenderedPageBreak/>
        <w:t>По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вертикали.</w:t>
      </w:r>
      <w:r>
        <w:rPr>
          <w:b/>
          <w:i/>
          <w:spacing w:val="-8"/>
          <w:w w:val="110"/>
        </w:rPr>
        <w:t xml:space="preserve"> </w:t>
      </w:r>
      <w:r>
        <w:rPr>
          <w:b/>
          <w:spacing w:val="-4"/>
          <w:w w:val="110"/>
        </w:rPr>
        <w:t>7.</w:t>
      </w:r>
      <w:r>
        <w:rPr>
          <w:b/>
          <w:spacing w:val="-9"/>
          <w:w w:val="110"/>
        </w:rPr>
        <w:t xml:space="preserve"> </w:t>
      </w:r>
      <w:r>
        <w:rPr>
          <w:spacing w:val="-4"/>
          <w:w w:val="110"/>
        </w:rPr>
        <w:t>Видный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английский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экономист,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написав- ший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сочинение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«Начала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политической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налогового </w:t>
      </w:r>
      <w:r>
        <w:rPr>
          <w:w w:val="110"/>
        </w:rPr>
        <w:t>обложения».</w:t>
      </w:r>
      <w:r>
        <w:rPr>
          <w:spacing w:val="-10"/>
          <w:w w:val="110"/>
        </w:rPr>
        <w:t xml:space="preserve"> </w:t>
      </w:r>
      <w:r>
        <w:rPr>
          <w:w w:val="110"/>
        </w:rPr>
        <w:t>8.</w:t>
      </w:r>
      <w:r>
        <w:rPr>
          <w:spacing w:val="-11"/>
          <w:w w:val="110"/>
        </w:rPr>
        <w:t xml:space="preserve"> </w:t>
      </w:r>
      <w:r>
        <w:rPr>
          <w:w w:val="110"/>
        </w:rPr>
        <w:t>Известная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деятельница</w:t>
      </w:r>
      <w:r>
        <w:rPr>
          <w:spacing w:val="-14"/>
          <w:w w:val="110"/>
        </w:rPr>
        <w:t xml:space="preserve"> </w:t>
      </w:r>
      <w:r>
        <w:rPr>
          <w:w w:val="110"/>
        </w:rPr>
        <w:t>польской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немецкой </w:t>
      </w:r>
      <w:r>
        <w:rPr>
          <w:spacing w:val="-4"/>
          <w:w w:val="110"/>
        </w:rPr>
        <w:t>социал-демократии,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автор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теоретических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экономике.</w:t>
      </w:r>
    </w:p>
    <w:p w:rsidR="00D15AEA" w:rsidRDefault="00BE3B31">
      <w:pPr>
        <w:pStyle w:val="a3"/>
        <w:spacing w:before="1" w:line="266" w:lineRule="auto"/>
        <w:ind w:left="651" w:right="96" w:firstLine="3"/>
        <w:jc w:val="both"/>
      </w:pPr>
      <w:r>
        <w:rPr>
          <w:spacing w:val="-6"/>
          <w:w w:val="110"/>
        </w:rPr>
        <w:t>9.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Автор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экономического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труда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«Капитал».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10.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Школа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экономи- </w:t>
      </w:r>
      <w:r>
        <w:t>ческой теории, которая возникла</w:t>
      </w:r>
      <w:r>
        <w:rPr>
          <w:spacing w:val="-3"/>
        </w:rPr>
        <w:t xml:space="preserve"> </w:t>
      </w:r>
      <w:r>
        <w:t>в Англии и</w:t>
      </w:r>
      <w:r>
        <w:rPr>
          <w:spacing w:val="-3"/>
        </w:rPr>
        <w:t xml:space="preserve"> </w:t>
      </w:r>
      <w:r>
        <w:t>других странах в на- чальный период становления капитализма, когда</w:t>
      </w:r>
      <w:r>
        <w:rPr>
          <w:spacing w:val="-3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 xml:space="preserve">развива- </w:t>
      </w:r>
      <w:r>
        <w:rPr>
          <w:spacing w:val="-2"/>
          <w:w w:val="110"/>
        </w:rPr>
        <w:t>лась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международная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торговля.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97"/>
          <w:pgSz w:w="8700" w:h="12100"/>
          <w:pgMar w:top="780" w:right="992" w:bottom="280" w:left="1275" w:header="0" w:footer="0" w:gutter="0"/>
          <w:cols w:space="720"/>
        </w:sectPr>
      </w:pPr>
    </w:p>
    <w:p w:rsidR="00D15AEA" w:rsidRDefault="00BE3B31">
      <w:pPr>
        <w:pStyle w:val="Heading2"/>
        <w:spacing w:before="71" w:line="264" w:lineRule="auto"/>
        <w:ind w:left="12" w:right="729"/>
      </w:pPr>
      <w:bookmarkStart w:id="5" w:name="_TOC_250011"/>
      <w:r>
        <w:lastRenderedPageBreak/>
        <w:t xml:space="preserve">Тема 2. Экономические системы и общие </w:t>
      </w:r>
      <w:r>
        <w:rPr>
          <w:spacing w:val="-4"/>
          <w:w w:val="110"/>
        </w:rPr>
        <w:t>проблемы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экономического</w:t>
      </w:r>
      <w:r>
        <w:rPr>
          <w:spacing w:val="-14"/>
          <w:w w:val="110"/>
        </w:rPr>
        <w:t xml:space="preserve"> </w:t>
      </w:r>
      <w:bookmarkEnd w:id="5"/>
      <w:r>
        <w:rPr>
          <w:spacing w:val="-4"/>
          <w:w w:val="110"/>
        </w:rPr>
        <w:t>развития</w:t>
      </w:r>
    </w:p>
    <w:p w:rsidR="00D15AEA" w:rsidRDefault="00D15AEA">
      <w:pPr>
        <w:pStyle w:val="a3"/>
        <w:spacing w:before="232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241"/>
        </w:numPr>
        <w:tabs>
          <w:tab w:val="left" w:pos="541"/>
          <w:tab w:val="left" w:pos="655"/>
        </w:tabs>
        <w:spacing w:line="288" w:lineRule="auto"/>
        <w:ind w:right="868" w:hanging="454"/>
        <w:rPr>
          <w:i/>
          <w:sz w:val="19"/>
        </w:rPr>
      </w:pPr>
      <w:r>
        <w:rPr>
          <w:i/>
          <w:sz w:val="19"/>
        </w:rPr>
        <w:tab/>
      </w:r>
      <w:r>
        <w:rPr>
          <w:i/>
          <w:w w:val="105"/>
          <w:sz w:val="19"/>
        </w:rPr>
        <w:t>Типы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экономических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систем: рыночная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экономика, традиционная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экономика,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административно-командная экономика,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смешанная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экономика</w:t>
      </w:r>
    </w:p>
    <w:p w:rsidR="00D15AEA" w:rsidRDefault="00BE3B31">
      <w:pPr>
        <w:pStyle w:val="a5"/>
        <w:numPr>
          <w:ilvl w:val="1"/>
          <w:numId w:val="241"/>
        </w:numPr>
        <w:tabs>
          <w:tab w:val="left" w:pos="527"/>
          <w:tab w:val="left" w:pos="609"/>
        </w:tabs>
        <w:spacing w:before="5" w:line="288" w:lineRule="auto"/>
        <w:ind w:left="527" w:right="823" w:hanging="440"/>
        <w:rPr>
          <w:i/>
          <w:sz w:val="19"/>
        </w:rPr>
      </w:pPr>
      <w:r>
        <w:rPr>
          <w:i/>
          <w:sz w:val="19"/>
        </w:rPr>
        <w:tab/>
      </w:r>
      <w:r>
        <w:rPr>
          <w:i/>
          <w:w w:val="105"/>
          <w:sz w:val="19"/>
        </w:rPr>
        <w:t>Модели</w:t>
      </w:r>
      <w:r>
        <w:rPr>
          <w:i/>
          <w:spacing w:val="32"/>
          <w:w w:val="105"/>
          <w:sz w:val="19"/>
        </w:rPr>
        <w:t xml:space="preserve"> </w:t>
      </w:r>
      <w:r>
        <w:rPr>
          <w:i/>
          <w:w w:val="105"/>
          <w:sz w:val="19"/>
        </w:rPr>
        <w:t>экономических</w:t>
      </w:r>
      <w:r>
        <w:rPr>
          <w:i/>
          <w:spacing w:val="28"/>
          <w:w w:val="105"/>
          <w:sz w:val="19"/>
        </w:rPr>
        <w:t xml:space="preserve"> </w:t>
      </w:r>
      <w:r>
        <w:rPr>
          <w:i/>
          <w:w w:val="105"/>
          <w:sz w:val="19"/>
        </w:rPr>
        <w:t>систем: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американская,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шведская, японская,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российская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модели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переходной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экономики</w:t>
      </w:r>
    </w:p>
    <w:p w:rsidR="00D15AEA" w:rsidRDefault="00BE3B31">
      <w:pPr>
        <w:pStyle w:val="a5"/>
        <w:numPr>
          <w:ilvl w:val="1"/>
          <w:numId w:val="241"/>
        </w:numPr>
        <w:tabs>
          <w:tab w:val="left" w:pos="541"/>
          <w:tab w:val="left" w:pos="629"/>
        </w:tabs>
        <w:spacing w:before="2" w:line="288" w:lineRule="auto"/>
        <w:ind w:right="878" w:hanging="454"/>
        <w:rPr>
          <w:i/>
          <w:sz w:val="19"/>
        </w:rPr>
      </w:pPr>
      <w:r>
        <w:rPr>
          <w:i/>
          <w:sz w:val="19"/>
        </w:rPr>
        <w:tab/>
      </w:r>
      <w:r>
        <w:rPr>
          <w:i/>
          <w:w w:val="105"/>
          <w:sz w:val="19"/>
        </w:rPr>
        <w:t>Основные экономические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проблемы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общества: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что производить?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Как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производить? Для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кого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производить?</w:t>
      </w:r>
    </w:p>
    <w:p w:rsidR="00D15AEA" w:rsidRDefault="00D15AEA">
      <w:pPr>
        <w:pStyle w:val="a3"/>
        <w:spacing w:before="151"/>
        <w:rPr>
          <w:i/>
          <w:sz w:val="19"/>
        </w:rPr>
      </w:pPr>
    </w:p>
    <w:p w:rsidR="00D15AEA" w:rsidRDefault="00BE3B31">
      <w:pPr>
        <w:ind w:right="729"/>
        <w:jc w:val="center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66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49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42"/>
        <w:rPr>
          <w:b/>
          <w:i/>
        </w:rPr>
      </w:pPr>
    </w:p>
    <w:p w:rsidR="00D15AEA" w:rsidRDefault="00BE3B31">
      <w:pPr>
        <w:pStyle w:val="Heading6"/>
        <w:numPr>
          <w:ilvl w:val="1"/>
          <w:numId w:val="228"/>
        </w:numPr>
        <w:tabs>
          <w:tab w:val="left" w:pos="646"/>
          <w:tab w:val="left" w:pos="670"/>
        </w:tabs>
        <w:spacing w:line="256" w:lineRule="auto"/>
        <w:ind w:right="1070" w:hanging="558"/>
        <w:jc w:val="left"/>
      </w:pPr>
      <w:bookmarkStart w:id="6" w:name="_TOC_250010"/>
      <w:r>
        <w:rPr>
          <w:w w:val="105"/>
        </w:rPr>
        <w:t>Типы</w:t>
      </w:r>
      <w:bookmarkEnd w:id="6"/>
      <w:r>
        <w:rPr>
          <w:w w:val="105"/>
        </w:rPr>
        <w:t xml:space="preserve"> экономических систем: рыночная экономика, традиционная экономика, административно-командная экономика, сме- шанная экономика</w:t>
      </w:r>
    </w:p>
    <w:p w:rsidR="00D15AEA" w:rsidRDefault="00BE3B31">
      <w:pPr>
        <w:spacing w:before="159" w:line="285" w:lineRule="auto"/>
        <w:ind w:left="80" w:right="803" w:firstLine="280"/>
        <w:jc w:val="both"/>
        <w:rPr>
          <w:sz w:val="19"/>
        </w:rPr>
      </w:pPr>
      <w:r>
        <w:rPr>
          <w:w w:val="105"/>
          <w:sz w:val="19"/>
        </w:rPr>
        <w:t>В последние 150-200 лет в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мире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действовали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различные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 xml:space="preserve">типы экономических систем: </w:t>
      </w:r>
      <w:r>
        <w:rPr>
          <w:i/>
          <w:w w:val="105"/>
          <w:sz w:val="19"/>
        </w:rPr>
        <w:t xml:space="preserve">дверыночные </w:t>
      </w:r>
      <w:r>
        <w:rPr>
          <w:w w:val="105"/>
          <w:sz w:val="19"/>
        </w:rPr>
        <w:t xml:space="preserve">(рыночная экономика сво- бодной конкуренции (чистый капитализм) и современная ры- ночная экономика (современный капитализм)) и </w:t>
      </w:r>
      <w:r>
        <w:rPr>
          <w:i/>
          <w:w w:val="105"/>
          <w:sz w:val="19"/>
        </w:rPr>
        <w:t>две нерыночные системы</w:t>
      </w:r>
      <w:r>
        <w:rPr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(традиционная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административно-командн</w:t>
      </w:r>
      <w:r>
        <w:rPr>
          <w:w w:val="105"/>
          <w:sz w:val="19"/>
        </w:rPr>
        <w:t>ая).</w:t>
      </w:r>
    </w:p>
    <w:p w:rsidR="00D15AEA" w:rsidRDefault="00BE3B31">
      <w:pPr>
        <w:spacing w:line="285" w:lineRule="auto"/>
        <w:ind w:left="73" w:right="806" w:firstLine="284"/>
        <w:jc w:val="both"/>
        <w:rPr>
          <w:sz w:val="19"/>
        </w:rPr>
      </w:pPr>
      <w:r>
        <w:rPr>
          <w:b/>
          <w:w w:val="105"/>
          <w:sz w:val="19"/>
        </w:rPr>
        <w:t xml:space="preserve">Рыночная экономика </w:t>
      </w:r>
      <w:r>
        <w:rPr>
          <w:w w:val="105"/>
          <w:sz w:val="19"/>
        </w:rPr>
        <w:t>— это экономическая система, осно- ванная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принципах свободного предпринимательства, многооб- разия форм собственности на средства производства, рыночного ценообразования, договорных отношений между хозяйствующи- ми субъектами, ог</w:t>
      </w:r>
      <w:r>
        <w:rPr>
          <w:w w:val="105"/>
          <w:sz w:val="19"/>
        </w:rPr>
        <w:t>раниченного вмешательства государства в хо- зяйственную деятельность. Она присуща социально-экономиче- ским системам, где имеются товарно-денежные отношения.</w:t>
      </w:r>
    </w:p>
    <w:p w:rsidR="00D15AEA" w:rsidRDefault="00BE3B31">
      <w:pPr>
        <w:spacing w:line="285" w:lineRule="auto"/>
        <w:ind w:left="66" w:right="817" w:firstLine="280"/>
        <w:jc w:val="both"/>
        <w:rPr>
          <w:sz w:val="19"/>
        </w:rPr>
      </w:pPr>
      <w:r>
        <w:rPr>
          <w:w w:val="105"/>
          <w:sz w:val="19"/>
        </w:rPr>
        <w:t>Возникнув много веков назад, рыночная экономика достигла высокого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уровня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развития,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стала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цивилизов</w:t>
      </w:r>
      <w:r>
        <w:rPr>
          <w:w w:val="105"/>
          <w:sz w:val="19"/>
        </w:rPr>
        <w:t>анной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социаль- но ограниченной. Основные черты рыночной экономики пред- ставлены в таблице 2.1.</w:t>
      </w:r>
    </w:p>
    <w:p w:rsidR="00D15AEA" w:rsidRDefault="00D15AEA">
      <w:pPr>
        <w:spacing w:line="285" w:lineRule="auto"/>
        <w:jc w:val="both"/>
        <w:rPr>
          <w:sz w:val="19"/>
        </w:rPr>
        <w:sectPr w:rsidR="00D15AEA">
          <w:footerReference w:type="even" r:id="rId98"/>
          <w:footerReference w:type="default" r:id="rId99"/>
          <w:pgSz w:w="8520" w:h="11980"/>
          <w:pgMar w:top="740" w:right="992" w:bottom="1660" w:left="992" w:header="0" w:footer="1470" w:gutter="0"/>
          <w:pgNumType w:start="29"/>
          <w:cols w:space="720"/>
        </w:sectPr>
      </w:pPr>
    </w:p>
    <w:p w:rsidR="00D15AEA" w:rsidRDefault="00BE3B31">
      <w:pPr>
        <w:spacing w:before="70"/>
        <w:ind w:right="128"/>
        <w:jc w:val="right"/>
        <w:rPr>
          <w:i/>
          <w:sz w:val="19"/>
        </w:rPr>
      </w:pPr>
      <w:r>
        <w:rPr>
          <w:i/>
          <w:spacing w:val="-2"/>
          <w:w w:val="115"/>
          <w:sz w:val="19"/>
        </w:rPr>
        <w:lastRenderedPageBreak/>
        <w:t>Таблица2.1</w:t>
      </w:r>
    </w:p>
    <w:p w:rsidR="00D15AEA" w:rsidRDefault="00BE3B31">
      <w:pPr>
        <w:spacing w:before="177"/>
        <w:ind w:left="1844"/>
        <w:rPr>
          <w:b/>
          <w:sz w:val="19"/>
        </w:rPr>
      </w:pPr>
      <w:r>
        <w:rPr>
          <w:b/>
          <w:w w:val="110"/>
          <w:sz w:val="19"/>
        </w:rPr>
        <w:t>Характеристика</w:t>
      </w:r>
      <w:r>
        <w:rPr>
          <w:b/>
          <w:spacing w:val="-3"/>
          <w:w w:val="110"/>
          <w:sz w:val="19"/>
        </w:rPr>
        <w:t xml:space="preserve"> </w:t>
      </w:r>
      <w:r>
        <w:rPr>
          <w:b/>
          <w:w w:val="110"/>
          <w:sz w:val="19"/>
        </w:rPr>
        <w:t>рыночной</w:t>
      </w:r>
      <w:r>
        <w:rPr>
          <w:b/>
          <w:spacing w:val="-4"/>
          <w:w w:val="110"/>
          <w:sz w:val="19"/>
        </w:rPr>
        <w:t xml:space="preserve"> </w:t>
      </w:r>
      <w:r>
        <w:rPr>
          <w:b/>
          <w:spacing w:val="-2"/>
          <w:w w:val="110"/>
          <w:sz w:val="19"/>
        </w:rPr>
        <w:t>экономики</w:t>
      </w:r>
    </w:p>
    <w:p w:rsidR="00D15AEA" w:rsidRDefault="00D15AEA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7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80"/>
        <w:gridCol w:w="2822"/>
      </w:tblGrid>
      <w:tr w:rsidR="00D15AEA">
        <w:trPr>
          <w:trHeight w:val="3105"/>
        </w:trPr>
        <w:tc>
          <w:tcPr>
            <w:tcW w:w="5702" w:type="dxa"/>
            <w:gridSpan w:val="2"/>
          </w:tcPr>
          <w:p w:rsidR="00D15AEA" w:rsidRDefault="00BE3B31">
            <w:pPr>
              <w:pStyle w:val="TableParagraph"/>
              <w:spacing w:before="163"/>
              <w:ind w:left="1185"/>
              <w:rPr>
                <w:b/>
                <w:sz w:val="19"/>
              </w:rPr>
            </w:pPr>
            <w:r>
              <w:rPr>
                <w:b/>
                <w:spacing w:val="-6"/>
                <w:w w:val="115"/>
                <w:sz w:val="19"/>
              </w:rPr>
              <w:t>Основные</w:t>
            </w:r>
            <w:r>
              <w:rPr>
                <w:b/>
                <w:spacing w:val="-23"/>
                <w:w w:val="115"/>
                <w:sz w:val="19"/>
              </w:rPr>
              <w:t xml:space="preserve"> </w:t>
            </w:r>
            <w:r>
              <w:rPr>
                <w:b/>
                <w:spacing w:val="-6"/>
                <w:w w:val="115"/>
                <w:sz w:val="19"/>
              </w:rPr>
              <w:t>черты</w:t>
            </w:r>
            <w:r>
              <w:rPr>
                <w:b/>
                <w:spacing w:val="20"/>
                <w:w w:val="115"/>
                <w:sz w:val="19"/>
              </w:rPr>
              <w:t xml:space="preserve"> </w:t>
            </w:r>
            <w:r>
              <w:rPr>
                <w:b/>
                <w:spacing w:val="-6"/>
                <w:w w:val="115"/>
                <w:sz w:val="19"/>
              </w:rPr>
              <w:t>рыночной</w:t>
            </w:r>
            <w:r>
              <w:rPr>
                <w:b/>
                <w:spacing w:val="-13"/>
                <w:w w:val="115"/>
                <w:sz w:val="19"/>
              </w:rPr>
              <w:t xml:space="preserve"> </w:t>
            </w:r>
            <w:r>
              <w:rPr>
                <w:b/>
                <w:spacing w:val="-6"/>
                <w:w w:val="115"/>
                <w:sz w:val="19"/>
              </w:rPr>
              <w:t>экономики:</w:t>
            </w:r>
          </w:p>
          <w:p w:rsidR="00D15AEA" w:rsidRDefault="00D15AEA">
            <w:pPr>
              <w:pStyle w:val="TableParagraph"/>
              <w:spacing w:before="81"/>
              <w:rPr>
                <w:b/>
                <w:sz w:val="19"/>
              </w:rPr>
            </w:pP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423"/>
                <w:tab w:val="left" w:pos="425"/>
              </w:tabs>
              <w:spacing w:line="259" w:lineRule="auto"/>
              <w:ind w:right="187"/>
              <w:rPr>
                <w:b/>
                <w:position w:val="-2"/>
                <w:sz w:val="19"/>
              </w:rPr>
            </w:pPr>
            <w:r>
              <w:rPr>
                <w:spacing w:val="-2"/>
                <w:w w:val="105"/>
                <w:sz w:val="19"/>
              </w:rPr>
              <w:t>основа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экономики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—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частная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собственность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средства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про- изводства;</w:t>
            </w: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420"/>
              </w:tabs>
              <w:spacing w:before="17"/>
              <w:ind w:left="420" w:hanging="283"/>
              <w:rPr>
                <w:b/>
                <w:position w:val="-2"/>
                <w:sz w:val="19"/>
              </w:rPr>
            </w:pPr>
            <w:r>
              <w:rPr>
                <w:sz w:val="19"/>
              </w:rPr>
              <w:t>многообразие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форм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собственности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хозяйствования;</w:t>
            </w: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420"/>
              </w:tabs>
              <w:spacing w:before="11"/>
              <w:ind w:left="420" w:hanging="279"/>
              <w:rPr>
                <w:b/>
                <w:position w:val="-1"/>
                <w:sz w:val="19"/>
              </w:rPr>
            </w:pPr>
            <w:r>
              <w:rPr>
                <w:spacing w:val="-2"/>
                <w:sz w:val="19"/>
              </w:rPr>
              <w:t>свободная</w:t>
            </w:r>
            <w:r>
              <w:rPr>
                <w:spacing w:val="-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конкуренция;</w:t>
            </w: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417"/>
              </w:tabs>
              <w:spacing w:before="17"/>
              <w:ind w:left="417" w:hanging="283"/>
              <w:rPr>
                <w:b/>
                <w:position w:val="-2"/>
                <w:sz w:val="19"/>
              </w:rPr>
            </w:pPr>
            <w:r>
              <w:rPr>
                <w:spacing w:val="-4"/>
                <w:w w:val="105"/>
                <w:sz w:val="19"/>
              </w:rPr>
              <w:t>рыночный</w:t>
            </w:r>
            <w:r>
              <w:rPr>
                <w:spacing w:val="-2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механизм</w:t>
            </w:r>
            <w:r>
              <w:rPr>
                <w:spacing w:val="-2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ценообразования;</w:t>
            </w: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420"/>
              </w:tabs>
              <w:spacing w:before="32"/>
              <w:ind w:left="420" w:hanging="275"/>
              <w:rPr>
                <w:b/>
                <w:sz w:val="19"/>
              </w:rPr>
            </w:pPr>
            <w:r>
              <w:rPr>
                <w:spacing w:val="-2"/>
                <w:sz w:val="19"/>
              </w:rPr>
              <w:t>саморегулирование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рыночной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экономики;</w:t>
            </w: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373"/>
                <w:tab w:val="left" w:pos="379"/>
              </w:tabs>
              <w:spacing w:before="19" w:line="264" w:lineRule="auto"/>
              <w:ind w:left="379" w:right="576" w:hanging="238"/>
              <w:rPr>
                <w:b/>
                <w:position w:val="-2"/>
                <w:sz w:val="19"/>
              </w:rPr>
            </w:pPr>
            <w:r>
              <w:rPr>
                <w:spacing w:val="-4"/>
                <w:w w:val="105"/>
                <w:sz w:val="19"/>
              </w:rPr>
              <w:t>договорные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отношения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между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хозяйствующими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субъект- тами;</w:t>
            </w:r>
          </w:p>
          <w:p w:rsidR="00D15AEA" w:rsidRDefault="00BE3B31">
            <w:pPr>
              <w:pStyle w:val="TableParagraph"/>
              <w:numPr>
                <w:ilvl w:val="0"/>
                <w:numId w:val="227"/>
              </w:numPr>
              <w:tabs>
                <w:tab w:val="left" w:pos="417"/>
              </w:tabs>
              <w:spacing w:before="9"/>
              <w:ind w:left="417" w:hanging="280"/>
              <w:rPr>
                <w:b/>
                <w:sz w:val="19"/>
              </w:rPr>
            </w:pPr>
            <w:r>
              <w:rPr>
                <w:position w:val="2"/>
                <w:sz w:val="19"/>
              </w:rPr>
              <w:t>минимум</w:t>
            </w:r>
            <w:r>
              <w:rPr>
                <w:spacing w:val="-7"/>
                <w:position w:val="2"/>
                <w:sz w:val="19"/>
              </w:rPr>
              <w:t xml:space="preserve"> </w:t>
            </w:r>
            <w:r>
              <w:rPr>
                <w:position w:val="2"/>
                <w:sz w:val="19"/>
              </w:rPr>
              <w:t>вмешательства</w:t>
            </w:r>
            <w:r>
              <w:rPr>
                <w:spacing w:val="-12"/>
                <w:position w:val="2"/>
                <w:sz w:val="19"/>
              </w:rPr>
              <w:t xml:space="preserve"> </w:t>
            </w:r>
            <w:r>
              <w:rPr>
                <w:position w:val="2"/>
                <w:sz w:val="19"/>
              </w:rPr>
              <w:t>государства</w:t>
            </w:r>
            <w:r>
              <w:rPr>
                <w:spacing w:val="-2"/>
                <w:position w:val="2"/>
                <w:sz w:val="19"/>
              </w:rPr>
              <w:t xml:space="preserve"> </w:t>
            </w:r>
            <w:r>
              <w:rPr>
                <w:position w:val="2"/>
                <w:sz w:val="19"/>
              </w:rPr>
              <w:t>в</w:t>
            </w:r>
            <w:r>
              <w:rPr>
                <w:spacing w:val="-6"/>
                <w:position w:val="2"/>
                <w:sz w:val="19"/>
              </w:rPr>
              <w:t xml:space="preserve"> </w:t>
            </w:r>
            <w:r>
              <w:rPr>
                <w:spacing w:val="-2"/>
                <w:position w:val="2"/>
                <w:sz w:val="19"/>
              </w:rPr>
              <w:t>экономику</w:t>
            </w:r>
          </w:p>
        </w:tc>
      </w:tr>
      <w:tr w:rsidR="00D15AEA">
        <w:trPr>
          <w:trHeight w:val="268"/>
        </w:trPr>
        <w:tc>
          <w:tcPr>
            <w:tcW w:w="2880" w:type="dxa"/>
          </w:tcPr>
          <w:p w:rsidR="00D15AEA" w:rsidRDefault="00BE3B31">
            <w:pPr>
              <w:pStyle w:val="TableParagraph"/>
              <w:spacing w:before="44" w:line="204" w:lineRule="exact"/>
              <w:ind w:left="50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Основные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достоинства:</w:t>
            </w:r>
          </w:p>
        </w:tc>
        <w:tc>
          <w:tcPr>
            <w:tcW w:w="2822" w:type="dxa"/>
          </w:tcPr>
          <w:p w:rsidR="00D15AEA" w:rsidRDefault="00BE3B31">
            <w:pPr>
              <w:pStyle w:val="TableParagraph"/>
              <w:spacing w:before="41" w:line="208" w:lineRule="exact"/>
              <w:ind w:left="53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Основные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недостатки:</w:t>
            </w:r>
          </w:p>
        </w:tc>
      </w:tr>
      <w:tr w:rsidR="00D15AEA">
        <w:trPr>
          <w:trHeight w:val="1679"/>
        </w:trPr>
        <w:tc>
          <w:tcPr>
            <w:tcW w:w="2880" w:type="dxa"/>
          </w:tcPr>
          <w:p w:rsidR="00D15AEA" w:rsidRDefault="00BE3B31">
            <w:pPr>
              <w:pStyle w:val="TableParagraph"/>
              <w:numPr>
                <w:ilvl w:val="0"/>
                <w:numId w:val="226"/>
              </w:numPr>
              <w:tabs>
                <w:tab w:val="left" w:pos="371"/>
                <w:tab w:val="left" w:pos="377"/>
              </w:tabs>
              <w:spacing w:before="45" w:line="208" w:lineRule="auto"/>
              <w:ind w:right="47" w:hanging="213"/>
              <w:rPr>
                <w:b/>
                <w:position w:val="-2"/>
                <w:sz w:val="19"/>
              </w:rPr>
            </w:pPr>
            <w:r>
              <w:rPr>
                <w:spacing w:val="-4"/>
                <w:w w:val="105"/>
                <w:sz w:val="19"/>
              </w:rPr>
              <w:t>стимулирует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высокую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эффек- </w:t>
            </w:r>
            <w:r>
              <w:rPr>
                <w:w w:val="105"/>
                <w:sz w:val="19"/>
              </w:rPr>
              <w:t>тивность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производства;</w:t>
            </w:r>
          </w:p>
          <w:p w:rsidR="00D15AEA" w:rsidRDefault="00BE3B31">
            <w:pPr>
              <w:pStyle w:val="TableParagraph"/>
              <w:numPr>
                <w:ilvl w:val="0"/>
                <w:numId w:val="226"/>
              </w:numPr>
              <w:tabs>
                <w:tab w:val="left" w:pos="373"/>
              </w:tabs>
              <w:spacing w:line="184" w:lineRule="exact"/>
              <w:ind w:left="373" w:hanging="236"/>
              <w:rPr>
                <w:b/>
                <w:sz w:val="19"/>
              </w:rPr>
            </w:pPr>
            <w:r>
              <w:rPr>
                <w:sz w:val="19"/>
              </w:rPr>
              <w:t>справедливо</w:t>
            </w:r>
            <w:r>
              <w:rPr>
                <w:spacing w:val="-2"/>
                <w:sz w:val="19"/>
              </w:rPr>
              <w:t xml:space="preserve"> распределяет</w:t>
            </w:r>
          </w:p>
          <w:p w:rsidR="00D15AEA" w:rsidRDefault="00BE3B31">
            <w:pPr>
              <w:pStyle w:val="TableParagraph"/>
              <w:spacing w:line="194" w:lineRule="exact"/>
              <w:ind w:left="37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доходы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по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результатам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труда;</w:t>
            </w:r>
          </w:p>
          <w:p w:rsidR="00D15AEA" w:rsidRDefault="00BE3B31">
            <w:pPr>
              <w:pStyle w:val="TableParagraph"/>
              <w:numPr>
                <w:ilvl w:val="0"/>
                <w:numId w:val="226"/>
              </w:numPr>
              <w:tabs>
                <w:tab w:val="left" w:pos="371"/>
              </w:tabs>
              <w:spacing w:line="213" w:lineRule="auto"/>
              <w:ind w:right="17" w:hanging="231"/>
              <w:rPr>
                <w:b/>
                <w:sz w:val="19"/>
              </w:rPr>
            </w:pPr>
            <w:r>
              <w:rPr>
                <w:spacing w:val="-4"/>
                <w:w w:val="105"/>
                <w:sz w:val="19"/>
              </w:rPr>
              <w:t>не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требует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большого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аппарата </w:t>
            </w:r>
            <w:r>
              <w:rPr>
                <w:w w:val="105"/>
                <w:sz w:val="19"/>
              </w:rPr>
              <w:t>управления и др.</w:t>
            </w:r>
          </w:p>
        </w:tc>
        <w:tc>
          <w:tcPr>
            <w:tcW w:w="2822" w:type="dxa"/>
          </w:tcPr>
          <w:p w:rsidR="00D15AEA" w:rsidRDefault="00BE3B31">
            <w:pPr>
              <w:pStyle w:val="TableParagraph"/>
              <w:numPr>
                <w:ilvl w:val="0"/>
                <w:numId w:val="225"/>
              </w:numPr>
              <w:tabs>
                <w:tab w:val="left" w:pos="306"/>
              </w:tabs>
              <w:spacing w:before="1"/>
              <w:ind w:left="306" w:hanging="215"/>
              <w:rPr>
                <w:sz w:val="19"/>
              </w:rPr>
            </w:pPr>
            <w:r>
              <w:rPr>
                <w:sz w:val="19"/>
              </w:rPr>
              <w:t>усиливает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социальное</w:t>
            </w:r>
            <w:r>
              <w:rPr>
                <w:spacing w:val="-2"/>
                <w:sz w:val="19"/>
              </w:rPr>
              <w:t xml:space="preserve"> нера-</w:t>
            </w:r>
          </w:p>
          <w:p w:rsidR="00D15AEA" w:rsidRDefault="00BE3B31">
            <w:pPr>
              <w:pStyle w:val="TableParagraph"/>
              <w:spacing w:before="23" w:line="199" w:lineRule="exact"/>
              <w:ind w:left="30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венство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в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обществе;</w:t>
            </w:r>
          </w:p>
          <w:p w:rsidR="00D15AEA" w:rsidRDefault="00BE3B31">
            <w:pPr>
              <w:pStyle w:val="TableParagraph"/>
              <w:numPr>
                <w:ilvl w:val="0"/>
                <w:numId w:val="225"/>
              </w:numPr>
              <w:tabs>
                <w:tab w:val="left" w:pos="312"/>
              </w:tabs>
              <w:spacing w:line="198" w:lineRule="exact"/>
              <w:ind w:left="312" w:hanging="243"/>
              <w:rPr>
                <w:sz w:val="19"/>
              </w:rPr>
            </w:pPr>
            <w:r>
              <w:rPr>
                <w:sz w:val="19"/>
              </w:rPr>
              <w:t>вызывает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нестабильность</w:t>
            </w:r>
          </w:p>
          <w:p w:rsidR="00D15AEA" w:rsidRDefault="00BE3B31">
            <w:pPr>
              <w:pStyle w:val="TableParagraph"/>
              <w:spacing w:line="194" w:lineRule="exact"/>
              <w:ind w:left="30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экономике;</w:t>
            </w:r>
          </w:p>
          <w:p w:rsidR="00D15AEA" w:rsidRDefault="00BE3B31">
            <w:pPr>
              <w:pStyle w:val="TableParagraph"/>
              <w:numPr>
                <w:ilvl w:val="0"/>
                <w:numId w:val="225"/>
              </w:numPr>
              <w:tabs>
                <w:tab w:val="left" w:pos="303"/>
                <w:tab w:val="left" w:pos="309"/>
              </w:tabs>
              <w:spacing w:before="3" w:line="204" w:lineRule="auto"/>
              <w:ind w:left="303" w:right="302" w:hanging="234"/>
              <w:rPr>
                <w:sz w:val="19"/>
              </w:rPr>
            </w:pPr>
            <w:r>
              <w:rPr>
                <w:w w:val="105"/>
                <w:sz w:val="19"/>
              </w:rPr>
              <w:t xml:space="preserve">безразлична к ущербу, который может наносить </w:t>
            </w:r>
            <w:r>
              <w:rPr>
                <w:spacing w:val="-4"/>
                <w:w w:val="105"/>
                <w:sz w:val="19"/>
              </w:rPr>
              <w:t>бизнес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человеку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природе </w:t>
            </w:r>
            <w:r>
              <w:rPr>
                <w:w w:val="105"/>
                <w:sz w:val="19"/>
              </w:rPr>
              <w:t>и др.</w:t>
            </w:r>
          </w:p>
        </w:tc>
      </w:tr>
    </w:tbl>
    <w:p w:rsidR="00D15AEA" w:rsidRDefault="00D15AEA">
      <w:pPr>
        <w:pStyle w:val="a3"/>
        <w:rPr>
          <w:b/>
          <w:sz w:val="19"/>
        </w:rPr>
      </w:pPr>
    </w:p>
    <w:p w:rsidR="00D15AEA" w:rsidRDefault="00D15AEA">
      <w:pPr>
        <w:pStyle w:val="a3"/>
        <w:spacing w:before="37"/>
        <w:rPr>
          <w:b/>
          <w:sz w:val="19"/>
        </w:rPr>
      </w:pPr>
    </w:p>
    <w:p w:rsidR="00D15AEA" w:rsidRDefault="00BE3B31">
      <w:pPr>
        <w:spacing w:line="285" w:lineRule="auto"/>
        <w:ind w:left="707" w:right="156" w:firstLine="273"/>
        <w:jc w:val="both"/>
        <w:rPr>
          <w:sz w:val="19"/>
        </w:rPr>
      </w:pPr>
      <w:r>
        <w:rPr>
          <w:b/>
          <w:i/>
          <w:w w:val="115"/>
          <w:sz w:val="19"/>
        </w:rPr>
        <w:t>Рыночная</w:t>
      </w:r>
      <w:r>
        <w:rPr>
          <w:b/>
          <w:i/>
          <w:spacing w:val="-14"/>
          <w:w w:val="115"/>
          <w:sz w:val="19"/>
        </w:rPr>
        <w:t xml:space="preserve"> </w:t>
      </w:r>
      <w:r>
        <w:rPr>
          <w:b/>
          <w:i/>
          <w:w w:val="115"/>
          <w:sz w:val="19"/>
        </w:rPr>
        <w:t>экономика</w:t>
      </w:r>
      <w:r>
        <w:rPr>
          <w:b/>
          <w:i/>
          <w:spacing w:val="-14"/>
          <w:w w:val="115"/>
          <w:sz w:val="19"/>
        </w:rPr>
        <w:t xml:space="preserve"> </w:t>
      </w:r>
      <w:r>
        <w:rPr>
          <w:b/>
          <w:i/>
          <w:w w:val="115"/>
          <w:sz w:val="19"/>
        </w:rPr>
        <w:t>свободной</w:t>
      </w:r>
      <w:r>
        <w:rPr>
          <w:b/>
          <w:i/>
          <w:spacing w:val="-13"/>
          <w:w w:val="115"/>
          <w:sz w:val="19"/>
        </w:rPr>
        <w:t xml:space="preserve"> </w:t>
      </w:r>
      <w:r>
        <w:rPr>
          <w:b/>
          <w:i/>
          <w:w w:val="115"/>
          <w:sz w:val="19"/>
        </w:rPr>
        <w:t>конкуренции</w:t>
      </w:r>
      <w:r>
        <w:rPr>
          <w:b/>
          <w:i/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сложилась в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XVIII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в.,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но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значительная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часть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ее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элементов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вошла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в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совре- менную рыночную экономику. Основные черты рыночной экономики свободной конкуренции:</w:t>
      </w:r>
    </w:p>
    <w:p w:rsidR="00D15AEA" w:rsidRDefault="00BE3B31">
      <w:pPr>
        <w:pStyle w:val="a5"/>
        <w:numPr>
          <w:ilvl w:val="2"/>
          <w:numId w:val="228"/>
        </w:numPr>
        <w:tabs>
          <w:tab w:val="left" w:pos="993"/>
        </w:tabs>
        <w:spacing w:before="1"/>
        <w:ind w:left="993" w:hanging="265"/>
        <w:jc w:val="both"/>
        <w:rPr>
          <w:sz w:val="19"/>
        </w:rPr>
      </w:pPr>
      <w:r>
        <w:rPr>
          <w:spacing w:val="-4"/>
          <w:w w:val="115"/>
          <w:sz w:val="19"/>
        </w:rPr>
        <w:t>частная</w:t>
      </w:r>
      <w:r>
        <w:rPr>
          <w:spacing w:val="3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собственность</w:t>
      </w:r>
      <w:r>
        <w:rPr>
          <w:spacing w:val="7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на</w:t>
      </w:r>
      <w:r>
        <w:rPr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экономические</w:t>
      </w:r>
      <w:r>
        <w:rPr>
          <w:spacing w:val="1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ресурсы;</w:t>
      </w:r>
    </w:p>
    <w:p w:rsidR="00D15AEA" w:rsidRDefault="00BE3B31">
      <w:pPr>
        <w:pStyle w:val="a5"/>
        <w:numPr>
          <w:ilvl w:val="2"/>
          <w:numId w:val="228"/>
        </w:numPr>
        <w:tabs>
          <w:tab w:val="left" w:pos="954"/>
          <w:tab w:val="left" w:pos="998"/>
        </w:tabs>
        <w:spacing w:before="41" w:line="285" w:lineRule="auto"/>
        <w:ind w:left="998" w:right="167" w:hanging="292"/>
        <w:jc w:val="both"/>
        <w:rPr>
          <w:sz w:val="19"/>
        </w:rPr>
      </w:pPr>
      <w:r>
        <w:rPr>
          <w:spacing w:val="-4"/>
          <w:w w:val="115"/>
          <w:sz w:val="19"/>
        </w:rPr>
        <w:t>рыночный</w:t>
      </w:r>
      <w:r>
        <w:rPr>
          <w:spacing w:val="-10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механизм</w:t>
      </w:r>
      <w:r>
        <w:rPr>
          <w:spacing w:val="-10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регулирования</w:t>
      </w:r>
      <w:r>
        <w:rPr>
          <w:spacing w:val="-9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экономики,</w:t>
      </w:r>
      <w:r>
        <w:rPr>
          <w:spacing w:val="-10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 xml:space="preserve">основанной </w:t>
      </w:r>
      <w:r>
        <w:rPr>
          <w:w w:val="115"/>
          <w:sz w:val="19"/>
        </w:rPr>
        <w:t>на</w:t>
      </w:r>
      <w:r>
        <w:rPr>
          <w:spacing w:val="-4"/>
          <w:w w:val="115"/>
          <w:sz w:val="19"/>
        </w:rPr>
        <w:t xml:space="preserve"> </w:t>
      </w:r>
      <w:r>
        <w:rPr>
          <w:w w:val="115"/>
          <w:sz w:val="19"/>
        </w:rPr>
        <w:t>свободной конкуренции;</w:t>
      </w:r>
    </w:p>
    <w:p w:rsidR="00D15AEA" w:rsidRDefault="00BE3B31">
      <w:pPr>
        <w:pStyle w:val="a5"/>
        <w:numPr>
          <w:ilvl w:val="2"/>
          <w:numId w:val="228"/>
        </w:numPr>
        <w:tabs>
          <w:tab w:val="left" w:pos="991"/>
          <w:tab w:val="left" w:pos="1005"/>
        </w:tabs>
        <w:spacing w:before="2" w:line="285" w:lineRule="auto"/>
        <w:ind w:left="991" w:right="169" w:hanging="281"/>
        <w:jc w:val="both"/>
        <w:rPr>
          <w:sz w:val="19"/>
        </w:rPr>
      </w:pPr>
      <w:r>
        <w:rPr>
          <w:w w:val="115"/>
          <w:sz w:val="19"/>
        </w:rPr>
        <w:t>большое число самостоятельно</w:t>
      </w:r>
      <w:r>
        <w:rPr>
          <w:w w:val="115"/>
          <w:sz w:val="19"/>
        </w:rPr>
        <w:t xml:space="preserve"> действующих продавцов и покупателей каждого товара.</w:t>
      </w:r>
    </w:p>
    <w:p w:rsidR="00D15AEA" w:rsidRDefault="00BE3B31">
      <w:pPr>
        <w:spacing w:before="2" w:line="285" w:lineRule="auto"/>
        <w:ind w:left="710" w:right="159" w:firstLine="288"/>
        <w:jc w:val="both"/>
        <w:rPr>
          <w:sz w:val="19"/>
        </w:rPr>
      </w:pPr>
      <w:r>
        <w:rPr>
          <w:b/>
          <w:i/>
          <w:w w:val="115"/>
          <w:sz w:val="19"/>
        </w:rPr>
        <w:t>Современная</w:t>
      </w:r>
      <w:r>
        <w:rPr>
          <w:b/>
          <w:i/>
          <w:spacing w:val="-14"/>
          <w:w w:val="115"/>
          <w:sz w:val="19"/>
        </w:rPr>
        <w:t xml:space="preserve"> </w:t>
      </w:r>
      <w:r>
        <w:rPr>
          <w:b/>
          <w:i/>
          <w:w w:val="115"/>
          <w:sz w:val="19"/>
        </w:rPr>
        <w:t>рыночная</w:t>
      </w:r>
      <w:r>
        <w:rPr>
          <w:b/>
          <w:i/>
          <w:spacing w:val="-2"/>
          <w:w w:val="115"/>
          <w:sz w:val="19"/>
        </w:rPr>
        <w:t xml:space="preserve"> </w:t>
      </w:r>
      <w:r>
        <w:rPr>
          <w:b/>
          <w:i/>
          <w:w w:val="115"/>
          <w:sz w:val="19"/>
        </w:rPr>
        <w:t xml:space="preserve">экономика (современный капи- </w:t>
      </w:r>
      <w:r>
        <w:rPr>
          <w:b/>
          <w:i/>
          <w:spacing w:val="-4"/>
          <w:w w:val="115"/>
          <w:sz w:val="19"/>
        </w:rPr>
        <w:t>тализм)</w:t>
      </w:r>
      <w:r>
        <w:rPr>
          <w:b/>
          <w:i/>
          <w:spacing w:val="14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оказалась</w:t>
      </w:r>
      <w:r>
        <w:rPr>
          <w:spacing w:val="8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наиболее</w:t>
      </w:r>
      <w:r>
        <w:rPr>
          <w:spacing w:val="2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гибкой,</w:t>
      </w:r>
      <w:r>
        <w:rPr>
          <w:spacing w:val="10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она</w:t>
      </w:r>
      <w:r>
        <w:rPr>
          <w:spacing w:val="1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способна</w:t>
      </w:r>
      <w:r>
        <w:rPr>
          <w:spacing w:val="2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перестраи-</w:t>
      </w:r>
    </w:p>
    <w:p w:rsidR="00D15AEA" w:rsidRDefault="00D15AEA">
      <w:pPr>
        <w:spacing w:line="285" w:lineRule="auto"/>
        <w:jc w:val="both"/>
        <w:rPr>
          <w:sz w:val="19"/>
        </w:rPr>
        <w:sectPr w:rsidR="00D15AEA">
          <w:pgSz w:w="8520" w:h="11980"/>
          <w:pgMar w:top="760" w:right="992" w:bottom="1680" w:left="992" w:header="0" w:footer="1488" w:gutter="0"/>
          <w:cols w:space="720"/>
        </w:sectPr>
      </w:pPr>
    </w:p>
    <w:p w:rsidR="00D15AEA" w:rsidRDefault="00BE3B31">
      <w:pPr>
        <w:pStyle w:val="a3"/>
        <w:spacing w:before="80" w:line="266" w:lineRule="auto"/>
        <w:ind w:left="98" w:right="616"/>
      </w:pPr>
      <w:r>
        <w:rPr>
          <w:spacing w:val="-6"/>
          <w:w w:val="110"/>
        </w:rPr>
        <w:lastRenderedPageBreak/>
        <w:t>ваться,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приспосабливаться</w:t>
      </w:r>
      <w:r>
        <w:rPr>
          <w:spacing w:val="-8"/>
          <w:w w:val="110"/>
        </w:rPr>
        <w:t xml:space="preserve"> </w:t>
      </w:r>
      <w:r>
        <w:rPr>
          <w:b/>
          <w:spacing w:val="-6"/>
          <w:w w:val="110"/>
        </w:rPr>
        <w:t>к</w:t>
      </w:r>
      <w:r>
        <w:rPr>
          <w:b/>
          <w:spacing w:val="-8"/>
          <w:w w:val="110"/>
        </w:rPr>
        <w:t xml:space="preserve"> </w:t>
      </w:r>
      <w:r>
        <w:rPr>
          <w:spacing w:val="-6"/>
          <w:w w:val="110"/>
        </w:rPr>
        <w:t>изменяющимся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внутренним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вне- </w:t>
      </w:r>
      <w:r>
        <w:rPr>
          <w:w w:val="110"/>
        </w:rPr>
        <w:t>шним</w:t>
      </w:r>
      <w:r>
        <w:rPr>
          <w:spacing w:val="-6"/>
          <w:w w:val="110"/>
        </w:rPr>
        <w:t xml:space="preserve"> </w:t>
      </w:r>
      <w:r>
        <w:rPr>
          <w:w w:val="110"/>
        </w:rPr>
        <w:t>условиям.</w:t>
      </w:r>
      <w:r>
        <w:rPr>
          <w:spacing w:val="-1"/>
          <w:w w:val="110"/>
        </w:rPr>
        <w:t xml:space="preserve"> </w:t>
      </w:r>
      <w:r>
        <w:rPr>
          <w:w w:val="110"/>
        </w:rPr>
        <w:t>Ее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4"/>
          <w:w w:val="110"/>
        </w:rPr>
        <w:t xml:space="preserve"> </w:t>
      </w:r>
      <w:r>
        <w:rPr>
          <w:w w:val="110"/>
        </w:rPr>
        <w:t>черты:</w:t>
      </w:r>
    </w:p>
    <w:p w:rsidR="00D15AEA" w:rsidRDefault="00BE3B31">
      <w:pPr>
        <w:pStyle w:val="a5"/>
        <w:numPr>
          <w:ilvl w:val="0"/>
          <w:numId w:val="224"/>
        </w:numPr>
        <w:tabs>
          <w:tab w:val="left" w:pos="372"/>
        </w:tabs>
        <w:spacing w:before="8"/>
        <w:ind w:left="372" w:hanging="256"/>
        <w:rPr>
          <w:sz w:val="20"/>
        </w:rPr>
      </w:pPr>
      <w:r>
        <w:rPr>
          <w:sz w:val="20"/>
        </w:rPr>
        <w:t>многообразие</w:t>
      </w:r>
      <w:r>
        <w:rPr>
          <w:spacing w:val="35"/>
          <w:sz w:val="20"/>
        </w:rPr>
        <w:t xml:space="preserve"> </w:t>
      </w:r>
      <w:r>
        <w:rPr>
          <w:sz w:val="20"/>
        </w:rPr>
        <w:t>форм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собственности;</w:t>
      </w:r>
    </w:p>
    <w:p w:rsidR="00D15AEA" w:rsidRDefault="00BE3B31">
      <w:pPr>
        <w:pStyle w:val="a5"/>
        <w:numPr>
          <w:ilvl w:val="0"/>
          <w:numId w:val="224"/>
        </w:numPr>
        <w:tabs>
          <w:tab w:val="left" w:pos="382"/>
        </w:tabs>
        <w:spacing w:before="33"/>
        <w:ind w:left="382" w:hanging="284"/>
        <w:rPr>
          <w:sz w:val="20"/>
        </w:rPr>
      </w:pPr>
      <w:r>
        <w:rPr>
          <w:spacing w:val="-6"/>
          <w:w w:val="110"/>
          <w:sz w:val="20"/>
        </w:rPr>
        <w:t>развитие</w:t>
      </w:r>
      <w:r>
        <w:rPr>
          <w:spacing w:val="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научно-технического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прогресса;</w:t>
      </w:r>
    </w:p>
    <w:p w:rsidR="00D15AEA" w:rsidRDefault="00BE3B31">
      <w:pPr>
        <w:pStyle w:val="a5"/>
        <w:numPr>
          <w:ilvl w:val="0"/>
          <w:numId w:val="224"/>
        </w:numPr>
        <w:tabs>
          <w:tab w:val="left" w:pos="376"/>
          <w:tab w:val="left" w:pos="387"/>
        </w:tabs>
        <w:spacing w:before="33" w:line="266" w:lineRule="auto"/>
        <w:ind w:left="376" w:right="630" w:hanging="274"/>
        <w:rPr>
          <w:sz w:val="20"/>
        </w:rPr>
      </w:pPr>
      <w:r>
        <w:rPr>
          <w:spacing w:val="-4"/>
          <w:w w:val="110"/>
          <w:sz w:val="20"/>
        </w:rPr>
        <w:t>активное</w:t>
      </w:r>
      <w:r>
        <w:rPr>
          <w:spacing w:val="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воздействие государства на развитие националь- </w:t>
      </w:r>
      <w:r>
        <w:rPr>
          <w:w w:val="110"/>
          <w:sz w:val="20"/>
        </w:rPr>
        <w:t>ной экономики.</w:t>
      </w:r>
    </w:p>
    <w:p w:rsidR="00D15AEA" w:rsidRDefault="00BE3B31">
      <w:pPr>
        <w:pStyle w:val="a3"/>
        <w:spacing w:before="8" w:line="266" w:lineRule="auto"/>
        <w:ind w:left="91" w:right="629" w:firstLine="298"/>
        <w:jc w:val="both"/>
      </w:pPr>
      <w:r>
        <w:rPr>
          <w:b/>
          <w:i/>
          <w:spacing w:val="-2"/>
          <w:w w:val="110"/>
        </w:rPr>
        <w:t>Традиционная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экономика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экономическая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система, </w:t>
      </w:r>
      <w:r>
        <w:rPr>
          <w:spacing w:val="-8"/>
          <w:w w:val="110"/>
        </w:rPr>
        <w:t>в</w:t>
      </w:r>
      <w:r>
        <w:t xml:space="preserve"> </w:t>
      </w:r>
      <w:r>
        <w:rPr>
          <w:spacing w:val="-8"/>
          <w:w w:val="110"/>
        </w:rPr>
        <w:t>которую</w:t>
      </w:r>
      <w:r>
        <w:t xml:space="preserve"> </w:t>
      </w:r>
      <w:r>
        <w:rPr>
          <w:spacing w:val="-8"/>
          <w:w w:val="110"/>
        </w:rPr>
        <w:t>научно-технический</w:t>
      </w:r>
      <w:r>
        <w:rPr>
          <w:w w:val="110"/>
        </w:rPr>
        <w:t xml:space="preserve"> </w:t>
      </w:r>
      <w:r>
        <w:rPr>
          <w:spacing w:val="-8"/>
          <w:w w:val="110"/>
        </w:rPr>
        <w:t>прогресс</w:t>
      </w:r>
      <w:r>
        <w:rPr>
          <w:w w:val="110"/>
        </w:rPr>
        <w:t xml:space="preserve"> </w:t>
      </w:r>
      <w:r>
        <w:rPr>
          <w:spacing w:val="-8"/>
          <w:w w:val="110"/>
        </w:rPr>
        <w:t>прони</w:t>
      </w:r>
      <w:r>
        <w:rPr>
          <w:spacing w:val="-8"/>
          <w:w w:val="110"/>
        </w:rPr>
        <w:t>кает</w:t>
      </w:r>
      <w:r>
        <w:rPr>
          <w:spacing w:val="-1"/>
        </w:rPr>
        <w:t xml:space="preserve"> </w:t>
      </w:r>
      <w:r>
        <w:rPr>
          <w:spacing w:val="-8"/>
          <w:w w:val="110"/>
        </w:rPr>
        <w:t>с</w:t>
      </w:r>
      <w:r>
        <w:rPr>
          <w:w w:val="110"/>
        </w:rPr>
        <w:t xml:space="preserve"> </w:t>
      </w:r>
      <w:r>
        <w:rPr>
          <w:spacing w:val="-8"/>
          <w:w w:val="110"/>
        </w:rPr>
        <w:t xml:space="preserve">большими </w:t>
      </w:r>
      <w:r>
        <w:rPr>
          <w:spacing w:val="-4"/>
          <w:w w:val="110"/>
        </w:rPr>
        <w:t>трудностями, т.к. вступает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 противоречие с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традициями. Она </w:t>
      </w:r>
      <w:r>
        <w:rPr>
          <w:spacing w:val="-6"/>
          <w:w w:val="110"/>
        </w:rPr>
        <w:t>базируется</w:t>
      </w:r>
      <w:r>
        <w:rPr>
          <w:spacing w:val="-1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отсталой технологии,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широком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распространении </w:t>
      </w:r>
      <w:r>
        <w:rPr>
          <w:spacing w:val="-4"/>
          <w:w w:val="110"/>
        </w:rPr>
        <w:t>ручного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многоукладной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экономике.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экономические </w:t>
      </w:r>
      <w:r>
        <w:rPr>
          <w:spacing w:val="-6"/>
          <w:w w:val="110"/>
        </w:rPr>
        <w:t>проблемы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решаются</w:t>
      </w:r>
      <w:r>
        <w:t xml:space="preserve"> </w:t>
      </w:r>
      <w:r>
        <w:rPr>
          <w:spacing w:val="-6"/>
          <w:w w:val="110"/>
        </w:rPr>
        <w:t>в</w:t>
      </w:r>
      <w:r>
        <w:t xml:space="preserve"> </w:t>
      </w:r>
      <w:r>
        <w:rPr>
          <w:spacing w:val="-6"/>
          <w:w w:val="110"/>
        </w:rPr>
        <w:t>соответствии с</w:t>
      </w:r>
      <w:r>
        <w:t xml:space="preserve"> </w:t>
      </w:r>
      <w:r>
        <w:rPr>
          <w:spacing w:val="-6"/>
          <w:w w:val="110"/>
        </w:rPr>
        <w:t>обычаями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традициями.</w:t>
      </w:r>
    </w:p>
    <w:p w:rsidR="00D15AEA" w:rsidRDefault="00BE3B31">
      <w:pPr>
        <w:spacing w:before="23"/>
        <w:ind w:left="379"/>
        <w:rPr>
          <w:i/>
          <w:sz w:val="20"/>
        </w:rPr>
      </w:pPr>
      <w:r>
        <w:rPr>
          <w:i/>
          <w:spacing w:val="-2"/>
          <w:w w:val="110"/>
          <w:sz w:val="20"/>
        </w:rPr>
        <w:t>Основныечертытрадиционнойэкономики:</w:t>
      </w:r>
    </w:p>
    <w:p w:rsidR="00D15AEA" w:rsidRDefault="00BE3B31">
      <w:pPr>
        <w:pStyle w:val="a5"/>
        <w:numPr>
          <w:ilvl w:val="0"/>
          <w:numId w:val="223"/>
        </w:numPr>
        <w:tabs>
          <w:tab w:val="left" w:pos="372"/>
          <w:tab w:val="left" w:pos="385"/>
        </w:tabs>
        <w:spacing w:before="26" w:line="266" w:lineRule="auto"/>
        <w:ind w:right="639" w:hanging="256"/>
        <w:rPr>
          <w:sz w:val="20"/>
        </w:rPr>
      </w:pPr>
      <w:r>
        <w:rPr>
          <w:spacing w:val="-4"/>
          <w:w w:val="110"/>
          <w:sz w:val="20"/>
        </w:rPr>
        <w:t>частная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собственность на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средства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 личный </w:t>
      </w:r>
      <w:r>
        <w:rPr>
          <w:w w:val="110"/>
          <w:sz w:val="20"/>
        </w:rPr>
        <w:t>труд их владельцев;</w:t>
      </w:r>
    </w:p>
    <w:p w:rsidR="00D15AEA" w:rsidRDefault="00BE3B31">
      <w:pPr>
        <w:pStyle w:val="a5"/>
        <w:numPr>
          <w:ilvl w:val="0"/>
          <w:numId w:val="223"/>
        </w:numPr>
        <w:tabs>
          <w:tab w:val="left" w:pos="347"/>
          <w:tab w:val="left" w:pos="368"/>
        </w:tabs>
        <w:spacing w:before="4" w:line="266" w:lineRule="auto"/>
        <w:ind w:left="368" w:right="633" w:hanging="274"/>
        <w:rPr>
          <w:sz w:val="20"/>
        </w:rPr>
      </w:pPr>
      <w:r>
        <w:rPr>
          <w:spacing w:val="-4"/>
          <w:w w:val="110"/>
          <w:sz w:val="20"/>
        </w:rPr>
        <w:t>крайне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примитивная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технология,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связанная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первичной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об- </w:t>
      </w:r>
      <w:r>
        <w:rPr>
          <w:w w:val="110"/>
          <w:sz w:val="20"/>
        </w:rPr>
        <w:t>работкой природных ресурсов;</w:t>
      </w:r>
    </w:p>
    <w:p w:rsidR="00D15AEA" w:rsidRDefault="00BE3B31">
      <w:pPr>
        <w:pStyle w:val="a5"/>
        <w:numPr>
          <w:ilvl w:val="0"/>
          <w:numId w:val="223"/>
        </w:numPr>
        <w:tabs>
          <w:tab w:val="left" w:pos="373"/>
        </w:tabs>
        <w:spacing w:before="8"/>
        <w:ind w:left="373" w:hanging="275"/>
        <w:rPr>
          <w:sz w:val="20"/>
        </w:rPr>
      </w:pPr>
      <w:r>
        <w:rPr>
          <w:spacing w:val="-6"/>
          <w:w w:val="110"/>
          <w:sz w:val="20"/>
        </w:rPr>
        <w:t>общинное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ведение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хозяйства,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натуральный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обмен;</w:t>
      </w:r>
    </w:p>
    <w:p w:rsidR="00D15AEA" w:rsidRDefault="00BE3B31">
      <w:pPr>
        <w:pStyle w:val="a5"/>
        <w:numPr>
          <w:ilvl w:val="0"/>
          <w:numId w:val="223"/>
        </w:numPr>
        <w:tabs>
          <w:tab w:val="left" w:pos="388"/>
        </w:tabs>
        <w:spacing w:before="25"/>
        <w:ind w:left="388" w:hanging="301"/>
        <w:rPr>
          <w:sz w:val="20"/>
        </w:rPr>
      </w:pPr>
      <w:r>
        <w:rPr>
          <w:w w:val="105"/>
          <w:sz w:val="20"/>
        </w:rPr>
        <w:t>преобладание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ручного</w:t>
      </w:r>
      <w:r>
        <w:rPr>
          <w:spacing w:val="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труда.</w:t>
      </w:r>
    </w:p>
    <w:p w:rsidR="00D15AEA" w:rsidRDefault="00BE3B31">
      <w:pPr>
        <w:pStyle w:val="a3"/>
        <w:spacing w:before="33" w:line="266" w:lineRule="auto"/>
        <w:ind w:left="80" w:right="629" w:firstLine="277"/>
        <w:jc w:val="both"/>
      </w:pPr>
      <w:r>
        <w:rPr>
          <w:b/>
          <w:i/>
          <w:w w:val="110"/>
        </w:rPr>
        <w:t>Административно-командная</w:t>
      </w:r>
      <w:r>
        <w:rPr>
          <w:b/>
          <w:i/>
          <w:spacing w:val="-14"/>
          <w:w w:val="110"/>
        </w:rPr>
        <w:t xml:space="preserve"> </w:t>
      </w:r>
      <w:r>
        <w:rPr>
          <w:b/>
          <w:i/>
          <w:w w:val="110"/>
        </w:rPr>
        <w:t>экономика</w:t>
      </w:r>
      <w:r>
        <w:rPr>
          <w:b/>
          <w:i/>
          <w:spacing w:val="-13"/>
          <w:w w:val="110"/>
        </w:rPr>
        <w:t xml:space="preserve"> </w:t>
      </w:r>
      <w:r>
        <w:rPr>
          <w:w w:val="110"/>
        </w:rPr>
        <w:t>(централизо- ванно-плановая экономика) — это экономическая система, в которой основные экономические решения принимаются государством, берущим на себя функции организатора хо- зяйственной</w:t>
      </w:r>
      <w:r>
        <w:rPr>
          <w:spacing w:val="40"/>
          <w:w w:val="110"/>
        </w:rPr>
        <w:t xml:space="preserve"> </w:t>
      </w:r>
      <w:r>
        <w:rPr>
          <w:w w:val="110"/>
        </w:rPr>
        <w:t>деят</w:t>
      </w:r>
      <w:r>
        <w:rPr>
          <w:w w:val="110"/>
        </w:rPr>
        <w:t>ельности</w:t>
      </w:r>
      <w:r>
        <w:rPr>
          <w:spacing w:val="40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40"/>
          <w:w w:val="110"/>
        </w:rPr>
        <w:t xml:space="preserve"> </w:t>
      </w:r>
      <w:r>
        <w:rPr>
          <w:w w:val="110"/>
        </w:rPr>
        <w:t>Все</w:t>
      </w:r>
      <w:r>
        <w:rPr>
          <w:spacing w:val="40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40"/>
          <w:w w:val="110"/>
        </w:rPr>
        <w:t xml:space="preserve"> </w:t>
      </w:r>
      <w:r>
        <w:rPr>
          <w:w w:val="110"/>
        </w:rPr>
        <w:t>и природные ресурсы находятся в собственности государ- ства.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административно-командной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13"/>
          <w:w w:val="110"/>
        </w:rPr>
        <w:t xml:space="preserve"> </w:t>
      </w:r>
      <w:r>
        <w:rPr>
          <w:w w:val="110"/>
        </w:rPr>
        <w:t>характер- но</w:t>
      </w:r>
      <w:r>
        <w:rPr>
          <w:spacing w:val="-12"/>
          <w:w w:val="110"/>
        </w:rPr>
        <w:t xml:space="preserve"> </w:t>
      </w:r>
      <w:r>
        <w:rPr>
          <w:w w:val="110"/>
        </w:rPr>
        <w:t>централизованное</w:t>
      </w:r>
      <w:r>
        <w:rPr>
          <w:spacing w:val="-14"/>
          <w:w w:val="110"/>
        </w:rPr>
        <w:t xml:space="preserve"> </w:t>
      </w:r>
      <w:r>
        <w:rPr>
          <w:w w:val="110"/>
        </w:rPr>
        <w:t>директивное</w:t>
      </w:r>
      <w:r>
        <w:rPr>
          <w:spacing w:val="-12"/>
          <w:w w:val="110"/>
        </w:rPr>
        <w:t xml:space="preserve"> </w:t>
      </w:r>
      <w:r>
        <w:rPr>
          <w:w w:val="110"/>
        </w:rPr>
        <w:t>планирование,</w:t>
      </w:r>
      <w:r>
        <w:rPr>
          <w:spacing w:val="-7"/>
          <w:w w:val="110"/>
        </w:rPr>
        <w:t xml:space="preserve"> </w:t>
      </w:r>
      <w:r>
        <w:rPr>
          <w:w w:val="110"/>
        </w:rPr>
        <w:t>предприя- тия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действуют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доводимыми</w:t>
      </w:r>
      <w:r>
        <w:rPr>
          <w:spacing w:val="-14"/>
          <w:w w:val="110"/>
        </w:rPr>
        <w:t xml:space="preserve"> </w:t>
      </w:r>
      <w:r>
        <w:rPr>
          <w:w w:val="110"/>
        </w:rPr>
        <w:t>им</w:t>
      </w:r>
      <w:r>
        <w:rPr>
          <w:spacing w:val="-11"/>
          <w:w w:val="110"/>
        </w:rPr>
        <w:t xml:space="preserve"> </w:t>
      </w:r>
      <w:r>
        <w:rPr>
          <w:w w:val="110"/>
        </w:rPr>
        <w:t>из</w:t>
      </w:r>
      <w:r>
        <w:rPr>
          <w:spacing w:val="-11"/>
          <w:w w:val="110"/>
        </w:rPr>
        <w:t xml:space="preserve"> </w:t>
      </w:r>
      <w:r>
        <w:rPr>
          <w:w w:val="110"/>
        </w:rPr>
        <w:t>«центра» управления плановыми заданиями.</w:t>
      </w:r>
    </w:p>
    <w:p w:rsidR="00D15AEA" w:rsidRDefault="00BE3B31">
      <w:pPr>
        <w:pStyle w:val="Heading7"/>
        <w:spacing w:before="11" w:line="266" w:lineRule="auto"/>
        <w:ind w:left="84" w:right="639" w:firstLine="280"/>
        <w:jc w:val="both"/>
      </w:pPr>
      <w:r>
        <w:rPr>
          <w:w w:val="110"/>
        </w:rPr>
        <w:t>Основные</w:t>
      </w:r>
      <w:r>
        <w:rPr>
          <w:spacing w:val="-14"/>
          <w:w w:val="110"/>
        </w:rPr>
        <w:t xml:space="preserve"> </w:t>
      </w:r>
      <w:r>
        <w:rPr>
          <w:w w:val="110"/>
        </w:rPr>
        <w:t>черты</w:t>
      </w:r>
      <w:r>
        <w:rPr>
          <w:spacing w:val="-14"/>
          <w:w w:val="110"/>
        </w:rPr>
        <w:t xml:space="preserve"> </w:t>
      </w:r>
      <w:r>
        <w:rPr>
          <w:w w:val="110"/>
        </w:rPr>
        <w:t>административно-командной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эконо- </w:t>
      </w:r>
      <w:r>
        <w:rPr>
          <w:spacing w:val="-2"/>
          <w:w w:val="110"/>
        </w:rPr>
        <w:t>мики:</w:t>
      </w:r>
    </w:p>
    <w:p w:rsidR="00D15AEA" w:rsidRDefault="00BE3B31">
      <w:pPr>
        <w:pStyle w:val="a5"/>
        <w:numPr>
          <w:ilvl w:val="0"/>
          <w:numId w:val="222"/>
        </w:numPr>
        <w:tabs>
          <w:tab w:val="left" w:pos="393"/>
        </w:tabs>
        <w:ind w:left="393" w:hanging="291"/>
        <w:jc w:val="both"/>
        <w:rPr>
          <w:sz w:val="20"/>
        </w:rPr>
      </w:pPr>
      <w:r>
        <w:rPr>
          <w:sz w:val="20"/>
        </w:rPr>
        <w:t>основа</w:t>
      </w:r>
      <w:r>
        <w:rPr>
          <w:spacing w:val="21"/>
          <w:sz w:val="20"/>
        </w:rPr>
        <w:t xml:space="preserve"> </w:t>
      </w:r>
      <w:r>
        <w:rPr>
          <w:sz w:val="20"/>
        </w:rPr>
        <w:t>—</w:t>
      </w:r>
      <w:r>
        <w:rPr>
          <w:spacing w:val="22"/>
          <w:sz w:val="20"/>
        </w:rPr>
        <w:t xml:space="preserve"> </w:t>
      </w:r>
      <w:r>
        <w:rPr>
          <w:sz w:val="20"/>
        </w:rPr>
        <w:t>государственная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собственность;</w:t>
      </w:r>
    </w:p>
    <w:p w:rsidR="00D15AEA" w:rsidRDefault="00BE3B31">
      <w:pPr>
        <w:pStyle w:val="a5"/>
        <w:numPr>
          <w:ilvl w:val="0"/>
          <w:numId w:val="222"/>
        </w:numPr>
        <w:tabs>
          <w:tab w:val="left" w:pos="361"/>
          <w:tab w:val="left" w:pos="364"/>
        </w:tabs>
        <w:spacing w:before="26" w:line="266" w:lineRule="auto"/>
        <w:ind w:left="361" w:right="648" w:hanging="278"/>
        <w:jc w:val="both"/>
        <w:rPr>
          <w:sz w:val="20"/>
        </w:rPr>
      </w:pPr>
      <w:r>
        <w:rPr>
          <w:spacing w:val="-2"/>
          <w:w w:val="110"/>
          <w:sz w:val="20"/>
        </w:rPr>
        <w:t>абсолютизация государственной собственности на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эконо- </w:t>
      </w:r>
      <w:r>
        <w:rPr>
          <w:w w:val="110"/>
          <w:sz w:val="20"/>
        </w:rPr>
        <w:t>мические и природные ресурсы;</w:t>
      </w:r>
    </w:p>
    <w:p w:rsidR="00D15AEA" w:rsidRDefault="00BE3B31">
      <w:pPr>
        <w:pStyle w:val="a5"/>
        <w:numPr>
          <w:ilvl w:val="0"/>
          <w:numId w:val="222"/>
        </w:numPr>
        <w:tabs>
          <w:tab w:val="left" w:pos="348"/>
          <w:tab w:val="left" w:pos="358"/>
        </w:tabs>
        <w:spacing w:before="8" w:line="266" w:lineRule="auto"/>
        <w:ind w:left="358" w:right="651" w:hanging="274"/>
        <w:jc w:val="both"/>
        <w:rPr>
          <w:sz w:val="20"/>
        </w:rPr>
      </w:pPr>
      <w:r>
        <w:rPr>
          <w:spacing w:val="-6"/>
          <w:w w:val="110"/>
          <w:sz w:val="20"/>
        </w:rPr>
        <w:t>жесткая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централизация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 распределении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экономических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ре- </w:t>
      </w:r>
      <w:r>
        <w:rPr>
          <w:w w:val="110"/>
          <w:sz w:val="20"/>
        </w:rPr>
        <w:t>сурсов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результатов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хозяйственной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деятельности;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500" w:h="11960"/>
          <w:pgMar w:top="720" w:right="1133" w:bottom="1640" w:left="992" w:header="0" w:footer="1470" w:gutter="0"/>
          <w:cols w:space="720"/>
        </w:sectPr>
      </w:pPr>
    </w:p>
    <w:p w:rsidR="00D15AEA" w:rsidRDefault="00BE3B31">
      <w:pPr>
        <w:pStyle w:val="a5"/>
        <w:numPr>
          <w:ilvl w:val="0"/>
          <w:numId w:val="222"/>
        </w:numPr>
        <w:tabs>
          <w:tab w:val="left" w:pos="798"/>
        </w:tabs>
        <w:spacing w:before="84" w:line="271" w:lineRule="auto"/>
        <w:ind w:left="798" w:right="38" w:hanging="278"/>
        <w:jc w:val="left"/>
        <w:rPr>
          <w:i/>
          <w:sz w:val="20"/>
        </w:rPr>
      </w:pPr>
      <w:r>
        <w:rPr>
          <w:spacing w:val="-4"/>
          <w:w w:val="110"/>
          <w:sz w:val="20"/>
        </w:rPr>
        <w:lastRenderedPageBreak/>
        <w:t>существенные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ограничения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или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запрещения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частного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пред- </w:t>
      </w:r>
      <w:r>
        <w:rPr>
          <w:spacing w:val="-2"/>
          <w:w w:val="110"/>
          <w:sz w:val="20"/>
        </w:rPr>
        <w:t xml:space="preserve">принимательства. </w:t>
      </w:r>
      <w:r>
        <w:rPr>
          <w:i/>
          <w:spacing w:val="-6"/>
          <w:w w:val="110"/>
          <w:sz w:val="20"/>
        </w:rPr>
        <w:t>Положительныестороныадминистративно-команднойэко-</w:t>
      </w:r>
    </w:p>
    <w:p w:rsidR="00D15AEA" w:rsidRDefault="00BE3B31">
      <w:pPr>
        <w:spacing w:line="224" w:lineRule="exact"/>
        <w:ind w:left="521"/>
        <w:rPr>
          <w:i/>
          <w:sz w:val="20"/>
        </w:rPr>
      </w:pPr>
      <w:r>
        <w:rPr>
          <w:i/>
          <w:spacing w:val="-2"/>
          <w:w w:val="110"/>
          <w:sz w:val="20"/>
        </w:rPr>
        <w:t>номики.</w:t>
      </w:r>
    </w:p>
    <w:p w:rsidR="00D15AEA" w:rsidRDefault="00BE3B31">
      <w:pPr>
        <w:pStyle w:val="a5"/>
        <w:numPr>
          <w:ilvl w:val="1"/>
          <w:numId w:val="222"/>
        </w:numPr>
        <w:tabs>
          <w:tab w:val="left" w:pos="1032"/>
        </w:tabs>
        <w:spacing w:before="33" w:line="266" w:lineRule="auto"/>
        <w:ind w:right="35" w:firstLine="309"/>
        <w:jc w:val="both"/>
        <w:rPr>
          <w:sz w:val="20"/>
        </w:rPr>
      </w:pPr>
      <w:r>
        <w:rPr>
          <w:sz w:val="20"/>
        </w:rPr>
        <w:t>Путем</w:t>
      </w:r>
      <w:r>
        <w:rPr>
          <w:spacing w:val="-3"/>
          <w:sz w:val="20"/>
        </w:rPr>
        <w:t xml:space="preserve"> </w:t>
      </w:r>
      <w:r>
        <w:rPr>
          <w:sz w:val="20"/>
        </w:rPr>
        <w:t>концентрации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ресурсов она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дости- жение самых передовых позиций в науке и технике (достижения </w:t>
      </w:r>
      <w:r>
        <w:rPr>
          <w:spacing w:val="-2"/>
          <w:w w:val="110"/>
          <w:sz w:val="20"/>
        </w:rPr>
        <w:t>СССР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области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космонавтики,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ядерного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вооружения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т.п.).</w:t>
      </w:r>
    </w:p>
    <w:p w:rsidR="00D15AEA" w:rsidRDefault="00BE3B31">
      <w:pPr>
        <w:pStyle w:val="a5"/>
        <w:numPr>
          <w:ilvl w:val="1"/>
          <w:numId w:val="222"/>
        </w:numPr>
        <w:tabs>
          <w:tab w:val="left" w:pos="997"/>
        </w:tabs>
        <w:spacing w:before="11" w:line="266" w:lineRule="auto"/>
        <w:ind w:left="514" w:right="35" w:firstLine="295"/>
        <w:jc w:val="both"/>
        <w:rPr>
          <w:sz w:val="20"/>
        </w:rPr>
      </w:pPr>
      <w:r>
        <w:rPr>
          <w:spacing w:val="-8"/>
          <w:w w:val="110"/>
          <w:sz w:val="20"/>
        </w:rPr>
        <w:t>Административно-командная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экономика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в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состоянии</w:t>
      </w:r>
      <w:r>
        <w:rPr>
          <w:spacing w:val="7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обес- </w:t>
      </w:r>
      <w:r>
        <w:rPr>
          <w:spacing w:val="-2"/>
          <w:w w:val="110"/>
          <w:sz w:val="20"/>
        </w:rPr>
        <w:t>печить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социальную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стабильность.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Каждому человеку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гарантированы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работа, стабильная 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постоянно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воз- растающая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заработная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плата,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бесплатное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образование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меди- </w:t>
      </w:r>
      <w:r>
        <w:rPr>
          <w:w w:val="110"/>
          <w:sz w:val="20"/>
        </w:rPr>
        <w:t>цинские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услуги,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уверенность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людей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будущем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т.д.</w:t>
      </w:r>
    </w:p>
    <w:p w:rsidR="00D15AEA" w:rsidRDefault="00BE3B31">
      <w:pPr>
        <w:pStyle w:val="a5"/>
        <w:numPr>
          <w:ilvl w:val="1"/>
          <w:numId w:val="222"/>
        </w:numPr>
        <w:tabs>
          <w:tab w:val="left" w:pos="1055"/>
        </w:tabs>
        <w:spacing w:before="16" w:line="266" w:lineRule="auto"/>
        <w:ind w:right="37" w:firstLine="288"/>
        <w:jc w:val="both"/>
        <w:rPr>
          <w:sz w:val="20"/>
        </w:rPr>
      </w:pPr>
      <w:r>
        <w:rPr>
          <w:spacing w:val="-2"/>
          <w:w w:val="110"/>
          <w:sz w:val="20"/>
        </w:rPr>
        <w:t>Административно-командная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доказала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свою </w:t>
      </w:r>
      <w:r>
        <w:rPr>
          <w:w w:val="110"/>
          <w:sz w:val="20"/>
        </w:rPr>
        <w:t>жизненность в критические периоды человеческой</w:t>
      </w:r>
      <w:r>
        <w:rPr>
          <w:w w:val="110"/>
          <w:sz w:val="20"/>
        </w:rPr>
        <w:t xml:space="preserve"> истории (война, ликвидация разрухи и т.д.).</w:t>
      </w:r>
    </w:p>
    <w:p w:rsidR="00D15AEA" w:rsidRDefault="00BE3B31">
      <w:pPr>
        <w:spacing w:before="12" w:line="266" w:lineRule="auto"/>
        <w:ind w:left="521" w:right="39" w:firstLine="291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Отрицательные стороны административно-командной </w:t>
      </w:r>
      <w:r>
        <w:rPr>
          <w:i/>
          <w:spacing w:val="-2"/>
          <w:w w:val="110"/>
          <w:sz w:val="20"/>
        </w:rPr>
        <w:t>экономики.</w:t>
      </w:r>
    </w:p>
    <w:p w:rsidR="00D15AEA" w:rsidRDefault="00BE3B31">
      <w:pPr>
        <w:pStyle w:val="a5"/>
        <w:numPr>
          <w:ilvl w:val="0"/>
          <w:numId w:val="221"/>
        </w:numPr>
        <w:tabs>
          <w:tab w:val="left" w:pos="1081"/>
        </w:tabs>
        <w:spacing w:before="4" w:line="266" w:lineRule="auto"/>
        <w:ind w:right="38" w:firstLine="309"/>
        <w:jc w:val="both"/>
        <w:rPr>
          <w:sz w:val="20"/>
        </w:rPr>
      </w:pPr>
      <w:r>
        <w:rPr>
          <w:w w:val="110"/>
          <w:sz w:val="20"/>
        </w:rPr>
        <w:t xml:space="preserve">Исключает частную собственность на экономические </w:t>
      </w:r>
      <w:r>
        <w:rPr>
          <w:spacing w:val="-2"/>
          <w:w w:val="110"/>
          <w:sz w:val="20"/>
        </w:rPr>
        <w:t>ресурсы.</w:t>
      </w:r>
    </w:p>
    <w:p w:rsidR="00D15AEA" w:rsidRDefault="00BE3B31">
      <w:pPr>
        <w:pStyle w:val="a5"/>
        <w:numPr>
          <w:ilvl w:val="0"/>
          <w:numId w:val="221"/>
        </w:numPr>
        <w:tabs>
          <w:tab w:val="left" w:pos="1029"/>
        </w:tabs>
        <w:spacing w:before="1" w:line="266" w:lineRule="auto"/>
        <w:ind w:left="525" w:right="28" w:firstLine="280"/>
        <w:jc w:val="both"/>
        <w:rPr>
          <w:sz w:val="20"/>
        </w:rPr>
      </w:pPr>
      <w:r>
        <w:rPr>
          <w:spacing w:val="-2"/>
          <w:w w:val="110"/>
          <w:sz w:val="20"/>
        </w:rPr>
        <w:t>Оставляет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очень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узкие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рамки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свободной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хозяйствен- </w:t>
      </w:r>
      <w:r>
        <w:rPr>
          <w:spacing w:val="-4"/>
          <w:w w:val="110"/>
          <w:sz w:val="20"/>
        </w:rPr>
        <w:t>ной инициативы, исключает свободное предпринимательство.</w:t>
      </w:r>
    </w:p>
    <w:p w:rsidR="00D15AEA" w:rsidRDefault="00BE3B31">
      <w:pPr>
        <w:pStyle w:val="a5"/>
        <w:numPr>
          <w:ilvl w:val="0"/>
          <w:numId w:val="221"/>
        </w:numPr>
        <w:tabs>
          <w:tab w:val="left" w:pos="1019"/>
        </w:tabs>
        <w:spacing w:before="1" w:line="268" w:lineRule="auto"/>
        <w:ind w:left="521" w:right="23" w:firstLine="288"/>
        <w:jc w:val="right"/>
        <w:rPr>
          <w:sz w:val="20"/>
        </w:rPr>
      </w:pPr>
      <w:r>
        <w:rPr>
          <w:spacing w:val="-6"/>
          <w:w w:val="110"/>
          <w:sz w:val="20"/>
        </w:rPr>
        <w:t>Государство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полностью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контролирует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производство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рас- пределение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продукции,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 результате чего исключаются свобод- ные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рыночные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взаимосвязи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между</w:t>
      </w:r>
      <w:r>
        <w:rPr>
          <w:spacing w:val="-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отдельными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предприятиями. </w:t>
      </w:r>
      <w:r>
        <w:rPr>
          <w:b/>
          <w:i/>
          <w:w w:val="110"/>
          <w:sz w:val="20"/>
        </w:rPr>
        <w:t xml:space="preserve">Смешанная экономика </w:t>
      </w:r>
      <w:r>
        <w:rPr>
          <w:w w:val="110"/>
          <w:sz w:val="20"/>
        </w:rPr>
        <w:t>органич</w:t>
      </w:r>
      <w:r>
        <w:rPr>
          <w:w w:val="110"/>
          <w:sz w:val="20"/>
        </w:rPr>
        <w:t>но соединяет в себе пре- имущества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рыночной,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>административно-командной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 xml:space="preserve">даже </w:t>
      </w:r>
      <w:r>
        <w:rPr>
          <w:spacing w:val="-2"/>
          <w:w w:val="110"/>
          <w:sz w:val="20"/>
        </w:rPr>
        <w:t>традиционной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самым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определенной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степе- ни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устраняет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недостатки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каждой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них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смягчает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отри-</w:t>
      </w:r>
    </w:p>
    <w:p w:rsidR="00D15AEA" w:rsidRDefault="00BE3B31">
      <w:pPr>
        <w:pStyle w:val="a3"/>
        <w:spacing w:line="227" w:lineRule="exact"/>
        <w:ind w:left="528"/>
        <w:jc w:val="both"/>
      </w:pPr>
      <w:r>
        <w:rPr>
          <w:spacing w:val="-5"/>
          <w:w w:val="110"/>
        </w:rPr>
        <w:t>цательные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последствия.</w:t>
      </w:r>
    </w:p>
    <w:p w:rsidR="00D15AEA" w:rsidRDefault="00BE3B31">
      <w:pPr>
        <w:pStyle w:val="a3"/>
        <w:spacing w:before="25" w:line="266" w:lineRule="auto"/>
        <w:ind w:left="528" w:right="20" w:firstLine="291"/>
        <w:jc w:val="both"/>
      </w:pPr>
      <w:r>
        <w:rPr>
          <w:i/>
          <w:spacing w:val="-4"/>
          <w:w w:val="110"/>
        </w:rPr>
        <w:t xml:space="preserve">Смешанная экономика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тип современной социально-эко- 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системы,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складывающийся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развитых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странах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За- </w:t>
      </w:r>
      <w:r>
        <w:rPr>
          <w:spacing w:val="-2"/>
          <w:w w:val="110"/>
        </w:rPr>
        <w:t>пада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некоторых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развивающихся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странах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стадии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перехода 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постиндустриальному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обществу.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Смешанная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но- </w:t>
      </w:r>
      <w:r>
        <w:rPr>
          <w:w w:val="110"/>
        </w:rPr>
        <w:t>сит многоукладный характер; ее основу составляет</w:t>
      </w:r>
      <w:r>
        <w:rPr>
          <w:w w:val="110"/>
        </w:rPr>
        <w:t xml:space="preserve"> частная собственность, взаимодействующая с государственной соб- ственностью</w:t>
      </w:r>
      <w:r>
        <w:rPr>
          <w:spacing w:val="40"/>
          <w:w w:val="110"/>
        </w:rPr>
        <w:t xml:space="preserve"> </w:t>
      </w:r>
      <w:r>
        <w:rPr>
          <w:w w:val="110"/>
        </w:rPr>
        <w:t>(20-25%).</w:t>
      </w:r>
    </w:p>
    <w:p w:rsidR="00D15AEA" w:rsidRDefault="00D15AEA">
      <w:pPr>
        <w:pStyle w:val="a3"/>
        <w:spacing w:line="266" w:lineRule="auto"/>
        <w:jc w:val="both"/>
        <w:sectPr w:rsidR="00D15AEA">
          <w:pgSz w:w="8520" w:h="11980"/>
          <w:pgMar w:top="740" w:right="992" w:bottom="1640" w:left="1275" w:header="0" w:footer="1488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19" w:right="514" w:firstLine="280"/>
        <w:jc w:val="both"/>
      </w:pPr>
      <w:r>
        <w:rPr>
          <w:spacing w:val="-4"/>
          <w:w w:val="110"/>
        </w:rPr>
        <w:lastRenderedPageBreak/>
        <w:t>На базе разнообразных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форм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собственности функциониру- </w:t>
      </w:r>
      <w:r>
        <w:rPr>
          <w:w w:val="110"/>
        </w:rPr>
        <w:t>ют</w:t>
      </w:r>
      <w:r>
        <w:rPr>
          <w:spacing w:val="-14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14"/>
          <w:w w:val="110"/>
        </w:rPr>
        <w:t xml:space="preserve"> </w:t>
      </w:r>
      <w:r>
        <w:rPr>
          <w:w w:val="110"/>
        </w:rPr>
        <w:t>типы</w:t>
      </w:r>
      <w:r>
        <w:rPr>
          <w:spacing w:val="-14"/>
          <w:w w:val="110"/>
        </w:rPr>
        <w:t xml:space="preserve"> </w:t>
      </w:r>
      <w:r>
        <w:rPr>
          <w:w w:val="110"/>
        </w:rPr>
        <w:t>хозяйства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предпринимательства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(круп- </w:t>
      </w:r>
      <w:r>
        <w:rPr>
          <w:spacing w:val="-4"/>
          <w:w w:val="110"/>
        </w:rPr>
        <w:t>ное,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среднее,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мелкое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индивидуальное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</w:t>
      </w:r>
      <w:r>
        <w:rPr>
          <w:spacing w:val="-4"/>
          <w:w w:val="110"/>
        </w:rPr>
        <w:t xml:space="preserve">едпринимательство; </w:t>
      </w:r>
      <w:r>
        <w:rPr>
          <w:spacing w:val="-6"/>
          <w:w w:val="110"/>
        </w:rPr>
        <w:t>государственные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 муниципальные предприятия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(организации, </w:t>
      </w:r>
      <w:r>
        <w:rPr>
          <w:spacing w:val="-2"/>
          <w:w w:val="110"/>
        </w:rPr>
        <w:t>учреждения)).</w:t>
      </w:r>
    </w:p>
    <w:p w:rsidR="00D15AEA" w:rsidRDefault="00BE3B31">
      <w:pPr>
        <w:pStyle w:val="a3"/>
        <w:spacing w:before="16" w:line="266" w:lineRule="auto"/>
        <w:ind w:left="26" w:right="516" w:firstLine="284"/>
        <w:jc w:val="both"/>
      </w:pPr>
      <w:r>
        <w:rPr>
          <w:w w:val="110"/>
        </w:rPr>
        <w:t>Смешанная</w:t>
      </w:r>
      <w:r>
        <w:rPr>
          <w:spacing w:val="-3"/>
          <w:w w:val="110"/>
        </w:rPr>
        <w:t xml:space="preserve"> </w:t>
      </w:r>
      <w:r>
        <w:rPr>
          <w:w w:val="110"/>
        </w:rPr>
        <w:t>экономика</w:t>
      </w:r>
      <w:r>
        <w:rPr>
          <w:spacing w:val="-12"/>
          <w:w w:val="110"/>
        </w:rPr>
        <w:t xml:space="preserve"> </w:t>
      </w:r>
      <w:r>
        <w:rPr>
          <w:w w:val="110"/>
        </w:rPr>
        <w:t>— это</w:t>
      </w:r>
      <w:r>
        <w:rPr>
          <w:spacing w:val="-5"/>
          <w:w w:val="110"/>
        </w:rPr>
        <w:t xml:space="preserve"> </w:t>
      </w:r>
      <w:r>
        <w:rPr>
          <w:w w:val="110"/>
        </w:rPr>
        <w:t>рыночная</w:t>
      </w:r>
      <w:r>
        <w:rPr>
          <w:spacing w:val="-1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-5"/>
          <w:w w:val="110"/>
        </w:rPr>
        <w:t xml:space="preserve"> </w:t>
      </w:r>
      <w:r>
        <w:rPr>
          <w:w w:val="110"/>
        </w:rPr>
        <w:t>со</w:t>
      </w:r>
      <w:r>
        <w:rPr>
          <w:spacing w:val="-1"/>
          <w:w w:val="110"/>
        </w:rPr>
        <w:t xml:space="preserve"> </w:t>
      </w:r>
      <w:r>
        <w:rPr>
          <w:w w:val="110"/>
        </w:rPr>
        <w:t>свой- 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ей</w:t>
      </w:r>
      <w:r>
        <w:rPr>
          <w:spacing w:val="-14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ориентацией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общества </w:t>
      </w:r>
      <w:r>
        <w:rPr>
          <w:spacing w:val="-4"/>
          <w:w w:val="110"/>
        </w:rPr>
        <w:t>в целом. Интересы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личности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ее многосторонними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потребно- стями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выдвигаются в центр социально-экономического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разви- </w:t>
      </w:r>
      <w:r>
        <w:rPr>
          <w:w w:val="110"/>
        </w:rPr>
        <w:t>тия страны.</w:t>
      </w:r>
    </w:p>
    <w:p w:rsidR="00D15AEA" w:rsidRDefault="00BE3B31">
      <w:pPr>
        <w:pStyle w:val="a3"/>
        <w:spacing w:before="16" w:line="266" w:lineRule="auto"/>
        <w:ind w:left="19" w:right="520" w:firstLine="288"/>
        <w:jc w:val="both"/>
      </w:pPr>
      <w:r>
        <w:rPr>
          <w:w w:val="110"/>
        </w:rPr>
        <w:t>Смешанная экономика</w:t>
      </w:r>
      <w:r>
        <w:rPr>
          <w:spacing w:val="-3"/>
          <w:w w:val="110"/>
        </w:rPr>
        <w:t xml:space="preserve"> </w:t>
      </w:r>
      <w:r>
        <w:rPr>
          <w:w w:val="110"/>
        </w:rPr>
        <w:t>имеет</w:t>
      </w:r>
      <w:r>
        <w:rPr>
          <w:spacing w:val="-5"/>
          <w:w w:val="110"/>
        </w:rPr>
        <w:t xml:space="preserve"> </w:t>
      </w:r>
      <w:r>
        <w:rPr>
          <w:w w:val="110"/>
        </w:rPr>
        <w:t>свои особенности в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разных </w:t>
      </w:r>
      <w:r>
        <w:rPr>
          <w:spacing w:val="-2"/>
          <w:w w:val="110"/>
        </w:rPr>
        <w:t>странах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различных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этапах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развития.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Так,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смешанная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эко- номика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США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характеризуется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тем,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государственное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ре- </w:t>
      </w:r>
      <w:r>
        <w:rPr>
          <w:w w:val="110"/>
        </w:rPr>
        <w:t>гулирование</w:t>
      </w:r>
      <w:r>
        <w:rPr>
          <w:spacing w:val="-14"/>
          <w:w w:val="110"/>
        </w:rPr>
        <w:t xml:space="preserve"> </w:t>
      </w:r>
      <w:r>
        <w:rPr>
          <w:w w:val="110"/>
        </w:rPr>
        <w:t>здесь</w:t>
      </w:r>
      <w:r>
        <w:rPr>
          <w:spacing w:val="-14"/>
          <w:w w:val="110"/>
        </w:rPr>
        <w:t xml:space="preserve"> </w:t>
      </w:r>
      <w:r>
        <w:rPr>
          <w:w w:val="110"/>
        </w:rPr>
        <w:t>представлено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значительно</w:t>
      </w:r>
      <w:r>
        <w:rPr>
          <w:spacing w:val="-14"/>
          <w:w w:val="110"/>
        </w:rPr>
        <w:t xml:space="preserve"> </w:t>
      </w:r>
      <w:r>
        <w:rPr>
          <w:w w:val="110"/>
        </w:rPr>
        <w:t>меньшей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сте- пени, чем в других странах, т.к. размер государственной </w:t>
      </w:r>
      <w:r>
        <w:rPr>
          <w:spacing w:val="-2"/>
          <w:w w:val="110"/>
        </w:rPr>
        <w:t>собственности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невелик.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Главную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позицию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США занимает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частный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капитал,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развитие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которого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стимулируется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регулируется</w:t>
      </w:r>
      <w:r>
        <w:rPr>
          <w:spacing w:val="-2"/>
          <w:w w:val="110"/>
        </w:rPr>
        <w:t xml:space="preserve"> </w:t>
      </w:r>
      <w:r>
        <w:rPr>
          <w:w w:val="110"/>
        </w:rPr>
        <w:t>государственными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структурами, правовыми </w:t>
      </w:r>
      <w:r>
        <w:rPr>
          <w:spacing w:val="-2"/>
          <w:w w:val="110"/>
        </w:rPr>
        <w:t>нормами,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налоговой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системой.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Поэтому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здесь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меньшей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сте- </w:t>
      </w:r>
      <w:r>
        <w:rPr>
          <w:spacing w:val="-4"/>
          <w:w w:val="110"/>
        </w:rPr>
        <w:t>пени, чем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Европе,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распространены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смешанные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предприятия. Тем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менее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США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сложилась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определенная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форма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государ- </w:t>
      </w:r>
      <w:r>
        <w:rPr>
          <w:spacing w:val="-2"/>
          <w:w w:val="110"/>
        </w:rPr>
        <w:t>ственно-частного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предпринимательства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через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прави- </w:t>
      </w:r>
      <w:r>
        <w:rPr>
          <w:w w:val="110"/>
        </w:rPr>
        <w:t>тельственных законов.</w:t>
      </w:r>
    </w:p>
    <w:p w:rsidR="00D15AEA" w:rsidRDefault="00BE3B31">
      <w:pPr>
        <w:pStyle w:val="a3"/>
        <w:spacing w:before="4" w:line="266" w:lineRule="auto"/>
        <w:ind w:left="19" w:right="527" w:firstLine="280"/>
        <w:jc w:val="both"/>
      </w:pPr>
      <w:r>
        <w:rPr>
          <w:spacing w:val="-10"/>
          <w:w w:val="110"/>
        </w:rPr>
        <w:t>Россия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практически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первая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spacing w:val="-10"/>
          <w:w w:val="110"/>
        </w:rPr>
        <w:t>мире</w:t>
      </w:r>
      <w:r>
        <w:rPr>
          <w:spacing w:val="-2"/>
          <w:w w:val="110"/>
        </w:rPr>
        <w:t xml:space="preserve"> </w:t>
      </w:r>
      <w:r>
        <w:rPr>
          <w:spacing w:val="-10"/>
          <w:w w:val="110"/>
        </w:rPr>
        <w:t>применила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опыт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 xml:space="preserve">админист- </w:t>
      </w:r>
      <w:r>
        <w:rPr>
          <w:spacing w:val="-2"/>
          <w:w w:val="110"/>
        </w:rPr>
        <w:t>ративно-командной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государственного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со- </w:t>
      </w:r>
      <w:r>
        <w:rPr>
          <w:w w:val="110"/>
        </w:rPr>
        <w:t>циализма.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современном</w:t>
      </w:r>
      <w:r>
        <w:rPr>
          <w:spacing w:val="-11"/>
          <w:w w:val="110"/>
        </w:rPr>
        <w:t xml:space="preserve"> </w:t>
      </w:r>
      <w:r>
        <w:rPr>
          <w:w w:val="110"/>
        </w:rPr>
        <w:t>этапе</w:t>
      </w:r>
      <w:r>
        <w:rPr>
          <w:spacing w:val="-13"/>
          <w:w w:val="110"/>
        </w:rPr>
        <w:t xml:space="preserve"> </w:t>
      </w:r>
      <w:r>
        <w:rPr>
          <w:w w:val="110"/>
        </w:rPr>
        <w:t>Россия</w:t>
      </w:r>
      <w:r>
        <w:rPr>
          <w:spacing w:val="-11"/>
          <w:w w:val="110"/>
        </w:rPr>
        <w:t xml:space="preserve"> </w:t>
      </w:r>
      <w:r>
        <w:rPr>
          <w:w w:val="110"/>
        </w:rPr>
        <w:t>начинает</w:t>
      </w:r>
      <w:r>
        <w:rPr>
          <w:spacing w:val="-13"/>
          <w:w w:val="110"/>
        </w:rPr>
        <w:t xml:space="preserve"> </w:t>
      </w:r>
      <w:r>
        <w:rPr>
          <w:w w:val="110"/>
        </w:rPr>
        <w:t>использо- вать</w:t>
      </w:r>
      <w:r>
        <w:rPr>
          <w:spacing w:val="-6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9"/>
          <w:w w:val="110"/>
        </w:rPr>
        <w:t xml:space="preserve"> </w:t>
      </w:r>
      <w:r>
        <w:rPr>
          <w:w w:val="110"/>
        </w:rPr>
        <w:t>элементы</w:t>
      </w:r>
      <w:r>
        <w:rPr>
          <w:spacing w:val="-9"/>
          <w:w w:val="110"/>
        </w:rPr>
        <w:t xml:space="preserve"> </w:t>
      </w:r>
      <w:r>
        <w:rPr>
          <w:w w:val="110"/>
        </w:rPr>
        <w:t>смешанной</w:t>
      </w:r>
      <w:r>
        <w:rPr>
          <w:spacing w:val="-6"/>
          <w:w w:val="110"/>
        </w:rPr>
        <w:t xml:space="preserve"> </w:t>
      </w:r>
      <w:r>
        <w:rPr>
          <w:w w:val="110"/>
        </w:rPr>
        <w:t>экономики.</w:t>
      </w:r>
    </w:p>
    <w:p w:rsidR="00D15AEA" w:rsidRDefault="00D15AEA">
      <w:pPr>
        <w:pStyle w:val="a3"/>
        <w:spacing w:before="138"/>
      </w:pPr>
    </w:p>
    <w:p w:rsidR="00D15AEA" w:rsidRDefault="00BE3B31">
      <w:pPr>
        <w:pStyle w:val="Heading7"/>
        <w:numPr>
          <w:ilvl w:val="1"/>
          <w:numId w:val="228"/>
        </w:numPr>
        <w:tabs>
          <w:tab w:val="left" w:pos="562"/>
          <w:tab w:val="left" w:pos="577"/>
        </w:tabs>
        <w:spacing w:line="268" w:lineRule="auto"/>
        <w:ind w:left="577" w:right="1177" w:hanging="558"/>
        <w:jc w:val="left"/>
      </w:pPr>
      <w:r>
        <w:rPr>
          <w:w w:val="110"/>
        </w:rPr>
        <w:t>Мо</w:t>
      </w:r>
      <w:r>
        <w:rPr>
          <w:w w:val="110"/>
        </w:rPr>
        <w:t>дели экономических систем: американская, шведская, японская. Российская модель переходной экономики</w:t>
      </w:r>
    </w:p>
    <w:p w:rsidR="00D15AEA" w:rsidRDefault="00BE3B31">
      <w:pPr>
        <w:pStyle w:val="a3"/>
        <w:spacing w:before="138" w:line="264" w:lineRule="auto"/>
        <w:ind w:left="11" w:right="534" w:firstLine="277"/>
        <w:jc w:val="both"/>
      </w:pPr>
      <w:r>
        <w:rPr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w w:val="110"/>
        </w:rPr>
        <w:t>каждой</w:t>
      </w:r>
      <w:r>
        <w:rPr>
          <w:spacing w:val="-12"/>
          <w:w w:val="110"/>
        </w:rPr>
        <w:t xml:space="preserve"> </w:t>
      </w:r>
      <w:r>
        <w:rPr>
          <w:w w:val="110"/>
        </w:rPr>
        <w:t>экономической</w:t>
      </w:r>
      <w:r>
        <w:rPr>
          <w:spacing w:val="-13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4"/>
          <w:w w:val="110"/>
        </w:rPr>
        <w:t xml:space="preserve"> </w:t>
      </w:r>
      <w:r>
        <w:rPr>
          <w:w w:val="110"/>
        </w:rPr>
        <w:t>характерны</w:t>
      </w:r>
      <w:r>
        <w:rPr>
          <w:spacing w:val="-14"/>
          <w:w w:val="110"/>
        </w:rPr>
        <w:t xml:space="preserve"> </w:t>
      </w:r>
      <w:r>
        <w:rPr>
          <w:w w:val="110"/>
        </w:rPr>
        <w:t>свои</w:t>
      </w:r>
      <w:r>
        <w:rPr>
          <w:spacing w:val="-12"/>
          <w:w w:val="110"/>
        </w:rPr>
        <w:t xml:space="preserve"> </w:t>
      </w:r>
      <w:r>
        <w:rPr>
          <w:w w:val="110"/>
        </w:rPr>
        <w:t>на- циональные</w:t>
      </w:r>
      <w:r>
        <w:rPr>
          <w:spacing w:val="-8"/>
          <w:w w:val="110"/>
        </w:rPr>
        <w:t xml:space="preserve"> </w:t>
      </w:r>
      <w:r>
        <w:rPr>
          <w:w w:val="110"/>
        </w:rPr>
        <w:t>модели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0"/>
          <w:w w:val="110"/>
        </w:rPr>
        <w:t xml:space="preserve"> </w:t>
      </w:r>
      <w:r>
        <w:rPr>
          <w:w w:val="110"/>
        </w:rPr>
        <w:t>хозяйства.</w:t>
      </w:r>
      <w:r>
        <w:rPr>
          <w:spacing w:val="-6"/>
          <w:w w:val="110"/>
        </w:rPr>
        <w:t xml:space="preserve"> </w:t>
      </w:r>
      <w:r>
        <w:rPr>
          <w:w w:val="110"/>
        </w:rPr>
        <w:t>Рассмотрим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не- </w:t>
      </w:r>
      <w:r>
        <w:rPr>
          <w:spacing w:val="-2"/>
          <w:w w:val="110"/>
        </w:rPr>
        <w:t>которые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известные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национальные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модели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экономи- </w:t>
      </w:r>
      <w:r>
        <w:rPr>
          <w:w w:val="110"/>
        </w:rPr>
        <w:t>ческих</w:t>
      </w:r>
      <w:r>
        <w:rPr>
          <w:spacing w:val="40"/>
          <w:w w:val="110"/>
        </w:rPr>
        <w:t xml:space="preserve"> </w:t>
      </w:r>
      <w:r>
        <w:rPr>
          <w:w w:val="110"/>
        </w:rPr>
        <w:t>систем.</w:t>
      </w:r>
    </w:p>
    <w:p w:rsidR="00D15AEA" w:rsidRDefault="00BE3B31">
      <w:pPr>
        <w:tabs>
          <w:tab w:val="right" w:pos="5666"/>
        </w:tabs>
        <w:spacing w:before="284"/>
        <w:ind w:left="26"/>
        <w:rPr>
          <w:sz w:val="15"/>
        </w:rPr>
      </w:pPr>
      <w:r>
        <w:rPr>
          <w:sz w:val="15"/>
        </w:rPr>
        <w:t>2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sz w:val="15"/>
        </w:rPr>
        <w:t>33</w:t>
      </w:r>
    </w:p>
    <w:p w:rsidR="00D15AEA" w:rsidRDefault="00D15AEA">
      <w:pPr>
        <w:rPr>
          <w:sz w:val="15"/>
        </w:rPr>
        <w:sectPr w:rsidR="00D15AEA">
          <w:footerReference w:type="default" r:id="rId100"/>
          <w:pgSz w:w="8480" w:h="11940"/>
          <w:pgMar w:top="620" w:right="1133" w:bottom="280" w:left="1133" w:header="0" w:footer="0" w:gutter="0"/>
          <w:cols w:space="720"/>
        </w:sectPr>
      </w:pPr>
    </w:p>
    <w:p w:rsidR="00D15AEA" w:rsidRDefault="00BE3B31">
      <w:pPr>
        <w:pStyle w:val="a3"/>
        <w:spacing w:before="81" w:line="264" w:lineRule="auto"/>
        <w:ind w:left="494" w:right="107" w:firstLine="291"/>
        <w:jc w:val="both"/>
      </w:pPr>
      <w:r>
        <w:rPr>
          <w:b/>
          <w:w w:val="110"/>
        </w:rPr>
        <w:lastRenderedPageBreak/>
        <w:t>Американская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модель</w:t>
      </w:r>
      <w:r>
        <w:rPr>
          <w:b/>
          <w:spacing w:val="-11"/>
          <w:w w:val="110"/>
        </w:rPr>
        <w:t xml:space="preserve"> </w:t>
      </w:r>
      <w:r>
        <w:rPr>
          <w:w w:val="110"/>
        </w:rPr>
        <w:t>построена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системе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поощрения </w:t>
      </w:r>
      <w:r>
        <w:t xml:space="preserve">предпринимательской активности, развития образования и куль- </w:t>
      </w:r>
      <w:r>
        <w:rPr>
          <w:spacing w:val="-2"/>
          <w:w w:val="110"/>
        </w:rPr>
        <w:t>туры,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обогащения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активной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части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населения.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Мало- </w:t>
      </w:r>
      <w:r>
        <w:rPr>
          <w:w w:val="110"/>
        </w:rPr>
        <w:t>обеспеченным</w:t>
      </w:r>
      <w:r>
        <w:rPr>
          <w:spacing w:val="-14"/>
          <w:w w:val="110"/>
        </w:rPr>
        <w:t xml:space="preserve"> </w:t>
      </w:r>
      <w:r>
        <w:rPr>
          <w:w w:val="110"/>
        </w:rPr>
        <w:t>слоям</w:t>
      </w:r>
      <w:r>
        <w:rPr>
          <w:spacing w:val="-13"/>
          <w:w w:val="110"/>
        </w:rPr>
        <w:t xml:space="preserve"> </w:t>
      </w:r>
      <w:r>
        <w:rPr>
          <w:w w:val="110"/>
        </w:rPr>
        <w:t>населения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предоставляются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различные </w:t>
      </w:r>
      <w:r>
        <w:rPr>
          <w:spacing w:val="-4"/>
          <w:w w:val="110"/>
        </w:rPr>
        <w:t>льготы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пособия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поддержания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минимального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уровня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жиз- ни. Эта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модель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основана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высоком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уровне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производительно- 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массовой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ориентации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достижение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личного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успе- </w:t>
      </w:r>
      <w:r>
        <w:rPr>
          <w:spacing w:val="-2"/>
          <w:w w:val="110"/>
        </w:rPr>
        <w:t>ха.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Проблема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социального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равенства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здесь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вообще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2"/>
          <w:w w:val="110"/>
        </w:rPr>
        <w:t>тоит.</w:t>
      </w:r>
    </w:p>
    <w:p w:rsidR="00D15AEA" w:rsidRDefault="00BE3B31">
      <w:pPr>
        <w:pStyle w:val="a3"/>
        <w:spacing w:before="14" w:line="264" w:lineRule="auto"/>
        <w:ind w:left="497" w:right="100" w:firstLine="288"/>
        <w:jc w:val="both"/>
      </w:pPr>
      <w:r>
        <w:rPr>
          <w:b/>
          <w:w w:val="110"/>
        </w:rPr>
        <w:t xml:space="preserve">Шведская модель </w:t>
      </w:r>
      <w:r>
        <w:rPr>
          <w:w w:val="110"/>
        </w:rPr>
        <w:t xml:space="preserve">отличается сильной социальной на- правленностью, ориентированной на сокращение имущест- </w:t>
      </w:r>
      <w:r>
        <w:rPr>
          <w:spacing w:val="-2"/>
          <w:w w:val="110"/>
        </w:rPr>
        <w:t>венного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неравенства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счет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перераспределения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национально- </w:t>
      </w:r>
      <w:r>
        <w:t xml:space="preserve">го дохода в пользу наименее обеспеченных слоев населения. Эта модель означает, что функция производства ложится на частные </w:t>
      </w:r>
      <w:r>
        <w:rPr>
          <w:w w:val="110"/>
        </w:rPr>
        <w:t>предприятия, действующие на конкурентной рыночной ос- нове,</w:t>
      </w:r>
      <w:r>
        <w:rPr>
          <w:spacing w:val="-6"/>
          <w:w w:val="110"/>
        </w:rPr>
        <w:t xml:space="preserve"> </w:t>
      </w:r>
      <w:r>
        <w:rPr>
          <w:w w:val="110"/>
        </w:rPr>
        <w:t>а</w:t>
      </w:r>
      <w:r>
        <w:rPr>
          <w:spacing w:val="-9"/>
          <w:w w:val="110"/>
        </w:rPr>
        <w:t xml:space="preserve"> </w:t>
      </w:r>
      <w:r>
        <w:rPr>
          <w:w w:val="110"/>
        </w:rPr>
        <w:t>функция</w:t>
      </w:r>
      <w:r>
        <w:rPr>
          <w:spacing w:val="-6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-9"/>
          <w:w w:val="110"/>
        </w:rPr>
        <w:t xml:space="preserve"> </w:t>
      </w:r>
      <w:r>
        <w:rPr>
          <w:w w:val="110"/>
        </w:rPr>
        <w:t>высокого</w:t>
      </w:r>
      <w:r>
        <w:rPr>
          <w:spacing w:val="-6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12"/>
          <w:w w:val="110"/>
        </w:rPr>
        <w:t xml:space="preserve"> </w:t>
      </w:r>
      <w:r>
        <w:rPr>
          <w:w w:val="110"/>
        </w:rPr>
        <w:t>жизни</w:t>
      </w:r>
      <w:r>
        <w:rPr>
          <w:spacing w:val="-9"/>
          <w:w w:val="110"/>
        </w:rPr>
        <w:t xml:space="preserve"> </w:t>
      </w:r>
      <w:r>
        <w:rPr>
          <w:w w:val="110"/>
        </w:rPr>
        <w:t>(вклю- чая</w:t>
      </w:r>
      <w:r>
        <w:rPr>
          <w:spacing w:val="-4"/>
          <w:w w:val="110"/>
        </w:rPr>
        <w:t xml:space="preserve"> </w:t>
      </w:r>
      <w:r>
        <w:rPr>
          <w:w w:val="110"/>
        </w:rPr>
        <w:t>занятость,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образов</w:t>
      </w:r>
      <w:r>
        <w:rPr>
          <w:w w:val="110"/>
        </w:rPr>
        <w:t>ание,</w:t>
      </w:r>
      <w:r>
        <w:rPr>
          <w:spacing w:val="-1"/>
          <w:w w:val="110"/>
        </w:rPr>
        <w:t xml:space="preserve"> </w:t>
      </w:r>
      <w:r>
        <w:rPr>
          <w:w w:val="110"/>
        </w:rPr>
        <w:t>социальное</w:t>
      </w:r>
      <w:r>
        <w:rPr>
          <w:spacing w:val="-6"/>
          <w:w w:val="110"/>
        </w:rPr>
        <w:t xml:space="preserve"> </w:t>
      </w:r>
      <w:r>
        <w:rPr>
          <w:w w:val="110"/>
        </w:rPr>
        <w:t>страхование)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мно- гих элементов инфраструктуры (транспорт, НИОКР) — на </w:t>
      </w:r>
      <w:r>
        <w:rPr>
          <w:spacing w:val="-2"/>
          <w:w w:val="110"/>
        </w:rPr>
        <w:t>государство.</w:t>
      </w:r>
    </w:p>
    <w:p w:rsidR="00D15AEA" w:rsidRDefault="00BE3B31">
      <w:pPr>
        <w:pStyle w:val="a3"/>
        <w:spacing w:before="30" w:line="264" w:lineRule="auto"/>
        <w:ind w:left="497" w:right="97" w:firstLine="288"/>
        <w:jc w:val="both"/>
      </w:pPr>
      <w:r>
        <w:rPr>
          <w:spacing w:val="-4"/>
          <w:w w:val="110"/>
        </w:rPr>
        <w:t>Главной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шведской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модели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направ- ленность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счет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высокого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налогообложения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50%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ВНП). Достоинство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шведской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модели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сочетание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относительно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вы- </w:t>
      </w:r>
      <w:r>
        <w:rPr>
          <w:spacing w:val="-6"/>
          <w:w w:val="110"/>
        </w:rPr>
        <w:t>соких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темпов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экономического</w:t>
      </w:r>
      <w:r>
        <w:rPr>
          <w:spacing w:val="-1"/>
        </w:rPr>
        <w:t xml:space="preserve"> </w:t>
      </w:r>
      <w:r>
        <w:rPr>
          <w:spacing w:val="-6"/>
          <w:w w:val="110"/>
        </w:rPr>
        <w:t>роста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 высоким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уровнем полной </w:t>
      </w:r>
      <w:r>
        <w:rPr>
          <w:w w:val="110"/>
        </w:rPr>
        <w:t>занятости,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-2"/>
          <w:w w:val="110"/>
        </w:rPr>
        <w:t xml:space="preserve"> </w:t>
      </w:r>
      <w:r>
        <w:rPr>
          <w:w w:val="110"/>
        </w:rPr>
        <w:t>благосостояния</w:t>
      </w:r>
      <w:r>
        <w:rPr>
          <w:spacing w:val="-4"/>
          <w:w w:val="110"/>
        </w:rPr>
        <w:t xml:space="preserve"> </w:t>
      </w:r>
      <w:r>
        <w:rPr>
          <w:w w:val="110"/>
        </w:rPr>
        <w:t>населения.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стране </w:t>
      </w:r>
      <w:r>
        <w:rPr>
          <w:spacing w:val="-6"/>
          <w:w w:val="110"/>
        </w:rPr>
        <w:t>к минимуму сведена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безработица,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невелики различия 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доходах </w:t>
      </w:r>
      <w:r>
        <w:rPr>
          <w:spacing w:val="-2"/>
          <w:w w:val="110"/>
        </w:rPr>
        <w:t>населения,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высок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уровень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социального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обеспечения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граждан.</w:t>
      </w:r>
    </w:p>
    <w:p w:rsidR="00D15AEA" w:rsidRDefault="00BE3B31">
      <w:pPr>
        <w:pStyle w:val="a3"/>
        <w:spacing w:before="18" w:line="264" w:lineRule="auto"/>
        <w:ind w:left="497" w:right="93" w:firstLine="284"/>
        <w:jc w:val="both"/>
      </w:pPr>
      <w:r>
        <w:rPr>
          <w:b/>
          <w:spacing w:val="-4"/>
          <w:w w:val="110"/>
        </w:rPr>
        <w:t>Японская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модель</w:t>
      </w:r>
      <w:r>
        <w:rPr>
          <w:b/>
          <w:spacing w:val="-10"/>
          <w:w w:val="110"/>
        </w:rPr>
        <w:t xml:space="preserve"> </w:t>
      </w:r>
      <w:r>
        <w:rPr>
          <w:spacing w:val="-4"/>
          <w:w w:val="110"/>
        </w:rPr>
        <w:t>характеризуется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некоторым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отставанием </w:t>
      </w:r>
      <w:r>
        <w:t>уровня жизни населения (в т.ч. уровня заработной платы) от</w:t>
      </w:r>
      <w:r>
        <w:rPr>
          <w:spacing w:val="-3"/>
        </w:rPr>
        <w:t xml:space="preserve"> </w:t>
      </w:r>
      <w:r>
        <w:t xml:space="preserve">рос- </w:t>
      </w:r>
      <w:r>
        <w:rPr>
          <w:spacing w:val="-2"/>
          <w:w w:val="110"/>
        </w:rPr>
        <w:t>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производительности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труда.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счет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достигают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сниже- 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себестоимости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продукции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резкого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повышения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конку- рентоспособности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мировом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рынке.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модель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возможна только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исключительно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высоком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развитии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национального </w:t>
      </w:r>
      <w:r>
        <w:rPr>
          <w:spacing w:val="-6"/>
          <w:w w:val="110"/>
        </w:rPr>
        <w:t>самосознания,</w:t>
      </w:r>
      <w:r>
        <w:t xml:space="preserve"> </w:t>
      </w:r>
      <w:r>
        <w:rPr>
          <w:spacing w:val="-6"/>
          <w:w w:val="110"/>
        </w:rPr>
        <w:t>приоритете интересов общества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 ущерб</w:t>
      </w:r>
      <w:r>
        <w:t xml:space="preserve"> </w:t>
      </w:r>
      <w:r>
        <w:rPr>
          <w:spacing w:val="-6"/>
          <w:w w:val="110"/>
        </w:rPr>
        <w:t xml:space="preserve">интере- </w:t>
      </w:r>
      <w:r>
        <w:rPr>
          <w:spacing w:val="-4"/>
          <w:w w:val="110"/>
        </w:rPr>
        <w:t>сам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конкретного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человека,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готовности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населения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идти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опре- деленные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жертвы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ради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процветания страны. Еще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одна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особен- </w:t>
      </w:r>
      <w:r>
        <w:rPr>
          <w:w w:val="110"/>
        </w:rPr>
        <w:t>ность японской модели развития связана с активной ролью государства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модернизации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экономики.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01"/>
          <w:footerReference w:type="default" r:id="rId102"/>
          <w:pgSz w:w="8420" w:h="11920"/>
          <w:pgMar w:top="600" w:right="992" w:bottom="1760" w:left="1133" w:header="0" w:footer="1579" w:gutter="0"/>
          <w:pgNumType w:start="34"/>
          <w:cols w:space="720"/>
        </w:sectPr>
      </w:pPr>
    </w:p>
    <w:p w:rsidR="00D15AEA" w:rsidRDefault="00BE3B31">
      <w:pPr>
        <w:spacing w:before="76" w:line="276" w:lineRule="auto"/>
        <w:ind w:left="145" w:right="551" w:firstLine="280"/>
        <w:jc w:val="both"/>
        <w:rPr>
          <w:sz w:val="19"/>
        </w:rPr>
      </w:pPr>
      <w:r>
        <w:rPr>
          <w:w w:val="105"/>
          <w:sz w:val="19"/>
        </w:rPr>
        <w:lastRenderedPageBreak/>
        <w:t>Японская модель экономики отличается развитым планиро- ванием и координацией деятельности правительства и частного сектора. Экономическое планирование государства носит реко- мендательный характер. Планы представляют собой государ- ственные программы, орие</w:t>
      </w:r>
      <w:r>
        <w:rPr>
          <w:w w:val="105"/>
          <w:sz w:val="19"/>
        </w:rPr>
        <w:t>нтирующие и мобилизующие отдель- ные звенья экономики на выполнение общенациональных задач. Японской модели свойственно сохранение своих традиций и при этом активное заимствование из других стран всего, что нужно для развития страны.</w:t>
      </w:r>
    </w:p>
    <w:p w:rsidR="00D15AEA" w:rsidRDefault="00BE3B31">
      <w:pPr>
        <w:spacing w:before="47" w:line="276" w:lineRule="auto"/>
        <w:ind w:left="145" w:right="561" w:firstLine="280"/>
        <w:jc w:val="both"/>
        <w:rPr>
          <w:sz w:val="19"/>
        </w:rPr>
      </w:pPr>
      <w:r>
        <w:rPr>
          <w:b/>
          <w:w w:val="105"/>
          <w:sz w:val="19"/>
        </w:rPr>
        <w:t>Российская модель пере</w:t>
      </w:r>
      <w:r>
        <w:rPr>
          <w:b/>
          <w:w w:val="105"/>
          <w:sz w:val="19"/>
        </w:rPr>
        <w:t xml:space="preserve">ходной экономики. </w:t>
      </w:r>
      <w:r>
        <w:rPr>
          <w:w w:val="105"/>
          <w:sz w:val="19"/>
        </w:rPr>
        <w:t>После дли- тельного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господства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административно-командной</w:t>
      </w:r>
      <w:r>
        <w:rPr>
          <w:spacing w:val="74"/>
          <w:w w:val="105"/>
          <w:sz w:val="19"/>
        </w:rPr>
        <w:t xml:space="preserve">  </w:t>
      </w:r>
      <w:r>
        <w:rPr>
          <w:w w:val="105"/>
          <w:sz w:val="19"/>
        </w:rPr>
        <w:t>системы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 экономике России в конце 1980 — начале 1990-х гг. начался переход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рыночным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отношениям.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Главная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задача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россий-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ской модели переходной экономики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формирование эффе</w:t>
      </w:r>
      <w:r>
        <w:rPr>
          <w:w w:val="105"/>
          <w:sz w:val="19"/>
        </w:rPr>
        <w:t>к- тивной рыночной экономики с социальной направленностью.</w:t>
      </w:r>
    </w:p>
    <w:p w:rsidR="00D15AEA" w:rsidRDefault="00BE3B31">
      <w:pPr>
        <w:spacing w:before="22" w:line="276" w:lineRule="auto"/>
        <w:ind w:left="145" w:right="571" w:firstLine="295"/>
        <w:jc w:val="both"/>
        <w:rPr>
          <w:i/>
          <w:sz w:val="19"/>
        </w:rPr>
      </w:pPr>
      <w:r>
        <w:rPr>
          <w:i/>
          <w:w w:val="105"/>
          <w:sz w:val="19"/>
        </w:rPr>
        <w:t>Условия для перехода к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рыночной экономике сложились не- благоприятными для России.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Среди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них:</w:t>
      </w:r>
    </w:p>
    <w:p w:rsidR="00D15AEA" w:rsidRDefault="00BE3B31">
      <w:pPr>
        <w:spacing w:before="9"/>
        <w:ind w:left="190"/>
        <w:jc w:val="both"/>
        <w:rPr>
          <w:sz w:val="19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89154" cy="116586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19"/>
        </w:rPr>
        <w:t>высокая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степень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огосударствления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экономики;</w:t>
      </w:r>
    </w:p>
    <w:p w:rsidR="00D15AEA" w:rsidRDefault="00BE3B31">
      <w:pPr>
        <w:pStyle w:val="a5"/>
        <w:numPr>
          <w:ilvl w:val="0"/>
          <w:numId w:val="220"/>
        </w:numPr>
        <w:tabs>
          <w:tab w:val="left" w:pos="419"/>
          <w:tab w:val="left" w:pos="432"/>
        </w:tabs>
        <w:spacing w:before="37" w:line="276" w:lineRule="auto"/>
        <w:ind w:right="574" w:hanging="278"/>
        <w:jc w:val="both"/>
        <w:rPr>
          <w:sz w:val="19"/>
        </w:rPr>
      </w:pPr>
      <w:r>
        <w:rPr>
          <w:w w:val="105"/>
          <w:sz w:val="19"/>
        </w:rPr>
        <w:t>почти полное отсутствие легального частного сектора</w:t>
      </w:r>
      <w:r>
        <w:rPr>
          <w:w w:val="105"/>
          <w:sz w:val="19"/>
        </w:rPr>
        <w:t xml:space="preserve"> при увеличении теневой экономики;</w:t>
      </w:r>
    </w:p>
    <w:p w:rsidR="00D15AEA" w:rsidRDefault="00BE3B31">
      <w:pPr>
        <w:pStyle w:val="a5"/>
        <w:numPr>
          <w:ilvl w:val="0"/>
          <w:numId w:val="220"/>
        </w:numPr>
        <w:tabs>
          <w:tab w:val="left" w:pos="412"/>
        </w:tabs>
        <w:spacing w:before="9" w:line="276" w:lineRule="auto"/>
        <w:ind w:left="412" w:right="573" w:hanging="270"/>
        <w:jc w:val="both"/>
        <w:rPr>
          <w:sz w:val="19"/>
        </w:rPr>
      </w:pPr>
      <w:r>
        <w:rPr>
          <w:w w:val="105"/>
          <w:sz w:val="19"/>
        </w:rPr>
        <w:t>длительное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существование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нерыночной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экономики,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ослаб- ляло хозяйственную инициативу большинства населения;</w:t>
      </w:r>
    </w:p>
    <w:p w:rsidR="00D15AEA" w:rsidRDefault="00BE3B31">
      <w:pPr>
        <w:pStyle w:val="a5"/>
        <w:numPr>
          <w:ilvl w:val="0"/>
          <w:numId w:val="220"/>
        </w:numPr>
        <w:tabs>
          <w:tab w:val="left" w:pos="412"/>
          <w:tab w:val="left" w:pos="418"/>
        </w:tabs>
        <w:spacing w:before="8" w:line="276" w:lineRule="auto"/>
        <w:ind w:left="412" w:right="573" w:hanging="281"/>
        <w:jc w:val="both"/>
        <w:rPr>
          <w:sz w:val="19"/>
        </w:rPr>
      </w:pPr>
      <w:r>
        <w:rPr>
          <w:w w:val="105"/>
          <w:sz w:val="19"/>
        </w:rPr>
        <w:t>искаженная структура национальной экономики, где веду- щую роль играл ВПК, а роль других отраслей народного хо</w:t>
      </w:r>
      <w:r>
        <w:rPr>
          <w:w w:val="105"/>
          <w:sz w:val="19"/>
        </w:rPr>
        <w:t>- зяйства была снижена;</w:t>
      </w:r>
    </w:p>
    <w:p w:rsidR="00D15AEA" w:rsidRDefault="00BE3B31">
      <w:pPr>
        <w:pStyle w:val="a5"/>
        <w:numPr>
          <w:ilvl w:val="0"/>
          <w:numId w:val="220"/>
        </w:numPr>
        <w:tabs>
          <w:tab w:val="left" w:pos="415"/>
          <w:tab w:val="left" w:pos="420"/>
        </w:tabs>
        <w:spacing w:before="10" w:line="276" w:lineRule="auto"/>
        <w:ind w:left="415" w:right="573" w:hanging="278"/>
        <w:jc w:val="both"/>
        <w:rPr>
          <w:sz w:val="19"/>
        </w:rPr>
      </w:pPr>
      <w:r>
        <w:rPr>
          <w:w w:val="105"/>
          <w:sz w:val="19"/>
        </w:rPr>
        <w:t>неконкурентоспособность отраслей промышленности и сель- ского хозяйства.</w:t>
      </w:r>
    </w:p>
    <w:p w:rsidR="00D15AEA" w:rsidRDefault="00BE3B31">
      <w:pPr>
        <w:spacing w:before="12" w:line="276" w:lineRule="auto"/>
        <w:ind w:left="131" w:right="584" w:firstLine="288"/>
        <w:jc w:val="both"/>
        <w:rPr>
          <w:i/>
          <w:sz w:val="19"/>
        </w:rPr>
      </w:pPr>
      <w:r>
        <w:rPr>
          <w:i/>
          <w:w w:val="105"/>
          <w:sz w:val="19"/>
        </w:rPr>
        <w:t>Основные</w:t>
      </w:r>
      <w:r>
        <w:rPr>
          <w:i/>
          <w:spacing w:val="40"/>
          <w:w w:val="105"/>
          <w:sz w:val="19"/>
        </w:rPr>
        <w:t xml:space="preserve">  </w:t>
      </w:r>
      <w:r>
        <w:rPr>
          <w:i/>
          <w:w w:val="105"/>
          <w:sz w:val="19"/>
        </w:rPr>
        <w:t>условия</w:t>
      </w:r>
      <w:r>
        <w:rPr>
          <w:i/>
          <w:spacing w:val="67"/>
          <w:w w:val="105"/>
          <w:sz w:val="19"/>
        </w:rPr>
        <w:t xml:space="preserve">  </w:t>
      </w:r>
      <w:r>
        <w:rPr>
          <w:i/>
          <w:w w:val="105"/>
          <w:sz w:val="19"/>
        </w:rPr>
        <w:t>формирования</w:t>
      </w:r>
      <w:r>
        <w:rPr>
          <w:i/>
          <w:spacing w:val="40"/>
          <w:w w:val="105"/>
          <w:sz w:val="19"/>
        </w:rPr>
        <w:t xml:space="preserve">  </w:t>
      </w:r>
      <w:r>
        <w:rPr>
          <w:i/>
          <w:w w:val="105"/>
          <w:sz w:val="19"/>
        </w:rPr>
        <w:t>рыночной</w:t>
      </w:r>
      <w:r>
        <w:rPr>
          <w:i/>
          <w:spacing w:val="65"/>
          <w:w w:val="105"/>
          <w:sz w:val="19"/>
        </w:rPr>
        <w:t xml:space="preserve">  </w:t>
      </w:r>
      <w:r>
        <w:rPr>
          <w:i/>
          <w:w w:val="105"/>
          <w:sz w:val="19"/>
        </w:rPr>
        <w:t>экономики в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России:</w:t>
      </w:r>
    </w:p>
    <w:p w:rsidR="00D15AEA" w:rsidRDefault="00BE3B31">
      <w:pPr>
        <w:pStyle w:val="a5"/>
        <w:numPr>
          <w:ilvl w:val="0"/>
          <w:numId w:val="219"/>
        </w:numPr>
        <w:tabs>
          <w:tab w:val="left" w:pos="408"/>
          <w:tab w:val="left" w:pos="426"/>
        </w:tabs>
        <w:spacing w:before="9" w:line="276" w:lineRule="auto"/>
        <w:ind w:right="589" w:hanging="260"/>
        <w:jc w:val="both"/>
        <w:rPr>
          <w:sz w:val="19"/>
        </w:rPr>
      </w:pPr>
      <w:r>
        <w:rPr>
          <w:w w:val="105"/>
          <w:sz w:val="19"/>
        </w:rPr>
        <w:t xml:space="preserve">развитие частного предпринимательства на основе частной </w:t>
      </w:r>
      <w:r>
        <w:rPr>
          <w:spacing w:val="-2"/>
          <w:w w:val="105"/>
          <w:sz w:val="19"/>
        </w:rPr>
        <w:t>собственности;</w:t>
      </w:r>
    </w:p>
    <w:p w:rsidR="00D15AEA" w:rsidRDefault="00BE3B31">
      <w:pPr>
        <w:pStyle w:val="a5"/>
        <w:numPr>
          <w:ilvl w:val="0"/>
          <w:numId w:val="219"/>
        </w:numPr>
        <w:tabs>
          <w:tab w:val="left" w:pos="404"/>
          <w:tab w:val="left" w:pos="417"/>
        </w:tabs>
        <w:spacing w:before="5" w:line="276" w:lineRule="auto"/>
        <w:ind w:left="404" w:right="594" w:hanging="281"/>
        <w:jc w:val="both"/>
        <w:rPr>
          <w:sz w:val="19"/>
        </w:rPr>
      </w:pPr>
      <w:r>
        <w:rPr>
          <w:sz w:val="19"/>
        </w:rPr>
        <w:t>создание</w:t>
      </w:r>
      <w:r>
        <w:rPr>
          <w:sz w:val="19"/>
        </w:rPr>
        <w:t xml:space="preserve"> конкурентной среды для всех хозяйствующих </w:t>
      </w:r>
      <w:r>
        <w:rPr>
          <w:spacing w:val="-2"/>
          <w:sz w:val="19"/>
        </w:rPr>
        <w:t>субъектов;</w:t>
      </w:r>
    </w:p>
    <w:p w:rsidR="00D15AEA" w:rsidRDefault="00BE3B31">
      <w:pPr>
        <w:pStyle w:val="a5"/>
        <w:numPr>
          <w:ilvl w:val="0"/>
          <w:numId w:val="219"/>
        </w:numPr>
        <w:tabs>
          <w:tab w:val="left" w:pos="397"/>
          <w:tab w:val="left" w:pos="421"/>
        </w:tabs>
        <w:spacing w:before="5" w:line="276" w:lineRule="auto"/>
        <w:ind w:left="397" w:right="587" w:hanging="274"/>
        <w:jc w:val="both"/>
        <w:rPr>
          <w:sz w:val="19"/>
        </w:rPr>
      </w:pPr>
      <w:r>
        <w:rPr>
          <w:w w:val="105"/>
          <w:sz w:val="19"/>
        </w:rPr>
        <w:t>эффективное государство, обеспечивающее надежную за- щиту прав собственности и создающее условия для эффек- тивного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роста;</w:t>
      </w:r>
    </w:p>
    <w:p w:rsidR="00D15AEA" w:rsidRDefault="00D15AEA">
      <w:pPr>
        <w:pStyle w:val="a5"/>
        <w:spacing w:line="276" w:lineRule="auto"/>
        <w:rPr>
          <w:sz w:val="19"/>
        </w:rPr>
        <w:sectPr w:rsidR="00D15AEA">
          <w:pgSz w:w="8620" w:h="12060"/>
          <w:pgMar w:top="700" w:right="1275" w:bottom="1820" w:left="992" w:header="0" w:footer="1627" w:gutter="0"/>
          <w:cols w:space="720"/>
        </w:sectPr>
      </w:pPr>
    </w:p>
    <w:p w:rsidR="00D15AEA" w:rsidRDefault="00BE3B31">
      <w:pPr>
        <w:pStyle w:val="a5"/>
        <w:numPr>
          <w:ilvl w:val="0"/>
          <w:numId w:val="219"/>
        </w:numPr>
        <w:tabs>
          <w:tab w:val="left" w:pos="754"/>
        </w:tabs>
        <w:spacing w:before="67"/>
        <w:ind w:left="754" w:hanging="265"/>
        <w:jc w:val="left"/>
        <w:rPr>
          <w:sz w:val="20"/>
        </w:rPr>
      </w:pPr>
      <w:r>
        <w:rPr>
          <w:spacing w:val="-6"/>
          <w:w w:val="110"/>
          <w:sz w:val="20"/>
        </w:rPr>
        <w:lastRenderedPageBreak/>
        <w:t>эффективная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система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социальной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защиты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населения;</w:t>
      </w:r>
    </w:p>
    <w:p w:rsidR="00D15AEA" w:rsidRDefault="00BE3B31">
      <w:pPr>
        <w:pStyle w:val="a5"/>
        <w:numPr>
          <w:ilvl w:val="0"/>
          <w:numId w:val="219"/>
        </w:numPr>
        <w:tabs>
          <w:tab w:val="left" w:pos="753"/>
          <w:tab w:val="left" w:pos="773"/>
        </w:tabs>
        <w:spacing w:before="18" w:line="264" w:lineRule="auto"/>
        <w:ind w:left="773" w:right="68" w:hanging="281"/>
        <w:jc w:val="left"/>
        <w:rPr>
          <w:sz w:val="20"/>
        </w:rPr>
      </w:pPr>
      <w:r>
        <w:rPr>
          <w:spacing w:val="-2"/>
          <w:w w:val="110"/>
          <w:sz w:val="20"/>
        </w:rPr>
        <w:t>открытая, конкурентоспособная на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мировом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рынке эконо- мика.</w:t>
      </w:r>
    </w:p>
    <w:p w:rsidR="00D15AEA" w:rsidRDefault="00D15AEA">
      <w:pPr>
        <w:pStyle w:val="a3"/>
        <w:spacing w:before="157"/>
      </w:pPr>
    </w:p>
    <w:p w:rsidR="00D15AEA" w:rsidRDefault="00BE3B31">
      <w:pPr>
        <w:pStyle w:val="Heading7"/>
        <w:numPr>
          <w:ilvl w:val="1"/>
          <w:numId w:val="228"/>
        </w:numPr>
        <w:tabs>
          <w:tab w:val="left" w:pos="1046"/>
          <w:tab w:val="left" w:pos="1069"/>
        </w:tabs>
        <w:spacing w:line="273" w:lineRule="auto"/>
        <w:ind w:left="1046" w:right="415" w:hanging="555"/>
        <w:jc w:val="left"/>
      </w:pPr>
      <w:bookmarkStart w:id="7" w:name="_TOC_250009"/>
      <w:r>
        <w:rPr>
          <w:w w:val="110"/>
        </w:rPr>
        <w:t>Основные</w:t>
      </w:r>
      <w:bookmarkEnd w:id="7"/>
      <w:r>
        <w:rPr>
          <w:w w:val="110"/>
        </w:rPr>
        <w:t xml:space="preserve"> экономические проблемы общества. Что производить? Как производить?</w:t>
      </w:r>
    </w:p>
    <w:p w:rsidR="00D15AEA" w:rsidRDefault="00BE3B31">
      <w:pPr>
        <w:spacing w:before="1"/>
        <w:ind w:left="1068"/>
        <w:rPr>
          <w:b/>
          <w:sz w:val="20"/>
        </w:rPr>
      </w:pPr>
      <w:bookmarkStart w:id="8" w:name="_TOC_250008"/>
      <w:r>
        <w:rPr>
          <w:b/>
          <w:w w:val="110"/>
          <w:sz w:val="20"/>
        </w:rPr>
        <w:t>Для</w:t>
      </w:r>
      <w:r>
        <w:rPr>
          <w:b/>
          <w:spacing w:val="10"/>
          <w:w w:val="110"/>
          <w:sz w:val="20"/>
        </w:rPr>
        <w:t xml:space="preserve"> </w:t>
      </w:r>
      <w:r>
        <w:rPr>
          <w:b/>
          <w:w w:val="110"/>
          <w:sz w:val="20"/>
        </w:rPr>
        <w:t>кого</w:t>
      </w:r>
      <w:r>
        <w:rPr>
          <w:b/>
          <w:spacing w:val="6"/>
          <w:w w:val="110"/>
          <w:sz w:val="20"/>
        </w:rPr>
        <w:t xml:space="preserve"> </w:t>
      </w:r>
      <w:bookmarkEnd w:id="8"/>
      <w:r>
        <w:rPr>
          <w:b/>
          <w:spacing w:val="-2"/>
          <w:w w:val="110"/>
          <w:sz w:val="20"/>
        </w:rPr>
        <w:t>производить?</w:t>
      </w:r>
    </w:p>
    <w:p w:rsidR="00D15AEA" w:rsidRDefault="00BE3B31">
      <w:pPr>
        <w:pStyle w:val="a3"/>
        <w:spacing w:before="173" w:line="266" w:lineRule="auto"/>
        <w:ind w:left="481" w:right="57" w:firstLine="288"/>
        <w:jc w:val="both"/>
      </w:pPr>
      <w:r>
        <w:rPr>
          <w:w w:val="110"/>
        </w:rPr>
        <w:t>Любое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-14"/>
          <w:w w:val="110"/>
        </w:rPr>
        <w:t xml:space="preserve"> </w:t>
      </w:r>
      <w:r>
        <w:rPr>
          <w:w w:val="110"/>
        </w:rPr>
        <w:t>независимо</w:t>
      </w:r>
      <w:r>
        <w:rPr>
          <w:spacing w:val="-12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того,</w:t>
      </w:r>
      <w:r>
        <w:rPr>
          <w:spacing w:val="-7"/>
          <w:w w:val="110"/>
        </w:rPr>
        <w:t xml:space="preserve"> </w:t>
      </w:r>
      <w:r>
        <w:rPr>
          <w:w w:val="110"/>
        </w:rPr>
        <w:t>насколько</w:t>
      </w:r>
      <w:r>
        <w:rPr>
          <w:spacing w:val="-10"/>
          <w:w w:val="110"/>
        </w:rPr>
        <w:t xml:space="preserve"> </w:t>
      </w:r>
      <w:r>
        <w:rPr>
          <w:w w:val="110"/>
        </w:rPr>
        <w:t>оно</w:t>
      </w:r>
      <w:r>
        <w:rPr>
          <w:spacing w:val="-10"/>
          <w:w w:val="110"/>
        </w:rPr>
        <w:t xml:space="preserve"> </w:t>
      </w:r>
      <w:r>
        <w:rPr>
          <w:w w:val="110"/>
        </w:rPr>
        <w:t>бога- то или бедно, решает</w:t>
      </w:r>
      <w:r>
        <w:rPr>
          <w:spacing w:val="-2"/>
          <w:w w:val="110"/>
        </w:rPr>
        <w:t xml:space="preserve"> </w:t>
      </w:r>
      <w:r>
        <w:rPr>
          <w:w w:val="110"/>
        </w:rPr>
        <w:t>три основных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вопроса экономики: ка- кие товары и услуги необходимо производить, как и для </w:t>
      </w:r>
      <w:r>
        <w:rPr>
          <w:spacing w:val="-2"/>
          <w:w w:val="110"/>
        </w:rPr>
        <w:t>кого.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основополагающих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вопроса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являют- </w:t>
      </w:r>
      <w:r>
        <w:rPr>
          <w:w w:val="110"/>
        </w:rPr>
        <w:t>ся решающими (рис. 2.1).</w:t>
      </w:r>
    </w:p>
    <w:p w:rsidR="00D15AEA" w:rsidRDefault="00D15AEA">
      <w:pPr>
        <w:pStyle w:val="a3"/>
      </w:pPr>
    </w:p>
    <w:p w:rsidR="00D15AEA" w:rsidRDefault="00D15AEA">
      <w:pPr>
        <w:pStyle w:val="a3"/>
        <w:spacing w:before="143"/>
      </w:pPr>
    </w:p>
    <w:p w:rsidR="00D15AEA" w:rsidRDefault="00BE3B31">
      <w:pPr>
        <w:spacing w:line="244" w:lineRule="auto"/>
        <w:ind w:left="2370" w:right="274"/>
        <w:jc w:val="center"/>
        <w:rPr>
          <w:i/>
          <w:sz w:val="15"/>
        </w:rPr>
      </w:pPr>
      <w:r>
        <w:rPr>
          <w:i/>
          <w:noProof/>
          <w:sz w:val="15"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1188719</wp:posOffset>
            </wp:positionH>
            <wp:positionV relativeFrom="paragraph">
              <wp:posOffset>-9148</wp:posOffset>
            </wp:positionV>
            <wp:extent cx="1074420" cy="1348739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3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15"/>
        </w:rPr>
        <w:t>Какие из возможных товаров и</w:t>
      </w:r>
      <w:r>
        <w:rPr>
          <w:i/>
          <w:spacing w:val="-9"/>
          <w:w w:val="105"/>
          <w:sz w:val="15"/>
        </w:rPr>
        <w:t xml:space="preserve"> </w:t>
      </w:r>
      <w:r>
        <w:rPr>
          <w:i/>
          <w:w w:val="105"/>
          <w:sz w:val="15"/>
        </w:rPr>
        <w:t>услуг должны быть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произведены в данном районе и в данное время?</w:t>
      </w:r>
    </w:p>
    <w:p w:rsidR="00D15AEA" w:rsidRDefault="00D15AEA">
      <w:pPr>
        <w:pStyle w:val="a3"/>
        <w:rPr>
          <w:i/>
          <w:sz w:val="15"/>
        </w:rPr>
      </w:pPr>
    </w:p>
    <w:p w:rsidR="00D15AEA" w:rsidRDefault="00D15AEA">
      <w:pPr>
        <w:pStyle w:val="a3"/>
        <w:spacing w:before="5"/>
        <w:rPr>
          <w:i/>
          <w:sz w:val="15"/>
        </w:rPr>
      </w:pPr>
    </w:p>
    <w:p w:rsidR="00D15AEA" w:rsidRDefault="00BE3B31">
      <w:pPr>
        <w:spacing w:line="249" w:lineRule="auto"/>
        <w:ind w:left="2370" w:right="297"/>
        <w:jc w:val="center"/>
        <w:rPr>
          <w:i/>
          <w:sz w:val="15"/>
        </w:rPr>
      </w:pPr>
      <w:r>
        <w:rPr>
          <w:i/>
          <w:w w:val="105"/>
          <w:sz w:val="15"/>
        </w:rPr>
        <w:t>При какой комбинации производственных</w:t>
      </w:r>
      <w:r>
        <w:rPr>
          <w:i/>
          <w:spacing w:val="-4"/>
          <w:w w:val="105"/>
          <w:sz w:val="15"/>
        </w:rPr>
        <w:t xml:space="preserve"> </w:t>
      </w:r>
      <w:r>
        <w:rPr>
          <w:i/>
          <w:w w:val="105"/>
          <w:sz w:val="15"/>
        </w:rPr>
        <w:t>ресурсов,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с использованием какой технологии должны быть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произведены выбранные из возможных вариантов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товары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и услуги?</w:t>
      </w:r>
    </w:p>
    <w:p w:rsidR="00D15AEA" w:rsidRDefault="00D15AEA">
      <w:pPr>
        <w:pStyle w:val="a3"/>
        <w:spacing w:before="3"/>
        <w:rPr>
          <w:i/>
          <w:sz w:val="15"/>
        </w:rPr>
      </w:pPr>
    </w:p>
    <w:p w:rsidR="00D15AEA" w:rsidRDefault="00BE3B31">
      <w:pPr>
        <w:spacing w:line="244" w:lineRule="auto"/>
        <w:ind w:left="2422" w:right="345"/>
        <w:jc w:val="center"/>
        <w:rPr>
          <w:i/>
          <w:sz w:val="15"/>
        </w:rPr>
      </w:pPr>
      <w:r>
        <w:rPr>
          <w:i/>
          <w:w w:val="105"/>
          <w:sz w:val="15"/>
        </w:rPr>
        <w:t>Кто будет покупать выбранные товары и</w:t>
      </w:r>
      <w:r>
        <w:rPr>
          <w:i/>
          <w:spacing w:val="-7"/>
          <w:w w:val="105"/>
          <w:sz w:val="15"/>
        </w:rPr>
        <w:t xml:space="preserve"> </w:t>
      </w:r>
      <w:r>
        <w:rPr>
          <w:i/>
          <w:w w:val="105"/>
          <w:sz w:val="15"/>
        </w:rPr>
        <w:t>услуги,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оплачивать</w:t>
      </w:r>
      <w:r>
        <w:rPr>
          <w:i/>
          <w:spacing w:val="35"/>
          <w:w w:val="105"/>
          <w:sz w:val="15"/>
        </w:rPr>
        <w:t xml:space="preserve"> </w:t>
      </w:r>
      <w:r>
        <w:rPr>
          <w:i/>
          <w:w w:val="105"/>
          <w:sz w:val="15"/>
        </w:rPr>
        <w:t>их,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извлекая при этом пользу?</w:t>
      </w:r>
    </w:p>
    <w:p w:rsidR="00D15AEA" w:rsidRDefault="00BE3B31">
      <w:pPr>
        <w:spacing w:before="1" w:line="244" w:lineRule="auto"/>
        <w:ind w:left="2342" w:right="323" w:firstLine="55"/>
        <w:jc w:val="center"/>
        <w:rPr>
          <w:i/>
          <w:sz w:val="15"/>
        </w:rPr>
      </w:pPr>
      <w:r>
        <w:rPr>
          <w:i/>
          <w:w w:val="105"/>
          <w:sz w:val="15"/>
        </w:rPr>
        <w:t xml:space="preserve">Как должен </w:t>
      </w:r>
      <w:r>
        <w:rPr>
          <w:i/>
          <w:w w:val="105"/>
          <w:sz w:val="15"/>
        </w:rPr>
        <w:t>быть распределен валовой доход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общества от производства</w:t>
      </w:r>
      <w:r>
        <w:rPr>
          <w:i/>
          <w:spacing w:val="-3"/>
          <w:w w:val="105"/>
          <w:sz w:val="15"/>
        </w:rPr>
        <w:t xml:space="preserve"> </w:t>
      </w:r>
      <w:r>
        <w:rPr>
          <w:i/>
          <w:w w:val="105"/>
          <w:sz w:val="15"/>
        </w:rPr>
        <w:t>данных</w:t>
      </w:r>
      <w:r>
        <w:rPr>
          <w:i/>
          <w:spacing w:val="-6"/>
          <w:w w:val="105"/>
          <w:sz w:val="15"/>
        </w:rPr>
        <w:t xml:space="preserve"> </w:t>
      </w:r>
      <w:r>
        <w:rPr>
          <w:i/>
          <w:w w:val="105"/>
          <w:sz w:val="15"/>
        </w:rPr>
        <w:t>товаров</w:t>
      </w:r>
      <w:r>
        <w:rPr>
          <w:i/>
          <w:spacing w:val="-6"/>
          <w:w w:val="105"/>
          <w:sz w:val="15"/>
        </w:rPr>
        <w:t xml:space="preserve"> </w:t>
      </w:r>
      <w:r>
        <w:rPr>
          <w:i/>
          <w:w w:val="105"/>
          <w:sz w:val="15"/>
        </w:rPr>
        <w:t>и услуг</w:t>
      </w:r>
    </w:p>
    <w:p w:rsidR="00D15AEA" w:rsidRDefault="00D15AEA">
      <w:pPr>
        <w:pStyle w:val="a3"/>
        <w:spacing w:before="13"/>
        <w:rPr>
          <w:i/>
          <w:sz w:val="15"/>
        </w:rPr>
      </w:pPr>
    </w:p>
    <w:p w:rsidR="00D15AEA" w:rsidRDefault="00BE3B31">
      <w:pPr>
        <w:ind w:left="1705"/>
        <w:rPr>
          <w:i/>
          <w:sz w:val="18"/>
        </w:rPr>
      </w:pPr>
      <w:r>
        <w:rPr>
          <w:i/>
          <w:w w:val="110"/>
          <w:sz w:val="18"/>
        </w:rPr>
        <w:t>Рис.2.1.</w:t>
      </w:r>
      <w:r>
        <w:rPr>
          <w:i/>
          <w:spacing w:val="23"/>
          <w:w w:val="110"/>
          <w:sz w:val="18"/>
        </w:rPr>
        <w:t xml:space="preserve"> </w:t>
      </w:r>
      <w:r>
        <w:rPr>
          <w:i/>
          <w:w w:val="110"/>
          <w:sz w:val="18"/>
        </w:rPr>
        <w:t>Основныевопросы</w:t>
      </w:r>
      <w:r>
        <w:rPr>
          <w:i/>
          <w:spacing w:val="-19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экономики</w:t>
      </w:r>
    </w:p>
    <w:p w:rsidR="00D15AEA" w:rsidRDefault="00D15AEA">
      <w:pPr>
        <w:pStyle w:val="a3"/>
        <w:spacing w:before="78"/>
        <w:rPr>
          <w:i/>
          <w:sz w:val="18"/>
        </w:rPr>
      </w:pPr>
    </w:p>
    <w:p w:rsidR="00D15AEA" w:rsidRDefault="00BE3B31">
      <w:pPr>
        <w:pStyle w:val="a3"/>
        <w:spacing w:line="264" w:lineRule="auto"/>
        <w:ind w:left="485" w:right="46" w:firstLine="291"/>
        <w:jc w:val="both"/>
      </w:pPr>
      <w:r>
        <w:rPr>
          <w:b/>
          <w:spacing w:val="-4"/>
          <w:w w:val="110"/>
        </w:rPr>
        <w:t>Что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из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товаров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и</w:t>
      </w:r>
      <w:r>
        <w:rPr>
          <w:b/>
          <w:spacing w:val="-9"/>
          <w:w w:val="110"/>
        </w:rPr>
        <w:t xml:space="preserve"> </w:t>
      </w:r>
      <w:r>
        <w:rPr>
          <w:b/>
          <w:spacing w:val="-4"/>
          <w:w w:val="110"/>
        </w:rPr>
        <w:t>услуг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должно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быть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произведено</w:t>
      </w:r>
      <w:r>
        <w:rPr>
          <w:b/>
          <w:spacing w:val="-9"/>
          <w:w w:val="110"/>
        </w:rPr>
        <w:t xml:space="preserve"> </w:t>
      </w:r>
      <w:r>
        <w:rPr>
          <w:b/>
          <w:spacing w:val="-4"/>
          <w:w w:val="110"/>
        </w:rPr>
        <w:t>и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в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 xml:space="preserve">ка- </w:t>
      </w:r>
      <w:r>
        <w:rPr>
          <w:b/>
          <w:spacing w:val="-2"/>
          <w:w w:val="110"/>
        </w:rPr>
        <w:t>ком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количестве?</w:t>
      </w:r>
      <w:r>
        <w:rPr>
          <w:b/>
          <w:spacing w:val="-6"/>
          <w:w w:val="110"/>
        </w:rPr>
        <w:t xml:space="preserve"> </w:t>
      </w:r>
      <w:r>
        <w:rPr>
          <w:spacing w:val="-2"/>
          <w:w w:val="110"/>
        </w:rPr>
        <w:t>Отдельный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человек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обеспечить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себя </w:t>
      </w:r>
      <w:r>
        <w:rPr>
          <w:spacing w:val="-4"/>
          <w:w w:val="110"/>
        </w:rPr>
        <w:t>нужными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услугами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различными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путями: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 xml:space="preserve">произвес- </w:t>
      </w:r>
      <w:r>
        <w:rPr>
          <w:spacing w:val="-2"/>
          <w:w w:val="110"/>
        </w:rPr>
        <w:t>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самостоятельно,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обменять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другие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блага, получить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их 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качестве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подарка. Общество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целом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получить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все 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немедленно.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силу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этого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должно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определиться,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хо- </w:t>
      </w:r>
      <w:r>
        <w:rPr>
          <w:spacing w:val="-4"/>
          <w:w w:val="110"/>
        </w:rPr>
        <w:t>тело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бы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иметь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немедленно, с получением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можно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было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бы </w:t>
      </w:r>
      <w:r>
        <w:t xml:space="preserve">подождать, а от чего вообще отказаться. Что необходимо в дан- </w:t>
      </w:r>
      <w:r>
        <w:rPr>
          <w:spacing w:val="-2"/>
          <w:w w:val="110"/>
        </w:rPr>
        <w:t>ный момент производить: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мороженое или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рубашки? Неболь-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05"/>
          <w:footerReference w:type="default" r:id="rId106"/>
          <w:pgSz w:w="8640" w:h="12060"/>
          <w:pgMar w:top="740" w:right="1133" w:bottom="1820" w:left="1275" w:header="0" w:footer="1621" w:gutter="0"/>
          <w:pgNumType w:start="36"/>
          <w:cols w:space="720"/>
        </w:sectPr>
      </w:pPr>
    </w:p>
    <w:p w:rsidR="00D15AEA" w:rsidRDefault="00BE3B31">
      <w:pPr>
        <w:pStyle w:val="a3"/>
        <w:spacing w:before="85" w:line="266" w:lineRule="auto"/>
        <w:ind w:left="8" w:right="516" w:firstLine="3"/>
        <w:jc w:val="both"/>
      </w:pPr>
      <w:r>
        <w:rPr>
          <w:spacing w:val="-4"/>
          <w:w w:val="110"/>
        </w:rPr>
        <w:lastRenderedPageBreak/>
        <w:t>шое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количество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дорогих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качественных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рубашек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де- </w:t>
      </w:r>
      <w:r>
        <w:t xml:space="preserve">шевых? Надо ли производить меньше товаров потребления или </w:t>
      </w:r>
      <w:r>
        <w:rPr>
          <w:spacing w:val="-6"/>
          <w:w w:val="110"/>
        </w:rPr>
        <w:t>необходимо больше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выпускать товаров производственного на- значения (машины,</w:t>
      </w:r>
      <w:r>
        <w:t xml:space="preserve"> </w:t>
      </w:r>
      <w:r>
        <w:rPr>
          <w:spacing w:val="-6"/>
          <w:w w:val="110"/>
        </w:rPr>
        <w:t>станки,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оборудование и т.д.),</w:t>
      </w:r>
      <w:r>
        <w:t xml:space="preserve"> </w:t>
      </w:r>
      <w:r>
        <w:rPr>
          <w:spacing w:val="-6"/>
          <w:w w:val="110"/>
        </w:rPr>
        <w:t xml:space="preserve">которые в бу- </w:t>
      </w:r>
      <w:r>
        <w:rPr>
          <w:w w:val="110"/>
        </w:rPr>
        <w:t>дущем</w:t>
      </w:r>
      <w:r>
        <w:rPr>
          <w:spacing w:val="-12"/>
          <w:w w:val="110"/>
        </w:rPr>
        <w:t xml:space="preserve"> </w:t>
      </w:r>
      <w:r>
        <w:rPr>
          <w:w w:val="110"/>
        </w:rPr>
        <w:t>поднимут</w:t>
      </w:r>
      <w:r>
        <w:rPr>
          <w:spacing w:val="-12"/>
          <w:w w:val="110"/>
        </w:rPr>
        <w:t xml:space="preserve"> </w:t>
      </w:r>
      <w:r>
        <w:rPr>
          <w:w w:val="110"/>
        </w:rPr>
        <w:t>производство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потребление?</w:t>
      </w:r>
    </w:p>
    <w:p w:rsidR="00D15AEA" w:rsidRDefault="00BE3B31">
      <w:pPr>
        <w:pStyle w:val="a3"/>
        <w:spacing w:before="8" w:line="266" w:lineRule="auto"/>
        <w:ind w:left="15" w:right="512" w:firstLine="277"/>
        <w:jc w:val="both"/>
      </w:pPr>
      <w:r>
        <w:rPr>
          <w:spacing w:val="-4"/>
          <w:w w:val="110"/>
        </w:rPr>
        <w:t>Иногда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выбор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достаточно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трудным.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Существу- </w:t>
      </w:r>
      <w:r>
        <w:rPr>
          <w:spacing w:val="-6"/>
          <w:w w:val="110"/>
        </w:rPr>
        <w:t>ют слаборазвитые страны,</w:t>
      </w:r>
      <w:r>
        <w:t xml:space="preserve"> </w:t>
      </w:r>
      <w:r>
        <w:rPr>
          <w:spacing w:val="-6"/>
          <w:w w:val="110"/>
        </w:rPr>
        <w:t>настолько бедные,</w:t>
      </w:r>
      <w:r>
        <w:t xml:space="preserve"> </w:t>
      </w:r>
      <w:r>
        <w:rPr>
          <w:spacing w:val="-6"/>
          <w:w w:val="110"/>
        </w:rPr>
        <w:t>что усилия</w:t>
      </w:r>
      <w:r>
        <w:t xml:space="preserve"> </w:t>
      </w:r>
      <w:r>
        <w:rPr>
          <w:spacing w:val="-6"/>
          <w:w w:val="110"/>
        </w:rPr>
        <w:t xml:space="preserve">боль- </w:t>
      </w:r>
      <w:r>
        <w:rPr>
          <w:w w:val="110"/>
        </w:rPr>
        <w:t xml:space="preserve">шей части рабочей силы тратятся, чтобы только накормить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одеть население.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 таких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странах,</w:t>
      </w:r>
      <w:r>
        <w:t xml:space="preserve"> </w:t>
      </w:r>
      <w:r>
        <w:rPr>
          <w:spacing w:val="-6"/>
          <w:w w:val="110"/>
        </w:rPr>
        <w:t>чтобы поднять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жизненный уровень населения,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необходимо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наращивать объемы производ- ства,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но для</w:t>
      </w:r>
      <w:r>
        <w:t xml:space="preserve"> </w:t>
      </w:r>
      <w:r>
        <w:rPr>
          <w:spacing w:val="-6"/>
          <w:w w:val="110"/>
        </w:rPr>
        <w:t>этого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необходимы перестройка национального хо- </w:t>
      </w:r>
      <w:r>
        <w:rPr>
          <w:w w:val="110"/>
        </w:rPr>
        <w:t>зяйства,</w:t>
      </w:r>
      <w:r>
        <w:rPr>
          <w:spacing w:val="-2"/>
          <w:w w:val="110"/>
        </w:rPr>
        <w:t xml:space="preserve"> </w:t>
      </w:r>
      <w:r>
        <w:rPr>
          <w:w w:val="110"/>
        </w:rPr>
        <w:t>модернизация</w:t>
      </w:r>
      <w:r>
        <w:rPr>
          <w:spacing w:val="-2"/>
          <w:w w:val="110"/>
        </w:rPr>
        <w:t xml:space="preserve"> </w:t>
      </w:r>
      <w:r>
        <w:rPr>
          <w:w w:val="110"/>
        </w:rPr>
        <w:t>производства.</w:t>
      </w:r>
    </w:p>
    <w:p w:rsidR="00D15AEA" w:rsidRDefault="00BE3B31">
      <w:pPr>
        <w:pStyle w:val="a3"/>
        <w:spacing w:before="17" w:line="266" w:lineRule="auto"/>
        <w:ind w:left="8" w:right="507" w:firstLine="288"/>
        <w:jc w:val="both"/>
      </w:pPr>
      <w:r>
        <w:rPr>
          <w:b/>
          <w:w w:val="110"/>
        </w:rPr>
        <w:t>Как</w:t>
      </w:r>
      <w:r>
        <w:rPr>
          <w:b/>
          <w:spacing w:val="-12"/>
          <w:w w:val="110"/>
        </w:rPr>
        <w:t xml:space="preserve"> </w:t>
      </w:r>
      <w:r>
        <w:rPr>
          <w:b/>
          <w:w w:val="110"/>
        </w:rPr>
        <w:t>должны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>быть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>произведены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>товары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>и</w:t>
      </w:r>
      <w:r>
        <w:rPr>
          <w:b/>
          <w:spacing w:val="-6"/>
          <w:w w:val="110"/>
        </w:rPr>
        <w:t xml:space="preserve"> </w:t>
      </w:r>
      <w:r>
        <w:rPr>
          <w:b/>
          <w:w w:val="110"/>
        </w:rPr>
        <w:t>услуги?</w:t>
      </w:r>
      <w:r>
        <w:rPr>
          <w:b/>
          <w:spacing w:val="-2"/>
          <w:w w:val="110"/>
        </w:rPr>
        <w:t xml:space="preserve"> </w:t>
      </w:r>
      <w:r>
        <w:rPr>
          <w:w w:val="110"/>
        </w:rPr>
        <w:t>Су- ществуют различные варианты производства всего набора благ, а</w:t>
      </w:r>
      <w:r>
        <w:rPr>
          <w:spacing w:val="-7"/>
          <w:w w:val="110"/>
        </w:rPr>
        <w:t xml:space="preserve"> </w:t>
      </w:r>
      <w:r>
        <w:rPr>
          <w:w w:val="110"/>
        </w:rPr>
        <w:t>также</w:t>
      </w:r>
      <w:r>
        <w:rPr>
          <w:spacing w:val="-3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"/>
          <w:w w:val="110"/>
        </w:rPr>
        <w:t xml:space="preserve"> </w:t>
      </w:r>
      <w:r>
        <w:rPr>
          <w:w w:val="110"/>
        </w:rPr>
        <w:t>экономи</w:t>
      </w:r>
      <w:r>
        <w:rPr>
          <w:w w:val="110"/>
        </w:rPr>
        <w:t>ческого</w:t>
      </w:r>
      <w:r>
        <w:rPr>
          <w:spacing w:val="-1"/>
          <w:w w:val="110"/>
        </w:rPr>
        <w:t xml:space="preserve"> </w:t>
      </w:r>
      <w:r>
        <w:rPr>
          <w:w w:val="110"/>
        </w:rPr>
        <w:t>блага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в отдельности. Кем, из каких ресурсов, с помощью какой технологии они </w:t>
      </w:r>
      <w:r>
        <w:rPr>
          <w:spacing w:val="-2"/>
          <w:w w:val="110"/>
        </w:rPr>
        <w:t>должны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быть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произведены?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Посредством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какой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организации </w:t>
      </w:r>
      <w:r>
        <w:rPr>
          <w:spacing w:val="-4"/>
          <w:w w:val="110"/>
        </w:rPr>
        <w:t>производства?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Существует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далеко не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один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вариант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строитель- 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конкретного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дома,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школы, колледжа,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автомобиля. Здание </w:t>
      </w:r>
      <w:r>
        <w:rPr>
          <w:w w:val="110"/>
        </w:rPr>
        <w:t xml:space="preserve">может быть и многоэтажным, и одноэтажным, автомобиль </w:t>
      </w:r>
      <w:r>
        <w:rPr>
          <w:spacing w:val="-6"/>
          <w:w w:val="110"/>
        </w:rPr>
        <w:t>можно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собрать на конвейере</w:t>
      </w:r>
      <w:r>
        <w:t xml:space="preserve"> </w:t>
      </w:r>
      <w:r>
        <w:rPr>
          <w:spacing w:val="-6"/>
          <w:w w:val="110"/>
        </w:rPr>
        <w:t>или</w:t>
      </w:r>
      <w:r>
        <w:t xml:space="preserve"> </w:t>
      </w:r>
      <w:r>
        <w:rPr>
          <w:spacing w:val="-6"/>
          <w:w w:val="110"/>
        </w:rPr>
        <w:t>вручную.</w:t>
      </w:r>
      <w:r>
        <w:t xml:space="preserve"> </w:t>
      </w:r>
      <w:r>
        <w:rPr>
          <w:spacing w:val="-6"/>
          <w:w w:val="110"/>
        </w:rPr>
        <w:t>Одни здания</w:t>
      </w:r>
      <w:r>
        <w:t xml:space="preserve"> </w:t>
      </w:r>
      <w:r>
        <w:rPr>
          <w:spacing w:val="-6"/>
          <w:w w:val="110"/>
        </w:rPr>
        <w:t>строят частные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лица,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государство.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Решение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о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выпуске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авто- </w:t>
      </w:r>
      <w:r>
        <w:rPr>
          <w:w w:val="110"/>
        </w:rPr>
        <w:t>мобилей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одной</w:t>
      </w:r>
      <w:r>
        <w:rPr>
          <w:spacing w:val="-5"/>
          <w:w w:val="110"/>
        </w:rPr>
        <w:t xml:space="preserve"> </w:t>
      </w:r>
      <w:r>
        <w:rPr>
          <w:w w:val="110"/>
        </w:rPr>
        <w:t>стране</w:t>
      </w:r>
      <w:r>
        <w:rPr>
          <w:spacing w:val="-3"/>
          <w:w w:val="110"/>
        </w:rPr>
        <w:t xml:space="preserve"> </w:t>
      </w:r>
      <w:r>
        <w:rPr>
          <w:w w:val="110"/>
        </w:rPr>
        <w:t>принимает</w:t>
      </w:r>
      <w:r>
        <w:rPr>
          <w:spacing w:val="-9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орган, в другой </w:t>
      </w:r>
      <w:r>
        <w:rPr>
          <w:w w:val="110"/>
        </w:rPr>
        <w:t>— частные фирмы.</w:t>
      </w:r>
    </w:p>
    <w:p w:rsidR="00D15AEA" w:rsidRDefault="00BE3B31">
      <w:pPr>
        <w:pStyle w:val="a3"/>
        <w:spacing w:before="4" w:line="266" w:lineRule="auto"/>
        <w:ind w:left="1" w:right="516" w:firstLine="280"/>
        <w:jc w:val="both"/>
      </w:pPr>
      <w:r>
        <w:rPr>
          <w:b/>
          <w:spacing w:val="-6"/>
          <w:w w:val="110"/>
        </w:rPr>
        <w:t>Для кого</w:t>
      </w:r>
      <w:r>
        <w:rPr>
          <w:b/>
          <w:spacing w:val="-8"/>
          <w:w w:val="110"/>
        </w:rPr>
        <w:t xml:space="preserve"> </w:t>
      </w:r>
      <w:r>
        <w:rPr>
          <w:b/>
          <w:spacing w:val="-6"/>
          <w:w w:val="110"/>
        </w:rPr>
        <w:t>должен быть</w:t>
      </w:r>
      <w:r>
        <w:rPr>
          <w:b/>
          <w:spacing w:val="2"/>
          <w:w w:val="110"/>
        </w:rPr>
        <w:t xml:space="preserve"> </w:t>
      </w:r>
      <w:r>
        <w:rPr>
          <w:b/>
          <w:spacing w:val="-6"/>
          <w:w w:val="110"/>
        </w:rPr>
        <w:t>произведен</w:t>
      </w:r>
      <w:r>
        <w:rPr>
          <w:b/>
          <w:spacing w:val="2"/>
          <w:w w:val="110"/>
        </w:rPr>
        <w:t xml:space="preserve"> </w:t>
      </w:r>
      <w:r>
        <w:rPr>
          <w:b/>
          <w:spacing w:val="-6"/>
          <w:w w:val="110"/>
        </w:rPr>
        <w:t>продукт?</w:t>
      </w:r>
      <w:r>
        <w:rPr>
          <w:b/>
          <w:spacing w:val="2"/>
          <w:w w:val="110"/>
        </w:rPr>
        <w:t xml:space="preserve"> </w:t>
      </w:r>
      <w:r>
        <w:rPr>
          <w:b/>
          <w:spacing w:val="-6"/>
          <w:w w:val="110"/>
        </w:rPr>
        <w:t xml:space="preserve">Кто сможет </w:t>
      </w:r>
      <w:r>
        <w:rPr>
          <w:b/>
          <w:w w:val="110"/>
        </w:rPr>
        <w:t>воспользоваться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товарами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и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услугами,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 xml:space="preserve">произведенными </w:t>
      </w:r>
      <w:r>
        <w:rPr>
          <w:b/>
        </w:rPr>
        <w:t xml:space="preserve">в стране? </w:t>
      </w:r>
      <w:r>
        <w:t>Поскольку</w:t>
      </w:r>
      <w:r>
        <w:rPr>
          <w:spacing w:val="-4"/>
        </w:rPr>
        <w:t xml:space="preserve"> </w:t>
      </w:r>
      <w:r>
        <w:t>количество произведенных</w:t>
      </w:r>
      <w:r>
        <w:rPr>
          <w:spacing w:val="-11"/>
        </w:rPr>
        <w:t xml:space="preserve"> </w:t>
      </w:r>
      <w:r>
        <w:t xml:space="preserve">товаров и услуг </w:t>
      </w:r>
      <w:r>
        <w:rPr>
          <w:w w:val="110"/>
        </w:rPr>
        <w:t xml:space="preserve">ограничено, возникает проблема их распределения. Чтобы </w:t>
      </w:r>
      <w:r>
        <w:rPr>
          <w:spacing w:val="-4"/>
          <w:w w:val="110"/>
        </w:rPr>
        <w:t>удовлетворить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потребности,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необходимо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понять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механизм распределения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продукта.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должен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пользоваться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этими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про- дуктами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услугами, извлекать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пользу?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Должны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члены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об- </w:t>
      </w:r>
      <w:r>
        <w:t xml:space="preserve">щества получать одинаковую долю или нет? Чему должен быть </w:t>
      </w:r>
      <w:r>
        <w:rPr>
          <w:spacing w:val="-6"/>
          <w:w w:val="110"/>
        </w:rPr>
        <w:t>отдан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приоритет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интеллекту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физической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силе?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Будут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ли </w:t>
      </w:r>
      <w:r>
        <w:t xml:space="preserve">больные и старики есть досыта или их бросят на произвол судь- </w:t>
      </w:r>
      <w:r>
        <w:rPr>
          <w:spacing w:val="-6"/>
          <w:w w:val="110"/>
        </w:rPr>
        <w:t>бы?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Решения данных проблем</w:t>
      </w:r>
      <w:r>
        <w:t xml:space="preserve"> </w:t>
      </w:r>
      <w:r>
        <w:rPr>
          <w:spacing w:val="-6"/>
          <w:w w:val="110"/>
        </w:rPr>
        <w:t>определяют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цели общества,</w:t>
      </w:r>
      <w:r>
        <w:rPr>
          <w:w w:val="110"/>
        </w:rPr>
        <w:t xml:space="preserve"> </w:t>
      </w:r>
      <w:r>
        <w:rPr>
          <w:spacing w:val="-6"/>
          <w:w w:val="110"/>
        </w:rPr>
        <w:t xml:space="preserve">сти- </w:t>
      </w:r>
      <w:r>
        <w:rPr>
          <w:w w:val="110"/>
        </w:rPr>
        <w:t>мулы его развития.</w:t>
      </w:r>
    </w:p>
    <w:p w:rsidR="00D15AEA" w:rsidRDefault="00D15AEA">
      <w:pPr>
        <w:pStyle w:val="a3"/>
        <w:spacing w:line="266" w:lineRule="auto"/>
        <w:jc w:val="both"/>
        <w:sectPr w:rsidR="00D15AEA">
          <w:pgSz w:w="8440" w:h="11920"/>
          <w:pgMar w:top="600" w:right="1133" w:bottom="1760" w:left="1133" w:header="0" w:footer="1572" w:gutter="0"/>
          <w:cols w:space="720"/>
        </w:sectPr>
      </w:pPr>
    </w:p>
    <w:p w:rsidR="00D15AEA" w:rsidRDefault="00BE3B31">
      <w:pPr>
        <w:pStyle w:val="a3"/>
        <w:spacing w:before="75" w:line="259" w:lineRule="auto"/>
        <w:ind w:left="519" w:right="100" w:firstLine="280"/>
        <w:jc w:val="both"/>
      </w:pPr>
      <w:r>
        <w:rPr>
          <w:spacing w:val="-2"/>
          <w:w w:val="110"/>
        </w:rPr>
        <w:lastRenderedPageBreak/>
        <w:t>Основные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проблемы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различных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социаль- </w:t>
      </w:r>
      <w:r>
        <w:rPr>
          <w:spacing w:val="-4"/>
          <w:w w:val="110"/>
        </w:rPr>
        <w:t>но-экономических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сис</w:t>
      </w:r>
      <w:r>
        <w:rPr>
          <w:spacing w:val="-4"/>
          <w:w w:val="110"/>
        </w:rPr>
        <w:t>темах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решаются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по-разному. Например, 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ответы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основные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экономические вопросы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(что, как,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для кого) определяет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рынок: спрос, предло- </w:t>
      </w:r>
      <w:r>
        <w:rPr>
          <w:w w:val="110"/>
        </w:rPr>
        <w:t>жение, цена, прибыль, конкуренция.</w:t>
      </w:r>
    </w:p>
    <w:p w:rsidR="00D15AEA" w:rsidRDefault="00BE3B31">
      <w:pPr>
        <w:pStyle w:val="a3"/>
        <w:spacing w:before="8" w:line="259" w:lineRule="auto"/>
        <w:ind w:left="512" w:right="97" w:firstLine="295"/>
        <w:jc w:val="both"/>
      </w:pPr>
      <w:r>
        <w:rPr>
          <w:spacing w:val="-4"/>
          <w:w w:val="110"/>
        </w:rPr>
        <w:t>«Что»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решается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платежеспособным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спросом,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голосованием </w:t>
      </w:r>
      <w:r>
        <w:t>денег. Пот</w:t>
      </w:r>
      <w:r>
        <w:t xml:space="preserve">ребитель сам решает, за что он готов платить деньги. </w:t>
      </w:r>
      <w:r>
        <w:rPr>
          <w:spacing w:val="-2"/>
          <w:w w:val="110"/>
        </w:rPr>
        <w:t>Производитель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будет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стремиться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удовлетворять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жела- </w:t>
      </w:r>
      <w:r>
        <w:rPr>
          <w:w w:val="110"/>
        </w:rPr>
        <w:t>ния потребителя.</w:t>
      </w:r>
    </w:p>
    <w:p w:rsidR="00D15AEA" w:rsidRDefault="00BE3B31">
      <w:pPr>
        <w:pStyle w:val="a3"/>
        <w:spacing w:line="259" w:lineRule="auto"/>
        <w:ind w:left="512" w:right="97" w:firstLine="291"/>
        <w:jc w:val="both"/>
      </w:pPr>
      <w:r>
        <w:rPr>
          <w:spacing w:val="-4"/>
          <w:w w:val="110"/>
        </w:rPr>
        <w:t>«Как»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решается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производителем, который стремится полу- </w:t>
      </w:r>
      <w:r>
        <w:rPr>
          <w:spacing w:val="-2"/>
          <w:w w:val="110"/>
        </w:rPr>
        <w:t>чить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большую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прибыль.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Поскольку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установление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зависит </w:t>
      </w:r>
      <w:r>
        <w:t>не только от</w:t>
      </w:r>
      <w:r>
        <w:rPr>
          <w:spacing w:val="-2"/>
        </w:rPr>
        <w:t xml:space="preserve"> </w:t>
      </w:r>
      <w:r>
        <w:t xml:space="preserve">него, то для достижения своей цели в условиях кон- куренции производитель должен произвести и продать как мож- </w:t>
      </w:r>
      <w:r>
        <w:rPr>
          <w:spacing w:val="-6"/>
          <w:w w:val="110"/>
        </w:rPr>
        <w:t>но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больше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товаров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более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низкой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цене,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чем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его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конкуренты.</w:t>
      </w:r>
    </w:p>
    <w:p w:rsidR="00D15AEA" w:rsidRDefault="00BE3B31">
      <w:pPr>
        <w:pStyle w:val="a3"/>
        <w:spacing w:before="7" w:line="259" w:lineRule="auto"/>
        <w:ind w:left="508" w:right="97" w:firstLine="291"/>
        <w:jc w:val="both"/>
      </w:pPr>
      <w:r>
        <w:rPr>
          <w:w w:val="105"/>
        </w:rPr>
        <w:t>«Для кого» решается в пользу различных</w:t>
      </w:r>
      <w:r>
        <w:rPr>
          <w:spacing w:val="-2"/>
          <w:w w:val="105"/>
        </w:rPr>
        <w:t xml:space="preserve"> </w:t>
      </w:r>
      <w:r>
        <w:rPr>
          <w:w w:val="105"/>
        </w:rPr>
        <w:t>групп потребите- лей с учетом их доходов.</w:t>
      </w:r>
    </w:p>
    <w:p w:rsidR="00D15AEA" w:rsidRDefault="00D15AEA">
      <w:pPr>
        <w:pStyle w:val="a3"/>
        <w:spacing w:before="137"/>
      </w:pPr>
    </w:p>
    <w:p w:rsidR="00D15AEA" w:rsidRDefault="00BE3B31">
      <w:pPr>
        <w:pStyle w:val="Heading7"/>
        <w:ind w:left="396"/>
        <w:jc w:val="center"/>
      </w:pPr>
      <w:r>
        <w:rPr>
          <w:w w:val="110"/>
        </w:rPr>
        <w:t>К</w:t>
      </w:r>
      <w:r>
        <w:rPr>
          <w:w w:val="110"/>
        </w:rPr>
        <w:t>раткие</w:t>
      </w:r>
      <w:r>
        <w:rPr>
          <w:spacing w:val="60"/>
          <w:w w:val="15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0"/>
          <w:numId w:val="218"/>
        </w:numPr>
        <w:tabs>
          <w:tab w:val="left" w:pos="1053"/>
        </w:tabs>
        <w:spacing w:before="152" w:line="259" w:lineRule="auto"/>
        <w:ind w:right="97" w:firstLine="309"/>
        <w:jc w:val="both"/>
        <w:rPr>
          <w:sz w:val="20"/>
        </w:rPr>
      </w:pPr>
      <w:r>
        <w:rPr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последние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полтора-два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века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мире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действовали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сле- </w:t>
      </w:r>
      <w:r>
        <w:rPr>
          <w:sz w:val="20"/>
        </w:rPr>
        <w:t xml:space="preserve">дующие системы: рыночная экономика свободной конкуренции, </w:t>
      </w:r>
      <w:r>
        <w:rPr>
          <w:spacing w:val="-2"/>
          <w:w w:val="110"/>
          <w:sz w:val="20"/>
        </w:rPr>
        <w:t>современная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административно-команд- </w:t>
      </w:r>
      <w:r>
        <w:rPr>
          <w:spacing w:val="-4"/>
          <w:w w:val="110"/>
          <w:sz w:val="20"/>
        </w:rPr>
        <w:t>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традиционная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экономики.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последние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полтора-два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деся- </w:t>
      </w:r>
      <w:r>
        <w:rPr>
          <w:w w:val="110"/>
          <w:sz w:val="20"/>
        </w:rPr>
        <w:t>тилетия появилась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смешанная экономика.</w:t>
      </w:r>
    </w:p>
    <w:p w:rsidR="00D15AEA" w:rsidRDefault="00BE3B31">
      <w:pPr>
        <w:pStyle w:val="a5"/>
        <w:numPr>
          <w:ilvl w:val="0"/>
          <w:numId w:val="218"/>
        </w:numPr>
        <w:tabs>
          <w:tab w:val="left" w:pos="1025"/>
        </w:tabs>
        <w:spacing w:before="7" w:line="259" w:lineRule="auto"/>
        <w:ind w:left="508" w:right="100" w:firstLine="288"/>
        <w:jc w:val="both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каждой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существуют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национальные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моде- ли организации хозяйственного развития, т.к. страны различа- </w:t>
      </w:r>
      <w:r>
        <w:rPr>
          <w:w w:val="110"/>
          <w:sz w:val="20"/>
        </w:rPr>
        <w:t>ются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уровнем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экономического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развития,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социальными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на- циональными условиями.</w:t>
      </w:r>
    </w:p>
    <w:p w:rsidR="00D15AEA" w:rsidRDefault="00BE3B31">
      <w:pPr>
        <w:pStyle w:val="a5"/>
        <w:numPr>
          <w:ilvl w:val="0"/>
          <w:numId w:val="218"/>
        </w:numPr>
        <w:tabs>
          <w:tab w:val="left" w:pos="1044"/>
        </w:tabs>
        <w:spacing w:line="259" w:lineRule="auto"/>
        <w:ind w:right="100" w:firstLine="295"/>
        <w:jc w:val="both"/>
        <w:rPr>
          <w:sz w:val="20"/>
        </w:rPr>
      </w:pPr>
      <w:r>
        <w:rPr>
          <w:w w:val="110"/>
          <w:sz w:val="20"/>
        </w:rPr>
        <w:t>У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модели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переходной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экономики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имеются следующие характерные черты: мощный государственный сектор, малая доля мелкого и среднего предпринимательст- ва, неравномерный переход к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рыночным отношениям в раз- личных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отраслях и регионах страны, высокая</w:t>
      </w:r>
      <w:r>
        <w:rPr>
          <w:w w:val="110"/>
          <w:sz w:val="20"/>
        </w:rPr>
        <w:t xml:space="preserve"> криминализа- ция экономики.</w:t>
      </w:r>
    </w:p>
    <w:p w:rsidR="00D15AEA" w:rsidRDefault="00BE3B31">
      <w:pPr>
        <w:pStyle w:val="a5"/>
        <w:numPr>
          <w:ilvl w:val="0"/>
          <w:numId w:val="218"/>
        </w:numPr>
        <w:tabs>
          <w:tab w:val="left" w:pos="982"/>
        </w:tabs>
        <w:spacing w:line="259" w:lineRule="auto"/>
        <w:ind w:left="508" w:right="100" w:firstLine="280"/>
        <w:jc w:val="both"/>
        <w:rPr>
          <w:sz w:val="20"/>
        </w:rPr>
      </w:pPr>
      <w:r>
        <w:rPr>
          <w:sz w:val="20"/>
        </w:rPr>
        <w:t xml:space="preserve">Основные вопросы экономики (что, как, для кого) решают- </w:t>
      </w:r>
      <w:r>
        <w:rPr>
          <w:spacing w:val="-6"/>
          <w:w w:val="110"/>
          <w:sz w:val="20"/>
        </w:rPr>
        <w:t>ся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различных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социально-экономических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системах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по-разному </w:t>
      </w:r>
      <w:r>
        <w:rPr>
          <w:spacing w:val="-4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зависимости 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социально-экономического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развития страны.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107"/>
          <w:footerReference w:type="default" r:id="rId108"/>
          <w:pgSz w:w="8420" w:h="11920"/>
          <w:pgMar w:top="620" w:right="992" w:bottom="1780" w:left="1133" w:header="0" w:footer="1585" w:gutter="0"/>
          <w:pgNumType w:start="38"/>
          <w:cols w:space="720"/>
        </w:sectPr>
      </w:pPr>
    </w:p>
    <w:p w:rsidR="00D15AEA" w:rsidRDefault="00BE3B31">
      <w:pPr>
        <w:pStyle w:val="Heading2"/>
        <w:ind w:left="-1" w:right="436"/>
      </w:pPr>
      <w:r>
        <w:rPr>
          <w:spacing w:val="-2"/>
          <w:w w:val="105"/>
        </w:rPr>
        <w:lastRenderedPageBreak/>
        <w:t>Экономический</w:t>
      </w:r>
      <w:r>
        <w:rPr>
          <w:spacing w:val="-41"/>
          <w:w w:val="105"/>
        </w:rPr>
        <w:t xml:space="preserve"> </w:t>
      </w:r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88"/>
        <w:rPr>
          <w:b/>
          <w:sz w:val="26"/>
        </w:rPr>
      </w:pPr>
    </w:p>
    <w:p w:rsidR="00D15AEA" w:rsidRDefault="00BE3B31">
      <w:pPr>
        <w:pStyle w:val="Heading7"/>
        <w:ind w:left="-1" w:right="435"/>
        <w:jc w:val="center"/>
      </w:pPr>
      <w:r>
        <w:rPr>
          <w:w w:val="110"/>
        </w:rPr>
        <w:t>Ключевые</w:t>
      </w:r>
      <w:r>
        <w:rPr>
          <w:spacing w:val="23"/>
          <w:w w:val="110"/>
        </w:rPr>
        <w:t xml:space="preserve"> </w:t>
      </w:r>
      <w:r>
        <w:rPr>
          <w:w w:val="110"/>
        </w:rPr>
        <w:t>термины</w:t>
      </w:r>
      <w:r>
        <w:rPr>
          <w:spacing w:val="31"/>
          <w:w w:val="110"/>
        </w:rPr>
        <w:t xml:space="preserve"> </w:t>
      </w:r>
      <w:r>
        <w:rPr>
          <w:w w:val="110"/>
        </w:rPr>
        <w:t>и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понятия</w:t>
      </w:r>
    </w:p>
    <w:p w:rsidR="00D15AEA" w:rsidRDefault="00BE3B31">
      <w:pPr>
        <w:pStyle w:val="a3"/>
        <w:spacing w:before="163" w:line="266" w:lineRule="auto"/>
        <w:ind w:left="116" w:right="528" w:firstLine="284"/>
        <w:jc w:val="both"/>
      </w:pPr>
      <w:r>
        <w:t xml:space="preserve">Экономическая система; типы экономических систем: тради- </w:t>
      </w:r>
      <w:r>
        <w:rPr>
          <w:spacing w:val="-2"/>
          <w:w w:val="110"/>
        </w:rPr>
        <w:t>ционная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рыночная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экономика,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административно- </w:t>
      </w:r>
      <w:r>
        <w:rPr>
          <w:spacing w:val="-6"/>
          <w:w w:val="110"/>
        </w:rPr>
        <w:t xml:space="preserve">командная (централизованно-плановая) экономика, смешанная экономика; модели экономических систем: японская, южноко- </w:t>
      </w:r>
      <w:r>
        <w:rPr>
          <w:spacing w:val="-4"/>
          <w:w w:val="110"/>
        </w:rPr>
        <w:t>рейская,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американская,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шведская;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российская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переходная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эко- номика; основные экономические вопросы: что, как,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чего.</w:t>
      </w:r>
    </w:p>
    <w:p w:rsidR="00D15AEA" w:rsidRDefault="00D15AEA">
      <w:pPr>
        <w:pStyle w:val="a3"/>
        <w:spacing w:before="146"/>
      </w:pPr>
    </w:p>
    <w:p w:rsidR="00D15AEA" w:rsidRDefault="00BE3B31">
      <w:pPr>
        <w:pStyle w:val="Heading7"/>
        <w:ind w:left="0" w:right="428"/>
        <w:jc w:val="center"/>
      </w:pPr>
      <w:r>
        <w:rPr>
          <w:w w:val="110"/>
        </w:rPr>
        <w:t>Контрольные</w:t>
      </w:r>
      <w:r>
        <w:rPr>
          <w:spacing w:val="28"/>
          <w:w w:val="110"/>
        </w:rPr>
        <w:t xml:space="preserve"> </w:t>
      </w:r>
      <w:r>
        <w:rPr>
          <w:w w:val="110"/>
        </w:rPr>
        <w:t>вопросы</w:t>
      </w:r>
      <w:r>
        <w:rPr>
          <w:spacing w:val="28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задания</w:t>
      </w:r>
    </w:p>
    <w:p w:rsidR="00D15AEA" w:rsidRDefault="00BE3B31">
      <w:pPr>
        <w:pStyle w:val="a5"/>
        <w:numPr>
          <w:ilvl w:val="0"/>
          <w:numId w:val="217"/>
        </w:numPr>
        <w:tabs>
          <w:tab w:val="left" w:pos="664"/>
        </w:tabs>
        <w:spacing w:before="163" w:line="264" w:lineRule="auto"/>
        <w:ind w:right="540" w:firstLine="291"/>
        <w:jc w:val="both"/>
        <w:rPr>
          <w:b/>
          <w:sz w:val="20"/>
        </w:rPr>
      </w:pPr>
      <w:r>
        <w:rPr>
          <w:sz w:val="20"/>
        </w:rPr>
        <w:t xml:space="preserve">Какие типы экономических систем вы знаете и какова их </w:t>
      </w:r>
      <w:r>
        <w:rPr>
          <w:spacing w:val="-2"/>
          <w:w w:val="110"/>
          <w:sz w:val="20"/>
        </w:rPr>
        <w:t>сущность?</w:t>
      </w:r>
    </w:p>
    <w:p w:rsidR="00D15AEA" w:rsidRDefault="00BE3B31">
      <w:pPr>
        <w:pStyle w:val="a3"/>
        <w:spacing w:before="5"/>
        <w:ind w:left="393"/>
        <w:jc w:val="both"/>
      </w:pPr>
      <w:r>
        <w:rPr>
          <w:spacing w:val="-6"/>
          <w:w w:val="110"/>
        </w:rPr>
        <w:t>2»</w:t>
      </w:r>
      <w:r>
        <w:rPr>
          <w:spacing w:val="36"/>
          <w:w w:val="110"/>
        </w:rPr>
        <w:t xml:space="preserve"> </w:t>
      </w:r>
      <w:r>
        <w:rPr>
          <w:spacing w:val="-6"/>
          <w:w w:val="110"/>
        </w:rPr>
        <w:t>Раскройте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сущность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моделей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экономических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систем.</w:t>
      </w:r>
    </w:p>
    <w:p w:rsidR="00D15AEA" w:rsidRDefault="00BE3B31">
      <w:pPr>
        <w:pStyle w:val="a5"/>
        <w:numPr>
          <w:ilvl w:val="0"/>
          <w:numId w:val="216"/>
        </w:numPr>
        <w:tabs>
          <w:tab w:val="left" w:pos="646"/>
        </w:tabs>
        <w:spacing w:before="22" w:line="264" w:lineRule="auto"/>
        <w:ind w:right="528" w:firstLine="277"/>
        <w:jc w:val="both"/>
        <w:rPr>
          <w:sz w:val="20"/>
        </w:rPr>
      </w:pPr>
      <w:r>
        <w:rPr>
          <w:spacing w:val="-6"/>
          <w:w w:val="110"/>
          <w:sz w:val="20"/>
        </w:rPr>
        <w:t>Каковы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особенности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российской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модели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переходной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эко- </w:t>
      </w:r>
      <w:r>
        <w:rPr>
          <w:spacing w:val="-2"/>
          <w:w w:val="110"/>
          <w:sz w:val="20"/>
        </w:rPr>
        <w:t>номики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отличие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административно-командной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рыноч- ной)?</w:t>
      </w:r>
    </w:p>
    <w:p w:rsidR="00D15AEA" w:rsidRDefault="00BE3B31">
      <w:pPr>
        <w:pStyle w:val="a5"/>
        <w:numPr>
          <w:ilvl w:val="0"/>
          <w:numId w:val="216"/>
        </w:numPr>
        <w:tabs>
          <w:tab w:val="left" w:pos="653"/>
        </w:tabs>
        <w:spacing w:before="8" w:line="264" w:lineRule="auto"/>
        <w:ind w:right="528" w:firstLine="280"/>
        <w:jc w:val="both"/>
        <w:rPr>
          <w:sz w:val="20"/>
        </w:rPr>
      </w:pPr>
      <w:r>
        <w:rPr>
          <w:sz w:val="20"/>
        </w:rPr>
        <w:t xml:space="preserve">Чем отличается японская модель от южнокорейской? Ка- </w:t>
      </w:r>
      <w:r>
        <w:rPr>
          <w:spacing w:val="-6"/>
          <w:w w:val="110"/>
          <w:sz w:val="20"/>
        </w:rPr>
        <w:t>кие элементы этих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моделей могут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быть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использованы в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России </w:t>
      </w:r>
      <w:r>
        <w:rPr>
          <w:w w:val="110"/>
          <w:sz w:val="20"/>
        </w:rPr>
        <w:t>при создании рыночной экономики?</w:t>
      </w:r>
    </w:p>
    <w:p w:rsidR="00D15AEA" w:rsidRDefault="00BE3B31">
      <w:pPr>
        <w:pStyle w:val="a5"/>
        <w:numPr>
          <w:ilvl w:val="0"/>
          <w:numId w:val="216"/>
        </w:numPr>
        <w:tabs>
          <w:tab w:val="left" w:pos="662"/>
        </w:tabs>
        <w:spacing w:before="8" w:line="264" w:lineRule="auto"/>
        <w:ind w:right="528" w:firstLine="280"/>
        <w:jc w:val="both"/>
        <w:rPr>
          <w:sz w:val="20"/>
        </w:rPr>
      </w:pPr>
      <w:r>
        <w:rPr>
          <w:w w:val="110"/>
          <w:sz w:val="20"/>
        </w:rPr>
        <w:t xml:space="preserve">На какие три главных вопроса экономики постоянно </w:t>
      </w:r>
      <w:r>
        <w:rPr>
          <w:spacing w:val="-6"/>
          <w:w w:val="110"/>
          <w:sz w:val="20"/>
        </w:rPr>
        <w:t>стремится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дать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ответ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экономическая теория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 в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чем заключает- </w:t>
      </w:r>
      <w:r>
        <w:rPr>
          <w:w w:val="110"/>
          <w:sz w:val="20"/>
        </w:rPr>
        <w:t>с</w:t>
      </w:r>
      <w:r>
        <w:rPr>
          <w:w w:val="110"/>
          <w:sz w:val="20"/>
        </w:rPr>
        <w:t>я их содержание?</w:t>
      </w:r>
    </w:p>
    <w:p w:rsidR="00D15AEA" w:rsidRDefault="00BE3B31">
      <w:pPr>
        <w:pStyle w:val="a5"/>
        <w:numPr>
          <w:ilvl w:val="0"/>
          <w:numId w:val="216"/>
        </w:numPr>
        <w:tabs>
          <w:tab w:val="left" w:pos="658"/>
        </w:tabs>
        <w:spacing w:before="7" w:line="264" w:lineRule="auto"/>
        <w:ind w:left="109" w:right="532" w:firstLine="284"/>
        <w:jc w:val="both"/>
        <w:rPr>
          <w:sz w:val="20"/>
        </w:rPr>
      </w:pPr>
      <w:r>
        <w:rPr>
          <w:spacing w:val="-2"/>
          <w:w w:val="110"/>
          <w:sz w:val="20"/>
        </w:rPr>
        <w:t>Каким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образом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решаются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вопроса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эконо- </w:t>
      </w:r>
      <w:r>
        <w:rPr>
          <w:spacing w:val="-6"/>
          <w:w w:val="110"/>
          <w:sz w:val="20"/>
        </w:rPr>
        <w:t>мики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(что,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как,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для кого) в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рыночной экономике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и администра- </w:t>
      </w:r>
      <w:r>
        <w:rPr>
          <w:spacing w:val="-2"/>
          <w:w w:val="110"/>
          <w:sz w:val="20"/>
        </w:rPr>
        <w:t>тивно-командной?</w:t>
      </w:r>
    </w:p>
    <w:p w:rsidR="00D15AEA" w:rsidRDefault="00BE3B31">
      <w:pPr>
        <w:pStyle w:val="a5"/>
        <w:numPr>
          <w:ilvl w:val="0"/>
          <w:numId w:val="216"/>
        </w:numPr>
        <w:tabs>
          <w:tab w:val="left" w:pos="654"/>
        </w:tabs>
        <w:spacing w:before="5" w:line="264" w:lineRule="auto"/>
        <w:ind w:left="105" w:right="532" w:firstLine="288"/>
        <w:jc w:val="both"/>
        <w:rPr>
          <w:sz w:val="20"/>
        </w:rPr>
      </w:pPr>
      <w:r>
        <w:rPr>
          <w:spacing w:val="-6"/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чем состоят особенности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развития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экономических сис- </w:t>
      </w:r>
      <w:r>
        <w:rPr>
          <w:w w:val="110"/>
          <w:sz w:val="20"/>
        </w:rPr>
        <w:t>тем на современном этапе?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a3"/>
        <w:spacing w:line="264" w:lineRule="auto"/>
        <w:ind w:left="102" w:right="533" w:firstLine="273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используя </w:t>
      </w:r>
      <w:r>
        <w:t>следующие</w:t>
      </w:r>
      <w:r>
        <w:rPr>
          <w:spacing w:val="-3"/>
        </w:rPr>
        <w:t xml:space="preserve"> </w:t>
      </w:r>
      <w:r>
        <w:t xml:space="preserve">термины: типы, системы, традиция, обычаи, община, </w:t>
      </w:r>
      <w:r>
        <w:rPr>
          <w:spacing w:val="-4"/>
          <w:w w:val="110"/>
        </w:rPr>
        <w:t>предпринимательство,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многоукладность,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само- </w:t>
      </w:r>
      <w:r>
        <w:rPr>
          <w:spacing w:val="-6"/>
          <w:w w:val="110"/>
        </w:rPr>
        <w:t xml:space="preserve">регулирование, неравенство, план, планирование, администри- </w:t>
      </w:r>
      <w:r>
        <w:rPr>
          <w:spacing w:val="-4"/>
          <w:w w:val="110"/>
        </w:rPr>
        <w:t>рование, централизация, концентрация, госу</w:t>
      </w:r>
      <w:r>
        <w:rPr>
          <w:spacing w:val="-4"/>
          <w:w w:val="110"/>
        </w:rPr>
        <w:t>дарство, модели.</w:t>
      </w:r>
    </w:p>
    <w:p w:rsidR="00D15AEA" w:rsidRDefault="00D15AEA">
      <w:pPr>
        <w:pStyle w:val="a3"/>
        <w:spacing w:line="264" w:lineRule="auto"/>
        <w:jc w:val="both"/>
        <w:sectPr w:rsidR="00D15AEA">
          <w:pgSz w:w="8420" w:h="11900"/>
          <w:pgMar w:top="580" w:right="1133" w:bottom="1740" w:left="992" w:header="0" w:footer="1549" w:gutter="0"/>
          <w:cols w:space="720"/>
        </w:sectPr>
      </w:pPr>
    </w:p>
    <w:p w:rsidR="00D15AEA" w:rsidRDefault="00BE3B31">
      <w:pPr>
        <w:pStyle w:val="Heading3"/>
        <w:spacing w:before="62"/>
        <w:ind w:left="529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49"/>
        <w:rPr>
          <w:b/>
          <w:sz w:val="23"/>
        </w:rPr>
      </w:pPr>
    </w:p>
    <w:p w:rsidR="00D15AEA" w:rsidRDefault="00BE3B31">
      <w:pPr>
        <w:spacing w:before="1"/>
        <w:ind w:left="854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215"/>
        </w:numPr>
        <w:tabs>
          <w:tab w:val="left" w:pos="1094"/>
        </w:tabs>
        <w:spacing w:before="223" w:line="264" w:lineRule="auto"/>
        <w:ind w:right="30" w:firstLine="291"/>
        <w:jc w:val="left"/>
      </w:pPr>
      <w:r>
        <w:rPr>
          <w:spacing w:val="-4"/>
          <w:w w:val="110"/>
        </w:rPr>
        <w:t>Особенность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России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32"/>
          <w:w w:val="110"/>
        </w:rPr>
        <w:t xml:space="preserve"> </w:t>
      </w:r>
      <w:r>
        <w:rPr>
          <w:spacing w:val="-4"/>
          <w:w w:val="110"/>
        </w:rPr>
        <w:t>сравнении,</w:t>
      </w:r>
      <w:r>
        <w:rPr>
          <w:spacing w:val="-32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другими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 xml:space="preserve">странами </w:t>
      </w:r>
      <w:r>
        <w:rPr>
          <w:w w:val="110"/>
        </w:rPr>
        <w:t>с переходной экономикой состоит в:</w:t>
      </w:r>
    </w:p>
    <w:p w:rsidR="00D15AEA" w:rsidRDefault="00BE3B31">
      <w:pPr>
        <w:pStyle w:val="a3"/>
        <w:spacing w:before="5" w:line="264" w:lineRule="auto"/>
        <w:ind w:left="854" w:hanging="278"/>
      </w:pPr>
      <w:r>
        <w:rPr>
          <w:spacing w:val="-2"/>
          <w:w w:val="110"/>
        </w:rPr>
        <w:t>а)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высокой доле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 xml:space="preserve">военно-промышленного комплекса в народ- </w:t>
      </w:r>
      <w:r>
        <w:rPr>
          <w:w w:val="110"/>
        </w:rPr>
        <w:t>ном хозяйстве;</w:t>
      </w:r>
    </w:p>
    <w:p w:rsidR="00D15AEA" w:rsidRDefault="00BE3B31">
      <w:pPr>
        <w:pStyle w:val="a3"/>
        <w:spacing w:before="2" w:line="266" w:lineRule="auto"/>
        <w:ind w:left="570" w:right="472" w:firstLine="3"/>
      </w:pPr>
      <w:r>
        <w:rPr>
          <w:spacing w:val="-4"/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широком распространении</w:t>
      </w:r>
      <w:r>
        <w:rPr>
          <w:spacing w:val="-4"/>
          <w:w w:val="110"/>
        </w:rPr>
        <w:t xml:space="preserve"> кустарного производства;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наличии свободных экономических зон;</w:t>
      </w:r>
    </w:p>
    <w:p w:rsidR="00D15AEA" w:rsidRDefault="00BE3B31">
      <w:pPr>
        <w:pStyle w:val="a3"/>
        <w:spacing w:before="1"/>
        <w:ind w:left="570"/>
      </w:pPr>
      <w:r>
        <w:rPr>
          <w:spacing w:val="-4"/>
          <w:w w:val="110"/>
        </w:rPr>
        <w:t>г)</w:t>
      </w:r>
      <w:r>
        <w:rPr>
          <w:spacing w:val="53"/>
          <w:w w:val="110"/>
        </w:rPr>
        <w:t xml:space="preserve"> </w:t>
      </w:r>
      <w:r>
        <w:rPr>
          <w:spacing w:val="-4"/>
          <w:w w:val="110"/>
        </w:rPr>
        <w:t>конкурентоспособности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отраслей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промышленности.</w:t>
      </w:r>
    </w:p>
    <w:p w:rsidR="00D15AEA" w:rsidRDefault="00D15AEA">
      <w:pPr>
        <w:pStyle w:val="a3"/>
        <w:spacing w:before="54"/>
      </w:pPr>
    </w:p>
    <w:p w:rsidR="00D15AEA" w:rsidRDefault="00BE3B31">
      <w:pPr>
        <w:pStyle w:val="Heading7"/>
        <w:numPr>
          <w:ilvl w:val="0"/>
          <w:numId w:val="215"/>
        </w:numPr>
        <w:tabs>
          <w:tab w:val="left" w:pos="1106"/>
        </w:tabs>
        <w:spacing w:before="1" w:line="264" w:lineRule="auto"/>
        <w:ind w:left="570" w:right="12" w:firstLine="288"/>
        <w:jc w:val="both"/>
      </w:pPr>
      <w:r>
        <w:rPr>
          <w:spacing w:val="-2"/>
          <w:w w:val="110"/>
        </w:rPr>
        <w:t>Можно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говорить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преобладании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админист- </w:t>
      </w:r>
      <w:r>
        <w:rPr>
          <w:spacing w:val="-4"/>
          <w:w w:val="110"/>
        </w:rPr>
        <w:t>ративно-командной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системы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исходя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степени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участия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го- </w:t>
      </w:r>
      <w:r>
        <w:rPr>
          <w:w w:val="110"/>
        </w:rPr>
        <w:t>сударства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хозяйственных</w:t>
      </w:r>
      <w:r>
        <w:rPr>
          <w:spacing w:val="-7"/>
          <w:w w:val="110"/>
        </w:rPr>
        <w:t xml:space="preserve"> </w:t>
      </w:r>
      <w:r>
        <w:rPr>
          <w:w w:val="110"/>
        </w:rPr>
        <w:t>процессах,</w:t>
      </w:r>
      <w:r>
        <w:rPr>
          <w:spacing w:val="-1"/>
          <w:w w:val="110"/>
        </w:rPr>
        <w:t xml:space="preserve"> </w:t>
      </w:r>
      <w:r>
        <w:rPr>
          <w:w w:val="110"/>
        </w:rPr>
        <w:t>когда:</w:t>
      </w:r>
    </w:p>
    <w:p w:rsidR="00D15AEA" w:rsidRDefault="00BE3B31">
      <w:pPr>
        <w:pStyle w:val="a3"/>
        <w:spacing w:before="4"/>
        <w:ind w:left="573"/>
        <w:jc w:val="both"/>
      </w:pPr>
      <w:r>
        <w:rPr>
          <w:spacing w:val="-4"/>
          <w:w w:val="110"/>
        </w:rPr>
        <w:t>а)</w:t>
      </w:r>
      <w:r>
        <w:rPr>
          <w:spacing w:val="50"/>
          <w:w w:val="110"/>
        </w:rPr>
        <w:t xml:space="preserve"> </w:t>
      </w:r>
      <w:r>
        <w:rPr>
          <w:spacing w:val="-4"/>
          <w:w w:val="110"/>
        </w:rPr>
        <w:t>вмешательство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государства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 экономику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минимально;</w:t>
      </w:r>
    </w:p>
    <w:p w:rsidR="00D15AEA" w:rsidRDefault="00BE3B31">
      <w:pPr>
        <w:pStyle w:val="a3"/>
        <w:spacing w:before="22" w:line="264" w:lineRule="auto"/>
        <w:ind w:left="854" w:right="21" w:hanging="288"/>
        <w:jc w:val="both"/>
      </w:pPr>
      <w:r>
        <w:rPr>
          <w:w w:val="105"/>
        </w:rPr>
        <w:t>б)</w:t>
      </w:r>
      <w:r>
        <w:rPr>
          <w:spacing w:val="40"/>
          <w:w w:val="105"/>
        </w:rPr>
        <w:t xml:space="preserve"> </w:t>
      </w:r>
      <w:r>
        <w:rPr>
          <w:w w:val="105"/>
        </w:rPr>
        <w:t>государство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контролирует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производство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9"/>
          <w:w w:val="105"/>
        </w:rPr>
        <w:t xml:space="preserve"> </w:t>
      </w:r>
      <w:r>
        <w:rPr>
          <w:w w:val="105"/>
        </w:rPr>
        <w:t>части</w:t>
      </w:r>
      <w:r>
        <w:rPr>
          <w:spacing w:val="-9"/>
          <w:w w:val="105"/>
        </w:rPr>
        <w:t xml:space="preserve"> </w:t>
      </w:r>
      <w:r>
        <w:rPr>
          <w:w w:val="105"/>
        </w:rPr>
        <w:t>то- варов и услуг в рамках государственного сектора;</w:t>
      </w:r>
    </w:p>
    <w:p w:rsidR="00D15AEA" w:rsidRDefault="00BE3B31">
      <w:pPr>
        <w:pStyle w:val="a3"/>
        <w:spacing w:before="5" w:line="264" w:lineRule="auto"/>
        <w:ind w:left="851" w:right="21" w:hanging="285"/>
        <w:jc w:val="both"/>
      </w:pPr>
      <w:r>
        <w:t>в)</w:t>
      </w:r>
      <w:r>
        <w:rPr>
          <w:spacing w:val="12"/>
        </w:rPr>
        <w:t xml:space="preserve"> </w:t>
      </w:r>
      <w:r>
        <w:t>государство,</w:t>
      </w:r>
      <w:r>
        <w:rPr>
          <w:spacing w:val="-12"/>
        </w:rPr>
        <w:t xml:space="preserve"> </w:t>
      </w:r>
      <w:r>
        <w:t>сохраняя</w:t>
      </w:r>
      <w:r>
        <w:rPr>
          <w:spacing w:val="-13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некоторыми</w:t>
      </w:r>
      <w:r>
        <w:rPr>
          <w:spacing w:val="-12"/>
        </w:rPr>
        <w:t xml:space="preserve"> </w:t>
      </w:r>
      <w:r>
        <w:t>отраслями</w:t>
      </w:r>
      <w:r>
        <w:rPr>
          <w:spacing w:val="-13"/>
        </w:rPr>
        <w:t xml:space="preserve"> </w:t>
      </w:r>
      <w:r>
        <w:t xml:space="preserve">эко- </w:t>
      </w:r>
      <w:r>
        <w:rPr>
          <w:spacing w:val="-6"/>
          <w:w w:val="110"/>
        </w:rPr>
        <w:t>номики,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то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же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время</w:t>
      </w:r>
      <w:r>
        <w:rPr>
          <w:spacing w:val="-19"/>
          <w:w w:val="110"/>
        </w:rPr>
        <w:t xml:space="preserve"> </w:t>
      </w:r>
      <w:r>
        <w:rPr>
          <w:spacing w:val="-6"/>
          <w:w w:val="110"/>
        </w:rPr>
        <w:t>поощряет</w:t>
      </w:r>
      <w:r>
        <w:rPr>
          <w:spacing w:val="-19"/>
          <w:w w:val="110"/>
        </w:rPr>
        <w:t xml:space="preserve"> </w:t>
      </w:r>
      <w:r>
        <w:rPr>
          <w:spacing w:val="-6"/>
          <w:w w:val="110"/>
        </w:rPr>
        <w:t>развитие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частного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сектора;</w:t>
      </w:r>
    </w:p>
    <w:p w:rsidR="00D15AEA" w:rsidRDefault="00BE3B31">
      <w:pPr>
        <w:pStyle w:val="a3"/>
        <w:spacing w:before="5"/>
        <w:ind w:left="563"/>
        <w:jc w:val="both"/>
      </w:pPr>
      <w:r>
        <w:rPr>
          <w:w w:val="105"/>
        </w:rPr>
        <w:t>г)</w:t>
      </w:r>
      <w:r>
        <w:rPr>
          <w:spacing w:val="67"/>
          <w:w w:val="105"/>
        </w:rPr>
        <w:t xml:space="preserve"> </w:t>
      </w:r>
      <w:r>
        <w:rPr>
          <w:w w:val="105"/>
        </w:rPr>
        <w:t>все</w:t>
      </w:r>
      <w:r>
        <w:rPr>
          <w:spacing w:val="3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верны.</w:t>
      </w:r>
    </w:p>
    <w:p w:rsidR="00D15AEA" w:rsidRDefault="00D15AEA">
      <w:pPr>
        <w:pStyle w:val="a3"/>
        <w:spacing w:before="51"/>
      </w:pPr>
    </w:p>
    <w:p w:rsidR="00D15AEA" w:rsidRDefault="00BE3B31">
      <w:pPr>
        <w:pStyle w:val="Heading7"/>
        <w:numPr>
          <w:ilvl w:val="0"/>
          <w:numId w:val="215"/>
        </w:numPr>
        <w:tabs>
          <w:tab w:val="left" w:pos="1078"/>
        </w:tabs>
        <w:spacing w:before="1" w:line="264" w:lineRule="auto"/>
        <w:ind w:left="566" w:right="29" w:firstLine="284"/>
        <w:jc w:val="left"/>
      </w:pPr>
      <w:r>
        <w:t xml:space="preserve">Проблемы что, как, для кого производить могут иметь </w:t>
      </w:r>
      <w:r>
        <w:rPr>
          <w:spacing w:val="-2"/>
          <w:w w:val="110"/>
        </w:rPr>
        <w:t>отношение:</w:t>
      </w:r>
    </w:p>
    <w:p w:rsidR="00D15AEA" w:rsidRDefault="00BE3B31">
      <w:pPr>
        <w:pStyle w:val="a3"/>
        <w:spacing w:before="1" w:line="264" w:lineRule="auto"/>
        <w:ind w:left="851" w:hanging="285"/>
      </w:pPr>
      <w:r>
        <w:rPr>
          <w:spacing w:val="-2"/>
          <w:w w:val="110"/>
        </w:rPr>
        <w:t>а)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w w:val="110"/>
        </w:rPr>
        <w:t xml:space="preserve"> </w:t>
      </w:r>
      <w:r>
        <w:rPr>
          <w:spacing w:val="-2"/>
          <w:w w:val="110"/>
        </w:rPr>
        <w:t>к обществу,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где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господствует</w:t>
      </w:r>
      <w:r>
        <w:rPr>
          <w:w w:val="110"/>
        </w:rPr>
        <w:t xml:space="preserve"> </w:t>
      </w:r>
      <w:r>
        <w:rPr>
          <w:spacing w:val="-2"/>
          <w:w w:val="110"/>
        </w:rPr>
        <w:t xml:space="preserve">административно-ко- </w:t>
      </w:r>
      <w:r>
        <w:rPr>
          <w:w w:val="110"/>
        </w:rPr>
        <w:t>мандная</w:t>
      </w:r>
      <w:r>
        <w:rPr>
          <w:spacing w:val="-16"/>
          <w:w w:val="110"/>
        </w:rPr>
        <w:t xml:space="preserve"> </w:t>
      </w:r>
      <w:r>
        <w:rPr>
          <w:w w:val="110"/>
        </w:rPr>
        <w:t>экономика;</w:t>
      </w:r>
    </w:p>
    <w:p w:rsidR="00D15AEA" w:rsidRDefault="00BE3B31">
      <w:pPr>
        <w:pStyle w:val="a3"/>
        <w:spacing w:before="6"/>
        <w:ind w:left="570"/>
      </w:pPr>
      <w:r>
        <w:rPr>
          <w:spacing w:val="-4"/>
          <w:w w:val="110"/>
        </w:rPr>
        <w:t>б)</w:t>
      </w:r>
      <w:r>
        <w:rPr>
          <w:spacing w:val="25"/>
          <w:w w:val="110"/>
        </w:rPr>
        <w:t xml:space="preserve"> </w:t>
      </w:r>
      <w:r>
        <w:rPr>
          <w:spacing w:val="-4"/>
          <w:w w:val="110"/>
        </w:rPr>
        <w:t>только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экономике;</w:t>
      </w:r>
    </w:p>
    <w:p w:rsidR="00D15AEA" w:rsidRDefault="00BE3B31">
      <w:pPr>
        <w:pStyle w:val="a3"/>
        <w:spacing w:before="22"/>
        <w:ind w:left="566"/>
      </w:pPr>
      <w:r>
        <w:rPr>
          <w:spacing w:val="-4"/>
          <w:w w:val="110"/>
        </w:rPr>
        <w:t>в)</w:t>
      </w:r>
      <w:r>
        <w:rPr>
          <w:spacing w:val="34"/>
          <w:w w:val="110"/>
        </w:rPr>
        <w:t xml:space="preserve"> </w:t>
      </w:r>
      <w:r>
        <w:rPr>
          <w:spacing w:val="-4"/>
          <w:w w:val="110"/>
        </w:rPr>
        <w:t>только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традиционной экономике;</w:t>
      </w:r>
    </w:p>
    <w:p w:rsidR="00D15AEA" w:rsidRDefault="00BE3B31">
      <w:pPr>
        <w:pStyle w:val="a3"/>
        <w:spacing w:before="25"/>
        <w:ind w:left="563"/>
      </w:pPr>
      <w:r>
        <w:rPr>
          <w:spacing w:val="-2"/>
          <w:w w:val="110"/>
        </w:rPr>
        <w:t>г)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любому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систем.</w:t>
      </w:r>
    </w:p>
    <w:p w:rsidR="00D15AEA" w:rsidRDefault="00D15AEA">
      <w:pPr>
        <w:pStyle w:val="a3"/>
        <w:spacing w:before="44"/>
      </w:pPr>
    </w:p>
    <w:p w:rsidR="00D15AEA" w:rsidRDefault="00BE3B31">
      <w:pPr>
        <w:pStyle w:val="Heading7"/>
        <w:numPr>
          <w:ilvl w:val="0"/>
          <w:numId w:val="215"/>
        </w:numPr>
        <w:tabs>
          <w:tab w:val="left" w:pos="1105"/>
        </w:tabs>
        <w:spacing w:line="264" w:lineRule="auto"/>
        <w:ind w:left="566" w:right="28" w:firstLine="280"/>
        <w:jc w:val="left"/>
      </w:pPr>
      <w:r>
        <w:rPr>
          <w:spacing w:val="-4"/>
          <w:w w:val="110"/>
        </w:rPr>
        <w:t>Когда экономические проблемы решаются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 xml:space="preserve">частично </w:t>
      </w:r>
      <w:r>
        <w:rPr>
          <w:w w:val="110"/>
        </w:rPr>
        <w:t>рынком,</w:t>
      </w:r>
      <w:r>
        <w:rPr>
          <w:spacing w:val="-13"/>
          <w:w w:val="110"/>
        </w:rPr>
        <w:t xml:space="preserve"> </w:t>
      </w:r>
      <w:r>
        <w:rPr>
          <w:w w:val="110"/>
        </w:rPr>
        <w:t>частично</w:t>
      </w:r>
      <w:r>
        <w:rPr>
          <w:spacing w:val="-10"/>
          <w:w w:val="110"/>
        </w:rPr>
        <w:t xml:space="preserve"> </w:t>
      </w:r>
      <w:r>
        <w:rPr>
          <w:w w:val="110"/>
        </w:rPr>
        <w:t>правительством,</w:t>
      </w:r>
      <w:r>
        <w:rPr>
          <w:spacing w:val="-10"/>
          <w:w w:val="110"/>
        </w:rPr>
        <w:t xml:space="preserve"> </w:t>
      </w:r>
      <w:r>
        <w:rPr>
          <w:w w:val="110"/>
        </w:rPr>
        <w:t>эта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экономика:</w:t>
      </w:r>
    </w:p>
    <w:p w:rsidR="00D15AEA" w:rsidRDefault="00BE3B31">
      <w:pPr>
        <w:pStyle w:val="a3"/>
        <w:spacing w:before="9" w:line="264" w:lineRule="auto"/>
        <w:ind w:left="566" w:right="2670"/>
      </w:pPr>
      <w:r>
        <w:rPr>
          <w:spacing w:val="-4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 xml:space="preserve">административно-командная;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рыночная;</w:t>
      </w:r>
    </w:p>
    <w:p w:rsidR="00D15AEA" w:rsidRDefault="00BE3B31">
      <w:pPr>
        <w:pStyle w:val="a3"/>
        <w:spacing w:line="266" w:lineRule="auto"/>
        <w:ind w:left="566" w:right="3996"/>
      </w:pPr>
      <w:r>
        <w:rPr>
          <w:spacing w:val="-2"/>
          <w:w w:val="110"/>
        </w:rPr>
        <w:t>в)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 xml:space="preserve">традиционная;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смешанная.</w:t>
      </w:r>
    </w:p>
    <w:p w:rsidR="00D15AEA" w:rsidRDefault="00D15AEA">
      <w:pPr>
        <w:pStyle w:val="a3"/>
        <w:spacing w:line="266" w:lineRule="auto"/>
        <w:sectPr w:rsidR="00D15AEA">
          <w:pgSz w:w="8420" w:h="11900"/>
          <w:pgMar w:top="600" w:right="1133" w:bottom="1780" w:left="992" w:header="0" w:footer="1585" w:gutter="0"/>
          <w:cols w:space="720"/>
        </w:sectPr>
      </w:pPr>
    </w:p>
    <w:p w:rsidR="00D15AEA" w:rsidRDefault="00BE3B31">
      <w:pPr>
        <w:pStyle w:val="Heading7"/>
        <w:numPr>
          <w:ilvl w:val="0"/>
          <w:numId w:val="215"/>
        </w:numPr>
        <w:tabs>
          <w:tab w:val="left" w:pos="634"/>
        </w:tabs>
        <w:spacing w:before="85" w:line="271" w:lineRule="auto"/>
        <w:ind w:left="47" w:right="483" w:firstLine="277"/>
        <w:jc w:val="both"/>
      </w:pPr>
      <w:r>
        <w:rPr>
          <w:w w:val="110"/>
        </w:rPr>
        <w:lastRenderedPageBreak/>
        <w:t>В</w:t>
      </w:r>
      <w:r>
        <w:rPr>
          <w:w w:val="110"/>
        </w:rPr>
        <w:t xml:space="preserve"> административно-командной экономике вопрос о</w:t>
      </w:r>
      <w:r>
        <w:rPr>
          <w:spacing w:val="-14"/>
          <w:w w:val="110"/>
        </w:rPr>
        <w:t xml:space="preserve"> </w:t>
      </w:r>
      <w:r>
        <w:rPr>
          <w:w w:val="110"/>
        </w:rPr>
        <w:t>том,</w:t>
      </w:r>
      <w:r>
        <w:rPr>
          <w:spacing w:val="-14"/>
          <w:w w:val="110"/>
        </w:rPr>
        <w:t xml:space="preserve"> </w:t>
      </w:r>
      <w:r>
        <w:rPr>
          <w:w w:val="110"/>
        </w:rPr>
        <w:t>какие</w:t>
      </w:r>
      <w:r>
        <w:rPr>
          <w:spacing w:val="-13"/>
          <w:w w:val="110"/>
        </w:rPr>
        <w:t xml:space="preserve"> </w:t>
      </w:r>
      <w:r>
        <w:rPr>
          <w:w w:val="110"/>
        </w:rPr>
        <w:t>товары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-13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7"/>
          <w:w w:val="110"/>
        </w:rPr>
        <w:t xml:space="preserve"> </w:t>
      </w:r>
      <w:r>
        <w:rPr>
          <w:w w:val="110"/>
        </w:rPr>
        <w:t>производиться,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ре- </w:t>
      </w:r>
      <w:r>
        <w:rPr>
          <w:spacing w:val="-2"/>
          <w:w w:val="110"/>
        </w:rPr>
        <w:t>шают:</w:t>
      </w:r>
    </w:p>
    <w:p w:rsidR="00D15AEA" w:rsidRDefault="00BE3B31">
      <w:pPr>
        <w:pStyle w:val="a3"/>
        <w:spacing w:line="228" w:lineRule="exact"/>
        <w:ind w:left="51"/>
      </w:pPr>
      <w:r>
        <w:rPr>
          <w:w w:val="110"/>
        </w:rPr>
        <w:t>а)</w:t>
      </w:r>
      <w:r>
        <w:rPr>
          <w:spacing w:val="52"/>
          <w:w w:val="110"/>
        </w:rPr>
        <w:t xml:space="preserve"> </w:t>
      </w:r>
      <w:r>
        <w:rPr>
          <w:spacing w:val="-2"/>
          <w:w w:val="110"/>
        </w:rPr>
        <w:t>потребители:</w:t>
      </w:r>
    </w:p>
    <w:p w:rsidR="00D15AEA" w:rsidRDefault="00BE3B31">
      <w:pPr>
        <w:pStyle w:val="a3"/>
        <w:spacing w:before="29" w:line="271" w:lineRule="auto"/>
        <w:ind w:left="51" w:right="4465" w:hanging="4"/>
      </w:pPr>
      <w:r>
        <w:rPr>
          <w:spacing w:val="-2"/>
          <w:w w:val="110"/>
        </w:rPr>
        <w:t>б)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 xml:space="preserve">производители;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государство;</w:t>
      </w:r>
    </w:p>
    <w:p w:rsidR="00D15AEA" w:rsidRDefault="00BE3B31">
      <w:pPr>
        <w:pStyle w:val="a3"/>
        <w:spacing w:line="229" w:lineRule="exact"/>
        <w:ind w:left="51"/>
      </w:pPr>
      <w:r>
        <w:rPr>
          <w:spacing w:val="-2"/>
          <w:w w:val="110"/>
        </w:rPr>
        <w:t>г)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иностранные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инвесторы.</w:t>
      </w:r>
    </w:p>
    <w:p w:rsidR="00D15AEA" w:rsidRDefault="00D15AEA">
      <w:pPr>
        <w:pStyle w:val="a3"/>
        <w:spacing w:before="156"/>
      </w:pPr>
    </w:p>
    <w:p w:rsidR="00D15AEA" w:rsidRDefault="00BE3B31">
      <w:pPr>
        <w:pStyle w:val="Heading3"/>
        <w:ind w:right="472"/>
      </w:pPr>
      <w:r>
        <w:rPr>
          <w:spacing w:val="-2"/>
          <w:w w:val="105"/>
        </w:rPr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17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740663</wp:posOffset>
            </wp:positionH>
            <wp:positionV relativeFrom="paragraph">
              <wp:posOffset>172466</wp:posOffset>
            </wp:positionV>
            <wp:extent cx="3611879" cy="2441448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79" cy="244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38"/>
        <w:rPr>
          <w:b/>
          <w:sz w:val="23"/>
        </w:rPr>
      </w:pPr>
    </w:p>
    <w:p w:rsidR="00D15AEA" w:rsidRDefault="00BE3B31">
      <w:pPr>
        <w:pStyle w:val="a3"/>
        <w:spacing w:line="271" w:lineRule="auto"/>
        <w:ind w:left="19" w:right="512" w:firstLine="280"/>
        <w:jc w:val="both"/>
      </w:pPr>
      <w:r>
        <w:rPr>
          <w:i/>
          <w:w w:val="110"/>
        </w:rPr>
        <w:t xml:space="preserve">По горизонтали. </w:t>
      </w:r>
      <w:r>
        <w:rPr>
          <w:w w:val="110"/>
        </w:rPr>
        <w:t>6. Совокупность хозяйственных отрас- лей,</w:t>
      </w:r>
      <w:r>
        <w:rPr>
          <w:w w:val="110"/>
        </w:rPr>
        <w:t xml:space="preserve"> обеспечивающая общество необходимыми материаль- ными и нематериальными благами и услугами. 7. Процесс, который выявляет долю каждого человека в созданном бо- гатстве. 8. Использование людьми материальных благ для удовлетворения своих потребностей. 9. Пред</w:t>
      </w:r>
      <w:r>
        <w:rPr>
          <w:w w:val="110"/>
        </w:rPr>
        <w:t xml:space="preserve">мет, на кото- рый направлены человеческие потребности. 10. Носитель </w:t>
      </w:r>
      <w:r>
        <w:rPr>
          <w:spacing w:val="-2"/>
          <w:w w:val="110"/>
        </w:rPr>
        <w:t>потребностей.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default" r:id="rId110"/>
          <w:pgSz w:w="8480" w:h="11960"/>
          <w:pgMar w:top="640" w:right="1133" w:bottom="1760" w:left="1133" w:header="0" w:footer="1578" w:gutter="0"/>
          <w:pgNumType w:start="41"/>
          <w:cols w:space="720"/>
        </w:sectPr>
      </w:pPr>
    </w:p>
    <w:p w:rsidR="00D15AEA" w:rsidRDefault="00BE3B31">
      <w:pPr>
        <w:spacing w:before="73"/>
        <w:ind w:left="699"/>
        <w:jc w:val="both"/>
        <w:rPr>
          <w:sz w:val="20"/>
        </w:rPr>
      </w:pPr>
      <w:r>
        <w:rPr>
          <w:i/>
          <w:w w:val="110"/>
          <w:sz w:val="20"/>
        </w:rPr>
        <w:lastRenderedPageBreak/>
        <w:t>По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w w:val="110"/>
          <w:sz w:val="20"/>
        </w:rPr>
        <w:t>вертикали.</w:t>
      </w:r>
      <w:r>
        <w:rPr>
          <w:i/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1.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Процесс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создания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полезного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продукта.</w:t>
      </w:r>
    </w:p>
    <w:p w:rsidR="00D15AEA" w:rsidRDefault="00BE3B31">
      <w:pPr>
        <w:pStyle w:val="a5"/>
        <w:numPr>
          <w:ilvl w:val="0"/>
          <w:numId w:val="217"/>
        </w:numPr>
        <w:tabs>
          <w:tab w:val="left" w:pos="635"/>
        </w:tabs>
        <w:spacing w:before="33" w:line="273" w:lineRule="auto"/>
        <w:ind w:left="422" w:right="28" w:firstLine="7"/>
        <w:jc w:val="both"/>
        <w:rPr>
          <w:sz w:val="20"/>
        </w:rPr>
      </w:pPr>
      <w:r>
        <w:rPr>
          <w:spacing w:val="-6"/>
          <w:w w:val="110"/>
          <w:sz w:val="20"/>
        </w:rPr>
        <w:t>Нужда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или недостаток в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чем-либо,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необходимом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для поддер- </w:t>
      </w:r>
      <w:r>
        <w:rPr>
          <w:w w:val="110"/>
          <w:sz w:val="20"/>
        </w:rPr>
        <w:t>жания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жизнедеятельности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человека,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социальной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группы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 xml:space="preserve">или </w:t>
      </w:r>
      <w:r>
        <w:rPr>
          <w:spacing w:val="-4"/>
          <w:w w:val="110"/>
          <w:sz w:val="20"/>
        </w:rPr>
        <w:t>общества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целом.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3.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целесообразной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деятельности,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полез- </w:t>
      </w:r>
      <w:r>
        <w:rPr>
          <w:w w:val="110"/>
          <w:sz w:val="20"/>
        </w:rPr>
        <w:t>ный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результат которой проявляется во время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труда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 связан с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удовлетворением какой-либо потребности. 4. Такое мно- </w:t>
      </w:r>
      <w:r>
        <w:rPr>
          <w:spacing w:val="-2"/>
          <w:w w:val="110"/>
          <w:sz w:val="20"/>
        </w:rPr>
        <w:t>жество элементов, которые образ</w:t>
      </w:r>
      <w:r>
        <w:rPr>
          <w:spacing w:val="-2"/>
          <w:w w:val="110"/>
          <w:sz w:val="20"/>
        </w:rPr>
        <w:t xml:space="preserve">уют определенное единство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целостность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благодаря их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устойчивым отношениям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связям </w:t>
      </w:r>
      <w:r>
        <w:rPr>
          <w:spacing w:val="-6"/>
          <w:w w:val="110"/>
          <w:sz w:val="20"/>
        </w:rPr>
        <w:t>между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собой.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5. Процесс,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во время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которого одни продукты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об- </w:t>
      </w:r>
      <w:r>
        <w:rPr>
          <w:w w:val="110"/>
          <w:sz w:val="20"/>
        </w:rPr>
        <w:t>мениваются на другие.</w:t>
      </w:r>
    </w:p>
    <w:p w:rsidR="00D15AEA" w:rsidRDefault="00D15AEA">
      <w:pPr>
        <w:pStyle w:val="a5"/>
        <w:spacing w:line="273" w:lineRule="auto"/>
        <w:rPr>
          <w:sz w:val="20"/>
        </w:rPr>
        <w:sectPr w:rsidR="00D15AEA">
          <w:footerReference w:type="even" r:id="rId111"/>
          <w:pgSz w:w="8420" w:h="11900"/>
          <w:pgMar w:top="62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93" w:line="228" w:lineRule="auto"/>
        <w:ind w:left="404" w:right="839"/>
      </w:pPr>
      <w:r>
        <w:rPr>
          <w:spacing w:val="-4"/>
          <w:w w:val="105"/>
        </w:rPr>
        <w:lastRenderedPageBreak/>
        <w:t>Тема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3. Экономические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потребности, </w:t>
      </w:r>
      <w:r>
        <w:rPr>
          <w:w w:val="105"/>
        </w:rPr>
        <w:t>блага и ресурсы.</w:t>
      </w:r>
    </w:p>
    <w:p w:rsidR="00D15AEA" w:rsidRDefault="00BE3B31">
      <w:pPr>
        <w:spacing w:line="270" w:lineRule="exact"/>
        <w:ind w:left="404" w:right="854"/>
        <w:jc w:val="center"/>
        <w:rPr>
          <w:b/>
          <w:sz w:val="26"/>
        </w:rPr>
      </w:pPr>
      <w:r>
        <w:rPr>
          <w:b/>
          <w:spacing w:val="-4"/>
          <w:w w:val="105"/>
          <w:sz w:val="26"/>
        </w:rPr>
        <w:t>Экономический</w:t>
      </w:r>
      <w:r>
        <w:rPr>
          <w:b/>
          <w:spacing w:val="-13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выбор</w:t>
      </w:r>
    </w:p>
    <w:p w:rsidR="00D15AEA" w:rsidRDefault="00D15AEA">
      <w:pPr>
        <w:pStyle w:val="a3"/>
        <w:spacing w:before="250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224"/>
        </w:numPr>
        <w:tabs>
          <w:tab w:val="left" w:pos="521"/>
        </w:tabs>
        <w:ind w:left="521" w:hanging="387"/>
        <w:rPr>
          <w:i/>
          <w:sz w:val="20"/>
        </w:rPr>
      </w:pPr>
      <w:r>
        <w:rPr>
          <w:i/>
          <w:spacing w:val="10"/>
          <w:sz w:val="20"/>
        </w:rPr>
        <w:t>Экономическиеблага</w:t>
      </w:r>
      <w:r>
        <w:rPr>
          <w:i/>
          <w:spacing w:val="-7"/>
          <w:sz w:val="20"/>
        </w:rPr>
        <w:t xml:space="preserve"> </w:t>
      </w:r>
      <w:r>
        <w:rPr>
          <w:i/>
          <w:spacing w:val="10"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ихклассификация</w:t>
      </w:r>
    </w:p>
    <w:p w:rsidR="00D15AEA" w:rsidRDefault="00BE3B31">
      <w:pPr>
        <w:pStyle w:val="a5"/>
        <w:numPr>
          <w:ilvl w:val="1"/>
          <w:numId w:val="224"/>
        </w:numPr>
        <w:tabs>
          <w:tab w:val="left" w:pos="523"/>
          <w:tab w:val="left" w:pos="573"/>
        </w:tabs>
        <w:spacing w:before="33" w:line="273" w:lineRule="auto"/>
        <w:ind w:left="573" w:right="648" w:hanging="443"/>
        <w:rPr>
          <w:i/>
          <w:sz w:val="20"/>
        </w:rPr>
      </w:pPr>
      <w:r>
        <w:rPr>
          <w:i/>
          <w:w w:val="110"/>
          <w:sz w:val="20"/>
        </w:rPr>
        <w:t>Экономические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>потребности</w:t>
      </w:r>
      <w:r>
        <w:rPr>
          <w:i/>
          <w:spacing w:val="-31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ихклассификация.</w:t>
      </w:r>
      <w:r>
        <w:rPr>
          <w:i/>
          <w:spacing w:val="-25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Закон </w:t>
      </w:r>
      <w:r>
        <w:rPr>
          <w:i/>
          <w:spacing w:val="-2"/>
          <w:w w:val="110"/>
          <w:sz w:val="20"/>
        </w:rPr>
        <w:t>Энгеля.Законвозвышенияпотребностей</w:t>
      </w:r>
    </w:p>
    <w:p w:rsidR="00D15AEA" w:rsidRDefault="00BE3B31">
      <w:pPr>
        <w:pStyle w:val="a5"/>
        <w:numPr>
          <w:ilvl w:val="1"/>
          <w:numId w:val="224"/>
        </w:numPr>
        <w:tabs>
          <w:tab w:val="left" w:pos="525"/>
          <w:tab w:val="left" w:pos="573"/>
        </w:tabs>
        <w:spacing w:before="1" w:line="273" w:lineRule="auto"/>
        <w:ind w:left="573" w:right="653" w:hanging="447"/>
        <w:rPr>
          <w:i/>
          <w:sz w:val="20"/>
        </w:rPr>
      </w:pPr>
      <w:r>
        <w:rPr>
          <w:i/>
          <w:w w:val="110"/>
          <w:sz w:val="20"/>
        </w:rPr>
        <w:t>Экономическиересурсы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25"/>
          <w:w w:val="110"/>
          <w:sz w:val="20"/>
        </w:rPr>
        <w:t xml:space="preserve"> </w:t>
      </w:r>
      <w:r>
        <w:rPr>
          <w:i/>
          <w:w w:val="110"/>
          <w:sz w:val="20"/>
        </w:rPr>
        <w:t>ихвиды.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Проблема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ограничен- ностиресурсов</w:t>
      </w:r>
      <w:r>
        <w:rPr>
          <w:i/>
          <w:spacing w:val="-31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ихзанятость</w:t>
      </w:r>
    </w:p>
    <w:p w:rsidR="00D15AEA" w:rsidRDefault="00BE3B31">
      <w:pPr>
        <w:pStyle w:val="a5"/>
        <w:numPr>
          <w:ilvl w:val="1"/>
          <w:numId w:val="224"/>
        </w:numPr>
        <w:tabs>
          <w:tab w:val="left" w:pos="491"/>
          <w:tab w:val="left" w:pos="573"/>
        </w:tabs>
        <w:spacing w:before="1" w:line="273" w:lineRule="auto"/>
        <w:ind w:left="573" w:right="1139" w:hanging="443"/>
        <w:rPr>
          <w:i/>
          <w:sz w:val="20"/>
        </w:rPr>
      </w:pPr>
      <w:r>
        <w:rPr>
          <w:i/>
          <w:spacing w:val="-2"/>
          <w:w w:val="110"/>
          <w:sz w:val="20"/>
        </w:rPr>
        <w:t>Экономическийвыбор.Границыпроизводственных возможностейизаконвозрастаниявмененных издержек(упущенныхвозможностей)</w:t>
      </w:r>
    </w:p>
    <w:p w:rsidR="00D15AEA" w:rsidRDefault="00D15AEA">
      <w:pPr>
        <w:pStyle w:val="a3"/>
        <w:spacing w:before="154"/>
        <w:rPr>
          <w:i/>
        </w:rPr>
      </w:pPr>
    </w:p>
    <w:p w:rsidR="00D15AEA" w:rsidRDefault="00BE3B31">
      <w:pPr>
        <w:ind w:left="404" w:right="878"/>
        <w:jc w:val="center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6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48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65"/>
        <w:rPr>
          <w:b/>
          <w:i/>
        </w:rPr>
      </w:pPr>
    </w:p>
    <w:p w:rsidR="00D15AEA" w:rsidRDefault="00BE3B31">
      <w:pPr>
        <w:pStyle w:val="Heading7"/>
        <w:numPr>
          <w:ilvl w:val="1"/>
          <w:numId w:val="214"/>
        </w:numPr>
        <w:tabs>
          <w:tab w:val="left" w:pos="710"/>
        </w:tabs>
        <w:spacing w:before="1"/>
        <w:jc w:val="left"/>
      </w:pPr>
      <w:r>
        <w:rPr>
          <w:w w:val="110"/>
        </w:rPr>
        <w:t>Экономические</w:t>
      </w:r>
      <w:r>
        <w:rPr>
          <w:spacing w:val="16"/>
          <w:w w:val="110"/>
        </w:rPr>
        <w:t xml:space="preserve"> </w:t>
      </w:r>
      <w:r>
        <w:rPr>
          <w:w w:val="110"/>
        </w:rPr>
        <w:t>блага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их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классификация</w:t>
      </w:r>
    </w:p>
    <w:p w:rsidR="00D15AEA" w:rsidRDefault="00BE3B31">
      <w:pPr>
        <w:pStyle w:val="a3"/>
        <w:spacing w:before="173" w:line="271" w:lineRule="auto"/>
        <w:ind w:left="116" w:right="588" w:firstLine="280"/>
        <w:jc w:val="both"/>
      </w:pPr>
      <w:r>
        <w:rPr>
          <w:spacing w:val="-6"/>
          <w:w w:val="110"/>
        </w:rPr>
        <w:t xml:space="preserve">Каждое общество независимо от социально-экономической </w:t>
      </w:r>
      <w:r>
        <w:rPr>
          <w:w w:val="110"/>
        </w:rPr>
        <w:t>системы</w:t>
      </w:r>
      <w:r>
        <w:rPr>
          <w:spacing w:val="-2"/>
          <w:w w:val="110"/>
        </w:rPr>
        <w:t xml:space="preserve"> </w:t>
      </w:r>
      <w:r>
        <w:rPr>
          <w:w w:val="110"/>
        </w:rPr>
        <w:t>сталкивается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3"/>
          <w:w w:val="110"/>
        </w:rPr>
        <w:t xml:space="preserve"> </w:t>
      </w:r>
      <w:r>
        <w:rPr>
          <w:w w:val="110"/>
        </w:rPr>
        <w:t>двумя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основными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экономическими </w:t>
      </w:r>
      <w:r>
        <w:rPr>
          <w:spacing w:val="-2"/>
          <w:w w:val="110"/>
        </w:rPr>
        <w:t>проблемами:</w:t>
      </w:r>
    </w:p>
    <w:p w:rsidR="00D15AEA" w:rsidRDefault="00BE3B31">
      <w:pPr>
        <w:pStyle w:val="a5"/>
        <w:numPr>
          <w:ilvl w:val="0"/>
          <w:numId w:val="213"/>
        </w:numPr>
        <w:tabs>
          <w:tab w:val="left" w:pos="393"/>
          <w:tab w:val="left" w:pos="410"/>
        </w:tabs>
        <w:spacing w:before="1" w:line="271" w:lineRule="auto"/>
        <w:ind w:left="393" w:right="583" w:hanging="256"/>
        <w:jc w:val="both"/>
        <w:rPr>
          <w:sz w:val="20"/>
        </w:rPr>
      </w:pPr>
      <w:r>
        <w:rPr>
          <w:spacing w:val="-6"/>
          <w:w w:val="110"/>
          <w:sz w:val="20"/>
        </w:rPr>
        <w:t>материальные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(экономические) потребности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людей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практи- </w:t>
      </w:r>
      <w:r>
        <w:rPr>
          <w:w w:val="110"/>
          <w:sz w:val="20"/>
        </w:rPr>
        <w:t>чески безграничны;</w:t>
      </w:r>
    </w:p>
    <w:p w:rsidR="00D15AEA" w:rsidRDefault="00BE3B31">
      <w:pPr>
        <w:pStyle w:val="a5"/>
        <w:numPr>
          <w:ilvl w:val="0"/>
          <w:numId w:val="213"/>
        </w:numPr>
        <w:tabs>
          <w:tab w:val="left" w:pos="384"/>
        </w:tabs>
        <w:spacing w:line="229" w:lineRule="exact"/>
        <w:ind w:left="384" w:hanging="275"/>
        <w:jc w:val="both"/>
        <w:rPr>
          <w:sz w:val="20"/>
        </w:rPr>
      </w:pPr>
      <w:r>
        <w:rPr>
          <w:spacing w:val="-6"/>
          <w:w w:val="110"/>
          <w:sz w:val="20"/>
        </w:rPr>
        <w:t>экономические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ресурсы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редки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или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ограниченны.</w:t>
      </w:r>
    </w:p>
    <w:p w:rsidR="00D15AEA" w:rsidRDefault="00BE3B31">
      <w:pPr>
        <w:pStyle w:val="a3"/>
        <w:spacing w:before="30" w:line="271" w:lineRule="auto"/>
        <w:ind w:left="105" w:right="586" w:firstLine="280"/>
        <w:jc w:val="both"/>
      </w:pPr>
      <w:r>
        <w:rPr>
          <w:w w:val="110"/>
        </w:rPr>
        <w:t>Рассмотрим</w:t>
      </w:r>
      <w:r>
        <w:rPr>
          <w:spacing w:val="-2"/>
          <w:w w:val="110"/>
        </w:rPr>
        <w:t xml:space="preserve"> </w:t>
      </w:r>
      <w:r>
        <w:rPr>
          <w:w w:val="110"/>
        </w:rPr>
        <w:t>эти</w:t>
      </w:r>
      <w:r>
        <w:rPr>
          <w:spacing w:val="-3"/>
          <w:w w:val="110"/>
        </w:rPr>
        <w:t xml:space="preserve"> </w:t>
      </w:r>
      <w:r>
        <w:rPr>
          <w:w w:val="110"/>
        </w:rPr>
        <w:t>две проблемы. Любое общество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должно </w:t>
      </w:r>
      <w:r>
        <w:rPr>
          <w:spacing w:val="-6"/>
          <w:w w:val="110"/>
        </w:rPr>
        <w:t>удовлетворять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потребности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людей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различных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экономических </w:t>
      </w:r>
      <w:r>
        <w:rPr>
          <w:spacing w:val="-2"/>
          <w:w w:val="110"/>
        </w:rPr>
        <w:t>благах.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очередь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блага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производятся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базе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эконо- </w:t>
      </w:r>
      <w:r>
        <w:rPr>
          <w:spacing w:val="-6"/>
          <w:w w:val="110"/>
        </w:rPr>
        <w:t>мических</w:t>
      </w:r>
      <w:r>
        <w:rPr>
          <w:spacing w:val="22"/>
          <w:w w:val="110"/>
        </w:rPr>
        <w:t xml:space="preserve"> </w:t>
      </w:r>
      <w:r>
        <w:rPr>
          <w:spacing w:val="-6"/>
          <w:w w:val="110"/>
        </w:rPr>
        <w:t>ресурсов, которые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имеются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распоряжении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общест- </w:t>
      </w:r>
      <w:r>
        <w:rPr>
          <w:w w:val="110"/>
        </w:rPr>
        <w:t>ва и его членов.</w:t>
      </w:r>
    </w:p>
    <w:p w:rsidR="00D15AEA" w:rsidRDefault="00BE3B31">
      <w:pPr>
        <w:pStyle w:val="a3"/>
        <w:spacing w:line="271" w:lineRule="auto"/>
        <w:ind w:left="91" w:right="590" w:firstLine="291"/>
        <w:jc w:val="both"/>
      </w:pPr>
      <w:r>
        <w:rPr>
          <w:b/>
        </w:rPr>
        <w:t xml:space="preserve">Блага </w:t>
      </w:r>
      <w:r>
        <w:t xml:space="preserve">— это все то, что способно удовлетворять повседнев- </w:t>
      </w:r>
      <w:r>
        <w:rPr>
          <w:spacing w:val="-8"/>
          <w:w w:val="110"/>
        </w:rPr>
        <w:t>ные</w:t>
      </w:r>
      <w:r>
        <w:rPr>
          <w:w w:val="110"/>
        </w:rPr>
        <w:t xml:space="preserve"> </w:t>
      </w:r>
      <w:r>
        <w:rPr>
          <w:spacing w:val="-8"/>
          <w:w w:val="110"/>
        </w:rPr>
        <w:t>(жизненные)</w:t>
      </w:r>
      <w:r>
        <w:rPr>
          <w:w w:val="110"/>
        </w:rPr>
        <w:t xml:space="preserve"> </w:t>
      </w:r>
      <w:r>
        <w:rPr>
          <w:spacing w:val="-8"/>
          <w:w w:val="110"/>
        </w:rPr>
        <w:t>потребности</w:t>
      </w:r>
      <w:r>
        <w:rPr>
          <w:w w:val="110"/>
        </w:rPr>
        <w:t xml:space="preserve"> </w:t>
      </w:r>
      <w:r>
        <w:rPr>
          <w:spacing w:val="-8"/>
          <w:w w:val="110"/>
        </w:rPr>
        <w:t>людей,</w:t>
      </w:r>
      <w:r>
        <w:rPr>
          <w:w w:val="110"/>
        </w:rPr>
        <w:t xml:space="preserve"> </w:t>
      </w:r>
      <w:r>
        <w:rPr>
          <w:spacing w:val="-8"/>
          <w:w w:val="110"/>
        </w:rPr>
        <w:t>приносить</w:t>
      </w:r>
      <w:r>
        <w:rPr>
          <w:spacing w:val="-1"/>
        </w:rPr>
        <w:t xml:space="preserve"> </w:t>
      </w:r>
      <w:r>
        <w:rPr>
          <w:spacing w:val="-8"/>
          <w:w w:val="110"/>
        </w:rPr>
        <w:t>людям</w:t>
      </w:r>
      <w:r>
        <w:rPr>
          <w:w w:val="110"/>
        </w:rPr>
        <w:t xml:space="preserve"> </w:t>
      </w:r>
      <w:r>
        <w:rPr>
          <w:spacing w:val="-8"/>
          <w:w w:val="110"/>
        </w:rPr>
        <w:t xml:space="preserve">пользу, </w:t>
      </w:r>
      <w:r>
        <w:rPr>
          <w:w w:val="110"/>
        </w:rPr>
        <w:t>доставлять удовольствие (произведенные товары и услуги, а также дары природы).</w:t>
      </w:r>
    </w:p>
    <w:p w:rsidR="00D15AEA" w:rsidRDefault="00BE3B31">
      <w:pPr>
        <w:pStyle w:val="a3"/>
        <w:spacing w:before="8" w:line="271" w:lineRule="auto"/>
        <w:ind w:left="98" w:right="597" w:firstLine="273"/>
        <w:jc w:val="both"/>
      </w:pPr>
      <w:r>
        <w:rPr>
          <w:spacing w:val="-4"/>
          <w:w w:val="110"/>
        </w:rPr>
        <w:t xml:space="preserve">Многообразные человеческие потребности можно объеди- </w:t>
      </w:r>
      <w:r>
        <w:t>нить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группы,</w:t>
      </w:r>
      <w:r>
        <w:rPr>
          <w:spacing w:val="18"/>
        </w:rPr>
        <w:t xml:space="preserve"> </w:t>
      </w:r>
      <w:r>
        <w:t>пользуясь</w:t>
      </w:r>
      <w:r>
        <w:rPr>
          <w:spacing w:val="7"/>
        </w:rPr>
        <w:t xml:space="preserve"> </w:t>
      </w:r>
      <w:r>
        <w:t>теми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иными</w:t>
      </w:r>
      <w:r>
        <w:rPr>
          <w:spacing w:val="18"/>
        </w:rPr>
        <w:t xml:space="preserve"> </w:t>
      </w:r>
      <w:r>
        <w:rPr>
          <w:spacing w:val="-2"/>
        </w:rPr>
        <w:t>классификационны-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112"/>
          <w:footerReference w:type="default" r:id="rId113"/>
          <w:pgSz w:w="8460" w:h="11940"/>
          <w:pgMar w:top="600" w:right="1133" w:bottom="1760" w:left="992" w:header="0" w:footer="1575" w:gutter="0"/>
          <w:pgNumType w:start="43"/>
          <w:cols w:space="720"/>
        </w:sectPr>
      </w:pPr>
    </w:p>
    <w:p w:rsidR="00D15AEA" w:rsidRDefault="00BE3B31">
      <w:pPr>
        <w:pStyle w:val="a3"/>
        <w:spacing w:before="68" w:line="266" w:lineRule="auto"/>
        <w:ind w:left="598" w:right="95" w:firstLine="3"/>
        <w:jc w:val="both"/>
      </w:pPr>
      <w:r>
        <w:rPr>
          <w:spacing w:val="-2"/>
          <w:w w:val="110"/>
        </w:rPr>
        <w:lastRenderedPageBreak/>
        <w:t>ми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признаками.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Существует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множество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критериев,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основе </w:t>
      </w:r>
      <w:r>
        <w:rPr>
          <w:w w:val="110"/>
        </w:rPr>
        <w:t>которых</w:t>
      </w:r>
      <w:r>
        <w:rPr>
          <w:spacing w:val="-8"/>
          <w:w w:val="110"/>
        </w:rPr>
        <w:t xml:space="preserve"> </w:t>
      </w:r>
      <w:r>
        <w:rPr>
          <w:w w:val="110"/>
        </w:rPr>
        <w:t>выделяют</w:t>
      </w:r>
      <w:r>
        <w:rPr>
          <w:spacing w:val="-12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5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8"/>
          <w:w w:val="110"/>
        </w:rPr>
        <w:t xml:space="preserve"> </w:t>
      </w:r>
      <w:r>
        <w:rPr>
          <w:w w:val="110"/>
        </w:rPr>
        <w:t>благ:</w:t>
      </w:r>
    </w:p>
    <w:p w:rsidR="00D15AEA" w:rsidRDefault="00BE3B31">
      <w:pPr>
        <w:pStyle w:val="a5"/>
        <w:numPr>
          <w:ilvl w:val="1"/>
          <w:numId w:val="213"/>
        </w:numPr>
        <w:tabs>
          <w:tab w:val="left" w:pos="875"/>
          <w:tab w:val="left" w:pos="885"/>
        </w:tabs>
        <w:spacing w:line="266" w:lineRule="auto"/>
        <w:ind w:right="72" w:hanging="256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>экономические блага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результат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(хозяй- </w:t>
      </w:r>
      <w:r>
        <w:rPr>
          <w:w w:val="110"/>
          <w:sz w:val="20"/>
        </w:rPr>
        <w:t>ственной) деятельности людей,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обладают ценой (товар).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благам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относятся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блага,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являют- 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объектом или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результатом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экономической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деятельности, </w:t>
      </w:r>
      <w:r>
        <w:rPr>
          <w:spacing w:val="-6"/>
          <w:w w:val="110"/>
          <w:sz w:val="20"/>
        </w:rPr>
        <w:t>т.е.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которые можно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получить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ограниченном количестве по </w:t>
      </w:r>
      <w:r>
        <w:rPr>
          <w:sz w:val="20"/>
        </w:rPr>
        <w:t xml:space="preserve">сравнению с потребностями и которые могут удовлетворять </w:t>
      </w:r>
      <w:r>
        <w:rPr>
          <w:spacing w:val="-6"/>
          <w:w w:val="110"/>
          <w:sz w:val="20"/>
        </w:rPr>
        <w:t>потребности людей.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Для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получения экономических благ не</w:t>
      </w:r>
      <w:r>
        <w:rPr>
          <w:spacing w:val="-6"/>
          <w:w w:val="110"/>
          <w:sz w:val="20"/>
        </w:rPr>
        <w:t xml:space="preserve">- </w:t>
      </w:r>
      <w:r>
        <w:rPr>
          <w:w w:val="110"/>
          <w:sz w:val="20"/>
        </w:rPr>
        <w:t>обходимы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соответствующие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экономические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ресурсы;</w:t>
      </w:r>
    </w:p>
    <w:p w:rsidR="00D15AEA" w:rsidRDefault="00BE3B31">
      <w:pPr>
        <w:pStyle w:val="a5"/>
        <w:numPr>
          <w:ilvl w:val="1"/>
          <w:numId w:val="213"/>
        </w:numPr>
        <w:tabs>
          <w:tab w:val="left" w:pos="857"/>
          <w:tab w:val="left" w:pos="879"/>
        </w:tabs>
        <w:spacing w:before="14" w:line="266" w:lineRule="auto"/>
        <w:ind w:left="879" w:right="74" w:hanging="281"/>
        <w:jc w:val="both"/>
        <w:rPr>
          <w:sz w:val="20"/>
        </w:rPr>
      </w:pPr>
      <w:r>
        <w:rPr>
          <w:b/>
          <w:i/>
          <w:sz w:val="20"/>
        </w:rPr>
        <w:t xml:space="preserve">неэкономические блага </w:t>
      </w:r>
      <w:r>
        <w:rPr>
          <w:sz w:val="20"/>
        </w:rPr>
        <w:t xml:space="preserve">— результат дарения, представлены </w:t>
      </w:r>
      <w:r>
        <w:rPr>
          <w:spacing w:val="-2"/>
          <w:w w:val="110"/>
          <w:sz w:val="20"/>
        </w:rPr>
        <w:t>природой. Неэкономические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(даровые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блага)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предо- </w:t>
      </w:r>
      <w:r>
        <w:rPr>
          <w:spacing w:val="-6"/>
          <w:w w:val="110"/>
          <w:sz w:val="20"/>
        </w:rPr>
        <w:t>ставляются природой без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приложения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усилий человека.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Эти блага существуют 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природе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свободно,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в достаточном коли- </w:t>
      </w:r>
      <w:r>
        <w:rPr>
          <w:spacing w:val="-2"/>
          <w:w w:val="110"/>
          <w:sz w:val="20"/>
        </w:rPr>
        <w:t>честве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постоянного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удовлетворения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опреде- ленных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потребностей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человека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(воздух, вода,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т.д.);</w:t>
      </w:r>
    </w:p>
    <w:p w:rsidR="00D15AEA" w:rsidRDefault="00BE3B31">
      <w:pPr>
        <w:pStyle w:val="a5"/>
        <w:numPr>
          <w:ilvl w:val="1"/>
          <w:numId w:val="213"/>
        </w:numPr>
        <w:tabs>
          <w:tab w:val="left" w:pos="879"/>
          <w:tab w:val="left" w:pos="885"/>
        </w:tabs>
        <w:spacing w:before="13" w:line="266" w:lineRule="auto"/>
        <w:ind w:left="879" w:right="71" w:hanging="278"/>
        <w:jc w:val="both"/>
        <w:rPr>
          <w:sz w:val="20"/>
        </w:rPr>
      </w:pPr>
      <w:r>
        <w:rPr>
          <w:b/>
          <w:i/>
          <w:w w:val="110"/>
          <w:sz w:val="20"/>
        </w:rPr>
        <w:t>материальные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блага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имеют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материально-вещественную форму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(товар: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уголь,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цемент,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обувь,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одежда,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пища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т.д.); включают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естественные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дары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природы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(земля,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лес,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вода), </w:t>
      </w:r>
      <w:r>
        <w:rPr>
          <w:sz w:val="20"/>
        </w:rPr>
        <w:t>продукты</w:t>
      </w:r>
      <w:r>
        <w:rPr>
          <w:spacing w:val="11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5"/>
          <w:sz w:val="20"/>
        </w:rPr>
        <w:t xml:space="preserve"> </w:t>
      </w:r>
      <w:r>
        <w:rPr>
          <w:sz w:val="20"/>
        </w:rPr>
        <w:t>(здания,</w:t>
      </w:r>
      <w:r>
        <w:rPr>
          <w:spacing w:val="11"/>
          <w:sz w:val="20"/>
        </w:rPr>
        <w:t xml:space="preserve"> </w:t>
      </w:r>
      <w:r>
        <w:rPr>
          <w:sz w:val="20"/>
        </w:rPr>
        <w:t>сооружения,</w:t>
      </w:r>
      <w:r>
        <w:rPr>
          <w:spacing w:val="15"/>
          <w:sz w:val="20"/>
        </w:rPr>
        <w:t xml:space="preserve"> </w:t>
      </w:r>
      <w:r>
        <w:rPr>
          <w:sz w:val="20"/>
        </w:rPr>
        <w:t>машины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т.д.);</w:t>
      </w:r>
    </w:p>
    <w:p w:rsidR="00D15AEA" w:rsidRDefault="00BE3B31">
      <w:pPr>
        <w:pStyle w:val="a5"/>
        <w:numPr>
          <w:ilvl w:val="1"/>
          <w:numId w:val="213"/>
        </w:numPr>
        <w:tabs>
          <w:tab w:val="left" w:pos="858"/>
          <w:tab w:val="left" w:pos="883"/>
        </w:tabs>
        <w:spacing w:before="8" w:line="266" w:lineRule="auto"/>
        <w:ind w:left="883" w:right="67" w:hanging="288"/>
        <w:jc w:val="both"/>
        <w:rPr>
          <w:b/>
          <w:sz w:val="20"/>
        </w:rPr>
      </w:pPr>
      <w:r>
        <w:rPr>
          <w:b/>
          <w:i/>
          <w:w w:val="110"/>
          <w:sz w:val="20"/>
        </w:rPr>
        <w:t xml:space="preserve">нематериальные блага </w:t>
      </w:r>
      <w:r>
        <w:rPr>
          <w:w w:val="110"/>
          <w:sz w:val="20"/>
        </w:rPr>
        <w:t>не имеют материально-вещест- венной формы (услуги, научные открытия, образование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т.д.), воздействуют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развитие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способностей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че</w:t>
      </w:r>
      <w:r>
        <w:rPr>
          <w:w w:val="110"/>
          <w:sz w:val="20"/>
        </w:rPr>
        <w:t xml:space="preserve">ловека, </w:t>
      </w:r>
      <w:r>
        <w:rPr>
          <w:spacing w:val="-2"/>
          <w:w w:val="110"/>
          <w:sz w:val="20"/>
        </w:rPr>
        <w:t>создаются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непроизводственной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сфере: здравоохранение, </w:t>
      </w:r>
      <w:r>
        <w:rPr>
          <w:w w:val="110"/>
          <w:sz w:val="20"/>
        </w:rPr>
        <w:t>образование, искусство и т.д.</w:t>
      </w:r>
    </w:p>
    <w:p w:rsidR="00D15AEA" w:rsidRDefault="00BE3B31">
      <w:pPr>
        <w:pStyle w:val="a3"/>
        <w:spacing w:before="9"/>
        <w:ind w:left="886"/>
        <w:jc w:val="both"/>
      </w:pPr>
      <w:r>
        <w:rPr>
          <w:w w:val="105"/>
        </w:rPr>
        <w:t>Различают</w:t>
      </w:r>
      <w:r>
        <w:rPr>
          <w:spacing w:val="-6"/>
          <w:w w:val="105"/>
        </w:rPr>
        <w:t xml:space="preserve"> </w:t>
      </w:r>
      <w:r>
        <w:rPr>
          <w:w w:val="105"/>
        </w:rPr>
        <w:t>две</w:t>
      </w:r>
      <w:r>
        <w:rPr>
          <w:spacing w:val="5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5"/>
          <w:w w:val="105"/>
        </w:rPr>
        <w:t xml:space="preserve"> </w:t>
      </w:r>
      <w:r>
        <w:rPr>
          <w:w w:val="105"/>
        </w:rPr>
        <w:t>нематериальных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благ:</w:t>
      </w:r>
    </w:p>
    <w:p w:rsidR="00D15AEA" w:rsidRDefault="00BE3B31">
      <w:pPr>
        <w:pStyle w:val="a5"/>
        <w:numPr>
          <w:ilvl w:val="0"/>
          <w:numId w:val="212"/>
        </w:numPr>
        <w:tabs>
          <w:tab w:val="left" w:pos="886"/>
          <w:tab w:val="left" w:pos="909"/>
        </w:tabs>
        <w:spacing w:before="25" w:line="266" w:lineRule="auto"/>
        <w:ind w:right="67" w:hanging="263"/>
        <w:jc w:val="both"/>
        <w:rPr>
          <w:sz w:val="20"/>
        </w:rPr>
      </w:pPr>
      <w:r>
        <w:rPr>
          <w:i/>
          <w:spacing w:val="-4"/>
          <w:w w:val="110"/>
          <w:sz w:val="20"/>
        </w:rPr>
        <w:t>внутренние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блага,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данные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человеку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природой.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Он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разви- </w:t>
      </w:r>
      <w:r>
        <w:rPr>
          <w:w w:val="110"/>
          <w:sz w:val="20"/>
        </w:rPr>
        <w:t>вает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себе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собственной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воле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(голос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пение;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музы- кальный</w:t>
      </w:r>
      <w:r>
        <w:rPr>
          <w:w w:val="110"/>
          <w:sz w:val="20"/>
        </w:rPr>
        <w:t xml:space="preserve"> слух — занятия музыкой; способность к науке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т.д.);</w:t>
      </w:r>
    </w:p>
    <w:p w:rsidR="00D15AEA" w:rsidRDefault="00BE3B31">
      <w:pPr>
        <w:pStyle w:val="a5"/>
        <w:numPr>
          <w:ilvl w:val="0"/>
          <w:numId w:val="212"/>
        </w:numPr>
        <w:tabs>
          <w:tab w:val="left" w:pos="883"/>
          <w:tab w:val="left" w:pos="895"/>
        </w:tabs>
        <w:spacing w:before="5" w:line="266" w:lineRule="auto"/>
        <w:ind w:left="883" w:right="71" w:hanging="274"/>
        <w:jc w:val="both"/>
        <w:rPr>
          <w:sz w:val="20"/>
        </w:rPr>
      </w:pPr>
      <w:r>
        <w:rPr>
          <w:i/>
          <w:sz w:val="20"/>
        </w:rPr>
        <w:t xml:space="preserve">внешние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это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то, что дает внешний мир для удовлетворения </w:t>
      </w:r>
      <w:r>
        <w:rPr>
          <w:spacing w:val="-4"/>
          <w:w w:val="110"/>
          <w:sz w:val="20"/>
        </w:rPr>
        <w:t>потребностей (репутация, деловые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связи, протекция и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т.д.).</w:t>
      </w:r>
    </w:p>
    <w:p w:rsidR="00D15AEA" w:rsidRDefault="00BE3B31">
      <w:pPr>
        <w:pStyle w:val="a3"/>
        <w:spacing w:before="1" w:line="268" w:lineRule="auto"/>
        <w:ind w:left="602" w:right="60" w:firstLine="280"/>
        <w:jc w:val="both"/>
      </w:pPr>
      <w:r>
        <w:rPr>
          <w:b/>
          <w:i/>
          <w:spacing w:val="-4"/>
          <w:w w:val="110"/>
        </w:rPr>
        <w:t>По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степени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удаленности</w:t>
      </w:r>
      <w:r>
        <w:rPr>
          <w:b/>
          <w:i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конечного потребления блага </w:t>
      </w:r>
      <w:r>
        <w:rPr>
          <w:w w:val="110"/>
        </w:rPr>
        <w:t>делятся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потребительские</w:t>
      </w:r>
      <w:r>
        <w:rPr>
          <w:spacing w:val="-14"/>
          <w:w w:val="110"/>
        </w:rPr>
        <w:t xml:space="preserve"> </w:t>
      </w:r>
      <w:r>
        <w:rPr>
          <w:w w:val="110"/>
        </w:rPr>
        <w:t>(пищ</w:t>
      </w:r>
      <w:r>
        <w:rPr>
          <w:w w:val="110"/>
        </w:rPr>
        <w:t>а,</w:t>
      </w:r>
      <w:r>
        <w:rPr>
          <w:spacing w:val="-13"/>
          <w:w w:val="110"/>
        </w:rPr>
        <w:t xml:space="preserve"> </w:t>
      </w:r>
      <w:r>
        <w:rPr>
          <w:w w:val="110"/>
        </w:rPr>
        <w:t>одежда,</w:t>
      </w:r>
      <w:r>
        <w:rPr>
          <w:spacing w:val="-14"/>
          <w:w w:val="110"/>
        </w:rPr>
        <w:t xml:space="preserve"> </w:t>
      </w:r>
      <w:r>
        <w:rPr>
          <w:w w:val="110"/>
        </w:rPr>
        <w:t>обувь)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ресурсы (факторы</w:t>
      </w:r>
      <w:r>
        <w:rPr>
          <w:spacing w:val="-9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5"/>
          <w:w w:val="110"/>
        </w:rPr>
        <w:t xml:space="preserve"> </w:t>
      </w:r>
      <w:r>
        <w:rPr>
          <w:w w:val="110"/>
        </w:rPr>
        <w:t>используемые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w w:val="110"/>
        </w:rPr>
        <w:t>по- требительских благ).</w:t>
      </w:r>
    </w:p>
    <w:p w:rsidR="00D15AEA" w:rsidRDefault="00D15AEA">
      <w:pPr>
        <w:pStyle w:val="a3"/>
        <w:spacing w:line="268" w:lineRule="auto"/>
        <w:jc w:val="both"/>
        <w:sectPr w:rsidR="00D15AEA">
          <w:pgSz w:w="8480" w:h="11960"/>
          <w:pgMar w:top="700" w:right="992" w:bottom="1720" w:left="1133" w:header="0" w:footer="1539" w:gutter="0"/>
          <w:cols w:space="720"/>
        </w:sectPr>
      </w:pPr>
    </w:p>
    <w:p w:rsidR="00D15AEA" w:rsidRDefault="00BE3B31">
      <w:pPr>
        <w:pStyle w:val="a3"/>
        <w:spacing w:before="73" w:line="266" w:lineRule="auto"/>
        <w:ind w:left="77" w:right="548" w:firstLine="270"/>
        <w:jc w:val="both"/>
      </w:pPr>
      <w:r>
        <w:rPr>
          <w:b/>
          <w:i/>
          <w:spacing w:val="-2"/>
        </w:rPr>
        <w:lastRenderedPageBreak/>
        <w:t>Подлительностииспользованияблага</w:t>
      </w:r>
      <w:r>
        <w:rPr>
          <w:spacing w:val="-2"/>
        </w:rPr>
        <w:t xml:space="preserve">делятсянадолговре- </w:t>
      </w:r>
      <w:r>
        <w:rPr>
          <w:spacing w:val="-6"/>
          <w:w w:val="110"/>
        </w:rPr>
        <w:t>менные,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используемые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многократно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(здания, книги, компьюте- </w:t>
      </w:r>
      <w:r>
        <w:rPr>
          <w:w w:val="110"/>
        </w:rPr>
        <w:t>ры),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кратковременные,</w:t>
      </w:r>
      <w:r>
        <w:rPr>
          <w:spacing w:val="-4"/>
          <w:w w:val="110"/>
        </w:rPr>
        <w:t xml:space="preserve"> </w:t>
      </w:r>
      <w:r>
        <w:rPr>
          <w:w w:val="110"/>
        </w:rPr>
        <w:t>используемые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11"/>
          <w:w w:val="110"/>
        </w:rPr>
        <w:t xml:space="preserve"> </w:t>
      </w:r>
      <w:r>
        <w:rPr>
          <w:w w:val="110"/>
        </w:rPr>
        <w:t>разового потребления</w:t>
      </w:r>
      <w:r>
        <w:rPr>
          <w:spacing w:val="-6"/>
          <w:w w:val="110"/>
        </w:rPr>
        <w:t xml:space="preserve"> </w:t>
      </w:r>
      <w:r>
        <w:rPr>
          <w:w w:val="110"/>
        </w:rPr>
        <w:t>(хлеб,</w:t>
      </w:r>
      <w:r>
        <w:rPr>
          <w:spacing w:val="-3"/>
          <w:w w:val="110"/>
        </w:rPr>
        <w:t xml:space="preserve"> </w:t>
      </w:r>
      <w:r>
        <w:rPr>
          <w:w w:val="110"/>
        </w:rPr>
        <w:t>молоко,</w:t>
      </w:r>
      <w:r>
        <w:rPr>
          <w:spacing w:val="-9"/>
          <w:w w:val="110"/>
        </w:rPr>
        <w:t xml:space="preserve"> </w:t>
      </w:r>
      <w:r>
        <w:rPr>
          <w:w w:val="110"/>
        </w:rPr>
        <w:t>спички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т.д.).</w:t>
      </w:r>
    </w:p>
    <w:p w:rsidR="00D15AEA" w:rsidRDefault="00BE3B31">
      <w:pPr>
        <w:pStyle w:val="a3"/>
        <w:spacing w:before="1" w:line="266" w:lineRule="auto"/>
        <w:ind w:left="84" w:right="548" w:firstLine="280"/>
        <w:jc w:val="both"/>
      </w:pPr>
      <w:r>
        <w:rPr>
          <w:spacing w:val="-2"/>
          <w:w w:val="110"/>
        </w:rPr>
        <w:t>Итак, средства,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 помощью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которых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удовлетворяются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по- </w:t>
      </w:r>
      <w:r>
        <w:rPr>
          <w:w w:val="110"/>
        </w:rPr>
        <w:t>требности, называются благами.</w:t>
      </w:r>
    </w:p>
    <w:p w:rsidR="00D15AEA" w:rsidRDefault="00D15AEA">
      <w:pPr>
        <w:pStyle w:val="a3"/>
        <w:spacing w:before="145"/>
      </w:pPr>
    </w:p>
    <w:p w:rsidR="00D15AEA" w:rsidRDefault="00BE3B31">
      <w:pPr>
        <w:pStyle w:val="Heading7"/>
        <w:numPr>
          <w:ilvl w:val="1"/>
          <w:numId w:val="214"/>
        </w:numPr>
        <w:tabs>
          <w:tab w:val="left" w:pos="665"/>
        </w:tabs>
        <w:ind w:left="665" w:hanging="578"/>
        <w:jc w:val="left"/>
      </w:pPr>
      <w:r>
        <w:rPr>
          <w:w w:val="110"/>
        </w:rPr>
        <w:t>Экономические</w:t>
      </w:r>
      <w:r>
        <w:rPr>
          <w:spacing w:val="46"/>
          <w:w w:val="110"/>
        </w:rPr>
        <w:t xml:space="preserve"> </w:t>
      </w:r>
      <w:r>
        <w:rPr>
          <w:spacing w:val="-2"/>
          <w:w w:val="110"/>
        </w:rPr>
        <w:t>потребности</w:t>
      </w:r>
    </w:p>
    <w:p w:rsidR="00D15AEA" w:rsidRDefault="00BE3B31">
      <w:pPr>
        <w:spacing w:before="22" w:line="266" w:lineRule="auto"/>
        <w:ind w:left="653" w:right="1828"/>
        <w:rPr>
          <w:b/>
          <w:sz w:val="20"/>
        </w:rPr>
      </w:pPr>
      <w:r>
        <w:rPr>
          <w:b/>
          <w:w w:val="110"/>
          <w:sz w:val="20"/>
        </w:rPr>
        <w:t>и их классификация. Закон Энгеля. Закон</w:t>
      </w:r>
      <w:r>
        <w:rPr>
          <w:b/>
          <w:spacing w:val="40"/>
          <w:w w:val="110"/>
          <w:sz w:val="20"/>
        </w:rPr>
        <w:t xml:space="preserve"> </w:t>
      </w:r>
      <w:r>
        <w:rPr>
          <w:b/>
          <w:w w:val="110"/>
          <w:sz w:val="20"/>
        </w:rPr>
        <w:t>возвышения</w:t>
      </w:r>
      <w:r>
        <w:rPr>
          <w:b/>
          <w:spacing w:val="40"/>
          <w:w w:val="110"/>
          <w:sz w:val="20"/>
        </w:rPr>
        <w:t xml:space="preserve"> </w:t>
      </w:r>
      <w:r>
        <w:rPr>
          <w:b/>
          <w:w w:val="110"/>
          <w:sz w:val="20"/>
        </w:rPr>
        <w:t>потребностей</w:t>
      </w:r>
    </w:p>
    <w:p w:rsidR="00D15AEA" w:rsidRDefault="00BE3B31">
      <w:pPr>
        <w:pStyle w:val="a3"/>
        <w:spacing w:before="145" w:line="266" w:lineRule="auto"/>
        <w:ind w:left="87" w:right="537" w:firstLine="277"/>
        <w:jc w:val="both"/>
      </w:pPr>
      <w:r>
        <w:rPr>
          <w:spacing w:val="-6"/>
          <w:w w:val="110"/>
        </w:rPr>
        <w:t xml:space="preserve">Под </w:t>
      </w:r>
      <w:r>
        <w:rPr>
          <w:b/>
          <w:spacing w:val="-6"/>
          <w:w w:val="110"/>
        </w:rPr>
        <w:t>экономическими</w:t>
      </w:r>
      <w:r>
        <w:rPr>
          <w:b/>
        </w:rPr>
        <w:t xml:space="preserve"> </w:t>
      </w:r>
      <w:r>
        <w:rPr>
          <w:b/>
          <w:spacing w:val="-6"/>
          <w:w w:val="110"/>
        </w:rPr>
        <w:t>потребностями</w:t>
      </w:r>
      <w:r>
        <w:rPr>
          <w:b/>
        </w:rPr>
        <w:t xml:space="preserve"> </w:t>
      </w:r>
      <w:r>
        <w:rPr>
          <w:spacing w:val="-6"/>
          <w:w w:val="110"/>
        </w:rPr>
        <w:t xml:space="preserve">обычно понимается </w:t>
      </w:r>
      <w:r>
        <w:rPr>
          <w:spacing w:val="-4"/>
          <w:w w:val="110"/>
        </w:rPr>
        <w:t>недостаток (нужда) в чем-либо, объективно необходимом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для </w:t>
      </w:r>
      <w:r>
        <w:rPr>
          <w:spacing w:val="-2"/>
          <w:w w:val="110"/>
        </w:rPr>
        <w:t>поддержания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жизнедеятельности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личности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(инди- </w:t>
      </w:r>
      <w:r>
        <w:rPr>
          <w:spacing w:val="-4"/>
          <w:w w:val="110"/>
        </w:rPr>
        <w:t>вида),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группы,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фирмы,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общества.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по- </w:t>
      </w:r>
      <w:r>
        <w:rPr>
          <w:w w:val="110"/>
        </w:rPr>
        <w:t>требности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выступают</w:t>
      </w:r>
      <w:r>
        <w:rPr>
          <w:spacing w:val="-11"/>
          <w:w w:val="110"/>
        </w:rPr>
        <w:t xml:space="preserve"> </w:t>
      </w:r>
      <w:r>
        <w:rPr>
          <w:w w:val="110"/>
        </w:rPr>
        <w:t>внутренними</w:t>
      </w:r>
      <w:r>
        <w:rPr>
          <w:spacing w:val="-14"/>
          <w:w w:val="110"/>
        </w:rPr>
        <w:t xml:space="preserve"> </w:t>
      </w:r>
      <w:r>
        <w:rPr>
          <w:w w:val="110"/>
        </w:rPr>
        <w:t>побудителями</w:t>
      </w:r>
      <w:r>
        <w:rPr>
          <w:spacing w:val="-14"/>
          <w:w w:val="110"/>
        </w:rPr>
        <w:t xml:space="preserve"> </w:t>
      </w:r>
      <w:r>
        <w:rPr>
          <w:w w:val="110"/>
        </w:rPr>
        <w:t>активной хозяйственной деятельности.</w:t>
      </w:r>
    </w:p>
    <w:p w:rsidR="00D15AEA" w:rsidRDefault="00BE3B31">
      <w:pPr>
        <w:pStyle w:val="a3"/>
        <w:spacing w:before="6" w:line="264" w:lineRule="auto"/>
        <w:ind w:left="87" w:right="537" w:firstLine="280"/>
        <w:jc w:val="both"/>
      </w:pPr>
      <w:r>
        <w:t xml:space="preserve">Потребности выражают взаимосвязь субъекта и его деятель- </w:t>
      </w:r>
      <w:r>
        <w:rPr>
          <w:spacing w:val="-2"/>
          <w:w w:val="110"/>
        </w:rPr>
        <w:t>ности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проявляются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влечениях, интересах,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целях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и, нако- </w:t>
      </w:r>
      <w:r>
        <w:rPr>
          <w:w w:val="110"/>
        </w:rPr>
        <w:t>нец, в поведении.</w:t>
      </w:r>
    </w:p>
    <w:p w:rsidR="00D15AEA" w:rsidRDefault="00BE3B31">
      <w:pPr>
        <w:pStyle w:val="a3"/>
        <w:spacing w:before="7" w:line="264" w:lineRule="auto"/>
        <w:ind w:left="80" w:right="541" w:firstLine="284"/>
        <w:jc w:val="both"/>
      </w:pPr>
      <w:r>
        <w:rPr>
          <w:spacing w:val="-6"/>
          <w:w w:val="110"/>
        </w:rPr>
        <w:t>Человек,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как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правило,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осознает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свои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потребности,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понимает, </w:t>
      </w: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необходимо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есть,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пить,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спать,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одеваться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т.д.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Однако </w:t>
      </w:r>
      <w:r>
        <w:rPr>
          <w:spacing w:val="-6"/>
          <w:w w:val="110"/>
        </w:rPr>
        <w:t>существует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множество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потребностей,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которые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прошли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через </w:t>
      </w:r>
      <w:r>
        <w:rPr>
          <w:spacing w:val="-4"/>
          <w:w w:val="110"/>
        </w:rPr>
        <w:t>сознание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человека.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какое-то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время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затаились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глубине </w:t>
      </w:r>
      <w:r>
        <w:rPr>
          <w:spacing w:val="-6"/>
          <w:w w:val="110"/>
        </w:rPr>
        <w:t>его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души,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толчок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может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выплеснуть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потреб- </w:t>
      </w:r>
      <w:r>
        <w:rPr>
          <w:spacing w:val="-8"/>
          <w:w w:val="110"/>
        </w:rPr>
        <w:t>ности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наружу.</w:t>
      </w:r>
      <w:r>
        <w:rPr>
          <w:spacing w:val="10"/>
          <w:w w:val="110"/>
        </w:rPr>
        <w:t xml:space="preserve"> </w:t>
      </w:r>
      <w:r>
        <w:rPr>
          <w:spacing w:val="-8"/>
          <w:w w:val="110"/>
        </w:rPr>
        <w:t>Если</w:t>
      </w:r>
      <w:r>
        <w:t xml:space="preserve"> </w:t>
      </w:r>
      <w:r>
        <w:rPr>
          <w:spacing w:val="-8"/>
          <w:w w:val="110"/>
        </w:rPr>
        <w:t>какие-то</w:t>
      </w:r>
      <w:r>
        <w:t xml:space="preserve"> </w:t>
      </w:r>
      <w:r>
        <w:rPr>
          <w:spacing w:val="-8"/>
          <w:w w:val="110"/>
        </w:rPr>
        <w:t>потребности</w:t>
      </w:r>
      <w:r>
        <w:t xml:space="preserve"> </w:t>
      </w:r>
      <w:r>
        <w:rPr>
          <w:spacing w:val="-8"/>
          <w:w w:val="110"/>
        </w:rPr>
        <w:t>не</w:t>
      </w:r>
      <w:r>
        <w:t xml:space="preserve"> </w:t>
      </w:r>
      <w:r>
        <w:rPr>
          <w:spacing w:val="-8"/>
          <w:w w:val="110"/>
        </w:rPr>
        <w:t>удовлетворены,</w:t>
      </w:r>
      <w:r>
        <w:t xml:space="preserve"> </w:t>
      </w:r>
      <w:r>
        <w:rPr>
          <w:spacing w:val="-8"/>
          <w:w w:val="110"/>
        </w:rPr>
        <w:t>то этот</w:t>
      </w:r>
      <w:r>
        <w:t xml:space="preserve"> </w:t>
      </w:r>
      <w:r>
        <w:rPr>
          <w:spacing w:val="-8"/>
          <w:w w:val="110"/>
        </w:rPr>
        <w:t>недостаток</w:t>
      </w:r>
      <w:r>
        <w:rPr>
          <w:spacing w:val="10"/>
          <w:w w:val="110"/>
        </w:rPr>
        <w:t xml:space="preserve"> </w:t>
      </w:r>
      <w:r>
        <w:rPr>
          <w:spacing w:val="-8"/>
          <w:w w:val="110"/>
        </w:rPr>
        <w:t>(неудовлетворенность</w:t>
      </w:r>
      <w:r>
        <w:t xml:space="preserve"> </w:t>
      </w:r>
      <w:r>
        <w:rPr>
          <w:spacing w:val="-8"/>
          <w:w w:val="110"/>
        </w:rPr>
        <w:t>желаний)</w:t>
      </w:r>
      <w:r>
        <w:t xml:space="preserve"> </w:t>
      </w:r>
      <w:r>
        <w:rPr>
          <w:spacing w:val="-8"/>
          <w:w w:val="110"/>
        </w:rPr>
        <w:t>становится</w:t>
      </w:r>
      <w:r>
        <w:t xml:space="preserve"> </w:t>
      </w:r>
      <w:r>
        <w:rPr>
          <w:spacing w:val="-8"/>
          <w:w w:val="110"/>
        </w:rPr>
        <w:t xml:space="preserve">по- </w:t>
      </w:r>
      <w:r>
        <w:rPr>
          <w:spacing w:val="-6"/>
          <w:w w:val="110"/>
        </w:rPr>
        <w:t>будительным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мотивом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активности,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направленной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изыскание </w:t>
      </w:r>
      <w:r>
        <w:rPr>
          <w:spacing w:val="-2"/>
          <w:w w:val="110"/>
        </w:rPr>
        <w:t>возможностей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достичь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поставленной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цели.</w:t>
      </w:r>
    </w:p>
    <w:p w:rsidR="00D15AEA" w:rsidRDefault="00BE3B31">
      <w:pPr>
        <w:pStyle w:val="a3"/>
        <w:spacing w:before="20" w:line="264" w:lineRule="auto"/>
        <w:ind w:left="70" w:right="551" w:firstLine="280"/>
        <w:jc w:val="both"/>
      </w:pPr>
      <w:r>
        <w:t xml:space="preserve">Человеческие потребности безграничны, многообразны, не- </w:t>
      </w:r>
      <w:r>
        <w:rPr>
          <w:spacing w:val="-2"/>
          <w:w w:val="110"/>
        </w:rPr>
        <w:t>постоянны;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классифицировать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следующим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при- знакам.</w:t>
      </w:r>
    </w:p>
    <w:p w:rsidR="00D15AEA" w:rsidRDefault="00BE3B31">
      <w:pPr>
        <w:pStyle w:val="Heading8"/>
        <w:numPr>
          <w:ilvl w:val="0"/>
          <w:numId w:val="204"/>
        </w:numPr>
        <w:tabs>
          <w:tab w:val="left" w:pos="540"/>
        </w:tabs>
        <w:spacing w:before="5"/>
        <w:ind w:left="540" w:hanging="190"/>
        <w:jc w:val="both"/>
      </w:pPr>
      <w:r>
        <w:rPr>
          <w:spacing w:val="-2"/>
          <w:w w:val="110"/>
        </w:rPr>
        <w:t>Посубъектам(носителямпотребностей):</w:t>
      </w:r>
    </w:p>
    <w:p w:rsidR="00D15AEA" w:rsidRDefault="00BE3B31">
      <w:pPr>
        <w:pStyle w:val="a3"/>
        <w:spacing w:before="22"/>
        <w:ind w:left="73"/>
        <w:jc w:val="both"/>
      </w:pPr>
      <w:r>
        <w:rPr>
          <w:spacing w:val="-6"/>
          <w:w w:val="110"/>
        </w:rPr>
        <w:t>а)</w:t>
      </w:r>
      <w:r>
        <w:rPr>
          <w:spacing w:val="43"/>
          <w:w w:val="110"/>
        </w:rPr>
        <w:t xml:space="preserve"> </w:t>
      </w:r>
      <w:r>
        <w:rPr>
          <w:spacing w:val="-6"/>
          <w:w w:val="110"/>
        </w:rPr>
        <w:t>удовлетворяемые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индивидуально</w:t>
      </w:r>
      <w:r>
        <w:rPr>
          <w:spacing w:val="-1"/>
        </w:rPr>
        <w:t xml:space="preserve"> </w:t>
      </w:r>
      <w:r>
        <w:rPr>
          <w:spacing w:val="-6"/>
          <w:w w:val="110"/>
        </w:rPr>
        <w:t>(лично);</w:t>
      </w:r>
    </w:p>
    <w:p w:rsidR="00D15AEA" w:rsidRDefault="00BE3B31">
      <w:pPr>
        <w:pStyle w:val="a3"/>
        <w:spacing w:before="29" w:line="264" w:lineRule="auto"/>
        <w:ind w:left="350" w:right="560" w:hanging="278"/>
        <w:jc w:val="both"/>
      </w:pPr>
      <w:r>
        <w:rPr>
          <w:spacing w:val="-2"/>
          <w:w w:val="110"/>
        </w:rPr>
        <w:t>б)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удовлетворяемые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коллективно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(группой,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коллективом,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об- щ</w:t>
      </w:r>
      <w:r>
        <w:rPr>
          <w:spacing w:val="-2"/>
          <w:w w:val="110"/>
        </w:rPr>
        <w:t>еством).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14"/>
          <w:footerReference w:type="default" r:id="rId115"/>
          <w:pgSz w:w="8400" w:h="11900"/>
          <w:pgMar w:top="660" w:right="1133" w:bottom="1700" w:left="992" w:header="0" w:footer="1507" w:gutter="0"/>
          <w:pgNumType w:start="45"/>
          <w:cols w:space="720"/>
        </w:sectPr>
      </w:pPr>
    </w:p>
    <w:p w:rsidR="00D15AEA" w:rsidRDefault="00BE3B31">
      <w:pPr>
        <w:spacing w:before="69" w:line="264" w:lineRule="auto"/>
        <w:ind w:left="472" w:right="125" w:firstLine="302"/>
        <w:jc w:val="both"/>
        <w:rPr>
          <w:sz w:val="20"/>
        </w:rPr>
      </w:pPr>
      <w:r>
        <w:rPr>
          <w:sz w:val="20"/>
        </w:rPr>
        <w:lastRenderedPageBreak/>
        <w:t>Первые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 xml:space="preserve">индивидуальные потребности </w:t>
      </w:r>
      <w:r>
        <w:rPr>
          <w:sz w:val="20"/>
        </w:rPr>
        <w:t xml:space="preserve">человек в состоянии </w:t>
      </w:r>
      <w:r>
        <w:rPr>
          <w:spacing w:val="-2"/>
          <w:w w:val="110"/>
          <w:sz w:val="20"/>
        </w:rPr>
        <w:t>удовлетворить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сам,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ним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отнести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пище, </w:t>
      </w:r>
      <w:r>
        <w:rPr>
          <w:spacing w:val="-4"/>
          <w:w w:val="110"/>
          <w:sz w:val="20"/>
        </w:rPr>
        <w:t>одежде,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обуви, жилище, сне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другие,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тогда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вторые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7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 xml:space="preserve">кол- </w:t>
      </w:r>
      <w:r>
        <w:rPr>
          <w:i/>
          <w:sz w:val="20"/>
        </w:rPr>
        <w:t xml:space="preserve">лективные потребности </w:t>
      </w:r>
      <w:r>
        <w:rPr>
          <w:sz w:val="20"/>
        </w:rPr>
        <w:t xml:space="preserve">в водоснабжении, газе, свете и т.д. — </w:t>
      </w:r>
      <w:r>
        <w:rPr>
          <w:w w:val="110"/>
          <w:sz w:val="20"/>
        </w:rPr>
        <w:t>удовлетворяются коллективно.</w:t>
      </w:r>
    </w:p>
    <w:p w:rsidR="00D15AEA" w:rsidRDefault="00BE3B31">
      <w:pPr>
        <w:pStyle w:val="Heading8"/>
        <w:numPr>
          <w:ilvl w:val="0"/>
          <w:numId w:val="204"/>
        </w:numPr>
        <w:tabs>
          <w:tab w:val="left" w:pos="944"/>
        </w:tabs>
        <w:spacing w:before="6"/>
        <w:ind w:left="944" w:hanging="184"/>
        <w:jc w:val="left"/>
      </w:pPr>
      <w:r>
        <w:rPr>
          <w:spacing w:val="-2"/>
          <w:w w:val="110"/>
        </w:rPr>
        <w:t>Пообъектам(предметам,накоторыеонинаправлены):</w:t>
      </w:r>
    </w:p>
    <w:p w:rsidR="00D15AEA" w:rsidRDefault="00BE3B31">
      <w:pPr>
        <w:pStyle w:val="a3"/>
        <w:spacing w:before="22" w:line="271" w:lineRule="auto"/>
        <w:ind w:left="487" w:right="2898"/>
      </w:pPr>
      <w:r>
        <w:rPr>
          <w:spacing w:val="-4"/>
          <w:w w:val="110"/>
        </w:rPr>
        <w:t>а)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материальные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потребности;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духовные потребности;</w:t>
      </w:r>
    </w:p>
    <w:p w:rsidR="00D15AEA" w:rsidRDefault="00BE3B31">
      <w:pPr>
        <w:pStyle w:val="a3"/>
        <w:spacing w:before="2" w:line="266" w:lineRule="auto"/>
        <w:ind w:left="483" w:right="348" w:firstLine="3"/>
      </w:pPr>
      <w:r>
        <w:rPr>
          <w:spacing w:val="-2"/>
          <w:w w:val="110"/>
        </w:rPr>
        <w:t>в)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этические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потребности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(относящиеся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нравственности);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эстетические</w:t>
      </w:r>
      <w:r>
        <w:rPr>
          <w:spacing w:val="-5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-5"/>
          <w:w w:val="110"/>
        </w:rPr>
        <w:t xml:space="preserve"> </w:t>
      </w:r>
      <w:r>
        <w:rPr>
          <w:w w:val="110"/>
        </w:rPr>
        <w:t>(касающиеся</w:t>
      </w:r>
      <w:r>
        <w:rPr>
          <w:spacing w:val="-5"/>
          <w:w w:val="110"/>
        </w:rPr>
        <w:t xml:space="preserve"> </w:t>
      </w:r>
      <w:r>
        <w:rPr>
          <w:w w:val="110"/>
        </w:rPr>
        <w:t>искусства).</w:t>
      </w:r>
    </w:p>
    <w:p w:rsidR="00D15AEA" w:rsidRDefault="00BE3B31">
      <w:pPr>
        <w:pStyle w:val="Heading8"/>
        <w:numPr>
          <w:ilvl w:val="0"/>
          <w:numId w:val="204"/>
        </w:numPr>
        <w:tabs>
          <w:tab w:val="left" w:pos="985"/>
        </w:tabs>
        <w:spacing w:before="1"/>
        <w:ind w:left="985" w:hanging="221"/>
        <w:jc w:val="left"/>
      </w:pP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15"/>
          <w:w w:val="105"/>
        </w:rPr>
        <w:t xml:space="preserve"> </w:t>
      </w:r>
      <w:r>
        <w:rPr>
          <w:w w:val="105"/>
        </w:rPr>
        <w:t>удовлетворения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потребностей:</w:t>
      </w:r>
    </w:p>
    <w:p w:rsidR="00D15AEA" w:rsidRDefault="00BE3B31">
      <w:pPr>
        <w:pStyle w:val="a3"/>
        <w:spacing w:before="25"/>
        <w:ind w:left="479"/>
      </w:pPr>
      <w:r>
        <w:rPr>
          <w:spacing w:val="-2"/>
          <w:w w:val="110"/>
        </w:rPr>
        <w:t>а)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конечные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потребности;</w:t>
      </w:r>
    </w:p>
    <w:p w:rsidR="00D15AEA" w:rsidRDefault="00BE3B31">
      <w:pPr>
        <w:pStyle w:val="a3"/>
        <w:spacing w:before="30"/>
        <w:ind w:left="479"/>
      </w:pPr>
      <w:r>
        <w:rPr>
          <w:spacing w:val="-4"/>
          <w:w w:val="110"/>
        </w:rPr>
        <w:t>б)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промежуточные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потребности.</w:t>
      </w:r>
    </w:p>
    <w:p w:rsidR="00D15AEA" w:rsidRDefault="00BE3B31">
      <w:pPr>
        <w:pStyle w:val="a3"/>
        <w:spacing w:before="22" w:line="264" w:lineRule="auto"/>
        <w:ind w:left="476" w:right="136" w:firstLine="277"/>
        <w:jc w:val="both"/>
      </w:pPr>
      <w:r>
        <w:rPr>
          <w:i/>
          <w:spacing w:val="-4"/>
          <w:w w:val="110"/>
        </w:rPr>
        <w:t>Конечные</w:t>
      </w:r>
      <w:r>
        <w:rPr>
          <w:i/>
          <w:spacing w:val="-7"/>
          <w:w w:val="110"/>
        </w:rPr>
        <w:t xml:space="preserve"> </w:t>
      </w:r>
      <w:r>
        <w:rPr>
          <w:i/>
          <w:spacing w:val="-4"/>
          <w:w w:val="110"/>
        </w:rPr>
        <w:t>потребности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это потребности самого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челове- </w:t>
      </w:r>
      <w:r>
        <w:rPr>
          <w:w w:val="110"/>
        </w:rPr>
        <w:t>ка,</w:t>
      </w:r>
      <w:r>
        <w:rPr>
          <w:spacing w:val="-14"/>
          <w:w w:val="110"/>
        </w:rPr>
        <w:t xml:space="preserve"> </w:t>
      </w:r>
      <w:r>
        <w:rPr>
          <w:w w:val="110"/>
        </w:rPr>
        <w:t>т.е.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4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-13"/>
          <w:w w:val="110"/>
        </w:rPr>
        <w:t xml:space="preserve"> </w:t>
      </w:r>
      <w:r>
        <w:rPr>
          <w:w w:val="110"/>
        </w:rPr>
        <w:t>потребности.</w:t>
      </w:r>
      <w:r>
        <w:rPr>
          <w:spacing w:val="-14"/>
          <w:w w:val="110"/>
        </w:rPr>
        <w:t xml:space="preserve"> </w:t>
      </w:r>
      <w:r>
        <w:rPr>
          <w:w w:val="110"/>
        </w:rPr>
        <w:t>Блага,</w:t>
      </w:r>
      <w:r>
        <w:rPr>
          <w:spacing w:val="-14"/>
          <w:w w:val="110"/>
        </w:rPr>
        <w:t xml:space="preserve"> </w:t>
      </w:r>
      <w:r>
        <w:rPr>
          <w:w w:val="110"/>
        </w:rPr>
        <w:t>удовлетворяющие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ко- </w:t>
      </w:r>
      <w:r>
        <w:rPr>
          <w:spacing w:val="-4"/>
          <w:w w:val="110"/>
        </w:rPr>
        <w:t>нечные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потребности,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получили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название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«предметы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потребле- </w:t>
      </w:r>
      <w:r>
        <w:rPr>
          <w:w w:val="110"/>
        </w:rPr>
        <w:t>ния». К</w:t>
      </w:r>
      <w:r>
        <w:rPr>
          <w:spacing w:val="-8"/>
          <w:w w:val="110"/>
        </w:rPr>
        <w:t xml:space="preserve"> </w:t>
      </w:r>
      <w:r>
        <w:rPr>
          <w:w w:val="110"/>
        </w:rPr>
        <w:t>ним</w:t>
      </w:r>
      <w:r>
        <w:rPr>
          <w:spacing w:val="-11"/>
          <w:w w:val="110"/>
        </w:rPr>
        <w:t xml:space="preserve"> </w:t>
      </w:r>
      <w:r>
        <w:rPr>
          <w:w w:val="110"/>
        </w:rPr>
        <w:t>относятся</w:t>
      </w:r>
      <w:r>
        <w:rPr>
          <w:spacing w:val="-3"/>
          <w:w w:val="110"/>
        </w:rPr>
        <w:t xml:space="preserve"> </w:t>
      </w:r>
      <w:r>
        <w:rPr>
          <w:w w:val="110"/>
        </w:rPr>
        <w:t>пища, одежда, обувь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т.д.</w:t>
      </w:r>
    </w:p>
    <w:p w:rsidR="00D15AEA" w:rsidRDefault="00BE3B31">
      <w:pPr>
        <w:pStyle w:val="a3"/>
        <w:spacing w:before="7" w:line="264" w:lineRule="auto"/>
        <w:ind w:left="476" w:right="140" w:firstLine="273"/>
        <w:jc w:val="both"/>
      </w:pPr>
      <w:r>
        <w:rPr>
          <w:i/>
          <w:w w:val="110"/>
        </w:rPr>
        <w:t xml:space="preserve">Промежуточные потребности </w:t>
      </w:r>
      <w:r>
        <w:rPr>
          <w:w w:val="110"/>
        </w:rPr>
        <w:t>опосредованно связаны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человеком.</w:t>
      </w:r>
      <w:r>
        <w:rPr>
          <w:spacing w:val="-4"/>
          <w:w w:val="110"/>
        </w:rPr>
        <w:t xml:space="preserve"> </w:t>
      </w:r>
      <w:r>
        <w:rPr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-11"/>
          <w:w w:val="110"/>
        </w:rPr>
        <w:t xml:space="preserve"> </w:t>
      </w:r>
      <w:r>
        <w:rPr>
          <w:w w:val="110"/>
        </w:rPr>
        <w:t>хозяйственных</w:t>
      </w:r>
      <w:r>
        <w:rPr>
          <w:spacing w:val="-13"/>
          <w:w w:val="110"/>
        </w:rPr>
        <w:t xml:space="preserve"> </w:t>
      </w:r>
      <w:r>
        <w:rPr>
          <w:w w:val="110"/>
        </w:rPr>
        <w:t>субъектов.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Их </w:t>
      </w:r>
      <w:r>
        <w:rPr>
          <w:spacing w:val="-6"/>
          <w:w w:val="110"/>
        </w:rPr>
        <w:t>удовлетворение служит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созданию новых благ.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 xml:space="preserve">Поэтому эти по- </w:t>
      </w:r>
      <w:r>
        <w:rPr>
          <w:spacing w:val="-8"/>
          <w:w w:val="110"/>
        </w:rPr>
        <w:t>требности</w:t>
      </w:r>
      <w:r>
        <w:rPr>
          <w:spacing w:val="-1"/>
        </w:rPr>
        <w:t xml:space="preserve"> </w:t>
      </w:r>
      <w:r>
        <w:rPr>
          <w:spacing w:val="-8"/>
          <w:w w:val="110"/>
        </w:rPr>
        <w:t>считаются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производственными,</w:t>
      </w:r>
      <w:r>
        <w:rPr>
          <w:spacing w:val="-1"/>
        </w:rPr>
        <w:t xml:space="preserve"> </w:t>
      </w:r>
      <w:r>
        <w:rPr>
          <w:spacing w:val="-8"/>
          <w:w w:val="110"/>
        </w:rPr>
        <w:t>а</w:t>
      </w:r>
      <w:r>
        <w:t xml:space="preserve"> </w:t>
      </w:r>
      <w:r>
        <w:rPr>
          <w:spacing w:val="-8"/>
          <w:w w:val="110"/>
        </w:rPr>
        <w:t>блага,</w:t>
      </w:r>
      <w:r>
        <w:rPr>
          <w:spacing w:val="-1"/>
        </w:rPr>
        <w:t xml:space="preserve"> </w:t>
      </w:r>
      <w:r>
        <w:rPr>
          <w:spacing w:val="-8"/>
          <w:w w:val="110"/>
        </w:rPr>
        <w:t>их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удовлетво- </w:t>
      </w:r>
      <w:r>
        <w:rPr>
          <w:spacing w:val="-4"/>
          <w:w w:val="110"/>
        </w:rPr>
        <w:t>ряющие, 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 средства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производства (станки, оборудование, </w:t>
      </w:r>
      <w:r>
        <w:rPr>
          <w:w w:val="110"/>
        </w:rPr>
        <w:t>машины, здания и</w:t>
      </w:r>
      <w:r>
        <w:rPr>
          <w:spacing w:val="-2"/>
          <w:w w:val="110"/>
        </w:rPr>
        <w:t xml:space="preserve"> </w:t>
      </w:r>
      <w:r>
        <w:rPr>
          <w:w w:val="110"/>
        </w:rPr>
        <w:t>т.д.).</w:t>
      </w:r>
    </w:p>
    <w:p w:rsidR="00D15AEA" w:rsidRDefault="00BE3B31">
      <w:pPr>
        <w:pStyle w:val="a5"/>
        <w:numPr>
          <w:ilvl w:val="0"/>
          <w:numId w:val="204"/>
        </w:numPr>
        <w:tabs>
          <w:tab w:val="left" w:pos="949"/>
        </w:tabs>
        <w:spacing w:before="15" w:line="264" w:lineRule="auto"/>
        <w:ind w:left="479" w:right="3334" w:firstLine="277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 xml:space="preserve">Попроисхождению: </w:t>
      </w:r>
      <w:r>
        <w:rPr>
          <w:spacing w:val="-4"/>
          <w:w w:val="110"/>
          <w:sz w:val="20"/>
        </w:rPr>
        <w:t>а) первичные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потребности; б)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вторичные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потребности.</w:t>
      </w:r>
    </w:p>
    <w:p w:rsidR="00D15AEA" w:rsidRDefault="00BE3B31">
      <w:pPr>
        <w:pStyle w:val="a3"/>
        <w:spacing w:before="1" w:line="264" w:lineRule="auto"/>
        <w:ind w:left="476" w:right="136" w:firstLine="273"/>
        <w:jc w:val="both"/>
      </w:pPr>
      <w:r>
        <w:rPr>
          <w:i/>
        </w:rPr>
        <w:t xml:space="preserve">Первичные потребности </w:t>
      </w:r>
      <w:r>
        <w:t xml:space="preserve">являются по своей природе физио- </w:t>
      </w:r>
      <w:r>
        <w:rPr>
          <w:spacing w:val="-4"/>
          <w:w w:val="110"/>
        </w:rPr>
        <w:t>логическими, как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правило, врожденными; это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жизненно необ- ходимые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потребности,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удовлетворение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которых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нужно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со- хранения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жизни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человека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(потребности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пище,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одежде,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обуви, </w:t>
      </w:r>
      <w:r>
        <w:rPr>
          <w:w w:val="110"/>
        </w:rPr>
        <w:t>жилище, воде, воздухе и т.д.).</w:t>
      </w:r>
    </w:p>
    <w:p w:rsidR="00D15AEA" w:rsidRDefault="00BE3B31">
      <w:pPr>
        <w:pStyle w:val="a3"/>
        <w:spacing w:before="9" w:line="264" w:lineRule="auto"/>
        <w:ind w:left="476" w:right="139" w:firstLine="277"/>
        <w:jc w:val="both"/>
      </w:pPr>
      <w:r>
        <w:rPr>
          <w:i/>
          <w:w w:val="110"/>
        </w:rPr>
        <w:t>Вторичные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потребности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своей</w:t>
      </w:r>
      <w:r>
        <w:rPr>
          <w:spacing w:val="-13"/>
          <w:w w:val="110"/>
        </w:rPr>
        <w:t xml:space="preserve"> </w:t>
      </w:r>
      <w:r>
        <w:rPr>
          <w:w w:val="110"/>
        </w:rPr>
        <w:t>природе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психологиче- </w:t>
      </w:r>
      <w:r>
        <w:rPr>
          <w:spacing w:val="-6"/>
          <w:w w:val="110"/>
        </w:rPr>
        <w:t>ские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(потребности в успехе, власти, уважении, потребности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до- </w:t>
      </w:r>
      <w:r>
        <w:rPr>
          <w:w w:val="110"/>
        </w:rPr>
        <w:t>суга: кино, театр, спорт и т.д.).</w:t>
      </w:r>
    </w:p>
    <w:p w:rsidR="00D15AEA" w:rsidRDefault="00BE3B31">
      <w:pPr>
        <w:pStyle w:val="a3"/>
        <w:spacing w:before="1" w:line="264" w:lineRule="auto"/>
        <w:ind w:left="472" w:right="143" w:firstLine="291"/>
        <w:jc w:val="both"/>
      </w:pPr>
      <w:r>
        <w:rPr>
          <w:spacing w:val="-8"/>
          <w:w w:val="110"/>
        </w:rPr>
        <w:t>Экономические</w:t>
      </w:r>
      <w:r>
        <w:rPr>
          <w:spacing w:val="8"/>
          <w:w w:val="110"/>
        </w:rPr>
        <w:t xml:space="preserve"> </w:t>
      </w:r>
      <w:r>
        <w:rPr>
          <w:spacing w:val="-8"/>
          <w:w w:val="110"/>
        </w:rPr>
        <w:t>потребности</w:t>
      </w:r>
      <w:r>
        <w:t xml:space="preserve"> </w:t>
      </w:r>
      <w:r>
        <w:rPr>
          <w:spacing w:val="-8"/>
          <w:w w:val="110"/>
        </w:rPr>
        <w:t>—</w:t>
      </w:r>
      <w:r>
        <w:t xml:space="preserve"> </w:t>
      </w:r>
      <w:r>
        <w:rPr>
          <w:spacing w:val="-8"/>
          <w:w w:val="110"/>
        </w:rPr>
        <w:t>та</w:t>
      </w:r>
      <w:r>
        <w:t xml:space="preserve"> </w:t>
      </w:r>
      <w:r>
        <w:rPr>
          <w:spacing w:val="-8"/>
          <w:w w:val="110"/>
        </w:rPr>
        <w:t>часть</w:t>
      </w:r>
      <w:r>
        <w:rPr>
          <w:spacing w:val="12"/>
          <w:w w:val="110"/>
        </w:rPr>
        <w:t xml:space="preserve"> </w:t>
      </w:r>
      <w:r>
        <w:rPr>
          <w:spacing w:val="-8"/>
          <w:w w:val="110"/>
        </w:rPr>
        <w:t>человеческих</w:t>
      </w:r>
      <w:r>
        <w:t xml:space="preserve"> </w:t>
      </w:r>
      <w:r>
        <w:rPr>
          <w:spacing w:val="-8"/>
          <w:w w:val="110"/>
        </w:rPr>
        <w:t xml:space="preserve">нужд, </w:t>
      </w:r>
      <w:r>
        <w:t>для</w:t>
      </w:r>
      <w:r>
        <w:rPr>
          <w:spacing w:val="4"/>
        </w:rPr>
        <w:t xml:space="preserve"> </w:t>
      </w:r>
      <w:r>
        <w:t>удовлетворения</w:t>
      </w:r>
      <w:r>
        <w:rPr>
          <w:spacing w:val="14"/>
        </w:rPr>
        <w:t xml:space="preserve"> </w:t>
      </w:r>
      <w:r>
        <w:t>ко</w:t>
      </w:r>
      <w:r>
        <w:t>торых</w:t>
      </w:r>
      <w:r>
        <w:rPr>
          <w:spacing w:val="5"/>
        </w:rPr>
        <w:t xml:space="preserve"> </w:t>
      </w:r>
      <w:r>
        <w:t>необходимы</w:t>
      </w:r>
      <w:r>
        <w:rPr>
          <w:spacing w:val="24"/>
        </w:rPr>
        <w:t xml:space="preserve"> </w:t>
      </w:r>
      <w:r>
        <w:t>производство,</w:t>
      </w:r>
      <w:r>
        <w:rPr>
          <w:spacing w:val="8"/>
        </w:rPr>
        <w:t xml:space="preserve"> </w:t>
      </w:r>
      <w:r>
        <w:rPr>
          <w:spacing w:val="-2"/>
        </w:rPr>
        <w:t>распре-</w:t>
      </w:r>
    </w:p>
    <w:p w:rsidR="00D15AEA" w:rsidRDefault="00D15AEA">
      <w:pPr>
        <w:pStyle w:val="a3"/>
        <w:spacing w:line="264" w:lineRule="auto"/>
        <w:jc w:val="both"/>
        <w:sectPr w:rsidR="00D15AEA">
          <w:pgSz w:w="8420" w:h="11920"/>
          <w:pgMar w:top="720" w:right="992" w:bottom="1700" w:left="1133" w:header="0" w:footer="1506" w:gutter="0"/>
          <w:cols w:space="720"/>
        </w:sectPr>
      </w:pPr>
    </w:p>
    <w:p w:rsidR="00D15AEA" w:rsidRDefault="00BE3B31">
      <w:pPr>
        <w:spacing w:before="70" w:line="292" w:lineRule="auto"/>
        <w:ind w:left="91" w:right="460" w:hanging="8"/>
        <w:jc w:val="both"/>
        <w:rPr>
          <w:sz w:val="18"/>
        </w:rPr>
      </w:pPr>
      <w:r>
        <w:rPr>
          <w:w w:val="110"/>
          <w:sz w:val="18"/>
        </w:rPr>
        <w:lastRenderedPageBreak/>
        <w:t>деление, обмен и потребление материальных благ и услуг. Эко- номические потребности активно влияют на производство, они являются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предпосылкой,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внутренней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побудительной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причиной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и конкретным ориентиром созидательной деятельности.</w:t>
      </w:r>
    </w:p>
    <w:p w:rsidR="00D15AEA" w:rsidRDefault="00BE3B31">
      <w:pPr>
        <w:spacing w:before="5" w:line="292" w:lineRule="auto"/>
        <w:ind w:left="98" w:right="459" w:firstLine="280"/>
        <w:jc w:val="both"/>
        <w:rPr>
          <w:sz w:val="18"/>
        </w:rPr>
      </w:pPr>
      <w:r>
        <w:rPr>
          <w:w w:val="110"/>
          <w:sz w:val="18"/>
        </w:rPr>
        <w:t xml:space="preserve">По мнению ученых-экономистов России, </w:t>
      </w:r>
      <w:r>
        <w:rPr>
          <w:b/>
          <w:i/>
          <w:w w:val="110"/>
          <w:sz w:val="18"/>
        </w:rPr>
        <w:t>экономические по- требности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можно условно разделить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3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группы.</w:t>
      </w:r>
    </w:p>
    <w:p w:rsidR="00D15AEA" w:rsidRDefault="00BE3B31">
      <w:pPr>
        <w:pStyle w:val="a5"/>
        <w:numPr>
          <w:ilvl w:val="0"/>
          <w:numId w:val="211"/>
        </w:numPr>
        <w:tabs>
          <w:tab w:val="left" w:pos="456"/>
        </w:tabs>
        <w:spacing w:before="10"/>
        <w:ind w:left="456" w:hanging="337"/>
        <w:rPr>
          <w:sz w:val="18"/>
        </w:rPr>
      </w:pPr>
      <w:r>
        <w:rPr>
          <w:i/>
          <w:sz w:val="18"/>
        </w:rPr>
        <w:t>Материальные</w:t>
      </w:r>
      <w:r>
        <w:rPr>
          <w:i/>
          <w:spacing w:val="61"/>
          <w:w w:val="150"/>
          <w:sz w:val="18"/>
        </w:rPr>
        <w:t xml:space="preserve">  </w:t>
      </w:r>
      <w:r>
        <w:rPr>
          <w:spacing w:val="-2"/>
          <w:sz w:val="18"/>
        </w:rPr>
        <w:t>(физиологические):</w:t>
      </w:r>
    </w:p>
    <w:p w:rsidR="00D15AEA" w:rsidRDefault="00BE3B31">
      <w:pPr>
        <w:spacing w:before="49" w:line="292" w:lineRule="auto"/>
        <w:ind w:left="375" w:right="612" w:hanging="278"/>
        <w:rPr>
          <w:sz w:val="18"/>
        </w:rPr>
      </w:pPr>
      <w:r>
        <w:rPr>
          <w:w w:val="110"/>
          <w:sz w:val="18"/>
        </w:rPr>
        <w:t>а)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потребности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первой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необходимости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пище,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одежде,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жи- лье, здоровь</w:t>
      </w:r>
      <w:r>
        <w:rPr>
          <w:w w:val="110"/>
          <w:sz w:val="18"/>
        </w:rPr>
        <w:t>е);</w:t>
      </w:r>
    </w:p>
    <w:p w:rsidR="00D15AEA" w:rsidRDefault="00BE3B31">
      <w:pPr>
        <w:spacing w:before="6"/>
        <w:ind w:left="101"/>
        <w:rPr>
          <w:sz w:val="18"/>
        </w:rPr>
      </w:pPr>
      <w:r>
        <w:rPr>
          <w:w w:val="110"/>
          <w:sz w:val="18"/>
        </w:rPr>
        <w:t>б)</w:t>
      </w:r>
      <w:r>
        <w:rPr>
          <w:spacing w:val="31"/>
          <w:w w:val="110"/>
          <w:sz w:val="18"/>
        </w:rPr>
        <w:t xml:space="preserve">  </w:t>
      </w:r>
      <w:r>
        <w:rPr>
          <w:w w:val="110"/>
          <w:sz w:val="18"/>
        </w:rPr>
        <w:t>предметы</w:t>
      </w:r>
      <w:r>
        <w:rPr>
          <w:spacing w:val="17"/>
          <w:w w:val="110"/>
          <w:sz w:val="18"/>
        </w:rPr>
        <w:t xml:space="preserve"> </w:t>
      </w:r>
      <w:r>
        <w:rPr>
          <w:w w:val="110"/>
          <w:sz w:val="18"/>
        </w:rPr>
        <w:t>роскоши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(французские</w:t>
      </w:r>
      <w:r>
        <w:rPr>
          <w:spacing w:val="17"/>
          <w:w w:val="110"/>
          <w:sz w:val="18"/>
        </w:rPr>
        <w:t xml:space="preserve"> </w:t>
      </w:r>
      <w:r>
        <w:rPr>
          <w:w w:val="110"/>
          <w:sz w:val="18"/>
        </w:rPr>
        <w:t>духи,</w:t>
      </w:r>
      <w:r>
        <w:rPr>
          <w:spacing w:val="21"/>
          <w:w w:val="110"/>
          <w:sz w:val="18"/>
        </w:rPr>
        <w:t xml:space="preserve"> </w:t>
      </w:r>
      <w:r>
        <w:rPr>
          <w:w w:val="110"/>
          <w:sz w:val="18"/>
        </w:rPr>
        <w:t>яхта,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самолет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т.д.).</w:t>
      </w:r>
    </w:p>
    <w:p w:rsidR="00D15AEA" w:rsidRDefault="00BE3B31">
      <w:pPr>
        <w:pStyle w:val="a5"/>
        <w:numPr>
          <w:ilvl w:val="0"/>
          <w:numId w:val="211"/>
        </w:numPr>
        <w:tabs>
          <w:tab w:val="left" w:pos="387"/>
        </w:tabs>
        <w:spacing w:before="52"/>
        <w:ind w:left="387" w:hanging="286"/>
        <w:rPr>
          <w:i/>
          <w:sz w:val="18"/>
        </w:rPr>
      </w:pPr>
      <w:r>
        <w:rPr>
          <w:i/>
          <w:w w:val="110"/>
          <w:sz w:val="18"/>
        </w:rPr>
        <w:t>Духовные,</w:t>
      </w:r>
      <w:r>
        <w:rPr>
          <w:i/>
          <w:spacing w:val="71"/>
          <w:w w:val="150"/>
          <w:sz w:val="18"/>
        </w:rPr>
        <w:t xml:space="preserve"> </w:t>
      </w:r>
      <w:r>
        <w:rPr>
          <w:w w:val="110"/>
          <w:sz w:val="18"/>
        </w:rPr>
        <w:t>интеллектуальные</w:t>
      </w:r>
      <w:r>
        <w:rPr>
          <w:spacing w:val="71"/>
          <w:w w:val="110"/>
          <w:sz w:val="18"/>
        </w:rPr>
        <w:t xml:space="preserve"> </w:t>
      </w:r>
      <w:r>
        <w:rPr>
          <w:w w:val="110"/>
          <w:sz w:val="18"/>
        </w:rPr>
        <w:t>(образование,</w:t>
      </w:r>
      <w:r>
        <w:rPr>
          <w:spacing w:val="7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искусство).</w:t>
      </w:r>
    </w:p>
    <w:p w:rsidR="00D15AEA" w:rsidRDefault="00BE3B31">
      <w:pPr>
        <w:pStyle w:val="a5"/>
        <w:numPr>
          <w:ilvl w:val="0"/>
          <w:numId w:val="211"/>
        </w:numPr>
        <w:tabs>
          <w:tab w:val="left" w:pos="395"/>
        </w:tabs>
        <w:spacing w:before="45" w:line="295" w:lineRule="auto"/>
        <w:ind w:left="101" w:right="461" w:firstLine="3"/>
        <w:jc w:val="right"/>
        <w:rPr>
          <w:sz w:val="18"/>
        </w:rPr>
      </w:pPr>
      <w:r>
        <w:rPr>
          <w:i/>
          <w:w w:val="110"/>
          <w:sz w:val="18"/>
        </w:rPr>
        <w:t>Социальные</w:t>
      </w:r>
      <w:r>
        <w:rPr>
          <w:i/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(потребности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труде,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участии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управлении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др.). Американский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ученый-экономист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А.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Маслоу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разработал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иерархию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потребностей,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где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все</w:t>
      </w:r>
      <w:r>
        <w:rPr>
          <w:spacing w:val="42"/>
          <w:w w:val="110"/>
          <w:sz w:val="18"/>
        </w:rPr>
        <w:t xml:space="preserve"> </w:t>
      </w:r>
      <w:r>
        <w:rPr>
          <w:w w:val="110"/>
          <w:sz w:val="18"/>
        </w:rPr>
        <w:t>потребности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разделил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34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пять</w:t>
      </w:r>
    </w:p>
    <w:p w:rsidR="00D15AEA" w:rsidRDefault="00BE3B31">
      <w:pPr>
        <w:spacing w:line="206" w:lineRule="exact"/>
        <w:ind w:left="94"/>
        <w:jc w:val="both"/>
        <w:rPr>
          <w:sz w:val="18"/>
        </w:rPr>
      </w:pPr>
      <w:r>
        <w:rPr>
          <w:w w:val="110"/>
          <w:sz w:val="18"/>
        </w:rPr>
        <w:t>групп</w:t>
      </w:r>
      <w:r>
        <w:rPr>
          <w:spacing w:val="13"/>
          <w:w w:val="110"/>
          <w:sz w:val="18"/>
        </w:rPr>
        <w:t xml:space="preserve"> </w:t>
      </w:r>
      <w:r>
        <w:rPr>
          <w:w w:val="110"/>
          <w:sz w:val="18"/>
        </w:rPr>
        <w:t>(рис.</w:t>
      </w:r>
      <w:r>
        <w:rPr>
          <w:spacing w:val="20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3.1).</w:t>
      </w:r>
    </w:p>
    <w:p w:rsidR="00D15AEA" w:rsidRDefault="00BE3B31">
      <w:pPr>
        <w:pStyle w:val="a5"/>
        <w:numPr>
          <w:ilvl w:val="1"/>
          <w:numId w:val="211"/>
        </w:numPr>
        <w:tabs>
          <w:tab w:val="left" w:pos="705"/>
        </w:tabs>
        <w:spacing w:before="52" w:line="292" w:lineRule="auto"/>
        <w:ind w:right="452" w:firstLine="291"/>
        <w:jc w:val="both"/>
        <w:rPr>
          <w:b/>
          <w:i/>
          <w:sz w:val="18"/>
        </w:rPr>
      </w:pPr>
      <w:r>
        <w:rPr>
          <w:b/>
          <w:i/>
          <w:w w:val="115"/>
          <w:sz w:val="18"/>
        </w:rPr>
        <w:t xml:space="preserve">Физиологические потребности, </w:t>
      </w:r>
      <w:r>
        <w:rPr>
          <w:w w:val="115"/>
          <w:sz w:val="18"/>
        </w:rPr>
        <w:t>удовлетворение кото- рых</w:t>
      </w:r>
      <w:r>
        <w:rPr>
          <w:spacing w:val="80"/>
          <w:w w:val="150"/>
          <w:sz w:val="18"/>
        </w:rPr>
        <w:t xml:space="preserve"> </w:t>
      </w:r>
      <w:r>
        <w:rPr>
          <w:w w:val="115"/>
          <w:sz w:val="18"/>
        </w:rPr>
        <w:t>необходимо</w:t>
      </w:r>
      <w:r>
        <w:rPr>
          <w:spacing w:val="80"/>
          <w:w w:val="150"/>
          <w:sz w:val="18"/>
        </w:rPr>
        <w:t xml:space="preserve"> </w:t>
      </w:r>
      <w:r>
        <w:rPr>
          <w:w w:val="115"/>
          <w:sz w:val="18"/>
        </w:rPr>
        <w:t>для</w:t>
      </w:r>
      <w:r>
        <w:rPr>
          <w:spacing w:val="80"/>
          <w:w w:val="150"/>
          <w:sz w:val="18"/>
        </w:rPr>
        <w:t xml:space="preserve"> </w:t>
      </w:r>
      <w:r>
        <w:rPr>
          <w:w w:val="115"/>
          <w:sz w:val="18"/>
        </w:rPr>
        <w:t>выживания,</w:t>
      </w:r>
      <w:r>
        <w:rPr>
          <w:spacing w:val="80"/>
          <w:w w:val="150"/>
          <w:sz w:val="18"/>
        </w:rPr>
        <w:t xml:space="preserve"> </w:t>
      </w:r>
      <w:r>
        <w:rPr>
          <w:w w:val="115"/>
          <w:sz w:val="18"/>
        </w:rPr>
        <w:t>включают</w:t>
      </w:r>
      <w:r>
        <w:rPr>
          <w:spacing w:val="80"/>
          <w:w w:val="150"/>
          <w:sz w:val="18"/>
        </w:rPr>
        <w:t xml:space="preserve"> </w:t>
      </w:r>
      <w:r>
        <w:rPr>
          <w:w w:val="115"/>
          <w:sz w:val="18"/>
        </w:rPr>
        <w:t>потребности</w:t>
      </w:r>
      <w:r>
        <w:rPr>
          <w:spacing w:val="80"/>
          <w:w w:val="115"/>
          <w:sz w:val="18"/>
        </w:rPr>
        <w:t xml:space="preserve"> </w:t>
      </w:r>
      <w:r>
        <w:rPr>
          <w:w w:val="115"/>
          <w:sz w:val="18"/>
        </w:rPr>
        <w:t>в пище, одежде, жилье, воде, отдыхе и др.</w:t>
      </w:r>
    </w:p>
    <w:p w:rsidR="00D15AEA" w:rsidRDefault="00BE3B31">
      <w:pPr>
        <w:pStyle w:val="a5"/>
        <w:numPr>
          <w:ilvl w:val="1"/>
          <w:numId w:val="211"/>
        </w:numPr>
        <w:tabs>
          <w:tab w:val="left" w:pos="613"/>
        </w:tabs>
        <w:spacing w:before="9" w:line="292" w:lineRule="auto"/>
        <w:ind w:left="101" w:right="452" w:firstLine="273"/>
        <w:jc w:val="both"/>
        <w:rPr>
          <w:b/>
          <w:i/>
          <w:sz w:val="18"/>
        </w:rPr>
      </w:pPr>
      <w:r>
        <w:rPr>
          <w:b/>
          <w:i/>
          <w:w w:val="110"/>
          <w:sz w:val="18"/>
        </w:rPr>
        <w:t xml:space="preserve">Потребности </w:t>
      </w:r>
      <w:r>
        <w:rPr>
          <w:i/>
          <w:w w:val="110"/>
          <w:sz w:val="18"/>
        </w:rPr>
        <w:t xml:space="preserve">в </w:t>
      </w:r>
      <w:r>
        <w:rPr>
          <w:b/>
          <w:i/>
          <w:w w:val="110"/>
          <w:sz w:val="18"/>
        </w:rPr>
        <w:t xml:space="preserve">безопасности и защищенности </w:t>
      </w:r>
      <w:r>
        <w:rPr>
          <w:w w:val="110"/>
          <w:sz w:val="18"/>
        </w:rPr>
        <w:t>включа- ют потребности в защите от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физических и психологических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опас- ностей со стороны окружающего мира и уверенности в том, что физиологические потребности будут удовлетворены в будущем.</w:t>
      </w:r>
    </w:p>
    <w:p w:rsidR="00D15AEA" w:rsidRDefault="00BE3B31">
      <w:pPr>
        <w:pStyle w:val="a5"/>
        <w:numPr>
          <w:ilvl w:val="1"/>
          <w:numId w:val="211"/>
        </w:numPr>
        <w:tabs>
          <w:tab w:val="left" w:pos="611"/>
        </w:tabs>
        <w:spacing w:before="6" w:line="292" w:lineRule="auto"/>
        <w:ind w:left="98" w:right="454" w:firstLine="277"/>
        <w:jc w:val="both"/>
        <w:rPr>
          <w:b/>
          <w:i/>
          <w:sz w:val="18"/>
        </w:rPr>
      </w:pPr>
      <w:r>
        <w:rPr>
          <w:b/>
          <w:i/>
          <w:w w:val="110"/>
          <w:sz w:val="18"/>
        </w:rPr>
        <w:t xml:space="preserve">Социальные потребности </w:t>
      </w:r>
      <w:r>
        <w:rPr>
          <w:w w:val="110"/>
          <w:sz w:val="18"/>
        </w:rPr>
        <w:t>— это потребности,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связанные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 чувством прин</w:t>
      </w:r>
      <w:r>
        <w:rPr>
          <w:w w:val="110"/>
          <w:sz w:val="18"/>
        </w:rPr>
        <w:t>адлежности к чему или кому-либо, привязанно- сти и поддержки.</w:t>
      </w:r>
    </w:p>
    <w:p w:rsidR="00D15AEA" w:rsidRDefault="00BE3B31">
      <w:pPr>
        <w:pStyle w:val="a3"/>
        <w:spacing w:before="1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1376172</wp:posOffset>
            </wp:positionH>
            <wp:positionV relativeFrom="paragraph">
              <wp:posOffset>96479</wp:posOffset>
            </wp:positionV>
            <wp:extent cx="2468879" cy="1435608"/>
            <wp:effectExtent l="0" t="0" r="0" b="0"/>
            <wp:wrapTopAndBottom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9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98"/>
        <w:ind w:left="1005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3"/>
          <w:w w:val="110"/>
          <w:sz w:val="18"/>
        </w:rPr>
        <w:t xml:space="preserve"> </w:t>
      </w:r>
      <w:r>
        <w:rPr>
          <w:i/>
          <w:w w:val="110"/>
          <w:sz w:val="18"/>
        </w:rPr>
        <w:t>3.1.</w:t>
      </w:r>
      <w:r>
        <w:rPr>
          <w:i/>
          <w:spacing w:val="-16"/>
          <w:w w:val="110"/>
          <w:sz w:val="18"/>
        </w:rPr>
        <w:t xml:space="preserve"> </w:t>
      </w:r>
      <w:r>
        <w:rPr>
          <w:i/>
          <w:w w:val="110"/>
          <w:sz w:val="18"/>
        </w:rPr>
        <w:t>Иерархияпотребностейпо</w:t>
      </w:r>
      <w:r>
        <w:rPr>
          <w:i/>
          <w:spacing w:val="-30"/>
          <w:w w:val="110"/>
          <w:sz w:val="18"/>
        </w:rPr>
        <w:t xml:space="preserve"> </w:t>
      </w:r>
      <w:r>
        <w:rPr>
          <w:i/>
          <w:w w:val="110"/>
          <w:sz w:val="18"/>
        </w:rPr>
        <w:t>А.</w:t>
      </w:r>
      <w:r>
        <w:rPr>
          <w:i/>
          <w:spacing w:val="-19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Маслоу</w:t>
      </w:r>
    </w:p>
    <w:p w:rsidR="00D15AEA" w:rsidRDefault="00D15AEA">
      <w:pPr>
        <w:rPr>
          <w:i/>
          <w:sz w:val="18"/>
        </w:rPr>
        <w:sectPr w:rsidR="00D15AEA">
          <w:footerReference w:type="even" r:id="rId117"/>
          <w:footerReference w:type="default" r:id="rId118"/>
          <w:pgSz w:w="8480" w:h="11940"/>
          <w:pgMar w:top="700" w:right="1133" w:bottom="1740" w:left="1133" w:header="0" w:footer="1547" w:gutter="0"/>
          <w:pgNumType w:start="47"/>
          <w:cols w:space="720"/>
        </w:sectPr>
      </w:pPr>
    </w:p>
    <w:p w:rsidR="00D15AEA" w:rsidRDefault="00BE3B31">
      <w:pPr>
        <w:pStyle w:val="a5"/>
        <w:numPr>
          <w:ilvl w:val="1"/>
          <w:numId w:val="211"/>
        </w:numPr>
        <w:tabs>
          <w:tab w:val="left" w:pos="922"/>
        </w:tabs>
        <w:spacing w:before="86" w:line="292" w:lineRule="auto"/>
        <w:ind w:left="393" w:right="66" w:firstLine="280"/>
        <w:jc w:val="left"/>
        <w:rPr>
          <w:b/>
          <w:i/>
          <w:sz w:val="18"/>
        </w:rPr>
      </w:pPr>
      <w:r>
        <w:rPr>
          <w:b/>
          <w:i/>
          <w:w w:val="110"/>
          <w:sz w:val="18"/>
        </w:rPr>
        <w:lastRenderedPageBreak/>
        <w:t>Потребности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в </w:t>
      </w:r>
      <w:r>
        <w:rPr>
          <w:b/>
          <w:i/>
          <w:w w:val="110"/>
          <w:sz w:val="18"/>
        </w:rPr>
        <w:t>уважении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включают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себя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потребности в компетентности, признании.</w:t>
      </w:r>
    </w:p>
    <w:p w:rsidR="00D15AEA" w:rsidRDefault="00BE3B31">
      <w:pPr>
        <w:pStyle w:val="a5"/>
        <w:numPr>
          <w:ilvl w:val="1"/>
          <w:numId w:val="211"/>
        </w:numPr>
        <w:tabs>
          <w:tab w:val="left" w:pos="928"/>
        </w:tabs>
        <w:spacing w:before="3" w:line="292" w:lineRule="auto"/>
        <w:ind w:left="382" w:right="54" w:firstLine="291"/>
        <w:rPr>
          <w:i/>
          <w:sz w:val="18"/>
        </w:rPr>
      </w:pPr>
      <w:r>
        <w:rPr>
          <w:i/>
          <w:w w:val="110"/>
          <w:sz w:val="18"/>
        </w:rPr>
        <w:t>Потребности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в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самовыражении</w:t>
      </w:r>
      <w:r>
        <w:rPr>
          <w:i/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потребности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реали- зации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своих потенциальных возможностей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и росте как личности.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своей совокупности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экономические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потребности по жизни безграничны, а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это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означает,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что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материальные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(физиологические), духовные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29"/>
          <w:w w:val="110"/>
          <w:sz w:val="18"/>
        </w:rPr>
        <w:t xml:space="preserve"> </w:t>
      </w:r>
      <w:r>
        <w:rPr>
          <w:w w:val="110"/>
          <w:sz w:val="18"/>
        </w:rPr>
        <w:t>социальные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п</w:t>
      </w:r>
      <w:r>
        <w:rPr>
          <w:w w:val="110"/>
          <w:sz w:val="18"/>
        </w:rPr>
        <w:t>отребности</w:t>
      </w:r>
      <w:r>
        <w:rPr>
          <w:spacing w:val="29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товарах и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услугах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полно- стью удовлетворить невозможно. Со временем потребности изме- няются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умножаются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результате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появления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новых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изделий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13"/>
          <w:w w:val="110"/>
          <w:sz w:val="18"/>
        </w:rPr>
        <w:t xml:space="preserve"> </w:t>
      </w:r>
      <w:r>
        <w:rPr>
          <w:spacing w:val="-5"/>
          <w:w w:val="110"/>
          <w:sz w:val="18"/>
        </w:rPr>
        <w:t>под</w:t>
      </w:r>
    </w:p>
    <w:p w:rsidR="00D15AEA" w:rsidRDefault="00BE3B31">
      <w:pPr>
        <w:spacing w:before="3"/>
        <w:ind w:left="389"/>
        <w:jc w:val="both"/>
        <w:rPr>
          <w:sz w:val="18"/>
        </w:rPr>
      </w:pPr>
      <w:r>
        <w:rPr>
          <w:w w:val="110"/>
          <w:sz w:val="18"/>
        </w:rPr>
        <w:t>воздействием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широкой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рекламы,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это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вполне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закономерно.</w:t>
      </w:r>
    </w:p>
    <w:p w:rsidR="00D15AEA" w:rsidRDefault="00BE3B31">
      <w:pPr>
        <w:spacing w:before="67" w:line="290" w:lineRule="auto"/>
        <w:ind w:left="386" w:right="49" w:firstLine="284"/>
        <w:jc w:val="both"/>
        <w:rPr>
          <w:sz w:val="18"/>
        </w:rPr>
      </w:pPr>
      <w:r>
        <w:rPr>
          <w:w w:val="110"/>
          <w:sz w:val="18"/>
        </w:rPr>
        <w:t>В XIX в. немецкий статистик и экономист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 xml:space="preserve">Эрнест </w:t>
      </w:r>
      <w:r>
        <w:rPr>
          <w:noProof/>
          <w:spacing w:val="1"/>
          <w:sz w:val="18"/>
          <w:lang w:eastAsia="ru-RU"/>
        </w:rPr>
        <w:drawing>
          <wp:inline distT="0" distB="0" distL="0" distR="0">
            <wp:extent cx="384048" cy="96012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sz w:val="18"/>
        </w:rPr>
        <w:t xml:space="preserve"> </w:t>
      </w:r>
      <w:r>
        <w:rPr>
          <w:w w:val="110"/>
          <w:sz w:val="18"/>
        </w:rPr>
        <w:t>уста- новил, что существует зависимость потребления продуктов пита- ния от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уровня доходов семьи. Согласно его утверждению с увели- чением абсолютного размера дохода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доля, расходуемая на товары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 услуги перво</w:t>
      </w:r>
      <w:r>
        <w:rPr>
          <w:w w:val="110"/>
          <w:sz w:val="18"/>
        </w:rPr>
        <w:t>й необходимости, уменьшается, а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доля расходов на менее необходимые продукты, продукты длительного пользова- ния,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увеличивается.</w:t>
      </w:r>
    </w:p>
    <w:p w:rsidR="00D15AEA" w:rsidRDefault="00D15AEA">
      <w:pPr>
        <w:pStyle w:val="a3"/>
        <w:spacing w:before="95"/>
        <w:rPr>
          <w:sz w:val="18"/>
        </w:rPr>
      </w:pPr>
    </w:p>
    <w:p w:rsidR="00D15AEA" w:rsidRDefault="00BE3B31">
      <w:pPr>
        <w:spacing w:line="292" w:lineRule="auto"/>
        <w:ind w:left="667" w:right="224" w:firstLine="277"/>
        <w:jc w:val="both"/>
        <w:rPr>
          <w:i/>
          <w:sz w:val="18"/>
        </w:rPr>
      </w:pPr>
      <w:r>
        <w:rPr>
          <w:i/>
          <w:w w:val="120"/>
          <w:sz w:val="18"/>
        </w:rPr>
        <w:t>Закон Энгеля: по мере</w:t>
      </w:r>
      <w:r>
        <w:rPr>
          <w:i/>
          <w:spacing w:val="-11"/>
          <w:w w:val="120"/>
          <w:sz w:val="18"/>
        </w:rPr>
        <w:t xml:space="preserve"> </w:t>
      </w:r>
      <w:r>
        <w:rPr>
          <w:i/>
          <w:w w:val="120"/>
          <w:sz w:val="18"/>
        </w:rPr>
        <w:t>роста доходов семьи доля ее доходов на продовольствие, почти не меняется удель- ный</w:t>
      </w:r>
      <w:r>
        <w:rPr>
          <w:i/>
          <w:spacing w:val="47"/>
          <w:w w:val="120"/>
          <w:sz w:val="18"/>
        </w:rPr>
        <w:t xml:space="preserve"> </w:t>
      </w:r>
      <w:r>
        <w:rPr>
          <w:i/>
          <w:w w:val="120"/>
          <w:sz w:val="18"/>
        </w:rPr>
        <w:t>вес</w:t>
      </w:r>
      <w:r>
        <w:rPr>
          <w:i/>
          <w:spacing w:val="31"/>
          <w:w w:val="120"/>
          <w:sz w:val="18"/>
        </w:rPr>
        <w:t xml:space="preserve"> </w:t>
      </w:r>
      <w:r>
        <w:rPr>
          <w:i/>
          <w:w w:val="120"/>
          <w:sz w:val="18"/>
        </w:rPr>
        <w:t>затрат</w:t>
      </w:r>
      <w:r>
        <w:rPr>
          <w:i/>
          <w:spacing w:val="50"/>
          <w:w w:val="120"/>
          <w:sz w:val="18"/>
        </w:rPr>
        <w:t xml:space="preserve"> </w:t>
      </w:r>
      <w:r>
        <w:rPr>
          <w:i/>
          <w:w w:val="120"/>
          <w:sz w:val="18"/>
        </w:rPr>
        <w:t>на</w:t>
      </w:r>
      <w:r>
        <w:rPr>
          <w:i/>
          <w:spacing w:val="39"/>
          <w:w w:val="120"/>
          <w:sz w:val="18"/>
        </w:rPr>
        <w:t xml:space="preserve"> </w:t>
      </w:r>
      <w:r>
        <w:rPr>
          <w:i/>
          <w:w w:val="120"/>
          <w:sz w:val="18"/>
        </w:rPr>
        <w:t>жилище,</w:t>
      </w:r>
      <w:r>
        <w:rPr>
          <w:i/>
          <w:spacing w:val="47"/>
          <w:w w:val="120"/>
          <w:sz w:val="18"/>
        </w:rPr>
        <w:t xml:space="preserve"> </w:t>
      </w:r>
      <w:r>
        <w:rPr>
          <w:i/>
          <w:w w:val="120"/>
          <w:sz w:val="18"/>
        </w:rPr>
        <w:t>электричество,</w:t>
      </w:r>
      <w:r>
        <w:rPr>
          <w:i/>
          <w:spacing w:val="54"/>
          <w:w w:val="120"/>
          <w:sz w:val="18"/>
        </w:rPr>
        <w:t xml:space="preserve"> </w:t>
      </w:r>
      <w:r>
        <w:rPr>
          <w:i/>
          <w:spacing w:val="-2"/>
          <w:w w:val="120"/>
          <w:sz w:val="18"/>
        </w:rPr>
        <w:t>одежду,</w:t>
      </w:r>
    </w:p>
    <w:p w:rsidR="00D15AEA" w:rsidRDefault="00BE3B31">
      <w:pPr>
        <w:spacing w:line="205" w:lineRule="exact"/>
        <w:ind w:left="1037"/>
        <w:jc w:val="both"/>
        <w:rPr>
          <w:i/>
          <w:sz w:val="18"/>
        </w:rPr>
      </w:pPr>
      <w:r>
        <w:rPr>
          <w:i/>
          <w:w w:val="120"/>
          <w:sz w:val="18"/>
        </w:rPr>
        <w:t>зато</w:t>
      </w:r>
      <w:r>
        <w:rPr>
          <w:i/>
          <w:spacing w:val="-7"/>
          <w:w w:val="120"/>
          <w:sz w:val="18"/>
        </w:rPr>
        <w:t xml:space="preserve"> </w:t>
      </w:r>
      <w:r>
        <w:rPr>
          <w:i/>
          <w:w w:val="120"/>
          <w:sz w:val="18"/>
        </w:rPr>
        <w:t>растет</w:t>
      </w:r>
      <w:r>
        <w:rPr>
          <w:i/>
          <w:spacing w:val="37"/>
          <w:w w:val="120"/>
          <w:sz w:val="18"/>
        </w:rPr>
        <w:t xml:space="preserve"> </w:t>
      </w:r>
      <w:r>
        <w:rPr>
          <w:i/>
          <w:w w:val="120"/>
          <w:sz w:val="18"/>
        </w:rPr>
        <w:t>доля</w:t>
      </w:r>
      <w:r>
        <w:rPr>
          <w:i/>
          <w:spacing w:val="-12"/>
          <w:w w:val="120"/>
          <w:sz w:val="18"/>
        </w:rPr>
        <w:t xml:space="preserve"> </w:t>
      </w:r>
      <w:r>
        <w:rPr>
          <w:i/>
          <w:w w:val="120"/>
          <w:sz w:val="18"/>
        </w:rPr>
        <w:t>расходов</w:t>
      </w:r>
      <w:r>
        <w:rPr>
          <w:i/>
          <w:spacing w:val="19"/>
          <w:w w:val="120"/>
          <w:sz w:val="18"/>
        </w:rPr>
        <w:t xml:space="preserve"> </w:t>
      </w:r>
      <w:r>
        <w:rPr>
          <w:i/>
          <w:w w:val="120"/>
          <w:sz w:val="18"/>
        </w:rPr>
        <w:t>на</w:t>
      </w:r>
      <w:r>
        <w:rPr>
          <w:i/>
          <w:spacing w:val="23"/>
          <w:w w:val="120"/>
          <w:sz w:val="18"/>
        </w:rPr>
        <w:t xml:space="preserve"> </w:t>
      </w:r>
      <w:r>
        <w:rPr>
          <w:i/>
          <w:w w:val="120"/>
          <w:sz w:val="18"/>
        </w:rPr>
        <w:t>прочие</w:t>
      </w:r>
      <w:r>
        <w:rPr>
          <w:i/>
          <w:spacing w:val="20"/>
          <w:w w:val="120"/>
          <w:sz w:val="18"/>
        </w:rPr>
        <w:t xml:space="preserve"> </w:t>
      </w:r>
      <w:r>
        <w:rPr>
          <w:i/>
          <w:spacing w:val="-2"/>
          <w:w w:val="120"/>
          <w:sz w:val="18"/>
        </w:rPr>
        <w:t>нужды.</w:t>
      </w:r>
    </w:p>
    <w:p w:rsidR="00D15AEA" w:rsidRDefault="00D15AEA">
      <w:pPr>
        <w:pStyle w:val="a3"/>
        <w:spacing w:before="87"/>
        <w:rPr>
          <w:i/>
          <w:sz w:val="18"/>
        </w:rPr>
      </w:pPr>
    </w:p>
    <w:p w:rsidR="00D15AEA" w:rsidRDefault="00BE3B31">
      <w:pPr>
        <w:spacing w:line="295" w:lineRule="auto"/>
        <w:ind w:left="378" w:right="54" w:firstLine="291"/>
        <w:jc w:val="both"/>
        <w:rPr>
          <w:sz w:val="18"/>
        </w:rPr>
      </w:pPr>
      <w:r>
        <w:rPr>
          <w:w w:val="110"/>
          <w:sz w:val="18"/>
        </w:rPr>
        <w:t>Выведенная Энгелем эмпирическая зависимость подтверж- дается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длительным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опытом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экономического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развития.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ростом и достижением высоких жизненных стандартов, присущих раз- ным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социальным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слоям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группам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современного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общества,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 развитых индустриальных странах падает доля затрат на про- дукты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питания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общей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сумме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расходов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домашних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хозяйств.</w:t>
      </w:r>
    </w:p>
    <w:p w:rsidR="00D15AEA" w:rsidRDefault="00BE3B31">
      <w:pPr>
        <w:spacing w:before="9" w:line="295" w:lineRule="auto"/>
        <w:ind w:left="378" w:right="54" w:firstLine="295"/>
        <w:jc w:val="both"/>
        <w:rPr>
          <w:sz w:val="18"/>
        </w:rPr>
      </w:pPr>
      <w:r>
        <w:rPr>
          <w:w w:val="110"/>
          <w:sz w:val="18"/>
        </w:rPr>
        <w:t>Глубокая внутренняя взаимная связь производства и по- требностей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выражается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законе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возвышения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</w:t>
      </w:r>
      <w:r>
        <w:rPr>
          <w:w w:val="110"/>
          <w:sz w:val="18"/>
        </w:rPr>
        <w:t>ебностей.</w:t>
      </w:r>
    </w:p>
    <w:p w:rsidR="00D15AEA" w:rsidRDefault="00BE3B31">
      <w:pPr>
        <w:spacing w:before="2" w:line="295" w:lineRule="auto"/>
        <w:ind w:left="382" w:right="58" w:firstLine="288"/>
        <w:jc w:val="both"/>
        <w:rPr>
          <w:sz w:val="18"/>
        </w:rPr>
      </w:pPr>
      <w:r>
        <w:rPr>
          <w:w w:val="110"/>
          <w:sz w:val="18"/>
        </w:rPr>
        <w:t>Социально-экономические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процессы</w:t>
      </w:r>
      <w:r>
        <w:rPr>
          <w:spacing w:val="75"/>
          <w:w w:val="110"/>
          <w:sz w:val="18"/>
        </w:rPr>
        <w:t xml:space="preserve"> </w:t>
      </w:r>
      <w:r>
        <w:rPr>
          <w:w w:val="110"/>
          <w:sz w:val="18"/>
        </w:rPr>
        <w:t>общества</w:t>
      </w:r>
      <w:r>
        <w:rPr>
          <w:spacing w:val="69"/>
          <w:w w:val="110"/>
          <w:sz w:val="18"/>
        </w:rPr>
        <w:t xml:space="preserve"> </w:t>
      </w:r>
      <w:r>
        <w:rPr>
          <w:w w:val="110"/>
          <w:sz w:val="18"/>
        </w:rPr>
        <w:t>проявляют-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возвышении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потребностей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людей,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которое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протекает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 двум направлениям:</w:t>
      </w:r>
    </w:p>
    <w:p w:rsidR="00D15AEA" w:rsidRDefault="00BE3B31">
      <w:pPr>
        <w:pStyle w:val="a5"/>
        <w:numPr>
          <w:ilvl w:val="0"/>
          <w:numId w:val="210"/>
        </w:numPr>
        <w:tabs>
          <w:tab w:val="left" w:pos="670"/>
          <w:tab w:val="left" w:pos="693"/>
        </w:tabs>
        <w:spacing w:before="3" w:line="295" w:lineRule="auto"/>
        <w:ind w:right="58" w:hanging="267"/>
        <w:jc w:val="both"/>
        <w:rPr>
          <w:i/>
          <w:sz w:val="18"/>
        </w:rPr>
      </w:pPr>
      <w:r>
        <w:rPr>
          <w:i/>
          <w:w w:val="110"/>
          <w:sz w:val="18"/>
        </w:rPr>
        <w:t xml:space="preserve">по горизонтали, </w:t>
      </w:r>
      <w:r>
        <w:rPr>
          <w:w w:val="110"/>
          <w:sz w:val="18"/>
        </w:rPr>
        <w:t>что означает количественное распростра- нение</w:t>
      </w:r>
      <w:r>
        <w:rPr>
          <w:spacing w:val="54"/>
          <w:w w:val="110"/>
          <w:sz w:val="18"/>
        </w:rPr>
        <w:t xml:space="preserve"> </w:t>
      </w:r>
      <w:r>
        <w:rPr>
          <w:w w:val="110"/>
          <w:sz w:val="18"/>
        </w:rPr>
        <w:t>общественно</w:t>
      </w:r>
      <w:r>
        <w:rPr>
          <w:spacing w:val="42"/>
          <w:w w:val="110"/>
          <w:sz w:val="18"/>
        </w:rPr>
        <w:t xml:space="preserve"> </w:t>
      </w:r>
      <w:r>
        <w:rPr>
          <w:w w:val="110"/>
          <w:sz w:val="18"/>
        </w:rPr>
        <w:t>нормальных</w:t>
      </w:r>
      <w:r>
        <w:rPr>
          <w:spacing w:val="47"/>
          <w:w w:val="110"/>
          <w:sz w:val="18"/>
        </w:rPr>
        <w:t xml:space="preserve"> </w:t>
      </w:r>
      <w:r>
        <w:rPr>
          <w:w w:val="110"/>
          <w:sz w:val="18"/>
        </w:rPr>
        <w:t>потребностей</w:t>
      </w:r>
      <w:r>
        <w:rPr>
          <w:spacing w:val="54"/>
          <w:w w:val="110"/>
          <w:sz w:val="18"/>
        </w:rPr>
        <w:t xml:space="preserve"> </w:t>
      </w:r>
      <w:r>
        <w:rPr>
          <w:w w:val="110"/>
          <w:sz w:val="18"/>
        </w:rPr>
        <w:t>(все</w:t>
      </w:r>
      <w:r>
        <w:rPr>
          <w:spacing w:val="5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большее</w:t>
      </w:r>
    </w:p>
    <w:p w:rsidR="00D15AEA" w:rsidRDefault="00D15AEA">
      <w:pPr>
        <w:pStyle w:val="a5"/>
        <w:spacing w:line="295" w:lineRule="auto"/>
        <w:rPr>
          <w:i/>
          <w:sz w:val="18"/>
        </w:rPr>
        <w:sectPr w:rsidR="00D15AEA">
          <w:pgSz w:w="8420" w:h="11920"/>
          <w:pgMar w:top="700" w:right="1133" w:bottom="1720" w:left="1133" w:header="0" w:footer="1520" w:gutter="0"/>
          <w:cols w:space="720"/>
        </w:sectPr>
      </w:pPr>
    </w:p>
    <w:p w:rsidR="00D15AEA" w:rsidRDefault="00BE3B31">
      <w:pPr>
        <w:pStyle w:val="a3"/>
        <w:spacing w:before="81" w:line="266" w:lineRule="auto"/>
        <w:ind w:left="386" w:right="562" w:firstLine="7"/>
        <w:jc w:val="both"/>
      </w:pPr>
      <w:r>
        <w:rPr>
          <w:w w:val="110"/>
        </w:rPr>
        <w:lastRenderedPageBreak/>
        <w:t>число</w:t>
      </w:r>
      <w:r>
        <w:rPr>
          <w:spacing w:val="-6"/>
          <w:w w:val="110"/>
        </w:rPr>
        <w:t xml:space="preserve"> </w:t>
      </w:r>
      <w:r>
        <w:rPr>
          <w:w w:val="110"/>
        </w:rPr>
        <w:t>людей</w:t>
      </w:r>
      <w:r>
        <w:rPr>
          <w:spacing w:val="-3"/>
          <w:w w:val="110"/>
        </w:rPr>
        <w:t xml:space="preserve"> </w:t>
      </w:r>
      <w:r>
        <w:rPr>
          <w:w w:val="110"/>
        </w:rPr>
        <w:t>пользуется</w:t>
      </w:r>
      <w:r>
        <w:rPr>
          <w:spacing w:val="-3"/>
          <w:w w:val="110"/>
        </w:rPr>
        <w:t xml:space="preserve"> </w:t>
      </w:r>
      <w:r>
        <w:rPr>
          <w:w w:val="110"/>
        </w:rPr>
        <w:t>новыми</w:t>
      </w:r>
      <w:r>
        <w:rPr>
          <w:spacing w:val="-3"/>
          <w:w w:val="110"/>
        </w:rPr>
        <w:t xml:space="preserve"> </w:t>
      </w:r>
      <w:r>
        <w:rPr>
          <w:w w:val="110"/>
        </w:rPr>
        <w:t>благами: телевизорами, мобильными</w:t>
      </w:r>
      <w:r>
        <w:rPr>
          <w:spacing w:val="-14"/>
          <w:w w:val="110"/>
        </w:rPr>
        <w:t xml:space="preserve"> </w:t>
      </w:r>
      <w:r>
        <w:rPr>
          <w:w w:val="110"/>
        </w:rPr>
        <w:t>телефонами,</w:t>
      </w:r>
      <w:r>
        <w:rPr>
          <w:spacing w:val="-14"/>
          <w:w w:val="110"/>
        </w:rPr>
        <w:t xml:space="preserve"> </w:t>
      </w:r>
      <w:r>
        <w:rPr>
          <w:w w:val="110"/>
        </w:rPr>
        <w:t>автомобилями,</w:t>
      </w:r>
      <w:r>
        <w:rPr>
          <w:spacing w:val="-14"/>
          <w:w w:val="110"/>
        </w:rPr>
        <w:t xml:space="preserve"> </w:t>
      </w:r>
      <w:r>
        <w:rPr>
          <w:w w:val="110"/>
        </w:rPr>
        <w:t>музыкальными центрами и т.д.);</w:t>
      </w:r>
    </w:p>
    <w:p w:rsidR="00D15AEA" w:rsidRDefault="00BE3B31">
      <w:pPr>
        <w:pStyle w:val="a5"/>
        <w:numPr>
          <w:ilvl w:val="0"/>
          <w:numId w:val="210"/>
        </w:numPr>
        <w:tabs>
          <w:tab w:val="left" w:pos="390"/>
          <w:tab w:val="left" w:pos="400"/>
        </w:tabs>
        <w:spacing w:before="11" w:line="266" w:lineRule="auto"/>
        <w:ind w:left="390" w:right="562" w:hanging="278"/>
        <w:jc w:val="left"/>
        <w:rPr>
          <w:sz w:val="20"/>
        </w:rPr>
      </w:pPr>
      <w:r>
        <w:rPr>
          <w:i/>
          <w:w w:val="110"/>
          <w:sz w:val="20"/>
        </w:rPr>
        <w:t>по</w:t>
      </w:r>
      <w:r>
        <w:rPr>
          <w:i/>
          <w:spacing w:val="34"/>
          <w:w w:val="110"/>
          <w:sz w:val="20"/>
        </w:rPr>
        <w:t xml:space="preserve"> </w:t>
      </w:r>
      <w:r>
        <w:rPr>
          <w:i/>
          <w:w w:val="110"/>
          <w:sz w:val="20"/>
        </w:rPr>
        <w:t>вертикали,</w:t>
      </w:r>
      <w:r>
        <w:rPr>
          <w:i/>
          <w:spacing w:val="41"/>
          <w:w w:val="110"/>
          <w:sz w:val="20"/>
        </w:rPr>
        <w:t xml:space="preserve"> </w:t>
      </w:r>
      <w:r>
        <w:rPr>
          <w:i/>
          <w:w w:val="110"/>
          <w:sz w:val="20"/>
        </w:rPr>
        <w:t>что</w:t>
      </w:r>
      <w:r>
        <w:rPr>
          <w:i/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означает</w:t>
      </w:r>
      <w:r>
        <w:rPr>
          <w:i/>
          <w:spacing w:val="30"/>
          <w:w w:val="110"/>
          <w:sz w:val="20"/>
        </w:rPr>
        <w:t xml:space="preserve"> </w:t>
      </w:r>
      <w:r>
        <w:rPr>
          <w:w w:val="110"/>
          <w:sz w:val="20"/>
        </w:rPr>
        <w:t>качественное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 xml:space="preserve">возрастание </w:t>
      </w:r>
      <w:r>
        <w:rPr>
          <w:spacing w:val="-2"/>
          <w:w w:val="110"/>
          <w:sz w:val="20"/>
        </w:rPr>
        <w:t>уровня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запросов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людей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(в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пище,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одежде,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жилье,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защите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 внешних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врагов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преступников,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защите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нищеты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др.). </w:t>
      </w:r>
      <w:r>
        <w:rPr>
          <w:spacing w:val="-10"/>
          <w:w w:val="110"/>
          <w:sz w:val="20"/>
        </w:rPr>
        <w:t>Все</w:t>
      </w:r>
      <w:r>
        <w:rPr>
          <w:spacing w:val="-27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это</w:t>
      </w:r>
      <w:r>
        <w:rPr>
          <w:spacing w:val="-2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находит</w:t>
      </w:r>
      <w:r>
        <w:rPr>
          <w:spacing w:val="-31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выражение</w:t>
      </w:r>
      <w:r>
        <w:rPr>
          <w:spacing w:val="-27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в</w:t>
      </w:r>
      <w:r>
        <w:rPr>
          <w:spacing w:val="-2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законе</w:t>
      </w:r>
      <w:r>
        <w:rPr>
          <w:spacing w:val="-2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возвышения</w:t>
      </w:r>
      <w:r>
        <w:rPr>
          <w:spacing w:val="-2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потребностей.</w:t>
      </w:r>
    </w:p>
    <w:p w:rsidR="00D15AEA" w:rsidRDefault="00D15AEA">
      <w:pPr>
        <w:pStyle w:val="a3"/>
        <w:spacing w:before="45"/>
      </w:pPr>
    </w:p>
    <w:p w:rsidR="00D15AEA" w:rsidRDefault="00BE3B31">
      <w:pPr>
        <w:pStyle w:val="Heading8"/>
        <w:spacing w:line="266" w:lineRule="auto"/>
        <w:ind w:left="361" w:right="728" w:firstLine="302"/>
      </w:pPr>
      <w:r>
        <w:t>Законвозвышенияпотребностейгласит:</w:t>
      </w:r>
      <w:r>
        <w:rPr>
          <w:spacing w:val="-13"/>
        </w:rPr>
        <w:t xml:space="preserve"> </w:t>
      </w:r>
      <w:r>
        <w:t xml:space="preserve">динамика разнообразныхпотребностей постояннорастет </w:t>
      </w:r>
      <w:r>
        <w:rPr>
          <w:b w:val="0"/>
        </w:rPr>
        <w:t xml:space="preserve">в </w:t>
      </w:r>
      <w:r>
        <w:t xml:space="preserve">ко- </w:t>
      </w:r>
      <w:r>
        <w:rPr>
          <w:w w:val="110"/>
        </w:rPr>
        <w:t>личественномсоотношении,</w:t>
      </w:r>
      <w:r>
        <w:rPr>
          <w:spacing w:val="-31"/>
          <w:w w:val="110"/>
        </w:rPr>
        <w:t xml:space="preserve"> </w:t>
      </w:r>
      <w:r>
        <w:rPr>
          <w:w w:val="110"/>
        </w:rPr>
        <w:t>новещебольшей</w:t>
      </w:r>
      <w:r>
        <w:rPr>
          <w:spacing w:val="-33"/>
          <w:w w:val="110"/>
        </w:rPr>
        <w:t xml:space="preserve"> </w:t>
      </w:r>
      <w:r>
        <w:rPr>
          <w:w w:val="110"/>
        </w:rPr>
        <w:t>степе-</w:t>
      </w:r>
    </w:p>
    <w:p w:rsidR="00D15AEA" w:rsidRDefault="00BE3B31">
      <w:pPr>
        <w:spacing w:before="1"/>
        <w:ind w:left="926"/>
        <w:jc w:val="both"/>
        <w:rPr>
          <w:b/>
          <w:i/>
          <w:sz w:val="20"/>
        </w:rPr>
      </w:pPr>
      <w:r>
        <w:rPr>
          <w:b/>
          <w:i/>
          <w:w w:val="110"/>
          <w:sz w:val="20"/>
        </w:rPr>
        <w:t>нименяется</w:t>
      </w:r>
      <w:r>
        <w:rPr>
          <w:b/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26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качественномотношении.</w:t>
      </w:r>
    </w:p>
    <w:p w:rsidR="00D15AEA" w:rsidRDefault="00D15AEA">
      <w:pPr>
        <w:pStyle w:val="a3"/>
        <w:spacing w:before="55"/>
        <w:rPr>
          <w:b/>
          <w:i/>
        </w:rPr>
      </w:pPr>
    </w:p>
    <w:p w:rsidR="00D15AEA" w:rsidRDefault="00BE3B31">
      <w:pPr>
        <w:pStyle w:val="a3"/>
        <w:spacing w:line="266" w:lineRule="auto"/>
        <w:ind w:left="102" w:right="561" w:firstLine="284"/>
        <w:jc w:val="right"/>
      </w:pPr>
      <w:r>
        <w:rPr>
          <w:spacing w:val="-4"/>
          <w:w w:val="110"/>
        </w:rPr>
        <w:t>Круг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потребностей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современного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человека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крайне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разнооб- </w:t>
      </w:r>
      <w:r>
        <w:rPr>
          <w:spacing w:val="-2"/>
          <w:w w:val="110"/>
        </w:rPr>
        <w:t>разен, тем более что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человеческие потребности включают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не только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индивидуальные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нужды,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потребности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семьи,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 xml:space="preserve">со- </w:t>
      </w:r>
      <w:r>
        <w:t xml:space="preserve">циальной группы, трудового коллектива, населения, государства. </w:t>
      </w:r>
      <w:r>
        <w:rPr>
          <w:w w:val="110"/>
        </w:rPr>
        <w:t>Количество</w:t>
      </w:r>
      <w:r>
        <w:rPr>
          <w:spacing w:val="-8"/>
          <w:w w:val="110"/>
        </w:rPr>
        <w:t xml:space="preserve"> </w:t>
      </w:r>
      <w:r>
        <w:rPr>
          <w:w w:val="110"/>
        </w:rPr>
        <w:t>видов</w:t>
      </w:r>
      <w:r>
        <w:rPr>
          <w:spacing w:val="-2"/>
          <w:w w:val="110"/>
        </w:rPr>
        <w:t xml:space="preserve"> </w:t>
      </w:r>
      <w:r>
        <w:rPr>
          <w:w w:val="110"/>
        </w:rPr>
        <w:t>благ,</w:t>
      </w:r>
      <w:r>
        <w:rPr>
          <w:spacing w:val="-8"/>
          <w:w w:val="110"/>
        </w:rPr>
        <w:t xml:space="preserve"> </w:t>
      </w:r>
      <w:r>
        <w:rPr>
          <w:w w:val="110"/>
        </w:rPr>
        <w:t>товаров,</w:t>
      </w:r>
      <w:r>
        <w:rPr>
          <w:spacing w:val="-5"/>
          <w:w w:val="110"/>
        </w:rPr>
        <w:t xml:space="preserve"> </w:t>
      </w:r>
      <w:r>
        <w:rPr>
          <w:w w:val="110"/>
        </w:rPr>
        <w:t>услуг,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испыты- </w:t>
      </w:r>
      <w:r>
        <w:rPr>
          <w:spacing w:val="-4"/>
          <w:w w:val="110"/>
        </w:rPr>
        <w:t>вают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потребности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люди,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исчисляется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миллионами,</w:t>
      </w:r>
      <w:r>
        <w:rPr>
          <w:w w:val="110"/>
        </w:rPr>
        <w:t xml:space="preserve"> </w:t>
      </w:r>
      <w:r>
        <w:rPr>
          <w:spacing w:val="-4"/>
          <w:w w:val="110"/>
        </w:rPr>
        <w:t>тем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3"/>
          <w:w w:val="110"/>
        </w:rPr>
        <w:t xml:space="preserve"> </w:t>
      </w:r>
      <w:r>
        <w:rPr>
          <w:spacing w:val="-5"/>
          <w:w w:val="110"/>
        </w:rPr>
        <w:t>ме-</w:t>
      </w:r>
    </w:p>
    <w:p w:rsidR="00D15AEA" w:rsidRDefault="00BE3B31">
      <w:pPr>
        <w:pStyle w:val="a3"/>
        <w:spacing w:line="225" w:lineRule="exact"/>
        <w:ind w:left="105"/>
        <w:jc w:val="both"/>
      </w:pPr>
      <w:r>
        <w:rPr>
          <w:spacing w:val="-6"/>
          <w:w w:val="110"/>
        </w:rPr>
        <w:t>нее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круг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их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непрерывно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расширяется.</w:t>
      </w:r>
    </w:p>
    <w:p w:rsidR="00D15AEA" w:rsidRDefault="00BE3B31">
      <w:pPr>
        <w:pStyle w:val="a3"/>
        <w:spacing w:before="26" w:line="266" w:lineRule="auto"/>
        <w:ind w:left="95" w:right="568" w:firstLine="284"/>
        <w:jc w:val="both"/>
      </w:pPr>
      <w:r>
        <w:rPr>
          <w:w w:val="110"/>
        </w:rPr>
        <w:t>Как</w:t>
      </w:r>
      <w:r>
        <w:rPr>
          <w:spacing w:val="-14"/>
          <w:w w:val="110"/>
        </w:rPr>
        <w:t xml:space="preserve"> </w:t>
      </w:r>
      <w:r>
        <w:rPr>
          <w:w w:val="110"/>
        </w:rPr>
        <w:t>правило,</w:t>
      </w:r>
      <w:r>
        <w:rPr>
          <w:spacing w:val="-14"/>
          <w:w w:val="110"/>
        </w:rPr>
        <w:t xml:space="preserve"> </w:t>
      </w:r>
      <w:r>
        <w:rPr>
          <w:w w:val="110"/>
        </w:rPr>
        <w:t>блага,</w:t>
      </w:r>
      <w:r>
        <w:rPr>
          <w:spacing w:val="-14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-13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удовлетворения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6"/>
          <w:w w:val="110"/>
        </w:rPr>
        <w:t>требностей</w:t>
      </w:r>
      <w:r>
        <w:t xml:space="preserve"> </w:t>
      </w:r>
      <w:r>
        <w:rPr>
          <w:spacing w:val="-6"/>
          <w:w w:val="110"/>
        </w:rPr>
        <w:t>человека,</w:t>
      </w:r>
      <w:r>
        <w:t xml:space="preserve"> </w:t>
      </w:r>
      <w:r>
        <w:rPr>
          <w:spacing w:val="-6"/>
          <w:w w:val="110"/>
        </w:rPr>
        <w:t>в готовом</w:t>
      </w:r>
      <w:r>
        <w:t xml:space="preserve"> </w:t>
      </w:r>
      <w:r>
        <w:rPr>
          <w:spacing w:val="-6"/>
          <w:w w:val="110"/>
        </w:rPr>
        <w:t>виде в природе не</w:t>
      </w:r>
      <w:r>
        <w:t xml:space="preserve"> </w:t>
      </w:r>
      <w:r>
        <w:rPr>
          <w:spacing w:val="-6"/>
          <w:w w:val="110"/>
        </w:rPr>
        <w:t xml:space="preserve">существуют. </w:t>
      </w:r>
      <w:r>
        <w:rPr>
          <w:spacing w:val="-4"/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необходимо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создавать,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производить,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используя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те </w:t>
      </w:r>
      <w:r>
        <w:rPr>
          <w:w w:val="110"/>
        </w:rPr>
        <w:t>ресурсы, которыми</w:t>
      </w:r>
      <w:r>
        <w:rPr>
          <w:spacing w:val="-1"/>
          <w:w w:val="110"/>
        </w:rPr>
        <w:t xml:space="preserve"> </w:t>
      </w:r>
      <w:r>
        <w:rPr>
          <w:w w:val="110"/>
        </w:rPr>
        <w:t>люди</w:t>
      </w:r>
      <w:r>
        <w:rPr>
          <w:spacing w:val="-1"/>
          <w:w w:val="110"/>
        </w:rPr>
        <w:t xml:space="preserve"> </w:t>
      </w:r>
      <w:r>
        <w:rPr>
          <w:w w:val="110"/>
        </w:rPr>
        <w:t>обладают.</w:t>
      </w:r>
    </w:p>
    <w:p w:rsidR="00D15AEA" w:rsidRDefault="00D15AEA">
      <w:pPr>
        <w:pStyle w:val="a3"/>
        <w:spacing w:before="120"/>
      </w:pPr>
    </w:p>
    <w:p w:rsidR="00D15AEA" w:rsidRDefault="00BE3B31">
      <w:pPr>
        <w:pStyle w:val="Heading3"/>
        <w:numPr>
          <w:ilvl w:val="1"/>
          <w:numId w:val="214"/>
        </w:numPr>
        <w:tabs>
          <w:tab w:val="left" w:pos="659"/>
          <w:tab w:val="left" w:pos="663"/>
        </w:tabs>
        <w:spacing w:line="232" w:lineRule="auto"/>
        <w:ind w:left="663" w:right="1919" w:hanging="566"/>
        <w:jc w:val="both"/>
      </w:pPr>
      <w:r>
        <w:rPr>
          <w:spacing w:val="-6"/>
          <w:w w:val="105"/>
        </w:rPr>
        <w:t>Экономические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ресурсы и</w:t>
      </w:r>
      <w:r>
        <w:t xml:space="preserve"> </w:t>
      </w:r>
      <w:r>
        <w:rPr>
          <w:spacing w:val="-6"/>
          <w:w w:val="105"/>
        </w:rPr>
        <w:t xml:space="preserve">их виды. </w:t>
      </w:r>
      <w:r>
        <w:rPr>
          <w:spacing w:val="-8"/>
          <w:w w:val="105"/>
        </w:rPr>
        <w:t>Проблема</w:t>
      </w:r>
      <w:r>
        <w:t xml:space="preserve"> </w:t>
      </w:r>
      <w:r>
        <w:rPr>
          <w:spacing w:val="-8"/>
          <w:w w:val="105"/>
        </w:rPr>
        <w:t>ограниченности</w:t>
      </w:r>
      <w:r>
        <w:t xml:space="preserve"> </w:t>
      </w:r>
      <w:r>
        <w:rPr>
          <w:spacing w:val="-8"/>
          <w:w w:val="105"/>
        </w:rPr>
        <w:t xml:space="preserve">ресурсов </w:t>
      </w:r>
      <w:r>
        <w:rPr>
          <w:w w:val="105"/>
        </w:rPr>
        <w:t>и их занятость</w:t>
      </w:r>
    </w:p>
    <w:p w:rsidR="00D15AEA" w:rsidRDefault="00BE3B31">
      <w:pPr>
        <w:spacing w:before="163" w:line="266" w:lineRule="auto"/>
        <w:ind w:left="87" w:right="575" w:firstLine="288"/>
        <w:jc w:val="both"/>
        <w:rPr>
          <w:sz w:val="20"/>
        </w:rPr>
      </w:pPr>
      <w:r>
        <w:rPr>
          <w:sz w:val="20"/>
        </w:rPr>
        <w:t>Рассмотрим</w:t>
      </w:r>
      <w:r>
        <w:rPr>
          <w:spacing w:val="14"/>
          <w:sz w:val="20"/>
        </w:rPr>
        <w:t xml:space="preserve"> </w:t>
      </w:r>
      <w:r>
        <w:rPr>
          <w:sz w:val="20"/>
        </w:rPr>
        <w:t>вторую</w:t>
      </w:r>
      <w:r>
        <w:rPr>
          <w:spacing w:val="9"/>
          <w:sz w:val="20"/>
        </w:rPr>
        <w:t xml:space="preserve"> </w:t>
      </w:r>
      <w:r>
        <w:rPr>
          <w:sz w:val="20"/>
        </w:rPr>
        <w:t>проблему.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Экономическиересурсыред-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>ки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или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ограничены.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Редкость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означа- </w:t>
      </w:r>
      <w:r>
        <w:rPr>
          <w:w w:val="110"/>
          <w:sz w:val="20"/>
        </w:rPr>
        <w:t>ет,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запасы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некоторого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ресурса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меньше,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требуется для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экономического блага.</w:t>
      </w:r>
    </w:p>
    <w:p w:rsidR="00D15AEA" w:rsidRDefault="00BE3B31">
      <w:pPr>
        <w:pStyle w:val="a3"/>
        <w:spacing w:before="1"/>
        <w:ind w:left="365"/>
        <w:jc w:val="both"/>
      </w:pPr>
      <w:r>
        <w:rPr>
          <w:spacing w:val="-4"/>
          <w:w w:val="110"/>
        </w:rPr>
        <w:t>Что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понимается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под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экономическими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ресурсами?</w:t>
      </w:r>
    </w:p>
    <w:p w:rsidR="00D15AEA" w:rsidRDefault="00BE3B31">
      <w:pPr>
        <w:spacing w:before="26" w:line="266" w:lineRule="auto"/>
        <w:ind w:left="91" w:right="582" w:firstLine="284"/>
        <w:jc w:val="both"/>
        <w:rPr>
          <w:sz w:val="20"/>
        </w:rPr>
      </w:pPr>
      <w:r>
        <w:rPr>
          <w:b/>
          <w:spacing w:val="-4"/>
          <w:w w:val="110"/>
          <w:sz w:val="20"/>
        </w:rPr>
        <w:t>Экономические</w:t>
      </w:r>
      <w:r>
        <w:rPr>
          <w:b/>
          <w:spacing w:val="-10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>ресурсы</w:t>
      </w:r>
      <w:r>
        <w:rPr>
          <w:b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потенциальные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возможности, </w:t>
      </w:r>
      <w:r>
        <w:rPr>
          <w:sz w:val="20"/>
        </w:rPr>
        <w:t>которыми</w:t>
      </w:r>
      <w:r>
        <w:rPr>
          <w:spacing w:val="36"/>
          <w:sz w:val="20"/>
        </w:rPr>
        <w:t xml:space="preserve"> </w:t>
      </w:r>
      <w:r>
        <w:rPr>
          <w:sz w:val="20"/>
        </w:rPr>
        <w:t>располагает</w:t>
      </w:r>
      <w:r>
        <w:rPr>
          <w:spacing w:val="32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42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3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32"/>
          <w:sz w:val="20"/>
        </w:rPr>
        <w:t xml:space="preserve"> </w:t>
      </w:r>
      <w:r>
        <w:rPr>
          <w:spacing w:val="-4"/>
          <w:sz w:val="20"/>
        </w:rPr>
        <w:t>раз-</w:t>
      </w:r>
    </w:p>
    <w:p w:rsidR="00D15AEA" w:rsidRDefault="00D15AEA">
      <w:pPr>
        <w:spacing w:line="266" w:lineRule="auto"/>
        <w:jc w:val="both"/>
        <w:rPr>
          <w:sz w:val="20"/>
        </w:rPr>
        <w:sectPr w:rsidR="00D15AEA">
          <w:pgSz w:w="8460" w:h="11940"/>
          <w:pgMar w:top="660" w:right="1133" w:bottom="1740" w:left="992" w:header="0" w:footer="1547" w:gutter="0"/>
          <w:cols w:space="720"/>
        </w:sectPr>
      </w:pPr>
    </w:p>
    <w:p w:rsidR="00D15AEA" w:rsidRDefault="00BE3B31">
      <w:pPr>
        <w:pStyle w:val="a3"/>
        <w:spacing w:before="86" w:line="271" w:lineRule="auto"/>
        <w:ind w:left="544" w:right="74" w:firstLine="10"/>
        <w:jc w:val="both"/>
      </w:pPr>
      <w:r>
        <w:rPr>
          <w:spacing w:val="-2"/>
          <w:w w:val="110"/>
        </w:rPr>
        <w:lastRenderedPageBreak/>
        <w:t>вития,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виды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источников,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обеспечения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про- изводства, которые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используются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 процессе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создания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новых </w:t>
      </w:r>
      <w:r>
        <w:rPr>
          <w:w w:val="110"/>
        </w:rPr>
        <w:t>материальных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благ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услуг.</w:t>
      </w:r>
      <w:r>
        <w:rPr>
          <w:spacing w:val="-7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ресурсы</w:t>
      </w:r>
      <w:r>
        <w:rPr>
          <w:spacing w:val="-11"/>
          <w:w w:val="110"/>
        </w:rPr>
        <w:t xml:space="preserve"> </w:t>
      </w:r>
      <w:r>
        <w:rPr>
          <w:w w:val="110"/>
        </w:rPr>
        <w:t>подраз- деляются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4"/>
          <w:w w:val="110"/>
        </w:rPr>
        <w:t xml:space="preserve"> </w:t>
      </w:r>
      <w:r>
        <w:rPr>
          <w:w w:val="110"/>
        </w:rPr>
        <w:t>виды:</w:t>
      </w:r>
      <w:r>
        <w:rPr>
          <w:spacing w:val="-13"/>
          <w:w w:val="110"/>
        </w:rPr>
        <w:t xml:space="preserve"> </w:t>
      </w:r>
      <w:r>
        <w:rPr>
          <w:w w:val="110"/>
        </w:rPr>
        <w:t>природные</w:t>
      </w:r>
      <w:r>
        <w:rPr>
          <w:spacing w:val="-14"/>
          <w:w w:val="110"/>
        </w:rPr>
        <w:t xml:space="preserve"> </w:t>
      </w:r>
      <w:r>
        <w:rPr>
          <w:w w:val="110"/>
        </w:rPr>
        <w:t>(сырьевые,</w:t>
      </w:r>
      <w:r>
        <w:rPr>
          <w:spacing w:val="-14"/>
          <w:w w:val="110"/>
        </w:rPr>
        <w:t xml:space="preserve"> </w:t>
      </w:r>
      <w:r>
        <w:rPr>
          <w:w w:val="110"/>
        </w:rPr>
        <w:t>геофи- зические),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трудовые,</w:t>
      </w:r>
      <w:r>
        <w:rPr>
          <w:spacing w:val="-14"/>
          <w:w w:val="110"/>
        </w:rPr>
        <w:t xml:space="preserve"> </w:t>
      </w:r>
      <w:r>
        <w:rPr>
          <w:w w:val="110"/>
        </w:rPr>
        <w:t>материальные,</w:t>
      </w:r>
      <w:r>
        <w:rPr>
          <w:spacing w:val="-14"/>
          <w:w w:val="110"/>
        </w:rPr>
        <w:t xml:space="preserve"> </w:t>
      </w:r>
      <w:r>
        <w:rPr>
          <w:w w:val="110"/>
        </w:rPr>
        <w:t>финансовые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информа- </w:t>
      </w:r>
      <w:r>
        <w:rPr>
          <w:spacing w:val="-2"/>
          <w:w w:val="110"/>
        </w:rPr>
        <w:t>ционные.</w:t>
      </w:r>
    </w:p>
    <w:p w:rsidR="00D15AEA" w:rsidRDefault="00BE3B31">
      <w:pPr>
        <w:pStyle w:val="a3"/>
        <w:spacing w:line="271" w:lineRule="auto"/>
        <w:ind w:left="548" w:right="62" w:firstLine="284"/>
        <w:jc w:val="both"/>
      </w:pPr>
      <w:r>
        <w:rPr>
          <w:i/>
          <w:w w:val="110"/>
        </w:rPr>
        <w:t>Природные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ресурсы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3"/>
          <w:w w:val="110"/>
        </w:rPr>
        <w:t xml:space="preserve"> </w:t>
      </w:r>
      <w:r>
        <w:rPr>
          <w:w w:val="110"/>
        </w:rPr>
        <w:t>земля,</w:t>
      </w:r>
      <w:r>
        <w:rPr>
          <w:spacing w:val="-14"/>
          <w:w w:val="110"/>
        </w:rPr>
        <w:t xml:space="preserve"> </w:t>
      </w:r>
      <w:r>
        <w:rPr>
          <w:w w:val="110"/>
        </w:rPr>
        <w:t>ее</w:t>
      </w:r>
      <w:r>
        <w:rPr>
          <w:spacing w:val="-14"/>
          <w:w w:val="110"/>
        </w:rPr>
        <w:t xml:space="preserve"> </w:t>
      </w:r>
      <w:r>
        <w:rPr>
          <w:w w:val="110"/>
        </w:rPr>
        <w:t>недра,</w:t>
      </w:r>
      <w:r>
        <w:rPr>
          <w:spacing w:val="-14"/>
          <w:w w:val="110"/>
        </w:rPr>
        <w:t xml:space="preserve"> </w:t>
      </w:r>
      <w:r>
        <w:rPr>
          <w:w w:val="110"/>
        </w:rPr>
        <w:t>леса,</w:t>
      </w:r>
      <w:r>
        <w:rPr>
          <w:spacing w:val="-13"/>
          <w:w w:val="110"/>
        </w:rPr>
        <w:t xml:space="preserve"> </w:t>
      </w:r>
      <w:r>
        <w:rPr>
          <w:w w:val="110"/>
        </w:rPr>
        <w:t>вода,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воз- дух, месторождения </w:t>
      </w:r>
      <w:r>
        <w:rPr>
          <w:w w:val="110"/>
        </w:rPr>
        <w:t>полезных ископаемых, климатические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рекреационные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ресурсы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др.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Земля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пространственно-гео- </w:t>
      </w:r>
      <w:r>
        <w:t xml:space="preserve">графический фактор, где живут люди, — является также произ- </w:t>
      </w:r>
      <w:r>
        <w:rPr>
          <w:w w:val="110"/>
        </w:rPr>
        <w:t>водственным</w:t>
      </w:r>
      <w:r>
        <w:rPr>
          <w:spacing w:val="-5"/>
          <w:w w:val="110"/>
        </w:rPr>
        <w:t xml:space="preserve"> </w:t>
      </w:r>
      <w:r>
        <w:rPr>
          <w:w w:val="110"/>
        </w:rPr>
        <w:t>фактором,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-10"/>
          <w:w w:val="110"/>
        </w:rPr>
        <w:t xml:space="preserve"> </w:t>
      </w:r>
      <w:r>
        <w:rPr>
          <w:w w:val="110"/>
        </w:rPr>
        <w:t>выращивают</w:t>
      </w:r>
      <w:r>
        <w:rPr>
          <w:spacing w:val="-10"/>
          <w:w w:val="110"/>
        </w:rPr>
        <w:t xml:space="preserve"> </w:t>
      </w:r>
      <w:r>
        <w:rPr>
          <w:w w:val="110"/>
        </w:rPr>
        <w:t>сельскохо- зяйственную продукцию.</w:t>
      </w:r>
    </w:p>
    <w:p w:rsidR="00D15AEA" w:rsidRDefault="00BE3B31">
      <w:pPr>
        <w:pStyle w:val="a3"/>
        <w:spacing w:before="13" w:line="271" w:lineRule="auto"/>
        <w:ind w:left="551" w:right="73" w:firstLine="295"/>
        <w:jc w:val="both"/>
      </w:pPr>
      <w:r>
        <w:rPr>
          <w:i/>
          <w:w w:val="110"/>
        </w:rPr>
        <w:t>Трудовые</w:t>
      </w:r>
      <w:r>
        <w:rPr>
          <w:i/>
          <w:spacing w:val="-2"/>
          <w:w w:val="110"/>
        </w:rPr>
        <w:t xml:space="preserve"> </w:t>
      </w:r>
      <w:r>
        <w:rPr>
          <w:i/>
          <w:w w:val="110"/>
        </w:rPr>
        <w:t xml:space="preserve">ресурсы </w:t>
      </w:r>
      <w:r>
        <w:rPr>
          <w:w w:val="110"/>
        </w:rPr>
        <w:t>— это</w:t>
      </w:r>
      <w:r>
        <w:rPr>
          <w:w w:val="110"/>
        </w:rPr>
        <w:t xml:space="preserve"> все трудоспособное население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возрасте от</w:t>
      </w:r>
      <w:r>
        <w:rPr>
          <w:spacing w:val="-5"/>
          <w:w w:val="110"/>
        </w:rPr>
        <w:t xml:space="preserve"> </w:t>
      </w:r>
      <w:r>
        <w:rPr>
          <w:w w:val="110"/>
        </w:rPr>
        <w:t>16</w:t>
      </w:r>
      <w:r>
        <w:rPr>
          <w:spacing w:val="-5"/>
          <w:w w:val="110"/>
        </w:rPr>
        <w:t xml:space="preserve"> </w:t>
      </w:r>
      <w:r>
        <w:rPr>
          <w:w w:val="110"/>
        </w:rPr>
        <w:t>до 60</w:t>
      </w:r>
      <w:r>
        <w:rPr>
          <w:spacing w:val="-6"/>
          <w:w w:val="110"/>
        </w:rPr>
        <w:t xml:space="preserve"> </w:t>
      </w:r>
      <w:r>
        <w:rPr>
          <w:w w:val="110"/>
        </w:rPr>
        <w:t>лет, которое</w:t>
      </w:r>
      <w:r>
        <w:rPr>
          <w:spacing w:val="-9"/>
          <w:w w:val="110"/>
        </w:rPr>
        <w:t xml:space="preserve"> </w:t>
      </w:r>
      <w:r>
        <w:rPr>
          <w:w w:val="110"/>
        </w:rPr>
        <w:t>делится на</w:t>
      </w:r>
      <w:r>
        <w:rPr>
          <w:spacing w:val="-12"/>
          <w:w w:val="110"/>
        </w:rPr>
        <w:t xml:space="preserve"> </w:t>
      </w:r>
      <w:r>
        <w:rPr>
          <w:w w:val="110"/>
        </w:rPr>
        <w:t>две</w:t>
      </w:r>
      <w:r>
        <w:rPr>
          <w:spacing w:val="-3"/>
          <w:w w:val="110"/>
        </w:rPr>
        <w:t xml:space="preserve"> </w:t>
      </w:r>
      <w:r>
        <w:rPr>
          <w:w w:val="110"/>
        </w:rPr>
        <w:t>группы:</w:t>
      </w:r>
    </w:p>
    <w:p w:rsidR="00D15AEA" w:rsidRDefault="00BE3B31">
      <w:pPr>
        <w:pStyle w:val="a5"/>
        <w:numPr>
          <w:ilvl w:val="0"/>
          <w:numId w:val="209"/>
        </w:numPr>
        <w:tabs>
          <w:tab w:val="left" w:pos="836"/>
          <w:tab w:val="left" w:pos="850"/>
        </w:tabs>
        <w:spacing w:before="2" w:line="271" w:lineRule="auto"/>
        <w:ind w:right="66" w:hanging="263"/>
        <w:jc w:val="both"/>
        <w:rPr>
          <w:sz w:val="20"/>
        </w:rPr>
      </w:pPr>
      <w:r>
        <w:rPr>
          <w:spacing w:val="-2"/>
          <w:w w:val="110"/>
          <w:sz w:val="20"/>
        </w:rPr>
        <w:t>экономически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активное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население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занятое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обществен- </w:t>
      </w:r>
      <w:r>
        <w:rPr>
          <w:spacing w:val="-4"/>
          <w:w w:val="110"/>
          <w:sz w:val="20"/>
        </w:rPr>
        <w:t>ном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независимо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организационно-правовой </w:t>
      </w:r>
      <w:r>
        <w:rPr>
          <w:w w:val="110"/>
          <w:sz w:val="20"/>
        </w:rPr>
        <w:t>формы</w:t>
      </w:r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хозяйствования;</w:t>
      </w:r>
    </w:p>
    <w:p w:rsidR="00D15AEA" w:rsidRDefault="00BE3B31">
      <w:pPr>
        <w:pStyle w:val="a5"/>
        <w:numPr>
          <w:ilvl w:val="0"/>
          <w:numId w:val="209"/>
        </w:numPr>
        <w:tabs>
          <w:tab w:val="left" w:pos="825"/>
          <w:tab w:val="left" w:pos="843"/>
        </w:tabs>
        <w:spacing w:before="2" w:line="271" w:lineRule="auto"/>
        <w:ind w:left="825" w:right="63" w:hanging="274"/>
        <w:rPr>
          <w:sz w:val="20"/>
        </w:rPr>
      </w:pPr>
      <w:r>
        <w:rPr>
          <w:spacing w:val="-2"/>
          <w:w w:val="110"/>
          <w:sz w:val="20"/>
        </w:rPr>
        <w:t>экономически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пассивное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население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часть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трудоспособ- </w:t>
      </w:r>
      <w:r>
        <w:rPr>
          <w:w w:val="110"/>
          <w:sz w:val="20"/>
        </w:rPr>
        <w:t>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населения,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которое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занято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общественном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произ- </w:t>
      </w:r>
      <w:r>
        <w:rPr>
          <w:spacing w:val="-2"/>
          <w:w w:val="110"/>
          <w:sz w:val="20"/>
        </w:rPr>
        <w:t>водстве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из-за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занятости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домашнем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хозяйстве,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армии,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 </w:t>
      </w:r>
      <w:r>
        <w:rPr>
          <w:w w:val="110"/>
          <w:sz w:val="20"/>
        </w:rPr>
        <w:t>состоянию здоровья, 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декретном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отпуске 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т.д. </w:t>
      </w:r>
      <w:r>
        <w:rPr>
          <w:i/>
          <w:spacing w:val="-2"/>
          <w:w w:val="110"/>
          <w:sz w:val="20"/>
        </w:rPr>
        <w:t>Материальные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ресурсы</w:t>
      </w:r>
      <w:r>
        <w:rPr>
          <w:i/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(инвестиционные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ресурсы,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реаль-</w:t>
      </w:r>
    </w:p>
    <w:p w:rsidR="00D15AEA" w:rsidRDefault="00BE3B31">
      <w:pPr>
        <w:pStyle w:val="a3"/>
        <w:spacing w:line="271" w:lineRule="auto"/>
        <w:ind w:left="548" w:right="59" w:firstLine="3"/>
        <w:jc w:val="both"/>
      </w:pPr>
      <w:r>
        <w:rPr>
          <w:spacing w:val="-4"/>
          <w:w w:val="110"/>
        </w:rPr>
        <w:t>ный капитал)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производства (машины,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 xml:space="preserve">станки, обо- </w:t>
      </w:r>
      <w:r>
        <w:rPr>
          <w:spacing w:val="-2"/>
          <w:w w:val="110"/>
        </w:rPr>
        <w:t>рудование,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здания, сырье, материалы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т.д.),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которые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исполь- </w:t>
      </w:r>
      <w:r>
        <w:rPr>
          <w:w w:val="110"/>
        </w:rPr>
        <w:t xml:space="preserve">зуются в производстве товаров и услуг. Если природные </w:t>
      </w:r>
      <w:r>
        <w:rPr>
          <w:spacing w:val="-4"/>
          <w:w w:val="110"/>
        </w:rPr>
        <w:t>ресурсы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имеют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естественное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происхождение,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материальные </w:t>
      </w:r>
      <w:r>
        <w:rPr>
          <w:w w:val="110"/>
        </w:rPr>
        <w:t>создаются</w:t>
      </w:r>
      <w:r>
        <w:rPr>
          <w:spacing w:val="-3"/>
          <w:w w:val="110"/>
        </w:rPr>
        <w:t xml:space="preserve"> </w:t>
      </w:r>
      <w:r>
        <w:rPr>
          <w:w w:val="110"/>
        </w:rPr>
        <w:t>человеком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сами</w:t>
      </w:r>
      <w:r>
        <w:rPr>
          <w:spacing w:val="-5"/>
          <w:w w:val="110"/>
        </w:rPr>
        <w:t xml:space="preserve"> </w:t>
      </w:r>
      <w:r>
        <w:rPr>
          <w:w w:val="110"/>
        </w:rPr>
        <w:t>являются продуктом</w:t>
      </w:r>
      <w:r>
        <w:rPr>
          <w:spacing w:val="-1"/>
          <w:w w:val="110"/>
        </w:rPr>
        <w:t xml:space="preserve"> </w:t>
      </w:r>
      <w:r>
        <w:rPr>
          <w:w w:val="110"/>
        </w:rPr>
        <w:t>п</w:t>
      </w:r>
      <w:r>
        <w:rPr>
          <w:w w:val="110"/>
        </w:rPr>
        <w:t xml:space="preserve">роизвод- </w:t>
      </w:r>
      <w:r>
        <w:rPr>
          <w:spacing w:val="-4"/>
          <w:w w:val="110"/>
        </w:rPr>
        <w:t>ства.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Реальный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включает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себя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основные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оборотные </w:t>
      </w:r>
      <w:r>
        <w:rPr>
          <w:spacing w:val="-2"/>
          <w:w w:val="110"/>
        </w:rPr>
        <w:t>средства.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используются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нескольких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про- изводственных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циклах,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оборотные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одном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производствен- </w:t>
      </w:r>
      <w:r>
        <w:rPr>
          <w:w w:val="110"/>
        </w:rPr>
        <w:t>ном</w:t>
      </w:r>
      <w:r>
        <w:rPr>
          <w:spacing w:val="-16"/>
          <w:w w:val="110"/>
        </w:rPr>
        <w:t xml:space="preserve"> </w:t>
      </w:r>
      <w:r>
        <w:rPr>
          <w:w w:val="110"/>
        </w:rPr>
        <w:t>цикле.</w:t>
      </w:r>
    </w:p>
    <w:p w:rsidR="00D15AEA" w:rsidRDefault="00BE3B31">
      <w:pPr>
        <w:pStyle w:val="a3"/>
        <w:spacing w:before="16" w:line="271" w:lineRule="auto"/>
        <w:ind w:left="551" w:right="66" w:firstLine="295"/>
        <w:jc w:val="both"/>
      </w:pPr>
      <w:r>
        <w:rPr>
          <w:i/>
          <w:spacing w:val="-2"/>
          <w:w w:val="110"/>
        </w:rPr>
        <w:t>Финансовые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ресурсы</w:t>
      </w:r>
      <w:r>
        <w:rPr>
          <w:i/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являются производными по отноше- </w:t>
      </w:r>
      <w:r>
        <w:rPr>
          <w:w w:val="110"/>
        </w:rPr>
        <w:t>нию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базовым</w:t>
      </w:r>
      <w:r>
        <w:rPr>
          <w:spacing w:val="-12"/>
          <w:w w:val="110"/>
        </w:rPr>
        <w:t xml:space="preserve"> </w:t>
      </w:r>
      <w:r>
        <w:rPr>
          <w:w w:val="110"/>
        </w:rPr>
        <w:t>ресурсам</w:t>
      </w:r>
      <w:r>
        <w:rPr>
          <w:spacing w:val="-12"/>
          <w:w w:val="110"/>
        </w:rPr>
        <w:t xml:space="preserve"> </w:t>
      </w:r>
      <w:r>
        <w:rPr>
          <w:w w:val="110"/>
        </w:rPr>
        <w:t>(природным,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трудовым,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материаль- </w:t>
      </w:r>
      <w:r>
        <w:rPr>
          <w:spacing w:val="-4"/>
          <w:w w:val="110"/>
        </w:rPr>
        <w:t>ным).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совокупность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имеющихся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денежных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ресурсов,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кото- рые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могут быть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использованы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решения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какой-либо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задачи</w:t>
      </w:r>
    </w:p>
    <w:p w:rsidR="00D15AEA" w:rsidRDefault="00D15AEA">
      <w:pPr>
        <w:pStyle w:val="a3"/>
        <w:spacing w:line="271" w:lineRule="auto"/>
        <w:jc w:val="both"/>
        <w:sectPr w:rsidR="00D15AEA">
          <w:pgSz w:w="8440" w:h="11920"/>
          <w:pgMar w:top="660" w:right="992" w:bottom="1720" w:left="1133" w:header="0" w:footer="1520" w:gutter="0"/>
          <w:cols w:space="720"/>
        </w:sectPr>
      </w:pPr>
    </w:p>
    <w:p w:rsidR="00D15AEA" w:rsidRDefault="00BE3B31">
      <w:pPr>
        <w:pStyle w:val="a3"/>
        <w:spacing w:before="75" w:line="264" w:lineRule="auto"/>
        <w:ind w:left="37" w:right="612" w:firstLine="3"/>
        <w:jc w:val="both"/>
      </w:pPr>
      <w:r>
        <w:rPr>
          <w:w w:val="110"/>
        </w:rPr>
        <w:lastRenderedPageBreak/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6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состоянии</w:t>
      </w:r>
      <w:r>
        <w:rPr>
          <w:spacing w:val="-6"/>
          <w:w w:val="110"/>
        </w:rPr>
        <w:t xml:space="preserve"> </w:t>
      </w:r>
      <w:r>
        <w:rPr>
          <w:w w:val="110"/>
        </w:rPr>
        <w:t>выделить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w w:val="110"/>
        </w:rPr>
        <w:t>организации производства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5"/>
          <w:w w:val="110"/>
        </w:rPr>
        <w:t xml:space="preserve"> </w:t>
      </w:r>
      <w:r>
        <w:rPr>
          <w:w w:val="110"/>
        </w:rPr>
        <w:t>благ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услуг.</w:t>
      </w:r>
    </w:p>
    <w:p w:rsidR="00D15AEA" w:rsidRDefault="00BE3B31">
      <w:pPr>
        <w:pStyle w:val="a3"/>
        <w:spacing w:before="2" w:line="264" w:lineRule="auto"/>
        <w:ind w:left="33" w:right="611" w:firstLine="270"/>
        <w:jc w:val="both"/>
      </w:pPr>
      <w:r>
        <w:rPr>
          <w:i/>
        </w:rPr>
        <w:t xml:space="preserve">Информационные ресурсы </w:t>
      </w:r>
      <w:r>
        <w:t>—</w:t>
      </w:r>
      <w:r>
        <w:rPr>
          <w:spacing w:val="40"/>
        </w:rPr>
        <w:t xml:space="preserve"> </w:t>
      </w:r>
      <w:r>
        <w:t xml:space="preserve">самый молодой вид экономи- </w:t>
      </w:r>
      <w:r>
        <w:rPr>
          <w:spacing w:val="-8"/>
          <w:w w:val="110"/>
        </w:rPr>
        <w:t>ческих</w:t>
      </w:r>
      <w:r>
        <w:rPr>
          <w:spacing w:val="-1"/>
        </w:rPr>
        <w:t xml:space="preserve"> </w:t>
      </w:r>
      <w:r>
        <w:rPr>
          <w:spacing w:val="-8"/>
          <w:w w:val="110"/>
        </w:rPr>
        <w:t>ресурсов,</w:t>
      </w:r>
      <w:r>
        <w:rPr>
          <w:spacing w:val="-4"/>
          <w:w w:val="110"/>
        </w:rPr>
        <w:t xml:space="preserve"> </w:t>
      </w:r>
      <w:r>
        <w:rPr>
          <w:spacing w:val="-8"/>
          <w:w w:val="110"/>
        </w:rPr>
        <w:t>рожденный</w:t>
      </w:r>
      <w:r>
        <w:rPr>
          <w:spacing w:val="-1"/>
          <w:w w:val="110"/>
        </w:rPr>
        <w:t xml:space="preserve"> </w:t>
      </w:r>
      <w:r>
        <w:rPr>
          <w:spacing w:val="-8"/>
          <w:w w:val="110"/>
        </w:rPr>
        <w:t>НТР,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они</w:t>
      </w:r>
      <w:r>
        <w:t xml:space="preserve"> </w:t>
      </w:r>
      <w:r>
        <w:rPr>
          <w:spacing w:val="-8"/>
          <w:w w:val="110"/>
        </w:rPr>
        <w:t>обеспечивают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предприя- </w:t>
      </w:r>
      <w:r>
        <w:t xml:space="preserve">тие (организацию, учреждение, человека) ценной информацией, </w:t>
      </w:r>
      <w:r>
        <w:rPr>
          <w:w w:val="110"/>
        </w:rPr>
        <w:t>которая</w:t>
      </w:r>
      <w:r>
        <w:rPr>
          <w:spacing w:val="-8"/>
          <w:w w:val="110"/>
        </w:rPr>
        <w:t xml:space="preserve"> </w:t>
      </w:r>
      <w:r>
        <w:rPr>
          <w:w w:val="110"/>
        </w:rPr>
        <w:t>используется</w:t>
      </w:r>
      <w:r>
        <w:rPr>
          <w:spacing w:val="-7"/>
          <w:w w:val="110"/>
        </w:rPr>
        <w:t xml:space="preserve"> </w:t>
      </w: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функционировании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производства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помощью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компьютерных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технологий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(ЭВМ).</w:t>
      </w:r>
    </w:p>
    <w:p w:rsidR="00D15AEA" w:rsidRDefault="00BE3B31">
      <w:pPr>
        <w:pStyle w:val="a3"/>
        <w:spacing w:line="264" w:lineRule="auto"/>
        <w:ind w:left="33" w:right="618" w:firstLine="277"/>
        <w:jc w:val="both"/>
      </w:pPr>
      <w:r>
        <w:rPr>
          <w:spacing w:val="-2"/>
          <w:w w:val="110"/>
        </w:rPr>
        <w:t>Информационные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ресурсы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разделить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основ- </w:t>
      </w:r>
      <w:r>
        <w:rPr>
          <w:w w:val="110"/>
        </w:rPr>
        <w:t>ные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группы:</w:t>
      </w:r>
    </w:p>
    <w:p w:rsidR="00D15AEA" w:rsidRDefault="00BE3B31">
      <w:pPr>
        <w:pStyle w:val="a5"/>
        <w:numPr>
          <w:ilvl w:val="0"/>
          <w:numId w:val="208"/>
        </w:numPr>
        <w:tabs>
          <w:tab w:val="left" w:pos="310"/>
          <w:tab w:val="left" w:pos="312"/>
        </w:tabs>
        <w:spacing w:line="264" w:lineRule="auto"/>
        <w:ind w:right="617" w:hanging="256"/>
        <w:jc w:val="both"/>
        <w:rPr>
          <w:sz w:val="20"/>
        </w:rPr>
      </w:pPr>
      <w:r>
        <w:rPr>
          <w:i/>
          <w:w w:val="110"/>
          <w:sz w:val="20"/>
        </w:rPr>
        <w:t>информация делового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характера</w:t>
      </w:r>
      <w:r>
        <w:rPr>
          <w:i/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управленческая, со- циальная,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статистическая,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финансовая,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коммерческая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ин- формация;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данные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продукции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т.д.;</w:t>
      </w:r>
    </w:p>
    <w:p w:rsidR="00D15AEA" w:rsidRDefault="00BE3B31">
      <w:pPr>
        <w:pStyle w:val="a5"/>
        <w:numPr>
          <w:ilvl w:val="0"/>
          <w:numId w:val="208"/>
        </w:numPr>
        <w:tabs>
          <w:tab w:val="left" w:pos="303"/>
          <w:tab w:val="left" w:pos="320"/>
        </w:tabs>
        <w:spacing w:before="5" w:line="264" w:lineRule="auto"/>
        <w:ind w:left="303" w:right="618" w:hanging="278"/>
        <w:jc w:val="both"/>
        <w:rPr>
          <w:sz w:val="20"/>
        </w:rPr>
      </w:pPr>
      <w:r>
        <w:rPr>
          <w:i/>
          <w:spacing w:val="-2"/>
          <w:w w:val="110"/>
          <w:sz w:val="20"/>
        </w:rPr>
        <w:t>информация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для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специалистов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экономическая,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научно- </w:t>
      </w:r>
      <w:r>
        <w:rPr>
          <w:w w:val="110"/>
          <w:sz w:val="20"/>
        </w:rPr>
        <w:t>техническая,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производственная,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технологическая,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марке- тинговая и т.д.;</w:t>
      </w:r>
    </w:p>
    <w:p w:rsidR="00D15AEA" w:rsidRDefault="00BE3B31">
      <w:pPr>
        <w:pStyle w:val="a5"/>
        <w:numPr>
          <w:ilvl w:val="0"/>
          <w:numId w:val="208"/>
        </w:numPr>
        <w:tabs>
          <w:tab w:val="left" w:pos="279"/>
          <w:tab w:val="left" w:pos="303"/>
        </w:tabs>
        <w:spacing w:line="264" w:lineRule="auto"/>
        <w:ind w:left="303" w:right="621" w:hanging="274"/>
        <w:jc w:val="both"/>
        <w:rPr>
          <w:sz w:val="20"/>
        </w:rPr>
      </w:pPr>
      <w:r>
        <w:rPr>
          <w:i/>
          <w:sz w:val="20"/>
        </w:rPr>
        <w:t xml:space="preserve">информация массового характера </w:t>
      </w:r>
      <w:r>
        <w:rPr>
          <w:sz w:val="20"/>
        </w:rPr>
        <w:t>— правовая, обществен-</w:t>
      </w:r>
      <w:r>
        <w:rPr>
          <w:spacing w:val="4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но-экономическая, учебная, справочная, словарно-экцикло- </w:t>
      </w:r>
      <w:r>
        <w:rPr>
          <w:spacing w:val="-4"/>
          <w:w w:val="110"/>
          <w:sz w:val="20"/>
        </w:rPr>
        <w:t>педическая;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сведения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культуре,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досуге,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здравоохранении, </w:t>
      </w:r>
      <w:r>
        <w:rPr>
          <w:w w:val="110"/>
          <w:sz w:val="20"/>
        </w:rPr>
        <w:t>спорте и пр.</w:t>
      </w:r>
    </w:p>
    <w:p w:rsidR="00D15AEA" w:rsidRDefault="00BE3B31">
      <w:pPr>
        <w:pStyle w:val="a3"/>
        <w:spacing w:line="264" w:lineRule="auto"/>
        <w:ind w:left="15" w:right="625" w:firstLine="288"/>
        <w:jc w:val="both"/>
      </w:pPr>
      <w:r>
        <w:rPr>
          <w:spacing w:val="-6"/>
          <w:w w:val="110"/>
        </w:rPr>
        <w:t>Основная экономическая проблема,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с</w:t>
      </w:r>
      <w:r>
        <w:t xml:space="preserve"> </w:t>
      </w:r>
      <w:r>
        <w:rPr>
          <w:spacing w:val="-6"/>
          <w:w w:val="110"/>
        </w:rPr>
        <w:t xml:space="preserve">которой сталкивается </w:t>
      </w:r>
      <w:r>
        <w:rPr>
          <w:w w:val="110"/>
        </w:rPr>
        <w:t>любое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заключается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конфликте</w:t>
      </w:r>
      <w:r>
        <w:rPr>
          <w:spacing w:val="-14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неограни- </w:t>
      </w:r>
      <w:r>
        <w:rPr>
          <w:spacing w:val="-6"/>
          <w:w w:val="110"/>
        </w:rPr>
        <w:t>ченными потребностями в товарах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и услугах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ограниченными </w:t>
      </w:r>
      <w:r>
        <w:rPr>
          <w:spacing w:val="-2"/>
          <w:w w:val="110"/>
        </w:rPr>
        <w:t>экономическими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ресурсами,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могут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быть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использова- </w:t>
      </w:r>
      <w:r>
        <w:rPr>
          <w:w w:val="110"/>
        </w:rPr>
        <w:t>ны</w:t>
      </w:r>
      <w:r>
        <w:rPr>
          <w:spacing w:val="-8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11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5"/>
          <w:w w:val="110"/>
        </w:rPr>
        <w:t xml:space="preserve"> </w:t>
      </w:r>
      <w:r>
        <w:rPr>
          <w:w w:val="110"/>
        </w:rPr>
        <w:t>благ.</w:t>
      </w:r>
    </w:p>
    <w:p w:rsidR="00D15AEA" w:rsidRDefault="00D15AEA">
      <w:pPr>
        <w:pStyle w:val="a3"/>
        <w:spacing w:before="119"/>
      </w:pPr>
    </w:p>
    <w:p w:rsidR="00D15AEA" w:rsidRDefault="00BE3B31">
      <w:pPr>
        <w:pStyle w:val="Heading3"/>
        <w:numPr>
          <w:ilvl w:val="1"/>
          <w:numId w:val="214"/>
        </w:numPr>
        <w:tabs>
          <w:tab w:val="left" w:pos="572"/>
        </w:tabs>
        <w:spacing w:line="260" w:lineRule="exact"/>
        <w:ind w:left="572" w:hanging="561"/>
        <w:jc w:val="left"/>
      </w:pPr>
      <w:r>
        <w:rPr>
          <w:spacing w:val="-2"/>
        </w:rPr>
        <w:t>Экономический выбор.</w:t>
      </w:r>
    </w:p>
    <w:p w:rsidR="00D15AEA" w:rsidRDefault="00BE3B31">
      <w:pPr>
        <w:spacing w:before="2" w:line="232" w:lineRule="auto"/>
        <w:ind w:left="577" w:right="1161"/>
        <w:rPr>
          <w:b/>
          <w:sz w:val="23"/>
        </w:rPr>
      </w:pPr>
      <w:r>
        <w:rPr>
          <w:b/>
          <w:spacing w:val="-8"/>
          <w:w w:val="105"/>
          <w:sz w:val="23"/>
        </w:rPr>
        <w:t>Границы производственных</w:t>
      </w:r>
      <w:r>
        <w:rPr>
          <w:b/>
          <w:sz w:val="23"/>
        </w:rPr>
        <w:t xml:space="preserve"> </w:t>
      </w:r>
      <w:r>
        <w:rPr>
          <w:b/>
          <w:spacing w:val="-8"/>
          <w:w w:val="105"/>
          <w:sz w:val="23"/>
        </w:rPr>
        <w:t xml:space="preserve">возможностей </w:t>
      </w:r>
      <w:r>
        <w:rPr>
          <w:b/>
          <w:spacing w:val="-4"/>
          <w:w w:val="105"/>
          <w:sz w:val="23"/>
        </w:rPr>
        <w:t>и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закон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возрастания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вмененных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 xml:space="preserve">издержек </w:t>
      </w:r>
      <w:r>
        <w:rPr>
          <w:b/>
          <w:w w:val="105"/>
          <w:sz w:val="23"/>
        </w:rPr>
        <w:t>(упущенных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возможностей)</w:t>
      </w:r>
    </w:p>
    <w:p w:rsidR="00D15AEA" w:rsidRDefault="00BE3B31">
      <w:pPr>
        <w:pStyle w:val="a3"/>
        <w:spacing w:before="162" w:line="264" w:lineRule="auto"/>
        <w:ind w:left="8" w:right="639" w:firstLine="280"/>
        <w:jc w:val="both"/>
      </w:pPr>
      <w:r>
        <w:rPr>
          <w:spacing w:val="-6"/>
          <w:w w:val="110"/>
        </w:rPr>
        <w:t>Общество стремится использовать</w:t>
      </w:r>
      <w:r>
        <w:t xml:space="preserve"> </w:t>
      </w:r>
      <w:r>
        <w:rPr>
          <w:spacing w:val="-6"/>
          <w:w w:val="110"/>
        </w:rPr>
        <w:t xml:space="preserve">свои редкие (ограничен- </w:t>
      </w:r>
      <w:r>
        <w:rPr>
          <w:w w:val="110"/>
        </w:rPr>
        <w:t xml:space="preserve">ные) ресурсы </w:t>
      </w:r>
      <w:r>
        <w:rPr>
          <w:w w:val="110"/>
        </w:rPr>
        <w:t xml:space="preserve">эффективно, т.е. оно желает получить макси- </w:t>
      </w:r>
      <w:r>
        <w:rPr>
          <w:spacing w:val="-6"/>
          <w:w w:val="110"/>
        </w:rPr>
        <w:t>мальное количество</w:t>
      </w:r>
      <w:r>
        <w:t xml:space="preserve"> </w:t>
      </w:r>
      <w:r>
        <w:rPr>
          <w:spacing w:val="-6"/>
          <w:w w:val="110"/>
        </w:rPr>
        <w:t>полезных товаров и услуг,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произведенных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ограниченных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ресурсов.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Чтобы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добиться,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общест- </w:t>
      </w:r>
      <w:r>
        <w:rPr>
          <w:w w:val="110"/>
        </w:rPr>
        <w:t xml:space="preserve">во должно обеспечить полную занятость и полный объем </w:t>
      </w:r>
      <w:r>
        <w:rPr>
          <w:spacing w:val="-2"/>
          <w:w w:val="110"/>
        </w:rPr>
        <w:t>производства.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20"/>
          <w:footerReference w:type="default" r:id="rId121"/>
          <w:pgSz w:w="8560" w:h="12000"/>
          <w:pgMar w:top="700" w:right="1133" w:bottom="1740" w:left="1133" w:header="0" w:footer="1560" w:gutter="0"/>
          <w:pgNumType w:start="51"/>
          <w:cols w:space="720"/>
        </w:sectPr>
      </w:pPr>
    </w:p>
    <w:p w:rsidR="00D15AEA" w:rsidRDefault="00BE3B31">
      <w:pPr>
        <w:pStyle w:val="a3"/>
        <w:spacing w:before="79" w:line="266" w:lineRule="auto"/>
        <w:ind w:left="530" w:right="85" w:firstLine="288"/>
        <w:jc w:val="both"/>
      </w:pPr>
      <w:r>
        <w:rPr>
          <w:b/>
          <w:w w:val="110"/>
        </w:rPr>
        <w:lastRenderedPageBreak/>
        <w:t xml:space="preserve">Полная занятость </w:t>
      </w:r>
      <w:r>
        <w:rPr>
          <w:w w:val="110"/>
        </w:rPr>
        <w:t>означает полное использование всех экономических</w:t>
      </w:r>
      <w:r>
        <w:rPr>
          <w:spacing w:val="-8"/>
          <w:w w:val="110"/>
        </w:rPr>
        <w:t xml:space="preserve"> </w:t>
      </w:r>
      <w:r>
        <w:rPr>
          <w:w w:val="110"/>
        </w:rPr>
        <w:t>ресурсов. Не</w:t>
      </w:r>
      <w:r>
        <w:rPr>
          <w:spacing w:val="-6"/>
          <w:w w:val="110"/>
        </w:rPr>
        <w:t xml:space="preserve"> </w:t>
      </w:r>
      <w:r>
        <w:rPr>
          <w:w w:val="110"/>
        </w:rPr>
        <w:t>должны простаивать</w:t>
      </w:r>
      <w:r>
        <w:rPr>
          <w:spacing w:val="-2"/>
          <w:w w:val="110"/>
        </w:rPr>
        <w:t xml:space="preserve"> </w:t>
      </w:r>
      <w:r>
        <w:rPr>
          <w:w w:val="110"/>
        </w:rPr>
        <w:t>пахотные земли и капитальное оборудование, необходимо обеспечи- вать занятость всех работников, кто хочет и способен</w:t>
      </w:r>
      <w:r>
        <w:rPr>
          <w:w w:val="110"/>
        </w:rPr>
        <w:t xml:space="preserve"> тру- диться, и т.д.</w:t>
      </w:r>
    </w:p>
    <w:p w:rsidR="00D15AEA" w:rsidRDefault="00BE3B31">
      <w:pPr>
        <w:pStyle w:val="a3"/>
        <w:spacing w:before="2" w:line="266" w:lineRule="auto"/>
        <w:ind w:left="526" w:right="85" w:firstLine="291"/>
        <w:jc w:val="both"/>
      </w:pPr>
      <w:r>
        <w:rPr>
          <w:b/>
          <w:w w:val="110"/>
        </w:rPr>
        <w:t>Полный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объем</w:t>
      </w:r>
      <w:r>
        <w:rPr>
          <w:b/>
          <w:spacing w:val="-10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w w:val="110"/>
        </w:rPr>
        <w:t>означает,</w:t>
      </w:r>
      <w:r>
        <w:rPr>
          <w:spacing w:val="-8"/>
          <w:w w:val="110"/>
        </w:rPr>
        <w:t xml:space="preserve"> </w:t>
      </w:r>
      <w:r>
        <w:rPr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w w:val="110"/>
        </w:rPr>
        <w:t>ресурсы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надо </w:t>
      </w:r>
      <w:r>
        <w:rPr>
          <w:spacing w:val="-2"/>
          <w:w w:val="110"/>
        </w:rPr>
        <w:t>распределять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эффективно,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применяемые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ресурсы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следует </w:t>
      </w:r>
      <w:r>
        <w:t xml:space="preserve">использовать таким образом, чтобы они вносили наиболее цен- </w:t>
      </w:r>
      <w:r>
        <w:rPr>
          <w:w w:val="110"/>
        </w:rPr>
        <w:t>ный вклад</w:t>
      </w:r>
      <w:r>
        <w:rPr>
          <w:spacing w:val="-1"/>
          <w:w w:val="110"/>
        </w:rPr>
        <w:t xml:space="preserve"> </w:t>
      </w:r>
      <w:r>
        <w:rPr>
          <w:w w:val="110"/>
        </w:rPr>
        <w:t>в общий</w:t>
      </w:r>
      <w:r>
        <w:rPr>
          <w:spacing w:val="-1"/>
          <w:w w:val="110"/>
        </w:rPr>
        <w:t xml:space="preserve"> </w:t>
      </w:r>
      <w:r>
        <w:rPr>
          <w:w w:val="110"/>
        </w:rPr>
        <w:t>объем продукции.</w:t>
      </w:r>
    </w:p>
    <w:p w:rsidR="00D15AEA" w:rsidRDefault="00BE3B31">
      <w:pPr>
        <w:pStyle w:val="a3"/>
        <w:spacing w:before="1" w:line="266" w:lineRule="auto"/>
        <w:ind w:left="533" w:right="85" w:firstLine="273"/>
        <w:jc w:val="both"/>
      </w:pPr>
      <w:r>
        <w:rPr>
          <w:spacing w:val="-4"/>
          <w:w w:val="110"/>
        </w:rPr>
        <w:t xml:space="preserve">Чтобы проанализировать проблему экономии, принимают- </w:t>
      </w:r>
      <w:r>
        <w:rPr>
          <w:w w:val="110"/>
        </w:rPr>
        <w:t>ся определенные допущения:</w:t>
      </w:r>
    </w:p>
    <w:p w:rsidR="00D15AEA" w:rsidRDefault="00BE3B31">
      <w:pPr>
        <w:pStyle w:val="a5"/>
        <w:numPr>
          <w:ilvl w:val="0"/>
          <w:numId w:val="207"/>
        </w:numPr>
        <w:tabs>
          <w:tab w:val="left" w:pos="814"/>
          <w:tab w:val="left" w:pos="833"/>
        </w:tabs>
        <w:spacing w:before="1" w:line="266" w:lineRule="auto"/>
        <w:ind w:right="78" w:hanging="263"/>
        <w:jc w:val="both"/>
        <w:rPr>
          <w:sz w:val="20"/>
        </w:rPr>
      </w:pPr>
      <w:r>
        <w:rPr>
          <w:i/>
          <w:w w:val="110"/>
          <w:sz w:val="20"/>
        </w:rPr>
        <w:t xml:space="preserve">эффективность. </w:t>
      </w:r>
      <w:r>
        <w:rPr>
          <w:w w:val="110"/>
          <w:sz w:val="20"/>
        </w:rPr>
        <w:t xml:space="preserve">Экономика функционирует в условиях полной занятости и достигает полного объема производ- ства. Экономическая эффективность — это способность </w:t>
      </w:r>
      <w:r>
        <w:rPr>
          <w:spacing w:val="-4"/>
          <w:w w:val="110"/>
          <w:sz w:val="20"/>
        </w:rPr>
        <w:t>системы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процессе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</w:t>
      </w:r>
      <w:r>
        <w:rPr>
          <w:spacing w:val="-4"/>
          <w:w w:val="110"/>
          <w:sz w:val="20"/>
        </w:rPr>
        <w:t>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функционирования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создавать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эконо- </w:t>
      </w:r>
      <w:r>
        <w:rPr>
          <w:w w:val="110"/>
          <w:sz w:val="20"/>
        </w:rPr>
        <w:t>мический</w:t>
      </w:r>
      <w:r>
        <w:rPr>
          <w:spacing w:val="-36"/>
          <w:w w:val="110"/>
          <w:sz w:val="20"/>
        </w:rPr>
        <w:t xml:space="preserve"> </w:t>
      </w:r>
      <w:r>
        <w:rPr>
          <w:w w:val="110"/>
          <w:sz w:val="20"/>
        </w:rPr>
        <w:t>эффект;</w:t>
      </w:r>
    </w:p>
    <w:p w:rsidR="00D15AEA" w:rsidRDefault="00BE3B31">
      <w:pPr>
        <w:pStyle w:val="a5"/>
        <w:numPr>
          <w:ilvl w:val="0"/>
          <w:numId w:val="207"/>
        </w:numPr>
        <w:tabs>
          <w:tab w:val="left" w:pos="759"/>
          <w:tab w:val="left" w:pos="818"/>
        </w:tabs>
        <w:spacing w:before="1" w:line="266" w:lineRule="auto"/>
        <w:ind w:left="818" w:right="77" w:hanging="281"/>
        <w:jc w:val="both"/>
        <w:rPr>
          <w:sz w:val="20"/>
        </w:rPr>
      </w:pPr>
      <w:r>
        <w:rPr>
          <w:i/>
          <w:sz w:val="20"/>
        </w:rPr>
        <w:t xml:space="preserve">постоянноеколичестворесурсов. </w:t>
      </w:r>
      <w:r>
        <w:rPr>
          <w:sz w:val="20"/>
        </w:rPr>
        <w:t xml:space="preserve">Имеющиеся факторы про- </w:t>
      </w:r>
      <w:r>
        <w:rPr>
          <w:spacing w:val="-2"/>
          <w:w w:val="110"/>
          <w:sz w:val="20"/>
        </w:rPr>
        <w:t>изводства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постоянны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количеству,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качеству;</w:t>
      </w:r>
    </w:p>
    <w:p w:rsidR="00D15AEA" w:rsidRDefault="00BE3B31">
      <w:pPr>
        <w:pStyle w:val="a5"/>
        <w:numPr>
          <w:ilvl w:val="0"/>
          <w:numId w:val="207"/>
        </w:numPr>
        <w:tabs>
          <w:tab w:val="left" w:pos="818"/>
          <w:tab w:val="left" w:pos="821"/>
        </w:tabs>
        <w:spacing w:before="4" w:line="266" w:lineRule="auto"/>
        <w:ind w:left="818" w:right="78" w:hanging="278"/>
        <w:jc w:val="both"/>
        <w:rPr>
          <w:sz w:val="20"/>
        </w:rPr>
      </w:pPr>
      <w:r>
        <w:rPr>
          <w:i/>
          <w:sz w:val="20"/>
        </w:rPr>
        <w:t xml:space="preserve">неизменная технология. </w:t>
      </w:r>
      <w:r>
        <w:rPr>
          <w:sz w:val="20"/>
        </w:rPr>
        <w:t xml:space="preserve">Технология производства применя- </w:t>
      </w:r>
      <w:r>
        <w:rPr>
          <w:spacing w:val="-4"/>
          <w:w w:val="110"/>
          <w:sz w:val="20"/>
        </w:rPr>
        <w:t>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постоянно,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т.е.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период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проведения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аналитических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ра- </w:t>
      </w:r>
      <w:r>
        <w:rPr>
          <w:w w:val="110"/>
          <w:sz w:val="20"/>
        </w:rPr>
        <w:t>бот она не изменяется;</w:t>
      </w:r>
    </w:p>
    <w:p w:rsidR="00D15AEA" w:rsidRDefault="00BE3B31">
      <w:pPr>
        <w:pStyle w:val="a5"/>
        <w:numPr>
          <w:ilvl w:val="0"/>
          <w:numId w:val="207"/>
        </w:numPr>
        <w:tabs>
          <w:tab w:val="left" w:pos="816"/>
          <w:tab w:val="left" w:pos="818"/>
        </w:tabs>
        <w:spacing w:before="1" w:line="266" w:lineRule="auto"/>
        <w:ind w:left="818" w:right="78" w:hanging="288"/>
        <w:jc w:val="both"/>
        <w:rPr>
          <w:sz w:val="20"/>
        </w:rPr>
      </w:pPr>
      <w:r>
        <w:rPr>
          <w:i/>
          <w:spacing w:val="-4"/>
          <w:w w:val="110"/>
          <w:sz w:val="20"/>
        </w:rPr>
        <w:t>два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продукта.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только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продукта: </w:t>
      </w:r>
      <w:r>
        <w:rPr>
          <w:spacing w:val="-6"/>
          <w:w w:val="110"/>
          <w:sz w:val="20"/>
        </w:rPr>
        <w:t>средства производства (компьютеры) и предметы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потребле- </w:t>
      </w:r>
      <w:r>
        <w:rPr>
          <w:w w:val="110"/>
          <w:sz w:val="20"/>
        </w:rPr>
        <w:t>ния (книги) (рис. 3.2).</w:t>
      </w:r>
    </w:p>
    <w:p w:rsidR="00D15AEA" w:rsidRDefault="00BE3B31">
      <w:pPr>
        <w:pStyle w:val="a3"/>
        <w:spacing w:before="9" w:line="266" w:lineRule="auto"/>
        <w:ind w:left="526" w:right="73" w:firstLine="291"/>
        <w:jc w:val="both"/>
      </w:pPr>
      <w:r>
        <w:rPr>
          <w:b/>
          <w:w w:val="105"/>
        </w:rPr>
        <w:t>Производственные возможности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—</w:t>
      </w:r>
      <w:r>
        <w:rPr>
          <w:spacing w:val="-7"/>
          <w:w w:val="105"/>
        </w:rPr>
        <w:t xml:space="preserve"> </w:t>
      </w:r>
      <w:r>
        <w:rPr>
          <w:w w:val="105"/>
        </w:rPr>
        <w:t>это максимальное ко- личество товаров</w:t>
      </w:r>
      <w:r>
        <w:rPr>
          <w:w w:val="105"/>
        </w:rPr>
        <w:t xml:space="preserve"> и услуг, которое может быть одновременно произведено за данный период при данных ресурсах и техно- логиях. При этом имеющиеся</w:t>
      </w:r>
      <w:r>
        <w:rPr>
          <w:spacing w:val="-5"/>
          <w:w w:val="105"/>
        </w:rPr>
        <w:t xml:space="preserve"> </w:t>
      </w:r>
      <w:r>
        <w:rPr>
          <w:w w:val="105"/>
        </w:rPr>
        <w:t>ресурсы используются наиболее полно и эффективно (табл. 3.1).</w:t>
      </w:r>
    </w:p>
    <w:p w:rsidR="00D15AEA" w:rsidRDefault="00BE3B31">
      <w:pPr>
        <w:pStyle w:val="a3"/>
        <w:spacing w:before="1" w:line="266" w:lineRule="auto"/>
        <w:ind w:left="530" w:right="74" w:firstLine="288"/>
        <w:jc w:val="both"/>
      </w:pPr>
      <w:r>
        <w:rPr>
          <w:spacing w:val="-4"/>
          <w:w w:val="110"/>
        </w:rPr>
        <w:t>Граница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производственных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возможностей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(AF)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показывает максимально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4"/>
          <w:w w:val="110"/>
        </w:rPr>
        <w:t>озможный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объем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конкретного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то- вара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услуги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заданных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ресурсах,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располагает </w:t>
      </w:r>
      <w:r>
        <w:rPr>
          <w:w w:val="110"/>
        </w:rPr>
        <w:t xml:space="preserve">конкретная экономика. Каждая точка на кривой производ- </w:t>
      </w:r>
      <w:r>
        <w:rPr>
          <w:spacing w:val="-4"/>
          <w:w w:val="110"/>
        </w:rPr>
        <w:t>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возможностей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представляет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какой-то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максимальный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двух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продуктов.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Точка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«N»,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находящаяся </w:t>
      </w:r>
      <w:r>
        <w:rPr>
          <w:w w:val="110"/>
        </w:rPr>
        <w:t>вне</w:t>
      </w:r>
      <w:r>
        <w:rPr>
          <w:spacing w:val="14"/>
          <w:w w:val="110"/>
        </w:rPr>
        <w:t xml:space="preserve"> </w:t>
      </w:r>
      <w:r>
        <w:rPr>
          <w:w w:val="110"/>
        </w:rPr>
        <w:t>кривой</w:t>
      </w:r>
      <w:r>
        <w:rPr>
          <w:spacing w:val="17"/>
          <w:w w:val="110"/>
        </w:rPr>
        <w:t xml:space="preserve"> </w:t>
      </w:r>
      <w:r>
        <w:rPr>
          <w:w w:val="110"/>
        </w:rPr>
        <w:t>производственных</w:t>
      </w:r>
      <w:r>
        <w:rPr>
          <w:spacing w:val="12"/>
          <w:w w:val="110"/>
        </w:rPr>
        <w:t xml:space="preserve"> </w:t>
      </w:r>
      <w:r>
        <w:rPr>
          <w:w w:val="110"/>
        </w:rPr>
        <w:t>возможностей,</w:t>
      </w:r>
      <w:r>
        <w:rPr>
          <w:spacing w:val="17"/>
          <w:w w:val="110"/>
        </w:rPr>
        <w:t xml:space="preserve"> </w:t>
      </w:r>
      <w:r>
        <w:rPr>
          <w:w w:val="110"/>
        </w:rPr>
        <w:t>недостижима</w:t>
      </w:r>
    </w:p>
    <w:p w:rsidR="00D15AEA" w:rsidRDefault="00D15AEA">
      <w:pPr>
        <w:pStyle w:val="a3"/>
        <w:spacing w:line="266" w:lineRule="auto"/>
        <w:jc w:val="both"/>
        <w:sectPr w:rsidR="00D15AEA">
          <w:pgSz w:w="8560" w:h="12000"/>
          <w:pgMar w:top="700" w:right="1133" w:bottom="1760" w:left="1133" w:header="0" w:footer="1579" w:gutter="0"/>
          <w:cols w:space="720"/>
        </w:sectPr>
      </w:pPr>
    </w:p>
    <w:p w:rsidR="00D15AEA" w:rsidRDefault="00BE3B31">
      <w:pPr>
        <w:pStyle w:val="a3"/>
        <w:ind w:left="1351"/>
      </w:pPr>
      <w:r>
        <w:rPr>
          <w:noProof/>
          <w:lang w:eastAsia="ru-RU"/>
        </w:rPr>
        <w:lastRenderedPageBreak/>
        <w:drawing>
          <wp:inline distT="0" distB="0" distL="0" distR="0">
            <wp:extent cx="1895154" cy="1600200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154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80"/>
        <w:ind w:left="452" w:right="873"/>
        <w:jc w:val="center"/>
        <w:rPr>
          <w:sz w:val="17"/>
        </w:rPr>
      </w:pPr>
      <w:r>
        <w:rPr>
          <w:spacing w:val="-2"/>
          <w:w w:val="105"/>
          <w:sz w:val="17"/>
        </w:rPr>
        <w:t>Книги</w:t>
      </w:r>
    </w:p>
    <w:p w:rsidR="00D15AEA" w:rsidRDefault="00BE3B31">
      <w:pPr>
        <w:spacing w:before="50"/>
        <w:ind w:right="162"/>
        <w:jc w:val="center"/>
        <w:rPr>
          <w:i/>
          <w:sz w:val="20"/>
        </w:rPr>
      </w:pPr>
      <w:r>
        <w:rPr>
          <w:i/>
          <w:spacing w:val="-2"/>
          <w:sz w:val="20"/>
        </w:rPr>
        <w:t>Рис.3.2.Криваяпроизводственныхвозможностей</w:t>
      </w:r>
    </w:p>
    <w:p w:rsidR="00D15AEA" w:rsidRDefault="00BE3B31">
      <w:pPr>
        <w:pStyle w:val="a3"/>
        <w:spacing w:before="228" w:line="266" w:lineRule="auto"/>
        <w:ind w:left="47" w:right="467" w:firstLine="3"/>
        <w:jc w:val="both"/>
      </w:pPr>
      <w:r>
        <w:t xml:space="preserve">при данном количестве ресурсов и при данной технологии про- </w:t>
      </w:r>
      <w:r>
        <w:rPr>
          <w:spacing w:val="-4"/>
          <w:w w:val="110"/>
        </w:rPr>
        <w:t>изводства.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Точка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«М»,,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находящаяся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внутри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производ- </w:t>
      </w:r>
      <w:r>
        <w:rPr>
          <w:w w:val="110"/>
        </w:rPr>
        <w:t>ственных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показывает,</w:t>
      </w:r>
      <w:r>
        <w:rPr>
          <w:spacing w:val="-13"/>
          <w:w w:val="110"/>
        </w:rPr>
        <w:t xml:space="preserve"> </w:t>
      </w:r>
      <w:r>
        <w:rPr>
          <w:w w:val="110"/>
        </w:rPr>
        <w:t>что</w:t>
      </w:r>
      <w:r>
        <w:rPr>
          <w:spacing w:val="-14"/>
          <w:w w:val="110"/>
        </w:rPr>
        <w:t xml:space="preserve"> </w:t>
      </w:r>
      <w:r>
        <w:rPr>
          <w:w w:val="110"/>
        </w:rPr>
        <w:t>распределение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ре- сурсов</w:t>
      </w:r>
      <w:r>
        <w:rPr>
          <w:spacing w:val="-7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2"/>
          <w:w w:val="110"/>
        </w:rPr>
        <w:t xml:space="preserve"> </w:t>
      </w:r>
      <w:r>
        <w:rPr>
          <w:w w:val="110"/>
        </w:rPr>
        <w:t>неэффективным.</w:t>
      </w:r>
    </w:p>
    <w:p w:rsidR="00D15AEA" w:rsidRDefault="00D15AEA">
      <w:pPr>
        <w:pStyle w:val="a3"/>
        <w:spacing w:before="105"/>
      </w:pPr>
    </w:p>
    <w:p w:rsidR="00D15AEA" w:rsidRDefault="00BE3B31">
      <w:pPr>
        <w:spacing w:before="1"/>
        <w:ind w:left="4630"/>
        <w:rPr>
          <w:i/>
          <w:sz w:val="20"/>
        </w:rPr>
      </w:pPr>
      <w:r>
        <w:rPr>
          <w:i/>
          <w:spacing w:val="-2"/>
          <w:w w:val="110"/>
          <w:sz w:val="20"/>
        </w:rPr>
        <w:t>Таблица3.1</w:t>
      </w:r>
    </w:p>
    <w:p w:rsidR="00D15AEA" w:rsidRDefault="00BE3B31">
      <w:pPr>
        <w:pStyle w:val="Heading7"/>
        <w:spacing w:before="86" w:line="264" w:lineRule="auto"/>
        <w:ind w:left="432" w:right="873"/>
        <w:jc w:val="center"/>
      </w:pPr>
      <w:r>
        <w:rPr>
          <w:w w:val="105"/>
        </w:rPr>
        <w:t>Альтернативные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производства</w:t>
      </w:r>
      <w:r>
        <w:rPr>
          <w:spacing w:val="-5"/>
          <w:w w:val="105"/>
        </w:rPr>
        <w:t xml:space="preserve"> </w:t>
      </w:r>
      <w:r>
        <w:rPr>
          <w:w w:val="105"/>
        </w:rPr>
        <w:t>книг и компьютеров</w:t>
      </w:r>
    </w:p>
    <w:p w:rsidR="00D15AEA" w:rsidRDefault="00D15AEA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4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757"/>
        <w:gridCol w:w="1800"/>
        <w:gridCol w:w="1534"/>
      </w:tblGrid>
      <w:tr w:rsidR="00D15AEA">
        <w:trPr>
          <w:trHeight w:val="448"/>
        </w:trPr>
        <w:tc>
          <w:tcPr>
            <w:tcW w:w="1757" w:type="dxa"/>
          </w:tcPr>
          <w:p w:rsidR="00D15AEA" w:rsidRDefault="00BE3B31">
            <w:pPr>
              <w:pStyle w:val="TableParagraph"/>
              <w:spacing w:before="40" w:line="194" w:lineRule="exact"/>
              <w:ind w:left="310" w:right="218" w:firstLine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Варианты </w:t>
            </w:r>
            <w:r>
              <w:rPr>
                <w:b/>
                <w:spacing w:val="-6"/>
                <w:sz w:val="20"/>
              </w:rPr>
              <w:t>возможностей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before="13"/>
              <w:ind w:left="87" w:right="27"/>
              <w:jc w:val="center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Компьютеры,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шт.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before="13"/>
              <w:ind w:left="60" w:right="3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Книги,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млн.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экз.</w:t>
            </w:r>
          </w:p>
        </w:tc>
      </w:tr>
      <w:tr w:rsidR="00D15AEA">
        <w:trPr>
          <w:trHeight w:val="239"/>
        </w:trPr>
        <w:tc>
          <w:tcPr>
            <w:tcW w:w="1757" w:type="dxa"/>
          </w:tcPr>
          <w:p w:rsidR="00D15AEA" w:rsidRDefault="00BE3B31">
            <w:pPr>
              <w:pStyle w:val="TableParagraph"/>
              <w:spacing w:line="220" w:lineRule="exact"/>
              <w:ind w:left="102" w:righ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line="220" w:lineRule="exact"/>
              <w:ind w:left="87" w:right="2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before="2" w:line="217" w:lineRule="exact"/>
              <w:ind w:left="60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15AEA">
        <w:trPr>
          <w:trHeight w:val="239"/>
        </w:trPr>
        <w:tc>
          <w:tcPr>
            <w:tcW w:w="1757" w:type="dxa"/>
          </w:tcPr>
          <w:p w:rsidR="00D15AEA" w:rsidRDefault="00BE3B31">
            <w:pPr>
              <w:pStyle w:val="TableParagraph"/>
              <w:spacing w:line="220" w:lineRule="exact"/>
              <w:ind w:left="102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w w:val="105"/>
                <w:sz w:val="20"/>
              </w:rPr>
              <w:t>В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before="2" w:line="217" w:lineRule="exact"/>
              <w:ind w:left="8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15AEA">
        <w:trPr>
          <w:trHeight w:val="239"/>
        </w:trPr>
        <w:tc>
          <w:tcPr>
            <w:tcW w:w="1757" w:type="dxa"/>
          </w:tcPr>
          <w:p w:rsidR="00D15AEA" w:rsidRDefault="00BE3B31">
            <w:pPr>
              <w:pStyle w:val="TableParagraph"/>
              <w:spacing w:before="2" w:line="217" w:lineRule="exact"/>
              <w:ind w:left="102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С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before="6" w:line="214" w:lineRule="exact"/>
              <w:ind w:left="87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before="6" w:line="214" w:lineRule="exact"/>
              <w:ind w:left="60" w:righ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15AEA">
        <w:trPr>
          <w:trHeight w:val="246"/>
        </w:trPr>
        <w:tc>
          <w:tcPr>
            <w:tcW w:w="1757" w:type="dxa"/>
          </w:tcPr>
          <w:p w:rsidR="00D15AEA" w:rsidRDefault="00BE3B31">
            <w:pPr>
              <w:pStyle w:val="TableParagraph"/>
              <w:spacing w:before="2" w:line="224" w:lineRule="exact"/>
              <w:ind w:left="102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before="6" w:line="221" w:lineRule="exact"/>
              <w:ind w:left="8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before="6" w:line="221" w:lineRule="exact"/>
              <w:ind w:left="60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D15AEA">
        <w:trPr>
          <w:trHeight w:val="232"/>
        </w:trPr>
        <w:tc>
          <w:tcPr>
            <w:tcW w:w="1757" w:type="dxa"/>
          </w:tcPr>
          <w:p w:rsidR="00D15AEA" w:rsidRDefault="00BE3B31">
            <w:pPr>
              <w:pStyle w:val="TableParagraph"/>
              <w:spacing w:line="213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Е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line="213" w:lineRule="exact"/>
              <w:ind w:left="87" w:righ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line="213" w:lineRule="exact"/>
              <w:ind w:left="60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D15AEA">
        <w:trPr>
          <w:trHeight w:val="268"/>
        </w:trPr>
        <w:tc>
          <w:tcPr>
            <w:tcW w:w="1757" w:type="dxa"/>
          </w:tcPr>
          <w:p w:rsidR="00D15AEA" w:rsidRDefault="00BE3B31">
            <w:pPr>
              <w:pStyle w:val="TableParagraph"/>
              <w:spacing w:line="229" w:lineRule="exact"/>
              <w:ind w:left="10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F</w:t>
            </w:r>
          </w:p>
        </w:tc>
        <w:tc>
          <w:tcPr>
            <w:tcW w:w="1800" w:type="dxa"/>
          </w:tcPr>
          <w:p w:rsidR="00D15AEA" w:rsidRDefault="00BE3B31">
            <w:pPr>
              <w:pStyle w:val="TableParagraph"/>
              <w:spacing w:before="2"/>
              <w:ind w:left="87" w:righ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534" w:type="dxa"/>
          </w:tcPr>
          <w:p w:rsidR="00D15AEA" w:rsidRDefault="00BE3B31">
            <w:pPr>
              <w:pStyle w:val="TableParagraph"/>
              <w:spacing w:before="6"/>
              <w:ind w:left="60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:rsidR="00D15AEA" w:rsidRDefault="00D15AEA">
      <w:pPr>
        <w:pStyle w:val="a3"/>
        <w:spacing w:before="109"/>
        <w:rPr>
          <w:b/>
        </w:rPr>
      </w:pPr>
    </w:p>
    <w:p w:rsidR="00D15AEA" w:rsidRDefault="00BE3B31">
      <w:pPr>
        <w:pStyle w:val="a3"/>
        <w:spacing w:line="266" w:lineRule="auto"/>
        <w:ind w:left="40" w:right="474" w:firstLine="284"/>
        <w:jc w:val="both"/>
      </w:pPr>
      <w:r>
        <w:rPr>
          <w:spacing w:val="-4"/>
          <w:w w:val="110"/>
        </w:rPr>
        <w:t>Таким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образом,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только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точки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кривой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производственных </w:t>
      </w:r>
      <w:r>
        <w:rPr>
          <w:spacing w:val="-2"/>
          <w:w w:val="110"/>
        </w:rPr>
        <w:t>возможностей показывают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наиболее эффективные варианты использования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имеющихся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ресурсов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выпуска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определен- </w:t>
      </w:r>
      <w:r>
        <w:rPr>
          <w:w w:val="110"/>
        </w:rPr>
        <w:t>ных</w:t>
      </w:r>
      <w:r>
        <w:rPr>
          <w:spacing w:val="-12"/>
          <w:w w:val="110"/>
        </w:rPr>
        <w:t xml:space="preserve"> </w:t>
      </w:r>
      <w:r>
        <w:rPr>
          <w:w w:val="110"/>
        </w:rPr>
        <w:t>товаров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услуг.</w:t>
      </w:r>
      <w:r>
        <w:rPr>
          <w:spacing w:val="-5"/>
          <w:w w:val="110"/>
        </w:rPr>
        <w:t xml:space="preserve"> </w:t>
      </w:r>
      <w:r>
        <w:rPr>
          <w:w w:val="110"/>
        </w:rPr>
        <w:t>Любой</w:t>
      </w:r>
      <w:r>
        <w:rPr>
          <w:spacing w:val="-10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-6"/>
          <w:w w:val="110"/>
        </w:rPr>
        <w:t xml:space="preserve"> </w:t>
      </w:r>
      <w:r>
        <w:rPr>
          <w:w w:val="110"/>
        </w:rPr>
        <w:t>набор</w:t>
      </w:r>
      <w:r>
        <w:rPr>
          <w:spacing w:val="-8"/>
          <w:w w:val="110"/>
        </w:rPr>
        <w:t xml:space="preserve"> </w:t>
      </w:r>
      <w:r>
        <w:rPr>
          <w:w w:val="110"/>
        </w:rPr>
        <w:t>будет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обозначать </w:t>
      </w:r>
      <w:r>
        <w:t>либо</w:t>
      </w:r>
      <w:r>
        <w:rPr>
          <w:spacing w:val="23"/>
        </w:rPr>
        <w:t xml:space="preserve"> </w:t>
      </w:r>
      <w:r>
        <w:t>недоиспользование</w:t>
      </w:r>
      <w:r>
        <w:rPr>
          <w:spacing w:val="18"/>
        </w:rPr>
        <w:t xml:space="preserve"> </w:t>
      </w:r>
      <w:r>
        <w:t>ресурсов,</w:t>
      </w:r>
      <w:r>
        <w:rPr>
          <w:spacing w:val="28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точка</w:t>
      </w:r>
      <w:r>
        <w:rPr>
          <w:spacing w:val="7"/>
        </w:rPr>
        <w:t xml:space="preserve"> </w:t>
      </w:r>
      <w:r>
        <w:t>лежит</w:t>
      </w:r>
      <w:r>
        <w:rPr>
          <w:spacing w:val="13"/>
        </w:rPr>
        <w:t xml:space="preserve"> </w:t>
      </w:r>
      <w:r>
        <w:t>левее</w:t>
      </w:r>
      <w:r>
        <w:rPr>
          <w:spacing w:val="28"/>
        </w:rPr>
        <w:t xml:space="preserve"> </w:t>
      </w:r>
      <w:r>
        <w:rPr>
          <w:spacing w:val="-4"/>
        </w:rPr>
        <w:t>кри-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123"/>
          <w:footerReference w:type="default" r:id="rId124"/>
          <w:pgSz w:w="8420" w:h="11900"/>
          <w:pgMar w:top="760" w:right="1133" w:bottom="1720" w:left="1133" w:header="0" w:footer="1527" w:gutter="0"/>
          <w:pgNumType w:start="53"/>
          <w:cols w:space="720"/>
        </w:sectPr>
      </w:pPr>
    </w:p>
    <w:p w:rsidR="00D15AEA" w:rsidRDefault="00BE3B31">
      <w:pPr>
        <w:pStyle w:val="a3"/>
        <w:spacing w:before="70" w:line="264" w:lineRule="auto"/>
        <w:ind w:left="523" w:right="42"/>
        <w:jc w:val="both"/>
      </w:pPr>
      <w:r>
        <w:rPr>
          <w:spacing w:val="-2"/>
          <w:w w:val="110"/>
        </w:rPr>
        <w:lastRenderedPageBreak/>
        <w:t>вой,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либо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принципиальную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невозможность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этого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достижения </w:t>
      </w:r>
      <w:r>
        <w:rPr>
          <w:w w:val="110"/>
        </w:rPr>
        <w:t>при</w:t>
      </w:r>
      <w:r>
        <w:rPr>
          <w:spacing w:val="-6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9"/>
          <w:w w:val="110"/>
        </w:rPr>
        <w:t xml:space="preserve"> </w:t>
      </w:r>
      <w:r>
        <w:rPr>
          <w:w w:val="110"/>
        </w:rPr>
        <w:t>ресурсах, если</w:t>
      </w:r>
      <w:r>
        <w:rPr>
          <w:spacing w:val="-6"/>
          <w:w w:val="110"/>
        </w:rPr>
        <w:t xml:space="preserve"> </w:t>
      </w:r>
      <w:r>
        <w:rPr>
          <w:w w:val="110"/>
        </w:rPr>
        <w:t>точка</w:t>
      </w:r>
      <w:r>
        <w:rPr>
          <w:spacing w:val="-9"/>
          <w:w w:val="110"/>
        </w:rPr>
        <w:t xml:space="preserve"> </w:t>
      </w:r>
      <w:r>
        <w:rPr>
          <w:w w:val="110"/>
        </w:rPr>
        <w:t>лежит</w:t>
      </w:r>
      <w:r>
        <w:rPr>
          <w:spacing w:val="-6"/>
          <w:w w:val="110"/>
        </w:rPr>
        <w:t xml:space="preserve"> </w:t>
      </w:r>
      <w:r>
        <w:rPr>
          <w:w w:val="110"/>
        </w:rPr>
        <w:t>правее</w:t>
      </w:r>
      <w:r>
        <w:rPr>
          <w:spacing w:val="-4"/>
          <w:w w:val="110"/>
        </w:rPr>
        <w:t xml:space="preserve"> </w:t>
      </w:r>
      <w:r>
        <w:rPr>
          <w:w w:val="110"/>
        </w:rPr>
        <w:t>кривой.</w:t>
      </w:r>
    </w:p>
    <w:p w:rsidR="00D15AEA" w:rsidRDefault="00BE3B31">
      <w:pPr>
        <w:pStyle w:val="a3"/>
        <w:spacing w:before="5" w:line="264" w:lineRule="auto"/>
        <w:ind w:left="519" w:right="32" w:firstLine="284"/>
        <w:jc w:val="both"/>
      </w:pPr>
      <w:r>
        <w:rPr>
          <w:spacing w:val="-4"/>
          <w:w w:val="110"/>
        </w:rPr>
        <w:t xml:space="preserve">Анализ приведенной кривой производственных возможно- </w:t>
      </w:r>
      <w:r>
        <w:rPr>
          <w:w w:val="110"/>
        </w:rPr>
        <w:t>стей</w:t>
      </w:r>
      <w:r>
        <w:rPr>
          <w:spacing w:val="-4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-4"/>
          <w:w w:val="110"/>
        </w:rPr>
        <w:t xml:space="preserve"> </w:t>
      </w:r>
      <w:r>
        <w:rPr>
          <w:w w:val="110"/>
        </w:rPr>
        <w:t>сформулировать</w:t>
      </w:r>
      <w:r>
        <w:rPr>
          <w:spacing w:val="-6"/>
          <w:w w:val="110"/>
        </w:rPr>
        <w:t xml:space="preserve"> </w:t>
      </w:r>
      <w:r>
        <w:rPr>
          <w:w w:val="110"/>
        </w:rPr>
        <w:t>ряд</w:t>
      </w:r>
      <w:r>
        <w:rPr>
          <w:spacing w:val="-4"/>
          <w:w w:val="110"/>
        </w:rPr>
        <w:t xml:space="preserve"> </w:t>
      </w:r>
      <w:r>
        <w:rPr>
          <w:w w:val="110"/>
        </w:rPr>
        <w:t>важных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экономических принципов</w:t>
      </w:r>
      <w:r>
        <w:rPr>
          <w:spacing w:val="-38"/>
          <w:w w:val="110"/>
        </w:rPr>
        <w:t xml:space="preserve"> </w:t>
      </w:r>
      <w:r>
        <w:rPr>
          <w:w w:val="110"/>
        </w:rPr>
        <w:t>(законов).</w:t>
      </w:r>
    </w:p>
    <w:p w:rsidR="00D15AEA" w:rsidRDefault="00BE3B31">
      <w:pPr>
        <w:pStyle w:val="Heading8"/>
        <w:spacing w:before="202" w:line="266" w:lineRule="auto"/>
        <w:ind w:left="771" w:right="135" w:firstLine="93"/>
        <w:jc w:val="left"/>
      </w:pPr>
      <w:r>
        <w:rPr>
          <w:w w:val="110"/>
        </w:rPr>
        <w:t>Закон</w:t>
      </w:r>
      <w:r>
        <w:rPr>
          <w:spacing w:val="-5"/>
          <w:w w:val="110"/>
        </w:rPr>
        <w:t xml:space="preserve"> </w:t>
      </w:r>
      <w:r>
        <w:rPr>
          <w:w w:val="110"/>
        </w:rPr>
        <w:t>замещения</w:t>
      </w:r>
      <w:r>
        <w:rPr>
          <w:spacing w:val="-7"/>
          <w:w w:val="110"/>
        </w:rPr>
        <w:t xml:space="preserve"> </w:t>
      </w:r>
      <w:r>
        <w:rPr>
          <w:w w:val="110"/>
        </w:rPr>
        <w:t>гласит:</w:t>
      </w:r>
      <w:r>
        <w:rPr>
          <w:spacing w:val="-4"/>
          <w:w w:val="110"/>
        </w:rPr>
        <w:t xml:space="preserve"> </w:t>
      </w:r>
      <w:r>
        <w:rPr>
          <w:w w:val="110"/>
        </w:rPr>
        <w:t>при полном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использовании </w:t>
      </w:r>
      <w:r>
        <w:rPr>
          <w:spacing w:val="-2"/>
          <w:w w:val="110"/>
        </w:rPr>
        <w:t xml:space="preserve">ресурсовинеизменнойтехнологииувеличениепроизвод- </w:t>
      </w:r>
      <w:r>
        <w:rPr>
          <w:spacing w:val="-2"/>
        </w:rPr>
        <w:t>стваодногопродуктаприводитксо</w:t>
      </w:r>
      <w:r>
        <w:rPr>
          <w:spacing w:val="-2"/>
        </w:rPr>
        <w:t>кращениюпроизвод-</w:t>
      </w:r>
      <w:r>
        <w:rPr>
          <w:spacing w:val="80"/>
          <w:w w:val="110"/>
        </w:rPr>
        <w:t xml:space="preserve">   </w:t>
      </w:r>
      <w:r>
        <w:rPr>
          <w:spacing w:val="-2"/>
          <w:w w:val="110"/>
        </w:rPr>
        <w:t>ствадругого.</w:t>
      </w:r>
    </w:p>
    <w:p w:rsidR="00D15AEA" w:rsidRDefault="00D15AEA">
      <w:pPr>
        <w:pStyle w:val="a3"/>
        <w:spacing w:before="88"/>
        <w:rPr>
          <w:b/>
          <w:i/>
        </w:rPr>
      </w:pPr>
    </w:p>
    <w:p w:rsidR="00D15AEA" w:rsidRDefault="00BE3B31">
      <w:pPr>
        <w:pStyle w:val="a3"/>
        <w:spacing w:line="264" w:lineRule="auto"/>
        <w:ind w:left="512" w:right="32" w:firstLine="288"/>
        <w:jc w:val="both"/>
      </w:pPr>
      <w:r>
        <w:rPr>
          <w:spacing w:val="-2"/>
          <w:w w:val="110"/>
        </w:rPr>
        <w:t>Общество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должно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лишь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выбрать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нужную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комбинацию. </w:t>
      </w:r>
      <w:r>
        <w:rPr>
          <w:w w:val="110"/>
        </w:rPr>
        <w:t>При</w:t>
      </w:r>
      <w:r>
        <w:rPr>
          <w:spacing w:val="-14"/>
          <w:w w:val="110"/>
        </w:rPr>
        <w:t xml:space="preserve"> </w:t>
      </w:r>
      <w:r>
        <w:rPr>
          <w:w w:val="110"/>
        </w:rPr>
        <w:t>этом</w:t>
      </w:r>
      <w:r>
        <w:rPr>
          <w:spacing w:val="-14"/>
          <w:w w:val="110"/>
        </w:rPr>
        <w:t xml:space="preserve"> </w:t>
      </w:r>
      <w:r>
        <w:rPr>
          <w:w w:val="110"/>
        </w:rPr>
        <w:t>придется</w:t>
      </w:r>
      <w:r>
        <w:rPr>
          <w:spacing w:val="-14"/>
          <w:w w:val="110"/>
        </w:rPr>
        <w:t xml:space="preserve"> </w:t>
      </w:r>
      <w:r>
        <w:rPr>
          <w:w w:val="110"/>
        </w:rPr>
        <w:t>«заплатить»</w:t>
      </w:r>
      <w:r>
        <w:rPr>
          <w:spacing w:val="-13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сделанный</w:t>
      </w:r>
      <w:r>
        <w:rPr>
          <w:spacing w:val="-14"/>
          <w:w w:val="110"/>
        </w:rPr>
        <w:t xml:space="preserve"> </w:t>
      </w:r>
      <w:r>
        <w:rPr>
          <w:w w:val="110"/>
        </w:rPr>
        <w:t>выбор</w:t>
      </w:r>
      <w:r>
        <w:rPr>
          <w:spacing w:val="-14"/>
          <w:w w:val="110"/>
        </w:rPr>
        <w:t xml:space="preserve"> </w:t>
      </w:r>
      <w:r>
        <w:rPr>
          <w:w w:val="110"/>
        </w:rPr>
        <w:t>т.н.</w:t>
      </w:r>
      <w:r>
        <w:rPr>
          <w:spacing w:val="-13"/>
          <w:w w:val="110"/>
        </w:rPr>
        <w:t xml:space="preserve"> </w:t>
      </w:r>
      <w:r>
        <w:rPr>
          <w:w w:val="110"/>
        </w:rPr>
        <w:t>вме- ненными</w:t>
      </w:r>
      <w:r>
        <w:rPr>
          <w:spacing w:val="-3"/>
          <w:w w:val="110"/>
        </w:rPr>
        <w:t xml:space="preserve"> </w:t>
      </w:r>
      <w:r>
        <w:rPr>
          <w:w w:val="110"/>
        </w:rPr>
        <w:t>(скрытыми) издержками.</w:t>
      </w:r>
    </w:p>
    <w:p w:rsidR="00D15AEA" w:rsidRDefault="00BE3B31">
      <w:pPr>
        <w:pStyle w:val="a3"/>
        <w:spacing w:before="8" w:line="264" w:lineRule="auto"/>
        <w:ind w:left="505" w:right="32" w:firstLine="291"/>
        <w:jc w:val="both"/>
      </w:pPr>
      <w:r>
        <w:rPr>
          <w:b/>
          <w:spacing w:val="-2"/>
          <w:w w:val="110"/>
        </w:rPr>
        <w:t>Вмененные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издержки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отказываемся, </w:t>
      </w:r>
      <w:r>
        <w:rPr>
          <w:spacing w:val="-4"/>
          <w:w w:val="110"/>
        </w:rPr>
        <w:t>когда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выбираем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двух наиболее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желаемых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альтернатив.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 xml:space="preserve">Что- </w:t>
      </w:r>
      <w:r>
        <w:rPr>
          <w:w w:val="110"/>
        </w:rPr>
        <w:t>бы</w:t>
      </w:r>
      <w:r>
        <w:rPr>
          <w:spacing w:val="28"/>
          <w:w w:val="110"/>
        </w:rPr>
        <w:t xml:space="preserve"> </w:t>
      </w:r>
      <w:r>
        <w:rPr>
          <w:w w:val="110"/>
        </w:rPr>
        <w:t>лучше</w:t>
      </w:r>
      <w:r>
        <w:rPr>
          <w:spacing w:val="25"/>
          <w:w w:val="110"/>
        </w:rPr>
        <w:t xml:space="preserve"> </w:t>
      </w:r>
      <w:r>
        <w:rPr>
          <w:w w:val="110"/>
        </w:rPr>
        <w:t>разобраться</w:t>
      </w:r>
      <w:r>
        <w:rPr>
          <w:spacing w:val="30"/>
          <w:w w:val="110"/>
        </w:rPr>
        <w:t xml:space="preserve"> </w:t>
      </w:r>
      <w:r>
        <w:rPr>
          <w:w w:val="110"/>
        </w:rPr>
        <w:t>в</w:t>
      </w:r>
      <w:r>
        <w:rPr>
          <w:spacing w:val="30"/>
          <w:w w:val="110"/>
        </w:rPr>
        <w:t xml:space="preserve"> </w:t>
      </w:r>
      <w:r>
        <w:rPr>
          <w:w w:val="110"/>
        </w:rPr>
        <w:t>этом</w:t>
      </w:r>
      <w:r>
        <w:rPr>
          <w:spacing w:val="28"/>
          <w:w w:val="110"/>
        </w:rPr>
        <w:t xml:space="preserve"> </w:t>
      </w:r>
      <w:r>
        <w:rPr>
          <w:w w:val="110"/>
        </w:rPr>
        <w:t>понятии,</w:t>
      </w:r>
      <w:r>
        <w:rPr>
          <w:spacing w:val="28"/>
          <w:w w:val="110"/>
        </w:rPr>
        <w:t xml:space="preserve"> </w:t>
      </w:r>
      <w:r>
        <w:rPr>
          <w:w w:val="110"/>
        </w:rPr>
        <w:t>обратимся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вначале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простому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житейскому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примеру.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Допустим,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хотелось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бы </w:t>
      </w:r>
      <w:r>
        <w:rPr>
          <w:w w:val="110"/>
        </w:rPr>
        <w:t>приобрести</w:t>
      </w:r>
      <w:r>
        <w:rPr>
          <w:spacing w:val="40"/>
          <w:w w:val="110"/>
        </w:rPr>
        <w:t xml:space="preserve"> </w:t>
      </w:r>
      <w:r>
        <w:rPr>
          <w:w w:val="110"/>
        </w:rPr>
        <w:t>три</w:t>
      </w:r>
      <w:r>
        <w:rPr>
          <w:spacing w:val="40"/>
          <w:w w:val="110"/>
        </w:rPr>
        <w:t xml:space="preserve"> </w:t>
      </w:r>
      <w:r>
        <w:rPr>
          <w:w w:val="110"/>
        </w:rPr>
        <w:t>блага:</w:t>
      </w:r>
      <w:r>
        <w:rPr>
          <w:spacing w:val="40"/>
          <w:w w:val="110"/>
        </w:rPr>
        <w:t xml:space="preserve"> </w:t>
      </w:r>
      <w:r>
        <w:rPr>
          <w:w w:val="110"/>
        </w:rPr>
        <w:t>велосипед,</w:t>
      </w:r>
      <w:r>
        <w:rPr>
          <w:spacing w:val="40"/>
          <w:w w:val="110"/>
        </w:rPr>
        <w:t xml:space="preserve"> </w:t>
      </w:r>
      <w:r>
        <w:rPr>
          <w:w w:val="110"/>
        </w:rPr>
        <w:t>магнитофон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поездку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Сочи.</w:t>
      </w:r>
      <w:r>
        <w:rPr>
          <w:spacing w:val="-3"/>
          <w:w w:val="110"/>
        </w:rPr>
        <w:t xml:space="preserve"> </w:t>
      </w:r>
      <w:r>
        <w:rPr>
          <w:w w:val="110"/>
        </w:rPr>
        <w:t>Однако</w:t>
      </w:r>
      <w:r>
        <w:rPr>
          <w:spacing w:val="-14"/>
          <w:w w:val="110"/>
        </w:rPr>
        <w:t xml:space="preserve"> </w:t>
      </w:r>
      <w:r>
        <w:rPr>
          <w:w w:val="110"/>
        </w:rPr>
        <w:t>денег</w:t>
      </w:r>
      <w:r>
        <w:rPr>
          <w:spacing w:val="-9"/>
          <w:w w:val="110"/>
        </w:rPr>
        <w:t xml:space="preserve"> </w:t>
      </w:r>
      <w:r>
        <w:rPr>
          <w:w w:val="110"/>
        </w:rPr>
        <w:t>хватает</w:t>
      </w:r>
      <w:r>
        <w:rPr>
          <w:spacing w:val="-14"/>
          <w:w w:val="110"/>
        </w:rPr>
        <w:t xml:space="preserve"> </w:t>
      </w:r>
      <w:r>
        <w:rPr>
          <w:w w:val="110"/>
        </w:rPr>
        <w:t>лишь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исполнение</w:t>
      </w:r>
      <w:r>
        <w:rPr>
          <w:spacing w:val="-7"/>
          <w:w w:val="110"/>
        </w:rPr>
        <w:t xml:space="preserve"> </w:t>
      </w:r>
      <w:r>
        <w:rPr>
          <w:w w:val="110"/>
        </w:rPr>
        <w:t>одного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из </w:t>
      </w:r>
      <w:r>
        <w:rPr>
          <w:spacing w:val="-2"/>
          <w:w w:val="110"/>
        </w:rPr>
        <w:t>этих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желаний. Отложив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осуществление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мечты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Сочи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луч- ших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времен,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сосредоточиваемся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выборе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велоси- </w:t>
      </w:r>
      <w:r>
        <w:rPr>
          <w:spacing w:val="-4"/>
          <w:w w:val="110"/>
        </w:rPr>
        <w:t>педом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магнитофоном.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Если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решим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приобрести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велосипед,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то </w:t>
      </w:r>
      <w:r>
        <w:rPr>
          <w:w w:val="110"/>
        </w:rPr>
        <w:t>магнитофон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будет</w:t>
      </w:r>
      <w:r>
        <w:rPr>
          <w:spacing w:val="-7"/>
          <w:w w:val="110"/>
        </w:rPr>
        <w:t xml:space="preserve"> </w:t>
      </w:r>
      <w:r>
        <w:rPr>
          <w:w w:val="110"/>
        </w:rPr>
        <w:t>его</w:t>
      </w:r>
      <w:r>
        <w:rPr>
          <w:spacing w:val="-4"/>
          <w:w w:val="110"/>
        </w:rPr>
        <w:t xml:space="preserve"> </w:t>
      </w:r>
      <w:r>
        <w:rPr>
          <w:w w:val="110"/>
        </w:rPr>
        <w:t>вмененными</w:t>
      </w:r>
      <w:r>
        <w:rPr>
          <w:spacing w:val="-4"/>
          <w:w w:val="110"/>
        </w:rPr>
        <w:t xml:space="preserve"> </w:t>
      </w:r>
      <w:r>
        <w:rPr>
          <w:w w:val="110"/>
        </w:rPr>
        <w:t>издержками.</w:t>
      </w:r>
    </w:p>
    <w:p w:rsidR="00D15AEA" w:rsidRDefault="00BE3B31">
      <w:pPr>
        <w:pStyle w:val="a3"/>
        <w:spacing w:before="16" w:line="264" w:lineRule="auto"/>
        <w:ind w:left="501" w:right="36" w:firstLine="288"/>
        <w:jc w:val="both"/>
      </w:pPr>
      <w:r>
        <w:t xml:space="preserve">Следовательно, вмененные издержки—цена выбора, или упу- </w:t>
      </w:r>
      <w:r>
        <w:rPr>
          <w:spacing w:val="-8"/>
          <w:w w:val="110"/>
        </w:rPr>
        <w:t>щенная</w:t>
      </w:r>
      <w:r>
        <w:rPr>
          <w:spacing w:val="-1"/>
        </w:rPr>
        <w:t xml:space="preserve"> </w:t>
      </w:r>
      <w:r>
        <w:rPr>
          <w:spacing w:val="-8"/>
          <w:w w:val="110"/>
        </w:rPr>
        <w:t>выгода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при</w:t>
      </w:r>
      <w:r>
        <w:t xml:space="preserve"> </w:t>
      </w:r>
      <w:r>
        <w:rPr>
          <w:spacing w:val="-8"/>
          <w:w w:val="110"/>
        </w:rPr>
        <w:t>смене</w:t>
      </w:r>
      <w:r>
        <w:t xml:space="preserve"> </w:t>
      </w:r>
      <w:r>
        <w:rPr>
          <w:spacing w:val="-8"/>
          <w:w w:val="110"/>
        </w:rPr>
        <w:t>производственных</w:t>
      </w:r>
      <w:r>
        <w:rPr>
          <w:spacing w:val="-1"/>
        </w:rPr>
        <w:t xml:space="preserve"> </w:t>
      </w:r>
      <w:r>
        <w:rPr>
          <w:spacing w:val="-8"/>
          <w:w w:val="110"/>
        </w:rPr>
        <w:t>альтернатив;</w:t>
      </w:r>
      <w:r>
        <w:rPr>
          <w:spacing w:val="40"/>
          <w:w w:val="110"/>
        </w:rPr>
        <w:t xml:space="preserve"> </w:t>
      </w:r>
      <w:r>
        <w:rPr>
          <w:spacing w:val="-8"/>
          <w:w w:val="110"/>
        </w:rPr>
        <w:t xml:space="preserve">опре- </w:t>
      </w:r>
      <w:r>
        <w:t>деляется</w:t>
      </w:r>
      <w:r>
        <w:rPr>
          <w:spacing w:val="-5"/>
        </w:rPr>
        <w:t xml:space="preserve"> </w:t>
      </w:r>
      <w:r>
        <w:t>пользой, стоимостью или количеством</w:t>
      </w:r>
      <w:r>
        <w:rPr>
          <w:spacing w:val="-9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 xml:space="preserve">благ, которые </w:t>
      </w:r>
      <w:r>
        <w:rPr>
          <w:spacing w:val="-6"/>
          <w:w w:val="110"/>
        </w:rPr>
        <w:t>принесены в жертву при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выборе других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(альтернативных) благ.</w:t>
      </w:r>
    </w:p>
    <w:p w:rsidR="00D15AEA" w:rsidRDefault="00BE3B31">
      <w:pPr>
        <w:pStyle w:val="a3"/>
        <w:spacing w:before="3" w:line="264" w:lineRule="auto"/>
        <w:ind w:left="497" w:right="39" w:firstLine="291"/>
        <w:jc w:val="both"/>
      </w:pPr>
      <w:r>
        <w:rPr>
          <w:spacing w:val="-2"/>
          <w:w w:val="110"/>
        </w:rPr>
        <w:t>Анализ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изменений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вмененных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издержек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книг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компьюте- </w:t>
      </w:r>
      <w:r>
        <w:t xml:space="preserve">ров показывает, что каждый следующий выпуск одного из этих </w:t>
      </w:r>
      <w:r>
        <w:rPr>
          <w:spacing w:val="-4"/>
          <w:w w:val="110"/>
        </w:rPr>
        <w:t>товаров заставляет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жертвовать все большим количеством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дру- </w:t>
      </w:r>
      <w:r>
        <w:rPr>
          <w:w w:val="110"/>
        </w:rPr>
        <w:t>гого товара, т.е. начинает действовать закон возрастающих временных издержек.</w:t>
      </w:r>
    </w:p>
    <w:p w:rsidR="00D15AEA" w:rsidRDefault="00BE3B31">
      <w:pPr>
        <w:pStyle w:val="a3"/>
        <w:spacing w:before="9" w:line="264" w:lineRule="auto"/>
        <w:ind w:left="501" w:right="43" w:firstLine="284"/>
        <w:jc w:val="both"/>
      </w:pPr>
      <w:r>
        <w:rPr>
          <w:spacing w:val="-2"/>
          <w:w w:val="110"/>
        </w:rPr>
        <w:t>Отсюда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вытекает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закон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возрастающих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вмененных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издер- жек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(упущенных возможностей,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дополнительных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затрат), от- </w:t>
      </w:r>
      <w:r>
        <w:rPr>
          <w:spacing w:val="-4"/>
          <w:w w:val="110"/>
        </w:rPr>
        <w:t>ражающий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свойство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экономики,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согласно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которому</w:t>
      </w:r>
    </w:p>
    <w:p w:rsidR="00D15AEA" w:rsidRDefault="00D15AEA">
      <w:pPr>
        <w:pStyle w:val="a3"/>
        <w:spacing w:line="264" w:lineRule="auto"/>
        <w:jc w:val="both"/>
        <w:sectPr w:rsidR="00D15AEA">
          <w:pgSz w:w="8500" w:h="11960"/>
          <w:pgMar w:top="680" w:right="1133" w:bottom="1760" w:left="1133" w:header="0" w:footer="1561" w:gutter="0"/>
          <w:cols w:space="720"/>
        </w:sectPr>
      </w:pPr>
    </w:p>
    <w:p w:rsidR="00D15AEA" w:rsidRDefault="00BE3B31">
      <w:pPr>
        <w:pStyle w:val="a3"/>
        <w:spacing w:before="67" w:line="271" w:lineRule="auto"/>
        <w:ind w:left="95" w:right="593"/>
        <w:jc w:val="both"/>
      </w:pPr>
      <w:r>
        <w:rPr>
          <w:spacing w:val="-4"/>
          <w:w w:val="110"/>
        </w:rPr>
        <w:lastRenderedPageBreak/>
        <w:t>для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получения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каждой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дополнительной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единицы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одного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това- ра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приходится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расплачиваться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потерей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 возрастающего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ко- </w:t>
      </w:r>
      <w:r>
        <w:rPr>
          <w:w w:val="110"/>
        </w:rPr>
        <w:t>личества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других товаров, т.е. увеличением упущенных воз- </w:t>
      </w:r>
      <w:r>
        <w:rPr>
          <w:spacing w:val="-2"/>
          <w:w w:val="110"/>
        </w:rPr>
        <w:t>можностей.</w:t>
      </w:r>
    </w:p>
    <w:p w:rsidR="00D15AEA" w:rsidRDefault="00BE3B31">
      <w:pPr>
        <w:spacing w:before="163" w:line="271" w:lineRule="auto"/>
        <w:ind w:left="368" w:right="743" w:firstLine="104"/>
        <w:jc w:val="both"/>
        <w:rPr>
          <w:i/>
          <w:sz w:val="20"/>
        </w:rPr>
      </w:pPr>
      <w:r>
        <w:rPr>
          <w:i/>
          <w:w w:val="110"/>
          <w:sz w:val="20"/>
        </w:rPr>
        <w:t>Закон возрастающих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вмененных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издержек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гласит: по мере увеличения объема производства продукта вме- ненные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(предельные)</w:t>
      </w:r>
      <w:r>
        <w:rPr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издержки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производства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каждой</w:t>
      </w:r>
    </w:p>
    <w:p w:rsidR="00D15AEA" w:rsidRDefault="00BE3B31">
      <w:pPr>
        <w:pStyle w:val="Heading8"/>
        <w:spacing w:line="228" w:lineRule="exact"/>
        <w:ind w:left="1542"/>
        <w:jc w:val="left"/>
      </w:pPr>
      <w:r>
        <w:rPr>
          <w:spacing w:val="-2"/>
          <w:w w:val="110"/>
        </w:rPr>
        <w:t>новойединицывозрастают.</w:t>
      </w:r>
    </w:p>
    <w:p w:rsidR="00D15AEA" w:rsidRDefault="00D15AEA">
      <w:pPr>
        <w:pStyle w:val="a3"/>
        <w:spacing w:before="123"/>
        <w:rPr>
          <w:b/>
          <w:i/>
        </w:rPr>
      </w:pPr>
    </w:p>
    <w:p w:rsidR="00D15AEA" w:rsidRDefault="00BE3B31">
      <w:pPr>
        <w:pStyle w:val="a3"/>
        <w:spacing w:before="1" w:line="271" w:lineRule="auto"/>
        <w:ind w:left="98" w:right="569" w:firstLine="280"/>
        <w:jc w:val="both"/>
      </w:pP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законом</w:t>
      </w:r>
      <w:r>
        <w:rPr>
          <w:spacing w:val="-7"/>
          <w:w w:val="110"/>
        </w:rPr>
        <w:t xml:space="preserve"> </w:t>
      </w:r>
      <w:r>
        <w:rPr>
          <w:w w:val="110"/>
        </w:rPr>
        <w:t>возрастания</w:t>
      </w:r>
      <w:r>
        <w:rPr>
          <w:spacing w:val="-5"/>
          <w:w w:val="110"/>
        </w:rPr>
        <w:t xml:space="preserve"> </w:t>
      </w:r>
      <w:r>
        <w:rPr>
          <w:w w:val="110"/>
        </w:rPr>
        <w:t>вмененных</w:t>
      </w:r>
      <w:r>
        <w:rPr>
          <w:spacing w:val="-5"/>
          <w:w w:val="110"/>
        </w:rPr>
        <w:t xml:space="preserve"> </w:t>
      </w:r>
      <w:r>
        <w:rPr>
          <w:w w:val="110"/>
        </w:rPr>
        <w:t>издержек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соседствует </w:t>
      </w:r>
      <w:r>
        <w:rPr>
          <w:spacing w:val="-4"/>
          <w:w w:val="110"/>
        </w:rPr>
        <w:t>и взаимодействует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закон убывающей отдачи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ресурсов,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 xml:space="preserve">факто- </w:t>
      </w:r>
      <w:r>
        <w:rPr>
          <w:w w:val="110"/>
        </w:rPr>
        <w:t>ров производства.</w:t>
      </w:r>
    </w:p>
    <w:p w:rsidR="00D15AEA" w:rsidRDefault="00BE3B31">
      <w:pPr>
        <w:pStyle w:val="a3"/>
        <w:spacing w:before="1" w:line="271" w:lineRule="auto"/>
        <w:ind w:left="95" w:right="572" w:firstLine="288"/>
        <w:jc w:val="both"/>
      </w:pPr>
      <w:r>
        <w:rPr>
          <w:w w:val="110"/>
        </w:rPr>
        <w:t>Этот</w:t>
      </w:r>
      <w:r>
        <w:rPr>
          <w:spacing w:val="-10"/>
          <w:w w:val="110"/>
        </w:rPr>
        <w:t xml:space="preserve"> </w:t>
      </w:r>
      <w:r>
        <w:rPr>
          <w:w w:val="110"/>
        </w:rPr>
        <w:t>закон</w:t>
      </w:r>
      <w:r>
        <w:rPr>
          <w:spacing w:val="-10"/>
          <w:w w:val="110"/>
        </w:rPr>
        <w:t xml:space="preserve"> </w:t>
      </w:r>
      <w:r>
        <w:rPr>
          <w:w w:val="110"/>
        </w:rPr>
        <w:t>устанавливает</w:t>
      </w:r>
      <w:r>
        <w:rPr>
          <w:spacing w:val="-8"/>
          <w:w w:val="110"/>
        </w:rPr>
        <w:t xml:space="preserve"> </w:t>
      </w:r>
      <w:r>
        <w:rPr>
          <w:w w:val="110"/>
        </w:rPr>
        <w:t>соотношение</w:t>
      </w:r>
      <w:r>
        <w:rPr>
          <w:spacing w:val="-6"/>
          <w:w w:val="110"/>
        </w:rPr>
        <w:t xml:space="preserve"> </w:t>
      </w:r>
      <w:r>
        <w:rPr>
          <w:w w:val="110"/>
        </w:rPr>
        <w:t>между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затратами </w:t>
      </w:r>
      <w:r>
        <w:rPr>
          <w:spacing w:val="-4"/>
          <w:w w:val="110"/>
        </w:rPr>
        <w:t>ресурсов,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факторов,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одной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стороны,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вы- </w:t>
      </w:r>
      <w:r>
        <w:rPr>
          <w:spacing w:val="-2"/>
          <w:w w:val="110"/>
        </w:rPr>
        <w:t>пуском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продукции,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услуг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другой,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выражает зависимость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объема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одного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пере- </w:t>
      </w:r>
      <w:r>
        <w:rPr>
          <w:w w:val="110"/>
        </w:rPr>
        <w:t>менного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ресурса</w:t>
      </w:r>
      <w:r>
        <w:rPr>
          <w:spacing w:val="-14"/>
          <w:w w:val="110"/>
        </w:rPr>
        <w:t xml:space="preserve"> </w:t>
      </w:r>
      <w:r>
        <w:rPr>
          <w:w w:val="110"/>
        </w:rPr>
        <w:t>при</w:t>
      </w:r>
      <w:r>
        <w:rPr>
          <w:spacing w:val="-14"/>
          <w:w w:val="110"/>
        </w:rPr>
        <w:t xml:space="preserve"> </w:t>
      </w:r>
      <w:r>
        <w:rPr>
          <w:w w:val="110"/>
        </w:rPr>
        <w:t>постоянном</w:t>
      </w:r>
      <w:r>
        <w:rPr>
          <w:spacing w:val="-13"/>
          <w:w w:val="110"/>
        </w:rPr>
        <w:t xml:space="preserve"> </w:t>
      </w:r>
      <w:r>
        <w:rPr>
          <w:w w:val="110"/>
        </w:rPr>
        <w:t>использовании</w:t>
      </w:r>
      <w:r>
        <w:rPr>
          <w:spacing w:val="-14"/>
          <w:w w:val="110"/>
        </w:rPr>
        <w:t xml:space="preserve"> </w:t>
      </w:r>
      <w:r>
        <w:rPr>
          <w:w w:val="110"/>
        </w:rPr>
        <w:t>остальных.</w:t>
      </w:r>
    </w:p>
    <w:p w:rsidR="00D15AEA" w:rsidRDefault="00D15AEA">
      <w:pPr>
        <w:pStyle w:val="a3"/>
        <w:spacing w:before="44"/>
      </w:pPr>
    </w:p>
    <w:p w:rsidR="00D15AEA" w:rsidRDefault="00BE3B31">
      <w:pPr>
        <w:pStyle w:val="Heading8"/>
        <w:spacing w:line="271" w:lineRule="auto"/>
        <w:ind w:left="350" w:firstLine="136"/>
        <w:jc w:val="left"/>
      </w:pPr>
      <w:r>
        <w:rPr>
          <w:spacing w:val="-2"/>
        </w:rPr>
        <w:t>Законубывающейотдачи:непрерывноеувеличениеодно-</w:t>
      </w:r>
      <w:r>
        <w:rPr>
          <w:spacing w:val="80"/>
          <w:w w:val="150"/>
        </w:rPr>
        <w:t xml:space="preserve">   </w:t>
      </w:r>
      <w:r>
        <w:rPr>
          <w:spacing w:val="-2"/>
          <w:w w:val="110"/>
        </w:rPr>
        <w:t>горесурсавсочета</w:t>
      </w:r>
      <w:r>
        <w:rPr>
          <w:spacing w:val="-2"/>
          <w:w w:val="110"/>
        </w:rPr>
        <w:t>нииснеизменнымколичествомдругих ресурсовнаопределенномэтапеприводиткпрекращению</w:t>
      </w:r>
    </w:p>
    <w:p w:rsidR="00D15AEA" w:rsidRDefault="00BE3B31">
      <w:pPr>
        <w:spacing w:line="228" w:lineRule="exact"/>
        <w:ind w:left="631"/>
        <w:rPr>
          <w:b/>
          <w:i/>
          <w:sz w:val="20"/>
        </w:rPr>
      </w:pPr>
      <w:r>
        <w:rPr>
          <w:b/>
          <w:i/>
          <w:spacing w:val="-2"/>
          <w:w w:val="110"/>
          <w:sz w:val="20"/>
        </w:rPr>
        <w:t>ростаотдачиотнего,азатемкеесокращению.</w:t>
      </w:r>
    </w:p>
    <w:p w:rsidR="00D15AEA" w:rsidRDefault="00D15AEA">
      <w:pPr>
        <w:pStyle w:val="a3"/>
        <w:spacing w:before="58"/>
        <w:rPr>
          <w:b/>
          <w:i/>
        </w:rPr>
      </w:pPr>
    </w:p>
    <w:p w:rsidR="00D15AEA" w:rsidRDefault="00BE3B31">
      <w:pPr>
        <w:pStyle w:val="a3"/>
        <w:spacing w:line="271" w:lineRule="auto"/>
        <w:ind w:left="95" w:right="575" w:firstLine="280"/>
        <w:jc w:val="both"/>
      </w:pPr>
      <w:r>
        <w:rPr>
          <w:spacing w:val="-4"/>
          <w:w w:val="110"/>
        </w:rPr>
        <w:t>Согласно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убывающей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отдачи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экономических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ресур- сов,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прибегая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увеличению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использования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ресурсов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целях</w:t>
      </w:r>
      <w:r>
        <w:rPr>
          <w:spacing w:val="-9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-3"/>
          <w:w w:val="110"/>
        </w:rPr>
        <w:t xml:space="preserve"> </w:t>
      </w:r>
      <w:r>
        <w:rPr>
          <w:w w:val="110"/>
        </w:rPr>
        <w:t>конечного</w:t>
      </w:r>
      <w:r>
        <w:rPr>
          <w:spacing w:val="-7"/>
          <w:w w:val="110"/>
        </w:rPr>
        <w:t xml:space="preserve"> </w:t>
      </w:r>
      <w:r>
        <w:rPr>
          <w:w w:val="110"/>
        </w:rPr>
        <w:t>результата, следует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помнить,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эффект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будет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зависеть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только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величины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вовлекаемо- 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оборот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ресурса, 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соотношения 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другими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ресур- </w:t>
      </w:r>
      <w:r>
        <w:rPr>
          <w:spacing w:val="-2"/>
          <w:w w:val="110"/>
        </w:rPr>
        <w:t>сами.</w:t>
      </w:r>
    </w:p>
    <w:p w:rsidR="00D15AEA" w:rsidRDefault="00BE3B31">
      <w:pPr>
        <w:pStyle w:val="a3"/>
        <w:spacing w:before="3" w:line="271" w:lineRule="auto"/>
        <w:ind w:left="87" w:right="578" w:firstLine="288"/>
        <w:jc w:val="both"/>
      </w:pPr>
      <w:r>
        <w:rPr>
          <w:spacing w:val="-6"/>
          <w:w w:val="110"/>
        </w:rPr>
        <w:t>Закон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базируется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необходимости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соблюдения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определен- 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пропорций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различными</w:t>
      </w:r>
      <w:r>
        <w:t xml:space="preserve"> </w:t>
      </w:r>
      <w:r>
        <w:rPr>
          <w:spacing w:val="-6"/>
          <w:w w:val="110"/>
        </w:rPr>
        <w:t>факторами,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сложившимися 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производстве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продукции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основе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отсутствия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взаимозаме- </w:t>
      </w:r>
      <w:r>
        <w:rPr>
          <w:spacing w:val="-2"/>
          <w:w w:val="110"/>
        </w:rPr>
        <w:t>няемости.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Нарушение пропорций, выраженное 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чрезмерном </w:t>
      </w:r>
      <w:r>
        <w:rPr>
          <w:spacing w:val="-4"/>
          <w:w w:val="110"/>
        </w:rPr>
        <w:t>росте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применения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ресурсов,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довольно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быстро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125"/>
          <w:footerReference w:type="default" r:id="rId126"/>
          <w:pgSz w:w="8460" w:h="11940"/>
          <w:pgMar w:top="720" w:right="1133" w:bottom="1740" w:left="992" w:header="0" w:footer="1545" w:gutter="0"/>
          <w:pgNumType w:start="55"/>
          <w:cols w:space="720"/>
        </w:sectPr>
      </w:pPr>
    </w:p>
    <w:p w:rsidR="00D15AEA" w:rsidRDefault="00BE3B31">
      <w:pPr>
        <w:spacing w:before="78" w:line="280" w:lineRule="auto"/>
        <w:ind w:left="508" w:right="114" w:firstLine="3"/>
        <w:jc w:val="both"/>
        <w:rPr>
          <w:sz w:val="19"/>
        </w:rPr>
      </w:pPr>
      <w:r>
        <w:rPr>
          <w:w w:val="105"/>
          <w:sz w:val="19"/>
        </w:rPr>
        <w:lastRenderedPageBreak/>
        <w:t>исчерпать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границы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взаимозаменяемости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ресурсов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конеч- ном счете приведет к недостаточно эффективному его исполь- </w:t>
      </w:r>
      <w:r>
        <w:rPr>
          <w:spacing w:val="-2"/>
          <w:w w:val="105"/>
          <w:sz w:val="19"/>
        </w:rPr>
        <w:t>зованию.</w:t>
      </w:r>
    </w:p>
    <w:p w:rsidR="00D15AEA" w:rsidRDefault="00D15AEA">
      <w:pPr>
        <w:pStyle w:val="a3"/>
        <w:spacing w:before="138"/>
        <w:rPr>
          <w:sz w:val="19"/>
        </w:rPr>
      </w:pPr>
    </w:p>
    <w:p w:rsidR="00D15AEA" w:rsidRDefault="00BE3B31">
      <w:pPr>
        <w:ind w:left="795" w:right="405"/>
        <w:jc w:val="center"/>
        <w:rPr>
          <w:b/>
          <w:sz w:val="19"/>
        </w:rPr>
      </w:pPr>
      <w:r>
        <w:rPr>
          <w:b/>
          <w:spacing w:val="13"/>
          <w:w w:val="105"/>
          <w:sz w:val="19"/>
        </w:rPr>
        <w:t>Краткие</w:t>
      </w:r>
      <w:r>
        <w:rPr>
          <w:b/>
          <w:spacing w:val="64"/>
          <w:w w:val="150"/>
          <w:sz w:val="19"/>
        </w:rPr>
        <w:t xml:space="preserve"> </w:t>
      </w:r>
      <w:r>
        <w:rPr>
          <w:b/>
          <w:spacing w:val="12"/>
          <w:w w:val="105"/>
          <w:sz w:val="19"/>
        </w:rPr>
        <w:t>выводы</w:t>
      </w:r>
    </w:p>
    <w:p w:rsidR="00D15AEA" w:rsidRDefault="00BE3B31">
      <w:pPr>
        <w:pStyle w:val="a5"/>
        <w:numPr>
          <w:ilvl w:val="1"/>
          <w:numId w:val="207"/>
        </w:numPr>
        <w:tabs>
          <w:tab w:val="left" w:pos="1011"/>
        </w:tabs>
        <w:spacing w:before="185" w:line="285" w:lineRule="auto"/>
        <w:ind w:right="107" w:firstLine="306"/>
        <w:jc w:val="both"/>
        <w:rPr>
          <w:sz w:val="19"/>
        </w:rPr>
      </w:pPr>
      <w:r>
        <w:rPr>
          <w:w w:val="105"/>
          <w:sz w:val="19"/>
        </w:rPr>
        <w:t>Потребности общества безграничны и неудовлетворимы, они постоянно растут количественно и</w:t>
      </w:r>
      <w:r>
        <w:rPr>
          <w:w w:val="105"/>
          <w:sz w:val="19"/>
        </w:rPr>
        <w:t xml:space="preserve"> качественно, обгоняя производство и создавая стимул для него. Их можно классифи- цировать по субъектам, объектам, форме удовлетворения, по </w:t>
      </w:r>
      <w:r>
        <w:rPr>
          <w:spacing w:val="-2"/>
          <w:w w:val="105"/>
          <w:sz w:val="19"/>
        </w:rPr>
        <w:t>происхождению.</w:t>
      </w:r>
    </w:p>
    <w:p w:rsidR="00D15AEA" w:rsidRDefault="00BE3B31">
      <w:pPr>
        <w:pStyle w:val="a5"/>
        <w:numPr>
          <w:ilvl w:val="1"/>
          <w:numId w:val="207"/>
        </w:numPr>
        <w:tabs>
          <w:tab w:val="left" w:pos="998"/>
        </w:tabs>
        <w:spacing w:before="7" w:line="285" w:lineRule="auto"/>
        <w:ind w:left="501" w:right="111" w:firstLine="288"/>
        <w:jc w:val="both"/>
        <w:rPr>
          <w:sz w:val="19"/>
        </w:rPr>
      </w:pPr>
      <w:r>
        <w:rPr>
          <w:w w:val="105"/>
          <w:sz w:val="19"/>
        </w:rPr>
        <w:t>Закон возвышения потребностей означает, что потребности растут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быстрее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произведенных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благ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услуг.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Эт</w:t>
      </w:r>
      <w:r>
        <w:rPr>
          <w:w w:val="105"/>
          <w:sz w:val="19"/>
        </w:rPr>
        <w:t>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происходит из-за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того,</w:t>
      </w:r>
      <w:r>
        <w:rPr>
          <w:spacing w:val="57"/>
          <w:w w:val="105"/>
          <w:sz w:val="19"/>
        </w:rPr>
        <w:t xml:space="preserve">  </w:t>
      </w:r>
      <w:r>
        <w:rPr>
          <w:w w:val="105"/>
          <w:sz w:val="19"/>
        </w:rPr>
        <w:t>что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экономические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потребности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безграничны,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 производство экономических благ и услуг ограничено в силу ограниченности экономических ресурсов.</w:t>
      </w:r>
    </w:p>
    <w:p w:rsidR="00D15AEA" w:rsidRDefault="00BE3B31">
      <w:pPr>
        <w:pStyle w:val="a5"/>
        <w:numPr>
          <w:ilvl w:val="1"/>
          <w:numId w:val="207"/>
        </w:numPr>
        <w:tabs>
          <w:tab w:val="left" w:pos="1015"/>
        </w:tabs>
        <w:spacing w:before="10" w:line="285" w:lineRule="auto"/>
        <w:ind w:left="501" w:right="107" w:firstLine="291"/>
        <w:jc w:val="both"/>
        <w:rPr>
          <w:sz w:val="19"/>
        </w:rPr>
      </w:pPr>
      <w:r>
        <w:rPr>
          <w:w w:val="105"/>
          <w:sz w:val="19"/>
        </w:rPr>
        <w:t>Под экономическими ресурсами понимаются все виды ре- сурсов, используемых в процессе</w:t>
      </w:r>
      <w:r>
        <w:rPr>
          <w:w w:val="105"/>
          <w:sz w:val="19"/>
        </w:rPr>
        <w:t xml:space="preserve"> производства материальных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благ и услуг. К ним относятся природные, трудовые, материаль- ные, финансовые, информационные ресурсы. Они взаимосвяза-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ны между собой, мобильны и альтернативны (взаимозаменяемы).</w:t>
      </w:r>
    </w:p>
    <w:p w:rsidR="00D15AEA" w:rsidRDefault="00BE3B31">
      <w:pPr>
        <w:pStyle w:val="a5"/>
        <w:numPr>
          <w:ilvl w:val="1"/>
          <w:numId w:val="207"/>
        </w:numPr>
        <w:tabs>
          <w:tab w:val="left" w:pos="1012"/>
        </w:tabs>
        <w:spacing w:line="285" w:lineRule="auto"/>
        <w:ind w:left="501" w:right="111" w:firstLine="284"/>
        <w:jc w:val="both"/>
        <w:rPr>
          <w:sz w:val="19"/>
        </w:rPr>
      </w:pPr>
      <w:r>
        <w:rPr>
          <w:w w:val="105"/>
          <w:sz w:val="19"/>
        </w:rPr>
        <w:t>Кривая производственных возможностей — особая мод</w:t>
      </w:r>
      <w:r>
        <w:rPr>
          <w:w w:val="105"/>
          <w:sz w:val="19"/>
        </w:rPr>
        <w:t>ель, иллюстрирующая альтернативные возможности использования ограниченных ресурсов. Любая точка, расположенная на кривой производственных возможностей, показывает полное, эффектив- ное использование ресурсов. Точка внутри кривой производ- ственных возможно</w:t>
      </w:r>
      <w:r>
        <w:rPr>
          <w:w w:val="105"/>
          <w:sz w:val="19"/>
        </w:rPr>
        <w:t>стей показывает, что ресурсы используются неполно и возможно увеличение объема производства.</w:t>
      </w:r>
    </w:p>
    <w:p w:rsidR="00D15AEA" w:rsidRDefault="00BE3B31">
      <w:pPr>
        <w:pStyle w:val="a5"/>
        <w:numPr>
          <w:ilvl w:val="1"/>
          <w:numId w:val="207"/>
        </w:numPr>
        <w:tabs>
          <w:tab w:val="left" w:pos="992"/>
        </w:tabs>
        <w:spacing w:before="9" w:line="285" w:lineRule="auto"/>
        <w:ind w:left="497" w:right="111" w:firstLine="291"/>
        <w:jc w:val="both"/>
        <w:rPr>
          <w:sz w:val="19"/>
        </w:rPr>
      </w:pPr>
      <w:r>
        <w:rPr>
          <w:w w:val="105"/>
          <w:sz w:val="19"/>
        </w:rPr>
        <w:t>Увеличение альтернативных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издержек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мере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выпуска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каж- дой дополнительной единицы продукции является сутью закона возрастающих вмененных издержек. С ним тесно</w:t>
      </w:r>
      <w:r>
        <w:rPr>
          <w:w w:val="105"/>
          <w:sz w:val="19"/>
        </w:rPr>
        <w:t xml:space="preserve"> связан закон убывающей отдачи, который означает, что прирост выпуска про- дукции становится все меньшим по мере добавления новых еди- ниц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экономического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ресурса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сочетании с неизменным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количест- вом прочих экономических ресурсов.</w:t>
      </w:r>
    </w:p>
    <w:p w:rsidR="00D15AEA" w:rsidRDefault="00D15AEA">
      <w:pPr>
        <w:pStyle w:val="a5"/>
        <w:spacing w:line="285" w:lineRule="auto"/>
        <w:rPr>
          <w:sz w:val="19"/>
        </w:rPr>
        <w:sectPr w:rsidR="00D15AEA">
          <w:pgSz w:w="8440" w:h="11920"/>
          <w:pgMar w:top="720" w:right="992" w:bottom="1700" w:left="1133" w:header="0" w:footer="1517" w:gutter="0"/>
          <w:cols w:space="720"/>
        </w:sectPr>
      </w:pPr>
    </w:p>
    <w:p w:rsidR="00D15AEA" w:rsidRDefault="00BE3B31">
      <w:pPr>
        <w:pStyle w:val="Heading2"/>
        <w:spacing w:before="79"/>
        <w:ind w:left="419" w:right="1095"/>
      </w:pPr>
      <w:r>
        <w:rPr>
          <w:spacing w:val="6"/>
        </w:rPr>
        <w:lastRenderedPageBreak/>
        <w:t>Эконом</w:t>
      </w:r>
      <w:r>
        <w:rPr>
          <w:spacing w:val="6"/>
        </w:rPr>
        <w:t>ический</w:t>
      </w:r>
      <w:r>
        <w:rPr>
          <w:spacing w:val="-38"/>
        </w:rPr>
        <w:t xml:space="preserve"> </w:t>
      </w:r>
      <w:r>
        <w:rPr>
          <w:spacing w:val="-2"/>
        </w:rPr>
        <w:t>тренинг</w:t>
      </w:r>
    </w:p>
    <w:p w:rsidR="00D15AEA" w:rsidRDefault="00D15AEA">
      <w:pPr>
        <w:pStyle w:val="a3"/>
        <w:spacing w:before="80"/>
        <w:rPr>
          <w:b/>
          <w:sz w:val="26"/>
        </w:rPr>
      </w:pPr>
    </w:p>
    <w:p w:rsidR="00D15AEA" w:rsidRDefault="00BE3B31">
      <w:pPr>
        <w:pStyle w:val="Heading4"/>
        <w:spacing w:before="1"/>
        <w:ind w:left="419" w:right="1092"/>
      </w:pPr>
      <w:r>
        <w:rPr>
          <w:w w:val="105"/>
        </w:rPr>
        <w:t>Ключевые</w:t>
      </w:r>
      <w:r>
        <w:rPr>
          <w:spacing w:val="-9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54" w:line="264" w:lineRule="auto"/>
        <w:ind w:left="87" w:right="740" w:firstLine="284"/>
        <w:jc w:val="both"/>
      </w:pPr>
      <w:r>
        <w:rPr>
          <w:spacing w:val="-2"/>
          <w:w w:val="110"/>
        </w:rPr>
        <w:t>Блага,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полезность,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редкость,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эффективность, ценность,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потребности,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блага, </w:t>
      </w:r>
      <w:r>
        <w:rPr>
          <w:w w:val="110"/>
        </w:rPr>
        <w:t xml:space="preserve">неэкономические блага, материальные блага, нематериаль- </w:t>
      </w:r>
      <w:r>
        <w:rPr>
          <w:spacing w:val="-4"/>
          <w:w w:val="110"/>
        </w:rPr>
        <w:t xml:space="preserve">ные блага, потребление, потребительская корзина, материаль- </w:t>
      </w:r>
      <w:r>
        <w:rPr>
          <w:spacing w:val="-2"/>
          <w:w w:val="110"/>
        </w:rPr>
        <w:t>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духовные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(интеллектуальные),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социальные потребности,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ресурсы,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ограниченность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ресур- </w:t>
      </w:r>
      <w:r>
        <w:rPr>
          <w:w w:val="110"/>
        </w:rPr>
        <w:t>сов,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возможности,</w:t>
      </w:r>
      <w:r>
        <w:rPr>
          <w:spacing w:val="-14"/>
          <w:w w:val="110"/>
        </w:rPr>
        <w:t xml:space="preserve"> </w:t>
      </w:r>
      <w:r>
        <w:rPr>
          <w:w w:val="110"/>
        </w:rPr>
        <w:t>полная</w:t>
      </w:r>
      <w:r>
        <w:rPr>
          <w:spacing w:val="-13"/>
          <w:w w:val="110"/>
        </w:rPr>
        <w:t xml:space="preserve"> </w:t>
      </w:r>
      <w:r>
        <w:rPr>
          <w:w w:val="110"/>
        </w:rPr>
        <w:t>занятость,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про- блема выбора,</w:t>
      </w:r>
      <w:r>
        <w:rPr>
          <w:w w:val="110"/>
        </w:rPr>
        <w:t xml:space="preserve"> эффективность производства, кривая произ- </w:t>
      </w:r>
      <w:r>
        <w:rPr>
          <w:spacing w:val="-4"/>
          <w:w w:val="110"/>
        </w:rPr>
        <w:t xml:space="preserve">водственных возможностей, альтернативные издержки, закон </w:t>
      </w:r>
      <w:r>
        <w:rPr>
          <w:w w:val="110"/>
        </w:rPr>
        <w:t xml:space="preserve">Энгеля, закон возвышения потребностей, закон замещения, </w:t>
      </w:r>
      <w:r>
        <w:rPr>
          <w:spacing w:val="-2"/>
          <w:w w:val="110"/>
        </w:rPr>
        <w:t>закон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возрастающих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вмененных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издержек,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закон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убывающей отдачи.</w:t>
      </w:r>
    </w:p>
    <w:p w:rsidR="00D15AEA" w:rsidRDefault="00D15AEA">
      <w:pPr>
        <w:pStyle w:val="a3"/>
        <w:spacing w:before="20"/>
      </w:pPr>
    </w:p>
    <w:p w:rsidR="00D15AEA" w:rsidRDefault="00BE3B31">
      <w:pPr>
        <w:pStyle w:val="Heading4"/>
        <w:tabs>
          <w:tab w:val="left" w:pos="4551"/>
        </w:tabs>
        <w:spacing w:before="1"/>
        <w:ind w:left="419"/>
        <w:rPr>
          <w:position w:val="-11"/>
        </w:rPr>
      </w:pPr>
      <w:r>
        <w:t>Контрольные</w:t>
      </w:r>
      <w:r>
        <w:rPr>
          <w:spacing w:val="20"/>
        </w:rPr>
        <w:t xml:space="preserve"> </w:t>
      </w:r>
      <w:r>
        <w:t>вопросы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задания</w:t>
      </w:r>
      <w:r>
        <w:tab/>
      </w:r>
      <w:r>
        <w:rPr>
          <w:noProof/>
          <w:position w:val="-11"/>
          <w:lang w:eastAsia="ru-RU"/>
        </w:rPr>
        <w:drawing>
          <wp:inline distT="0" distB="0" distL="0" distR="0">
            <wp:extent cx="274320" cy="274319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Heading5"/>
        <w:numPr>
          <w:ilvl w:val="0"/>
          <w:numId w:val="206"/>
        </w:numPr>
        <w:tabs>
          <w:tab w:val="left" w:pos="594"/>
        </w:tabs>
        <w:spacing w:before="68"/>
        <w:ind w:left="594" w:hanging="218"/>
        <w:jc w:val="both"/>
        <w:rPr>
          <w:b/>
        </w:rPr>
      </w:pP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такое потребности, от</w:t>
      </w:r>
      <w:r>
        <w:rPr>
          <w:spacing w:val="-12"/>
        </w:rPr>
        <w:t xml:space="preserve"> </w:t>
      </w:r>
      <w:r>
        <w:rPr>
          <w:spacing w:val="-2"/>
        </w:rPr>
        <w:t>чего</w:t>
      </w:r>
      <w:r>
        <w:rPr>
          <w:spacing w:val="-5"/>
        </w:rPr>
        <w:t xml:space="preserve"> </w:t>
      </w:r>
      <w:r>
        <w:rPr>
          <w:spacing w:val="-2"/>
        </w:rPr>
        <w:t>они</w:t>
      </w:r>
      <w:r>
        <w:rPr>
          <w:spacing w:val="-7"/>
        </w:rPr>
        <w:t xml:space="preserve"> </w:t>
      </w:r>
      <w:r>
        <w:rPr>
          <w:spacing w:val="-2"/>
        </w:rPr>
        <w:t>зависят?</w:t>
      </w:r>
      <w:r>
        <w:rPr>
          <w:spacing w:val="-6"/>
        </w:rPr>
        <w:t xml:space="preserve"> </w:t>
      </w:r>
      <w:r>
        <w:rPr>
          <w:spacing w:val="-2"/>
        </w:rPr>
        <w:t>Приведите</w:t>
      </w:r>
    </w:p>
    <w:p w:rsidR="00D15AEA" w:rsidRDefault="00BE3B31">
      <w:pPr>
        <w:pStyle w:val="a3"/>
        <w:spacing w:before="18"/>
        <w:ind w:left="87"/>
        <w:jc w:val="both"/>
      </w:pPr>
      <w:r>
        <w:rPr>
          <w:spacing w:val="-6"/>
          <w:w w:val="110"/>
        </w:rPr>
        <w:t>примеры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экономических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потребностей.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564"/>
        </w:tabs>
        <w:spacing w:before="22" w:line="264" w:lineRule="auto"/>
        <w:ind w:left="84" w:right="744" w:firstLine="280"/>
        <w:jc w:val="both"/>
        <w:rPr>
          <w:sz w:val="20"/>
        </w:rPr>
      </w:pPr>
      <w:r>
        <w:rPr>
          <w:spacing w:val="-6"/>
          <w:w w:val="110"/>
          <w:sz w:val="20"/>
        </w:rPr>
        <w:t>В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чем заключается закон возвышения потребностей? Рас- </w:t>
      </w:r>
      <w:r>
        <w:rPr>
          <w:w w:val="110"/>
          <w:sz w:val="20"/>
        </w:rPr>
        <w:t>кройте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сущность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механизм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функционирования.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568"/>
        </w:tabs>
        <w:spacing w:line="264" w:lineRule="auto"/>
        <w:ind w:left="80" w:right="747" w:firstLine="280"/>
        <w:jc w:val="both"/>
        <w:rPr>
          <w:sz w:val="20"/>
        </w:rPr>
      </w:pPr>
      <w:r>
        <w:rPr>
          <w:spacing w:val="-4"/>
          <w:w w:val="110"/>
          <w:sz w:val="20"/>
        </w:rPr>
        <w:t>Какова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между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потребностями,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производством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по- </w:t>
      </w:r>
      <w:r>
        <w:rPr>
          <w:spacing w:val="-6"/>
          <w:w w:val="110"/>
          <w:sz w:val="20"/>
        </w:rPr>
        <w:t>треблением?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Как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понимаете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безграничность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потребностей?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572"/>
        </w:tabs>
        <w:spacing w:before="3" w:line="264" w:lineRule="auto"/>
        <w:ind w:left="84" w:right="751" w:firstLine="280"/>
        <w:jc w:val="both"/>
        <w:rPr>
          <w:sz w:val="20"/>
        </w:rPr>
      </w:pPr>
      <w:r>
        <w:rPr>
          <w:spacing w:val="-4"/>
          <w:w w:val="110"/>
          <w:sz w:val="20"/>
        </w:rPr>
        <w:t>Перечислите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известные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ресурсы.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Ка- </w:t>
      </w:r>
      <w:r>
        <w:rPr>
          <w:w w:val="110"/>
          <w:sz w:val="20"/>
        </w:rPr>
        <w:t>кова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сущность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какие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являются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базовыми?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566"/>
        </w:tabs>
        <w:spacing w:line="264" w:lineRule="auto"/>
        <w:ind w:left="84" w:right="754" w:firstLine="277"/>
        <w:jc w:val="both"/>
        <w:rPr>
          <w:sz w:val="20"/>
        </w:rPr>
      </w:pPr>
      <w:r>
        <w:rPr>
          <w:spacing w:val="-4"/>
          <w:w w:val="110"/>
          <w:sz w:val="20"/>
        </w:rPr>
        <w:t>Какая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проблема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возникает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ограниченностью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ре- </w:t>
      </w:r>
      <w:r>
        <w:rPr>
          <w:spacing w:val="-2"/>
          <w:w w:val="110"/>
          <w:sz w:val="20"/>
        </w:rPr>
        <w:t>сурсов?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571"/>
        </w:tabs>
        <w:spacing w:line="264" w:lineRule="auto"/>
        <w:ind w:left="84" w:right="754" w:firstLine="273"/>
        <w:jc w:val="both"/>
        <w:rPr>
          <w:sz w:val="20"/>
        </w:rPr>
      </w:pPr>
      <w:r>
        <w:rPr>
          <w:spacing w:val="-2"/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проблемы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выбора?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Дайте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при- </w:t>
      </w:r>
      <w:r>
        <w:rPr>
          <w:w w:val="110"/>
          <w:sz w:val="20"/>
        </w:rPr>
        <w:t>ведите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пример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выбора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предельным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характеристикам.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564"/>
        </w:tabs>
        <w:spacing w:line="264" w:lineRule="auto"/>
        <w:ind w:left="77" w:right="757" w:firstLine="284"/>
        <w:jc w:val="both"/>
        <w:rPr>
          <w:sz w:val="20"/>
        </w:rPr>
      </w:pPr>
      <w:r>
        <w:rPr>
          <w:sz w:val="20"/>
        </w:rPr>
        <w:t>Что показывает кривая производственных возможностей?</w:t>
      </w:r>
      <w:r>
        <w:rPr>
          <w:spacing w:val="8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 чем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суть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проблемы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выбора?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Какое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считается эффективным?</w:t>
      </w:r>
    </w:p>
    <w:p w:rsidR="00D15AEA" w:rsidRDefault="00BE3B31">
      <w:pPr>
        <w:pStyle w:val="a5"/>
        <w:numPr>
          <w:ilvl w:val="0"/>
          <w:numId w:val="206"/>
        </w:numPr>
        <w:tabs>
          <w:tab w:val="left" w:pos="614"/>
        </w:tabs>
        <w:spacing w:line="264" w:lineRule="auto"/>
        <w:ind w:left="77" w:right="771" w:firstLine="280"/>
        <w:jc w:val="both"/>
        <w:rPr>
          <w:sz w:val="20"/>
        </w:rPr>
      </w:pPr>
      <w:r>
        <w:rPr>
          <w:w w:val="110"/>
          <w:sz w:val="20"/>
        </w:rPr>
        <w:t>Какова сущность законов Энгеля, убывающей</w:t>
      </w:r>
      <w:r>
        <w:rPr>
          <w:w w:val="110"/>
          <w:sz w:val="20"/>
        </w:rPr>
        <w:t xml:space="preserve"> отдачи и каков механизм их действия?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pgSz w:w="8480" w:h="11960"/>
          <w:pgMar w:top="600" w:right="992" w:bottom="1820" w:left="992" w:header="0" w:footer="1545" w:gutter="0"/>
          <w:cols w:space="720"/>
        </w:sectPr>
      </w:pPr>
    </w:p>
    <w:p w:rsidR="00D15AEA" w:rsidRDefault="00BE3B31">
      <w:pPr>
        <w:pStyle w:val="a3"/>
        <w:spacing w:before="66" w:line="264" w:lineRule="auto"/>
        <w:ind w:left="689" w:right="121" w:firstLine="277"/>
        <w:jc w:val="both"/>
      </w:pPr>
      <w:r>
        <w:rPr>
          <w:i/>
          <w:w w:val="110"/>
        </w:rPr>
        <w:lastRenderedPageBreak/>
        <w:t xml:space="preserve">Задание. </w:t>
      </w:r>
      <w:r>
        <w:rPr>
          <w:w w:val="110"/>
        </w:rPr>
        <w:t>Составьте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9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3"/>
          <w:w w:val="110"/>
        </w:rPr>
        <w:t xml:space="preserve"> </w:t>
      </w:r>
      <w:r>
        <w:rPr>
          <w:w w:val="110"/>
        </w:rPr>
        <w:t>используя следующие</w:t>
      </w:r>
      <w:r>
        <w:rPr>
          <w:spacing w:val="-7"/>
          <w:w w:val="110"/>
        </w:rPr>
        <w:t xml:space="preserve"> </w:t>
      </w:r>
      <w:r>
        <w:rPr>
          <w:w w:val="110"/>
        </w:rPr>
        <w:t>термины:</w:t>
      </w:r>
      <w:r>
        <w:rPr>
          <w:spacing w:val="-1"/>
          <w:w w:val="110"/>
        </w:rPr>
        <w:t xml:space="preserve"> </w:t>
      </w:r>
      <w:r>
        <w:rPr>
          <w:w w:val="110"/>
        </w:rPr>
        <w:t>блага,</w:t>
      </w:r>
      <w:r>
        <w:rPr>
          <w:spacing w:val="-4"/>
          <w:w w:val="110"/>
        </w:rPr>
        <w:t xml:space="preserve"> </w:t>
      </w:r>
      <w:r>
        <w:rPr>
          <w:w w:val="110"/>
        </w:rPr>
        <w:t>потребности,</w:t>
      </w:r>
      <w:r>
        <w:rPr>
          <w:spacing w:val="-4"/>
          <w:w w:val="110"/>
        </w:rPr>
        <w:t xml:space="preserve"> </w:t>
      </w:r>
      <w:r>
        <w:rPr>
          <w:w w:val="110"/>
        </w:rPr>
        <w:t>ценность,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ограни- </w:t>
      </w:r>
      <w:r>
        <w:rPr>
          <w:spacing w:val="-4"/>
          <w:w w:val="110"/>
        </w:rPr>
        <w:t xml:space="preserve">ченность, редкость, эффективность, потребление, ресурсы, за- </w:t>
      </w:r>
      <w:r>
        <w:rPr>
          <w:w w:val="110"/>
        </w:rPr>
        <w:t>нятость,</w:t>
      </w:r>
      <w:r>
        <w:rPr>
          <w:spacing w:val="-13"/>
          <w:w w:val="110"/>
        </w:rPr>
        <w:t xml:space="preserve"> </w:t>
      </w:r>
      <w:r>
        <w:rPr>
          <w:w w:val="110"/>
        </w:rPr>
        <w:t>выбор,</w:t>
      </w:r>
      <w:r>
        <w:rPr>
          <w:spacing w:val="-13"/>
          <w:w w:val="110"/>
        </w:rPr>
        <w:t xml:space="preserve"> </w:t>
      </w:r>
      <w:r>
        <w:rPr>
          <w:w w:val="110"/>
        </w:rPr>
        <w:t>альтернатива</w:t>
      </w:r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r>
        <w:rPr>
          <w:w w:val="110"/>
        </w:rPr>
        <w:t>Энгель,</w:t>
      </w:r>
      <w:r>
        <w:rPr>
          <w:spacing w:val="-13"/>
          <w:w w:val="110"/>
        </w:rPr>
        <w:t xml:space="preserve"> </w:t>
      </w:r>
      <w:r>
        <w:rPr>
          <w:w w:val="110"/>
        </w:rPr>
        <w:t>Маслоу,</w:t>
      </w:r>
      <w:r>
        <w:rPr>
          <w:spacing w:val="-12"/>
          <w:w w:val="110"/>
        </w:rPr>
        <w:t xml:space="preserve"> </w:t>
      </w:r>
      <w:r>
        <w:rPr>
          <w:w w:val="110"/>
        </w:rPr>
        <w:t>самовыраже- ние,</w:t>
      </w:r>
      <w:r>
        <w:rPr>
          <w:spacing w:val="-2"/>
          <w:w w:val="110"/>
        </w:rPr>
        <w:t xml:space="preserve"> </w:t>
      </w:r>
      <w:r>
        <w:rPr>
          <w:w w:val="110"/>
        </w:rPr>
        <w:t>уважение, безопасность, защищенность.</w:t>
      </w:r>
    </w:p>
    <w:p w:rsidR="00D15AEA" w:rsidRDefault="00D15AEA">
      <w:pPr>
        <w:pStyle w:val="a3"/>
        <w:spacing w:before="126"/>
      </w:pPr>
    </w:p>
    <w:p w:rsidR="00D15AEA" w:rsidRDefault="00BE3B31">
      <w:pPr>
        <w:pStyle w:val="Heading3"/>
        <w:ind w:left="1230" w:right="676"/>
      </w:pPr>
      <w:r>
        <w:rPr>
          <w:spacing w:val="-2"/>
          <w:w w:val="105"/>
        </w:rPr>
        <w:t>Тесты</w:t>
      </w:r>
    </w:p>
    <w:p w:rsidR="00D15AEA" w:rsidRDefault="00BE3B31">
      <w:pPr>
        <w:spacing w:before="217"/>
        <w:ind w:left="962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D15AEA">
      <w:pPr>
        <w:pStyle w:val="a3"/>
        <w:spacing w:before="12"/>
        <w:rPr>
          <w:i/>
        </w:rPr>
      </w:pPr>
    </w:p>
    <w:p w:rsidR="00D15AEA" w:rsidRDefault="00BE3B31">
      <w:pPr>
        <w:pStyle w:val="Heading7"/>
        <w:numPr>
          <w:ilvl w:val="0"/>
          <w:numId w:val="205"/>
        </w:numPr>
        <w:tabs>
          <w:tab w:val="left" w:pos="1212"/>
        </w:tabs>
        <w:ind w:left="1212" w:hanging="232"/>
        <w:jc w:val="left"/>
      </w:pPr>
      <w:r>
        <w:t>Какие</w:t>
      </w:r>
      <w:r>
        <w:rPr>
          <w:spacing w:val="29"/>
        </w:rPr>
        <w:t xml:space="preserve"> </w:t>
      </w:r>
      <w:r>
        <w:t>экономические</w:t>
      </w:r>
      <w:r>
        <w:rPr>
          <w:spacing w:val="38"/>
        </w:rPr>
        <w:t xml:space="preserve"> </w:t>
      </w:r>
      <w:r>
        <w:t>ресурсы</w:t>
      </w:r>
      <w:r>
        <w:rPr>
          <w:spacing w:val="44"/>
        </w:rPr>
        <w:t xml:space="preserve"> </w:t>
      </w:r>
      <w:r>
        <w:t>являются</w:t>
      </w:r>
      <w:r>
        <w:rPr>
          <w:spacing w:val="38"/>
        </w:rPr>
        <w:t xml:space="preserve"> </w:t>
      </w:r>
      <w:r>
        <w:rPr>
          <w:spacing w:val="-2"/>
        </w:rPr>
        <w:t>базовыми:</w:t>
      </w:r>
    </w:p>
    <w:p w:rsidR="00D15AEA" w:rsidRDefault="00BE3B31">
      <w:pPr>
        <w:pStyle w:val="a3"/>
        <w:spacing w:before="36" w:line="280" w:lineRule="auto"/>
        <w:ind w:left="685" w:right="4451"/>
      </w:pPr>
      <w:r>
        <w:rPr>
          <w:w w:val="110"/>
        </w:rPr>
        <w:t>а)</w:t>
      </w:r>
      <w:r>
        <w:rPr>
          <w:spacing w:val="12"/>
          <w:w w:val="110"/>
        </w:rPr>
        <w:t xml:space="preserve"> </w:t>
      </w:r>
      <w:r>
        <w:rPr>
          <w:w w:val="110"/>
        </w:rPr>
        <w:t>природные; б)</w:t>
      </w:r>
      <w:r>
        <w:rPr>
          <w:spacing w:val="40"/>
          <w:w w:val="110"/>
        </w:rPr>
        <w:t xml:space="preserve"> </w:t>
      </w:r>
      <w:r>
        <w:rPr>
          <w:w w:val="110"/>
        </w:rPr>
        <w:t>трудовые;</w:t>
      </w:r>
    </w:p>
    <w:p w:rsidR="00D15AEA" w:rsidRDefault="00BE3B31">
      <w:pPr>
        <w:pStyle w:val="a3"/>
        <w:spacing w:line="278" w:lineRule="auto"/>
        <w:ind w:left="678" w:right="4179" w:firstLine="10"/>
      </w:pPr>
      <w:r>
        <w:rPr>
          <w:spacing w:val="-2"/>
          <w:w w:val="110"/>
        </w:rPr>
        <w:t>в)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 xml:space="preserve">материальные;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финансовые;</w:t>
      </w:r>
    </w:p>
    <w:p w:rsidR="00D15AEA" w:rsidRDefault="00BE3B31">
      <w:pPr>
        <w:pStyle w:val="a3"/>
        <w:spacing w:line="229" w:lineRule="exact"/>
        <w:ind w:left="678"/>
      </w:pPr>
      <w:r>
        <w:rPr>
          <w:w w:val="110"/>
        </w:rPr>
        <w:t>д)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информационные.</w:t>
      </w:r>
    </w:p>
    <w:p w:rsidR="00D15AEA" w:rsidRDefault="00D15AEA">
      <w:pPr>
        <w:pStyle w:val="a3"/>
        <w:spacing w:before="60"/>
      </w:pPr>
    </w:p>
    <w:p w:rsidR="00D15AEA" w:rsidRDefault="00BE3B31">
      <w:pPr>
        <w:pStyle w:val="Heading7"/>
        <w:numPr>
          <w:ilvl w:val="0"/>
          <w:numId w:val="205"/>
        </w:numPr>
        <w:tabs>
          <w:tab w:val="left" w:pos="1203"/>
        </w:tabs>
        <w:spacing w:before="1"/>
        <w:ind w:left="1203"/>
        <w:jc w:val="left"/>
      </w:pPr>
      <w:r>
        <w:t>Какие</w:t>
      </w:r>
      <w:r>
        <w:rPr>
          <w:spacing w:val="31"/>
        </w:rPr>
        <w:t xml:space="preserve"> </w:t>
      </w:r>
      <w:r>
        <w:t>три</w:t>
      </w:r>
      <w:r>
        <w:rPr>
          <w:spacing w:val="37"/>
        </w:rPr>
        <w:t xml:space="preserve"> </w:t>
      </w:r>
      <w:r>
        <w:t>экономических</w:t>
      </w:r>
      <w:r>
        <w:rPr>
          <w:spacing w:val="37"/>
        </w:rPr>
        <w:t xml:space="preserve"> </w:t>
      </w:r>
      <w:r>
        <w:t>ресурса</w:t>
      </w:r>
      <w:r>
        <w:rPr>
          <w:spacing w:val="43"/>
        </w:rPr>
        <w:t xml:space="preserve"> </w:t>
      </w:r>
      <w:r>
        <w:rPr>
          <w:spacing w:val="-2"/>
        </w:rPr>
        <w:t>невосполнимы:</w:t>
      </w:r>
    </w:p>
    <w:p w:rsidR="00D15AEA" w:rsidRDefault="00BE3B31">
      <w:pPr>
        <w:pStyle w:val="a3"/>
        <w:spacing w:before="40"/>
        <w:ind w:left="678"/>
      </w:pPr>
      <w:r>
        <w:rPr>
          <w:w w:val="125"/>
        </w:rPr>
        <w:t>а)</w:t>
      </w:r>
      <w:r>
        <w:rPr>
          <w:spacing w:val="-20"/>
          <w:w w:val="125"/>
        </w:rPr>
        <w:t xml:space="preserve"> </w:t>
      </w:r>
      <w:r>
        <w:rPr>
          <w:spacing w:val="-4"/>
          <w:w w:val="125"/>
        </w:rPr>
        <w:t>лес;</w:t>
      </w:r>
    </w:p>
    <w:p w:rsidR="00D15AEA" w:rsidRDefault="00BE3B31">
      <w:pPr>
        <w:pStyle w:val="a3"/>
        <w:spacing w:before="36" w:line="278" w:lineRule="auto"/>
        <w:ind w:left="685" w:right="1646"/>
      </w:pPr>
      <w:r>
        <w:rPr>
          <w:spacing w:val="-4"/>
          <w:w w:val="110"/>
        </w:rPr>
        <w:t>б)</w:t>
      </w:r>
      <w:r>
        <w:rPr>
          <w:spacing w:val="33"/>
          <w:w w:val="110"/>
        </w:rPr>
        <w:t xml:space="preserve"> </w:t>
      </w:r>
      <w:r>
        <w:rPr>
          <w:spacing w:val="-4"/>
          <w:w w:val="110"/>
        </w:rPr>
        <w:t>высококвалифицированная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рабочая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сила;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природный газ;</w:t>
      </w:r>
    </w:p>
    <w:p w:rsidR="00D15AEA" w:rsidRDefault="00BE3B31">
      <w:pPr>
        <w:pStyle w:val="a3"/>
        <w:spacing w:line="278" w:lineRule="auto"/>
        <w:ind w:left="682" w:right="4918" w:firstLine="3"/>
      </w:pPr>
      <w:r>
        <w:rPr>
          <w:w w:val="105"/>
        </w:rPr>
        <w:t>г)</w:t>
      </w:r>
      <w:r>
        <w:rPr>
          <w:spacing w:val="40"/>
          <w:w w:val="105"/>
        </w:rPr>
        <w:t xml:space="preserve"> </w:t>
      </w:r>
      <w:r>
        <w:rPr>
          <w:w w:val="105"/>
        </w:rPr>
        <w:t>медь; д)</w:t>
      </w:r>
      <w:r>
        <w:rPr>
          <w:spacing w:val="28"/>
          <w:w w:val="105"/>
        </w:rPr>
        <w:t xml:space="preserve"> </w:t>
      </w:r>
      <w:r>
        <w:rPr>
          <w:w w:val="105"/>
        </w:rPr>
        <w:t>уголь.</w:t>
      </w:r>
    </w:p>
    <w:p w:rsidR="00D15AEA" w:rsidRDefault="00D15AEA">
      <w:pPr>
        <w:pStyle w:val="a3"/>
        <w:spacing w:before="28"/>
      </w:pPr>
    </w:p>
    <w:p w:rsidR="00D15AEA" w:rsidRDefault="00BE3B31">
      <w:pPr>
        <w:pStyle w:val="Heading7"/>
        <w:numPr>
          <w:ilvl w:val="0"/>
          <w:numId w:val="205"/>
        </w:numPr>
        <w:tabs>
          <w:tab w:val="left" w:pos="1237"/>
        </w:tabs>
        <w:spacing w:line="266" w:lineRule="auto"/>
        <w:ind w:left="689" w:right="123" w:firstLine="277"/>
        <w:jc w:val="left"/>
      </w:pPr>
      <w:r>
        <w:rPr>
          <w:spacing w:val="-2"/>
          <w:w w:val="110"/>
        </w:rPr>
        <w:t>Когда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экономисты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говорят об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ограниченности,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они подразумевают:</w:t>
      </w:r>
    </w:p>
    <w:p w:rsidR="00D15AEA" w:rsidRDefault="00BE3B31">
      <w:pPr>
        <w:pStyle w:val="a3"/>
        <w:spacing w:before="8" w:line="271" w:lineRule="auto"/>
        <w:ind w:left="689" w:right="91"/>
      </w:pPr>
      <w:r>
        <w:rPr>
          <w:spacing w:val="-4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невозможность удовлетворения всех потребностей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людей;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нехватку</w:t>
      </w:r>
      <w:r>
        <w:rPr>
          <w:spacing w:val="-7"/>
          <w:w w:val="110"/>
        </w:rPr>
        <w:t xml:space="preserve"> </w:t>
      </w:r>
      <w:r>
        <w:rPr>
          <w:w w:val="110"/>
        </w:rPr>
        <w:t>денег, чтобы</w:t>
      </w:r>
      <w:r>
        <w:rPr>
          <w:spacing w:val="-3"/>
          <w:w w:val="110"/>
        </w:rPr>
        <w:t xml:space="preserve"> </w:t>
      </w:r>
      <w:r>
        <w:rPr>
          <w:w w:val="110"/>
        </w:rPr>
        <w:t>купить</w:t>
      </w:r>
      <w:r>
        <w:rPr>
          <w:spacing w:val="-7"/>
          <w:w w:val="110"/>
        </w:rPr>
        <w:t xml:space="preserve"> </w:t>
      </w:r>
      <w:r>
        <w:rPr>
          <w:w w:val="110"/>
        </w:rPr>
        <w:t>то, что</w:t>
      </w:r>
      <w:r>
        <w:rPr>
          <w:spacing w:val="-1"/>
          <w:w w:val="110"/>
        </w:rPr>
        <w:t xml:space="preserve"> </w:t>
      </w:r>
      <w:r>
        <w:rPr>
          <w:w w:val="110"/>
        </w:rPr>
        <w:t>нужно;</w:t>
      </w:r>
    </w:p>
    <w:p w:rsidR="00D15AEA" w:rsidRDefault="00BE3B31">
      <w:pPr>
        <w:pStyle w:val="a3"/>
        <w:spacing w:line="266" w:lineRule="auto"/>
        <w:ind w:left="973" w:hanging="285"/>
      </w:pPr>
      <w:r>
        <w:rPr>
          <w:spacing w:val="-4"/>
          <w:w w:val="110"/>
        </w:rPr>
        <w:t>в)</w:t>
      </w:r>
      <w:r>
        <w:rPr>
          <w:spacing w:val="51"/>
          <w:w w:val="110"/>
        </w:rPr>
        <w:t xml:space="preserve"> </w:t>
      </w:r>
      <w:r>
        <w:rPr>
          <w:spacing w:val="-4"/>
          <w:w w:val="110"/>
        </w:rPr>
        <w:t>недостаточность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ресурсов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удовлетворения всех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потреб- </w:t>
      </w:r>
      <w:r>
        <w:rPr>
          <w:spacing w:val="-2"/>
          <w:w w:val="110"/>
        </w:rPr>
        <w:t>ностей;</w:t>
      </w:r>
    </w:p>
    <w:p w:rsidR="00D15AEA" w:rsidRDefault="00BE3B31">
      <w:pPr>
        <w:pStyle w:val="a3"/>
        <w:ind w:left="689"/>
      </w:pPr>
      <w:r>
        <w:rPr>
          <w:w w:val="110"/>
        </w:rPr>
        <w:t>г)</w:t>
      </w:r>
      <w:r>
        <w:rPr>
          <w:spacing w:val="31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ответы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верны.</w:t>
      </w:r>
    </w:p>
    <w:p w:rsidR="00D15AEA" w:rsidRDefault="00D15AEA">
      <w:pPr>
        <w:pStyle w:val="a3"/>
        <w:spacing w:before="64"/>
      </w:pPr>
    </w:p>
    <w:p w:rsidR="00D15AEA" w:rsidRDefault="00BE3B31">
      <w:pPr>
        <w:pStyle w:val="Heading7"/>
        <w:numPr>
          <w:ilvl w:val="0"/>
          <w:numId w:val="205"/>
        </w:numPr>
        <w:tabs>
          <w:tab w:val="left" w:pos="1194"/>
        </w:tabs>
        <w:ind w:left="1194" w:hanging="221"/>
        <w:jc w:val="left"/>
      </w:pPr>
      <w:r>
        <w:rPr>
          <w:spacing w:val="2"/>
        </w:rPr>
        <w:t>Кривая</w:t>
      </w:r>
      <w:r>
        <w:rPr>
          <w:spacing w:val="21"/>
        </w:rPr>
        <w:t xml:space="preserve"> </w:t>
      </w:r>
      <w:r>
        <w:rPr>
          <w:spacing w:val="2"/>
        </w:rPr>
        <w:t>производственных</w:t>
      </w:r>
      <w:r>
        <w:rPr>
          <w:spacing w:val="18"/>
        </w:rPr>
        <w:t xml:space="preserve"> </w:t>
      </w:r>
      <w:r>
        <w:rPr>
          <w:spacing w:val="2"/>
        </w:rPr>
        <w:t>возможностей</w:t>
      </w:r>
      <w:r>
        <w:rPr>
          <w:spacing w:val="21"/>
        </w:rPr>
        <w:t xml:space="preserve"> </w:t>
      </w:r>
      <w:r>
        <w:rPr>
          <w:spacing w:val="-2"/>
        </w:rPr>
        <w:t>показывает:</w:t>
      </w:r>
    </w:p>
    <w:p w:rsidR="00D15AEA" w:rsidRDefault="00BE3B31">
      <w:pPr>
        <w:pStyle w:val="a3"/>
        <w:spacing w:before="37" w:line="278" w:lineRule="auto"/>
        <w:ind w:left="966" w:hanging="278"/>
      </w:pPr>
      <w:r>
        <w:rPr>
          <w:spacing w:val="-4"/>
          <w:w w:val="110"/>
        </w:rPr>
        <w:t>а)</w:t>
      </w:r>
      <w:r>
        <w:rPr>
          <w:spacing w:val="31"/>
          <w:w w:val="110"/>
        </w:rPr>
        <w:t xml:space="preserve"> </w:t>
      </w:r>
      <w:r>
        <w:rPr>
          <w:spacing w:val="-4"/>
          <w:w w:val="110"/>
        </w:rPr>
        <w:t>количество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товаров,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которые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хозяйство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намерено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 xml:space="preserve">произво- </w:t>
      </w:r>
      <w:r>
        <w:rPr>
          <w:spacing w:val="-2"/>
          <w:w w:val="110"/>
        </w:rPr>
        <w:t>дить;</w:t>
      </w:r>
    </w:p>
    <w:p w:rsidR="00D15AEA" w:rsidRDefault="00D15AEA">
      <w:pPr>
        <w:pStyle w:val="a3"/>
        <w:spacing w:line="278" w:lineRule="auto"/>
        <w:sectPr w:rsidR="00D15AEA">
          <w:footerReference w:type="even" r:id="rId128"/>
          <w:footerReference w:type="default" r:id="rId129"/>
          <w:pgSz w:w="8480" w:h="11960"/>
          <w:pgMar w:top="680" w:right="992" w:bottom="1760" w:left="992" w:header="0" w:footer="1563" w:gutter="0"/>
          <w:pgNumType w:start="58"/>
          <w:cols w:space="720"/>
        </w:sectPr>
      </w:pPr>
    </w:p>
    <w:p w:rsidR="00D15AEA" w:rsidRDefault="00BE3B31">
      <w:pPr>
        <w:pStyle w:val="a3"/>
        <w:spacing w:before="68"/>
        <w:ind w:left="109"/>
      </w:pPr>
      <w:r>
        <w:rPr>
          <w:spacing w:val="-6"/>
          <w:w w:val="110"/>
        </w:rPr>
        <w:lastRenderedPageBreak/>
        <w:t>б)</w:t>
      </w:r>
      <w:r>
        <w:rPr>
          <w:spacing w:val="40"/>
          <w:w w:val="110"/>
        </w:rPr>
        <w:t xml:space="preserve"> </w:t>
      </w:r>
      <w:r>
        <w:rPr>
          <w:spacing w:val="-6"/>
          <w:w w:val="110"/>
        </w:rPr>
        <w:t>лучшую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из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возможных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комбинаций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двух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товаров;</w:t>
      </w:r>
    </w:p>
    <w:p w:rsidR="00D15AEA" w:rsidRDefault="00BE3B31">
      <w:pPr>
        <w:pStyle w:val="a3"/>
        <w:spacing w:before="26" w:line="271" w:lineRule="auto"/>
        <w:ind w:left="376" w:right="608" w:hanging="267"/>
      </w:pPr>
      <w:r>
        <w:rPr>
          <w:w w:val="110"/>
        </w:rPr>
        <w:t>в)</w:t>
      </w:r>
      <w:r>
        <w:rPr>
          <w:spacing w:val="21"/>
          <w:w w:val="110"/>
        </w:rPr>
        <w:t xml:space="preserve"> </w:t>
      </w:r>
      <w:r>
        <w:rPr>
          <w:w w:val="110"/>
        </w:rPr>
        <w:t>альтернативную</w:t>
      </w:r>
      <w:r>
        <w:rPr>
          <w:spacing w:val="19"/>
          <w:w w:val="110"/>
        </w:rPr>
        <w:t xml:space="preserve"> </w:t>
      </w:r>
      <w:r>
        <w:rPr>
          <w:w w:val="110"/>
        </w:rPr>
        <w:t>комбинацию</w:t>
      </w:r>
      <w:r>
        <w:rPr>
          <w:spacing w:val="7"/>
          <w:w w:val="110"/>
        </w:rPr>
        <w:t xml:space="preserve"> </w:t>
      </w:r>
      <w:r>
        <w:rPr>
          <w:w w:val="110"/>
        </w:rPr>
        <w:t>двух</w:t>
      </w:r>
      <w:r>
        <w:rPr>
          <w:spacing w:val="15"/>
          <w:w w:val="110"/>
        </w:rPr>
        <w:t xml:space="preserve"> </w:t>
      </w:r>
      <w:r>
        <w:rPr>
          <w:w w:val="110"/>
        </w:rPr>
        <w:t>товаров</w:t>
      </w:r>
      <w:r>
        <w:rPr>
          <w:spacing w:val="14"/>
          <w:w w:val="110"/>
        </w:rPr>
        <w:t xml:space="preserve"> </w:t>
      </w:r>
      <w:r>
        <w:rPr>
          <w:w w:val="110"/>
        </w:rPr>
        <w:t>при</w:t>
      </w:r>
      <w:r>
        <w:rPr>
          <w:spacing w:val="15"/>
          <w:w w:val="110"/>
        </w:rPr>
        <w:t xml:space="preserve"> </w:t>
      </w:r>
      <w:r>
        <w:rPr>
          <w:w w:val="110"/>
        </w:rPr>
        <w:t>наличии данного количества ресурсов;</w:t>
      </w:r>
    </w:p>
    <w:p w:rsidR="00D15AEA" w:rsidRDefault="00BE3B31">
      <w:pPr>
        <w:pStyle w:val="a3"/>
        <w:spacing w:line="264" w:lineRule="auto"/>
        <w:ind w:left="390" w:right="616" w:hanging="278"/>
      </w:pPr>
      <w:r>
        <w:rPr>
          <w:spacing w:val="-2"/>
          <w:w w:val="110"/>
        </w:rPr>
        <w:t>г)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минимально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возможные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объемы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полном </w:t>
      </w:r>
      <w:r>
        <w:rPr>
          <w:w w:val="110"/>
        </w:rPr>
        <w:t>использовании имеющихся ресурсов.</w:t>
      </w:r>
    </w:p>
    <w:p w:rsidR="00D15AEA" w:rsidRDefault="00D15AEA">
      <w:pPr>
        <w:pStyle w:val="a3"/>
        <w:spacing w:before="26"/>
      </w:pPr>
    </w:p>
    <w:p w:rsidR="00D15AEA" w:rsidRDefault="00BE3B31">
      <w:pPr>
        <w:pStyle w:val="Heading7"/>
        <w:numPr>
          <w:ilvl w:val="0"/>
          <w:numId w:val="205"/>
        </w:numPr>
        <w:tabs>
          <w:tab w:val="left" w:pos="635"/>
        </w:tabs>
        <w:spacing w:line="266" w:lineRule="auto"/>
        <w:ind w:left="113" w:right="625" w:firstLine="273"/>
        <w:jc w:val="left"/>
      </w:pPr>
      <w:r>
        <w:rPr>
          <w:spacing w:val="-2"/>
          <w:w w:val="110"/>
        </w:rPr>
        <w:t>Смещение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возможностей вправо:</w:t>
      </w:r>
    </w:p>
    <w:p w:rsidR="00D15AEA" w:rsidRDefault="00BE3B31">
      <w:pPr>
        <w:pStyle w:val="a3"/>
        <w:spacing w:line="266" w:lineRule="auto"/>
        <w:ind w:left="386" w:right="608" w:hanging="274"/>
      </w:pPr>
      <w:r>
        <w:rPr>
          <w:spacing w:val="-2"/>
          <w:w w:val="110"/>
        </w:rPr>
        <w:t>а)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свидетельствует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сужении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производственных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возможно- стей;</w:t>
      </w:r>
    </w:p>
    <w:p w:rsidR="00D15AEA" w:rsidRDefault="00BE3B31">
      <w:pPr>
        <w:pStyle w:val="a3"/>
        <w:spacing w:before="1" w:line="266" w:lineRule="auto"/>
        <w:ind w:left="383" w:right="616" w:hanging="274"/>
      </w:pPr>
      <w:r>
        <w:rPr>
          <w:spacing w:val="-4"/>
          <w:w w:val="110"/>
        </w:rPr>
        <w:t>б)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свидетельствует 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расширении производственных возмож- </w:t>
      </w:r>
      <w:r>
        <w:rPr>
          <w:spacing w:val="-2"/>
          <w:w w:val="110"/>
        </w:rPr>
        <w:t>ностей;</w:t>
      </w:r>
    </w:p>
    <w:p w:rsidR="00D15AEA" w:rsidRDefault="00BE3B31">
      <w:pPr>
        <w:pStyle w:val="a3"/>
        <w:spacing w:before="1" w:line="266" w:lineRule="auto"/>
        <w:ind w:left="105" w:right="1429" w:firstLine="3"/>
      </w:pPr>
      <w:r>
        <w:rPr>
          <w:spacing w:val="-2"/>
          <w:w w:val="110"/>
        </w:rPr>
        <w:t>в)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показывает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недостижимый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производства; </w:t>
      </w:r>
      <w:r>
        <w:rPr>
          <w:spacing w:val="-4"/>
          <w:w w:val="110"/>
        </w:rPr>
        <w:t>г)</w:t>
      </w:r>
      <w:r>
        <w:rPr>
          <w:spacing w:val="34"/>
          <w:w w:val="110"/>
        </w:rPr>
        <w:t xml:space="preserve"> </w:t>
      </w:r>
      <w:r>
        <w:rPr>
          <w:spacing w:val="-4"/>
          <w:w w:val="110"/>
        </w:rPr>
        <w:t>означает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снижение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эффективности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производства.</w:t>
      </w:r>
    </w:p>
    <w:p w:rsidR="00D15AEA" w:rsidRDefault="00D15AEA">
      <w:pPr>
        <w:pStyle w:val="a3"/>
        <w:spacing w:before="113"/>
      </w:pPr>
    </w:p>
    <w:p w:rsidR="00D15AEA" w:rsidRDefault="00BE3B31">
      <w:pPr>
        <w:pStyle w:val="Heading3"/>
        <w:ind w:left="396" w:right="931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4005071</wp:posOffset>
            </wp:positionH>
            <wp:positionV relativeFrom="paragraph">
              <wp:posOffset>-43993</wp:posOffset>
            </wp:positionV>
            <wp:extent cx="278891" cy="288035"/>
            <wp:effectExtent l="0" t="0" r="0" b="0"/>
            <wp:wrapNone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1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143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676655</wp:posOffset>
            </wp:positionH>
            <wp:positionV relativeFrom="paragraph">
              <wp:posOffset>252121</wp:posOffset>
            </wp:positionV>
            <wp:extent cx="3602736" cy="2267712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2"/>
        <w:rPr>
          <w:b/>
          <w:sz w:val="23"/>
        </w:rPr>
      </w:pPr>
    </w:p>
    <w:p w:rsidR="00D15AEA" w:rsidRDefault="00BE3B31">
      <w:pPr>
        <w:pStyle w:val="a3"/>
        <w:spacing w:line="264" w:lineRule="auto"/>
        <w:ind w:left="80" w:right="646" w:firstLine="266"/>
        <w:jc w:val="both"/>
      </w:pPr>
      <w:r>
        <w:rPr>
          <w:b/>
          <w:i/>
          <w:w w:val="110"/>
        </w:rPr>
        <w:t xml:space="preserve">По горизонтали. </w:t>
      </w:r>
      <w:r>
        <w:rPr>
          <w:b/>
          <w:w w:val="110"/>
        </w:rPr>
        <w:t xml:space="preserve">1. </w:t>
      </w:r>
      <w:r>
        <w:rPr>
          <w:w w:val="110"/>
        </w:rPr>
        <w:t xml:space="preserve">Субъективная польза, извлекаемая индивидом из потребления товара или услуги. 2. Результат </w:t>
      </w:r>
      <w:r>
        <w:rPr>
          <w:spacing w:val="-2"/>
          <w:w w:val="110"/>
        </w:rPr>
        <w:t>производственно-хозяйственной деятельности,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получаемый</w:t>
      </w:r>
    </w:p>
    <w:p w:rsidR="00D15AEA" w:rsidRDefault="00D15AEA">
      <w:pPr>
        <w:pStyle w:val="a3"/>
        <w:spacing w:line="264" w:lineRule="auto"/>
        <w:jc w:val="both"/>
        <w:sectPr w:rsidR="00D15AEA">
          <w:pgSz w:w="8500" w:h="11960"/>
          <w:pgMar w:top="660" w:right="1133" w:bottom="1760" w:left="992" w:header="0" w:footer="1574" w:gutter="0"/>
          <w:cols w:space="720"/>
        </w:sectPr>
      </w:pPr>
    </w:p>
    <w:p w:rsidR="00D15AEA" w:rsidRDefault="00BE3B31">
      <w:pPr>
        <w:pStyle w:val="a3"/>
        <w:spacing w:before="71" w:line="259" w:lineRule="auto"/>
        <w:ind w:left="605" w:right="70" w:firstLine="7"/>
        <w:jc w:val="both"/>
      </w:pPr>
      <w:r>
        <w:rPr>
          <w:w w:val="110"/>
        </w:rPr>
        <w:lastRenderedPageBreak/>
        <w:t>как разница между стоимостью</w:t>
      </w:r>
      <w:r>
        <w:rPr>
          <w:w w:val="110"/>
        </w:rPr>
        <w:t xml:space="preserve"> реализованной продукции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услуг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производственными</w:t>
      </w:r>
      <w:r>
        <w:rPr>
          <w:spacing w:val="-13"/>
          <w:w w:val="110"/>
        </w:rPr>
        <w:t xml:space="preserve"> </w:t>
      </w:r>
      <w:r>
        <w:rPr>
          <w:w w:val="110"/>
        </w:rPr>
        <w:t>затратами.</w:t>
      </w:r>
      <w:r>
        <w:rPr>
          <w:spacing w:val="-14"/>
          <w:w w:val="110"/>
        </w:rPr>
        <w:t xml:space="preserve"> </w:t>
      </w:r>
      <w:r>
        <w:rPr>
          <w:w w:val="110"/>
        </w:rPr>
        <w:t>4.</w:t>
      </w:r>
      <w:r>
        <w:rPr>
          <w:spacing w:val="-14"/>
          <w:w w:val="110"/>
        </w:rPr>
        <w:t xml:space="preserve"> </w:t>
      </w:r>
      <w:r>
        <w:rPr>
          <w:w w:val="110"/>
        </w:rPr>
        <w:t>Важные,</w:t>
      </w:r>
      <w:r>
        <w:rPr>
          <w:spacing w:val="-14"/>
          <w:w w:val="110"/>
        </w:rPr>
        <w:t xml:space="preserve"> </w:t>
      </w:r>
      <w:r>
        <w:rPr>
          <w:w w:val="110"/>
        </w:rPr>
        <w:t>нужные предметы и явления. 6. Замещение одного другим, обычно сходным</w:t>
      </w:r>
      <w:r>
        <w:rPr>
          <w:spacing w:val="-1"/>
          <w:w w:val="110"/>
        </w:rPr>
        <w:t xml:space="preserve"> </w:t>
      </w:r>
      <w:r>
        <w:rPr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w w:val="110"/>
        </w:rPr>
        <w:t>свойствам, назначению. 8.</w:t>
      </w:r>
      <w:r>
        <w:rPr>
          <w:spacing w:val="-1"/>
          <w:w w:val="110"/>
        </w:rPr>
        <w:t xml:space="preserve"> </w:t>
      </w:r>
      <w:r>
        <w:rPr>
          <w:w w:val="110"/>
        </w:rPr>
        <w:t>Наука</w:t>
      </w:r>
      <w:r>
        <w:rPr>
          <w:spacing w:val="-3"/>
          <w:w w:val="110"/>
        </w:rPr>
        <w:t xml:space="preserve"> </w:t>
      </w:r>
      <w:r>
        <w:rPr>
          <w:w w:val="110"/>
        </w:rPr>
        <w:t>о</w:t>
      </w:r>
      <w:r>
        <w:rPr>
          <w:spacing w:val="-1"/>
          <w:w w:val="110"/>
        </w:rPr>
        <w:t xml:space="preserve"> </w:t>
      </w:r>
      <w:r>
        <w:rPr>
          <w:w w:val="110"/>
        </w:rPr>
        <w:t>выборе</w:t>
      </w:r>
      <w:r>
        <w:rPr>
          <w:spacing w:val="-1"/>
          <w:w w:val="110"/>
        </w:rPr>
        <w:t xml:space="preserve"> </w:t>
      </w:r>
      <w:r>
        <w:rPr>
          <w:w w:val="110"/>
        </w:rPr>
        <w:t>наи- более</w:t>
      </w:r>
      <w:r>
        <w:rPr>
          <w:spacing w:val="-14"/>
          <w:w w:val="110"/>
        </w:rPr>
        <w:t xml:space="preserve"> </w:t>
      </w:r>
      <w:r>
        <w:rPr>
          <w:w w:val="110"/>
        </w:rPr>
        <w:t>эффективных</w:t>
      </w:r>
      <w:r>
        <w:rPr>
          <w:spacing w:val="-14"/>
          <w:w w:val="110"/>
        </w:rPr>
        <w:t xml:space="preserve"> </w:t>
      </w:r>
      <w:r>
        <w:rPr>
          <w:w w:val="110"/>
        </w:rPr>
        <w:t>способов</w:t>
      </w:r>
      <w:r>
        <w:rPr>
          <w:spacing w:val="-14"/>
          <w:w w:val="110"/>
        </w:rPr>
        <w:t xml:space="preserve"> </w:t>
      </w:r>
      <w:r>
        <w:rPr>
          <w:w w:val="110"/>
        </w:rPr>
        <w:t>удовлетворения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безграничных потребн</w:t>
      </w:r>
      <w:r>
        <w:rPr>
          <w:w w:val="110"/>
        </w:rPr>
        <w:t>остей людей ограниченными ресурсами, которые могут быть использованы для удовлетворения этих потреб- ностей. 11. Денежное выражение стоимости товаров.</w:t>
      </w:r>
    </w:p>
    <w:p w:rsidR="00D15AEA" w:rsidRDefault="00BE3B31">
      <w:pPr>
        <w:pStyle w:val="a3"/>
        <w:spacing w:before="223" w:line="264" w:lineRule="auto"/>
        <w:ind w:left="602" w:right="67" w:firstLine="277"/>
        <w:jc w:val="both"/>
      </w:pPr>
      <w:r>
        <w:rPr>
          <w:i/>
          <w:w w:val="110"/>
        </w:rPr>
        <w:t>По</w:t>
      </w:r>
      <w:r>
        <w:rPr>
          <w:i/>
          <w:spacing w:val="-13"/>
          <w:w w:val="110"/>
        </w:rPr>
        <w:t xml:space="preserve"> </w:t>
      </w:r>
      <w:r>
        <w:rPr>
          <w:i/>
          <w:w w:val="110"/>
        </w:rPr>
        <w:t xml:space="preserve">вертикали. </w:t>
      </w:r>
      <w:r>
        <w:rPr>
          <w:w w:val="110"/>
        </w:rPr>
        <w:t>1.</w:t>
      </w:r>
      <w:r>
        <w:rPr>
          <w:spacing w:val="-11"/>
          <w:w w:val="110"/>
        </w:rPr>
        <w:t xml:space="preserve"> </w:t>
      </w:r>
      <w:r>
        <w:rPr>
          <w:w w:val="110"/>
        </w:rPr>
        <w:t>Выбор</w:t>
      </w:r>
      <w:r>
        <w:rPr>
          <w:spacing w:val="-11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3"/>
          <w:w w:val="110"/>
        </w:rPr>
        <w:t xml:space="preserve"> </w:t>
      </w:r>
      <w:r>
        <w:rPr>
          <w:w w:val="110"/>
        </w:rPr>
        <w:t>возможными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вариантами; </w:t>
      </w:r>
      <w:r>
        <w:rPr>
          <w:spacing w:val="-4"/>
          <w:w w:val="110"/>
        </w:rPr>
        <w:t>утверждение,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один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вариант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лучше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других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обладает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боль- </w:t>
      </w:r>
      <w:r>
        <w:rPr>
          <w:spacing w:val="-6"/>
          <w:w w:val="110"/>
        </w:rPr>
        <w:t>шой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полезностью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лица,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осуществляющего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выбор.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3.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Нужда, </w:t>
      </w:r>
      <w:r>
        <w:rPr>
          <w:w w:val="110"/>
        </w:rPr>
        <w:t>принявшая</w:t>
      </w:r>
      <w:r>
        <w:rPr>
          <w:spacing w:val="-14"/>
          <w:w w:val="110"/>
        </w:rPr>
        <w:t xml:space="preserve"> </w:t>
      </w:r>
      <w:r>
        <w:rPr>
          <w:w w:val="110"/>
        </w:rPr>
        <w:t>специфическую</w:t>
      </w:r>
      <w:r>
        <w:rPr>
          <w:spacing w:val="-14"/>
          <w:w w:val="110"/>
        </w:rPr>
        <w:t xml:space="preserve"> </w:t>
      </w:r>
      <w:r>
        <w:rPr>
          <w:w w:val="110"/>
        </w:rPr>
        <w:t>форму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культур- ным</w:t>
      </w:r>
      <w:r>
        <w:rPr>
          <w:spacing w:val="-13"/>
          <w:w w:val="110"/>
        </w:rPr>
        <w:t xml:space="preserve"> </w:t>
      </w:r>
      <w:r>
        <w:rPr>
          <w:w w:val="110"/>
        </w:rPr>
        <w:t>уровнем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личностью</w:t>
      </w:r>
      <w:r>
        <w:rPr>
          <w:spacing w:val="-8"/>
          <w:w w:val="110"/>
        </w:rPr>
        <w:t xml:space="preserve"> </w:t>
      </w:r>
      <w:r>
        <w:rPr>
          <w:w w:val="110"/>
        </w:rPr>
        <w:t>индивида.</w:t>
      </w:r>
      <w:r>
        <w:rPr>
          <w:spacing w:val="-8"/>
          <w:w w:val="110"/>
        </w:rPr>
        <w:t xml:space="preserve"> </w:t>
      </w:r>
      <w:r>
        <w:rPr>
          <w:w w:val="110"/>
        </w:rPr>
        <w:t>5.</w:t>
      </w:r>
      <w:r>
        <w:rPr>
          <w:spacing w:val="-10"/>
          <w:w w:val="110"/>
        </w:rPr>
        <w:t xml:space="preserve"> </w:t>
      </w:r>
      <w:r>
        <w:rPr>
          <w:w w:val="110"/>
        </w:rPr>
        <w:t>Совокупная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общест- </w:t>
      </w:r>
      <w:r>
        <w:rPr>
          <w:spacing w:val="-2"/>
          <w:w w:val="110"/>
        </w:rPr>
        <w:t>венная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различных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товарах,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складывающаяся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из </w:t>
      </w:r>
      <w:r>
        <w:rPr>
          <w:w w:val="110"/>
        </w:rPr>
        <w:t>множества</w:t>
      </w:r>
      <w:r>
        <w:rPr>
          <w:spacing w:val="79"/>
          <w:w w:val="110"/>
        </w:rPr>
        <w:t xml:space="preserve"> </w:t>
      </w:r>
      <w:r>
        <w:rPr>
          <w:w w:val="110"/>
        </w:rPr>
        <w:t>конкретных</w:t>
      </w:r>
      <w:r>
        <w:rPr>
          <w:spacing w:val="79"/>
          <w:w w:val="110"/>
        </w:rPr>
        <w:t xml:space="preserve"> </w:t>
      </w:r>
      <w:r>
        <w:rPr>
          <w:w w:val="110"/>
        </w:rPr>
        <w:t>требований</w:t>
      </w:r>
      <w:r>
        <w:rPr>
          <w:spacing w:val="66"/>
          <w:w w:val="150"/>
        </w:rPr>
        <w:t xml:space="preserve"> </w:t>
      </w:r>
      <w:r>
        <w:rPr>
          <w:w w:val="110"/>
        </w:rPr>
        <w:t>массы</w:t>
      </w:r>
      <w:r>
        <w:rPr>
          <w:spacing w:val="67"/>
          <w:w w:val="150"/>
        </w:rPr>
        <w:t xml:space="preserve"> </w:t>
      </w:r>
      <w:r>
        <w:rPr>
          <w:spacing w:val="-2"/>
          <w:w w:val="110"/>
        </w:rPr>
        <w:t>потребителей.</w:t>
      </w:r>
    </w:p>
    <w:p w:rsidR="00D15AEA" w:rsidRDefault="00BE3B31">
      <w:pPr>
        <w:pStyle w:val="a3"/>
        <w:spacing w:line="264" w:lineRule="auto"/>
        <w:ind w:left="602" w:right="70" w:firstLine="3"/>
        <w:jc w:val="both"/>
      </w:pPr>
      <w:r>
        <w:rPr>
          <w:spacing w:val="-4"/>
          <w:w w:val="110"/>
        </w:rPr>
        <w:t>7.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можно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выбрать.</w:t>
      </w:r>
      <w:r>
        <w:rPr>
          <w:w w:val="110"/>
        </w:rPr>
        <w:t xml:space="preserve"> </w:t>
      </w:r>
      <w:r>
        <w:rPr>
          <w:spacing w:val="-4"/>
          <w:w w:val="110"/>
        </w:rPr>
        <w:t>9.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Товары,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дополняющие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другие товары 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самым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делающие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возможным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использование.</w:t>
      </w:r>
    </w:p>
    <w:p w:rsidR="00D15AEA" w:rsidRDefault="00BE3B31">
      <w:pPr>
        <w:pStyle w:val="a3"/>
        <w:spacing w:line="264" w:lineRule="auto"/>
        <w:ind w:left="605" w:right="63" w:firstLine="7"/>
        <w:jc w:val="both"/>
      </w:pPr>
      <w:r>
        <w:rPr>
          <w:spacing w:val="-6"/>
          <w:w w:val="110"/>
        </w:rPr>
        <w:t>10.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>Немецкий экономист,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>сформулировавший два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закона, трак- тующих субъективно-психологическую оценку</w:t>
      </w:r>
      <w:r>
        <w:rPr>
          <w:spacing w:val="-6"/>
          <w:w w:val="110"/>
        </w:rPr>
        <w:t xml:space="preserve"> индивидуумом </w:t>
      </w:r>
      <w:r>
        <w:rPr>
          <w:w w:val="110"/>
        </w:rPr>
        <w:t>потребляемых благ.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32"/>
          <w:pgSz w:w="8480" w:h="11960"/>
          <w:pgMar w:top="740" w:right="992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71" w:line="264" w:lineRule="auto"/>
        <w:ind w:left="430" w:right="982"/>
      </w:pPr>
      <w:r>
        <w:lastRenderedPageBreak/>
        <w:t xml:space="preserve">Тема 4. Собственность в экономической </w:t>
      </w:r>
      <w:r>
        <w:rPr>
          <w:spacing w:val="-4"/>
          <w:w w:val="110"/>
        </w:rPr>
        <w:t>системе.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Экономические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агенты</w:t>
      </w:r>
    </w:p>
    <w:p w:rsidR="00D15AEA" w:rsidRDefault="00D15AEA">
      <w:pPr>
        <w:pStyle w:val="a3"/>
        <w:spacing w:before="216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204"/>
        </w:numPr>
        <w:tabs>
          <w:tab w:val="left" w:pos="491"/>
          <w:tab w:val="left" w:pos="547"/>
        </w:tabs>
        <w:spacing w:line="304" w:lineRule="auto"/>
        <w:ind w:right="712" w:hanging="454"/>
        <w:rPr>
          <w:i/>
          <w:sz w:val="18"/>
        </w:rPr>
      </w:pPr>
      <w:r>
        <w:rPr>
          <w:i/>
          <w:w w:val="110"/>
          <w:sz w:val="18"/>
        </w:rPr>
        <w:t>Понятие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собственности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ее значение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в</w:t>
      </w:r>
      <w:r>
        <w:rPr>
          <w:i/>
          <w:spacing w:val="32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экономической </w:t>
      </w:r>
      <w:r>
        <w:rPr>
          <w:i/>
          <w:spacing w:val="-2"/>
          <w:w w:val="110"/>
          <w:sz w:val="18"/>
        </w:rPr>
        <w:t>системе</w:t>
      </w:r>
    </w:p>
    <w:p w:rsidR="00D15AEA" w:rsidRDefault="00BE3B31">
      <w:pPr>
        <w:pStyle w:val="a5"/>
        <w:numPr>
          <w:ilvl w:val="1"/>
          <w:numId w:val="204"/>
        </w:numPr>
        <w:tabs>
          <w:tab w:val="left" w:pos="480"/>
          <w:tab w:val="left" w:pos="573"/>
        </w:tabs>
        <w:spacing w:before="7" w:line="304" w:lineRule="auto"/>
        <w:ind w:left="480" w:right="979" w:hanging="440"/>
        <w:rPr>
          <w:i/>
          <w:sz w:val="18"/>
        </w:rPr>
      </w:pPr>
      <w:r>
        <w:rPr>
          <w:i/>
          <w:sz w:val="18"/>
        </w:rPr>
        <w:tab/>
      </w:r>
      <w:r>
        <w:rPr>
          <w:i/>
          <w:w w:val="110"/>
          <w:sz w:val="18"/>
        </w:rPr>
        <w:t>Экономические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правовые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аспекты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собственности. Юридическое</w:t>
      </w:r>
      <w:r>
        <w:rPr>
          <w:i/>
          <w:spacing w:val="80"/>
          <w:w w:val="110"/>
          <w:sz w:val="18"/>
        </w:rPr>
        <w:t xml:space="preserve"> </w:t>
      </w:r>
      <w:r>
        <w:rPr>
          <w:i/>
          <w:w w:val="110"/>
          <w:sz w:val="18"/>
        </w:rPr>
        <w:t>содержание</w:t>
      </w:r>
      <w:r>
        <w:rPr>
          <w:i/>
          <w:spacing w:val="80"/>
          <w:w w:val="110"/>
          <w:sz w:val="18"/>
        </w:rPr>
        <w:t xml:space="preserve"> </w:t>
      </w:r>
      <w:r>
        <w:rPr>
          <w:i/>
          <w:w w:val="110"/>
          <w:sz w:val="18"/>
        </w:rPr>
        <w:t>собственности</w:t>
      </w:r>
    </w:p>
    <w:p w:rsidR="00D15AEA" w:rsidRDefault="00BE3B31">
      <w:pPr>
        <w:pStyle w:val="a5"/>
        <w:numPr>
          <w:ilvl w:val="1"/>
          <w:numId w:val="204"/>
        </w:numPr>
        <w:tabs>
          <w:tab w:val="left" w:pos="491"/>
          <w:tab w:val="left" w:pos="561"/>
        </w:tabs>
        <w:spacing w:before="7" w:line="304" w:lineRule="auto"/>
        <w:ind w:right="642" w:hanging="450"/>
        <w:rPr>
          <w:i/>
          <w:sz w:val="18"/>
        </w:rPr>
      </w:pPr>
      <w:r>
        <w:rPr>
          <w:i/>
          <w:sz w:val="18"/>
        </w:rPr>
        <w:tab/>
      </w:r>
      <w:r>
        <w:rPr>
          <w:i/>
          <w:w w:val="110"/>
          <w:sz w:val="18"/>
        </w:rPr>
        <w:t>Формы</w:t>
      </w:r>
      <w:r>
        <w:rPr>
          <w:i/>
          <w:spacing w:val="39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34"/>
          <w:w w:val="110"/>
          <w:sz w:val="18"/>
        </w:rPr>
        <w:t xml:space="preserve"> </w:t>
      </w:r>
      <w:r>
        <w:rPr>
          <w:i/>
          <w:w w:val="110"/>
          <w:sz w:val="18"/>
        </w:rPr>
        <w:t>виды</w:t>
      </w:r>
      <w:r>
        <w:rPr>
          <w:i/>
          <w:spacing w:val="34"/>
          <w:w w:val="110"/>
          <w:sz w:val="18"/>
        </w:rPr>
        <w:t xml:space="preserve"> </w:t>
      </w:r>
      <w:r>
        <w:rPr>
          <w:i/>
          <w:w w:val="110"/>
          <w:sz w:val="18"/>
        </w:rPr>
        <w:t>собственности.</w:t>
      </w:r>
      <w:r>
        <w:rPr>
          <w:i/>
          <w:spacing w:val="39"/>
          <w:w w:val="110"/>
          <w:sz w:val="18"/>
        </w:rPr>
        <w:t xml:space="preserve"> </w:t>
      </w:r>
      <w:r>
        <w:rPr>
          <w:i/>
          <w:w w:val="110"/>
          <w:sz w:val="18"/>
        </w:rPr>
        <w:t>Гражданский</w:t>
      </w:r>
      <w:r>
        <w:rPr>
          <w:i/>
          <w:spacing w:val="30"/>
          <w:w w:val="110"/>
          <w:sz w:val="18"/>
        </w:rPr>
        <w:t xml:space="preserve"> </w:t>
      </w:r>
      <w:r>
        <w:rPr>
          <w:i/>
          <w:w w:val="110"/>
          <w:sz w:val="18"/>
        </w:rPr>
        <w:t>кодекс</w:t>
      </w:r>
      <w:r>
        <w:rPr>
          <w:i/>
          <w:spacing w:val="21"/>
          <w:w w:val="110"/>
          <w:sz w:val="18"/>
        </w:rPr>
        <w:t xml:space="preserve"> </w:t>
      </w:r>
      <w:r>
        <w:rPr>
          <w:i/>
          <w:w w:val="110"/>
          <w:sz w:val="18"/>
        </w:rPr>
        <w:t>РФ о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собственности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в России</w:t>
      </w:r>
    </w:p>
    <w:p w:rsidR="00D15AEA" w:rsidRDefault="00BE3B31">
      <w:pPr>
        <w:pStyle w:val="a5"/>
        <w:numPr>
          <w:ilvl w:val="1"/>
          <w:numId w:val="204"/>
        </w:numPr>
        <w:tabs>
          <w:tab w:val="left" w:pos="476"/>
          <w:tab w:val="left" w:pos="560"/>
        </w:tabs>
        <w:spacing w:before="4" w:line="304" w:lineRule="auto"/>
        <w:ind w:left="476" w:right="1168" w:hanging="440"/>
        <w:rPr>
          <w:i/>
          <w:sz w:val="18"/>
        </w:rPr>
      </w:pPr>
      <w:r>
        <w:rPr>
          <w:i/>
          <w:sz w:val="18"/>
        </w:rPr>
        <w:tab/>
      </w:r>
      <w:r>
        <w:rPr>
          <w:i/>
          <w:w w:val="110"/>
          <w:sz w:val="18"/>
        </w:rPr>
        <w:t>Экономические</w:t>
      </w:r>
      <w:r>
        <w:rPr>
          <w:i/>
          <w:spacing w:val="36"/>
          <w:w w:val="110"/>
          <w:sz w:val="18"/>
        </w:rPr>
        <w:t xml:space="preserve"> </w:t>
      </w:r>
      <w:r>
        <w:rPr>
          <w:i/>
          <w:w w:val="110"/>
          <w:sz w:val="18"/>
        </w:rPr>
        <w:t>агенты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36"/>
          <w:w w:val="110"/>
          <w:sz w:val="18"/>
        </w:rPr>
        <w:t xml:space="preserve"> </w:t>
      </w:r>
      <w:r>
        <w:rPr>
          <w:i/>
          <w:w w:val="110"/>
          <w:sz w:val="18"/>
        </w:rPr>
        <w:t>экономические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интересы хозяйствующих</w:t>
      </w:r>
      <w:r>
        <w:rPr>
          <w:i/>
          <w:spacing w:val="80"/>
          <w:w w:val="110"/>
          <w:sz w:val="18"/>
        </w:rPr>
        <w:t xml:space="preserve"> </w:t>
      </w:r>
      <w:r>
        <w:rPr>
          <w:i/>
          <w:w w:val="110"/>
          <w:sz w:val="18"/>
        </w:rPr>
        <w:t>субъектов</w:t>
      </w:r>
    </w:p>
    <w:p w:rsidR="00D15AEA" w:rsidRDefault="00D15AEA">
      <w:pPr>
        <w:pStyle w:val="a3"/>
        <w:spacing w:before="126"/>
        <w:rPr>
          <w:i/>
          <w:sz w:val="18"/>
        </w:rPr>
      </w:pPr>
    </w:p>
    <w:p w:rsidR="00D15AEA" w:rsidRDefault="00BE3B31">
      <w:pPr>
        <w:ind w:left="430" w:right="949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13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203"/>
        </w:numPr>
        <w:tabs>
          <w:tab w:val="left" w:pos="649"/>
          <w:tab w:val="left" w:pos="660"/>
        </w:tabs>
        <w:spacing w:line="242" w:lineRule="auto"/>
        <w:ind w:right="1692" w:hanging="627"/>
        <w:jc w:val="left"/>
      </w:pPr>
      <w:r>
        <w:rPr>
          <w:w w:val="105"/>
        </w:rPr>
        <w:t>Понятие</w:t>
      </w:r>
      <w:r>
        <w:rPr>
          <w:spacing w:val="-14"/>
          <w:w w:val="105"/>
        </w:rPr>
        <w:t xml:space="preserve"> </w:t>
      </w:r>
      <w:r>
        <w:rPr>
          <w:w w:val="105"/>
        </w:rPr>
        <w:t>собственности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ее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значение в экономической системе</w:t>
      </w:r>
    </w:p>
    <w:p w:rsidR="00D15AEA" w:rsidRDefault="00BE3B31">
      <w:pPr>
        <w:spacing w:before="181" w:line="295" w:lineRule="auto"/>
        <w:ind w:left="26" w:right="570" w:firstLine="288"/>
        <w:jc w:val="both"/>
        <w:rPr>
          <w:sz w:val="18"/>
        </w:rPr>
      </w:pPr>
      <w:r>
        <w:rPr>
          <w:w w:val="110"/>
          <w:sz w:val="18"/>
        </w:rPr>
        <w:t>Значение</w:t>
      </w:r>
      <w:r>
        <w:rPr>
          <w:w w:val="110"/>
          <w:sz w:val="18"/>
        </w:rPr>
        <w:t xml:space="preserve"> отношений собственности в жизни людей трудно переоценить. Г. Гегель называл собственность осью, «вокруг ко- торой вращается все законодательство и с которой так или иначе соотносятся большей частью права граждан». И действительно, именно собственность опр</w:t>
      </w:r>
      <w:r>
        <w:rPr>
          <w:w w:val="110"/>
          <w:sz w:val="18"/>
        </w:rPr>
        <w:t>еделяет реальную власть в обществе: кто командует производством и как распределяется произве- денный продукт. От нее во многом зависят материальное благо- состояние,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свобода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независимость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каждого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человека.</w:t>
      </w:r>
    </w:p>
    <w:p w:rsidR="00D15AEA" w:rsidRDefault="00BE3B31">
      <w:pPr>
        <w:spacing w:before="19" w:line="295" w:lineRule="auto"/>
        <w:ind w:left="19" w:right="574" w:firstLine="291"/>
        <w:jc w:val="both"/>
        <w:rPr>
          <w:sz w:val="18"/>
        </w:rPr>
      </w:pPr>
      <w:r>
        <w:rPr>
          <w:w w:val="110"/>
          <w:sz w:val="18"/>
        </w:rPr>
        <w:t>Собственность — принадлежность средств и продукт</w:t>
      </w:r>
      <w:r>
        <w:rPr>
          <w:w w:val="110"/>
          <w:sz w:val="18"/>
        </w:rPr>
        <w:t xml:space="preserve">ов про- изводства определенным лицам. В определенных исторических условиях отражался конкретный тип отношений собственности. Право собственности как право конкретных субъектов на опреде- ленные объекты (имущество) сводится к набору прав: праву вла- дения, </w:t>
      </w:r>
      <w:r>
        <w:rPr>
          <w:w w:val="110"/>
          <w:sz w:val="18"/>
        </w:rPr>
        <w:t>праву пользования и праву распоряжения имуществом.</w:t>
      </w:r>
    </w:p>
    <w:p w:rsidR="00D15AEA" w:rsidRDefault="00BE3B31">
      <w:pPr>
        <w:spacing w:before="10" w:line="295" w:lineRule="auto"/>
        <w:ind w:left="52" w:right="575" w:firstLine="248"/>
        <w:jc w:val="both"/>
        <w:rPr>
          <w:sz w:val="18"/>
        </w:rPr>
      </w:pPr>
      <w:r>
        <w:rPr>
          <w:w w:val="110"/>
          <w:sz w:val="18"/>
        </w:rPr>
        <w:t>В знаменитом Кодексе Наполеона (Гражданском кодексе Франции)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отмечается, что «собственность есть право пользовать- сяи распоряжаться вещами наиболее абсолютным образом».</w:t>
      </w:r>
    </w:p>
    <w:p w:rsidR="00D15AEA" w:rsidRDefault="00D15AEA">
      <w:pPr>
        <w:spacing w:line="295" w:lineRule="auto"/>
        <w:jc w:val="both"/>
        <w:rPr>
          <w:sz w:val="18"/>
        </w:rPr>
        <w:sectPr w:rsidR="00D15AEA">
          <w:footerReference w:type="even" r:id="rId133"/>
          <w:footerReference w:type="default" r:id="rId134"/>
          <w:pgSz w:w="8520" w:h="11980"/>
          <w:pgMar w:top="700" w:right="1275" w:bottom="1760" w:left="992" w:header="0" w:footer="1564" w:gutter="0"/>
          <w:pgNumType w:start="61"/>
          <w:cols w:space="720"/>
        </w:sectPr>
      </w:pPr>
    </w:p>
    <w:p w:rsidR="00D15AEA" w:rsidRDefault="00BE3B31">
      <w:pPr>
        <w:pStyle w:val="a3"/>
        <w:spacing w:before="70" w:line="259" w:lineRule="auto"/>
        <w:ind w:left="525" w:right="58" w:firstLine="291"/>
        <w:jc w:val="both"/>
      </w:pPr>
      <w:r>
        <w:rPr>
          <w:spacing w:val="-2"/>
          <w:w w:val="110"/>
        </w:rPr>
        <w:lastRenderedPageBreak/>
        <w:t>Различаются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собственности: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общая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(первобытно- </w:t>
      </w:r>
      <w:r>
        <w:rPr>
          <w:spacing w:val="-4"/>
          <w:w w:val="110"/>
        </w:rPr>
        <w:t xml:space="preserve">общинная, семейная, государственная, коллективная, общена- </w:t>
      </w:r>
      <w:r>
        <w:rPr>
          <w:spacing w:val="-2"/>
          <w:w w:val="110"/>
        </w:rPr>
        <w:t>родная); частная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(трудовая: семейная,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фермерское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хозяйство, индивидуальная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трудовая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деятельность;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нетрудовая: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рабовла- </w:t>
      </w:r>
      <w:r>
        <w:rPr>
          <w:w w:val="110"/>
        </w:rPr>
        <w:t>дельческая,</w:t>
      </w:r>
      <w:r>
        <w:rPr>
          <w:spacing w:val="-1"/>
          <w:w w:val="110"/>
        </w:rPr>
        <w:t xml:space="preserve"> </w:t>
      </w:r>
      <w:r>
        <w:rPr>
          <w:w w:val="110"/>
        </w:rPr>
        <w:t>феодальная,</w:t>
      </w:r>
      <w:r>
        <w:rPr>
          <w:spacing w:val="-3"/>
          <w:w w:val="110"/>
        </w:rPr>
        <w:t xml:space="preserve"> </w:t>
      </w:r>
      <w:r>
        <w:rPr>
          <w:w w:val="110"/>
        </w:rPr>
        <w:t>буржуазно-индивидуальная)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сме- шанная</w:t>
      </w:r>
      <w:r>
        <w:rPr>
          <w:spacing w:val="-13"/>
          <w:w w:val="110"/>
        </w:rPr>
        <w:t xml:space="preserve"> </w:t>
      </w:r>
      <w:r>
        <w:rPr>
          <w:w w:val="110"/>
        </w:rPr>
        <w:t>(акционерная,</w:t>
      </w:r>
      <w:r>
        <w:rPr>
          <w:spacing w:val="-11"/>
          <w:w w:val="110"/>
        </w:rPr>
        <w:t xml:space="preserve"> </w:t>
      </w:r>
      <w:r>
        <w:rPr>
          <w:w w:val="110"/>
        </w:rPr>
        <w:t>кооперативная,</w:t>
      </w:r>
      <w:r>
        <w:rPr>
          <w:spacing w:val="-10"/>
          <w:w w:val="110"/>
        </w:rPr>
        <w:t xml:space="preserve"> </w:t>
      </w:r>
      <w:r>
        <w:rPr>
          <w:w w:val="110"/>
        </w:rPr>
        <w:t>совместная).</w:t>
      </w:r>
    </w:p>
    <w:p w:rsidR="00D15AEA" w:rsidRDefault="00BE3B31">
      <w:pPr>
        <w:pStyle w:val="a3"/>
        <w:spacing w:before="4" w:line="259" w:lineRule="auto"/>
        <w:ind w:left="525" w:right="62" w:firstLine="288"/>
        <w:jc w:val="both"/>
      </w:pPr>
      <w:r>
        <w:rPr>
          <w:w w:val="110"/>
        </w:rPr>
        <w:t>Многие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8"/>
          <w:w w:val="110"/>
        </w:rPr>
        <w:t xml:space="preserve"> </w:t>
      </w:r>
      <w:r>
        <w:rPr>
          <w:w w:val="110"/>
        </w:rPr>
        <w:t>эпохи</w:t>
      </w:r>
      <w:r>
        <w:rPr>
          <w:spacing w:val="-11"/>
          <w:w w:val="110"/>
        </w:rPr>
        <w:t xml:space="preserve"> </w:t>
      </w:r>
      <w:r>
        <w:rPr>
          <w:w w:val="110"/>
        </w:rPr>
        <w:t>различаются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типам</w:t>
      </w:r>
      <w:r>
        <w:rPr>
          <w:spacing w:val="-8"/>
          <w:w w:val="110"/>
        </w:rPr>
        <w:t xml:space="preserve"> </w:t>
      </w:r>
      <w:r>
        <w:rPr>
          <w:w w:val="110"/>
        </w:rPr>
        <w:t>соб- ственности. Истории известны разнообразные типы и виды собственности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проду</w:t>
      </w:r>
      <w:r>
        <w:rPr>
          <w:w w:val="110"/>
        </w:rPr>
        <w:t>кты</w:t>
      </w:r>
      <w:r>
        <w:rPr>
          <w:spacing w:val="-2"/>
          <w:w w:val="110"/>
        </w:rPr>
        <w:t xml:space="preserve"> </w:t>
      </w:r>
      <w:r>
        <w:rPr>
          <w:w w:val="110"/>
        </w:rPr>
        <w:t>производства.</w:t>
      </w:r>
    </w:p>
    <w:p w:rsidR="00D15AEA" w:rsidRDefault="00BE3B31">
      <w:pPr>
        <w:pStyle w:val="a3"/>
        <w:spacing w:line="259" w:lineRule="auto"/>
        <w:ind w:left="517" w:right="52" w:firstLine="295"/>
        <w:jc w:val="both"/>
      </w:pPr>
      <w:r>
        <w:rPr>
          <w:b/>
          <w:w w:val="110"/>
        </w:rPr>
        <w:t>Первый тип присвоения —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 xml:space="preserve">частная собственность </w:t>
      </w:r>
      <w:r>
        <w:rPr>
          <w:w w:val="110"/>
        </w:rPr>
        <w:t xml:space="preserve">— </w:t>
      </w:r>
      <w:r>
        <w:rPr>
          <w:spacing w:val="-4"/>
          <w:w w:val="110"/>
        </w:rPr>
        <w:t>означает,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отдельные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люди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относятся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данному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имуществу </w:t>
      </w:r>
      <w:r>
        <w:rPr>
          <w:w w:val="110"/>
        </w:rPr>
        <w:t xml:space="preserve">как к личному источнику богатства. Эти типы присвоения </w:t>
      </w:r>
      <w:r>
        <w:t xml:space="preserve">выступают в двух видах: трудовой частной собственности и не- </w:t>
      </w:r>
      <w:r>
        <w:rPr>
          <w:spacing w:val="-2"/>
          <w:w w:val="110"/>
        </w:rPr>
        <w:t>трудовой.</w:t>
      </w:r>
    </w:p>
    <w:p w:rsidR="00D15AEA" w:rsidRDefault="00BE3B31">
      <w:pPr>
        <w:pStyle w:val="a3"/>
        <w:spacing w:before="3" w:line="259" w:lineRule="auto"/>
        <w:ind w:left="514" w:right="71" w:firstLine="280"/>
        <w:jc w:val="both"/>
      </w:pPr>
      <w:r>
        <w:rPr>
          <w:i/>
          <w:w w:val="110"/>
        </w:rPr>
        <w:t xml:space="preserve">Первый вид </w:t>
      </w:r>
      <w:r>
        <w:rPr>
          <w:w w:val="110"/>
        </w:rPr>
        <w:t xml:space="preserve">частной собственности имеют единоличные крестьяне, ремесленники и другие люди. В одном лице они </w:t>
      </w:r>
      <w:r>
        <w:rPr>
          <w:spacing w:val="-6"/>
          <w:w w:val="110"/>
        </w:rPr>
        <w:t>представляют собой и собственника,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и работника,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живут своим </w:t>
      </w:r>
      <w:r>
        <w:rPr>
          <w:spacing w:val="-2"/>
          <w:w w:val="110"/>
        </w:rPr>
        <w:t>трудом.</w:t>
      </w:r>
    </w:p>
    <w:p w:rsidR="00D15AEA" w:rsidRDefault="00BE3B31">
      <w:pPr>
        <w:pStyle w:val="a3"/>
        <w:spacing w:before="8" w:line="259" w:lineRule="auto"/>
        <w:ind w:left="517" w:right="66" w:firstLine="280"/>
        <w:jc w:val="both"/>
      </w:pPr>
      <w:r>
        <w:rPr>
          <w:i/>
          <w:spacing w:val="-6"/>
          <w:w w:val="110"/>
        </w:rPr>
        <w:t>Второй</w:t>
      </w:r>
      <w:r>
        <w:rPr>
          <w:i/>
          <w:spacing w:val="-8"/>
          <w:w w:val="110"/>
        </w:rPr>
        <w:t xml:space="preserve"> </w:t>
      </w:r>
      <w:r>
        <w:rPr>
          <w:i/>
          <w:spacing w:val="-6"/>
          <w:w w:val="110"/>
        </w:rPr>
        <w:t>вид</w:t>
      </w:r>
      <w:r>
        <w:rPr>
          <w:i/>
          <w:spacing w:val="-1"/>
          <w:w w:val="110"/>
        </w:rPr>
        <w:t xml:space="preserve"> </w:t>
      </w:r>
      <w:r>
        <w:rPr>
          <w:spacing w:val="-6"/>
          <w:w w:val="110"/>
        </w:rPr>
        <w:t>частной собственности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имеют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лица,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владеющие сравнительно большими</w:t>
      </w:r>
      <w:r>
        <w:t xml:space="preserve"> </w:t>
      </w:r>
      <w:r>
        <w:rPr>
          <w:spacing w:val="-6"/>
          <w:w w:val="110"/>
        </w:rPr>
        <w:t>пред</w:t>
      </w:r>
      <w:r>
        <w:rPr>
          <w:spacing w:val="-6"/>
          <w:w w:val="110"/>
        </w:rPr>
        <w:t>приятиями,</w:t>
      </w:r>
      <w:r>
        <w:t xml:space="preserve"> </w:t>
      </w:r>
      <w:r>
        <w:rPr>
          <w:spacing w:val="-6"/>
          <w:w w:val="110"/>
        </w:rPr>
        <w:t xml:space="preserve">где применяется труд </w:t>
      </w:r>
      <w:r>
        <w:rPr>
          <w:spacing w:val="-4"/>
          <w:w w:val="110"/>
        </w:rPr>
        <w:t>наемных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работников.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Неимущие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люди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попадают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экономиче- </w:t>
      </w:r>
      <w:r>
        <w:rPr>
          <w:spacing w:val="-2"/>
          <w:w w:val="110"/>
        </w:rPr>
        <w:t>скую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зависимость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собственников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работают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пользу.</w:t>
      </w:r>
    </w:p>
    <w:p w:rsidR="00D15AEA" w:rsidRDefault="00BE3B31">
      <w:pPr>
        <w:spacing w:line="259" w:lineRule="auto"/>
        <w:ind w:left="517" w:right="64" w:firstLine="284"/>
        <w:jc w:val="both"/>
        <w:rPr>
          <w:sz w:val="20"/>
        </w:rPr>
      </w:pPr>
      <w:r>
        <w:rPr>
          <w:b/>
          <w:w w:val="110"/>
          <w:sz w:val="20"/>
        </w:rPr>
        <w:t xml:space="preserve">Второй тип присвоения — общая долевая собствен- </w:t>
      </w:r>
      <w:r>
        <w:rPr>
          <w:b/>
          <w:spacing w:val="-4"/>
          <w:w w:val="110"/>
          <w:sz w:val="20"/>
        </w:rPr>
        <w:t>ность</w:t>
      </w:r>
      <w:r>
        <w:rPr>
          <w:b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качественно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отличается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единоличной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собственно- </w:t>
      </w:r>
      <w:r>
        <w:rPr>
          <w:w w:val="110"/>
          <w:sz w:val="20"/>
        </w:rPr>
        <w:t>сти, а вместе с тем имеет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 ней некоторые общие элементы. Поэтому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ее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иногда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называют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смешанной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собственностью.</w:t>
      </w:r>
    </w:p>
    <w:p w:rsidR="00D15AEA" w:rsidRDefault="00BE3B31">
      <w:pPr>
        <w:spacing w:before="3" w:line="259" w:lineRule="auto"/>
        <w:ind w:left="514" w:right="67" w:firstLine="284"/>
        <w:jc w:val="both"/>
        <w:rPr>
          <w:sz w:val="20"/>
        </w:rPr>
      </w:pPr>
      <w:r>
        <w:rPr>
          <w:b/>
          <w:spacing w:val="-2"/>
          <w:w w:val="110"/>
          <w:sz w:val="20"/>
        </w:rPr>
        <w:t>Третий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тип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присвоения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—</w:t>
      </w:r>
      <w:r>
        <w:rPr>
          <w:b/>
          <w:spacing w:val="-11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общая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совместная</w:t>
      </w:r>
      <w:r>
        <w:rPr>
          <w:b/>
          <w:spacing w:val="-8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собствен- ность</w:t>
      </w:r>
      <w:r>
        <w:rPr>
          <w:b/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имеет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следующие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характерные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черты: общий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доход </w:t>
      </w:r>
      <w:r>
        <w:rPr>
          <w:w w:val="110"/>
          <w:sz w:val="20"/>
        </w:rPr>
        <w:t>от общественной собственности</w:t>
      </w:r>
      <w:r>
        <w:rPr>
          <w:w w:val="110"/>
          <w:sz w:val="20"/>
        </w:rPr>
        <w:t xml:space="preserve"> распределяется между ее </w:t>
      </w:r>
      <w:r>
        <w:rPr>
          <w:spacing w:val="-2"/>
          <w:w w:val="110"/>
          <w:sz w:val="20"/>
        </w:rPr>
        <w:t>участниками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равных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долях,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зависимости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трудо- </w:t>
      </w:r>
      <w:r>
        <w:rPr>
          <w:w w:val="110"/>
          <w:sz w:val="20"/>
        </w:rPr>
        <w:t>вого вклада каждого.</w:t>
      </w:r>
    </w:p>
    <w:p w:rsidR="00D15AEA" w:rsidRDefault="00BE3B31">
      <w:pPr>
        <w:pStyle w:val="a3"/>
        <w:spacing w:line="259" w:lineRule="auto"/>
        <w:ind w:left="510" w:right="76" w:firstLine="288"/>
        <w:jc w:val="both"/>
      </w:pPr>
      <w:r>
        <w:rPr>
          <w:spacing w:val="-6"/>
          <w:w w:val="110"/>
        </w:rPr>
        <w:t>Каждой</w:t>
      </w:r>
      <w:r>
        <w:t xml:space="preserve"> </w:t>
      </w:r>
      <w:r>
        <w:rPr>
          <w:spacing w:val="-6"/>
          <w:w w:val="110"/>
        </w:rPr>
        <w:t>форме собственности</w:t>
      </w:r>
      <w:r>
        <w:t xml:space="preserve"> </w:t>
      </w:r>
      <w:r>
        <w:rPr>
          <w:spacing w:val="-6"/>
          <w:w w:val="110"/>
        </w:rPr>
        <w:t xml:space="preserve">соответствуют определенные </w:t>
      </w:r>
      <w:r>
        <w:rPr>
          <w:w w:val="110"/>
        </w:rPr>
        <w:t>социально-экономические отношения.</w:t>
      </w:r>
    </w:p>
    <w:p w:rsidR="00D15AEA" w:rsidRDefault="00BE3B31">
      <w:pPr>
        <w:spacing w:line="259" w:lineRule="auto"/>
        <w:ind w:left="510" w:right="75" w:firstLine="280"/>
        <w:jc w:val="both"/>
        <w:rPr>
          <w:sz w:val="20"/>
        </w:rPr>
      </w:pPr>
      <w:r>
        <w:rPr>
          <w:i/>
          <w:spacing w:val="-2"/>
          <w:w w:val="110"/>
          <w:sz w:val="20"/>
        </w:rPr>
        <w:t>Какое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же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место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занимает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собственность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системе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эко- </w:t>
      </w:r>
      <w:r>
        <w:rPr>
          <w:i/>
          <w:w w:val="110"/>
          <w:sz w:val="20"/>
        </w:rPr>
        <w:t>номики?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Для </w:t>
      </w:r>
      <w:r>
        <w:rPr>
          <w:w w:val="110"/>
          <w:sz w:val="20"/>
        </w:rPr>
        <w:t xml:space="preserve">более полного представления о собственности </w:t>
      </w:r>
      <w:r>
        <w:rPr>
          <w:spacing w:val="-2"/>
          <w:w w:val="110"/>
          <w:sz w:val="20"/>
        </w:rPr>
        <w:t>следует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место,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которое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принадлежит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собствен- </w:t>
      </w:r>
      <w:r>
        <w:rPr>
          <w:w w:val="110"/>
          <w:sz w:val="20"/>
        </w:rPr>
        <w:t>ности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 системе общественных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отношений.</w:t>
      </w:r>
    </w:p>
    <w:p w:rsidR="00D15AEA" w:rsidRDefault="00D15AEA">
      <w:pPr>
        <w:spacing w:line="259" w:lineRule="auto"/>
        <w:jc w:val="both"/>
        <w:rPr>
          <w:sz w:val="20"/>
        </w:rPr>
        <w:sectPr w:rsidR="00D15AEA">
          <w:pgSz w:w="8540" w:h="12000"/>
          <w:pgMar w:top="720" w:right="992" w:bottom="1760" w:left="1275" w:header="0" w:footer="1578" w:gutter="0"/>
          <w:cols w:space="720"/>
        </w:sectPr>
      </w:pPr>
    </w:p>
    <w:p w:rsidR="00D15AEA" w:rsidRDefault="00BE3B31">
      <w:pPr>
        <w:pStyle w:val="a3"/>
        <w:spacing w:before="81" w:line="266" w:lineRule="auto"/>
        <w:ind w:left="87" w:right="630" w:firstLine="273"/>
        <w:jc w:val="both"/>
      </w:pPr>
      <w:r>
        <w:rPr>
          <w:i/>
          <w:spacing w:val="-4"/>
          <w:w w:val="110"/>
        </w:rPr>
        <w:lastRenderedPageBreak/>
        <w:t>Во-первых,</w:t>
      </w:r>
      <w:r>
        <w:rPr>
          <w:i/>
          <w:spacing w:val="-1"/>
          <w:w w:val="110"/>
        </w:rPr>
        <w:t xml:space="preserve"> </w:t>
      </w:r>
      <w:r>
        <w:rPr>
          <w:spacing w:val="-4"/>
          <w:w w:val="110"/>
        </w:rPr>
        <w:t>собственность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основа, фундамент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любой </w:t>
      </w:r>
      <w:r>
        <w:rPr>
          <w:spacing w:val="-6"/>
          <w:w w:val="110"/>
        </w:rPr>
        <w:t>системы общественно-экономических отношений.</w:t>
      </w:r>
      <w:r>
        <w:rPr>
          <w:spacing w:val="14"/>
          <w:w w:val="110"/>
        </w:rPr>
        <w:t xml:space="preserve"> </w:t>
      </w:r>
      <w:r>
        <w:rPr>
          <w:spacing w:val="-6"/>
          <w:w w:val="110"/>
        </w:rPr>
        <w:t xml:space="preserve">От характе- </w:t>
      </w:r>
      <w:r>
        <w:rPr>
          <w:spacing w:val="-2"/>
          <w:w w:val="110"/>
        </w:rPr>
        <w:t>ра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утвердившихся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форм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собственности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зависят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рас- </w:t>
      </w:r>
      <w:r>
        <w:rPr>
          <w:spacing w:val="-4"/>
          <w:w w:val="110"/>
        </w:rPr>
        <w:t>пределения,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обмена,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потребления.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экономике </w:t>
      </w:r>
      <w:r>
        <w:rPr>
          <w:w w:val="110"/>
        </w:rPr>
        <w:t>преобладает частная собственность.</w:t>
      </w:r>
    </w:p>
    <w:p w:rsidR="00D15AEA" w:rsidRDefault="00BE3B31">
      <w:pPr>
        <w:pStyle w:val="a3"/>
        <w:spacing w:before="2" w:line="266" w:lineRule="auto"/>
        <w:ind w:left="91" w:right="630" w:firstLine="280"/>
        <w:jc w:val="both"/>
      </w:pPr>
      <w:r>
        <w:rPr>
          <w:i/>
          <w:w w:val="110"/>
        </w:rPr>
        <w:t>Во-вторых,</w:t>
      </w:r>
      <w:r>
        <w:rPr>
          <w:i/>
          <w:spacing w:val="-8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собственности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зависят</w:t>
      </w:r>
      <w:r>
        <w:rPr>
          <w:spacing w:val="-13"/>
          <w:w w:val="110"/>
        </w:rPr>
        <w:t xml:space="preserve"> </w:t>
      </w:r>
      <w:r>
        <w:rPr>
          <w:w w:val="110"/>
        </w:rPr>
        <w:t>положение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опреде- ленных групп, классов, слоев в обществе, возможности их доступа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использованию</w:t>
      </w:r>
      <w:r>
        <w:rPr>
          <w:spacing w:val="-10"/>
          <w:w w:val="110"/>
        </w:rPr>
        <w:t xml:space="preserve"> </w:t>
      </w:r>
      <w:r>
        <w:rPr>
          <w:w w:val="110"/>
        </w:rPr>
        <w:t>всех</w:t>
      </w:r>
      <w:r>
        <w:rPr>
          <w:spacing w:val="-12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-8"/>
          <w:w w:val="110"/>
        </w:rPr>
        <w:t xml:space="preserve"> </w:t>
      </w:r>
      <w:r>
        <w:rPr>
          <w:w w:val="110"/>
        </w:rPr>
        <w:t>производства.</w:t>
      </w:r>
    </w:p>
    <w:p w:rsidR="00D15AEA" w:rsidRDefault="00BE3B31">
      <w:pPr>
        <w:pStyle w:val="a3"/>
        <w:spacing w:before="1" w:line="266" w:lineRule="auto"/>
        <w:ind w:left="91" w:right="618" w:firstLine="277"/>
        <w:jc w:val="both"/>
      </w:pPr>
      <w:r>
        <w:rPr>
          <w:i/>
          <w:w w:val="110"/>
        </w:rPr>
        <w:t xml:space="preserve">В-третьих, </w:t>
      </w:r>
      <w:r>
        <w:rPr>
          <w:w w:val="110"/>
        </w:rPr>
        <w:t>собственность есть</w:t>
      </w:r>
      <w:r>
        <w:rPr>
          <w:spacing w:val="-1"/>
          <w:w w:val="110"/>
        </w:rPr>
        <w:t xml:space="preserve"> </w:t>
      </w:r>
      <w:r>
        <w:rPr>
          <w:w w:val="110"/>
        </w:rPr>
        <w:t>результат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исторического </w:t>
      </w:r>
      <w:r>
        <w:rPr>
          <w:spacing w:val="-2"/>
          <w:w w:val="110"/>
        </w:rPr>
        <w:t>развития.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Ее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меняются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изменением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способов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произ- </w:t>
      </w:r>
      <w:r>
        <w:rPr>
          <w:w w:val="110"/>
        </w:rPr>
        <w:t>водства,</w:t>
      </w:r>
      <w:r>
        <w:rPr>
          <w:spacing w:val="-1"/>
          <w:w w:val="110"/>
        </w:rPr>
        <w:t xml:space="preserve"> </w:t>
      </w:r>
      <w:r>
        <w:rPr>
          <w:w w:val="110"/>
        </w:rPr>
        <w:t>причем</w:t>
      </w:r>
      <w:r>
        <w:rPr>
          <w:spacing w:val="-7"/>
          <w:w w:val="110"/>
        </w:rPr>
        <w:t xml:space="preserve"> </w:t>
      </w:r>
      <w:r>
        <w:rPr>
          <w:w w:val="110"/>
        </w:rPr>
        <w:t>главная</w:t>
      </w:r>
      <w:r>
        <w:rPr>
          <w:spacing w:val="-9"/>
          <w:w w:val="110"/>
        </w:rPr>
        <w:t xml:space="preserve"> </w:t>
      </w:r>
      <w:r>
        <w:rPr>
          <w:w w:val="110"/>
        </w:rPr>
        <w:t>движу</w:t>
      </w:r>
      <w:r>
        <w:rPr>
          <w:w w:val="110"/>
        </w:rPr>
        <w:t>щая</w:t>
      </w:r>
      <w:r>
        <w:rPr>
          <w:spacing w:val="-7"/>
          <w:w w:val="110"/>
        </w:rPr>
        <w:t xml:space="preserve"> </w:t>
      </w:r>
      <w:r>
        <w:rPr>
          <w:w w:val="110"/>
        </w:rPr>
        <w:t>сила</w:t>
      </w:r>
      <w:r>
        <w:rPr>
          <w:spacing w:val="-9"/>
          <w:w w:val="110"/>
        </w:rPr>
        <w:t xml:space="preserve"> </w:t>
      </w:r>
      <w:r>
        <w:rPr>
          <w:w w:val="110"/>
        </w:rPr>
        <w:t>этого</w:t>
      </w:r>
      <w:r>
        <w:rPr>
          <w:spacing w:val="-5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-11"/>
          <w:w w:val="110"/>
        </w:rPr>
        <w:t xml:space="preserve"> </w:t>
      </w:r>
      <w:r>
        <w:rPr>
          <w:w w:val="110"/>
        </w:rPr>
        <w:t>— развитие производительных сил.</w:t>
      </w:r>
    </w:p>
    <w:p w:rsidR="00D15AEA" w:rsidRDefault="00BE3B31">
      <w:pPr>
        <w:pStyle w:val="a3"/>
        <w:spacing w:before="1" w:line="266" w:lineRule="auto"/>
        <w:ind w:left="95" w:right="623" w:firstLine="273"/>
        <w:jc w:val="both"/>
      </w:pPr>
      <w:r>
        <w:rPr>
          <w:i/>
          <w:w w:val="110"/>
        </w:rPr>
        <w:t xml:space="preserve">В-четвертых,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пределах</w:t>
      </w:r>
      <w:r>
        <w:rPr>
          <w:spacing w:val="-3"/>
          <w:w w:val="110"/>
        </w:rPr>
        <w:t xml:space="preserve"> </w:t>
      </w:r>
      <w:r>
        <w:rPr>
          <w:w w:val="110"/>
        </w:rPr>
        <w:t>каждой</w:t>
      </w:r>
      <w:r>
        <w:rPr>
          <w:spacing w:val="-4"/>
          <w:w w:val="110"/>
        </w:rPr>
        <w:t xml:space="preserve"> </w:t>
      </w:r>
      <w:r>
        <w:rPr>
          <w:w w:val="110"/>
        </w:rPr>
        <w:t>социально-экономиче- ской системы существует основная специфическая для нее форма собственности, но это не исключает существования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3"/>
          <w:w w:val="110"/>
        </w:rPr>
        <w:t xml:space="preserve"> </w:t>
      </w:r>
      <w:r>
        <w:rPr>
          <w:w w:val="110"/>
        </w:rPr>
        <w:t>ее форм (как</w:t>
      </w:r>
      <w:r>
        <w:rPr>
          <w:spacing w:val="-3"/>
          <w:w w:val="110"/>
        </w:rPr>
        <w:t xml:space="preserve"> </w:t>
      </w:r>
      <w:r>
        <w:rPr>
          <w:w w:val="110"/>
        </w:rPr>
        <w:t>старых,</w:t>
      </w:r>
      <w:r>
        <w:rPr>
          <w:spacing w:val="-3"/>
          <w:w w:val="110"/>
        </w:rPr>
        <w:t xml:space="preserve"> </w:t>
      </w:r>
      <w:r>
        <w:rPr>
          <w:w w:val="110"/>
        </w:rPr>
        <w:t>так и</w:t>
      </w:r>
      <w:r>
        <w:rPr>
          <w:spacing w:val="-3"/>
          <w:w w:val="110"/>
        </w:rPr>
        <w:t xml:space="preserve"> </w:t>
      </w:r>
      <w:r>
        <w:rPr>
          <w:w w:val="110"/>
        </w:rPr>
        <w:t>новых).</w:t>
      </w:r>
    </w:p>
    <w:p w:rsidR="00D15AEA" w:rsidRDefault="00BE3B31">
      <w:pPr>
        <w:pStyle w:val="a3"/>
        <w:spacing w:line="264" w:lineRule="auto"/>
        <w:ind w:left="91" w:right="626" w:firstLine="277"/>
        <w:jc w:val="both"/>
      </w:pPr>
      <w:r>
        <w:rPr>
          <w:i/>
          <w:w w:val="110"/>
        </w:rPr>
        <w:t>В-пятых,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переход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одних</w:t>
      </w:r>
      <w:r>
        <w:rPr>
          <w:spacing w:val="-13"/>
          <w:w w:val="110"/>
        </w:rPr>
        <w:t xml:space="preserve"> </w:t>
      </w:r>
      <w:r>
        <w:rPr>
          <w:w w:val="110"/>
        </w:rPr>
        <w:t>форм</w:t>
      </w:r>
      <w:r>
        <w:rPr>
          <w:spacing w:val="-14"/>
          <w:w w:val="110"/>
        </w:rPr>
        <w:t xml:space="preserve"> </w:t>
      </w:r>
      <w:r>
        <w:rPr>
          <w:w w:val="110"/>
        </w:rPr>
        <w:t>собственности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другим может идти эволюционным путем, на основе конкурентной борьбы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выживаемость,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постепенным</w:t>
      </w:r>
      <w:r>
        <w:rPr>
          <w:spacing w:val="-14"/>
          <w:w w:val="110"/>
        </w:rPr>
        <w:t xml:space="preserve"> </w:t>
      </w:r>
      <w:r>
        <w:rPr>
          <w:w w:val="110"/>
        </w:rPr>
        <w:t>вытеснением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всего </w:t>
      </w:r>
      <w:r>
        <w:rPr>
          <w:spacing w:val="-4"/>
          <w:w w:val="110"/>
        </w:rPr>
        <w:t>того,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отмирает.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время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имеют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место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революцион- </w:t>
      </w:r>
      <w:r>
        <w:rPr>
          <w:w w:val="110"/>
        </w:rPr>
        <w:t>ные</w:t>
      </w:r>
      <w:r>
        <w:rPr>
          <w:spacing w:val="-4"/>
          <w:w w:val="110"/>
        </w:rPr>
        <w:t xml:space="preserve"> </w:t>
      </w:r>
      <w:r>
        <w:rPr>
          <w:w w:val="110"/>
        </w:rPr>
        <w:t>пути</w:t>
      </w:r>
      <w:r>
        <w:rPr>
          <w:spacing w:val="-4"/>
          <w:w w:val="110"/>
        </w:rPr>
        <w:t xml:space="preserve"> </w:t>
      </w:r>
      <w:r>
        <w:rPr>
          <w:w w:val="110"/>
        </w:rPr>
        <w:t>смены</w:t>
      </w:r>
      <w:r>
        <w:rPr>
          <w:spacing w:val="-1"/>
          <w:w w:val="110"/>
        </w:rPr>
        <w:t xml:space="preserve"> </w:t>
      </w:r>
      <w:r>
        <w:rPr>
          <w:w w:val="110"/>
        </w:rPr>
        <w:t>форм</w:t>
      </w:r>
      <w:r>
        <w:rPr>
          <w:spacing w:val="-4"/>
          <w:w w:val="110"/>
        </w:rPr>
        <w:t xml:space="preserve"> </w:t>
      </w:r>
      <w:r>
        <w:rPr>
          <w:w w:val="110"/>
        </w:rPr>
        <w:t>собс</w:t>
      </w:r>
      <w:r>
        <w:rPr>
          <w:w w:val="110"/>
        </w:rPr>
        <w:t>твенности.</w:t>
      </w:r>
    </w:p>
    <w:p w:rsidR="00D15AEA" w:rsidRDefault="00D15AEA">
      <w:pPr>
        <w:pStyle w:val="a3"/>
        <w:spacing w:before="151"/>
      </w:pPr>
    </w:p>
    <w:p w:rsidR="00D15AEA" w:rsidRDefault="00BE3B31">
      <w:pPr>
        <w:pStyle w:val="Heading7"/>
        <w:numPr>
          <w:ilvl w:val="1"/>
          <w:numId w:val="203"/>
        </w:numPr>
        <w:tabs>
          <w:tab w:val="left" w:pos="660"/>
          <w:tab w:val="left" w:pos="730"/>
        </w:tabs>
        <w:spacing w:line="266" w:lineRule="auto"/>
        <w:ind w:right="2025" w:hanging="573"/>
        <w:jc w:val="left"/>
      </w:pPr>
      <w:r>
        <w:tab/>
      </w:r>
      <w:r>
        <w:rPr>
          <w:w w:val="105"/>
        </w:rPr>
        <w:t xml:space="preserve">Экономические и правовые аспекты </w:t>
      </w:r>
      <w:r>
        <w:rPr>
          <w:spacing w:val="-2"/>
          <w:w w:val="105"/>
        </w:rPr>
        <w:t>собственности.</w:t>
      </w:r>
    </w:p>
    <w:p w:rsidR="00D15AEA" w:rsidRDefault="00BE3B31">
      <w:pPr>
        <w:spacing w:before="1"/>
        <w:ind w:left="660"/>
        <w:rPr>
          <w:b/>
          <w:sz w:val="20"/>
        </w:rPr>
      </w:pPr>
      <w:r>
        <w:rPr>
          <w:b/>
          <w:w w:val="110"/>
          <w:sz w:val="20"/>
        </w:rPr>
        <w:t>Юридическое</w:t>
      </w:r>
      <w:r>
        <w:rPr>
          <w:b/>
          <w:spacing w:val="2"/>
          <w:w w:val="110"/>
          <w:sz w:val="20"/>
        </w:rPr>
        <w:t xml:space="preserve"> </w:t>
      </w:r>
      <w:r>
        <w:rPr>
          <w:b/>
          <w:w w:val="110"/>
          <w:sz w:val="20"/>
        </w:rPr>
        <w:t>содержание</w:t>
      </w:r>
      <w:r>
        <w:rPr>
          <w:b/>
          <w:spacing w:val="7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собственности</w:t>
      </w:r>
    </w:p>
    <w:p w:rsidR="00D15AEA" w:rsidRDefault="00BE3B31">
      <w:pPr>
        <w:pStyle w:val="a3"/>
        <w:spacing w:before="166"/>
        <w:ind w:left="368"/>
        <w:jc w:val="both"/>
      </w:pPr>
      <w:r>
        <w:rPr>
          <w:spacing w:val="-6"/>
          <w:w w:val="110"/>
        </w:rPr>
        <w:t>Собственность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>необходимо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рассматривать:</w:t>
      </w:r>
    </w:p>
    <w:p w:rsidR="00D15AEA" w:rsidRDefault="00BE3B31">
      <w:pPr>
        <w:pStyle w:val="a5"/>
        <w:numPr>
          <w:ilvl w:val="0"/>
          <w:numId w:val="202"/>
        </w:numPr>
        <w:tabs>
          <w:tab w:val="left" w:pos="359"/>
        </w:tabs>
        <w:spacing w:before="26"/>
        <w:ind w:left="359" w:hanging="250"/>
        <w:jc w:val="both"/>
        <w:rPr>
          <w:sz w:val="20"/>
        </w:rPr>
      </w:pPr>
      <w:r>
        <w:rPr>
          <w:spacing w:val="-6"/>
          <w:w w:val="110"/>
          <w:sz w:val="20"/>
        </w:rPr>
        <w:t>с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экономической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точки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зрения;</w:t>
      </w:r>
    </w:p>
    <w:p w:rsidR="00D15AEA" w:rsidRDefault="00BE3B31">
      <w:pPr>
        <w:pStyle w:val="a5"/>
        <w:numPr>
          <w:ilvl w:val="0"/>
          <w:numId w:val="202"/>
        </w:numPr>
        <w:tabs>
          <w:tab w:val="left" w:pos="354"/>
        </w:tabs>
        <w:spacing w:before="25"/>
        <w:ind w:left="354" w:hanging="267"/>
        <w:jc w:val="both"/>
        <w:rPr>
          <w:sz w:val="20"/>
        </w:rPr>
      </w:pP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юридической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точки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зрения.</w:t>
      </w:r>
    </w:p>
    <w:p w:rsidR="00D15AEA" w:rsidRDefault="00BE3B31">
      <w:pPr>
        <w:spacing w:before="26" w:line="266" w:lineRule="auto"/>
        <w:ind w:left="70" w:right="625" w:firstLine="298"/>
        <w:jc w:val="both"/>
        <w:rPr>
          <w:sz w:val="20"/>
        </w:rPr>
      </w:pPr>
      <w:r>
        <w:rPr>
          <w:w w:val="110"/>
          <w:sz w:val="20"/>
        </w:rPr>
        <w:t xml:space="preserve">С экономической точки зрения </w:t>
      </w:r>
      <w:r>
        <w:rPr>
          <w:b/>
          <w:w w:val="110"/>
          <w:sz w:val="20"/>
        </w:rPr>
        <w:t xml:space="preserve">собственность — </w:t>
      </w:r>
      <w:r>
        <w:rPr>
          <w:b/>
          <w:i/>
          <w:w w:val="110"/>
          <w:sz w:val="20"/>
        </w:rPr>
        <w:t>это экономические (производственные) отношения между людьми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по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поводу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присвоения</w:t>
      </w:r>
      <w:r>
        <w:rPr>
          <w:b/>
          <w:i/>
          <w:spacing w:val="-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хозяйственного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использо- вания материальных благ и услуг, прежде всего средств производства. </w:t>
      </w:r>
      <w:r>
        <w:rPr>
          <w:w w:val="110"/>
          <w:sz w:val="20"/>
        </w:rPr>
        <w:t>Экономическое содержание собственности имеет две стороны: субъект</w:t>
      </w:r>
      <w:r>
        <w:rPr>
          <w:w w:val="110"/>
          <w:sz w:val="20"/>
        </w:rPr>
        <w:t xml:space="preserve"> (собственник) и объект (иму- щество) (рис. 4.1). </w:t>
      </w:r>
      <w:r>
        <w:rPr>
          <w:i/>
          <w:w w:val="110"/>
          <w:sz w:val="20"/>
        </w:rPr>
        <w:t xml:space="preserve">Объектом собственности </w:t>
      </w:r>
      <w:r>
        <w:rPr>
          <w:w w:val="110"/>
          <w:sz w:val="20"/>
        </w:rPr>
        <w:t>является все</w:t>
      </w:r>
    </w:p>
    <w:p w:rsidR="00D15AEA" w:rsidRDefault="00D15AEA">
      <w:pPr>
        <w:spacing w:line="266" w:lineRule="auto"/>
        <w:jc w:val="both"/>
        <w:rPr>
          <w:sz w:val="20"/>
        </w:rPr>
        <w:sectPr w:rsidR="00D15AEA">
          <w:pgSz w:w="8500" w:h="11960"/>
          <w:pgMar w:top="640" w:right="1133" w:bottom="1780" w:left="992" w:header="0" w:footer="1564" w:gutter="0"/>
          <w:cols w:space="720"/>
        </w:sectPr>
      </w:pPr>
    </w:p>
    <w:p w:rsidR="00D15AEA" w:rsidRDefault="00BE3B31">
      <w:pPr>
        <w:spacing w:before="83" w:line="288" w:lineRule="auto"/>
        <w:ind w:left="514" w:right="59" w:firstLine="7"/>
        <w:jc w:val="both"/>
        <w:rPr>
          <w:position w:val="-1"/>
          <w:sz w:val="18"/>
        </w:rPr>
      </w:pPr>
      <w:r>
        <w:rPr>
          <w:w w:val="120"/>
          <w:sz w:val="18"/>
        </w:rPr>
        <w:lastRenderedPageBreak/>
        <w:t>то,</w:t>
      </w:r>
      <w:r>
        <w:rPr>
          <w:spacing w:val="80"/>
          <w:w w:val="120"/>
          <w:sz w:val="18"/>
        </w:rPr>
        <w:t xml:space="preserve"> </w:t>
      </w:r>
      <w:r>
        <w:rPr>
          <w:w w:val="120"/>
          <w:sz w:val="18"/>
        </w:rPr>
        <w:t>что</w:t>
      </w:r>
      <w:r>
        <w:rPr>
          <w:spacing w:val="80"/>
          <w:w w:val="120"/>
          <w:sz w:val="18"/>
        </w:rPr>
        <w:t xml:space="preserve"> </w:t>
      </w:r>
      <w:r>
        <w:rPr>
          <w:w w:val="120"/>
          <w:sz w:val="18"/>
        </w:rPr>
        <w:t>включено</w:t>
      </w:r>
      <w:r>
        <w:rPr>
          <w:spacing w:val="80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80"/>
          <w:w w:val="120"/>
          <w:sz w:val="18"/>
        </w:rPr>
        <w:t xml:space="preserve"> </w:t>
      </w:r>
      <w:r>
        <w:rPr>
          <w:w w:val="120"/>
          <w:sz w:val="18"/>
        </w:rPr>
        <w:t>сферу</w:t>
      </w:r>
      <w:r>
        <w:rPr>
          <w:spacing w:val="80"/>
          <w:w w:val="120"/>
          <w:sz w:val="18"/>
        </w:rPr>
        <w:t xml:space="preserve"> </w:t>
      </w:r>
      <w:r>
        <w:rPr>
          <w:w w:val="120"/>
          <w:sz w:val="18"/>
        </w:rPr>
        <w:t>жизнедеятельности</w:t>
      </w:r>
      <w:r>
        <w:rPr>
          <w:spacing w:val="80"/>
          <w:w w:val="120"/>
          <w:sz w:val="18"/>
        </w:rPr>
        <w:t xml:space="preserve"> </w:t>
      </w:r>
      <w:r>
        <w:rPr>
          <w:w w:val="120"/>
          <w:sz w:val="18"/>
        </w:rPr>
        <w:t xml:space="preserve">субъекта, а также его производственной деятельности. </w:t>
      </w:r>
      <w:r>
        <w:rPr>
          <w:i/>
          <w:w w:val="120"/>
          <w:sz w:val="18"/>
        </w:rPr>
        <w:t xml:space="preserve">Субъектами собственности </w:t>
      </w:r>
      <w:r>
        <w:rPr>
          <w:w w:val="120"/>
          <w:sz w:val="18"/>
        </w:rPr>
        <w:t>являются отдельные люди, их гру</w:t>
      </w:r>
      <w:r>
        <w:rPr>
          <w:w w:val="120"/>
          <w:sz w:val="18"/>
        </w:rPr>
        <w:t xml:space="preserve">ппы, госу- дарство и </w:t>
      </w:r>
      <w:r>
        <w:rPr>
          <w:noProof/>
          <w:spacing w:val="16"/>
          <w:position w:val="-1"/>
          <w:sz w:val="18"/>
          <w:lang w:eastAsia="ru-RU"/>
        </w:rPr>
        <w:drawing>
          <wp:inline distT="0" distB="0" distL="0" distR="0">
            <wp:extent cx="194309" cy="77724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09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before="61"/>
      </w:pPr>
      <w:r>
        <w:rPr>
          <w:noProof/>
          <w:lang w:eastAsia="ru-RU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1730501</wp:posOffset>
            </wp:positionH>
            <wp:positionV relativeFrom="paragraph">
              <wp:posOffset>200586</wp:posOffset>
            </wp:positionV>
            <wp:extent cx="2414016" cy="1161288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016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38"/>
        <w:ind w:left="1806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w w:val="110"/>
          <w:sz w:val="18"/>
        </w:rPr>
        <w:t>4.1.</w:t>
      </w:r>
      <w:r>
        <w:rPr>
          <w:i/>
          <w:spacing w:val="-1"/>
          <w:w w:val="110"/>
          <w:sz w:val="18"/>
        </w:rPr>
        <w:t xml:space="preserve"> </w:t>
      </w:r>
      <w:r>
        <w:rPr>
          <w:i/>
          <w:w w:val="110"/>
          <w:sz w:val="18"/>
        </w:rPr>
        <w:t>Две</w:t>
      </w:r>
      <w:r>
        <w:rPr>
          <w:i/>
          <w:spacing w:val="-22"/>
          <w:w w:val="110"/>
          <w:sz w:val="18"/>
        </w:rPr>
        <w:t xml:space="preserve"> </w:t>
      </w:r>
      <w:r>
        <w:rPr>
          <w:i/>
          <w:w w:val="110"/>
          <w:sz w:val="18"/>
        </w:rPr>
        <w:t>стороны</w:t>
      </w:r>
      <w:r>
        <w:rPr>
          <w:i/>
          <w:spacing w:val="-21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собственности</w:t>
      </w:r>
    </w:p>
    <w:p w:rsidR="00D15AEA" w:rsidRDefault="00D15AEA">
      <w:pPr>
        <w:pStyle w:val="a3"/>
        <w:spacing w:before="118"/>
        <w:rPr>
          <w:i/>
          <w:sz w:val="18"/>
        </w:rPr>
      </w:pPr>
    </w:p>
    <w:p w:rsidR="00D15AEA" w:rsidRDefault="00BE3B31">
      <w:pPr>
        <w:spacing w:line="295" w:lineRule="auto"/>
        <w:ind w:left="492" w:right="67" w:firstLine="302"/>
        <w:jc w:val="both"/>
        <w:rPr>
          <w:i/>
          <w:sz w:val="18"/>
        </w:rPr>
      </w:pPr>
      <w:r>
        <w:rPr>
          <w:i/>
          <w:w w:val="110"/>
          <w:sz w:val="18"/>
        </w:rPr>
        <w:t>Итак, в экономическом содержании собственности надо различать</w:t>
      </w:r>
      <w:r>
        <w:rPr>
          <w:i/>
          <w:spacing w:val="80"/>
          <w:w w:val="110"/>
          <w:sz w:val="18"/>
        </w:rPr>
        <w:t xml:space="preserve"> </w:t>
      </w:r>
      <w:r>
        <w:rPr>
          <w:i/>
          <w:w w:val="110"/>
          <w:sz w:val="18"/>
        </w:rPr>
        <w:t>две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стороны:</w:t>
      </w:r>
    </w:p>
    <w:p w:rsidR="00D15AEA" w:rsidRDefault="00BE3B31">
      <w:pPr>
        <w:pStyle w:val="a5"/>
        <w:numPr>
          <w:ilvl w:val="1"/>
          <w:numId w:val="202"/>
        </w:numPr>
        <w:tabs>
          <w:tab w:val="left" w:pos="802"/>
          <w:tab w:val="left" w:pos="822"/>
        </w:tabs>
        <w:spacing w:before="3" w:line="295" w:lineRule="auto"/>
        <w:ind w:right="121" w:hanging="267"/>
        <w:jc w:val="both"/>
        <w:rPr>
          <w:sz w:val="18"/>
        </w:rPr>
      </w:pPr>
      <w:r>
        <w:rPr>
          <w:w w:val="110"/>
          <w:sz w:val="18"/>
        </w:rPr>
        <w:t xml:space="preserve">материально-вещественную (объекты собственности, иму- </w:t>
      </w:r>
      <w:r>
        <w:rPr>
          <w:spacing w:val="-2"/>
          <w:w w:val="110"/>
          <w:sz w:val="18"/>
        </w:rPr>
        <w:t>щество);</w:t>
      </w:r>
    </w:p>
    <w:p w:rsidR="00D15AEA" w:rsidRDefault="00BE3B31">
      <w:pPr>
        <w:pStyle w:val="a5"/>
        <w:numPr>
          <w:ilvl w:val="1"/>
          <w:numId w:val="202"/>
        </w:numPr>
        <w:tabs>
          <w:tab w:val="left" w:pos="805"/>
          <w:tab w:val="left" w:pos="807"/>
        </w:tabs>
        <w:spacing w:before="9" w:line="295" w:lineRule="auto"/>
        <w:ind w:left="805" w:right="68" w:hanging="288"/>
        <w:jc w:val="both"/>
        <w:rPr>
          <w:sz w:val="18"/>
        </w:rPr>
      </w:pPr>
      <w:r>
        <w:rPr>
          <w:w w:val="110"/>
          <w:sz w:val="18"/>
        </w:rPr>
        <w:t>социально-экономическую</w:t>
      </w:r>
      <w:r>
        <w:rPr>
          <w:spacing w:val="80"/>
          <w:w w:val="110"/>
          <w:sz w:val="18"/>
        </w:rPr>
        <w:t xml:space="preserve">  </w:t>
      </w:r>
      <w:r>
        <w:rPr>
          <w:w w:val="110"/>
          <w:sz w:val="18"/>
        </w:rPr>
        <w:t>(отношения</w:t>
      </w:r>
      <w:r>
        <w:rPr>
          <w:spacing w:val="80"/>
          <w:w w:val="110"/>
          <w:sz w:val="18"/>
        </w:rPr>
        <w:t xml:space="preserve">  </w:t>
      </w:r>
      <w:r>
        <w:rPr>
          <w:w w:val="110"/>
          <w:sz w:val="18"/>
        </w:rPr>
        <w:t>между</w:t>
      </w:r>
      <w:r>
        <w:rPr>
          <w:spacing w:val="80"/>
          <w:w w:val="110"/>
          <w:sz w:val="18"/>
        </w:rPr>
        <w:t xml:space="preserve">  </w:t>
      </w:r>
      <w:r>
        <w:rPr>
          <w:w w:val="110"/>
          <w:sz w:val="18"/>
        </w:rPr>
        <w:t>людьми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 связи с их присвоением).</w:t>
      </w:r>
    </w:p>
    <w:p w:rsidR="00D15AEA" w:rsidRDefault="00BE3B31">
      <w:pPr>
        <w:spacing w:before="5" w:line="295" w:lineRule="auto"/>
        <w:ind w:left="514" w:right="61" w:firstLine="288"/>
        <w:jc w:val="both"/>
        <w:rPr>
          <w:sz w:val="18"/>
        </w:rPr>
      </w:pPr>
      <w:r>
        <w:rPr>
          <w:w w:val="110"/>
          <w:sz w:val="18"/>
        </w:rPr>
        <w:t>В хозяйственной практике надо всегда учитывать единство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этих двух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сторон.</w:t>
      </w:r>
    </w:p>
    <w:p w:rsidR="00D15AEA" w:rsidRDefault="00BE3B31">
      <w:pPr>
        <w:spacing w:before="6" w:line="295" w:lineRule="auto"/>
        <w:ind w:left="514" w:right="66" w:firstLine="295"/>
        <w:jc w:val="both"/>
        <w:rPr>
          <w:sz w:val="18"/>
        </w:rPr>
      </w:pPr>
      <w:r>
        <w:rPr>
          <w:i/>
          <w:w w:val="110"/>
          <w:sz w:val="18"/>
        </w:rPr>
        <w:t>Субъект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собственности</w:t>
      </w:r>
      <w:r>
        <w:rPr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(собственник)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активная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сторо-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отношений собственности, имеющая возможность и право владения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объектом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собственности.</w:t>
      </w:r>
    </w:p>
    <w:p w:rsidR="00D15AEA" w:rsidRDefault="00BE3B31">
      <w:pPr>
        <w:spacing w:before="3" w:line="295" w:lineRule="auto"/>
        <w:ind w:left="514" w:right="59" w:firstLine="298"/>
        <w:jc w:val="both"/>
        <w:rPr>
          <w:sz w:val="18"/>
        </w:rPr>
      </w:pPr>
      <w:r>
        <w:rPr>
          <w:b/>
          <w:i/>
          <w:w w:val="110"/>
          <w:sz w:val="18"/>
        </w:rPr>
        <w:t>Собственность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экономически реализуется,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когда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прино- сит доход ее владельцу. Такой доход представляет собой весь вновь созданный продукт или его часть, которые получены бла- годаря применению средств производства. Это могут быть при- быль, налоги, различно</w:t>
      </w:r>
      <w:r>
        <w:rPr>
          <w:w w:val="110"/>
          <w:sz w:val="18"/>
        </w:rPr>
        <w:t>го вида платежи.</w:t>
      </w:r>
    </w:p>
    <w:p w:rsidR="00D15AEA" w:rsidRDefault="00BE3B31">
      <w:pPr>
        <w:spacing w:before="5" w:line="295" w:lineRule="auto"/>
        <w:ind w:left="514" w:right="63" w:firstLine="298"/>
        <w:jc w:val="both"/>
        <w:rPr>
          <w:sz w:val="18"/>
        </w:rPr>
      </w:pPr>
      <w:r>
        <w:rPr>
          <w:i/>
          <w:w w:val="110"/>
          <w:sz w:val="18"/>
        </w:rPr>
        <w:t xml:space="preserve">Объект собственности </w:t>
      </w:r>
      <w:r>
        <w:rPr>
          <w:w w:val="110"/>
          <w:sz w:val="18"/>
        </w:rPr>
        <w:t>— пассивная сторона отношений собственности в виде предметов природы, вещества, энергии, це- ликом или в какой-то степени принадлежащих субъекту.</w:t>
      </w:r>
    </w:p>
    <w:p w:rsidR="00D15AEA" w:rsidRDefault="00BE3B31">
      <w:pPr>
        <w:spacing w:before="3" w:line="295" w:lineRule="auto"/>
        <w:ind w:left="521" w:right="92" w:firstLine="288"/>
        <w:jc w:val="both"/>
        <w:rPr>
          <w:i/>
          <w:sz w:val="18"/>
        </w:rPr>
      </w:pPr>
      <w:r>
        <w:rPr>
          <w:i/>
          <w:w w:val="110"/>
          <w:sz w:val="18"/>
        </w:rPr>
        <w:t>Совокупность экономических отношений собственность имеет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следующую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струк</w:t>
      </w:r>
      <w:r>
        <w:rPr>
          <w:i/>
          <w:w w:val="110"/>
          <w:sz w:val="18"/>
        </w:rPr>
        <w:t>туру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(рис.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4.2).</w:t>
      </w:r>
    </w:p>
    <w:p w:rsidR="00D15AEA" w:rsidRDefault="00D15AEA">
      <w:pPr>
        <w:spacing w:line="295" w:lineRule="auto"/>
        <w:jc w:val="both"/>
        <w:rPr>
          <w:i/>
          <w:sz w:val="18"/>
        </w:rPr>
        <w:sectPr w:rsidR="00D15AEA">
          <w:pgSz w:w="8540" w:h="12000"/>
          <w:pgMar w:top="740" w:right="992" w:bottom="1740" w:left="1275" w:header="0" w:footer="1578" w:gutter="0"/>
          <w:cols w:space="720"/>
        </w:sectPr>
      </w:pPr>
    </w:p>
    <w:p w:rsidR="00D15AEA" w:rsidRDefault="00BE3B31">
      <w:pPr>
        <w:spacing w:before="82"/>
        <w:ind w:left="2002"/>
        <w:rPr>
          <w:sz w:val="15"/>
        </w:rPr>
      </w:pPr>
      <w:r>
        <w:rPr>
          <w:noProof/>
          <w:sz w:val="15"/>
          <w:lang w:eastAsia="ru-RU"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3186683</wp:posOffset>
            </wp:positionH>
            <wp:positionV relativeFrom="paragraph">
              <wp:posOffset>108965</wp:posOffset>
            </wp:positionV>
            <wp:extent cx="621792" cy="461772"/>
            <wp:effectExtent l="0" t="0" r="0" b="0"/>
            <wp:wrapNone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1040130</wp:posOffset>
            </wp:positionH>
            <wp:positionV relativeFrom="paragraph">
              <wp:posOffset>97535</wp:posOffset>
            </wp:positionV>
            <wp:extent cx="896111" cy="475487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11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Отношения</w:t>
      </w:r>
      <w:r>
        <w:rPr>
          <w:spacing w:val="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собственности</w:t>
      </w:r>
    </w:p>
    <w:p w:rsidR="00D15AEA" w:rsidRDefault="00D15AEA">
      <w:pPr>
        <w:pStyle w:val="a3"/>
        <w:spacing w:before="5" w:after="1"/>
        <w:rPr>
          <w:sz w:val="12"/>
        </w:rPr>
      </w:pPr>
    </w:p>
    <w:p w:rsidR="00D15AEA" w:rsidRDefault="00BE3B31">
      <w:pPr>
        <w:pStyle w:val="a3"/>
        <w:ind w:left="3295"/>
      </w:pPr>
      <w:r>
        <w:rPr>
          <w:noProof/>
          <w:lang w:eastAsia="ru-RU"/>
        </w:rPr>
        <w:drawing>
          <wp:inline distT="0" distB="0" distL="0" distR="0">
            <wp:extent cx="68580" cy="315468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D15AEA">
      <w:pPr>
        <w:pStyle w:val="a3"/>
        <w:sectPr w:rsidR="00D15AEA">
          <w:footerReference w:type="default" r:id="rId140"/>
          <w:pgSz w:w="8500" w:h="11960"/>
          <w:pgMar w:top="740" w:right="1133" w:bottom="280" w:left="1133" w:header="0" w:footer="0" w:gutter="0"/>
          <w:cols w:space="720"/>
        </w:sectPr>
      </w:pPr>
    </w:p>
    <w:p w:rsidR="00D15AEA" w:rsidRDefault="00BE3B31">
      <w:pPr>
        <w:spacing w:before="119" w:line="244" w:lineRule="auto"/>
        <w:ind w:left="69" w:firstLine="86"/>
        <w:rPr>
          <w:sz w:val="15"/>
        </w:rPr>
      </w:pPr>
      <w:r>
        <w:rPr>
          <w:noProof/>
          <w:sz w:val="15"/>
          <w:lang w:eastAsia="ru-RU"/>
        </w:rPr>
        <w:lastRenderedPageBreak/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1437894</wp:posOffset>
            </wp:positionH>
            <wp:positionV relativeFrom="paragraph">
              <wp:posOffset>68452</wp:posOffset>
            </wp:positionV>
            <wp:extent cx="260604" cy="242316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42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5"/>
        </w:rPr>
        <w:t>Присвоение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собственности</w:t>
      </w:r>
    </w:p>
    <w:p w:rsidR="00D15AEA" w:rsidRDefault="00BE3B31">
      <w:pPr>
        <w:spacing w:before="36"/>
        <w:ind w:left="510" w:hanging="20"/>
        <w:jc w:val="center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lastRenderedPageBreak/>
        <w:t>Владение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Пользование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Распоряжение</w:t>
      </w:r>
    </w:p>
    <w:p w:rsidR="00D15AEA" w:rsidRDefault="00BE3B31">
      <w:pPr>
        <w:spacing w:before="122" w:line="249" w:lineRule="auto"/>
        <w:ind w:left="216" w:hanging="148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lastRenderedPageBreak/>
        <w:t>Использование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имущества</w:t>
      </w:r>
    </w:p>
    <w:p w:rsidR="00D15AEA" w:rsidRDefault="00BE3B31">
      <w:pPr>
        <w:spacing w:before="133"/>
        <w:ind w:left="112" w:right="605" w:hanging="44"/>
        <w:rPr>
          <w:sz w:val="15"/>
        </w:rPr>
      </w:pPr>
      <w:r>
        <w:br w:type="column"/>
      </w:r>
      <w:r>
        <w:rPr>
          <w:w w:val="105"/>
          <w:sz w:val="15"/>
        </w:rPr>
        <w:lastRenderedPageBreak/>
        <w:t>Экономическое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содер-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жание собственности</w:t>
      </w:r>
    </w:p>
    <w:p w:rsidR="00D15AEA" w:rsidRDefault="00D15AEA">
      <w:pPr>
        <w:rPr>
          <w:sz w:val="15"/>
        </w:rPr>
        <w:sectPr w:rsidR="00D15AEA">
          <w:type w:val="continuous"/>
          <w:pgSz w:w="8500" w:h="11960"/>
          <w:pgMar w:top="800" w:right="1133" w:bottom="280" w:left="1133" w:header="0" w:footer="0" w:gutter="0"/>
          <w:cols w:num="4" w:space="720" w:equalWidth="0">
            <w:col w:w="1060" w:space="40"/>
            <w:col w:w="1475" w:space="208"/>
            <w:col w:w="1104" w:space="137"/>
            <w:col w:w="2210"/>
          </w:cols>
        </w:sectPr>
      </w:pPr>
    </w:p>
    <w:p w:rsidR="00D15AEA" w:rsidRDefault="00D15AEA">
      <w:pPr>
        <w:pStyle w:val="a3"/>
        <w:spacing w:before="46"/>
        <w:rPr>
          <w:sz w:val="18"/>
        </w:rPr>
      </w:pPr>
    </w:p>
    <w:p w:rsidR="00D15AEA" w:rsidRDefault="00BE3B31">
      <w:pPr>
        <w:spacing w:before="1"/>
        <w:ind w:left="1387"/>
        <w:rPr>
          <w:i/>
          <w:sz w:val="18"/>
        </w:rPr>
      </w:pPr>
      <w:r>
        <w:rPr>
          <w:i/>
          <w:spacing w:val="-2"/>
          <w:w w:val="110"/>
          <w:sz w:val="18"/>
        </w:rPr>
        <w:t>Рис.4.2.Отношениясобственности</w:t>
      </w:r>
    </w:p>
    <w:p w:rsidR="00D15AEA" w:rsidRDefault="00D15AEA">
      <w:pPr>
        <w:pStyle w:val="a3"/>
        <w:spacing w:before="204"/>
        <w:rPr>
          <w:i/>
          <w:sz w:val="18"/>
        </w:rPr>
      </w:pPr>
    </w:p>
    <w:p w:rsidR="00D15AEA" w:rsidRDefault="00BE3B31">
      <w:pPr>
        <w:pStyle w:val="a3"/>
        <w:spacing w:line="264" w:lineRule="auto"/>
        <w:ind w:left="19" w:right="540" w:firstLine="277"/>
        <w:jc w:val="both"/>
      </w:pPr>
      <w:r>
        <w:rPr>
          <w:i/>
          <w:w w:val="110"/>
        </w:rPr>
        <w:t>Присвоение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экономическая</w:t>
      </w:r>
      <w:r>
        <w:rPr>
          <w:spacing w:val="-14"/>
          <w:w w:val="110"/>
        </w:rPr>
        <w:t xml:space="preserve"> </w:t>
      </w:r>
      <w:r>
        <w:rPr>
          <w:w w:val="110"/>
        </w:rPr>
        <w:t>связь</w:t>
      </w:r>
      <w:r>
        <w:rPr>
          <w:spacing w:val="-13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>людьми,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кото- рая устанавливается их отношениями к вещам как к своим. </w:t>
      </w:r>
      <w:r>
        <w:rPr>
          <w:spacing w:val="-2"/>
          <w:w w:val="110"/>
        </w:rPr>
        <w:t>Когда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кто-то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говорит,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например,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его,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характе- </w:t>
      </w:r>
      <w:r>
        <w:t xml:space="preserve">ризует сложившиеся хозяйственные связи, т.е. сообщает о том, </w:t>
      </w:r>
      <w:r>
        <w:rPr>
          <w:w w:val="110"/>
        </w:rPr>
        <w:t>кто</w:t>
      </w:r>
      <w:r>
        <w:rPr>
          <w:spacing w:val="-9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кто</w:t>
      </w:r>
      <w:r>
        <w:rPr>
          <w:spacing w:val="-9"/>
          <w:w w:val="110"/>
        </w:rPr>
        <w:t xml:space="preserve"> </w:t>
      </w:r>
      <w:r>
        <w:rPr>
          <w:w w:val="110"/>
        </w:rPr>
        <w:t>не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праве</w:t>
      </w:r>
      <w:r>
        <w:rPr>
          <w:spacing w:val="-6"/>
          <w:w w:val="110"/>
        </w:rPr>
        <w:t xml:space="preserve"> </w:t>
      </w:r>
      <w:r>
        <w:rPr>
          <w:w w:val="110"/>
        </w:rPr>
        <w:t>претендовать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6"/>
          <w:w w:val="110"/>
        </w:rPr>
        <w:t xml:space="preserve"> </w:t>
      </w:r>
      <w:r>
        <w:rPr>
          <w:w w:val="110"/>
        </w:rPr>
        <w:t>имущество.</w:t>
      </w:r>
    </w:p>
    <w:p w:rsidR="00D15AEA" w:rsidRDefault="00BE3B31">
      <w:pPr>
        <w:pStyle w:val="a3"/>
        <w:spacing w:before="13" w:line="264" w:lineRule="auto"/>
        <w:ind w:left="26" w:right="543" w:firstLine="284"/>
        <w:jc w:val="both"/>
      </w:pPr>
      <w:r>
        <w:rPr>
          <w:b/>
          <w:i/>
          <w:w w:val="110"/>
        </w:rPr>
        <w:t>Отчуждение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отношение,</w:t>
      </w:r>
      <w:r>
        <w:rPr>
          <w:spacing w:val="-14"/>
          <w:w w:val="110"/>
        </w:rPr>
        <w:t xml:space="preserve"> </w:t>
      </w:r>
      <w:r>
        <w:rPr>
          <w:w w:val="110"/>
        </w:rPr>
        <w:t>являющееся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противополож- </w:t>
      </w:r>
      <w:r>
        <w:rPr>
          <w:spacing w:val="-4"/>
          <w:w w:val="110"/>
        </w:rPr>
        <w:t>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присвоению;</w:t>
      </w:r>
      <w:r>
        <w:rPr>
          <w:spacing w:val="31"/>
          <w:w w:val="110"/>
        </w:rPr>
        <w:t xml:space="preserve"> </w:t>
      </w:r>
      <w:r>
        <w:rPr>
          <w:spacing w:val="-4"/>
          <w:w w:val="110"/>
        </w:rPr>
        <w:t>возникает,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если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какая-то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часть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общества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за- </w:t>
      </w:r>
      <w:r>
        <w:rPr>
          <w:spacing w:val="-2"/>
          <w:w w:val="110"/>
        </w:rPr>
        <w:t>хватывает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производства, оставляя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других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людей </w:t>
      </w:r>
      <w:r>
        <w:rPr>
          <w:spacing w:val="-4"/>
          <w:w w:val="110"/>
        </w:rPr>
        <w:t>без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источников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средств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существованию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когда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продукты, </w:t>
      </w:r>
      <w:r>
        <w:rPr>
          <w:w w:val="110"/>
        </w:rPr>
        <w:t>созданные</w:t>
      </w:r>
      <w:r>
        <w:rPr>
          <w:spacing w:val="-10"/>
          <w:w w:val="110"/>
        </w:rPr>
        <w:t xml:space="preserve"> </w:t>
      </w:r>
      <w:r>
        <w:rPr>
          <w:w w:val="110"/>
        </w:rPr>
        <w:t>одними</w:t>
      </w:r>
      <w:r>
        <w:rPr>
          <w:spacing w:val="-12"/>
          <w:w w:val="110"/>
        </w:rPr>
        <w:t xml:space="preserve"> </w:t>
      </w:r>
      <w:r>
        <w:rPr>
          <w:w w:val="110"/>
        </w:rPr>
        <w:t>лицами,</w:t>
      </w:r>
      <w:r>
        <w:rPr>
          <w:spacing w:val="-1"/>
          <w:w w:val="110"/>
        </w:rPr>
        <w:t xml:space="preserve"> </w:t>
      </w:r>
      <w:r>
        <w:rPr>
          <w:w w:val="110"/>
        </w:rPr>
        <w:t>присваивают</w:t>
      </w:r>
      <w:r>
        <w:rPr>
          <w:spacing w:val="-12"/>
          <w:w w:val="110"/>
        </w:rPr>
        <w:t xml:space="preserve"> </w:t>
      </w:r>
      <w:r>
        <w:rPr>
          <w:w w:val="110"/>
        </w:rPr>
        <w:t>другие.</w:t>
      </w:r>
    </w:p>
    <w:p w:rsidR="00D15AEA" w:rsidRDefault="00BE3B31">
      <w:pPr>
        <w:pStyle w:val="a3"/>
        <w:spacing w:line="264" w:lineRule="auto"/>
        <w:ind w:left="19" w:right="546" w:firstLine="284"/>
        <w:jc w:val="both"/>
      </w:pPr>
      <w:r>
        <w:rPr>
          <w:spacing w:val="-6"/>
          <w:w w:val="110"/>
        </w:rPr>
        <w:t>Иногда собственник средств производства сам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не занимает- </w:t>
      </w:r>
      <w:r>
        <w:rPr>
          <w:w w:val="110"/>
        </w:rPr>
        <w:t>ся созидательной деятельностью. Он предоставляет другим лиц</w:t>
      </w:r>
      <w:r>
        <w:rPr>
          <w:w w:val="110"/>
        </w:rPr>
        <w:t>ам</w:t>
      </w:r>
      <w:r>
        <w:rPr>
          <w:spacing w:val="-14"/>
          <w:w w:val="110"/>
        </w:rPr>
        <w:t xml:space="preserve"> </w:t>
      </w:r>
      <w:r>
        <w:rPr>
          <w:w w:val="110"/>
        </w:rPr>
        <w:t>право</w:t>
      </w:r>
      <w:r>
        <w:rPr>
          <w:spacing w:val="-14"/>
          <w:w w:val="110"/>
        </w:rPr>
        <w:t xml:space="preserve"> </w:t>
      </w:r>
      <w:r>
        <w:rPr>
          <w:w w:val="110"/>
        </w:rPr>
        <w:t>владеть</w:t>
      </w:r>
      <w:r>
        <w:rPr>
          <w:spacing w:val="-13"/>
          <w:w w:val="110"/>
        </w:rPr>
        <w:t xml:space="preserve"> </w:t>
      </w:r>
      <w:r>
        <w:rPr>
          <w:w w:val="110"/>
        </w:rPr>
        <w:t>его</w:t>
      </w:r>
      <w:r>
        <w:rPr>
          <w:spacing w:val="-14"/>
          <w:w w:val="110"/>
        </w:rPr>
        <w:t xml:space="preserve"> </w:t>
      </w:r>
      <w:r>
        <w:rPr>
          <w:w w:val="110"/>
        </w:rPr>
        <w:t>вещами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условиях. </w:t>
      </w:r>
      <w:r>
        <w:rPr>
          <w:spacing w:val="-2"/>
          <w:w w:val="110"/>
        </w:rPr>
        <w:t>Тогда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собственником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предпринимателем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возникают </w:t>
      </w:r>
      <w:r>
        <w:t xml:space="preserve">отношения хозяйственного </w:t>
      </w:r>
      <w:r>
        <w:rPr>
          <w:b/>
          <w:i/>
        </w:rPr>
        <w:t xml:space="preserve">использования имущества. </w:t>
      </w:r>
      <w:r>
        <w:t xml:space="preserve">Пред- </w:t>
      </w:r>
      <w:r>
        <w:rPr>
          <w:spacing w:val="-4"/>
          <w:w w:val="110"/>
        </w:rPr>
        <w:t>приниматель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временно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юридическое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право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владения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использования</w:t>
      </w:r>
      <w:r>
        <w:rPr>
          <w:spacing w:val="-6"/>
          <w:w w:val="110"/>
        </w:rPr>
        <w:t xml:space="preserve"> </w:t>
      </w:r>
      <w:r>
        <w:rPr>
          <w:w w:val="110"/>
        </w:rPr>
        <w:t>объекта</w:t>
      </w:r>
      <w:r>
        <w:rPr>
          <w:spacing w:val="-9"/>
          <w:w w:val="110"/>
        </w:rPr>
        <w:t xml:space="preserve"> </w:t>
      </w:r>
      <w:r>
        <w:rPr>
          <w:w w:val="110"/>
        </w:rPr>
        <w:t>чужой</w:t>
      </w:r>
      <w:r>
        <w:rPr>
          <w:spacing w:val="-4"/>
          <w:w w:val="110"/>
        </w:rPr>
        <w:t xml:space="preserve"> </w:t>
      </w:r>
      <w:r>
        <w:rPr>
          <w:w w:val="110"/>
        </w:rPr>
        <w:t>собственности.</w:t>
      </w:r>
    </w:p>
    <w:p w:rsidR="00D15AEA" w:rsidRDefault="00BE3B31">
      <w:pPr>
        <w:pStyle w:val="a3"/>
        <w:spacing w:line="264" w:lineRule="auto"/>
        <w:ind w:left="11" w:right="550" w:firstLine="288"/>
        <w:jc w:val="both"/>
      </w:pPr>
      <w:r>
        <w:rPr>
          <w:spacing w:val="-6"/>
          <w:w w:val="110"/>
        </w:rPr>
        <w:t>Примером отношений использования чужой собственности служит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аренда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договор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предоставлении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имущества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какого- то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человека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во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временное</w:t>
      </w:r>
      <w:r>
        <w:t xml:space="preserve"> </w:t>
      </w:r>
      <w:r>
        <w:rPr>
          <w:spacing w:val="-6"/>
          <w:w w:val="110"/>
        </w:rPr>
        <w:t>пользование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другому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лицу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за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опреде- </w:t>
      </w:r>
      <w:r>
        <w:rPr>
          <w:w w:val="110"/>
        </w:rPr>
        <w:t>ленную плату.</w:t>
      </w:r>
    </w:p>
    <w:p w:rsidR="00D15AEA" w:rsidRDefault="00BE3B31">
      <w:pPr>
        <w:spacing w:line="264" w:lineRule="auto"/>
        <w:ind w:left="1" w:right="556" w:firstLine="284"/>
        <w:jc w:val="both"/>
        <w:rPr>
          <w:i/>
          <w:sz w:val="20"/>
        </w:rPr>
      </w:pPr>
      <w:r>
        <w:rPr>
          <w:i/>
          <w:w w:val="110"/>
          <w:sz w:val="20"/>
        </w:rPr>
        <w:t>По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определению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юристов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собственность</w:t>
      </w:r>
      <w:r>
        <w:rPr>
          <w:i/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принад- </w:t>
      </w:r>
      <w:r>
        <w:rPr>
          <w:i/>
          <w:spacing w:val="-2"/>
          <w:w w:val="110"/>
          <w:sz w:val="20"/>
        </w:rPr>
        <w:t>лежностькаких-тообъектовсубъекту.</w:t>
      </w:r>
    </w:p>
    <w:p w:rsidR="00D15AEA" w:rsidRDefault="00BE3B31">
      <w:pPr>
        <w:pStyle w:val="a3"/>
        <w:spacing w:line="264" w:lineRule="auto"/>
        <w:ind w:left="11" w:right="553" w:firstLine="280"/>
        <w:jc w:val="right"/>
      </w:pPr>
      <w:r>
        <w:rPr>
          <w:spacing w:val="-8"/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соответствии</w:t>
      </w:r>
      <w:r>
        <w:rPr>
          <w:spacing w:val="-1"/>
        </w:rPr>
        <w:t xml:space="preserve"> </w:t>
      </w:r>
      <w:r>
        <w:rPr>
          <w:spacing w:val="-8"/>
          <w:w w:val="110"/>
        </w:rPr>
        <w:t>с</w:t>
      </w:r>
      <w:r>
        <w:t xml:space="preserve"> </w:t>
      </w:r>
      <w:r>
        <w:rPr>
          <w:spacing w:val="-8"/>
          <w:w w:val="110"/>
        </w:rPr>
        <w:t>ГК</w:t>
      </w:r>
      <w:r>
        <w:rPr>
          <w:spacing w:val="-1"/>
        </w:rPr>
        <w:t xml:space="preserve"> </w:t>
      </w:r>
      <w:r>
        <w:rPr>
          <w:spacing w:val="-8"/>
          <w:w w:val="110"/>
        </w:rPr>
        <w:t>РФ</w:t>
      </w:r>
      <w:r>
        <w:rPr>
          <w:spacing w:val="2"/>
          <w:w w:val="110"/>
        </w:rPr>
        <w:t xml:space="preserve"> </w:t>
      </w:r>
      <w:r>
        <w:rPr>
          <w:spacing w:val="-8"/>
          <w:w w:val="110"/>
        </w:rPr>
        <w:t>(ст.</w:t>
      </w:r>
      <w:r>
        <w:rPr>
          <w:spacing w:val="5"/>
          <w:w w:val="110"/>
        </w:rPr>
        <w:t xml:space="preserve"> </w:t>
      </w:r>
      <w:r>
        <w:rPr>
          <w:spacing w:val="-8"/>
          <w:w w:val="110"/>
        </w:rPr>
        <w:t>209)</w:t>
      </w:r>
      <w:r>
        <w:rPr>
          <w:spacing w:val="-1"/>
          <w:w w:val="110"/>
        </w:rPr>
        <w:t xml:space="preserve"> </w:t>
      </w:r>
      <w:r>
        <w:rPr>
          <w:spacing w:val="-8"/>
          <w:w w:val="110"/>
        </w:rPr>
        <w:t>собственнику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принадлежит право</w:t>
      </w:r>
      <w:r>
        <w:rPr>
          <w:spacing w:val="-24"/>
          <w:w w:val="110"/>
        </w:rPr>
        <w:t xml:space="preserve"> </w:t>
      </w:r>
      <w:r>
        <w:rPr>
          <w:spacing w:val="-8"/>
          <w:w w:val="110"/>
        </w:rPr>
        <w:t>владения,</w:t>
      </w:r>
      <w:r>
        <w:rPr>
          <w:spacing w:val="-21"/>
          <w:w w:val="110"/>
        </w:rPr>
        <w:t xml:space="preserve"> </w:t>
      </w:r>
      <w:r>
        <w:rPr>
          <w:spacing w:val="-8"/>
          <w:w w:val="110"/>
        </w:rPr>
        <w:t>пользования</w:t>
      </w:r>
      <w:r>
        <w:rPr>
          <w:spacing w:val="-26"/>
          <w:w w:val="110"/>
        </w:rPr>
        <w:t xml:space="preserve"> </w:t>
      </w:r>
      <w:r>
        <w:rPr>
          <w:spacing w:val="-8"/>
          <w:w w:val="110"/>
        </w:rPr>
        <w:t>и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распоряжения</w:t>
      </w:r>
      <w:r>
        <w:rPr>
          <w:spacing w:val="-24"/>
          <w:w w:val="110"/>
        </w:rPr>
        <w:t xml:space="preserve"> </w:t>
      </w:r>
      <w:r>
        <w:rPr>
          <w:spacing w:val="-8"/>
          <w:w w:val="110"/>
        </w:rPr>
        <w:t>своим</w:t>
      </w:r>
      <w:r>
        <w:rPr>
          <w:spacing w:val="-26"/>
          <w:w w:val="110"/>
        </w:rPr>
        <w:t xml:space="preserve"> </w:t>
      </w:r>
      <w:r>
        <w:rPr>
          <w:spacing w:val="-8"/>
          <w:w w:val="110"/>
        </w:rPr>
        <w:t xml:space="preserve">имуществом. </w:t>
      </w:r>
      <w:r>
        <w:rPr>
          <w:spacing w:val="-2"/>
          <w:w w:val="110"/>
        </w:rPr>
        <w:t>Собственник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вправе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своему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усмотрению совершать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 от- ношении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своего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имущества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любые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действия,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</w:t>
      </w:r>
      <w:r>
        <w:rPr>
          <w:spacing w:val="-2"/>
          <w:w w:val="110"/>
        </w:rPr>
        <w:t>тивореча-</w:t>
      </w:r>
    </w:p>
    <w:p w:rsidR="00D15AEA" w:rsidRDefault="00BE3B31">
      <w:pPr>
        <w:tabs>
          <w:tab w:val="right" w:pos="5656"/>
        </w:tabs>
        <w:spacing w:before="270"/>
        <w:ind w:left="33"/>
        <w:rPr>
          <w:b/>
          <w:position w:val="3"/>
          <w:sz w:val="18"/>
        </w:rPr>
      </w:pPr>
      <w:r>
        <w:rPr>
          <w:sz w:val="15"/>
        </w:rPr>
        <w:t>3</w:t>
      </w:r>
      <w:r>
        <w:rPr>
          <w:spacing w:val="-14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b/>
          <w:spacing w:val="-5"/>
          <w:position w:val="3"/>
          <w:sz w:val="18"/>
        </w:rPr>
        <w:t>65</w:t>
      </w:r>
    </w:p>
    <w:p w:rsidR="00D15AEA" w:rsidRDefault="00D15AEA">
      <w:pPr>
        <w:rPr>
          <w:b/>
          <w:position w:val="3"/>
          <w:sz w:val="18"/>
        </w:rPr>
        <w:sectPr w:rsidR="00D15AEA">
          <w:type w:val="continuous"/>
          <w:pgSz w:w="8500" w:h="11960"/>
          <w:pgMar w:top="800" w:right="1133" w:bottom="280" w:left="1133" w:header="0" w:footer="0" w:gutter="0"/>
          <w:cols w:space="720"/>
        </w:sectPr>
      </w:pPr>
    </w:p>
    <w:p w:rsidR="00D15AEA" w:rsidRDefault="00BE3B31">
      <w:pPr>
        <w:pStyle w:val="a3"/>
        <w:spacing w:before="84" w:line="259" w:lineRule="auto"/>
        <w:ind w:left="523" w:right="126" w:firstLine="7"/>
        <w:jc w:val="both"/>
      </w:pPr>
      <w:r>
        <w:rPr>
          <w:spacing w:val="-6"/>
          <w:w w:val="110"/>
        </w:rPr>
        <w:lastRenderedPageBreak/>
        <w:t>щие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закону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 иным правовым актам,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т.ч.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отчуждать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свое иму- </w:t>
      </w:r>
      <w:r>
        <w:rPr>
          <w:spacing w:val="-2"/>
          <w:w w:val="110"/>
        </w:rPr>
        <w:t>щество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другим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лицам,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передавать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его,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бу- </w:t>
      </w:r>
      <w:r>
        <w:rPr>
          <w:w w:val="110"/>
        </w:rPr>
        <w:t>дучи</w:t>
      </w:r>
      <w:r>
        <w:rPr>
          <w:spacing w:val="-9"/>
          <w:w w:val="110"/>
        </w:rPr>
        <w:t xml:space="preserve"> </w:t>
      </w:r>
      <w:r>
        <w:rPr>
          <w:w w:val="110"/>
        </w:rPr>
        <w:t>собственником,</w:t>
      </w:r>
      <w:r>
        <w:rPr>
          <w:spacing w:val="-5"/>
          <w:w w:val="110"/>
        </w:rPr>
        <w:t xml:space="preserve"> </w:t>
      </w:r>
      <w:r>
        <w:rPr>
          <w:w w:val="110"/>
        </w:rPr>
        <w:t>оставлять</w:t>
      </w:r>
      <w:r>
        <w:rPr>
          <w:spacing w:val="-5"/>
          <w:w w:val="110"/>
        </w:rPr>
        <w:t xml:space="preserve"> </w:t>
      </w:r>
      <w:r>
        <w:rPr>
          <w:w w:val="110"/>
        </w:rPr>
        <w:t>имущество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залог,</w:t>
      </w:r>
      <w:r>
        <w:rPr>
          <w:spacing w:val="-7"/>
          <w:w w:val="110"/>
        </w:rPr>
        <w:t xml:space="preserve"> </w:t>
      </w:r>
      <w:r>
        <w:rPr>
          <w:w w:val="110"/>
        </w:rPr>
        <w:t>распоря- жаться им любым иным способом.</w:t>
      </w:r>
    </w:p>
    <w:p w:rsidR="00D15AEA" w:rsidRDefault="00BE3B31">
      <w:pPr>
        <w:pStyle w:val="a3"/>
        <w:spacing w:line="259" w:lineRule="auto"/>
        <w:ind w:left="530" w:right="123" w:firstLine="277"/>
        <w:jc w:val="both"/>
      </w:pP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правовом</w:t>
      </w:r>
      <w:r>
        <w:rPr>
          <w:spacing w:val="-5"/>
          <w:w w:val="110"/>
        </w:rPr>
        <w:t xml:space="preserve"> </w:t>
      </w:r>
      <w:r>
        <w:rPr>
          <w:w w:val="110"/>
        </w:rPr>
        <w:t>аспекте</w:t>
      </w:r>
      <w:r>
        <w:rPr>
          <w:spacing w:val="-3"/>
          <w:w w:val="110"/>
        </w:rPr>
        <w:t xml:space="preserve"> </w:t>
      </w:r>
      <w:r>
        <w:rPr>
          <w:w w:val="110"/>
        </w:rPr>
        <w:t>выделяют</w:t>
      </w:r>
      <w:r>
        <w:rPr>
          <w:spacing w:val="-10"/>
          <w:w w:val="110"/>
        </w:rPr>
        <w:t xml:space="preserve"> </w:t>
      </w:r>
      <w:r>
        <w:rPr>
          <w:w w:val="110"/>
        </w:rPr>
        <w:t>триаду</w:t>
      </w:r>
      <w:r>
        <w:rPr>
          <w:spacing w:val="-7"/>
          <w:w w:val="110"/>
        </w:rPr>
        <w:t xml:space="preserve"> </w:t>
      </w:r>
      <w:r>
        <w:rPr>
          <w:w w:val="110"/>
        </w:rPr>
        <w:t>правомочий:</w:t>
      </w:r>
      <w:r>
        <w:rPr>
          <w:spacing w:val="-1"/>
          <w:w w:val="110"/>
        </w:rPr>
        <w:t xml:space="preserve"> </w:t>
      </w:r>
      <w:r>
        <w:rPr>
          <w:w w:val="110"/>
        </w:rPr>
        <w:t>право владения, право пользования и право распоряжения.</w:t>
      </w:r>
    </w:p>
    <w:p w:rsidR="00D15AEA" w:rsidRDefault="00BE3B31">
      <w:pPr>
        <w:pStyle w:val="a3"/>
        <w:spacing w:line="259" w:lineRule="auto"/>
        <w:ind w:left="526" w:right="122" w:firstLine="273"/>
        <w:jc w:val="both"/>
      </w:pPr>
      <w:r>
        <w:rPr>
          <w:i/>
          <w:spacing w:val="-2"/>
          <w:w w:val="110"/>
        </w:rPr>
        <w:t>Право владения</w:t>
      </w:r>
      <w:r>
        <w:rPr>
          <w:i/>
          <w:spacing w:val="-10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предоставляемая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законом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возможность фактического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обладания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вещами,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исключительного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физи- </w:t>
      </w:r>
      <w:r>
        <w:rPr>
          <w:w w:val="110"/>
        </w:rPr>
        <w:t>ческого контроля за имуществом (вещью).</w:t>
      </w:r>
    </w:p>
    <w:p w:rsidR="00D15AEA" w:rsidRDefault="00BE3B31">
      <w:pPr>
        <w:pStyle w:val="a3"/>
        <w:spacing w:line="259" w:lineRule="auto"/>
        <w:ind w:left="526" w:right="119" w:firstLine="277"/>
        <w:jc w:val="both"/>
      </w:pPr>
      <w:r>
        <w:rPr>
          <w:i/>
          <w:w w:val="110"/>
        </w:rPr>
        <w:t xml:space="preserve">Право пользования </w:t>
      </w:r>
      <w:r>
        <w:rPr>
          <w:w w:val="110"/>
        </w:rPr>
        <w:t xml:space="preserve">— это основанная на законе возмож- </w:t>
      </w:r>
      <w:r>
        <w:rPr>
          <w:spacing w:val="-2"/>
          <w:w w:val="110"/>
        </w:rPr>
        <w:t>ность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эксплуатации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имущества,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извлечения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него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полезных </w:t>
      </w:r>
      <w:r>
        <w:rPr>
          <w:w w:val="110"/>
        </w:rPr>
        <w:t>свойств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него</w:t>
      </w:r>
      <w:r>
        <w:rPr>
          <w:spacing w:val="-10"/>
          <w:w w:val="110"/>
        </w:rPr>
        <w:t xml:space="preserve"> </w:t>
      </w:r>
      <w:r>
        <w:rPr>
          <w:w w:val="110"/>
        </w:rPr>
        <w:t>доходов,</w:t>
      </w:r>
      <w:r>
        <w:rPr>
          <w:spacing w:val="-7"/>
          <w:w w:val="110"/>
        </w:rPr>
        <w:t xml:space="preserve"> </w:t>
      </w:r>
      <w:r>
        <w:rPr>
          <w:w w:val="110"/>
        </w:rPr>
        <w:t>т.е.</w:t>
      </w:r>
      <w:r>
        <w:rPr>
          <w:spacing w:val="-3"/>
          <w:w w:val="110"/>
        </w:rPr>
        <w:t xml:space="preserve"> </w:t>
      </w:r>
      <w:r>
        <w:rPr>
          <w:w w:val="110"/>
        </w:rPr>
        <w:t>личного</w:t>
      </w:r>
      <w:r>
        <w:rPr>
          <w:spacing w:val="-7"/>
          <w:w w:val="110"/>
        </w:rPr>
        <w:t xml:space="preserve"> </w:t>
      </w:r>
      <w:r>
        <w:rPr>
          <w:w w:val="110"/>
        </w:rPr>
        <w:t>использо- 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вещи.</w:t>
      </w:r>
    </w:p>
    <w:p w:rsidR="00D15AEA" w:rsidRDefault="00BE3B31">
      <w:pPr>
        <w:pStyle w:val="a3"/>
        <w:spacing w:line="259" w:lineRule="auto"/>
        <w:ind w:left="523" w:right="126" w:firstLine="280"/>
        <w:jc w:val="both"/>
      </w:pPr>
      <w:r>
        <w:rPr>
          <w:i/>
          <w:w w:val="105"/>
        </w:rPr>
        <w:t xml:space="preserve">Правораспоряжения имуществом </w:t>
      </w:r>
      <w:r>
        <w:rPr>
          <w:w w:val="105"/>
        </w:rPr>
        <w:t>—</w:t>
      </w:r>
      <w:r>
        <w:rPr>
          <w:spacing w:val="40"/>
          <w:w w:val="105"/>
        </w:rPr>
        <w:t xml:space="preserve"> </w:t>
      </w:r>
      <w:r>
        <w:rPr>
          <w:w w:val="105"/>
        </w:rPr>
        <w:t>это предоставленная собственнику</w:t>
      </w:r>
      <w:r>
        <w:rPr>
          <w:w w:val="105"/>
        </w:rPr>
        <w:t xml:space="preserve"> возможность по своему усмотрению и в своих интересах совершать действия, определяющие юридическую свободу имущества, т.е.</w:t>
      </w:r>
      <w:r>
        <w:rPr>
          <w:spacing w:val="25"/>
          <w:w w:val="105"/>
        </w:rPr>
        <w:t xml:space="preserve"> </w:t>
      </w:r>
      <w:r>
        <w:rPr>
          <w:w w:val="105"/>
        </w:rPr>
        <w:t>право принимать решения о том, как</w:t>
      </w:r>
      <w:r>
        <w:rPr>
          <w:spacing w:val="40"/>
          <w:w w:val="105"/>
        </w:rPr>
        <w:t xml:space="preserve"> </w:t>
      </w:r>
      <w:r>
        <w:rPr>
          <w:w w:val="105"/>
        </w:rPr>
        <w:t>и кем вещь может быть использована.</w:t>
      </w:r>
    </w:p>
    <w:p w:rsidR="00D15AEA" w:rsidRDefault="00BE3B31">
      <w:pPr>
        <w:pStyle w:val="a3"/>
        <w:spacing w:before="1" w:line="259" w:lineRule="auto"/>
        <w:ind w:left="523" w:right="126" w:firstLine="291"/>
        <w:jc w:val="both"/>
      </w:pPr>
      <w:r>
        <w:rPr>
          <w:spacing w:val="-2"/>
          <w:w w:val="110"/>
        </w:rPr>
        <w:t>Эти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правомочия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тесно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связаны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лишь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комплексе </w:t>
      </w:r>
      <w:r>
        <w:rPr>
          <w:w w:val="110"/>
        </w:rPr>
        <w:t>составляют юридическое содержание права собственности.</w:t>
      </w:r>
    </w:p>
    <w:p w:rsidR="00D15AEA" w:rsidRDefault="00BE3B31">
      <w:pPr>
        <w:pStyle w:val="a3"/>
        <w:spacing w:line="259" w:lineRule="auto"/>
        <w:ind w:left="526" w:right="119" w:firstLine="280"/>
        <w:jc w:val="both"/>
      </w:pPr>
      <w:r>
        <w:rPr>
          <w:w w:val="110"/>
        </w:rPr>
        <w:t xml:space="preserve">При определении собственности в юридическом смысле </w:t>
      </w:r>
      <w:r>
        <w:rPr>
          <w:spacing w:val="-4"/>
          <w:w w:val="110"/>
        </w:rPr>
        <w:t>выделяются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различные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виды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собственников.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Носителями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пра- </w:t>
      </w:r>
      <w:r>
        <w:rPr>
          <w:w w:val="110"/>
        </w:rPr>
        <w:t>ва собственности являются:</w:t>
      </w:r>
    </w:p>
    <w:p w:rsidR="00D15AEA" w:rsidRDefault="00BE3B31">
      <w:pPr>
        <w:pStyle w:val="a5"/>
        <w:numPr>
          <w:ilvl w:val="0"/>
          <w:numId w:val="201"/>
        </w:numPr>
        <w:tabs>
          <w:tab w:val="left" w:pos="811"/>
          <w:tab w:val="left" w:pos="842"/>
        </w:tabs>
        <w:spacing w:line="259" w:lineRule="auto"/>
        <w:ind w:right="120" w:hanging="263"/>
        <w:jc w:val="both"/>
        <w:rPr>
          <w:sz w:val="20"/>
        </w:rPr>
      </w:pPr>
      <w:r>
        <w:rPr>
          <w:w w:val="110"/>
          <w:sz w:val="20"/>
        </w:rPr>
        <w:t>физическое лицо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гражданин как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субъект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гражданских </w:t>
      </w:r>
      <w:r>
        <w:rPr>
          <w:sz w:val="20"/>
        </w:rPr>
        <w:t>(имущественных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неимущественных)</w:t>
      </w:r>
      <w:r>
        <w:rPr>
          <w:spacing w:val="21"/>
          <w:sz w:val="20"/>
        </w:rPr>
        <w:t xml:space="preserve"> </w:t>
      </w:r>
      <w:r>
        <w:rPr>
          <w:sz w:val="20"/>
        </w:rPr>
        <w:t>прав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обязанностей;</w:t>
      </w:r>
    </w:p>
    <w:p w:rsidR="00D15AEA" w:rsidRDefault="00BE3B31">
      <w:pPr>
        <w:pStyle w:val="a5"/>
        <w:numPr>
          <w:ilvl w:val="0"/>
          <w:numId w:val="201"/>
        </w:numPr>
        <w:tabs>
          <w:tab w:val="left" w:pos="804"/>
          <w:tab w:val="left" w:pos="811"/>
        </w:tabs>
        <w:spacing w:line="259" w:lineRule="auto"/>
        <w:ind w:right="119" w:hanging="288"/>
        <w:jc w:val="both"/>
        <w:rPr>
          <w:sz w:val="20"/>
        </w:rPr>
      </w:pPr>
      <w:r>
        <w:rPr>
          <w:spacing w:val="-4"/>
          <w:w w:val="110"/>
          <w:sz w:val="20"/>
        </w:rPr>
        <w:t>юридическое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организация (объединение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лиц, пред- приятия,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учреждения),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являющаяся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субъектом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гражданских прав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обязанностей.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Примерами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могут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служить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фирма,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хо- </w:t>
      </w:r>
      <w:r>
        <w:rPr>
          <w:w w:val="110"/>
          <w:sz w:val="20"/>
        </w:rPr>
        <w:t>зяйственное, промышленное или торговое</w:t>
      </w:r>
      <w:r>
        <w:rPr>
          <w:w w:val="110"/>
          <w:sz w:val="20"/>
        </w:rPr>
        <w:t xml:space="preserve"> предприятие, пользующееся правами юридического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лица;</w:t>
      </w:r>
    </w:p>
    <w:p w:rsidR="00D15AEA" w:rsidRDefault="00BE3B31">
      <w:pPr>
        <w:pStyle w:val="a5"/>
        <w:numPr>
          <w:ilvl w:val="0"/>
          <w:numId w:val="201"/>
        </w:numPr>
        <w:tabs>
          <w:tab w:val="left" w:pos="812"/>
          <w:tab w:val="left" w:pos="814"/>
        </w:tabs>
        <w:spacing w:line="259" w:lineRule="auto"/>
        <w:ind w:left="814" w:right="119" w:hanging="288"/>
        <w:jc w:val="both"/>
        <w:rPr>
          <w:sz w:val="20"/>
        </w:rPr>
      </w:pPr>
      <w:r>
        <w:rPr>
          <w:w w:val="110"/>
          <w:sz w:val="20"/>
        </w:rPr>
        <w:t>государство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муниципальные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образования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(органы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мест- ного управления и самоуправления).</w:t>
      </w:r>
    </w:p>
    <w:p w:rsidR="00D15AEA" w:rsidRDefault="00BE3B31">
      <w:pPr>
        <w:pStyle w:val="a3"/>
        <w:spacing w:line="259" w:lineRule="auto"/>
        <w:ind w:left="523" w:right="102" w:firstLine="280"/>
        <w:jc w:val="both"/>
      </w:pPr>
      <w:r>
        <w:rPr>
          <w:spacing w:val="-4"/>
          <w:w w:val="110"/>
        </w:rPr>
        <w:t>Для создания эффективной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системы необходимо </w:t>
      </w:r>
      <w:r>
        <w:rPr>
          <w:w w:val="110"/>
        </w:rPr>
        <w:t>законодательное закрепление трех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различных объектов соб- </w:t>
      </w:r>
      <w:r>
        <w:rPr>
          <w:spacing w:val="-2"/>
          <w:w w:val="110"/>
        </w:rPr>
        <w:t>ств</w:t>
      </w:r>
      <w:r>
        <w:rPr>
          <w:spacing w:val="-2"/>
          <w:w w:val="110"/>
        </w:rPr>
        <w:t>енности: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>во-первых,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недвижимого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имущества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(недвижимо- </w:t>
      </w:r>
      <w:r>
        <w:rPr>
          <w:spacing w:val="-4"/>
          <w:w w:val="110"/>
        </w:rPr>
        <w:t>сти);</w:t>
      </w:r>
      <w:r>
        <w:rPr>
          <w:i/>
          <w:spacing w:val="-4"/>
          <w:w w:val="110"/>
        </w:rPr>
        <w:t>во-вторых,</w:t>
      </w:r>
      <w:r>
        <w:rPr>
          <w:spacing w:val="-4"/>
          <w:w w:val="110"/>
        </w:rPr>
        <w:t>движимогоимущества(движимости);</w:t>
      </w:r>
      <w:r>
        <w:rPr>
          <w:i/>
          <w:spacing w:val="-4"/>
          <w:w w:val="110"/>
        </w:rPr>
        <w:t xml:space="preserve">в-треть- </w:t>
      </w:r>
      <w:r>
        <w:rPr>
          <w:i/>
          <w:w w:val="110"/>
        </w:rPr>
        <w:t>их,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интеллектуальной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собственности.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142"/>
          <w:footerReference w:type="default" r:id="rId143"/>
          <w:pgSz w:w="8460" w:h="11940"/>
          <w:pgMar w:top="660" w:right="992" w:bottom="1800" w:left="1133" w:header="0" w:footer="1610" w:gutter="0"/>
          <w:pgNumType w:start="66"/>
          <w:cols w:space="720"/>
        </w:sectPr>
      </w:pPr>
    </w:p>
    <w:p w:rsidR="00D15AEA" w:rsidRDefault="00BE3B31">
      <w:pPr>
        <w:pStyle w:val="a3"/>
        <w:spacing w:before="75" w:line="266" w:lineRule="auto"/>
        <w:ind w:left="109" w:right="600" w:firstLine="270"/>
        <w:jc w:val="both"/>
      </w:pPr>
      <w:r>
        <w:rPr>
          <w:i/>
          <w:spacing w:val="-2"/>
          <w:w w:val="110"/>
        </w:rPr>
        <w:lastRenderedPageBreak/>
        <w:t>К</w:t>
      </w:r>
      <w:r>
        <w:rPr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недвижимому</w:t>
      </w:r>
      <w:r>
        <w:rPr>
          <w:b/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имуществу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относятся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производственные 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непроизводственные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помещения,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дороги,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транспортные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со- </w:t>
      </w:r>
      <w:r>
        <w:t>оружения (гаражи), различные объекты инфраструктуры. Один</w:t>
      </w:r>
      <w:r>
        <w:rPr>
          <w:w w:val="110"/>
        </w:rPr>
        <w:t xml:space="preserve"> из</w:t>
      </w:r>
      <w:r>
        <w:rPr>
          <w:spacing w:val="-14"/>
          <w:w w:val="110"/>
        </w:rPr>
        <w:t xml:space="preserve"> </w:t>
      </w:r>
      <w:r>
        <w:rPr>
          <w:w w:val="110"/>
        </w:rPr>
        <w:t>важнейших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объектов</w:t>
      </w:r>
      <w:r>
        <w:rPr>
          <w:spacing w:val="-14"/>
          <w:w w:val="110"/>
        </w:rPr>
        <w:t xml:space="preserve"> </w:t>
      </w:r>
      <w:r>
        <w:rPr>
          <w:w w:val="110"/>
        </w:rPr>
        <w:t>недвижимости</w:t>
      </w:r>
      <w:r>
        <w:rPr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3"/>
          <w:w w:val="110"/>
        </w:rPr>
        <w:t xml:space="preserve"> </w:t>
      </w:r>
      <w:r>
        <w:rPr>
          <w:w w:val="110"/>
        </w:rPr>
        <w:t>земля.</w:t>
      </w:r>
    </w:p>
    <w:p w:rsidR="00D15AEA" w:rsidRDefault="00BE3B31">
      <w:pPr>
        <w:pStyle w:val="a3"/>
        <w:spacing w:line="264" w:lineRule="auto"/>
        <w:ind w:left="102" w:right="604" w:firstLine="259"/>
        <w:jc w:val="both"/>
      </w:pPr>
      <w:r>
        <w:rPr>
          <w:b/>
          <w:i/>
          <w:spacing w:val="-4"/>
          <w:w w:val="110"/>
        </w:rPr>
        <w:t>Движимость</w:t>
      </w:r>
      <w:r>
        <w:rPr>
          <w:b/>
          <w:i/>
          <w:spacing w:val="2"/>
          <w:w w:val="110"/>
        </w:rPr>
        <w:t xml:space="preserve"> </w:t>
      </w:r>
      <w:r>
        <w:rPr>
          <w:spacing w:val="-4"/>
          <w:w w:val="110"/>
        </w:rPr>
        <w:t>включает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имущество,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допускающее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его сво- </w:t>
      </w:r>
      <w:r>
        <w:rPr>
          <w:spacing w:val="-2"/>
          <w:w w:val="110"/>
        </w:rPr>
        <w:t>бодное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перемещение: машины, оборудование,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инструменты, автомобили,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мебель,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ценные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бумаги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т.д.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собственно- </w:t>
      </w:r>
      <w:r>
        <w:rPr>
          <w:spacing w:val="-4"/>
          <w:w w:val="110"/>
        </w:rPr>
        <w:t>сти на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эти ценности может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быть подтверждено соответствую- </w:t>
      </w:r>
      <w:r>
        <w:rPr>
          <w:w w:val="110"/>
        </w:rPr>
        <w:t>щими</w:t>
      </w:r>
      <w:r>
        <w:rPr>
          <w:spacing w:val="-8"/>
          <w:w w:val="110"/>
        </w:rPr>
        <w:t xml:space="preserve"> </w:t>
      </w:r>
      <w:r>
        <w:rPr>
          <w:w w:val="110"/>
        </w:rPr>
        <w:t>документами. Некоторая</w:t>
      </w:r>
      <w:r>
        <w:rPr>
          <w:spacing w:val="-4"/>
          <w:w w:val="110"/>
        </w:rPr>
        <w:t xml:space="preserve"> </w:t>
      </w:r>
      <w:r>
        <w:rPr>
          <w:w w:val="110"/>
        </w:rPr>
        <w:t>не</w:t>
      </w:r>
      <w:r>
        <w:rPr>
          <w:spacing w:val="-4"/>
          <w:w w:val="110"/>
        </w:rPr>
        <w:t xml:space="preserve"> </w:t>
      </w:r>
      <w:r>
        <w:rPr>
          <w:w w:val="110"/>
        </w:rPr>
        <w:t>слишком</w:t>
      </w:r>
      <w:r>
        <w:rPr>
          <w:spacing w:val="-8"/>
          <w:w w:val="110"/>
        </w:rPr>
        <w:t xml:space="preserve"> </w:t>
      </w:r>
      <w:r>
        <w:rPr>
          <w:w w:val="110"/>
        </w:rPr>
        <w:t>дорогая</w:t>
      </w:r>
      <w:r>
        <w:rPr>
          <w:spacing w:val="-8"/>
          <w:w w:val="110"/>
        </w:rPr>
        <w:t xml:space="preserve"> </w:t>
      </w:r>
      <w:r>
        <w:rPr>
          <w:w w:val="110"/>
        </w:rPr>
        <w:t>движи- мость</w:t>
      </w:r>
      <w:r>
        <w:rPr>
          <w:spacing w:val="-9"/>
          <w:w w:val="110"/>
        </w:rPr>
        <w:t xml:space="preserve"> </w:t>
      </w:r>
      <w:r>
        <w:rPr>
          <w:w w:val="110"/>
        </w:rPr>
        <w:t>(мебель,</w:t>
      </w:r>
      <w:r>
        <w:rPr>
          <w:spacing w:val="-5"/>
          <w:w w:val="110"/>
        </w:rPr>
        <w:t xml:space="preserve"> </w:t>
      </w:r>
      <w:r>
        <w:rPr>
          <w:w w:val="110"/>
        </w:rPr>
        <w:t>инструменты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т.д.)</w:t>
      </w:r>
      <w:r>
        <w:rPr>
          <w:spacing w:val="-9"/>
          <w:w w:val="110"/>
        </w:rPr>
        <w:t xml:space="preserve"> </w:t>
      </w:r>
      <w:r>
        <w:rPr>
          <w:w w:val="110"/>
        </w:rPr>
        <w:t>передается</w:t>
      </w:r>
      <w:r>
        <w:rPr>
          <w:spacing w:val="-9"/>
          <w:w w:val="110"/>
        </w:rPr>
        <w:t xml:space="preserve"> </w:t>
      </w:r>
      <w:r>
        <w:rPr>
          <w:w w:val="110"/>
        </w:rPr>
        <w:t>из</w:t>
      </w:r>
      <w:r>
        <w:rPr>
          <w:spacing w:val="-11"/>
          <w:w w:val="110"/>
        </w:rPr>
        <w:t xml:space="preserve"> </w:t>
      </w:r>
      <w:r>
        <w:rPr>
          <w:w w:val="110"/>
        </w:rPr>
        <w:t>рук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руки </w:t>
      </w:r>
      <w:r>
        <w:rPr>
          <w:spacing w:val="-2"/>
          <w:w w:val="110"/>
        </w:rPr>
        <w:t>без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специального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юридического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оформления.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подтверж- </w:t>
      </w:r>
      <w:r>
        <w:rPr>
          <w:w w:val="110"/>
        </w:rPr>
        <w:t>дения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прав</w:t>
      </w:r>
      <w:r>
        <w:rPr>
          <w:spacing w:val="-9"/>
          <w:w w:val="110"/>
        </w:rPr>
        <w:t xml:space="preserve"> </w:t>
      </w:r>
      <w:r>
        <w:rPr>
          <w:w w:val="110"/>
        </w:rPr>
        <w:t>собственности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-12"/>
          <w:w w:val="110"/>
        </w:rPr>
        <w:t xml:space="preserve"> </w:t>
      </w:r>
      <w:r>
        <w:rPr>
          <w:w w:val="110"/>
        </w:rPr>
        <w:t>счетов</w:t>
      </w:r>
      <w:r>
        <w:rPr>
          <w:spacing w:val="-10"/>
          <w:w w:val="110"/>
        </w:rPr>
        <w:t xml:space="preserve"> </w:t>
      </w:r>
      <w:r>
        <w:rPr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w w:val="110"/>
        </w:rPr>
        <w:t>магазина.</w:t>
      </w:r>
    </w:p>
    <w:p w:rsidR="00D15AEA" w:rsidRDefault="00BE3B31">
      <w:pPr>
        <w:pStyle w:val="a3"/>
        <w:spacing w:before="12" w:line="264" w:lineRule="auto"/>
        <w:ind w:left="102" w:right="608" w:firstLine="273"/>
        <w:jc w:val="both"/>
      </w:pPr>
      <w:r>
        <w:rPr>
          <w:i/>
          <w:w w:val="110"/>
        </w:rPr>
        <w:t xml:space="preserve">Интеллектуальная </w:t>
      </w:r>
      <w:r>
        <w:rPr>
          <w:b/>
          <w:i/>
          <w:w w:val="110"/>
        </w:rPr>
        <w:t xml:space="preserve">собственность </w:t>
      </w:r>
      <w:r>
        <w:rPr>
          <w:w w:val="110"/>
        </w:rPr>
        <w:t xml:space="preserve">выступает в виде </w:t>
      </w:r>
      <w:r>
        <w:rPr>
          <w:spacing w:val="-4"/>
          <w:w w:val="110"/>
        </w:rPr>
        <w:t>изобретений,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программных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обеспечений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вычислительной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тех- ники,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рукописей, достижений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 искусстве 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</w:t>
      </w:r>
      <w:r>
        <w:rPr>
          <w:spacing w:val="-4"/>
          <w:w w:val="110"/>
        </w:rPr>
        <w:t>ругих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продуктов </w:t>
      </w:r>
      <w:r>
        <w:rPr>
          <w:spacing w:val="-2"/>
          <w:w w:val="110"/>
        </w:rPr>
        <w:t>человеческого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интеллекта. Патенты, авторские права,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товар- </w:t>
      </w:r>
      <w:r>
        <w:rPr>
          <w:spacing w:val="-6"/>
          <w:w w:val="110"/>
        </w:rPr>
        <w:t>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знаки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регистрирующие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документы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дают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право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 xml:space="preserve">на </w:t>
      </w:r>
      <w:r>
        <w:rPr>
          <w:spacing w:val="-2"/>
          <w:w w:val="110"/>
        </w:rPr>
        <w:t>эти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виды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жизненно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необходимы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сти- </w:t>
      </w:r>
      <w:r>
        <w:rPr>
          <w:spacing w:val="-4"/>
          <w:w w:val="110"/>
        </w:rPr>
        <w:t>мулирования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творчества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новаторства,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надежная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защита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та- </w:t>
      </w:r>
      <w:r>
        <w:rPr>
          <w:spacing w:val="-6"/>
          <w:w w:val="110"/>
        </w:rPr>
        <w:t>кой</w:t>
      </w:r>
      <w:r>
        <w:t xml:space="preserve"> </w:t>
      </w:r>
      <w:r>
        <w:rPr>
          <w:spacing w:val="-6"/>
          <w:w w:val="110"/>
        </w:rPr>
        <w:t>интеллектуальной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собственности — одно</w:t>
      </w:r>
      <w:r>
        <w:t xml:space="preserve"> </w:t>
      </w:r>
      <w:r>
        <w:rPr>
          <w:spacing w:val="-6"/>
          <w:w w:val="110"/>
        </w:rPr>
        <w:t>из</w:t>
      </w:r>
      <w:r>
        <w:t xml:space="preserve"> </w:t>
      </w:r>
      <w:r>
        <w:rPr>
          <w:spacing w:val="-6"/>
          <w:w w:val="110"/>
        </w:rPr>
        <w:t xml:space="preserve">непременных </w:t>
      </w:r>
      <w:r>
        <w:rPr>
          <w:w w:val="110"/>
        </w:rPr>
        <w:t>условий</w:t>
      </w:r>
      <w:r>
        <w:rPr>
          <w:spacing w:val="-14"/>
          <w:w w:val="110"/>
        </w:rPr>
        <w:t xml:space="preserve"> </w:t>
      </w:r>
      <w:r>
        <w:rPr>
          <w:w w:val="110"/>
        </w:rPr>
        <w:t>существования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рыночной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экономики.</w:t>
      </w:r>
    </w:p>
    <w:p w:rsidR="00D15AEA" w:rsidRDefault="00D15AEA">
      <w:pPr>
        <w:pStyle w:val="a3"/>
        <w:spacing w:before="164"/>
      </w:pPr>
    </w:p>
    <w:p w:rsidR="00D15AEA" w:rsidRDefault="00BE3B31">
      <w:pPr>
        <w:pStyle w:val="Heading7"/>
        <w:numPr>
          <w:ilvl w:val="1"/>
          <w:numId w:val="203"/>
        </w:numPr>
        <w:tabs>
          <w:tab w:val="left" w:pos="714"/>
        </w:tabs>
        <w:ind w:left="714" w:hanging="616"/>
        <w:jc w:val="left"/>
      </w:pPr>
      <w:r>
        <w:rPr>
          <w:w w:val="105"/>
        </w:rPr>
        <w:t>Формы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виды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собственности.</w:t>
      </w:r>
    </w:p>
    <w:p w:rsidR="00D15AEA" w:rsidRDefault="00BE3B31">
      <w:pPr>
        <w:spacing w:before="26" w:line="266" w:lineRule="auto"/>
        <w:ind w:left="663" w:right="3126" w:hanging="8"/>
        <w:rPr>
          <w:b/>
          <w:sz w:val="20"/>
        </w:rPr>
      </w:pPr>
      <w:r>
        <w:rPr>
          <w:b/>
          <w:w w:val="110"/>
          <w:sz w:val="20"/>
        </w:rPr>
        <w:t>Гражданский кодекс РФ</w:t>
      </w:r>
      <w:r>
        <w:rPr>
          <w:b/>
          <w:spacing w:val="80"/>
          <w:w w:val="110"/>
          <w:sz w:val="20"/>
        </w:rPr>
        <w:t xml:space="preserve"> </w:t>
      </w:r>
      <w:r>
        <w:rPr>
          <w:b/>
          <w:w w:val="110"/>
          <w:sz w:val="20"/>
        </w:rPr>
        <w:t>о собственности в России</w:t>
      </w:r>
    </w:p>
    <w:p w:rsidR="00D15AEA" w:rsidRDefault="00BE3B31">
      <w:pPr>
        <w:pStyle w:val="a3"/>
        <w:spacing w:before="145" w:line="264" w:lineRule="auto"/>
        <w:ind w:left="91" w:right="618" w:firstLine="284"/>
        <w:jc w:val="both"/>
      </w:pP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хозяйственной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практике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признаются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основных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типа </w:t>
      </w:r>
      <w:r>
        <w:rPr>
          <w:w w:val="110"/>
        </w:rPr>
        <w:t>собственности: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частная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общественная.</w:t>
      </w:r>
      <w:r>
        <w:rPr>
          <w:spacing w:val="-13"/>
          <w:w w:val="110"/>
        </w:rPr>
        <w:t xml:space="preserve"> </w:t>
      </w:r>
      <w:r>
        <w:rPr>
          <w:b/>
          <w:w w:val="110"/>
        </w:rPr>
        <w:t>Частная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собствен- ность</w:t>
      </w:r>
      <w:r>
        <w:rPr>
          <w:b/>
          <w:spacing w:val="-9"/>
          <w:w w:val="110"/>
        </w:rPr>
        <w:t xml:space="preserve"> </w:t>
      </w:r>
      <w:r>
        <w:rPr>
          <w:w w:val="110"/>
        </w:rPr>
        <w:t>охватывает</w:t>
      </w:r>
      <w:r>
        <w:rPr>
          <w:spacing w:val="-14"/>
          <w:w w:val="110"/>
        </w:rPr>
        <w:t xml:space="preserve"> </w:t>
      </w:r>
      <w:r>
        <w:rPr>
          <w:w w:val="110"/>
        </w:rPr>
        <w:t>две</w:t>
      </w:r>
      <w:r>
        <w:rPr>
          <w:spacing w:val="-11"/>
          <w:w w:val="110"/>
        </w:rPr>
        <w:t xml:space="preserve"> </w:t>
      </w:r>
      <w:r>
        <w:rPr>
          <w:w w:val="110"/>
        </w:rPr>
        <w:t>главные</w:t>
      </w:r>
      <w:r>
        <w:rPr>
          <w:spacing w:val="-8"/>
          <w:w w:val="110"/>
        </w:rPr>
        <w:t xml:space="preserve"> </w:t>
      </w:r>
      <w:r>
        <w:rPr>
          <w:w w:val="110"/>
        </w:rPr>
        <w:t>формы:</w:t>
      </w:r>
      <w:r>
        <w:rPr>
          <w:spacing w:val="-3"/>
          <w:w w:val="110"/>
        </w:rPr>
        <w:t xml:space="preserve"> </w:t>
      </w:r>
      <w:r>
        <w:rPr>
          <w:w w:val="110"/>
        </w:rPr>
        <w:t>собственность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самих граждан и собственность созданных ими юридических лиц </w:t>
      </w:r>
      <w:r>
        <w:rPr>
          <w:spacing w:val="-6"/>
          <w:w w:val="110"/>
        </w:rPr>
        <w:t>(предприятий,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организаций,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учреждений).</w:t>
      </w:r>
      <w:r>
        <w:rPr>
          <w:spacing w:val="-8"/>
          <w:w w:val="110"/>
        </w:rPr>
        <w:t xml:space="preserve"> </w:t>
      </w:r>
      <w:r>
        <w:rPr>
          <w:b/>
          <w:spacing w:val="-6"/>
          <w:w w:val="110"/>
        </w:rPr>
        <w:t>Общественную</w:t>
      </w:r>
      <w:r>
        <w:rPr>
          <w:b/>
          <w:spacing w:val="-7"/>
          <w:w w:val="110"/>
        </w:rPr>
        <w:t xml:space="preserve"> </w:t>
      </w:r>
      <w:r>
        <w:rPr>
          <w:b/>
          <w:spacing w:val="-6"/>
          <w:w w:val="110"/>
        </w:rPr>
        <w:t xml:space="preserve">соб- </w:t>
      </w:r>
      <w:r>
        <w:rPr>
          <w:b/>
          <w:spacing w:val="-2"/>
          <w:w w:val="110"/>
        </w:rPr>
        <w:t>ственность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Российской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Федерации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представляют: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государ-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ственная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собственность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(включает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федеральную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собственность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субъектов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РФ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республик,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краев,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областей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т.д.);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муниципальная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город- </w:t>
      </w:r>
      <w:r>
        <w:rPr>
          <w:spacing w:val="-8"/>
          <w:w w:val="110"/>
        </w:rPr>
        <w:t>ских,</w:t>
      </w:r>
      <w:r>
        <w:rPr>
          <w:spacing w:val="4"/>
          <w:w w:val="110"/>
        </w:rPr>
        <w:t xml:space="preserve"> </w:t>
      </w:r>
      <w:r>
        <w:rPr>
          <w:spacing w:val="-8"/>
          <w:w w:val="110"/>
        </w:rPr>
        <w:t>сельских и других</w:t>
      </w:r>
      <w:r>
        <w:t xml:space="preserve"> </w:t>
      </w:r>
      <w:r>
        <w:rPr>
          <w:spacing w:val="-8"/>
          <w:w w:val="110"/>
        </w:rPr>
        <w:t>муниципальных</w:t>
      </w:r>
      <w:r>
        <w:t xml:space="preserve"> </w:t>
      </w:r>
      <w:r>
        <w:rPr>
          <w:spacing w:val="-8"/>
          <w:w w:val="110"/>
        </w:rPr>
        <w:t>образований (рис.</w:t>
      </w:r>
      <w:r>
        <w:t xml:space="preserve"> </w:t>
      </w:r>
      <w:r>
        <w:rPr>
          <w:spacing w:val="-8"/>
          <w:w w:val="110"/>
        </w:rPr>
        <w:t>4.3).</w:t>
      </w:r>
    </w:p>
    <w:p w:rsidR="00D15AEA" w:rsidRDefault="00D15AEA">
      <w:pPr>
        <w:pStyle w:val="a3"/>
        <w:spacing w:line="264" w:lineRule="auto"/>
        <w:jc w:val="both"/>
        <w:sectPr w:rsidR="00D15AEA">
          <w:pgSz w:w="8620" w:h="12060"/>
          <w:pgMar w:top="760" w:right="1275" w:bottom="1780" w:left="992" w:header="0" w:footer="1599" w:gutter="0"/>
          <w:cols w:space="720"/>
        </w:sectPr>
      </w:pPr>
    </w:p>
    <w:p w:rsidR="00D15AEA" w:rsidRDefault="00BE3B31">
      <w:pPr>
        <w:spacing w:before="70"/>
        <w:ind w:left="512"/>
        <w:jc w:val="center"/>
        <w:rPr>
          <w:b/>
          <w:sz w:val="15"/>
        </w:rPr>
      </w:pPr>
      <w:r>
        <w:rPr>
          <w:b/>
          <w:noProof/>
          <w:sz w:val="15"/>
          <w:lang w:eastAsia="ru-RU"/>
        </w:rPr>
        <w:lastRenderedPageBreak/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3438144</wp:posOffset>
            </wp:positionH>
            <wp:positionV relativeFrom="paragraph">
              <wp:posOffset>97281</wp:posOffset>
            </wp:positionV>
            <wp:extent cx="822960" cy="196596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1515617</wp:posOffset>
            </wp:positionH>
            <wp:positionV relativeFrom="paragraph">
              <wp:posOffset>99568</wp:posOffset>
            </wp:positionV>
            <wp:extent cx="909828" cy="201168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82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9"/>
          <w:sz w:val="15"/>
        </w:rPr>
        <w:t>Гипы</w:t>
      </w:r>
      <w:r>
        <w:rPr>
          <w:b/>
          <w:spacing w:val="-14"/>
          <w:sz w:val="15"/>
        </w:rPr>
        <w:t xml:space="preserve"> </w:t>
      </w:r>
      <w:r>
        <w:rPr>
          <w:b/>
          <w:spacing w:val="-2"/>
          <w:sz w:val="15"/>
        </w:rPr>
        <w:t>собственности</w:t>
      </w:r>
    </w:p>
    <w:p w:rsidR="00D15AEA" w:rsidRDefault="00D15AEA">
      <w:pPr>
        <w:pStyle w:val="a3"/>
        <w:spacing w:before="106"/>
        <w:rPr>
          <w:b/>
          <w:sz w:val="15"/>
        </w:rPr>
      </w:pPr>
    </w:p>
    <w:p w:rsidR="00D15AEA" w:rsidRDefault="00BE3B31">
      <w:pPr>
        <w:tabs>
          <w:tab w:val="left" w:pos="4667"/>
        </w:tabs>
        <w:ind w:left="595"/>
        <w:jc w:val="center"/>
        <w:rPr>
          <w:b/>
          <w:position w:val="1"/>
          <w:sz w:val="15"/>
        </w:rPr>
      </w:pPr>
      <w:r>
        <w:rPr>
          <w:b/>
          <w:spacing w:val="-2"/>
          <w:w w:val="105"/>
          <w:sz w:val="15"/>
        </w:rPr>
        <w:t>Частная</w:t>
      </w:r>
      <w:r>
        <w:rPr>
          <w:b/>
          <w:sz w:val="15"/>
        </w:rPr>
        <w:tab/>
      </w:r>
      <w:r>
        <w:rPr>
          <w:b/>
          <w:spacing w:val="-2"/>
          <w:w w:val="105"/>
          <w:position w:val="1"/>
          <w:sz w:val="15"/>
        </w:rPr>
        <w:t>Общественная</w:t>
      </w:r>
    </w:p>
    <w:p w:rsidR="00D15AEA" w:rsidRDefault="00D15AEA">
      <w:pPr>
        <w:spacing w:before="37"/>
        <w:ind w:left="2945" w:right="2397" w:firstLine="1"/>
        <w:jc w:val="center"/>
        <w:rPr>
          <w:b/>
          <w:i/>
          <w:sz w:val="15"/>
        </w:rPr>
      </w:pPr>
      <w:r>
        <w:rPr>
          <w:b/>
          <w:i/>
          <w:sz w:val="15"/>
        </w:rPr>
        <w:pict>
          <v:group id="docshapegroup91" o:spid="_x0000_s1088" style="position:absolute;left:0;text-align:left;margin-left:301.15pt;margin-top:3.1pt;width:69.5pt;height:99pt;z-index:-21206528;mso-position-horizontal-relative:page" coordorigin="6023,62" coordsize="139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2" o:spid="_x0000_s1090" type="#_x0000_t75" style="position:absolute;left:6022;top:1933;width:1116;height:108">
              <v:imagedata r:id="rId146" o:title=""/>
            </v:shape>
            <v:shape id="docshape93" o:spid="_x0000_s1089" type="#_x0000_t75" style="position:absolute;left:7110;top:61;width:303;height:1973">
              <v:imagedata r:id="rId147" o:title=""/>
            </v:shape>
            <w10:wrap anchorx="page"/>
          </v:group>
        </w:pict>
      </w:r>
      <w:r>
        <w:rPr>
          <w:b/>
          <w:i/>
          <w:sz w:val="15"/>
        </w:rPr>
        <w:pict>
          <v:group id="docshapegroup94" o:spid="_x0000_s1085" style="position:absolute;left:0;text-align:left;margin-left:98.8pt;margin-top:1.65pt;width:63pt;height:84.6pt;z-index:-21205504;mso-position-horizontal-relative:page" coordorigin="1976,33" coordsize="1260,1692">
            <v:shape id="docshape95" o:spid="_x0000_s1087" type="#_x0000_t75" style="position:absolute;left:1976;top:961;width:116;height:764">
              <v:imagedata r:id="rId148" o:title=""/>
            </v:shape>
            <v:shape id="docshape96" o:spid="_x0000_s1086" type="#_x0000_t75" style="position:absolute;left:1976;top:32;width:1260;height:929">
              <v:imagedata r:id="rId149" o:title=""/>
            </v:shape>
            <w10:wrap anchorx="page"/>
          </v:group>
        </w:pict>
      </w:r>
      <w:r w:rsidR="00BE3B31">
        <w:rPr>
          <w:b/>
          <w:i/>
          <w:spacing w:val="-2"/>
          <w:w w:val="105"/>
          <w:sz w:val="15"/>
        </w:rPr>
        <w:t>Формы</w:t>
      </w:r>
      <w:r w:rsidR="00BE3B31">
        <w:rPr>
          <w:b/>
          <w:i/>
          <w:spacing w:val="40"/>
          <w:w w:val="105"/>
          <w:sz w:val="15"/>
        </w:rPr>
        <w:t xml:space="preserve"> </w:t>
      </w:r>
      <w:r w:rsidR="00BE3B31">
        <w:rPr>
          <w:b/>
          <w:i/>
          <w:spacing w:val="-2"/>
          <w:w w:val="105"/>
          <w:sz w:val="15"/>
        </w:rPr>
        <w:t>собственности</w:t>
      </w:r>
    </w:p>
    <w:p w:rsidR="00D15AEA" w:rsidRDefault="00D15AEA">
      <w:pPr>
        <w:pStyle w:val="a3"/>
        <w:spacing w:before="5"/>
        <w:rPr>
          <w:b/>
          <w:i/>
          <w:sz w:val="9"/>
        </w:rPr>
      </w:pPr>
    </w:p>
    <w:p w:rsidR="00D15AEA" w:rsidRDefault="00D15AEA">
      <w:pPr>
        <w:pStyle w:val="a3"/>
        <w:rPr>
          <w:b/>
          <w:i/>
          <w:sz w:val="9"/>
        </w:rPr>
        <w:sectPr w:rsidR="00D15AEA">
          <w:footerReference w:type="even" r:id="rId150"/>
          <w:footerReference w:type="default" r:id="rId151"/>
          <w:pgSz w:w="8580" w:h="12020"/>
          <w:pgMar w:top="840" w:right="992" w:bottom="1720" w:left="1133" w:header="0" w:footer="1527" w:gutter="0"/>
          <w:pgNumType w:start="68"/>
          <w:cols w:space="720"/>
        </w:sectPr>
      </w:pPr>
    </w:p>
    <w:p w:rsidR="00D15AEA" w:rsidRDefault="00BE3B31">
      <w:pPr>
        <w:spacing w:before="93"/>
        <w:ind w:left="2351" w:hanging="224"/>
        <w:rPr>
          <w:i/>
          <w:sz w:val="15"/>
        </w:rPr>
      </w:pPr>
      <w:r>
        <w:rPr>
          <w:i/>
          <w:noProof/>
          <w:sz w:val="15"/>
          <w:lang w:eastAsia="ru-RU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2786633</wp:posOffset>
            </wp:positionH>
            <wp:positionV relativeFrom="paragraph">
              <wp:posOffset>-201</wp:posOffset>
            </wp:positionV>
            <wp:extent cx="288036" cy="987551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w w:val="105"/>
          <w:sz w:val="15"/>
        </w:rPr>
        <w:t>Собственность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граждан</w:t>
      </w:r>
    </w:p>
    <w:p w:rsidR="00D15AEA" w:rsidRDefault="00D15AEA">
      <w:pPr>
        <w:pStyle w:val="a3"/>
        <w:spacing w:before="37"/>
        <w:rPr>
          <w:i/>
          <w:sz w:val="15"/>
        </w:rPr>
      </w:pPr>
    </w:p>
    <w:p w:rsidR="00D15AEA" w:rsidRDefault="00BE3B31">
      <w:pPr>
        <w:spacing w:line="242" w:lineRule="auto"/>
        <w:ind w:left="1001" w:right="493" w:hanging="2"/>
        <w:jc w:val="center"/>
        <w:rPr>
          <w:sz w:val="15"/>
        </w:rPr>
      </w:pPr>
      <w:r>
        <w:rPr>
          <w:i/>
          <w:w w:val="105"/>
          <w:sz w:val="15"/>
        </w:rPr>
        <w:t>Коллективная</w:t>
      </w:r>
      <w:r>
        <w:rPr>
          <w:i/>
          <w:spacing w:val="-21"/>
          <w:w w:val="105"/>
          <w:sz w:val="15"/>
        </w:rPr>
        <w:t xml:space="preserve"> </w:t>
      </w:r>
      <w:r>
        <w:rPr>
          <w:i/>
          <w:w w:val="105"/>
          <w:sz w:val="15"/>
        </w:rPr>
        <w:t>собственность:</w:t>
      </w:r>
      <w:r>
        <w:rPr>
          <w:i/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акционерное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общество;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общество с ограниченной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ответственностью; кооперативы;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современные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предприятия</w:t>
      </w:r>
    </w:p>
    <w:p w:rsidR="00D15AEA" w:rsidRDefault="00BE3B31">
      <w:pPr>
        <w:spacing w:line="169" w:lineRule="exact"/>
        <w:ind w:left="531"/>
        <w:jc w:val="center"/>
        <w:rPr>
          <w:sz w:val="15"/>
        </w:rPr>
      </w:pPr>
      <w:r>
        <w:rPr>
          <w:sz w:val="15"/>
        </w:rPr>
        <w:t>и</w:t>
      </w:r>
      <w:r>
        <w:rPr>
          <w:spacing w:val="-9"/>
          <w:sz w:val="15"/>
        </w:rPr>
        <w:t xml:space="preserve"> </w:t>
      </w:r>
      <w:r>
        <w:rPr>
          <w:spacing w:val="-4"/>
          <w:sz w:val="15"/>
        </w:rPr>
        <w:t>т.д.</w:t>
      </w:r>
    </w:p>
    <w:p w:rsidR="00D15AEA" w:rsidRDefault="00BE3B31">
      <w:pPr>
        <w:spacing w:before="169"/>
        <w:rPr>
          <w:sz w:val="15"/>
        </w:rPr>
      </w:pPr>
      <w:r>
        <w:br w:type="column"/>
      </w:r>
    </w:p>
    <w:p w:rsidR="00D15AEA" w:rsidRDefault="00BE3B31">
      <w:pPr>
        <w:ind w:right="509"/>
        <w:jc w:val="center"/>
        <w:rPr>
          <w:sz w:val="15"/>
        </w:rPr>
      </w:pPr>
      <w:r>
        <w:rPr>
          <w:i/>
          <w:w w:val="105"/>
          <w:sz w:val="15"/>
        </w:rPr>
        <w:t>Государственная</w:t>
      </w:r>
      <w:r>
        <w:rPr>
          <w:i/>
          <w:spacing w:val="-12"/>
          <w:w w:val="105"/>
          <w:sz w:val="15"/>
        </w:rPr>
        <w:t xml:space="preserve"> </w:t>
      </w:r>
      <w:r>
        <w:rPr>
          <w:i/>
          <w:w w:val="105"/>
          <w:sz w:val="15"/>
        </w:rPr>
        <w:t>собствен-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ность:</w:t>
      </w:r>
      <w:r>
        <w:rPr>
          <w:i/>
          <w:spacing w:val="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федеральная,</w:t>
      </w:r>
      <w:r>
        <w:rPr>
          <w:spacing w:val="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субъектов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Федерации</w:t>
      </w: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142"/>
        <w:rPr>
          <w:sz w:val="15"/>
        </w:rPr>
      </w:pPr>
    </w:p>
    <w:p w:rsidR="00D15AEA" w:rsidRDefault="00BE3B31">
      <w:pPr>
        <w:ind w:left="46" w:right="656" w:hanging="8"/>
        <w:rPr>
          <w:i/>
          <w:sz w:val="15"/>
        </w:rPr>
      </w:pPr>
      <w:r>
        <w:rPr>
          <w:i/>
          <w:spacing w:val="-2"/>
          <w:w w:val="105"/>
          <w:sz w:val="15"/>
        </w:rPr>
        <w:t>Муниципальная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собственность</w:t>
      </w:r>
    </w:p>
    <w:p w:rsidR="00D15AEA" w:rsidRDefault="00D15AEA">
      <w:pPr>
        <w:rPr>
          <w:i/>
          <w:sz w:val="15"/>
        </w:rPr>
        <w:sectPr w:rsidR="00D15AEA">
          <w:type w:val="continuous"/>
          <w:pgSz w:w="8580" w:h="12020"/>
          <w:pgMar w:top="800" w:right="992" w:bottom="280" w:left="1133" w:header="0" w:footer="1527" w:gutter="0"/>
          <w:cols w:num="2" w:space="720" w:equalWidth="0">
            <w:col w:w="3709" w:space="40"/>
            <w:col w:w="2706"/>
          </w:cols>
        </w:sectPr>
      </w:pPr>
    </w:p>
    <w:p w:rsidR="00D15AEA" w:rsidRDefault="00BE3B31">
      <w:pPr>
        <w:spacing w:before="213"/>
        <w:ind w:left="1523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Рис.4.3.Основныетипыиформысобственности</w:t>
      </w:r>
    </w:p>
    <w:p w:rsidR="00D15AEA" w:rsidRDefault="00D15AEA">
      <w:pPr>
        <w:pStyle w:val="a3"/>
        <w:spacing w:before="62"/>
        <w:rPr>
          <w:i/>
        </w:rPr>
      </w:pPr>
    </w:p>
    <w:p w:rsidR="00D15AEA" w:rsidRDefault="00BE3B31">
      <w:pPr>
        <w:pStyle w:val="a3"/>
        <w:ind w:left="929"/>
        <w:jc w:val="both"/>
      </w:pP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настоящее</w:t>
      </w:r>
      <w:r>
        <w:rPr>
          <w:spacing w:val="-13"/>
        </w:rPr>
        <w:t xml:space="preserve"> </w:t>
      </w:r>
      <w:r>
        <w:rPr>
          <w:spacing w:val="-2"/>
        </w:rPr>
        <w:t>время</w:t>
      </w:r>
      <w:r>
        <w:rPr>
          <w:spacing w:val="-13"/>
        </w:rPr>
        <w:t xml:space="preserve"> </w:t>
      </w:r>
      <w:r>
        <w:rPr>
          <w:spacing w:val="-2"/>
        </w:rPr>
        <w:t>выделя</w:t>
      </w:r>
      <w:r>
        <w:rPr>
          <w:spacing w:val="-2"/>
        </w:rPr>
        <w:t>ют</w:t>
      </w:r>
      <w:r>
        <w:rPr>
          <w:spacing w:val="-13"/>
        </w:rPr>
        <w:t xml:space="preserve"> </w:t>
      </w:r>
      <w:r>
        <w:rPr>
          <w:spacing w:val="-2"/>
        </w:rP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формы</w:t>
      </w:r>
      <w:r>
        <w:rPr>
          <w:spacing w:val="-13"/>
        </w:rPr>
        <w:t xml:space="preserve"> </w:t>
      </w:r>
      <w:r>
        <w:rPr>
          <w:spacing w:val="-2"/>
        </w:rPr>
        <w:t>собственности:</w:t>
      </w:r>
    </w:p>
    <w:p w:rsidR="00D15AEA" w:rsidRDefault="00BE3B31">
      <w:pPr>
        <w:pStyle w:val="a5"/>
        <w:numPr>
          <w:ilvl w:val="2"/>
          <w:numId w:val="203"/>
        </w:numPr>
        <w:tabs>
          <w:tab w:val="left" w:pos="967"/>
        </w:tabs>
        <w:spacing w:before="30"/>
        <w:ind w:left="967" w:hanging="300"/>
        <w:jc w:val="both"/>
        <w:rPr>
          <w:sz w:val="20"/>
        </w:rPr>
      </w:pPr>
      <w:r>
        <w:rPr>
          <w:spacing w:val="-2"/>
          <w:w w:val="105"/>
          <w:sz w:val="20"/>
        </w:rPr>
        <w:t>государственную;</w:t>
      </w:r>
    </w:p>
    <w:p w:rsidR="00D15AEA" w:rsidRDefault="00BE3B31">
      <w:pPr>
        <w:pStyle w:val="a5"/>
        <w:numPr>
          <w:ilvl w:val="2"/>
          <w:numId w:val="203"/>
        </w:numPr>
        <w:tabs>
          <w:tab w:val="left" w:pos="933"/>
        </w:tabs>
        <w:spacing w:before="22" w:line="264" w:lineRule="auto"/>
        <w:ind w:left="933" w:right="116" w:hanging="285"/>
        <w:jc w:val="both"/>
        <w:rPr>
          <w:sz w:val="20"/>
        </w:rPr>
      </w:pPr>
      <w:r>
        <w:rPr>
          <w:spacing w:val="-4"/>
          <w:w w:val="110"/>
          <w:sz w:val="20"/>
        </w:rPr>
        <w:t>собственность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республик,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входящих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Российскую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Федера- цию,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автономных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областей,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автономных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округов,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краев,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об- </w:t>
      </w:r>
      <w:r>
        <w:rPr>
          <w:spacing w:val="-2"/>
          <w:w w:val="110"/>
          <w:sz w:val="20"/>
        </w:rPr>
        <w:t>ластей;</w:t>
      </w:r>
    </w:p>
    <w:p w:rsidR="00D15AEA" w:rsidRDefault="00BE3B31">
      <w:pPr>
        <w:pStyle w:val="a5"/>
        <w:numPr>
          <w:ilvl w:val="2"/>
          <w:numId w:val="203"/>
        </w:numPr>
        <w:tabs>
          <w:tab w:val="left" w:pos="964"/>
        </w:tabs>
        <w:spacing w:before="11"/>
        <w:ind w:left="964" w:hanging="308"/>
        <w:jc w:val="both"/>
        <w:rPr>
          <w:sz w:val="20"/>
        </w:rPr>
      </w:pPr>
      <w:r>
        <w:rPr>
          <w:spacing w:val="-2"/>
          <w:w w:val="105"/>
          <w:sz w:val="20"/>
        </w:rPr>
        <w:t>интеллектуальную;</w:t>
      </w:r>
    </w:p>
    <w:p w:rsidR="00D15AEA" w:rsidRDefault="00BE3B31">
      <w:pPr>
        <w:pStyle w:val="a5"/>
        <w:numPr>
          <w:ilvl w:val="2"/>
          <w:numId w:val="203"/>
        </w:numPr>
        <w:tabs>
          <w:tab w:val="left" w:pos="928"/>
          <w:tab w:val="left" w:pos="937"/>
        </w:tabs>
        <w:spacing w:before="22" w:line="264" w:lineRule="auto"/>
        <w:ind w:left="937" w:right="109" w:hanging="288"/>
        <w:jc w:val="both"/>
        <w:rPr>
          <w:sz w:val="20"/>
        </w:rPr>
      </w:pPr>
      <w:r>
        <w:rPr>
          <w:spacing w:val="-2"/>
          <w:w w:val="110"/>
          <w:sz w:val="20"/>
        </w:rPr>
        <w:t>промышленную,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коллективную,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муниципальную,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общест- </w:t>
      </w:r>
      <w:r>
        <w:rPr>
          <w:w w:val="110"/>
          <w:sz w:val="20"/>
        </w:rPr>
        <w:t>венных объединений (организаций);</w:t>
      </w:r>
    </w:p>
    <w:p w:rsidR="00D15AEA" w:rsidRDefault="00BE3B31">
      <w:pPr>
        <w:pStyle w:val="a5"/>
        <w:numPr>
          <w:ilvl w:val="2"/>
          <w:numId w:val="203"/>
        </w:numPr>
        <w:tabs>
          <w:tab w:val="left" w:pos="947"/>
        </w:tabs>
        <w:spacing w:before="13"/>
        <w:ind w:left="947" w:hanging="288"/>
        <w:jc w:val="both"/>
        <w:rPr>
          <w:sz w:val="20"/>
        </w:rPr>
      </w:pPr>
      <w:r>
        <w:rPr>
          <w:spacing w:val="-4"/>
          <w:w w:val="110"/>
          <w:sz w:val="20"/>
        </w:rPr>
        <w:t>частную 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т.д.</w:t>
      </w:r>
    </w:p>
    <w:p w:rsidR="00D15AEA" w:rsidRDefault="00BE3B31">
      <w:pPr>
        <w:pStyle w:val="a3"/>
        <w:spacing w:before="25" w:line="264" w:lineRule="auto"/>
        <w:ind w:left="656" w:right="107" w:firstLine="280"/>
        <w:jc w:val="both"/>
      </w:pPr>
      <w:r>
        <w:rPr>
          <w:spacing w:val="-4"/>
          <w:w w:val="110"/>
        </w:rPr>
        <w:t>Согласно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Гражданскому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кодексу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РФ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(ГК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РФ)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нашей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стра- не признаются следующие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формы собственности: частная, го- </w:t>
      </w:r>
      <w:r>
        <w:rPr>
          <w:spacing w:val="-2"/>
          <w:w w:val="110"/>
        </w:rPr>
        <w:t>сударственная,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муниципальная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собственности.</w:t>
      </w:r>
    </w:p>
    <w:p w:rsidR="00D15AEA" w:rsidRDefault="00BE3B31">
      <w:pPr>
        <w:pStyle w:val="a5"/>
        <w:numPr>
          <w:ilvl w:val="3"/>
          <w:numId w:val="203"/>
        </w:numPr>
        <w:tabs>
          <w:tab w:val="left" w:pos="1221"/>
        </w:tabs>
        <w:spacing w:line="264" w:lineRule="auto"/>
        <w:ind w:right="103" w:firstLine="288"/>
        <w:jc w:val="both"/>
        <w:rPr>
          <w:b/>
          <w:i/>
          <w:sz w:val="20"/>
        </w:rPr>
      </w:pPr>
      <w:r>
        <w:rPr>
          <w:b/>
          <w:i/>
          <w:w w:val="110"/>
          <w:sz w:val="20"/>
        </w:rPr>
        <w:t>Собственность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граждан и юридических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лиц. </w:t>
      </w:r>
      <w:r>
        <w:rPr>
          <w:w w:val="110"/>
          <w:sz w:val="20"/>
        </w:rPr>
        <w:t xml:space="preserve">В соб- </w:t>
      </w:r>
      <w:r>
        <w:rPr>
          <w:spacing w:val="-4"/>
          <w:w w:val="110"/>
          <w:sz w:val="20"/>
        </w:rPr>
        <w:t>ственности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граждан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юридических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может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находиться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лю- </w:t>
      </w:r>
      <w:r>
        <w:rPr>
          <w:spacing w:val="-2"/>
          <w:w w:val="110"/>
          <w:sz w:val="20"/>
        </w:rPr>
        <w:t>бое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имущество,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исключением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отдельных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видов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имущества, </w:t>
      </w:r>
      <w:r>
        <w:rPr>
          <w:w w:val="110"/>
          <w:sz w:val="20"/>
        </w:rPr>
        <w:t xml:space="preserve">которое в соответствии с законом не может принадлежать </w:t>
      </w:r>
      <w:r>
        <w:rPr>
          <w:spacing w:val="-2"/>
          <w:w w:val="110"/>
          <w:sz w:val="20"/>
        </w:rPr>
        <w:t>гражданам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юридическим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лицам. Количество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стоимость имущества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граждан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юридических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лиц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не </w:t>
      </w:r>
      <w:r>
        <w:rPr>
          <w:spacing w:val="-4"/>
          <w:w w:val="110"/>
          <w:sz w:val="20"/>
        </w:rPr>
        <w:t>ограничиваются,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исключением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случаев,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когда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такие ограни- </w:t>
      </w:r>
      <w:r>
        <w:rPr>
          <w:w w:val="110"/>
          <w:sz w:val="20"/>
        </w:rPr>
        <w:t>чения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установлены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законом (ГК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РФ ст. 213).</w:t>
      </w:r>
    </w:p>
    <w:p w:rsidR="00D15AEA" w:rsidRDefault="00BE3B31">
      <w:pPr>
        <w:pStyle w:val="a3"/>
        <w:spacing w:line="264" w:lineRule="auto"/>
        <w:ind w:left="659" w:right="109" w:firstLine="280"/>
        <w:jc w:val="both"/>
      </w:pPr>
      <w:r>
        <w:rPr>
          <w:spacing w:val="-4"/>
          <w:w w:val="110"/>
        </w:rPr>
        <w:t>Собственность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граждан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имущество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граждан,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которое </w:t>
      </w:r>
      <w:r>
        <w:rPr>
          <w:w w:val="110"/>
        </w:rPr>
        <w:t>создается</w:t>
      </w:r>
      <w:r>
        <w:rPr>
          <w:spacing w:val="30"/>
          <w:w w:val="110"/>
        </w:rPr>
        <w:t xml:space="preserve"> </w:t>
      </w:r>
      <w:r>
        <w:rPr>
          <w:w w:val="110"/>
        </w:rPr>
        <w:t>и</w:t>
      </w:r>
      <w:r>
        <w:rPr>
          <w:spacing w:val="33"/>
          <w:w w:val="110"/>
        </w:rPr>
        <w:t xml:space="preserve"> </w:t>
      </w:r>
      <w:r>
        <w:rPr>
          <w:w w:val="110"/>
        </w:rPr>
        <w:t>приумножается</w:t>
      </w:r>
      <w:r>
        <w:rPr>
          <w:spacing w:val="30"/>
          <w:w w:val="110"/>
        </w:rPr>
        <w:t xml:space="preserve"> </w:t>
      </w:r>
      <w:r>
        <w:rPr>
          <w:w w:val="110"/>
        </w:rPr>
        <w:t>за</w:t>
      </w:r>
      <w:r>
        <w:rPr>
          <w:spacing w:val="30"/>
          <w:w w:val="110"/>
        </w:rPr>
        <w:t xml:space="preserve"> </w:t>
      </w:r>
      <w:r>
        <w:rPr>
          <w:w w:val="110"/>
        </w:rPr>
        <w:t>счет</w:t>
      </w:r>
      <w:r>
        <w:rPr>
          <w:spacing w:val="27"/>
          <w:w w:val="110"/>
        </w:rPr>
        <w:t xml:space="preserve"> </w:t>
      </w:r>
      <w:r>
        <w:rPr>
          <w:w w:val="110"/>
        </w:rPr>
        <w:t>их</w:t>
      </w:r>
      <w:r>
        <w:rPr>
          <w:spacing w:val="24"/>
          <w:w w:val="110"/>
        </w:rPr>
        <w:t xml:space="preserve"> </w:t>
      </w:r>
      <w:r>
        <w:rPr>
          <w:w w:val="110"/>
        </w:rPr>
        <w:t>доходов</w:t>
      </w:r>
      <w:r>
        <w:rPr>
          <w:spacing w:val="33"/>
          <w:w w:val="110"/>
        </w:rPr>
        <w:t xml:space="preserve"> </w:t>
      </w:r>
      <w:r>
        <w:rPr>
          <w:w w:val="110"/>
        </w:rPr>
        <w:t>от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участия</w:t>
      </w:r>
    </w:p>
    <w:p w:rsidR="00D15AEA" w:rsidRDefault="00D15AEA">
      <w:pPr>
        <w:pStyle w:val="a3"/>
        <w:spacing w:line="264" w:lineRule="auto"/>
        <w:jc w:val="both"/>
        <w:sectPr w:rsidR="00D15AEA">
          <w:type w:val="continuous"/>
          <w:pgSz w:w="8580" w:h="12020"/>
          <w:pgMar w:top="800" w:right="992" w:bottom="280" w:left="1133" w:header="0" w:footer="1527" w:gutter="0"/>
          <w:cols w:space="720"/>
        </w:sectPr>
      </w:pPr>
    </w:p>
    <w:p w:rsidR="00D15AEA" w:rsidRDefault="00BE3B31">
      <w:pPr>
        <w:pStyle w:val="a3"/>
        <w:spacing w:before="81" w:line="264" w:lineRule="auto"/>
        <w:ind w:left="26" w:right="778"/>
        <w:jc w:val="both"/>
      </w:pPr>
      <w:r>
        <w:rPr>
          <w:spacing w:val="-4"/>
          <w:w w:val="110"/>
        </w:rPr>
        <w:lastRenderedPageBreak/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своими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способностями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труду, от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предприни- </w:t>
      </w:r>
      <w:r>
        <w:rPr>
          <w:w w:val="110"/>
        </w:rPr>
        <w:t xml:space="preserve">мательской деятельности, ведения собственного хозяйства </w:t>
      </w:r>
      <w:r>
        <w:rPr>
          <w:spacing w:val="-10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10"/>
          <w:w w:val="110"/>
        </w:rPr>
        <w:t>т.д.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Право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наследования</w:t>
      </w:r>
      <w:r>
        <w:rPr>
          <w:spacing w:val="-3"/>
          <w:w w:val="110"/>
        </w:rPr>
        <w:t xml:space="preserve"> </w:t>
      </w:r>
      <w:r>
        <w:rPr>
          <w:spacing w:val="-10"/>
          <w:w w:val="110"/>
        </w:rPr>
        <w:t>имущества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граждан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признается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10"/>
          <w:w w:val="110"/>
        </w:rPr>
        <w:t xml:space="preserve">охра- </w:t>
      </w:r>
      <w:r>
        <w:rPr>
          <w:w w:val="110"/>
        </w:rPr>
        <w:t>няется</w:t>
      </w:r>
      <w:r>
        <w:rPr>
          <w:spacing w:val="-28"/>
          <w:w w:val="110"/>
        </w:rPr>
        <w:t xml:space="preserve"> </w:t>
      </w:r>
      <w:r>
        <w:rPr>
          <w:w w:val="110"/>
        </w:rPr>
        <w:t>законом.</w:t>
      </w:r>
    </w:p>
    <w:p w:rsidR="00D15AEA" w:rsidRDefault="00BE3B31">
      <w:pPr>
        <w:pStyle w:val="a5"/>
        <w:numPr>
          <w:ilvl w:val="3"/>
          <w:numId w:val="203"/>
        </w:numPr>
        <w:tabs>
          <w:tab w:val="left" w:pos="485"/>
        </w:tabs>
        <w:spacing w:before="18" w:line="264" w:lineRule="auto"/>
        <w:ind w:left="22" w:right="779" w:firstLine="273"/>
        <w:jc w:val="both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741832</wp:posOffset>
            </wp:positionH>
            <wp:positionV relativeFrom="paragraph">
              <wp:posOffset>1631877</wp:posOffset>
            </wp:positionV>
            <wp:extent cx="475487" cy="123444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4"/>
          <w:w w:val="110"/>
          <w:sz w:val="20"/>
        </w:rPr>
        <w:t>Государственная собственность.</w:t>
      </w:r>
      <w:r>
        <w:rPr>
          <w:i/>
          <w:spacing w:val="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Государственной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соб- </w:t>
      </w:r>
      <w:r>
        <w:rPr>
          <w:w w:val="110"/>
          <w:sz w:val="20"/>
        </w:rPr>
        <w:t>ственностью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Российской Федерации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является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имущество, </w:t>
      </w:r>
      <w:r>
        <w:rPr>
          <w:spacing w:val="-4"/>
          <w:w w:val="110"/>
          <w:sz w:val="20"/>
        </w:rPr>
        <w:t>принадлежащее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РФ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(федеральная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соб- ственность), 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имущество, принадлежащее на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праве собствен- 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субъектам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Российской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Федерации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республикам, кра- ям, областям,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городам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федерального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назначения,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автономным областям, автономным округам (собственность субъекта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РФ). </w:t>
      </w:r>
      <w:r>
        <w:rPr>
          <w:w w:val="110"/>
          <w:sz w:val="20"/>
        </w:rPr>
        <w:t xml:space="preserve">Земля и другие природные ресурсы, не находящиеся в соб- </w:t>
      </w:r>
      <w:r>
        <w:rPr>
          <w:spacing w:val="-4"/>
          <w:w w:val="110"/>
          <w:sz w:val="20"/>
        </w:rPr>
        <w:t>ственности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граждан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юридических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либо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муниципальных </w:t>
      </w:r>
      <w:r>
        <w:rPr>
          <w:spacing w:val="-8"/>
          <w:w w:val="110"/>
          <w:sz w:val="20"/>
        </w:rPr>
        <w:t>образовани</w:t>
      </w:r>
      <w:r>
        <w:rPr>
          <w:spacing w:val="-8"/>
          <w:w w:val="110"/>
          <w:sz w:val="20"/>
        </w:rPr>
        <w:t>й,</w:t>
      </w:r>
      <w:r>
        <w:rPr>
          <w:spacing w:val="-1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являются</w:t>
      </w:r>
      <w:r>
        <w:rPr>
          <w:spacing w:val="-1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государственной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собственностью</w:t>
      </w:r>
      <w:r>
        <w:rPr>
          <w:spacing w:val="-1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(ст.</w:t>
      </w:r>
      <w:r>
        <w:rPr>
          <w:spacing w:val="-6"/>
          <w:w w:val="110"/>
          <w:sz w:val="20"/>
        </w:rPr>
        <w:t xml:space="preserve"> </w:t>
      </w:r>
      <w:r>
        <w:rPr>
          <w:noProof/>
          <w:spacing w:val="7"/>
          <w:sz w:val="20"/>
          <w:lang w:eastAsia="ru-RU"/>
        </w:rPr>
        <w:drawing>
          <wp:inline distT="0" distB="0" distL="0" distR="0">
            <wp:extent cx="189737" cy="93725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before="61" w:line="264" w:lineRule="auto"/>
        <w:ind w:left="19" w:right="779" w:firstLine="284"/>
        <w:jc w:val="both"/>
      </w:pPr>
      <w:r>
        <w:rPr>
          <w:w w:val="110"/>
        </w:rPr>
        <w:t>Имущество,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находящееся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государственной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собственно- </w:t>
      </w:r>
      <w:r>
        <w:rPr>
          <w:spacing w:val="-2"/>
          <w:w w:val="110"/>
        </w:rPr>
        <w:t>сти, закрепляется за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государственными предприятиями 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уч- </w:t>
      </w:r>
      <w:r>
        <w:rPr>
          <w:spacing w:val="-4"/>
          <w:w w:val="110"/>
        </w:rPr>
        <w:t>реждениями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владение,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пользование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распоряжение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соот- </w:t>
      </w:r>
      <w:r>
        <w:rPr>
          <w:w w:val="110"/>
        </w:rPr>
        <w:t>ветствии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ПС</w:t>
      </w:r>
      <w:r>
        <w:rPr>
          <w:spacing w:val="-6"/>
          <w:w w:val="110"/>
        </w:rPr>
        <w:t xml:space="preserve"> </w:t>
      </w:r>
      <w:r>
        <w:rPr>
          <w:w w:val="110"/>
        </w:rPr>
        <w:t>РФ (ст. 294, 296).</w:t>
      </w:r>
    </w:p>
    <w:p w:rsidR="00D15AEA" w:rsidRDefault="00BE3B31">
      <w:pPr>
        <w:pStyle w:val="a3"/>
        <w:spacing w:before="7" w:line="264" w:lineRule="auto"/>
        <w:ind w:left="15" w:right="778" w:firstLine="288"/>
        <w:jc w:val="both"/>
      </w:pPr>
      <w:r>
        <w:rPr>
          <w:spacing w:val="-2"/>
          <w:w w:val="110"/>
        </w:rPr>
        <w:t>Средства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бюджета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иное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государственное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имущество,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не </w:t>
      </w:r>
      <w:r>
        <w:rPr>
          <w:spacing w:val="-6"/>
          <w:w w:val="110"/>
        </w:rPr>
        <w:t>закрепленное за государственными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предприятиями и учрежде- </w:t>
      </w:r>
      <w:r>
        <w:rPr>
          <w:spacing w:val="-2"/>
          <w:w w:val="110"/>
        </w:rPr>
        <w:t>ниями,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составляют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государственную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казну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РФ,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края,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области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14"/>
          <w:w w:val="110"/>
        </w:rPr>
        <w:t xml:space="preserve"> </w:t>
      </w:r>
      <w:r>
        <w:rPr>
          <w:w w:val="110"/>
        </w:rPr>
        <w:t>субъектов.</w:t>
      </w:r>
      <w:r>
        <w:rPr>
          <w:spacing w:val="-14"/>
          <w:w w:val="110"/>
        </w:rPr>
        <w:t xml:space="preserve"> </w:t>
      </w:r>
      <w:r>
        <w:rPr>
          <w:w w:val="110"/>
        </w:rPr>
        <w:t>Государству</w:t>
      </w:r>
      <w:r>
        <w:rPr>
          <w:spacing w:val="-13"/>
          <w:w w:val="110"/>
        </w:rPr>
        <w:t xml:space="preserve"> </w:t>
      </w:r>
      <w:r>
        <w:rPr>
          <w:w w:val="110"/>
        </w:rPr>
        <w:t>могут</w:t>
      </w:r>
      <w:r>
        <w:rPr>
          <w:spacing w:val="-14"/>
          <w:w w:val="110"/>
        </w:rPr>
        <w:t xml:space="preserve"> </w:t>
      </w:r>
      <w:r>
        <w:rPr>
          <w:w w:val="110"/>
        </w:rPr>
        <w:t>принадлежать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акции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акционерных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обществах, 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также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любое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имущество, необхо- </w:t>
      </w:r>
      <w:r>
        <w:rPr>
          <w:w w:val="110"/>
        </w:rPr>
        <w:t>димое</w:t>
      </w:r>
      <w:r>
        <w:rPr>
          <w:spacing w:val="-8"/>
          <w:w w:val="110"/>
        </w:rPr>
        <w:t xml:space="preserve"> </w:t>
      </w:r>
      <w:r>
        <w:rPr>
          <w:w w:val="110"/>
        </w:rPr>
        <w:t>для осуществления его функций.</w:t>
      </w:r>
    </w:p>
    <w:p w:rsidR="00D15AEA" w:rsidRDefault="00BE3B31">
      <w:pPr>
        <w:pStyle w:val="a3"/>
        <w:spacing w:before="12" w:line="264" w:lineRule="auto"/>
        <w:ind w:left="15" w:right="778" w:firstLine="284"/>
        <w:jc w:val="both"/>
      </w:pPr>
      <w:r>
        <w:rPr>
          <w:w w:val="110"/>
        </w:rPr>
        <w:t xml:space="preserve">Государственная собственность выступает в виде феде- </w:t>
      </w:r>
      <w:r>
        <w:rPr>
          <w:spacing w:val="-2"/>
          <w:w w:val="110"/>
        </w:rPr>
        <w:t>ральной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республик,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автоном- </w:t>
      </w:r>
      <w:r>
        <w:rPr>
          <w:w w:val="110"/>
        </w:rPr>
        <w:t>ных областей, автономных округов, краев и областей. Отнесение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государственног</w:t>
      </w:r>
      <w:r>
        <w:rPr>
          <w:w w:val="110"/>
        </w:rPr>
        <w:t>о</w:t>
      </w:r>
      <w:r>
        <w:rPr>
          <w:spacing w:val="-11"/>
          <w:w w:val="110"/>
        </w:rPr>
        <w:t xml:space="preserve"> </w:t>
      </w:r>
      <w:r>
        <w:rPr>
          <w:w w:val="110"/>
        </w:rPr>
        <w:t>имущества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федеральной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соб- ственности или собственности субъектов РФ определяется</w:t>
      </w:r>
      <w:r>
        <w:rPr>
          <w:spacing w:val="40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порядке,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установленном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законом.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Некоторые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объекты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отнесе- </w:t>
      </w:r>
      <w:r>
        <w:rPr>
          <w:w w:val="110"/>
        </w:rPr>
        <w:t>ны</w:t>
      </w:r>
      <w:r>
        <w:rPr>
          <w:spacing w:val="-3"/>
          <w:w w:val="110"/>
        </w:rPr>
        <w:t xml:space="preserve"> </w:t>
      </w:r>
      <w:r>
        <w:rPr>
          <w:w w:val="110"/>
        </w:rPr>
        <w:t>законом</w:t>
      </w:r>
      <w:r>
        <w:rPr>
          <w:spacing w:val="-1"/>
          <w:w w:val="110"/>
        </w:rPr>
        <w:t xml:space="preserve"> </w:t>
      </w:r>
      <w:r>
        <w:rPr>
          <w:w w:val="110"/>
        </w:rPr>
        <w:t>к</w:t>
      </w:r>
      <w:r>
        <w:rPr>
          <w:spacing w:val="-1"/>
          <w:w w:val="110"/>
        </w:rPr>
        <w:t xml:space="preserve"> </w:t>
      </w:r>
      <w:r>
        <w:rPr>
          <w:w w:val="110"/>
        </w:rPr>
        <w:t>исключительной собственности РФ (Государ- ственный</w:t>
      </w:r>
      <w:r>
        <w:rPr>
          <w:spacing w:val="-14"/>
          <w:w w:val="110"/>
        </w:rPr>
        <w:t xml:space="preserve"> </w:t>
      </w:r>
      <w:r>
        <w:rPr>
          <w:w w:val="110"/>
        </w:rPr>
        <w:t>банк,</w:t>
      </w:r>
      <w:r>
        <w:rPr>
          <w:spacing w:val="-14"/>
          <w:w w:val="110"/>
        </w:rPr>
        <w:t xml:space="preserve"> </w:t>
      </w:r>
      <w:r>
        <w:rPr>
          <w:w w:val="110"/>
        </w:rPr>
        <w:t>золотой</w:t>
      </w:r>
      <w:r>
        <w:rPr>
          <w:spacing w:val="-14"/>
          <w:w w:val="110"/>
        </w:rPr>
        <w:t xml:space="preserve"> </w:t>
      </w:r>
      <w:r>
        <w:rPr>
          <w:w w:val="110"/>
        </w:rPr>
        <w:t>запас,</w:t>
      </w:r>
      <w:r>
        <w:rPr>
          <w:spacing w:val="-13"/>
          <w:w w:val="110"/>
        </w:rPr>
        <w:t xml:space="preserve"> </w:t>
      </w:r>
      <w:r>
        <w:rPr>
          <w:w w:val="110"/>
        </w:rPr>
        <w:t>алмазный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валютные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фонды, </w:t>
      </w:r>
      <w:r>
        <w:rPr>
          <w:spacing w:val="-4"/>
          <w:w w:val="110"/>
        </w:rPr>
        <w:t>имущество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ВС, федеральные, пенсионные, страховые,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резерв- </w:t>
      </w:r>
      <w:r>
        <w:rPr>
          <w:spacing w:val="-8"/>
          <w:w w:val="110"/>
        </w:rPr>
        <w:t>ные</w:t>
      </w:r>
      <w:r>
        <w:t xml:space="preserve"> </w:t>
      </w:r>
      <w:r>
        <w:rPr>
          <w:spacing w:val="-8"/>
          <w:w w:val="110"/>
        </w:rPr>
        <w:t>и</w:t>
      </w:r>
      <w:r>
        <w:t xml:space="preserve"> </w:t>
      </w:r>
      <w:r>
        <w:rPr>
          <w:spacing w:val="-8"/>
          <w:w w:val="110"/>
        </w:rPr>
        <w:t>иные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фонды,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а</w:t>
      </w:r>
      <w:r>
        <w:rPr>
          <w:spacing w:val="-1"/>
        </w:rPr>
        <w:t xml:space="preserve"> </w:t>
      </w:r>
      <w:r>
        <w:rPr>
          <w:spacing w:val="-8"/>
          <w:w w:val="110"/>
        </w:rPr>
        <w:t>также</w:t>
      </w:r>
      <w:r>
        <w:rPr>
          <w:w w:val="110"/>
        </w:rPr>
        <w:t xml:space="preserve"> </w:t>
      </w:r>
      <w:r>
        <w:rPr>
          <w:spacing w:val="-8"/>
          <w:w w:val="110"/>
        </w:rPr>
        <w:t>предприятия</w:t>
      </w:r>
      <w:r>
        <w:t xml:space="preserve"> </w:t>
      </w:r>
      <w:r>
        <w:rPr>
          <w:spacing w:val="-8"/>
          <w:w w:val="110"/>
        </w:rPr>
        <w:t>промышленности,</w:t>
      </w:r>
      <w:r>
        <w:t xml:space="preserve"> </w:t>
      </w:r>
      <w:r>
        <w:rPr>
          <w:spacing w:val="-8"/>
          <w:w w:val="110"/>
        </w:rPr>
        <w:t xml:space="preserve">свя- </w:t>
      </w:r>
      <w:r>
        <w:rPr>
          <w:w w:val="110"/>
        </w:rPr>
        <w:t>зи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др.)</w:t>
      </w:r>
    </w:p>
    <w:p w:rsidR="00D15AEA" w:rsidRDefault="00D15AEA">
      <w:pPr>
        <w:pStyle w:val="a3"/>
        <w:spacing w:line="264" w:lineRule="auto"/>
        <w:jc w:val="both"/>
        <w:sectPr w:rsidR="00D15AEA">
          <w:pgSz w:w="8580" w:h="12020"/>
          <w:pgMar w:top="700" w:right="992" w:bottom="1780" w:left="1133" w:header="0" w:footer="1596" w:gutter="0"/>
          <w:cols w:space="720"/>
        </w:sectPr>
      </w:pPr>
    </w:p>
    <w:p w:rsidR="00D15AEA" w:rsidRDefault="00BE3B31">
      <w:pPr>
        <w:pStyle w:val="a5"/>
        <w:numPr>
          <w:ilvl w:val="3"/>
          <w:numId w:val="203"/>
        </w:numPr>
        <w:tabs>
          <w:tab w:val="left" w:pos="958"/>
        </w:tabs>
        <w:spacing w:before="79" w:line="264" w:lineRule="auto"/>
        <w:ind w:left="481" w:right="28" w:firstLine="280"/>
        <w:jc w:val="both"/>
        <w:rPr>
          <w:b/>
          <w:i/>
          <w:sz w:val="20"/>
        </w:rPr>
      </w:pPr>
      <w:r>
        <w:rPr>
          <w:b/>
          <w:i/>
          <w:sz w:val="20"/>
        </w:rPr>
        <w:lastRenderedPageBreak/>
        <w:t xml:space="preserve">Муниципальная собственность. </w:t>
      </w:r>
      <w:r>
        <w:rPr>
          <w:sz w:val="20"/>
        </w:rPr>
        <w:t xml:space="preserve">Имущество, принадле- </w:t>
      </w:r>
      <w:r>
        <w:rPr>
          <w:spacing w:val="-2"/>
          <w:w w:val="110"/>
          <w:sz w:val="20"/>
        </w:rPr>
        <w:t>жащее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городским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сельским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поселе- </w:t>
      </w:r>
      <w:r>
        <w:rPr>
          <w:spacing w:val="-4"/>
          <w:w w:val="110"/>
          <w:sz w:val="20"/>
        </w:rPr>
        <w:t>ниям,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также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другим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муниципальным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образованиям,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является </w:t>
      </w:r>
      <w:r>
        <w:rPr>
          <w:w w:val="110"/>
          <w:sz w:val="20"/>
        </w:rPr>
        <w:t>муниципальной</w:t>
      </w:r>
      <w:r>
        <w:rPr>
          <w:spacing w:val="27"/>
          <w:w w:val="110"/>
          <w:sz w:val="20"/>
        </w:rPr>
        <w:t xml:space="preserve"> </w:t>
      </w:r>
      <w:r>
        <w:rPr>
          <w:w w:val="110"/>
          <w:sz w:val="20"/>
        </w:rPr>
        <w:t>собственностью.</w:t>
      </w:r>
    </w:p>
    <w:p w:rsidR="00D15AEA" w:rsidRDefault="00BE3B31">
      <w:pPr>
        <w:pStyle w:val="a3"/>
        <w:spacing w:before="3" w:line="264" w:lineRule="auto"/>
        <w:ind w:left="474" w:right="31" w:firstLine="288"/>
        <w:jc w:val="both"/>
      </w:pP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имени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муниципального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образования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права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собственни- </w:t>
      </w:r>
      <w:r>
        <w:rPr>
          <w:w w:val="110"/>
        </w:rPr>
        <w:t>ка осуществляют органы местного самоуправления и лица, указанные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ст.</w:t>
      </w:r>
      <w:r>
        <w:rPr>
          <w:spacing w:val="-14"/>
          <w:w w:val="110"/>
        </w:rPr>
        <w:t xml:space="preserve"> </w:t>
      </w:r>
      <w:r>
        <w:rPr>
          <w:w w:val="110"/>
        </w:rPr>
        <w:t>125</w:t>
      </w:r>
      <w:r>
        <w:rPr>
          <w:spacing w:val="-13"/>
          <w:w w:val="110"/>
        </w:rPr>
        <w:t xml:space="preserve"> </w:t>
      </w:r>
      <w:r>
        <w:rPr>
          <w:w w:val="110"/>
        </w:rPr>
        <w:t>ГК</w:t>
      </w:r>
      <w:r>
        <w:rPr>
          <w:spacing w:val="-14"/>
          <w:w w:val="110"/>
        </w:rPr>
        <w:t xml:space="preserve"> </w:t>
      </w:r>
      <w:r>
        <w:rPr>
          <w:w w:val="110"/>
        </w:rPr>
        <w:t>РФ.</w:t>
      </w:r>
      <w:r>
        <w:rPr>
          <w:spacing w:val="-14"/>
          <w:w w:val="110"/>
        </w:rPr>
        <w:t xml:space="preserve"> </w:t>
      </w:r>
      <w:r>
        <w:rPr>
          <w:w w:val="110"/>
        </w:rPr>
        <w:t>Имущество,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находящееся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муни- ципальной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собственности,</w:t>
      </w:r>
      <w:r>
        <w:rPr>
          <w:spacing w:val="-14"/>
          <w:w w:val="110"/>
        </w:rPr>
        <w:t xml:space="preserve"> </w:t>
      </w:r>
      <w:r>
        <w:rPr>
          <w:w w:val="110"/>
        </w:rPr>
        <w:t>закрепляется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3"/>
          <w:w w:val="110"/>
        </w:rPr>
        <w:t xml:space="preserve"> </w:t>
      </w:r>
      <w:r>
        <w:rPr>
          <w:w w:val="110"/>
        </w:rPr>
        <w:t>муниципальными предприятиями и учреждениями во владение, пользование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распоряжение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ГК</w:t>
      </w:r>
      <w:r>
        <w:rPr>
          <w:spacing w:val="-10"/>
          <w:w w:val="110"/>
        </w:rPr>
        <w:t xml:space="preserve"> </w:t>
      </w:r>
      <w:r>
        <w:rPr>
          <w:w w:val="110"/>
        </w:rPr>
        <w:t>РФ</w:t>
      </w:r>
      <w:r>
        <w:rPr>
          <w:spacing w:val="-2"/>
          <w:w w:val="110"/>
        </w:rPr>
        <w:t xml:space="preserve"> </w:t>
      </w:r>
      <w:r>
        <w:rPr>
          <w:w w:val="110"/>
        </w:rPr>
        <w:t>(ст. 294, 296).</w:t>
      </w:r>
    </w:p>
    <w:p w:rsidR="00D15AEA" w:rsidRDefault="00BE3B31">
      <w:pPr>
        <w:pStyle w:val="a3"/>
        <w:spacing w:before="26" w:line="264" w:lineRule="auto"/>
        <w:ind w:left="470" w:right="27" w:firstLine="288"/>
        <w:jc w:val="both"/>
      </w:pPr>
      <w:r>
        <w:rPr>
          <w:w w:val="110"/>
        </w:rPr>
        <w:t>Средства местного бюджета</w:t>
      </w:r>
      <w:r>
        <w:rPr>
          <w:spacing w:val="-1"/>
          <w:w w:val="110"/>
        </w:rPr>
        <w:t xml:space="preserve"> </w:t>
      </w:r>
      <w:r>
        <w:rPr>
          <w:w w:val="110"/>
        </w:rPr>
        <w:t>и иное муниципальное иму- щество не закреплены за</w:t>
      </w:r>
      <w:r>
        <w:rPr>
          <w:w w:val="110"/>
        </w:rPr>
        <w:t xml:space="preserve"> муниципальными предприятиями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учреждениями,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составляющими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муниципальную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казну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соот- </w:t>
      </w:r>
      <w:r>
        <w:rPr>
          <w:w w:val="110"/>
        </w:rPr>
        <w:t>ветствующего</w:t>
      </w:r>
      <w:r>
        <w:rPr>
          <w:spacing w:val="-3"/>
          <w:w w:val="110"/>
        </w:rPr>
        <w:t xml:space="preserve"> </w:t>
      </w:r>
      <w:r>
        <w:rPr>
          <w:w w:val="110"/>
        </w:rPr>
        <w:t>городского,</w:t>
      </w:r>
      <w:r>
        <w:rPr>
          <w:spacing w:val="-1"/>
          <w:w w:val="110"/>
        </w:rPr>
        <w:t xml:space="preserve"> </w:t>
      </w:r>
      <w:r>
        <w:rPr>
          <w:w w:val="110"/>
        </w:rPr>
        <w:t>сельского</w:t>
      </w:r>
      <w:r>
        <w:rPr>
          <w:spacing w:val="-1"/>
          <w:w w:val="110"/>
        </w:rPr>
        <w:t xml:space="preserve"> </w:t>
      </w:r>
      <w:r>
        <w:rPr>
          <w:w w:val="110"/>
        </w:rPr>
        <w:t>населения</w:t>
      </w:r>
      <w:r>
        <w:rPr>
          <w:spacing w:val="-1"/>
          <w:w w:val="110"/>
        </w:rPr>
        <w:t xml:space="preserve"> </w:t>
      </w:r>
      <w:r>
        <w:rPr>
          <w:w w:val="110"/>
        </w:rPr>
        <w:t>или</w:t>
      </w:r>
      <w:r>
        <w:rPr>
          <w:spacing w:val="-9"/>
          <w:w w:val="110"/>
        </w:rPr>
        <w:t xml:space="preserve"> </w:t>
      </w:r>
      <w:r>
        <w:rPr>
          <w:w w:val="110"/>
        </w:rPr>
        <w:t>другого муниципального образования.</w:t>
      </w:r>
    </w:p>
    <w:p w:rsidR="00D15AEA" w:rsidRDefault="00BE3B31">
      <w:pPr>
        <w:pStyle w:val="a3"/>
        <w:spacing w:before="21" w:line="264" w:lineRule="auto"/>
        <w:ind w:left="463" w:right="31" w:firstLine="288"/>
        <w:jc w:val="both"/>
      </w:pP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числу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объектов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муниципальной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собственности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относятся </w:t>
      </w:r>
      <w:r>
        <w:rPr>
          <w:spacing w:val="-2"/>
          <w:w w:val="110"/>
        </w:rPr>
        <w:t>имущество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местных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органов влас</w:t>
      </w:r>
      <w:r>
        <w:rPr>
          <w:spacing w:val="-2"/>
          <w:w w:val="110"/>
        </w:rPr>
        <w:t>ти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местного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самоуправле- </w:t>
      </w:r>
      <w:r>
        <w:rPr>
          <w:spacing w:val="-4"/>
          <w:w w:val="110"/>
        </w:rPr>
        <w:t>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местного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бюджета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внебюджетных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фондов,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жи- </w:t>
      </w:r>
      <w:r>
        <w:rPr>
          <w:w w:val="110"/>
        </w:rPr>
        <w:t>лищных фондов и нежилые помещения в</w:t>
      </w:r>
      <w:r>
        <w:rPr>
          <w:spacing w:val="-1"/>
          <w:w w:val="110"/>
        </w:rPr>
        <w:t xml:space="preserve"> </w:t>
      </w:r>
      <w:r>
        <w:rPr>
          <w:w w:val="110"/>
        </w:rPr>
        <w:t>домах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жилищного </w:t>
      </w:r>
      <w:r>
        <w:rPr>
          <w:spacing w:val="-4"/>
          <w:w w:val="110"/>
        </w:rPr>
        <w:t>фонда,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объекты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инженерной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информационной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структуры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др.</w:t>
      </w:r>
    </w:p>
    <w:p w:rsidR="00D15AEA" w:rsidRDefault="00BE3B31">
      <w:pPr>
        <w:pStyle w:val="a5"/>
        <w:numPr>
          <w:ilvl w:val="3"/>
          <w:numId w:val="203"/>
        </w:numPr>
        <w:tabs>
          <w:tab w:val="left" w:pos="971"/>
        </w:tabs>
        <w:spacing w:before="9" w:line="264" w:lineRule="auto"/>
        <w:ind w:left="449" w:right="34" w:firstLine="298"/>
        <w:jc w:val="both"/>
        <w:rPr>
          <w:i/>
          <w:sz w:val="20"/>
        </w:rPr>
      </w:pPr>
      <w:r>
        <w:rPr>
          <w:sz w:val="20"/>
        </w:rPr>
        <w:t xml:space="preserve">Со второй половины XX в. особое место занимает </w:t>
      </w:r>
      <w:r>
        <w:rPr>
          <w:b/>
          <w:i/>
          <w:sz w:val="20"/>
        </w:rPr>
        <w:t xml:space="preserve">интел- лектуальная собственность </w:t>
      </w:r>
      <w:r>
        <w:rPr>
          <w:sz w:val="20"/>
        </w:rPr>
        <w:t xml:space="preserve">— отношения по поводу присвое- </w:t>
      </w:r>
      <w:r>
        <w:rPr>
          <w:w w:val="110"/>
          <w:sz w:val="20"/>
        </w:rPr>
        <w:t>ния интеллектуальной деятельности в форме произведений литературы, искусства,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науки, в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т.ч. открытий,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изобретений, </w:t>
      </w:r>
      <w:r>
        <w:rPr>
          <w:spacing w:val="-2"/>
          <w:w w:val="110"/>
          <w:sz w:val="20"/>
        </w:rPr>
        <w:t>рационализаторских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предложений,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промышленных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образцов, программ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ЭВМ,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баз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данных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знаков,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фирменных </w:t>
      </w:r>
      <w:r>
        <w:rPr>
          <w:w w:val="110"/>
          <w:sz w:val="20"/>
        </w:rPr>
        <w:t>наименований. В 1979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г. учреждена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Всемирная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организация </w:t>
      </w:r>
      <w:r>
        <w:rPr>
          <w:spacing w:val="-4"/>
          <w:w w:val="110"/>
          <w:sz w:val="20"/>
        </w:rPr>
        <w:t>интеллектуальной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(ВОИС),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эгидой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которой </w:t>
      </w:r>
      <w:r>
        <w:rPr>
          <w:w w:val="110"/>
          <w:sz w:val="20"/>
        </w:rPr>
        <w:t>действуют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различные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специализированные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организации.</w:t>
      </w:r>
    </w:p>
    <w:p w:rsidR="00D15AEA" w:rsidRDefault="00BE3B31">
      <w:pPr>
        <w:pStyle w:val="a3"/>
        <w:spacing w:before="17" w:line="264" w:lineRule="auto"/>
        <w:ind w:left="456" w:right="35" w:firstLine="288"/>
        <w:jc w:val="both"/>
      </w:pPr>
      <w:r>
        <w:rPr>
          <w:spacing w:val="-4"/>
          <w:w w:val="110"/>
        </w:rPr>
        <w:t>Промышленная собственность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разновидность интеллек- </w:t>
      </w:r>
      <w:r>
        <w:rPr>
          <w:spacing w:val="-6"/>
          <w:w w:val="110"/>
        </w:rPr>
        <w:t>туальной собственности,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 xml:space="preserve">касающаяся производственной и ком- </w:t>
      </w:r>
      <w:r>
        <w:rPr>
          <w:w w:val="110"/>
        </w:rPr>
        <w:t>мерческой деятельности.</w:t>
      </w:r>
    </w:p>
    <w:p w:rsidR="00D15AEA" w:rsidRDefault="00BE3B31">
      <w:pPr>
        <w:pStyle w:val="a5"/>
        <w:numPr>
          <w:ilvl w:val="3"/>
          <w:numId w:val="203"/>
        </w:numPr>
        <w:tabs>
          <w:tab w:val="left" w:pos="937"/>
        </w:tabs>
        <w:spacing w:before="4" w:line="264" w:lineRule="auto"/>
        <w:ind w:left="463" w:right="39" w:firstLine="280"/>
        <w:jc w:val="both"/>
        <w:rPr>
          <w:b/>
          <w:sz w:val="20"/>
        </w:rPr>
      </w:pPr>
      <w:r>
        <w:rPr>
          <w:b/>
          <w:i/>
          <w:w w:val="105"/>
          <w:sz w:val="20"/>
        </w:rPr>
        <w:t>Собственностьобщественныхорганизаций</w:t>
      </w:r>
      <w:r>
        <w:rPr>
          <w:b/>
          <w:i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(объедине- ний)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формы экономических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отношений, возникающих в го- сударстве между юридическими лицами, имеющими право полного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хозяйстве</w:t>
      </w:r>
      <w:r>
        <w:rPr>
          <w:w w:val="105"/>
          <w:sz w:val="20"/>
        </w:rPr>
        <w:t>нного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ведения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или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право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оперативного</w:t>
      </w:r>
    </w:p>
    <w:p w:rsidR="00D15AEA" w:rsidRDefault="00D15AEA">
      <w:pPr>
        <w:pStyle w:val="a5"/>
        <w:spacing w:line="264" w:lineRule="auto"/>
        <w:rPr>
          <w:b/>
          <w:sz w:val="20"/>
        </w:rPr>
        <w:sectPr w:rsidR="00D15AEA">
          <w:pgSz w:w="8600" w:h="12020"/>
          <w:pgMar w:top="760" w:right="1133" w:bottom="1740" w:left="1275" w:header="0" w:footer="1527" w:gutter="0"/>
          <w:cols w:space="720"/>
        </w:sectPr>
      </w:pPr>
    </w:p>
    <w:p w:rsidR="00D15AEA" w:rsidRDefault="00BE3B31">
      <w:pPr>
        <w:pStyle w:val="a3"/>
        <w:spacing w:before="84" w:line="259" w:lineRule="auto"/>
        <w:ind w:left="91" w:right="706"/>
        <w:jc w:val="both"/>
      </w:pPr>
      <w:r>
        <w:rPr>
          <w:spacing w:val="-2"/>
          <w:w w:val="110"/>
        </w:rPr>
        <w:lastRenderedPageBreak/>
        <w:t>управления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закрепленным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ними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имуществом. Обществен- </w:t>
      </w:r>
      <w:r>
        <w:rPr>
          <w:spacing w:val="-6"/>
          <w:w w:val="110"/>
        </w:rPr>
        <w:t>ные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организации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(профсоюзы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др.) могут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иметь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в собственно- </w:t>
      </w:r>
      <w:r>
        <w:rPr>
          <w:spacing w:val="-2"/>
          <w:w w:val="110"/>
        </w:rPr>
        <w:t>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здания,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сооружения,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жилищный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фонд,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оборудование,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ин- </w:t>
      </w:r>
      <w:r>
        <w:rPr>
          <w:w w:val="110"/>
        </w:rPr>
        <w:t>вентарь,</w:t>
      </w:r>
      <w:r>
        <w:rPr>
          <w:spacing w:val="-6"/>
          <w:w w:val="110"/>
        </w:rPr>
        <w:t xml:space="preserve"> </w:t>
      </w:r>
      <w:r>
        <w:rPr>
          <w:w w:val="110"/>
        </w:rPr>
        <w:t>денежные</w:t>
      </w:r>
      <w:r>
        <w:rPr>
          <w:spacing w:val="-3"/>
          <w:w w:val="110"/>
        </w:rPr>
        <w:t xml:space="preserve"> </w:t>
      </w:r>
      <w:r>
        <w:rPr>
          <w:w w:val="110"/>
        </w:rPr>
        <w:t>средства, акции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т.д.</w:t>
      </w:r>
    </w:p>
    <w:p w:rsidR="00D15AEA" w:rsidRDefault="00BE3B31">
      <w:pPr>
        <w:pStyle w:val="a3"/>
        <w:spacing w:before="11" w:line="259" w:lineRule="auto"/>
        <w:ind w:left="91" w:right="710" w:firstLine="280"/>
        <w:jc w:val="both"/>
      </w:pPr>
      <w:r>
        <w:rPr>
          <w:spacing w:val="-2"/>
          <w:w w:val="110"/>
        </w:rPr>
        <w:t>Общественные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организации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могут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заниматься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предприни- </w:t>
      </w:r>
      <w:r>
        <w:rPr>
          <w:w w:val="110"/>
        </w:rPr>
        <w:t>мательской деятельностью.</w:t>
      </w:r>
    </w:p>
    <w:p w:rsidR="00D15AEA" w:rsidRDefault="00D15AEA">
      <w:pPr>
        <w:pStyle w:val="a3"/>
        <w:spacing w:before="162"/>
      </w:pPr>
    </w:p>
    <w:p w:rsidR="00D15AEA" w:rsidRDefault="00BE3B31">
      <w:pPr>
        <w:pStyle w:val="Heading7"/>
        <w:numPr>
          <w:ilvl w:val="1"/>
          <w:numId w:val="203"/>
        </w:numPr>
        <w:tabs>
          <w:tab w:val="left" w:pos="718"/>
          <w:tab w:val="left" w:pos="759"/>
        </w:tabs>
        <w:spacing w:before="1" w:line="285" w:lineRule="auto"/>
        <w:ind w:left="718" w:right="2062" w:hanging="627"/>
        <w:jc w:val="both"/>
      </w:pPr>
      <w:r>
        <w:rPr>
          <w:w w:val="110"/>
        </w:rPr>
        <w:t>Экономические агенты и интересы хозяйствующих субъектов</w:t>
      </w:r>
    </w:p>
    <w:p w:rsidR="00D15AEA" w:rsidRDefault="00BE3B31">
      <w:pPr>
        <w:pStyle w:val="a3"/>
        <w:spacing w:before="125" w:line="264" w:lineRule="auto"/>
        <w:ind w:left="91" w:right="703" w:firstLine="288"/>
        <w:jc w:val="both"/>
      </w:pPr>
      <w:r>
        <w:rPr>
          <w:b/>
          <w:spacing w:val="-4"/>
          <w:w w:val="110"/>
        </w:rPr>
        <w:t>Экономические агенты</w:t>
      </w:r>
      <w:r>
        <w:rPr>
          <w:b/>
          <w:spacing w:val="2"/>
          <w:w w:val="110"/>
        </w:rPr>
        <w:t xml:space="preserve"> </w:t>
      </w:r>
      <w:r>
        <w:rPr>
          <w:spacing w:val="-4"/>
          <w:w w:val="110"/>
        </w:rPr>
        <w:t>(хозяйствующие субъекты)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те, кто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самостоятельно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принимает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решения,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планирует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реализу- 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сфере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хозяйственной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(экономической)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прак- </w:t>
      </w:r>
      <w:r>
        <w:rPr>
          <w:spacing w:val="-6"/>
          <w:w w:val="110"/>
        </w:rPr>
        <w:t>тические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мероприятия.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хозяйственной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деятельности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участву- </w:t>
      </w:r>
      <w:r>
        <w:t>ют</w:t>
      </w:r>
      <w:r>
        <w:rPr>
          <w:spacing w:val="-8"/>
        </w:rPr>
        <w:t xml:space="preserve"> </w:t>
      </w:r>
      <w:r>
        <w:t xml:space="preserve">хозяйствующие субъекты (экономические агенты), к которым </w:t>
      </w:r>
      <w:r>
        <w:rPr>
          <w:spacing w:val="-2"/>
          <w:w w:val="110"/>
        </w:rPr>
        <w:t>относятся: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домашние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хозяйства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(отдельные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лица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семь</w:t>
      </w:r>
      <w:r>
        <w:rPr>
          <w:spacing w:val="-2"/>
          <w:w w:val="110"/>
        </w:rPr>
        <w:t xml:space="preserve">и), </w:t>
      </w:r>
      <w:r>
        <w:rPr>
          <w:spacing w:val="-4"/>
          <w:w w:val="110"/>
        </w:rPr>
        <w:t xml:space="preserve">предприятия (фирмы), государство (органы государственного </w:t>
      </w:r>
      <w:r>
        <w:rPr>
          <w:w w:val="110"/>
        </w:rPr>
        <w:t>управления), государственные учреждения, коммерческие</w:t>
      </w:r>
      <w:r>
        <w:rPr>
          <w:spacing w:val="40"/>
          <w:w w:val="110"/>
        </w:rPr>
        <w:t xml:space="preserve"> </w:t>
      </w:r>
      <w:r>
        <w:rPr>
          <w:w w:val="110"/>
        </w:rPr>
        <w:t>и некоммерческие организации.</w:t>
      </w:r>
    </w:p>
    <w:p w:rsidR="00D15AEA" w:rsidRDefault="00BE3B31">
      <w:pPr>
        <w:pStyle w:val="a3"/>
        <w:spacing w:before="17" w:line="264" w:lineRule="auto"/>
        <w:ind w:left="80" w:right="705" w:firstLine="291"/>
        <w:jc w:val="both"/>
      </w:pPr>
      <w:r>
        <w:rPr>
          <w:w w:val="110"/>
        </w:rPr>
        <w:t>К домашним хозяйствам относят тех, кто осуществляет операции, связанные с ведением домашнего хозяйства, т.е. п</w:t>
      </w:r>
      <w:r>
        <w:rPr>
          <w:w w:val="110"/>
        </w:rPr>
        <w:t>реимущественно</w:t>
      </w:r>
      <w:r>
        <w:rPr>
          <w:spacing w:val="-1"/>
          <w:w w:val="110"/>
        </w:rPr>
        <w:t xml:space="preserve"> </w:t>
      </w:r>
      <w:r>
        <w:rPr>
          <w:w w:val="110"/>
        </w:rPr>
        <w:t>с потреблением. Полученные</w:t>
      </w:r>
      <w:r>
        <w:rPr>
          <w:spacing w:val="-1"/>
          <w:w w:val="110"/>
        </w:rPr>
        <w:t xml:space="preserve"> </w:t>
      </w:r>
      <w:r>
        <w:rPr>
          <w:w w:val="110"/>
        </w:rPr>
        <w:t>доходы</w:t>
      </w:r>
      <w:r>
        <w:rPr>
          <w:spacing w:val="-3"/>
          <w:w w:val="110"/>
        </w:rPr>
        <w:t xml:space="preserve"> </w:t>
      </w:r>
      <w:r>
        <w:rPr>
          <w:w w:val="110"/>
        </w:rPr>
        <w:t>ис- пользуются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приобретение</w:t>
      </w:r>
      <w:r>
        <w:rPr>
          <w:spacing w:val="-2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-9"/>
          <w:w w:val="110"/>
        </w:rPr>
        <w:t xml:space="preserve"> </w:t>
      </w:r>
      <w:r>
        <w:rPr>
          <w:w w:val="110"/>
        </w:rPr>
        <w:t>товаров, а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также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резервного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фонда.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потребители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домашние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хо- зяйства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независимы,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т.е.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они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вправе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принимать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решения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само- </w:t>
      </w:r>
      <w:r>
        <w:rPr>
          <w:w w:val="110"/>
        </w:rPr>
        <w:t>стоятельно,</w:t>
      </w:r>
      <w:r>
        <w:rPr>
          <w:spacing w:val="-14"/>
          <w:w w:val="110"/>
        </w:rPr>
        <w:t xml:space="preserve"> </w:t>
      </w:r>
      <w:r>
        <w:rPr>
          <w:w w:val="110"/>
        </w:rPr>
        <w:t>но</w:t>
      </w:r>
      <w:r>
        <w:rPr>
          <w:spacing w:val="-14"/>
          <w:w w:val="110"/>
        </w:rPr>
        <w:t xml:space="preserve"> </w:t>
      </w:r>
      <w:r>
        <w:rPr>
          <w:w w:val="110"/>
        </w:rPr>
        <w:t>эта</w:t>
      </w:r>
      <w:r>
        <w:rPr>
          <w:spacing w:val="-14"/>
          <w:w w:val="110"/>
        </w:rPr>
        <w:t xml:space="preserve"> </w:t>
      </w:r>
      <w:r>
        <w:rPr>
          <w:w w:val="110"/>
        </w:rPr>
        <w:t>независимость</w:t>
      </w:r>
      <w:r>
        <w:rPr>
          <w:spacing w:val="-13"/>
          <w:w w:val="110"/>
        </w:rPr>
        <w:t xml:space="preserve"> </w:t>
      </w:r>
      <w:r>
        <w:rPr>
          <w:w w:val="110"/>
        </w:rPr>
        <w:t>ограничивается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размерами </w:t>
      </w:r>
      <w:r>
        <w:rPr>
          <w:spacing w:val="-2"/>
          <w:w w:val="110"/>
        </w:rPr>
        <w:t>доходов.</w:t>
      </w:r>
    </w:p>
    <w:p w:rsidR="00D15AEA" w:rsidRDefault="00BE3B31">
      <w:pPr>
        <w:pStyle w:val="a3"/>
        <w:spacing w:before="21" w:line="264" w:lineRule="auto"/>
        <w:ind w:left="77" w:right="703" w:firstLine="291"/>
        <w:jc w:val="both"/>
      </w:pPr>
      <w:r>
        <w:rPr>
          <w:w w:val="110"/>
        </w:rPr>
        <w:t>Предприятия (фирмы), в отличие от</w:t>
      </w:r>
      <w:r>
        <w:rPr>
          <w:spacing w:val="-11"/>
          <w:w w:val="110"/>
        </w:rPr>
        <w:t xml:space="preserve"> </w:t>
      </w:r>
      <w:r>
        <w:rPr>
          <w:w w:val="110"/>
        </w:rPr>
        <w:t>домашних</w:t>
      </w:r>
      <w:r>
        <w:rPr>
          <w:spacing w:val="-6"/>
          <w:w w:val="110"/>
        </w:rPr>
        <w:t xml:space="preserve"> </w:t>
      </w:r>
      <w:r>
        <w:rPr>
          <w:w w:val="110"/>
        </w:rPr>
        <w:t>хозяйств, в основном</w:t>
      </w:r>
      <w:r>
        <w:rPr>
          <w:spacing w:val="-5"/>
          <w:w w:val="110"/>
        </w:rPr>
        <w:t xml:space="preserve"> </w:t>
      </w:r>
      <w:r>
        <w:rPr>
          <w:w w:val="110"/>
        </w:rPr>
        <w:t>осуществляют</w:t>
      </w:r>
      <w:r>
        <w:rPr>
          <w:spacing w:val="-5"/>
          <w:w w:val="110"/>
        </w:rPr>
        <w:t xml:space="preserve"> </w:t>
      </w:r>
      <w:r>
        <w:rPr>
          <w:w w:val="110"/>
        </w:rPr>
        <w:t>производственную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деятельность, а</w:t>
      </w:r>
      <w:r>
        <w:rPr>
          <w:spacing w:val="-8"/>
          <w:w w:val="110"/>
        </w:rPr>
        <w:t xml:space="preserve"> </w:t>
      </w:r>
      <w:r>
        <w:rPr>
          <w:w w:val="110"/>
        </w:rPr>
        <w:t>также</w:t>
      </w:r>
      <w:r>
        <w:rPr>
          <w:spacing w:val="-2"/>
          <w:w w:val="110"/>
        </w:rPr>
        <w:t xml:space="preserve"> </w:t>
      </w:r>
      <w:r>
        <w:rPr>
          <w:w w:val="110"/>
        </w:rPr>
        <w:t>инвестирование. Предприятия</w:t>
      </w:r>
      <w:r>
        <w:rPr>
          <w:spacing w:val="-2"/>
          <w:w w:val="110"/>
        </w:rPr>
        <w:t xml:space="preserve"> </w:t>
      </w:r>
      <w:r>
        <w:rPr>
          <w:w w:val="110"/>
        </w:rPr>
        <w:t>различаются по фор- мам собственности, размерам и масштабам прои</w:t>
      </w:r>
      <w:r>
        <w:rPr>
          <w:w w:val="110"/>
        </w:rPr>
        <w:t>зводства, видам производственной деятельности и т.д. Предприятия занимаются предпринимательской коммерческой деятель- ностью, цель</w:t>
      </w:r>
      <w:r>
        <w:rPr>
          <w:spacing w:val="-3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-8"/>
          <w:w w:val="110"/>
        </w:rPr>
        <w:t xml:space="preserve"> </w:t>
      </w:r>
      <w:r>
        <w:rPr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w w:val="110"/>
        </w:rPr>
        <w:t>извлечение прибыли. Основная за- дача некоммерческой организации — удовлетворение по- требностей людей.</w:t>
      </w:r>
    </w:p>
    <w:p w:rsidR="00D15AEA" w:rsidRDefault="00D15AEA">
      <w:pPr>
        <w:pStyle w:val="a3"/>
        <w:spacing w:line="264" w:lineRule="auto"/>
        <w:jc w:val="both"/>
        <w:sectPr w:rsidR="00D15AEA">
          <w:pgSz w:w="8580" w:h="12020"/>
          <w:pgMar w:top="740" w:right="1133" w:bottom="1740" w:left="992" w:header="0" w:footer="1596" w:gutter="0"/>
          <w:cols w:space="720"/>
        </w:sectPr>
      </w:pPr>
    </w:p>
    <w:p w:rsidR="00D15AEA" w:rsidRDefault="00BE3B31">
      <w:pPr>
        <w:spacing w:before="70" w:line="264" w:lineRule="auto"/>
        <w:ind w:left="739" w:right="10" w:firstLine="295"/>
        <w:jc w:val="both"/>
        <w:rPr>
          <w:sz w:val="20"/>
        </w:rPr>
      </w:pPr>
      <w:r>
        <w:rPr>
          <w:i/>
          <w:w w:val="110"/>
          <w:sz w:val="20"/>
        </w:rPr>
        <w:lastRenderedPageBreak/>
        <w:t>Экономические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интересы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хозяйствующих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субъектов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раз- </w:t>
      </w:r>
      <w:r>
        <w:rPr>
          <w:spacing w:val="-2"/>
          <w:w w:val="110"/>
          <w:sz w:val="20"/>
        </w:rPr>
        <w:t>личны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подчас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противоречивы.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разделить </w:t>
      </w:r>
      <w:r>
        <w:rPr>
          <w:spacing w:val="-4"/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государственные (общественные), коллективные и индиви- </w:t>
      </w:r>
      <w:r>
        <w:rPr>
          <w:w w:val="110"/>
          <w:sz w:val="20"/>
        </w:rPr>
        <w:t>дуальные (личные).</w:t>
      </w:r>
    </w:p>
    <w:p w:rsidR="00D15AEA" w:rsidRDefault="00BE3B31">
      <w:pPr>
        <w:spacing w:before="14" w:line="264" w:lineRule="auto"/>
        <w:ind w:left="718" w:right="10" w:firstLine="313"/>
        <w:jc w:val="both"/>
        <w:rPr>
          <w:sz w:val="20"/>
        </w:rPr>
      </w:pPr>
      <w:r>
        <w:rPr>
          <w:b/>
          <w:w w:val="110"/>
          <w:sz w:val="20"/>
        </w:rPr>
        <w:t>Экономические</w:t>
      </w:r>
      <w:r>
        <w:rPr>
          <w:b/>
          <w:spacing w:val="-3"/>
          <w:w w:val="110"/>
          <w:sz w:val="20"/>
        </w:rPr>
        <w:t xml:space="preserve"> </w:t>
      </w:r>
      <w:r>
        <w:rPr>
          <w:b/>
          <w:w w:val="110"/>
          <w:sz w:val="20"/>
        </w:rPr>
        <w:t>интересы</w:t>
      </w:r>
      <w:r>
        <w:rPr>
          <w:b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объективные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побудитель- ные мотивы хозяйственной деятельности, связанные со стремлением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людей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к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удовлетворению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возрастающих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мате- риальных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духовных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потребностей.</w:t>
      </w:r>
      <w:r>
        <w:rPr>
          <w:i/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Они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выступают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главной движущей силой прогресса экономики. Согласование лич- </w:t>
      </w:r>
      <w:r>
        <w:rPr>
          <w:spacing w:val="-2"/>
          <w:w w:val="110"/>
          <w:sz w:val="20"/>
        </w:rPr>
        <w:t>ных, коллективных, общественных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интересов </w:t>
      </w:r>
      <w:r>
        <w:rPr>
          <w:w w:val="110"/>
          <w:sz w:val="20"/>
        </w:rPr>
        <w:t>выступает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основой построения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эффективного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хозяйственно- го механизма, стимулирующего развитие экономики.</w:t>
      </w:r>
    </w:p>
    <w:p w:rsidR="00D15AEA" w:rsidRDefault="00BE3B31">
      <w:pPr>
        <w:spacing w:before="32" w:line="264" w:lineRule="auto"/>
        <w:ind w:left="736" w:right="8" w:firstLine="291"/>
        <w:jc w:val="both"/>
        <w:rPr>
          <w:sz w:val="20"/>
        </w:rPr>
      </w:pPr>
      <w:r>
        <w:rPr>
          <w:b/>
          <w:spacing w:val="-2"/>
          <w:w w:val="110"/>
          <w:sz w:val="20"/>
        </w:rPr>
        <w:t>Экономические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интересы</w:t>
      </w:r>
      <w:r>
        <w:rPr>
          <w:b/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система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экономических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по- </w:t>
      </w:r>
      <w:r>
        <w:rPr>
          <w:i/>
          <w:w w:val="110"/>
          <w:sz w:val="20"/>
        </w:rPr>
        <w:t>требностей субъектов хозяйственной деятельно</w:t>
      </w:r>
      <w:r>
        <w:rPr>
          <w:i/>
          <w:w w:val="110"/>
          <w:sz w:val="20"/>
        </w:rPr>
        <w:t>сти (ра- ботника,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предприятия,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организации,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потребителя,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государ- ства). </w:t>
      </w:r>
      <w:r>
        <w:rPr>
          <w:w w:val="110"/>
          <w:sz w:val="20"/>
        </w:rPr>
        <w:t>Отражая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единство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всех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потребностей, интересы, в отличие от потребностей, ориентированных на </w:t>
      </w:r>
      <w:r>
        <w:rPr>
          <w:spacing w:val="-2"/>
          <w:w w:val="110"/>
          <w:sz w:val="20"/>
        </w:rPr>
        <w:t>предметные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(потребность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хлебе,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обуви,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машине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т.д.), </w:t>
      </w:r>
      <w:r>
        <w:rPr>
          <w:w w:val="110"/>
          <w:sz w:val="20"/>
        </w:rPr>
        <w:t>направлены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отношения,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жизненные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ус- ловия в целом.</w:t>
      </w:r>
    </w:p>
    <w:p w:rsidR="00D15AEA" w:rsidRDefault="00BE3B31">
      <w:pPr>
        <w:spacing w:before="3" w:line="264" w:lineRule="auto"/>
        <w:ind w:left="736" w:right="4" w:firstLine="284"/>
        <w:jc w:val="both"/>
        <w:rPr>
          <w:i/>
          <w:sz w:val="20"/>
        </w:rPr>
      </w:pPr>
      <w:r>
        <w:rPr>
          <w:w w:val="110"/>
          <w:sz w:val="20"/>
        </w:rPr>
        <w:t xml:space="preserve">Поэтому </w:t>
      </w:r>
      <w:r>
        <w:rPr>
          <w:i/>
          <w:w w:val="110"/>
          <w:sz w:val="20"/>
        </w:rPr>
        <w:t xml:space="preserve">экономический интерес выступает как стимул </w:t>
      </w:r>
      <w:r>
        <w:rPr>
          <w:i/>
          <w:spacing w:val="-2"/>
          <w:w w:val="110"/>
          <w:sz w:val="20"/>
        </w:rPr>
        <w:t xml:space="preserve">деятельностисубъектаэкономики,определяяегохозяйствен- </w:t>
      </w:r>
      <w:r>
        <w:rPr>
          <w:i/>
          <w:w w:val="110"/>
          <w:sz w:val="20"/>
        </w:rPr>
        <w:t>ное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поведение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поступки.</w:t>
      </w:r>
    </w:p>
    <w:p w:rsidR="00D15AEA" w:rsidRDefault="00BE3B31">
      <w:pPr>
        <w:pStyle w:val="a3"/>
        <w:spacing w:before="11" w:line="264" w:lineRule="auto"/>
        <w:ind w:left="732" w:right="8" w:firstLine="277"/>
        <w:jc w:val="both"/>
      </w:pPr>
      <w:r>
        <w:rPr>
          <w:b/>
          <w:i/>
          <w:w w:val="110"/>
        </w:rPr>
        <w:t>Государство непосредственно реализует обществен- ный экономический</w:t>
      </w:r>
      <w:r>
        <w:rPr>
          <w:b/>
          <w:i/>
          <w:w w:val="110"/>
        </w:rPr>
        <w:t xml:space="preserve"> интерес </w:t>
      </w:r>
      <w:r>
        <w:rPr>
          <w:w w:val="110"/>
        </w:rPr>
        <w:t>через механизм создания го- сударственной системы</w:t>
      </w:r>
      <w:r>
        <w:rPr>
          <w:spacing w:val="-5"/>
          <w:w w:val="110"/>
        </w:rPr>
        <w:t xml:space="preserve"> </w:t>
      </w:r>
      <w:r>
        <w:rPr>
          <w:w w:val="110"/>
        </w:rPr>
        <w:t>гарантий</w:t>
      </w:r>
      <w:r>
        <w:rPr>
          <w:spacing w:val="-5"/>
          <w:w w:val="110"/>
        </w:rPr>
        <w:t xml:space="preserve"> </w:t>
      </w:r>
      <w:r>
        <w:rPr>
          <w:w w:val="110"/>
        </w:rPr>
        <w:t>для населения; организует и финансирует социально-культурные сферы деятельности, участвует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социальном</w:t>
      </w:r>
      <w:r>
        <w:rPr>
          <w:spacing w:val="-6"/>
          <w:w w:val="110"/>
        </w:rPr>
        <w:t xml:space="preserve"> </w:t>
      </w:r>
      <w:r>
        <w:rPr>
          <w:w w:val="110"/>
        </w:rPr>
        <w:t>согласовании</w:t>
      </w:r>
      <w:r>
        <w:rPr>
          <w:spacing w:val="-9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работников и предпринимателей; формирует и реализует</w:t>
      </w:r>
      <w:r>
        <w:rPr>
          <w:w w:val="110"/>
        </w:rPr>
        <w:t xml:space="preserve"> социально- экономические программы. Экономический интерес госу- дарства проявляется также в функционировании государ- ственного сектора экономики.</w:t>
      </w:r>
    </w:p>
    <w:p w:rsidR="00D15AEA" w:rsidRDefault="00BE3B31">
      <w:pPr>
        <w:pStyle w:val="a3"/>
        <w:spacing w:before="6" w:line="264" w:lineRule="auto"/>
        <w:ind w:left="739" w:right="11" w:firstLine="280"/>
        <w:jc w:val="both"/>
      </w:pPr>
      <w:r>
        <w:rPr>
          <w:b/>
          <w:i/>
          <w:w w:val="110"/>
        </w:rPr>
        <w:t xml:space="preserve">Экономический интерес работника </w:t>
      </w:r>
      <w:r>
        <w:rPr>
          <w:w w:val="110"/>
        </w:rPr>
        <w:t>(индивидуальный интерес) заключается в эффективном использовании соб- ственн</w:t>
      </w:r>
      <w:r>
        <w:rPr>
          <w:w w:val="110"/>
        </w:rPr>
        <w:t>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рабочую</w:t>
      </w:r>
      <w:r>
        <w:rPr>
          <w:spacing w:val="-14"/>
          <w:w w:val="110"/>
        </w:rPr>
        <w:t xml:space="preserve"> </w:t>
      </w:r>
      <w:r>
        <w:rPr>
          <w:w w:val="110"/>
        </w:rPr>
        <w:t>силу;</w:t>
      </w:r>
      <w:r>
        <w:rPr>
          <w:spacing w:val="-13"/>
          <w:w w:val="110"/>
        </w:rPr>
        <w:t xml:space="preserve"> </w:t>
      </w:r>
      <w:r>
        <w:rPr>
          <w:w w:val="110"/>
        </w:rPr>
        <w:t>конкретно</w:t>
      </w:r>
      <w:r>
        <w:rPr>
          <w:spacing w:val="-14"/>
          <w:w w:val="110"/>
        </w:rPr>
        <w:t xml:space="preserve"> </w:t>
      </w:r>
      <w:r>
        <w:rPr>
          <w:w w:val="110"/>
        </w:rPr>
        <w:t>выражается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макси- мизации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4"/>
          <w:w w:val="110"/>
        </w:rPr>
        <w:t xml:space="preserve"> </w:t>
      </w:r>
      <w:r>
        <w:rPr>
          <w:w w:val="110"/>
        </w:rPr>
        <w:t>дохода,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повышении</w:t>
      </w:r>
      <w:r>
        <w:rPr>
          <w:spacing w:val="-9"/>
          <w:w w:val="110"/>
        </w:rPr>
        <w:t xml:space="preserve"> </w:t>
      </w:r>
      <w:r>
        <w:rPr>
          <w:w w:val="110"/>
        </w:rPr>
        <w:t>заработной</w:t>
      </w:r>
      <w:r>
        <w:rPr>
          <w:spacing w:val="-12"/>
          <w:w w:val="110"/>
        </w:rPr>
        <w:t xml:space="preserve"> </w:t>
      </w:r>
      <w:r>
        <w:rPr>
          <w:w w:val="110"/>
        </w:rPr>
        <w:t>платы.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Вы-</w:t>
      </w:r>
    </w:p>
    <w:p w:rsidR="00D15AEA" w:rsidRDefault="00D15AEA">
      <w:pPr>
        <w:pStyle w:val="a3"/>
        <w:spacing w:line="264" w:lineRule="auto"/>
        <w:jc w:val="both"/>
        <w:sectPr w:rsidR="00D15AEA">
          <w:pgSz w:w="8580" w:h="12020"/>
          <w:pgMar w:top="740" w:right="1133" w:bottom="1760" w:left="992" w:header="0" w:footer="1527" w:gutter="0"/>
          <w:cols w:space="720"/>
        </w:sectPr>
      </w:pPr>
    </w:p>
    <w:p w:rsidR="00D15AEA" w:rsidRDefault="00BE3B31">
      <w:pPr>
        <w:pStyle w:val="a3"/>
        <w:spacing w:before="71" w:line="271" w:lineRule="auto"/>
        <w:ind w:left="87" w:right="448" w:firstLine="7"/>
        <w:jc w:val="both"/>
      </w:pPr>
      <w:r>
        <w:rPr>
          <w:spacing w:val="-4"/>
          <w:w w:val="110"/>
        </w:rPr>
        <w:lastRenderedPageBreak/>
        <w:t>ступая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владельцем акций, 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собственник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заинтересован в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 xml:space="preserve">по- </w:t>
      </w:r>
      <w:r>
        <w:rPr>
          <w:spacing w:val="-2"/>
          <w:w w:val="110"/>
        </w:rPr>
        <w:t>лучении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дивидендов,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повышении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предприя- </w:t>
      </w:r>
      <w:r>
        <w:rPr>
          <w:spacing w:val="-4"/>
          <w:w w:val="110"/>
        </w:rPr>
        <w:t>тия. Владел</w:t>
      </w:r>
      <w:r>
        <w:rPr>
          <w:spacing w:val="-4"/>
          <w:w w:val="110"/>
        </w:rPr>
        <w:t>ьцами акций становятся представители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различных </w:t>
      </w:r>
      <w:r>
        <w:rPr>
          <w:spacing w:val="-2"/>
          <w:w w:val="110"/>
        </w:rPr>
        <w:t>социальных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групп,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самым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формируются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экономи- ческий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интерес,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всеобщая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заинтересованность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деятельности </w:t>
      </w:r>
      <w:r>
        <w:rPr>
          <w:spacing w:val="-4"/>
          <w:w w:val="110"/>
        </w:rPr>
        <w:t>предприятия,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способствует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социально-экономической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ста- </w:t>
      </w:r>
      <w:r>
        <w:rPr>
          <w:w w:val="110"/>
        </w:rPr>
        <w:t>бильности общества.</w:t>
      </w:r>
    </w:p>
    <w:p w:rsidR="00D15AEA" w:rsidRDefault="00BE3B31">
      <w:pPr>
        <w:spacing w:before="10" w:line="271" w:lineRule="auto"/>
        <w:ind w:left="87" w:right="447" w:firstLine="295"/>
        <w:jc w:val="both"/>
        <w:rPr>
          <w:b/>
          <w:i/>
          <w:sz w:val="20"/>
        </w:rPr>
      </w:pPr>
      <w:r>
        <w:rPr>
          <w:i/>
          <w:sz w:val="20"/>
        </w:rPr>
        <w:t xml:space="preserve">Субъектом коллективной собственности </w:t>
      </w:r>
      <w:r>
        <w:rPr>
          <w:sz w:val="20"/>
        </w:rPr>
        <w:t xml:space="preserve">выступает пред- </w:t>
      </w:r>
      <w:r>
        <w:rPr>
          <w:spacing w:val="-4"/>
          <w:w w:val="110"/>
          <w:sz w:val="20"/>
        </w:rPr>
        <w:t>приятие.</w:t>
      </w:r>
      <w:r>
        <w:rPr>
          <w:spacing w:val="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Спецификой экономического интереса предприятия, </w:t>
      </w:r>
      <w:r>
        <w:rPr>
          <w:w w:val="110"/>
          <w:sz w:val="20"/>
        </w:rPr>
        <w:t>определяемой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совместной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деятельностью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ее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участников,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яв- ляется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получение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совокупного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дохода. Поэтому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экономиче- ский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интерес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предприятия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выступае</w:t>
      </w:r>
      <w:r>
        <w:rPr>
          <w:w w:val="110"/>
          <w:sz w:val="20"/>
        </w:rPr>
        <w:t>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коллективный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эко- номический </w:t>
      </w:r>
      <w:r>
        <w:rPr>
          <w:b/>
          <w:i/>
          <w:w w:val="110"/>
          <w:sz w:val="20"/>
        </w:rPr>
        <w:t>интерес.</w:t>
      </w:r>
    </w:p>
    <w:p w:rsidR="00D15AEA" w:rsidRDefault="00D15AEA">
      <w:pPr>
        <w:pStyle w:val="a3"/>
        <w:spacing w:before="130"/>
        <w:rPr>
          <w:b/>
          <w:i/>
        </w:rPr>
      </w:pPr>
    </w:p>
    <w:p w:rsidR="00D15AEA" w:rsidRDefault="00BE3B31">
      <w:pPr>
        <w:pStyle w:val="Heading3"/>
        <w:ind w:right="377"/>
      </w:pPr>
      <w:r>
        <w:rPr>
          <w:spacing w:val="-5"/>
          <w:w w:val="105"/>
        </w:rPr>
        <w:t>Краткие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выводы</w:t>
      </w:r>
    </w:p>
    <w:p w:rsidR="00D15AEA" w:rsidRDefault="00BE3B31">
      <w:pPr>
        <w:pStyle w:val="a5"/>
        <w:numPr>
          <w:ilvl w:val="0"/>
          <w:numId w:val="200"/>
        </w:numPr>
        <w:tabs>
          <w:tab w:val="left" w:pos="629"/>
        </w:tabs>
        <w:spacing w:before="174" w:line="273" w:lineRule="auto"/>
        <w:ind w:right="448" w:firstLine="302"/>
        <w:jc w:val="both"/>
        <w:rPr>
          <w:sz w:val="20"/>
        </w:rPr>
      </w:pPr>
      <w:r>
        <w:rPr>
          <w:w w:val="110"/>
          <w:sz w:val="20"/>
        </w:rPr>
        <w:t>В самом общем виде собственность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это отношения между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агентами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поводу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присвоения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эко- номических ресурсов и экономических благ.</w:t>
      </w:r>
    </w:p>
    <w:p w:rsidR="00D15AEA" w:rsidRDefault="00BE3B31">
      <w:pPr>
        <w:pStyle w:val="a5"/>
        <w:numPr>
          <w:ilvl w:val="0"/>
          <w:numId w:val="200"/>
        </w:numPr>
        <w:tabs>
          <w:tab w:val="left" w:pos="569"/>
        </w:tabs>
        <w:spacing w:before="2" w:line="273" w:lineRule="auto"/>
        <w:ind w:left="80" w:right="451" w:firstLine="284"/>
        <w:jc w:val="both"/>
        <w:rPr>
          <w:sz w:val="20"/>
        </w:rPr>
      </w:pPr>
      <w:r>
        <w:rPr>
          <w:spacing w:val="-4"/>
          <w:w w:val="110"/>
          <w:sz w:val="20"/>
        </w:rPr>
        <w:t>Для экономиста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собственность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экономические от- </w:t>
      </w:r>
      <w:r>
        <w:rPr>
          <w:w w:val="110"/>
          <w:sz w:val="20"/>
        </w:rPr>
        <w:t>ношения между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людьми по поводу производства, распреде- ления, обмена и потребления экономических благ, прежде всего средств производства.</w:t>
      </w:r>
    </w:p>
    <w:p w:rsidR="00D15AEA" w:rsidRDefault="00BE3B31">
      <w:pPr>
        <w:pStyle w:val="a5"/>
        <w:numPr>
          <w:ilvl w:val="0"/>
          <w:numId w:val="200"/>
        </w:numPr>
        <w:tabs>
          <w:tab w:val="left" w:pos="617"/>
        </w:tabs>
        <w:spacing w:before="3" w:line="273" w:lineRule="auto"/>
        <w:ind w:left="76" w:right="456" w:firstLine="288"/>
        <w:jc w:val="both"/>
        <w:rPr>
          <w:sz w:val="20"/>
        </w:rPr>
      </w:pPr>
      <w:r>
        <w:rPr>
          <w:w w:val="110"/>
          <w:sz w:val="20"/>
        </w:rPr>
        <w:t xml:space="preserve">В понимании юриста собственность — это правовые, </w:t>
      </w:r>
      <w:r>
        <w:rPr>
          <w:spacing w:val="-2"/>
          <w:w w:val="110"/>
          <w:sz w:val="20"/>
        </w:rPr>
        <w:t>имущественные отношения субъекта собственности к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</w:t>
      </w:r>
      <w:r>
        <w:rPr>
          <w:spacing w:val="-2"/>
          <w:w w:val="110"/>
          <w:sz w:val="20"/>
        </w:rPr>
        <w:t>ъек- ту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юридический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взгляды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 </w:t>
      </w:r>
      <w:r>
        <w:rPr>
          <w:w w:val="110"/>
          <w:sz w:val="20"/>
        </w:rPr>
        <w:t>собственность взаимосвязаны и взаимообусловлены.</w:t>
      </w:r>
    </w:p>
    <w:p w:rsidR="00D15AEA" w:rsidRDefault="00BE3B31">
      <w:pPr>
        <w:pStyle w:val="a5"/>
        <w:numPr>
          <w:ilvl w:val="0"/>
          <w:numId w:val="200"/>
        </w:numPr>
        <w:tabs>
          <w:tab w:val="left" w:pos="562"/>
        </w:tabs>
        <w:spacing w:before="2" w:line="273" w:lineRule="auto"/>
        <w:ind w:left="72" w:right="462" w:firstLine="280"/>
        <w:jc w:val="both"/>
        <w:rPr>
          <w:sz w:val="20"/>
        </w:rPr>
      </w:pPr>
      <w:r>
        <w:rPr>
          <w:spacing w:val="-4"/>
          <w:w w:val="110"/>
          <w:sz w:val="20"/>
        </w:rPr>
        <w:t>Участниками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экономической деятельности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являются хо- </w:t>
      </w:r>
      <w:r>
        <w:rPr>
          <w:spacing w:val="-2"/>
          <w:w w:val="110"/>
          <w:sz w:val="20"/>
        </w:rPr>
        <w:t>зяйствующие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субъекты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(экономические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агенты)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домашние </w:t>
      </w:r>
      <w:r>
        <w:rPr>
          <w:w w:val="110"/>
          <w:sz w:val="20"/>
        </w:rPr>
        <w:t>хозяйства,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предприятия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(фирмы),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государство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структу- ры (учреждения), некоммерческие организации.</w:t>
      </w:r>
    </w:p>
    <w:p w:rsidR="00D15AEA" w:rsidRDefault="00BE3B31">
      <w:pPr>
        <w:pStyle w:val="a5"/>
        <w:numPr>
          <w:ilvl w:val="0"/>
          <w:numId w:val="200"/>
        </w:numPr>
        <w:tabs>
          <w:tab w:val="left" w:pos="564"/>
        </w:tabs>
        <w:spacing w:before="3" w:line="273" w:lineRule="auto"/>
        <w:ind w:left="72" w:right="466" w:firstLine="284"/>
        <w:jc w:val="both"/>
        <w:rPr>
          <w:sz w:val="20"/>
        </w:rPr>
      </w:pPr>
      <w:r>
        <w:rPr>
          <w:spacing w:val="-4"/>
          <w:w w:val="110"/>
          <w:sz w:val="20"/>
        </w:rPr>
        <w:t>Интересы участников хозяйственной деятельности весь- ма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разнообразны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 противоречивы.</w:t>
      </w:r>
      <w:r>
        <w:rPr>
          <w:spacing w:val="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Поэтому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требуются их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со- </w:t>
      </w:r>
      <w:r>
        <w:rPr>
          <w:w w:val="110"/>
          <w:sz w:val="20"/>
        </w:rPr>
        <w:t>гласование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координация,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достигается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различными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спо- </w:t>
      </w:r>
      <w:r>
        <w:rPr>
          <w:spacing w:val="-2"/>
          <w:w w:val="110"/>
          <w:sz w:val="20"/>
        </w:rPr>
        <w:t>собами.</w:t>
      </w:r>
    </w:p>
    <w:p w:rsidR="00D15AEA" w:rsidRDefault="00D15AEA">
      <w:pPr>
        <w:pStyle w:val="a5"/>
        <w:spacing w:line="273" w:lineRule="auto"/>
        <w:rPr>
          <w:sz w:val="20"/>
        </w:rPr>
        <w:sectPr w:rsidR="00D15AEA">
          <w:footerReference w:type="even" r:id="rId155"/>
          <w:footerReference w:type="default" r:id="rId156"/>
          <w:pgSz w:w="8480" w:h="11940"/>
          <w:pgMar w:top="680" w:right="1133" w:bottom="1740" w:left="1133" w:header="0" w:footer="1540" w:gutter="0"/>
          <w:pgNumType w:start="73"/>
          <w:cols w:space="720"/>
        </w:sectPr>
      </w:pPr>
    </w:p>
    <w:p w:rsidR="00D15AEA" w:rsidRDefault="00BE3B31">
      <w:pPr>
        <w:pStyle w:val="Heading2"/>
        <w:spacing w:before="67"/>
        <w:ind w:left="248"/>
      </w:pPr>
      <w:r>
        <w:rPr>
          <w:spacing w:val="-2"/>
          <w:w w:val="105"/>
        </w:rPr>
        <w:lastRenderedPageBreak/>
        <w:t>Экономический</w:t>
      </w:r>
      <w:r>
        <w:rPr>
          <w:spacing w:val="-27"/>
          <w:w w:val="105"/>
        </w:rPr>
        <w:t xml:space="preserve"> </w:t>
      </w:r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91"/>
        <w:rPr>
          <w:b/>
          <w:sz w:val="26"/>
        </w:rPr>
      </w:pPr>
    </w:p>
    <w:p w:rsidR="00D15AEA" w:rsidRDefault="00BE3B31">
      <w:pPr>
        <w:pStyle w:val="Heading4"/>
        <w:ind w:left="242"/>
      </w:pPr>
      <w:r>
        <w:rPr>
          <w:w w:val="105"/>
        </w:rPr>
        <w:t>Ключевые</w:t>
      </w:r>
      <w:r>
        <w:rPr>
          <w:spacing w:val="-11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55" w:line="264" w:lineRule="auto"/>
        <w:ind w:left="364" w:right="89" w:firstLine="288"/>
        <w:jc w:val="both"/>
      </w:pPr>
      <w:r>
        <w:rPr>
          <w:spacing w:val="-4"/>
          <w:w w:val="110"/>
        </w:rPr>
        <w:t>Собственность, экономическое содержание собственности, собственность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юридическом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смысле,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субъект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собственности, </w:t>
      </w:r>
      <w:r>
        <w:rPr>
          <w:w w:val="110"/>
        </w:rPr>
        <w:t>объект</w:t>
      </w:r>
      <w:r>
        <w:rPr>
          <w:spacing w:val="-10"/>
          <w:w w:val="110"/>
        </w:rPr>
        <w:t xml:space="preserve"> </w:t>
      </w:r>
      <w:r>
        <w:rPr>
          <w:w w:val="110"/>
        </w:rPr>
        <w:t>собственности,</w:t>
      </w:r>
      <w:r>
        <w:rPr>
          <w:spacing w:val="-5"/>
          <w:w w:val="110"/>
        </w:rPr>
        <w:t xml:space="preserve"> </w:t>
      </w:r>
      <w:r>
        <w:rPr>
          <w:w w:val="110"/>
        </w:rPr>
        <w:t>источники</w:t>
      </w:r>
      <w:r>
        <w:rPr>
          <w:spacing w:val="-7"/>
          <w:w w:val="110"/>
        </w:rPr>
        <w:t xml:space="preserve"> </w:t>
      </w:r>
      <w:r>
        <w:rPr>
          <w:w w:val="110"/>
        </w:rPr>
        <w:t>собственности,</w:t>
      </w:r>
      <w:r>
        <w:rPr>
          <w:spacing w:val="-3"/>
          <w:w w:val="110"/>
        </w:rPr>
        <w:t xml:space="preserve"> </w:t>
      </w:r>
      <w:r>
        <w:rPr>
          <w:w w:val="110"/>
        </w:rPr>
        <w:t>право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соб- </w:t>
      </w:r>
      <w:r>
        <w:rPr>
          <w:spacing w:val="-2"/>
          <w:w w:val="110"/>
        </w:rPr>
        <w:t>ственности,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владения,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пользования,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распо- ряжения, отчуждение, реализация собственности, приватиза- </w:t>
      </w:r>
      <w:r>
        <w:rPr>
          <w:w w:val="110"/>
        </w:rPr>
        <w:t xml:space="preserve">ция, частная собственность, муниципальная собственность, </w:t>
      </w:r>
      <w:r>
        <w:rPr>
          <w:spacing w:val="-6"/>
          <w:w w:val="110"/>
        </w:rPr>
        <w:t>государственная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собственность,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кооперативная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коллективная, </w:t>
      </w:r>
      <w:r>
        <w:t xml:space="preserve">общая долевая собственность, общая совместная собственность, </w:t>
      </w:r>
      <w:r>
        <w:rPr>
          <w:spacing w:val="-4"/>
          <w:w w:val="110"/>
        </w:rPr>
        <w:t>интеллектуальная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собственность,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аренда,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экономические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аген- ты,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интересы: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государственные,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коллективные, </w:t>
      </w:r>
      <w:r>
        <w:rPr>
          <w:spacing w:val="-2"/>
          <w:w w:val="110"/>
        </w:rPr>
        <w:t>индивидуальные.</w:t>
      </w:r>
    </w:p>
    <w:p w:rsidR="00D15AEA" w:rsidRDefault="00D15AEA">
      <w:pPr>
        <w:pStyle w:val="a3"/>
        <w:spacing w:before="125"/>
      </w:pPr>
    </w:p>
    <w:p w:rsidR="00D15AEA" w:rsidRDefault="00BE3B31">
      <w:pPr>
        <w:pStyle w:val="Heading4"/>
        <w:spacing w:before="1"/>
        <w:ind w:left="256"/>
      </w:pPr>
      <w:r>
        <w:t>Контрольные</w:t>
      </w:r>
      <w:r>
        <w:rPr>
          <w:spacing w:val="27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0"/>
          <w:numId w:val="199"/>
        </w:numPr>
        <w:tabs>
          <w:tab w:val="left" w:pos="864"/>
        </w:tabs>
        <w:spacing w:before="135"/>
        <w:ind w:left="864" w:hanging="201"/>
        <w:rPr>
          <w:b/>
        </w:rPr>
      </w:pPr>
      <w:r>
        <w:rPr>
          <w:spacing w:val="-4"/>
        </w:rPr>
        <w:t>Что</w:t>
      </w:r>
      <w:r>
        <w:rPr>
          <w:spacing w:val="-9"/>
        </w:rPr>
        <w:t xml:space="preserve"> </w:t>
      </w:r>
      <w:r>
        <w:rPr>
          <w:spacing w:val="-4"/>
        </w:rPr>
        <w:t>такое собственность</w:t>
      </w:r>
      <w:r>
        <w:rPr>
          <w:spacing w:val="-3"/>
        </w:rPr>
        <w:t xml:space="preserve"> </w:t>
      </w:r>
      <w:r>
        <w:rPr>
          <w:spacing w:val="-4"/>
        </w:rPr>
        <w:t>как</w:t>
      </w:r>
      <w:r>
        <w:rPr>
          <w:spacing w:val="-9"/>
        </w:rPr>
        <w:t xml:space="preserve"> </w:t>
      </w:r>
      <w:r>
        <w:rPr>
          <w:spacing w:val="-4"/>
        </w:rPr>
        <w:t>э</w:t>
      </w:r>
      <w:r>
        <w:rPr>
          <w:spacing w:val="-4"/>
        </w:rPr>
        <w:t>кономическая</w:t>
      </w:r>
      <w:r>
        <w:t xml:space="preserve"> </w:t>
      </w:r>
      <w:r>
        <w:rPr>
          <w:spacing w:val="-4"/>
        </w:rPr>
        <w:t>категория?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870"/>
        </w:tabs>
        <w:spacing w:before="22"/>
        <w:ind w:left="870" w:hanging="214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понимает под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собственностью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юрист?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870"/>
        </w:tabs>
        <w:spacing w:before="22"/>
        <w:ind w:left="870" w:hanging="214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относится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субъектам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объектам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собственности?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876"/>
        </w:tabs>
        <w:spacing w:before="25" w:line="266" w:lineRule="auto"/>
        <w:ind w:left="371" w:right="91" w:firstLine="284"/>
        <w:jc w:val="both"/>
        <w:rPr>
          <w:sz w:val="20"/>
        </w:rPr>
      </w:pPr>
      <w:r>
        <w:rPr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виды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формы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собственности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вы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знаете,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чем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они принципиально отличаются друг от друга?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871"/>
        </w:tabs>
        <w:spacing w:before="1" w:line="266" w:lineRule="auto"/>
        <w:ind w:left="375" w:right="85" w:firstLine="280"/>
        <w:jc w:val="both"/>
        <w:rPr>
          <w:sz w:val="20"/>
        </w:rPr>
      </w:pPr>
      <w:r>
        <w:rPr>
          <w:spacing w:val="-2"/>
          <w:w w:val="110"/>
          <w:sz w:val="20"/>
        </w:rPr>
        <w:t>Расскажите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правах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владения,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пользования,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распоряже- </w:t>
      </w:r>
      <w:r>
        <w:rPr>
          <w:w w:val="110"/>
          <w:sz w:val="20"/>
        </w:rPr>
        <w:t>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собственностью.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Приведите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соответствующие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примеры.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895"/>
        </w:tabs>
        <w:spacing w:line="264" w:lineRule="auto"/>
        <w:ind w:left="371" w:right="85" w:firstLine="284"/>
        <w:jc w:val="both"/>
        <w:rPr>
          <w:sz w:val="20"/>
        </w:rPr>
      </w:pPr>
      <w:r>
        <w:rPr>
          <w:w w:val="110"/>
          <w:sz w:val="20"/>
        </w:rPr>
        <w:t>Сопоставьте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преимущества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недостатки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частной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об- </w:t>
      </w:r>
      <w:r>
        <w:rPr>
          <w:spacing w:val="-6"/>
          <w:w w:val="110"/>
          <w:sz w:val="20"/>
        </w:rPr>
        <w:t>щественной собственности.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Какой форме собственности вы от- </w:t>
      </w:r>
      <w:r>
        <w:rPr>
          <w:w w:val="110"/>
          <w:sz w:val="20"/>
        </w:rPr>
        <w:t>даете предпочтение и почему?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889"/>
        </w:tabs>
        <w:spacing w:line="266" w:lineRule="auto"/>
        <w:ind w:left="375" w:right="89" w:firstLine="284"/>
        <w:jc w:val="both"/>
        <w:rPr>
          <w:sz w:val="20"/>
        </w:rPr>
      </w:pP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формы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зависит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благосостояние </w:t>
      </w:r>
      <w:r>
        <w:rPr>
          <w:w w:val="110"/>
          <w:sz w:val="20"/>
        </w:rPr>
        <w:t>вашей семьи?</w:t>
      </w:r>
    </w:p>
    <w:p w:rsidR="00D15AEA" w:rsidRDefault="00BE3B31">
      <w:pPr>
        <w:pStyle w:val="a5"/>
        <w:numPr>
          <w:ilvl w:val="0"/>
          <w:numId w:val="199"/>
        </w:numPr>
        <w:tabs>
          <w:tab w:val="left" w:pos="908"/>
        </w:tabs>
        <w:spacing w:line="264" w:lineRule="auto"/>
        <w:ind w:left="375" w:right="89" w:firstLine="284"/>
        <w:jc w:val="both"/>
        <w:rPr>
          <w:sz w:val="20"/>
        </w:rPr>
      </w:pPr>
      <w:r>
        <w:rPr>
          <w:w w:val="110"/>
          <w:sz w:val="20"/>
        </w:rPr>
        <w:t xml:space="preserve">Что такое интеллектуальная собственность, каковы ее </w:t>
      </w:r>
      <w:r>
        <w:rPr>
          <w:spacing w:val="-4"/>
          <w:w w:val="110"/>
          <w:sz w:val="20"/>
        </w:rPr>
        <w:t>субъекты,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объекты и правовая защита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согласно Гражданскому </w:t>
      </w:r>
      <w:r>
        <w:rPr>
          <w:w w:val="110"/>
          <w:sz w:val="20"/>
        </w:rPr>
        <w:t>кодексу РФ?</w:t>
      </w:r>
    </w:p>
    <w:p w:rsidR="00D15AEA" w:rsidRDefault="00D15AEA">
      <w:pPr>
        <w:pStyle w:val="a3"/>
        <w:spacing w:before="6"/>
      </w:pPr>
    </w:p>
    <w:p w:rsidR="00D15AEA" w:rsidRDefault="00BE3B31">
      <w:pPr>
        <w:pStyle w:val="a3"/>
        <w:spacing w:before="1" w:line="259" w:lineRule="auto"/>
        <w:ind w:left="378" w:right="86" w:firstLine="273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5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1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1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0"/>
          <w:w w:val="110"/>
        </w:rPr>
        <w:t xml:space="preserve"> </w:t>
      </w:r>
      <w:r>
        <w:rPr>
          <w:w w:val="110"/>
        </w:rPr>
        <w:t>используя следующие</w:t>
      </w:r>
      <w:r>
        <w:rPr>
          <w:spacing w:val="13"/>
          <w:w w:val="110"/>
        </w:rPr>
        <w:t xml:space="preserve"> </w:t>
      </w:r>
      <w:r>
        <w:rPr>
          <w:w w:val="110"/>
        </w:rPr>
        <w:t>термины:</w:t>
      </w:r>
      <w:r>
        <w:rPr>
          <w:spacing w:val="27"/>
          <w:w w:val="110"/>
        </w:rPr>
        <w:t xml:space="preserve"> </w:t>
      </w:r>
      <w:r>
        <w:rPr>
          <w:w w:val="110"/>
        </w:rPr>
        <w:t>собственность,</w:t>
      </w:r>
      <w:r>
        <w:rPr>
          <w:spacing w:val="23"/>
          <w:w w:val="110"/>
        </w:rPr>
        <w:t xml:space="preserve"> </w:t>
      </w:r>
      <w:r>
        <w:rPr>
          <w:w w:val="110"/>
        </w:rPr>
        <w:t>собственник,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субъ</w:t>
      </w:r>
      <w:r>
        <w:rPr>
          <w:spacing w:val="-2"/>
          <w:w w:val="110"/>
        </w:rPr>
        <w:t>ект,</w:t>
      </w:r>
    </w:p>
    <w:p w:rsidR="00D15AEA" w:rsidRDefault="00D15AEA">
      <w:pPr>
        <w:pStyle w:val="a3"/>
        <w:spacing w:line="259" w:lineRule="auto"/>
        <w:jc w:val="both"/>
        <w:sectPr w:rsidR="00D15AEA">
          <w:pgSz w:w="8420" w:h="11920"/>
          <w:pgMar w:top="680" w:right="1133" w:bottom="1700" w:left="1133" w:header="0" w:footer="1507" w:gutter="0"/>
          <w:cols w:space="720"/>
        </w:sectPr>
      </w:pPr>
    </w:p>
    <w:p w:rsidR="00D15AEA" w:rsidRDefault="00BE3B31">
      <w:pPr>
        <w:pStyle w:val="a3"/>
        <w:spacing w:before="81" w:line="264" w:lineRule="auto"/>
        <w:ind w:left="44" w:right="536" w:firstLine="7"/>
        <w:jc w:val="both"/>
      </w:pPr>
      <w:r>
        <w:rPr>
          <w:w w:val="110"/>
        </w:rPr>
        <w:lastRenderedPageBreak/>
        <w:t>объект,</w:t>
      </w:r>
      <w:r>
        <w:rPr>
          <w:spacing w:val="-8"/>
          <w:w w:val="110"/>
        </w:rPr>
        <w:t xml:space="preserve"> </w:t>
      </w:r>
      <w:r>
        <w:rPr>
          <w:w w:val="110"/>
        </w:rPr>
        <w:t>вещь,</w:t>
      </w:r>
      <w:r>
        <w:rPr>
          <w:spacing w:val="-10"/>
          <w:w w:val="110"/>
        </w:rPr>
        <w:t xml:space="preserve"> </w:t>
      </w:r>
      <w:r>
        <w:rPr>
          <w:w w:val="110"/>
        </w:rPr>
        <w:t>имущество,</w:t>
      </w:r>
      <w:r>
        <w:rPr>
          <w:spacing w:val="-10"/>
          <w:w w:val="110"/>
        </w:rPr>
        <w:t xml:space="preserve"> </w:t>
      </w:r>
      <w:r>
        <w:rPr>
          <w:w w:val="110"/>
        </w:rPr>
        <w:t>источник,</w:t>
      </w:r>
      <w:r>
        <w:rPr>
          <w:spacing w:val="-10"/>
          <w:w w:val="110"/>
        </w:rPr>
        <w:t xml:space="preserve"> </w:t>
      </w:r>
      <w:r>
        <w:rPr>
          <w:w w:val="110"/>
        </w:rPr>
        <w:t>владение,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пользование, </w:t>
      </w:r>
      <w:r>
        <w:rPr>
          <w:spacing w:val="-2"/>
          <w:w w:val="110"/>
        </w:rPr>
        <w:t>распоряжение,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отчуждение,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реализация,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агент,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интерес,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арен- </w:t>
      </w:r>
      <w:r>
        <w:rPr>
          <w:w w:val="110"/>
        </w:rPr>
        <w:t>да, национализация, приватизация.</w:t>
      </w:r>
    </w:p>
    <w:p w:rsidR="00D15AEA" w:rsidRDefault="00D15AEA">
      <w:pPr>
        <w:pStyle w:val="a3"/>
        <w:spacing w:before="99"/>
      </w:pPr>
    </w:p>
    <w:p w:rsidR="00D15AEA" w:rsidRDefault="00BE3B31">
      <w:pPr>
        <w:pStyle w:val="Heading3"/>
        <w:ind w:right="3132"/>
        <w:jc w:val="right"/>
      </w:pPr>
      <w:r>
        <w:rPr>
          <w:spacing w:val="-4"/>
          <w:w w:val="105"/>
        </w:rPr>
        <w:t>Тест</w:t>
      </w:r>
    </w:p>
    <w:p w:rsidR="00D15AEA" w:rsidRDefault="00BE3B31">
      <w:pPr>
        <w:spacing w:before="196"/>
        <w:ind w:right="3161"/>
        <w:jc w:val="right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98"/>
        </w:numPr>
        <w:tabs>
          <w:tab w:val="left" w:pos="564"/>
        </w:tabs>
        <w:spacing w:before="205"/>
        <w:ind w:hanging="221"/>
      </w:pPr>
      <w:r>
        <w:t>Собственность</w:t>
      </w:r>
      <w:r>
        <w:rPr>
          <w:spacing w:val="11"/>
        </w:rPr>
        <w:t xml:space="preserve"> </w:t>
      </w:r>
      <w:r>
        <w:rPr>
          <w:b w:val="0"/>
        </w:rPr>
        <w:t>—</w:t>
      </w:r>
      <w:r>
        <w:rPr>
          <w:b w:val="0"/>
          <w:spacing w:val="12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19" w:line="259" w:lineRule="auto"/>
        <w:ind w:left="325" w:right="135" w:hanging="270"/>
      </w:pPr>
      <w:r>
        <w:rPr>
          <w:spacing w:val="-2"/>
          <w:w w:val="110"/>
        </w:rPr>
        <w:t>а)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отношения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людей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к вещам,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закрепленные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юридических законах;</w:t>
      </w:r>
    </w:p>
    <w:p w:rsidR="00D15AEA" w:rsidRDefault="00BE3B31">
      <w:pPr>
        <w:pStyle w:val="a3"/>
        <w:spacing w:line="259" w:lineRule="auto"/>
        <w:ind w:left="47" w:right="652" w:firstLine="3"/>
      </w:pPr>
      <w:r>
        <w:rPr>
          <w:spacing w:val="-4"/>
          <w:w w:val="110"/>
        </w:rPr>
        <w:t>б)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отношения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людьми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поводу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присвоения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вещей; </w:t>
      </w:r>
      <w:r>
        <w:rPr>
          <w:w w:val="110"/>
        </w:rPr>
        <w:t>в)</w:t>
      </w:r>
      <w:r>
        <w:rPr>
          <w:spacing w:val="38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1"/>
          <w:w w:val="110"/>
        </w:rPr>
        <w:t xml:space="preserve"> </w:t>
      </w:r>
      <w:r>
        <w:rPr>
          <w:w w:val="110"/>
        </w:rPr>
        <w:t>общественными</w:t>
      </w:r>
      <w:r>
        <w:rPr>
          <w:spacing w:val="-9"/>
          <w:w w:val="110"/>
        </w:rPr>
        <w:t xml:space="preserve"> </w:t>
      </w:r>
      <w:r>
        <w:rPr>
          <w:w w:val="110"/>
        </w:rPr>
        <w:t>классами;</w:t>
      </w:r>
    </w:p>
    <w:p w:rsidR="00D15AEA" w:rsidRDefault="00BE3B31">
      <w:pPr>
        <w:pStyle w:val="a3"/>
        <w:ind w:left="44"/>
      </w:pPr>
      <w:r>
        <w:rPr>
          <w:spacing w:val="-4"/>
          <w:w w:val="110"/>
        </w:rPr>
        <w:t>г)</w:t>
      </w:r>
      <w:r>
        <w:rPr>
          <w:spacing w:val="44"/>
          <w:w w:val="110"/>
        </w:rPr>
        <w:t xml:space="preserve"> </w:t>
      </w:r>
      <w:r>
        <w:rPr>
          <w:spacing w:val="-4"/>
          <w:w w:val="110"/>
        </w:rPr>
        <w:t>отношение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человека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вещи.</w:t>
      </w:r>
    </w:p>
    <w:p w:rsidR="00D15AEA" w:rsidRDefault="00D15AEA">
      <w:pPr>
        <w:pStyle w:val="a3"/>
        <w:spacing w:before="29"/>
      </w:pPr>
    </w:p>
    <w:p w:rsidR="00D15AEA" w:rsidRDefault="00BE3B31">
      <w:pPr>
        <w:pStyle w:val="Heading7"/>
        <w:numPr>
          <w:ilvl w:val="0"/>
          <w:numId w:val="198"/>
        </w:numPr>
        <w:tabs>
          <w:tab w:val="left" w:pos="647"/>
        </w:tabs>
        <w:spacing w:line="259" w:lineRule="auto"/>
        <w:ind w:left="44" w:right="557" w:firstLine="349"/>
      </w:pPr>
      <w:r>
        <w:rPr>
          <w:w w:val="105"/>
        </w:rPr>
        <w:t>Основным</w:t>
      </w:r>
      <w:r>
        <w:rPr>
          <w:spacing w:val="-1"/>
          <w:w w:val="105"/>
        </w:rPr>
        <w:t xml:space="preserve"> </w:t>
      </w:r>
      <w:r>
        <w:rPr>
          <w:w w:val="105"/>
        </w:rPr>
        <w:t>содержанием понятия собственности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для экономистов является:</w:t>
      </w:r>
    </w:p>
    <w:p w:rsidR="00D15AEA" w:rsidRDefault="00BE3B31">
      <w:pPr>
        <w:pStyle w:val="a3"/>
        <w:spacing w:line="259" w:lineRule="auto"/>
        <w:ind w:left="44" w:right="2973"/>
      </w:pPr>
      <w:r>
        <w:rPr>
          <w:spacing w:val="-4"/>
          <w:w w:val="110"/>
        </w:rPr>
        <w:t>а)</w:t>
      </w:r>
      <w:r>
        <w:rPr>
          <w:spacing w:val="25"/>
          <w:w w:val="110"/>
        </w:rPr>
        <w:t xml:space="preserve"> </w:t>
      </w:r>
      <w:r>
        <w:rPr>
          <w:spacing w:val="-4"/>
          <w:w w:val="110"/>
        </w:rPr>
        <w:t>пользование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распространение;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владение и управление;</w:t>
      </w:r>
    </w:p>
    <w:p w:rsidR="00D15AEA" w:rsidRDefault="00BE3B31">
      <w:pPr>
        <w:pStyle w:val="a3"/>
        <w:spacing w:line="259" w:lineRule="auto"/>
        <w:ind w:left="40" w:right="4226" w:firstLine="3"/>
      </w:pPr>
      <w:r>
        <w:rPr>
          <w:spacing w:val="-2"/>
          <w:w w:val="110"/>
        </w:rPr>
        <w:t>в)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получение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дохода;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присвоение.</w:t>
      </w:r>
    </w:p>
    <w:p w:rsidR="00D15AEA" w:rsidRDefault="00D15AEA">
      <w:pPr>
        <w:pStyle w:val="a3"/>
        <w:spacing w:before="15"/>
      </w:pPr>
    </w:p>
    <w:p w:rsidR="00D15AEA" w:rsidRDefault="00BE3B31">
      <w:pPr>
        <w:pStyle w:val="Heading7"/>
        <w:numPr>
          <w:ilvl w:val="0"/>
          <w:numId w:val="198"/>
        </w:numPr>
        <w:tabs>
          <w:tab w:val="left" w:pos="548"/>
        </w:tabs>
        <w:ind w:left="548" w:hanging="234"/>
      </w:pPr>
      <w:r>
        <w:t>Формой</w:t>
      </w:r>
      <w:r>
        <w:rPr>
          <w:spacing w:val="43"/>
        </w:rPr>
        <w:t xml:space="preserve"> </w:t>
      </w:r>
      <w:r>
        <w:t>общественной</w:t>
      </w:r>
      <w:r>
        <w:rPr>
          <w:spacing w:val="48"/>
        </w:rPr>
        <w:t xml:space="preserve"> </w:t>
      </w:r>
      <w:r>
        <w:t>собственности</w:t>
      </w:r>
      <w:r>
        <w:rPr>
          <w:spacing w:val="44"/>
        </w:rPr>
        <w:t xml:space="preserve"> </w:t>
      </w:r>
      <w:r>
        <w:rPr>
          <w:spacing w:val="-2"/>
        </w:rPr>
        <w:t>является:</w:t>
      </w:r>
    </w:p>
    <w:p w:rsidR="00D15AEA" w:rsidRDefault="00BE3B31">
      <w:pPr>
        <w:pStyle w:val="a3"/>
        <w:spacing w:before="19" w:line="254" w:lineRule="auto"/>
        <w:ind w:left="37" w:right="2973"/>
      </w:pPr>
      <w:r>
        <w:rPr>
          <w:spacing w:val="-4"/>
          <w:w w:val="110"/>
        </w:rPr>
        <w:t>а)</w:t>
      </w:r>
      <w:r>
        <w:rPr>
          <w:spacing w:val="25"/>
          <w:w w:val="110"/>
        </w:rPr>
        <w:t xml:space="preserve"> </w:t>
      </w:r>
      <w:r>
        <w:rPr>
          <w:spacing w:val="-4"/>
          <w:w w:val="110"/>
        </w:rPr>
        <w:t>муниципальная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собственность;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акционерная собственность;</w:t>
      </w:r>
    </w:p>
    <w:p w:rsidR="00D15AEA" w:rsidRDefault="00BE3B31">
      <w:pPr>
        <w:pStyle w:val="a3"/>
        <w:spacing w:before="2" w:line="259" w:lineRule="auto"/>
        <w:ind w:left="33" w:right="3072" w:firstLine="3"/>
      </w:pPr>
      <w:r>
        <w:rPr>
          <w:spacing w:val="-4"/>
          <w:w w:val="110"/>
        </w:rPr>
        <w:t>в)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кооперативная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собственность; </w:t>
      </w:r>
      <w:r>
        <w:rPr>
          <w:w w:val="110"/>
        </w:rPr>
        <w:t>г)</w:t>
      </w:r>
      <w:r>
        <w:rPr>
          <w:spacing w:val="32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-10"/>
          <w:w w:val="110"/>
        </w:rPr>
        <w:t xml:space="preserve"> </w:t>
      </w:r>
      <w:r>
        <w:rPr>
          <w:w w:val="110"/>
        </w:rPr>
        <w:t>собственность.</w:t>
      </w:r>
    </w:p>
    <w:p w:rsidR="00D15AEA" w:rsidRDefault="00D15AEA">
      <w:pPr>
        <w:pStyle w:val="a3"/>
        <w:spacing w:before="14"/>
      </w:pPr>
    </w:p>
    <w:p w:rsidR="00D15AEA" w:rsidRDefault="00BE3B31">
      <w:pPr>
        <w:pStyle w:val="Heading7"/>
        <w:numPr>
          <w:ilvl w:val="0"/>
          <w:numId w:val="198"/>
        </w:numPr>
        <w:tabs>
          <w:tab w:val="left" w:pos="557"/>
        </w:tabs>
        <w:spacing w:before="1"/>
        <w:ind w:left="557" w:hanging="250"/>
      </w:pPr>
      <w:r>
        <w:rPr>
          <w:spacing w:val="-2"/>
          <w:w w:val="105"/>
        </w:rPr>
        <w:t>Собственником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акционерного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общества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является:</w:t>
      </w:r>
    </w:p>
    <w:p w:rsidR="00D15AEA" w:rsidRDefault="00BE3B31">
      <w:pPr>
        <w:pStyle w:val="a3"/>
        <w:spacing w:before="22" w:line="254" w:lineRule="auto"/>
        <w:ind w:left="29" w:right="3918" w:firstLine="3"/>
      </w:pPr>
      <w:r>
        <w:rPr>
          <w:spacing w:val="-4"/>
          <w:w w:val="110"/>
        </w:rPr>
        <w:t>а)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президент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общества;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члены правления;</w:t>
      </w:r>
    </w:p>
    <w:p w:rsidR="00D15AEA" w:rsidRDefault="00BE3B31">
      <w:pPr>
        <w:pStyle w:val="a3"/>
        <w:spacing w:before="5" w:line="254" w:lineRule="auto"/>
        <w:ind w:left="19" w:right="3801" w:firstLine="10"/>
      </w:pPr>
      <w:r>
        <w:rPr>
          <w:spacing w:val="-4"/>
          <w:w w:val="110"/>
        </w:rPr>
        <w:t>в)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наблюдательный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совет;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акционеры.</w:t>
      </w:r>
    </w:p>
    <w:p w:rsidR="00D15AEA" w:rsidRDefault="00D15AEA">
      <w:pPr>
        <w:pStyle w:val="a3"/>
        <w:spacing w:before="21"/>
      </w:pPr>
    </w:p>
    <w:p w:rsidR="00D15AEA" w:rsidRDefault="00BE3B31">
      <w:pPr>
        <w:pStyle w:val="Heading7"/>
        <w:numPr>
          <w:ilvl w:val="0"/>
          <w:numId w:val="198"/>
        </w:numPr>
        <w:tabs>
          <w:tab w:val="left" w:pos="534"/>
        </w:tabs>
        <w:ind w:left="534" w:hanging="235"/>
      </w:pPr>
      <w:r>
        <w:t>Экономическая</w:t>
      </w:r>
      <w:r>
        <w:rPr>
          <w:spacing w:val="43"/>
        </w:rPr>
        <w:t xml:space="preserve"> </w:t>
      </w:r>
      <w:r>
        <w:t>свобода</w:t>
      </w:r>
      <w:r>
        <w:rPr>
          <w:spacing w:val="39"/>
        </w:rPr>
        <w:t xml:space="preserve"> </w:t>
      </w:r>
      <w:r>
        <w:t>может</w:t>
      </w:r>
      <w:r>
        <w:rPr>
          <w:spacing w:val="29"/>
        </w:rPr>
        <w:t xml:space="preserve"> </w:t>
      </w:r>
      <w:r>
        <w:rPr>
          <w:spacing w:val="-2"/>
        </w:rPr>
        <w:t>определяться:</w:t>
      </w:r>
    </w:p>
    <w:p w:rsidR="00D15AEA" w:rsidRDefault="00BE3B31">
      <w:pPr>
        <w:pStyle w:val="a3"/>
        <w:spacing w:before="15" w:line="273" w:lineRule="auto"/>
        <w:ind w:left="22" w:right="3386" w:firstLine="3"/>
      </w:pPr>
      <w:r>
        <w:rPr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юридическими законами; </w:t>
      </w:r>
      <w:r>
        <w:rPr>
          <w:spacing w:val="-4"/>
          <w:w w:val="110"/>
        </w:rPr>
        <w:t>б)</w:t>
      </w:r>
      <w:r>
        <w:rPr>
          <w:w w:val="110"/>
        </w:rPr>
        <w:t xml:space="preserve"> </w:t>
      </w:r>
      <w:r>
        <w:rPr>
          <w:spacing w:val="-4"/>
          <w:w w:val="110"/>
        </w:rPr>
        <w:t>экономическими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законами;</w:t>
      </w:r>
    </w:p>
    <w:p w:rsidR="00D15AEA" w:rsidRDefault="00D15AEA">
      <w:pPr>
        <w:pStyle w:val="a3"/>
        <w:spacing w:line="273" w:lineRule="auto"/>
        <w:sectPr w:rsidR="00D15AEA">
          <w:pgSz w:w="8500" w:h="11960"/>
          <w:pgMar w:top="640" w:right="1133" w:bottom="1740" w:left="1133" w:header="0" w:footer="1540" w:gutter="0"/>
          <w:cols w:space="720"/>
        </w:sectPr>
      </w:pPr>
    </w:p>
    <w:p w:rsidR="00D15AEA" w:rsidRDefault="00BE3B31">
      <w:pPr>
        <w:pStyle w:val="a3"/>
        <w:spacing w:before="81"/>
        <w:ind w:left="577"/>
      </w:pPr>
      <w:r>
        <w:rPr>
          <w:spacing w:val="-4"/>
          <w:w w:val="110"/>
        </w:rPr>
        <w:lastRenderedPageBreak/>
        <w:t>в)</w:t>
      </w:r>
      <w:r>
        <w:rPr>
          <w:spacing w:val="41"/>
          <w:w w:val="110"/>
        </w:rPr>
        <w:t xml:space="preserve"> </w:t>
      </w:r>
      <w:r>
        <w:rPr>
          <w:spacing w:val="-4"/>
          <w:w w:val="110"/>
        </w:rPr>
        <w:t>материальным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достатком;</w:t>
      </w:r>
    </w:p>
    <w:p w:rsidR="00D15AEA" w:rsidRDefault="00BE3B31">
      <w:pPr>
        <w:pStyle w:val="a3"/>
        <w:spacing w:before="22" w:line="264" w:lineRule="auto"/>
        <w:ind w:left="854" w:right="96" w:hanging="285"/>
      </w:pPr>
      <w:r>
        <w:rPr>
          <w:w w:val="110"/>
        </w:rPr>
        <w:t>г)</w:t>
      </w:r>
      <w:r>
        <w:rPr>
          <w:spacing w:val="35"/>
          <w:w w:val="110"/>
        </w:rPr>
        <w:t xml:space="preserve"> </w:t>
      </w:r>
      <w:r>
        <w:rPr>
          <w:w w:val="110"/>
        </w:rPr>
        <w:t>отношениями</w:t>
      </w:r>
      <w:r>
        <w:rPr>
          <w:spacing w:val="40"/>
          <w:w w:val="110"/>
        </w:rPr>
        <w:t xml:space="preserve"> </w:t>
      </w:r>
      <w:r>
        <w:rPr>
          <w:w w:val="110"/>
        </w:rPr>
        <w:t>собственности</w:t>
      </w:r>
      <w:r>
        <w:rPr>
          <w:spacing w:val="40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40"/>
          <w:w w:val="110"/>
        </w:rPr>
        <w:t xml:space="preserve"> </w:t>
      </w:r>
      <w:r>
        <w:rPr>
          <w:w w:val="110"/>
        </w:rPr>
        <w:t>производства и производимой с их</w:t>
      </w:r>
      <w:r>
        <w:rPr>
          <w:spacing w:val="-3"/>
          <w:w w:val="110"/>
        </w:rPr>
        <w:t xml:space="preserve"> </w:t>
      </w:r>
      <w:r>
        <w:rPr>
          <w:w w:val="110"/>
        </w:rPr>
        <w:t>помощью продукции.</w:t>
      </w:r>
    </w:p>
    <w:p w:rsidR="00D15AEA" w:rsidRDefault="00D15AEA">
      <w:pPr>
        <w:pStyle w:val="a3"/>
        <w:spacing w:before="110"/>
      </w:pPr>
    </w:p>
    <w:p w:rsidR="00D15AEA" w:rsidRDefault="00BE3B31">
      <w:pPr>
        <w:pStyle w:val="Heading3"/>
        <w:ind w:left="450"/>
      </w:pPr>
      <w:r>
        <w:rPr>
          <w:spacing w:val="-2"/>
          <w:w w:val="105"/>
        </w:rPr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97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1078991</wp:posOffset>
            </wp:positionH>
            <wp:positionV relativeFrom="paragraph">
              <wp:posOffset>222900</wp:posOffset>
            </wp:positionV>
            <wp:extent cx="3611880" cy="3044952"/>
            <wp:effectExtent l="0" t="0" r="0" b="0"/>
            <wp:wrapTopAndBottom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240"/>
        <w:rPr>
          <w:b/>
          <w:sz w:val="23"/>
        </w:rPr>
      </w:pPr>
    </w:p>
    <w:p w:rsidR="00D15AEA" w:rsidRDefault="00BE3B31">
      <w:pPr>
        <w:pStyle w:val="a3"/>
        <w:spacing w:line="252" w:lineRule="auto"/>
        <w:ind w:left="577" w:right="85" w:firstLine="280"/>
        <w:jc w:val="both"/>
      </w:pPr>
      <w:r>
        <w:rPr>
          <w:i/>
          <w:spacing w:val="-4"/>
          <w:w w:val="110"/>
        </w:rPr>
        <w:t>По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горизонтали.</w:t>
      </w:r>
      <w:r>
        <w:rPr>
          <w:i/>
          <w:spacing w:val="16"/>
          <w:w w:val="110"/>
        </w:rPr>
        <w:t xml:space="preserve"> </w:t>
      </w:r>
      <w:r>
        <w:rPr>
          <w:spacing w:val="-4"/>
          <w:w w:val="110"/>
        </w:rPr>
        <w:t>1. Система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соподчиненных понятий опре- деленной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области знания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деятельности. 2. Право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изменять </w:t>
      </w:r>
      <w:r>
        <w:rPr>
          <w:w w:val="110"/>
        </w:rPr>
        <w:t>присвоенность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>(принадлежность)</w:t>
      </w:r>
      <w:r>
        <w:rPr>
          <w:spacing w:val="-14"/>
          <w:w w:val="110"/>
        </w:rPr>
        <w:t xml:space="preserve"> </w:t>
      </w:r>
      <w:r>
        <w:rPr>
          <w:w w:val="110"/>
        </w:rPr>
        <w:t>имущества.</w:t>
      </w:r>
      <w:r>
        <w:rPr>
          <w:spacing w:val="-12"/>
          <w:w w:val="110"/>
        </w:rPr>
        <w:t xml:space="preserve"> </w:t>
      </w:r>
      <w:r>
        <w:rPr>
          <w:w w:val="110"/>
        </w:rPr>
        <w:t>3.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Отношения, </w:t>
      </w:r>
      <w:r>
        <w:rPr>
          <w:spacing w:val="-4"/>
          <w:w w:val="110"/>
        </w:rPr>
        <w:t>прямо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противоположные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присвоению.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4.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Договор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предостав- </w:t>
      </w:r>
      <w:r>
        <w:rPr>
          <w:spacing w:val="-2"/>
          <w:w w:val="110"/>
        </w:rPr>
        <w:t>лении имущества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какого-то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человека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во временное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пользова- </w:t>
      </w:r>
      <w:r>
        <w:rPr>
          <w:w w:val="110"/>
        </w:rPr>
        <w:t>ние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-14"/>
          <w:w w:val="110"/>
        </w:rPr>
        <w:t xml:space="preserve"> </w:t>
      </w:r>
      <w:r>
        <w:rPr>
          <w:w w:val="110"/>
        </w:rPr>
        <w:t>человеку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3"/>
          <w:w w:val="110"/>
        </w:rPr>
        <w:t xml:space="preserve"> </w:t>
      </w:r>
      <w:r>
        <w:rPr>
          <w:w w:val="110"/>
        </w:rPr>
        <w:t>определенную</w:t>
      </w:r>
      <w:r>
        <w:rPr>
          <w:spacing w:val="-14"/>
          <w:w w:val="110"/>
        </w:rPr>
        <w:t xml:space="preserve"> </w:t>
      </w:r>
      <w:r>
        <w:rPr>
          <w:w w:val="110"/>
        </w:rPr>
        <w:t>плату.</w:t>
      </w:r>
      <w:r>
        <w:rPr>
          <w:spacing w:val="-3"/>
          <w:w w:val="110"/>
        </w:rPr>
        <w:t xml:space="preserve"> </w:t>
      </w:r>
      <w:r>
        <w:rPr>
          <w:w w:val="110"/>
        </w:rPr>
        <w:t>5.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Доброволь- </w:t>
      </w:r>
      <w:r>
        <w:rPr>
          <w:spacing w:val="-2"/>
          <w:w w:val="110"/>
        </w:rPr>
        <w:t>ное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объединение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граждан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основе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членства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совместной </w:t>
      </w:r>
      <w:r>
        <w:rPr>
          <w:w w:val="110"/>
        </w:rPr>
        <w:t>производственной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w w:val="110"/>
        </w:rPr>
        <w:t>иной</w:t>
      </w:r>
      <w:r>
        <w:rPr>
          <w:spacing w:val="-13"/>
          <w:w w:val="110"/>
        </w:rPr>
        <w:t xml:space="preserve"> </w:t>
      </w:r>
      <w:r>
        <w:rPr>
          <w:w w:val="110"/>
        </w:rPr>
        <w:t>хозяйственной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деятельности.</w:t>
      </w:r>
    </w:p>
    <w:p w:rsidR="00D15AEA" w:rsidRDefault="00D15AEA">
      <w:pPr>
        <w:pStyle w:val="a3"/>
        <w:spacing w:line="252" w:lineRule="auto"/>
        <w:jc w:val="both"/>
        <w:sectPr w:rsidR="00D15AEA">
          <w:footerReference w:type="even" r:id="rId158"/>
          <w:pgSz w:w="8480" w:h="11960"/>
          <w:pgMar w:top="680" w:right="992" w:bottom="1740" w:left="1133" w:header="0" w:footer="1549" w:gutter="0"/>
          <w:pgNumType w:start="76"/>
          <w:cols w:space="720"/>
        </w:sectPr>
      </w:pPr>
    </w:p>
    <w:p w:rsidR="00D15AEA" w:rsidRDefault="00BE3B31">
      <w:pPr>
        <w:pStyle w:val="a3"/>
        <w:spacing w:before="75" w:line="254" w:lineRule="auto"/>
        <w:ind w:left="37" w:right="444" w:firstLine="266"/>
        <w:jc w:val="both"/>
      </w:pPr>
      <w:r>
        <w:rPr>
          <w:b/>
          <w:i/>
          <w:w w:val="110"/>
        </w:rPr>
        <w:lastRenderedPageBreak/>
        <w:t>По</w:t>
      </w:r>
      <w:r>
        <w:rPr>
          <w:b/>
          <w:i/>
          <w:spacing w:val="-2"/>
          <w:w w:val="110"/>
        </w:rPr>
        <w:t xml:space="preserve"> </w:t>
      </w:r>
      <w:r>
        <w:rPr>
          <w:b/>
          <w:i/>
          <w:w w:val="110"/>
        </w:rPr>
        <w:t xml:space="preserve">вертикали. </w:t>
      </w:r>
      <w:r>
        <w:rPr>
          <w:b/>
          <w:w w:val="110"/>
        </w:rPr>
        <w:t xml:space="preserve">6. </w:t>
      </w:r>
      <w:r>
        <w:rPr>
          <w:w w:val="110"/>
        </w:rPr>
        <w:t>Право</w:t>
      </w:r>
      <w:r>
        <w:rPr>
          <w:spacing w:val="-5"/>
          <w:w w:val="110"/>
        </w:rPr>
        <w:t xml:space="preserve"> </w:t>
      </w:r>
      <w:r>
        <w:rPr>
          <w:w w:val="110"/>
        </w:rPr>
        <w:t>производительно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лично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4"/>
          <w:w w:val="110"/>
        </w:rPr>
        <w:t>треблять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вещь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удовлетворения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собственных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потребностей 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интересов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назначения.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7.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Договор,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ко- </w:t>
      </w:r>
      <w:r>
        <w:rPr>
          <w:spacing w:val="-2"/>
          <w:w w:val="110"/>
        </w:rPr>
        <w:t>торому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сдает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частным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лицам,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иностранным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фир- </w:t>
      </w:r>
      <w:r>
        <w:rPr>
          <w:spacing w:val="-6"/>
          <w:w w:val="110"/>
        </w:rPr>
        <w:t>мам</w:t>
      </w:r>
      <w:r>
        <w:t xml:space="preserve"> </w:t>
      </w:r>
      <w:r>
        <w:rPr>
          <w:spacing w:val="-6"/>
          <w:w w:val="110"/>
        </w:rPr>
        <w:t>промышленные предприятия или участки</w:t>
      </w:r>
      <w:r>
        <w:t xml:space="preserve"> </w:t>
      </w:r>
      <w:r>
        <w:rPr>
          <w:spacing w:val="-6"/>
          <w:w w:val="110"/>
        </w:rPr>
        <w:t xml:space="preserve">земли для опре- </w:t>
      </w:r>
      <w:r>
        <w:rPr>
          <w:w w:val="110"/>
        </w:rPr>
        <w:t xml:space="preserve">деленной производственной деятельности. 8. Объединение </w:t>
      </w:r>
      <w:r>
        <w:rPr>
          <w:spacing w:val="-6"/>
          <w:w w:val="110"/>
        </w:rPr>
        <w:t>юридических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лиц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достижения общей</w:t>
      </w:r>
      <w:r>
        <w:rPr>
          <w:w w:val="110"/>
        </w:rPr>
        <w:t xml:space="preserve"> </w:t>
      </w:r>
      <w:r>
        <w:rPr>
          <w:spacing w:val="-6"/>
          <w:w w:val="110"/>
        </w:rPr>
        <w:t>х</w:t>
      </w:r>
      <w:r>
        <w:rPr>
          <w:spacing w:val="-6"/>
          <w:w w:val="110"/>
        </w:rPr>
        <w:t>озяйственной,</w:t>
      </w:r>
      <w:r>
        <w:rPr>
          <w:w w:val="110"/>
        </w:rPr>
        <w:t xml:space="preserve"> </w:t>
      </w:r>
      <w:r>
        <w:rPr>
          <w:spacing w:val="-6"/>
          <w:w w:val="110"/>
        </w:rPr>
        <w:t xml:space="preserve">науч- </w:t>
      </w:r>
      <w:r>
        <w:rPr>
          <w:w w:val="110"/>
        </w:rPr>
        <w:t>но-технической,</w:t>
      </w:r>
      <w:r>
        <w:rPr>
          <w:spacing w:val="-14"/>
          <w:w w:val="110"/>
        </w:rPr>
        <w:t xml:space="preserve"> </w:t>
      </w:r>
      <w:r>
        <w:rPr>
          <w:w w:val="110"/>
        </w:rPr>
        <w:t>коммерческой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иных</w:t>
      </w:r>
      <w:r>
        <w:rPr>
          <w:spacing w:val="-13"/>
          <w:w w:val="110"/>
        </w:rPr>
        <w:t xml:space="preserve"> </w:t>
      </w:r>
      <w:r>
        <w:rPr>
          <w:w w:val="110"/>
        </w:rPr>
        <w:t>целей.</w:t>
      </w:r>
      <w:r>
        <w:rPr>
          <w:spacing w:val="-14"/>
          <w:w w:val="110"/>
        </w:rPr>
        <w:t xml:space="preserve"> </w:t>
      </w:r>
      <w:r>
        <w:rPr>
          <w:w w:val="110"/>
        </w:rPr>
        <w:t>9.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Экономиче- </w:t>
      </w:r>
      <w:r>
        <w:rPr>
          <w:spacing w:val="-2"/>
          <w:w w:val="110"/>
        </w:rPr>
        <w:t>ская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связь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людьми,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которая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устанавливает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отноше- </w:t>
      </w:r>
      <w:r>
        <w:rPr>
          <w:w w:val="110"/>
        </w:rPr>
        <w:t>ние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вещам</w:t>
      </w:r>
      <w:r>
        <w:rPr>
          <w:spacing w:val="-13"/>
          <w:w w:val="110"/>
        </w:rPr>
        <w:t xml:space="preserve"> </w:t>
      </w:r>
      <w:r>
        <w:rPr>
          <w:w w:val="110"/>
        </w:rPr>
        <w:t>как</w:t>
      </w:r>
      <w:r>
        <w:rPr>
          <w:spacing w:val="-13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своим.</w:t>
      </w:r>
      <w:r>
        <w:rPr>
          <w:spacing w:val="-1"/>
          <w:w w:val="110"/>
        </w:rPr>
        <w:t xml:space="preserve"> </w:t>
      </w:r>
      <w:r>
        <w:rPr>
          <w:w w:val="110"/>
        </w:rPr>
        <w:t>10.</w:t>
      </w:r>
      <w:r>
        <w:rPr>
          <w:spacing w:val="-11"/>
          <w:w w:val="110"/>
        </w:rPr>
        <w:t xml:space="preserve"> </w:t>
      </w:r>
      <w:r>
        <w:rPr>
          <w:w w:val="110"/>
        </w:rPr>
        <w:t>Физическое</w:t>
      </w:r>
      <w:r>
        <w:rPr>
          <w:spacing w:val="-11"/>
          <w:w w:val="110"/>
        </w:rPr>
        <w:t xml:space="preserve"> </w:t>
      </w:r>
      <w:r>
        <w:rPr>
          <w:w w:val="110"/>
        </w:rPr>
        <w:t>обладание</w:t>
      </w:r>
      <w:r>
        <w:rPr>
          <w:spacing w:val="-13"/>
          <w:w w:val="110"/>
        </w:rPr>
        <w:t xml:space="preserve"> </w:t>
      </w:r>
      <w:r>
        <w:rPr>
          <w:w w:val="110"/>
        </w:rPr>
        <w:t>вещью.</w:t>
      </w:r>
    </w:p>
    <w:p w:rsidR="00D15AEA" w:rsidRDefault="00D15AEA">
      <w:pPr>
        <w:pStyle w:val="a3"/>
        <w:spacing w:line="254" w:lineRule="auto"/>
        <w:jc w:val="both"/>
        <w:sectPr w:rsidR="00D15AEA">
          <w:footerReference w:type="default" r:id="rId159"/>
          <w:pgSz w:w="8540" w:h="12000"/>
          <w:pgMar w:top="740" w:right="1275" w:bottom="280" w:left="1133" w:header="0" w:footer="0" w:gutter="0"/>
          <w:cols w:space="720"/>
        </w:sectPr>
      </w:pPr>
    </w:p>
    <w:p w:rsidR="00D15AEA" w:rsidRDefault="00BE3B31">
      <w:pPr>
        <w:pStyle w:val="Heading2"/>
        <w:ind w:left="376" w:right="10"/>
      </w:pPr>
      <w:r>
        <w:lastRenderedPageBreak/>
        <w:t>Тема</w:t>
      </w:r>
      <w:r>
        <w:rPr>
          <w:spacing w:val="13"/>
        </w:rPr>
        <w:t xml:space="preserve"> </w:t>
      </w:r>
      <w:r>
        <w:t>5.</w:t>
      </w:r>
      <w:r>
        <w:rPr>
          <w:spacing w:val="15"/>
        </w:rPr>
        <w:t xml:space="preserve"> </w:t>
      </w:r>
      <w:r>
        <w:t>Теория</w:t>
      </w:r>
      <w:r>
        <w:rPr>
          <w:spacing w:val="16"/>
        </w:rPr>
        <w:t xml:space="preserve"> </w:t>
      </w:r>
      <w:r>
        <w:t>общественного</w:t>
      </w:r>
      <w:r>
        <w:rPr>
          <w:spacing w:val="13"/>
        </w:rPr>
        <w:t xml:space="preserve"> </w:t>
      </w:r>
      <w:r>
        <w:rPr>
          <w:spacing w:val="-2"/>
        </w:rPr>
        <w:t>производства</w:t>
      </w:r>
    </w:p>
    <w:p w:rsidR="00D15AEA" w:rsidRDefault="00D15AEA">
      <w:pPr>
        <w:pStyle w:val="a3"/>
        <w:spacing w:before="260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98"/>
        </w:numPr>
        <w:tabs>
          <w:tab w:val="left" w:pos="898"/>
          <w:tab w:val="left" w:pos="929"/>
        </w:tabs>
        <w:spacing w:line="271" w:lineRule="auto"/>
        <w:ind w:right="374" w:hanging="447"/>
        <w:rPr>
          <w:i/>
          <w:sz w:val="20"/>
        </w:rPr>
      </w:pPr>
      <w:r>
        <w:rPr>
          <w:i/>
          <w:w w:val="110"/>
          <w:sz w:val="20"/>
        </w:rPr>
        <w:t>Общественное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производство, его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сущность и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цели. </w:t>
      </w:r>
      <w:r>
        <w:rPr>
          <w:i/>
          <w:spacing w:val="-2"/>
          <w:w w:val="110"/>
          <w:sz w:val="20"/>
        </w:rPr>
        <w:t>Экономическийкругооборот.Стадииобщественного производства</w:t>
      </w:r>
    </w:p>
    <w:p w:rsidR="00D15AEA" w:rsidRDefault="00BE3B31">
      <w:pPr>
        <w:pStyle w:val="a5"/>
        <w:numPr>
          <w:ilvl w:val="1"/>
          <w:numId w:val="198"/>
        </w:numPr>
        <w:tabs>
          <w:tab w:val="left" w:pos="870"/>
          <w:tab w:val="left" w:pos="933"/>
        </w:tabs>
        <w:spacing w:before="2" w:line="271" w:lineRule="auto"/>
        <w:ind w:left="933" w:right="744" w:hanging="454"/>
        <w:rPr>
          <w:i/>
          <w:sz w:val="20"/>
        </w:rPr>
      </w:pPr>
      <w:r>
        <w:rPr>
          <w:i/>
          <w:spacing w:val="-2"/>
          <w:w w:val="110"/>
          <w:sz w:val="20"/>
        </w:rPr>
        <w:t xml:space="preserve">Основныефакторыобщественногопроизводства </w:t>
      </w:r>
      <w:r>
        <w:rPr>
          <w:i/>
          <w:w w:val="110"/>
          <w:sz w:val="20"/>
        </w:rPr>
        <w:t>изакономерности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ихразвития</w:t>
      </w:r>
    </w:p>
    <w:p w:rsidR="00D15AEA" w:rsidRDefault="00BE3B31">
      <w:pPr>
        <w:pStyle w:val="a5"/>
        <w:numPr>
          <w:ilvl w:val="1"/>
          <w:numId w:val="198"/>
        </w:numPr>
        <w:tabs>
          <w:tab w:val="left" w:pos="875"/>
          <w:tab w:val="left" w:pos="929"/>
        </w:tabs>
        <w:spacing w:before="2" w:line="271" w:lineRule="auto"/>
        <w:ind w:right="173" w:hanging="454"/>
        <w:rPr>
          <w:i/>
          <w:sz w:val="20"/>
        </w:rPr>
      </w:pPr>
      <w:r>
        <w:rPr>
          <w:i/>
          <w:w w:val="110"/>
          <w:sz w:val="20"/>
        </w:rPr>
        <w:t>Простое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ирасширенное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воспроизводство,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его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содержа- ние,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структура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виды. Типы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экономическогороста </w:t>
      </w:r>
      <w:r>
        <w:rPr>
          <w:i/>
          <w:spacing w:val="-2"/>
          <w:w w:val="110"/>
          <w:sz w:val="20"/>
        </w:rPr>
        <w:t>производства</w:t>
      </w:r>
    </w:p>
    <w:p w:rsidR="00D15AEA" w:rsidRDefault="00BE3B31">
      <w:pPr>
        <w:pStyle w:val="a5"/>
        <w:numPr>
          <w:ilvl w:val="1"/>
          <w:numId w:val="198"/>
        </w:numPr>
        <w:tabs>
          <w:tab w:val="left" w:pos="850"/>
          <w:tab w:val="left" w:pos="929"/>
        </w:tabs>
        <w:spacing w:before="5" w:line="271" w:lineRule="auto"/>
        <w:ind w:right="299" w:hanging="454"/>
        <w:rPr>
          <w:i/>
          <w:sz w:val="20"/>
        </w:rPr>
      </w:pPr>
      <w:r>
        <w:rPr>
          <w:i/>
          <w:spacing w:val="-2"/>
          <w:w w:val="110"/>
          <w:sz w:val="20"/>
        </w:rPr>
        <w:t>Экономическаяэффективностьобщественногопроиз- водства</w:t>
      </w:r>
    </w:p>
    <w:p w:rsidR="00D15AEA" w:rsidRDefault="00D15AEA">
      <w:pPr>
        <w:pStyle w:val="a3"/>
        <w:spacing w:before="135"/>
        <w:rPr>
          <w:i/>
        </w:rPr>
      </w:pPr>
    </w:p>
    <w:p w:rsidR="00D15AEA" w:rsidRDefault="00BE3B31">
      <w:pPr>
        <w:spacing w:before="1"/>
        <w:ind w:left="376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15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197"/>
        </w:numPr>
        <w:tabs>
          <w:tab w:val="left" w:pos="1106"/>
        </w:tabs>
        <w:spacing w:before="1" w:line="244" w:lineRule="auto"/>
        <w:ind w:right="2061" w:hanging="630"/>
        <w:jc w:val="left"/>
      </w:pPr>
      <w:r>
        <w:rPr>
          <w:spacing w:val="-6"/>
          <w:w w:val="110"/>
        </w:rPr>
        <w:t xml:space="preserve">Общественное производство, </w:t>
      </w:r>
      <w:r>
        <w:rPr>
          <w:w w:val="110"/>
        </w:rPr>
        <w:t xml:space="preserve">его сущность и цели. </w:t>
      </w:r>
      <w:r>
        <w:rPr>
          <w:spacing w:val="-8"/>
          <w:w w:val="110"/>
        </w:rPr>
        <w:t>Экономический</w:t>
      </w:r>
      <w:r>
        <w:t xml:space="preserve"> </w:t>
      </w:r>
      <w:r>
        <w:rPr>
          <w:spacing w:val="-8"/>
          <w:w w:val="110"/>
        </w:rPr>
        <w:t>кругооборот.</w:t>
      </w:r>
    </w:p>
    <w:p w:rsidR="00D15AEA" w:rsidRDefault="00BE3B31">
      <w:pPr>
        <w:spacing w:before="3"/>
        <w:ind w:left="1106"/>
        <w:rPr>
          <w:b/>
        </w:rPr>
      </w:pPr>
      <w:r>
        <w:rPr>
          <w:b/>
        </w:rPr>
        <w:t>Стадии</w:t>
      </w:r>
      <w:r>
        <w:rPr>
          <w:b/>
          <w:spacing w:val="48"/>
        </w:rPr>
        <w:t xml:space="preserve"> </w:t>
      </w:r>
      <w:r>
        <w:rPr>
          <w:b/>
        </w:rPr>
        <w:t>общественного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производства</w:t>
      </w:r>
    </w:p>
    <w:p w:rsidR="00D15AEA" w:rsidRDefault="00BE3B31">
      <w:pPr>
        <w:pStyle w:val="a3"/>
        <w:spacing w:before="173" w:line="271" w:lineRule="auto"/>
        <w:ind w:left="472" w:right="103" w:firstLine="288"/>
        <w:jc w:val="both"/>
      </w:pPr>
      <w:r>
        <w:rPr>
          <w:spacing w:val="-2"/>
          <w:w w:val="110"/>
        </w:rPr>
        <w:t>Основами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жизнедеятельности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человеческого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яв- </w:t>
      </w:r>
      <w:r>
        <w:rPr>
          <w:w w:val="110"/>
        </w:rPr>
        <w:t>ляются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материальные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блага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услуги,</w:t>
      </w:r>
      <w:r>
        <w:rPr>
          <w:spacing w:val="-14"/>
          <w:w w:val="110"/>
        </w:rPr>
        <w:t xml:space="preserve"> </w:t>
      </w:r>
      <w:r>
        <w:rPr>
          <w:w w:val="110"/>
        </w:rPr>
        <w:t>ибо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рас- </w:t>
      </w:r>
      <w:r>
        <w:t xml:space="preserve">пределять, обменивать и потреблять можно лишь то, что реаль- </w:t>
      </w:r>
      <w:r>
        <w:rPr>
          <w:w w:val="110"/>
        </w:rPr>
        <w:t>но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произведено.</w:t>
      </w:r>
    </w:p>
    <w:p w:rsidR="00D15AEA" w:rsidRDefault="00BE3B31">
      <w:pPr>
        <w:spacing w:before="1" w:line="271" w:lineRule="auto"/>
        <w:ind w:left="479" w:right="104" w:firstLine="284"/>
        <w:jc w:val="both"/>
        <w:rPr>
          <w:sz w:val="20"/>
        </w:rPr>
      </w:pPr>
      <w:r>
        <w:rPr>
          <w:b/>
          <w:spacing w:val="-2"/>
          <w:w w:val="110"/>
          <w:sz w:val="20"/>
        </w:rPr>
        <w:t>Производство</w:t>
      </w:r>
      <w:r>
        <w:rPr>
          <w:spacing w:val="-2"/>
          <w:w w:val="110"/>
          <w:sz w:val="20"/>
        </w:rPr>
        <w:t>—</w:t>
      </w:r>
      <w:r>
        <w:rPr>
          <w:i/>
          <w:spacing w:val="-2"/>
          <w:w w:val="110"/>
          <w:sz w:val="20"/>
        </w:rPr>
        <w:t xml:space="preserve">процесснепосредственногосозданияэко- </w:t>
      </w:r>
      <w:r>
        <w:rPr>
          <w:i/>
          <w:sz w:val="20"/>
        </w:rPr>
        <w:t>номических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благ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удовлетворения</w:t>
      </w:r>
      <w:r>
        <w:rPr>
          <w:i/>
          <w:spacing w:val="52"/>
          <w:sz w:val="20"/>
        </w:rPr>
        <w:t xml:space="preserve"> </w:t>
      </w:r>
      <w:r>
        <w:rPr>
          <w:i/>
          <w:sz w:val="20"/>
        </w:rPr>
        <w:t>потребно</w:t>
      </w:r>
      <w:r>
        <w:rPr>
          <w:i/>
          <w:sz w:val="20"/>
        </w:rPr>
        <w:t>стей</w:t>
      </w:r>
      <w:r>
        <w:rPr>
          <w:i/>
          <w:spacing w:val="52"/>
          <w:sz w:val="20"/>
        </w:rPr>
        <w:t xml:space="preserve"> </w:t>
      </w:r>
      <w:r>
        <w:rPr>
          <w:i/>
          <w:sz w:val="20"/>
        </w:rPr>
        <w:t>человека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общества. </w:t>
      </w:r>
      <w:r>
        <w:rPr>
          <w:spacing w:val="-2"/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процессе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создания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материальных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услуг </w:t>
      </w:r>
      <w:r>
        <w:rPr>
          <w:w w:val="110"/>
          <w:sz w:val="20"/>
        </w:rPr>
        <w:t>(экономических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благ)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люди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взаимодействуют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природой.</w:t>
      </w:r>
    </w:p>
    <w:p w:rsidR="00D15AEA" w:rsidRDefault="00BE3B31">
      <w:pPr>
        <w:spacing w:before="4" w:line="271" w:lineRule="auto"/>
        <w:ind w:left="479" w:right="102" w:firstLine="280"/>
        <w:jc w:val="both"/>
        <w:rPr>
          <w:sz w:val="20"/>
        </w:rPr>
      </w:pPr>
      <w:r>
        <w:rPr>
          <w:i/>
          <w:w w:val="110"/>
          <w:sz w:val="20"/>
        </w:rPr>
        <w:t>Взаимодействие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человека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природой</w:t>
      </w:r>
      <w:r>
        <w:rPr>
          <w:i/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называется</w:t>
      </w:r>
      <w:r>
        <w:rPr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процес- сом</w:t>
      </w:r>
      <w:r>
        <w:rPr>
          <w:b/>
          <w:spacing w:val="-1"/>
          <w:w w:val="110"/>
          <w:sz w:val="20"/>
        </w:rPr>
        <w:t xml:space="preserve"> </w:t>
      </w:r>
      <w:r>
        <w:rPr>
          <w:b/>
          <w:w w:val="110"/>
          <w:sz w:val="20"/>
        </w:rPr>
        <w:t xml:space="preserve">труда, </w:t>
      </w:r>
      <w:r>
        <w:rPr>
          <w:w w:val="110"/>
          <w:sz w:val="20"/>
        </w:rPr>
        <w:t>который включает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три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основных момента: труд, предметы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труда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w w:val="110"/>
          <w:sz w:val="20"/>
        </w:rPr>
        <w:t xml:space="preserve"> средства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труда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(табл.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5.1).</w:t>
      </w:r>
    </w:p>
    <w:p w:rsidR="00D15AEA" w:rsidRDefault="00BE3B31">
      <w:pPr>
        <w:pStyle w:val="a3"/>
        <w:spacing w:before="2" w:line="271" w:lineRule="auto"/>
        <w:ind w:left="479" w:right="93" w:firstLine="284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любом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основу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процесса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составля- </w:t>
      </w:r>
      <w:r>
        <w:rPr>
          <w:w w:val="110"/>
        </w:rPr>
        <w:t>ет</w:t>
      </w:r>
      <w:r>
        <w:rPr>
          <w:spacing w:val="-6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8"/>
          <w:w w:val="110"/>
        </w:rPr>
        <w:t xml:space="preserve"> </w:t>
      </w:r>
      <w:r>
        <w:rPr>
          <w:w w:val="110"/>
        </w:rPr>
        <w:t>труда. Создание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благ, способных </w:t>
      </w:r>
      <w:r>
        <w:rPr>
          <w:spacing w:val="-6"/>
          <w:w w:val="110"/>
        </w:rPr>
        <w:t>удовлетворить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многочисленные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потребности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человека,</w:t>
      </w:r>
      <w:r>
        <w:rPr>
          <w:w w:val="110"/>
        </w:rPr>
        <w:t xml:space="preserve"> </w:t>
      </w:r>
      <w:r>
        <w:rPr>
          <w:spacing w:val="-6"/>
          <w:w w:val="110"/>
        </w:rPr>
        <w:t>предпо-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160"/>
          <w:footerReference w:type="default" r:id="rId161"/>
          <w:pgSz w:w="8520" w:h="11980"/>
          <w:pgMar w:top="740" w:right="1133" w:bottom="1720" w:left="1133" w:header="0" w:footer="1527" w:gutter="0"/>
          <w:pgNumType w:start="78"/>
          <w:cols w:space="720"/>
        </w:sectPr>
      </w:pPr>
    </w:p>
    <w:p w:rsidR="00D15AEA" w:rsidRDefault="00BE3B31">
      <w:pPr>
        <w:spacing w:before="78" w:line="280" w:lineRule="auto"/>
        <w:ind w:left="130" w:right="460"/>
        <w:jc w:val="both"/>
        <w:rPr>
          <w:sz w:val="19"/>
        </w:rPr>
      </w:pPr>
      <w:r>
        <w:rPr>
          <w:w w:val="105"/>
          <w:sz w:val="19"/>
        </w:rPr>
        <w:lastRenderedPageBreak/>
        <w:t>латает производственную деятельность, в ходе которой преоб- разуется вещество природы. Природа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дает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 готовом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виде все- го того, что необходимо для удовлетворения человеческих по- требностей.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люди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добывают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процессе</w:t>
      </w:r>
      <w:r>
        <w:rPr>
          <w:spacing w:val="4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производства.</w:t>
      </w:r>
    </w:p>
    <w:p w:rsidR="00D15AEA" w:rsidRDefault="00D15AEA">
      <w:pPr>
        <w:pStyle w:val="a3"/>
        <w:spacing w:before="116"/>
        <w:rPr>
          <w:sz w:val="19"/>
        </w:rPr>
      </w:pPr>
    </w:p>
    <w:p w:rsidR="00D15AEA" w:rsidRDefault="00BE3B31">
      <w:pPr>
        <w:ind w:left="4254"/>
        <w:jc w:val="center"/>
        <w:rPr>
          <w:i/>
          <w:sz w:val="19"/>
        </w:rPr>
      </w:pPr>
      <w:r>
        <w:rPr>
          <w:i/>
          <w:sz w:val="19"/>
        </w:rPr>
        <w:t>Таблица</w:t>
      </w:r>
      <w:r>
        <w:rPr>
          <w:i/>
          <w:spacing w:val="76"/>
          <w:sz w:val="19"/>
        </w:rPr>
        <w:t xml:space="preserve"> </w:t>
      </w:r>
      <w:r>
        <w:rPr>
          <w:i/>
          <w:spacing w:val="-5"/>
          <w:sz w:val="19"/>
        </w:rPr>
        <w:t>5.1</w:t>
      </w:r>
    </w:p>
    <w:p w:rsidR="00D15AEA" w:rsidRDefault="00BE3B31">
      <w:pPr>
        <w:spacing w:before="52"/>
        <w:jc w:val="center"/>
        <w:rPr>
          <w:b/>
          <w:sz w:val="19"/>
        </w:rPr>
      </w:pPr>
      <w:r>
        <w:rPr>
          <w:b/>
          <w:w w:val="105"/>
          <w:sz w:val="19"/>
        </w:rPr>
        <w:t>Процесс</w:t>
      </w:r>
      <w:r>
        <w:rPr>
          <w:b/>
          <w:spacing w:val="5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труда</w:t>
      </w:r>
    </w:p>
    <w:p w:rsidR="00D15AEA" w:rsidRDefault="00D15AEA">
      <w:pPr>
        <w:pStyle w:val="a3"/>
        <w:spacing w:before="3"/>
        <w:rPr>
          <w:b/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85"/>
        <w:gridCol w:w="2059"/>
        <w:gridCol w:w="1944"/>
      </w:tblGrid>
      <w:tr w:rsidR="00D15AEA">
        <w:trPr>
          <w:trHeight w:hRule="exact" w:val="367"/>
        </w:trPr>
        <w:tc>
          <w:tcPr>
            <w:tcW w:w="1685" w:type="dxa"/>
          </w:tcPr>
          <w:p w:rsidR="00D15AEA" w:rsidRDefault="00BE3B31">
            <w:pPr>
              <w:pStyle w:val="TableParagraph"/>
              <w:spacing w:before="80"/>
              <w:ind w:left="31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Труд</w:t>
            </w:r>
          </w:p>
        </w:tc>
        <w:tc>
          <w:tcPr>
            <w:tcW w:w="2059" w:type="dxa"/>
          </w:tcPr>
          <w:p w:rsidR="00D15AEA" w:rsidRDefault="00BE3B31">
            <w:pPr>
              <w:pStyle w:val="TableParagraph"/>
              <w:spacing w:before="59"/>
              <w:ind w:left="383"/>
              <w:rPr>
                <w:sz w:val="19"/>
              </w:rPr>
            </w:pPr>
            <w:r>
              <w:rPr>
                <w:sz w:val="19"/>
              </w:rPr>
              <w:t>Предмет</w:t>
            </w:r>
            <w:r>
              <w:rPr>
                <w:spacing w:val="6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труда</w:t>
            </w:r>
          </w:p>
        </w:tc>
        <w:tc>
          <w:tcPr>
            <w:tcW w:w="1944" w:type="dxa"/>
          </w:tcPr>
          <w:p w:rsidR="00D15AEA" w:rsidRDefault="00BE3B31">
            <w:pPr>
              <w:pStyle w:val="TableParagraph"/>
              <w:spacing w:before="55"/>
              <w:ind w:left="293"/>
              <w:rPr>
                <w:sz w:val="19"/>
              </w:rPr>
            </w:pPr>
            <w:r>
              <w:rPr>
                <w:sz w:val="19"/>
              </w:rPr>
              <w:t>Средства</w:t>
            </w:r>
            <w:r>
              <w:rPr>
                <w:spacing w:val="5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труда</w:t>
            </w:r>
          </w:p>
        </w:tc>
      </w:tr>
      <w:tr w:rsidR="00D15AEA">
        <w:trPr>
          <w:trHeight w:hRule="exact" w:val="240"/>
        </w:trPr>
        <w:tc>
          <w:tcPr>
            <w:tcW w:w="1685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line="216" w:lineRule="exact"/>
              <w:ind w:left="142"/>
              <w:rPr>
                <w:i/>
                <w:sz w:val="19"/>
              </w:rPr>
            </w:pPr>
            <w:r>
              <w:rPr>
                <w:b/>
                <w:i/>
                <w:sz w:val="19"/>
              </w:rPr>
              <w:t>Труд</w:t>
            </w:r>
            <w:r>
              <w:rPr>
                <w:b/>
                <w:i/>
                <w:spacing w:val="-27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созна-</w:t>
            </w:r>
          </w:p>
        </w:tc>
        <w:tc>
          <w:tcPr>
            <w:tcW w:w="2059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line="216" w:lineRule="exact"/>
              <w:ind w:left="99"/>
              <w:rPr>
                <w:sz w:val="19"/>
              </w:rPr>
            </w:pPr>
            <w:r>
              <w:rPr>
                <w:b/>
                <w:i/>
                <w:spacing w:val="-2"/>
                <w:w w:val="105"/>
                <w:sz w:val="19"/>
              </w:rPr>
              <w:t>Предметтруда</w:t>
            </w:r>
            <w:r>
              <w:rPr>
                <w:spacing w:val="-2"/>
                <w:w w:val="105"/>
                <w:sz w:val="19"/>
              </w:rPr>
              <w:t>—</w:t>
            </w:r>
          </w:p>
        </w:tc>
        <w:tc>
          <w:tcPr>
            <w:tcW w:w="1944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line="216" w:lineRule="exact"/>
              <w:ind w:left="117"/>
              <w:rPr>
                <w:sz w:val="19"/>
              </w:rPr>
            </w:pPr>
            <w:r>
              <w:rPr>
                <w:b/>
                <w:i/>
                <w:spacing w:val="2"/>
                <w:sz w:val="19"/>
              </w:rPr>
              <w:t>Средства</w:t>
            </w:r>
            <w:r>
              <w:rPr>
                <w:b/>
                <w:i/>
                <w:spacing w:val="-11"/>
                <w:sz w:val="19"/>
              </w:rPr>
              <w:t xml:space="preserve"> </w:t>
            </w:r>
            <w:r>
              <w:rPr>
                <w:b/>
                <w:i/>
                <w:spacing w:val="2"/>
                <w:sz w:val="19"/>
              </w:rPr>
              <w:t>труда</w:t>
            </w:r>
            <w:r>
              <w:rPr>
                <w:b/>
                <w:i/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—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4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тельная,целесо-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это</w:t>
            </w:r>
            <w:r>
              <w:rPr>
                <w:i/>
                <w:spacing w:val="-1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то,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на</w:t>
            </w:r>
            <w:r>
              <w:rPr>
                <w:i/>
                <w:spacing w:val="-11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что</w:t>
            </w:r>
            <w:r>
              <w:rPr>
                <w:i/>
                <w:spacing w:val="-1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направ-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6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вещьиликомплекс</w:t>
            </w:r>
          </w:p>
        </w:tc>
      </w:tr>
      <w:tr w:rsidR="00D15AEA">
        <w:trPr>
          <w:trHeight w:hRule="exact" w:val="251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4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образнаядея-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92"/>
              <w:rPr>
                <w:i/>
                <w:sz w:val="19"/>
              </w:rPr>
            </w:pPr>
            <w:r>
              <w:rPr>
                <w:i/>
                <w:sz w:val="19"/>
              </w:rPr>
              <w:t>лен</w:t>
            </w:r>
            <w:r>
              <w:rPr>
                <w:i/>
                <w:spacing w:val="-12"/>
                <w:sz w:val="19"/>
              </w:rPr>
              <w:t xml:space="preserve"> </w:t>
            </w:r>
            <w:r>
              <w:rPr>
                <w:i/>
                <w:sz w:val="19"/>
              </w:rPr>
              <w:t>труд</w:t>
            </w:r>
            <w:r>
              <w:rPr>
                <w:i/>
                <w:spacing w:val="-12"/>
                <w:sz w:val="19"/>
              </w:rPr>
              <w:t xml:space="preserve"> </w:t>
            </w:r>
            <w:r>
              <w:rPr>
                <w:i/>
                <w:sz w:val="19"/>
              </w:rPr>
              <w:t>человека.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Они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вещей,</w:t>
            </w:r>
            <w:r>
              <w:rPr>
                <w:i/>
                <w:spacing w:val="-27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спомощью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4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тельность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6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бываютдвухвидов: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6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которыхчеловек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35"/>
              <w:rPr>
                <w:i/>
                <w:sz w:val="19"/>
              </w:rPr>
            </w:pPr>
            <w:r>
              <w:rPr>
                <w:i/>
                <w:sz w:val="19"/>
              </w:rPr>
              <w:t>человека,</w:t>
            </w:r>
            <w:r>
              <w:rPr>
                <w:i/>
                <w:spacing w:val="15"/>
                <w:sz w:val="19"/>
              </w:rPr>
              <w:t xml:space="preserve"> </w:t>
            </w:r>
            <w:r>
              <w:rPr>
                <w:i/>
                <w:sz w:val="19"/>
              </w:rPr>
              <w:t>в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про-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3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1)данныеприродой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0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воздействуетна</w:t>
            </w:r>
          </w:p>
        </w:tc>
      </w:tr>
      <w:tr w:rsidR="00D15AEA">
        <w:trPr>
          <w:trHeight w:hRule="exact" w:val="251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8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цессекоторой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0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(дерево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в</w:t>
            </w:r>
            <w:r>
              <w:rPr>
                <w:i/>
                <w:spacing w:val="-16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лесу);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6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предметытруда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3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людивидоизменя-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99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2)сырье,опосредован-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3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(орудиятруда:</w:t>
            </w:r>
          </w:p>
        </w:tc>
      </w:tr>
      <w:tr w:rsidR="00D15AEA">
        <w:trPr>
          <w:trHeight w:hRule="exact" w:val="251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4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ютпредметы,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ноетрудомчеловека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95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машины,инструмен-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0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данныеприродой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10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(деревонадеревообра-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тыидругое,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8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иприспосаблива-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3" w:right="-44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батывающемкомбина-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6"/>
              <w:rPr>
                <w:i/>
                <w:sz w:val="19"/>
              </w:rPr>
            </w:pPr>
            <w:r>
              <w:rPr>
                <w:i/>
                <w:sz w:val="19"/>
              </w:rPr>
              <w:t>а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также</w:t>
            </w:r>
            <w:r>
              <w:rPr>
                <w:i/>
                <w:spacing w:val="-1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здания,</w:t>
            </w:r>
          </w:p>
        </w:tc>
      </w:tr>
      <w:tr w:rsidR="00D15AEA">
        <w:trPr>
          <w:trHeight w:hRule="exact" w:val="251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4"/>
              <w:rPr>
                <w:i/>
                <w:sz w:val="19"/>
              </w:rPr>
            </w:pPr>
            <w:r>
              <w:rPr>
                <w:i/>
                <w:sz w:val="19"/>
              </w:rPr>
              <w:t>ют</w:t>
            </w:r>
            <w:r>
              <w:rPr>
                <w:i/>
                <w:spacing w:val="17"/>
                <w:sz w:val="19"/>
              </w:rPr>
              <w:t xml:space="preserve"> </w:t>
            </w:r>
            <w:r>
              <w:rPr>
                <w:i/>
                <w:sz w:val="19"/>
              </w:rPr>
              <w:t>их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к</w:t>
            </w:r>
            <w:r>
              <w:rPr>
                <w:i/>
                <w:spacing w:val="-14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удовлет-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99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те)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06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сооруженияит.д.)</w:t>
            </w:r>
          </w:p>
        </w:tc>
      </w:tr>
      <w:tr w:rsidR="00D15AEA">
        <w:trPr>
          <w:trHeight w:hRule="exact" w:val="252"/>
        </w:trPr>
        <w:tc>
          <w:tcPr>
            <w:tcW w:w="168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2"/>
              <w:ind w:left="124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ворениюсвоих</w:t>
            </w:r>
          </w:p>
        </w:tc>
        <w:tc>
          <w:tcPr>
            <w:tcW w:w="2059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  <w:tr w:rsidR="00D15AEA">
        <w:trPr>
          <w:trHeight w:hRule="exact" w:val="40"/>
        </w:trPr>
        <w:tc>
          <w:tcPr>
            <w:tcW w:w="1685" w:type="dxa"/>
            <w:vMerge w:val="restart"/>
            <w:tcBorders>
              <w:top w:val="nil"/>
            </w:tcBorders>
          </w:tcPr>
          <w:p w:rsidR="00D15AEA" w:rsidRDefault="00BE3B31">
            <w:pPr>
              <w:pStyle w:val="TableParagraph"/>
              <w:spacing w:before="12"/>
              <w:ind w:left="120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потребностей</w:t>
            </w:r>
          </w:p>
        </w:tc>
        <w:tc>
          <w:tcPr>
            <w:tcW w:w="2059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360"/>
        </w:trPr>
        <w:tc>
          <w:tcPr>
            <w:tcW w:w="1685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4003" w:type="dxa"/>
            <w:gridSpan w:val="2"/>
          </w:tcPr>
          <w:p w:rsidR="00D15AEA" w:rsidRDefault="00BE3B31">
            <w:pPr>
              <w:pStyle w:val="TableParagraph"/>
              <w:spacing w:before="41"/>
              <w:ind w:left="963"/>
              <w:rPr>
                <w:sz w:val="19"/>
              </w:rPr>
            </w:pPr>
            <w:r>
              <w:rPr>
                <w:w w:val="105"/>
                <w:sz w:val="19"/>
              </w:rPr>
              <w:t>Средства</w:t>
            </w:r>
            <w:r>
              <w:rPr>
                <w:spacing w:val="3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производства</w:t>
            </w:r>
          </w:p>
        </w:tc>
      </w:tr>
    </w:tbl>
    <w:p w:rsidR="00D15AEA" w:rsidRDefault="00D15AEA">
      <w:pPr>
        <w:pStyle w:val="a3"/>
        <w:spacing w:before="190"/>
        <w:rPr>
          <w:b/>
          <w:sz w:val="19"/>
        </w:rPr>
      </w:pPr>
    </w:p>
    <w:p w:rsidR="00D15AEA" w:rsidRDefault="00BE3B31">
      <w:pPr>
        <w:spacing w:before="1" w:line="276" w:lineRule="auto"/>
        <w:ind w:left="123" w:right="471" w:firstLine="288"/>
        <w:jc w:val="both"/>
        <w:rPr>
          <w:sz w:val="19"/>
        </w:rPr>
      </w:pPr>
      <w:r>
        <w:rPr>
          <w:w w:val="105"/>
          <w:sz w:val="19"/>
        </w:rPr>
        <w:t>Закономерными для общества являются совместная дея- тельность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людей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обмен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продуктами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этой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деятельности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меж- ду ними в процессе производства, распределение, обмен и по- требление экономических благ. Производство всегда процесс </w:t>
      </w:r>
      <w:r>
        <w:rPr>
          <w:spacing w:val="-2"/>
          <w:w w:val="105"/>
          <w:sz w:val="19"/>
        </w:rPr>
        <w:t>общественный.</w:t>
      </w:r>
    </w:p>
    <w:p w:rsidR="00D15AEA" w:rsidRDefault="00BE3B31">
      <w:pPr>
        <w:spacing w:before="18" w:line="276" w:lineRule="auto"/>
        <w:ind w:left="123" w:right="474" w:firstLine="280"/>
        <w:jc w:val="both"/>
        <w:rPr>
          <w:sz w:val="19"/>
        </w:rPr>
      </w:pPr>
      <w:r>
        <w:rPr>
          <w:w w:val="105"/>
          <w:sz w:val="19"/>
        </w:rPr>
        <w:t>В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процессе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производства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люди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вступают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собой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 определенные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производственные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(экономические) отноше-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ния,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имеющие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объективный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характер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зависящие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их воли и желания.</w:t>
      </w:r>
    </w:p>
    <w:p w:rsidR="00D15AEA" w:rsidRDefault="00BE3B31">
      <w:pPr>
        <w:spacing w:before="17" w:line="276" w:lineRule="auto"/>
        <w:ind w:left="119" w:right="492" w:firstLine="288"/>
        <w:jc w:val="both"/>
        <w:rPr>
          <w:sz w:val="19"/>
        </w:rPr>
      </w:pPr>
      <w:r>
        <w:rPr>
          <w:b/>
          <w:w w:val="105"/>
          <w:sz w:val="19"/>
        </w:rPr>
        <w:t>Схематично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процесс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производства</w:t>
      </w:r>
      <w:r>
        <w:rPr>
          <w:b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представить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как совокупность производительных сил и производственных отношений (рис. 5.1).</w:t>
      </w:r>
    </w:p>
    <w:p w:rsidR="00D15AEA" w:rsidRDefault="00D15AEA">
      <w:pPr>
        <w:spacing w:line="276" w:lineRule="auto"/>
        <w:jc w:val="both"/>
        <w:rPr>
          <w:sz w:val="19"/>
        </w:rPr>
        <w:sectPr w:rsidR="00D15AEA">
          <w:pgSz w:w="8520" w:h="11980"/>
          <w:pgMar w:top="640" w:right="1133" w:bottom="1800" w:left="1133" w:header="0" w:footer="1619" w:gutter="0"/>
          <w:cols w:space="720"/>
        </w:sectPr>
      </w:pPr>
    </w:p>
    <w:p w:rsidR="00D15AEA" w:rsidRDefault="00BE3B31">
      <w:pPr>
        <w:pStyle w:val="a3"/>
        <w:spacing w:before="85" w:line="264" w:lineRule="auto"/>
        <w:ind w:left="400" w:right="133" w:firstLine="280"/>
        <w:jc w:val="both"/>
      </w:pPr>
      <w:r>
        <w:rPr>
          <w:i/>
          <w:spacing w:val="-2"/>
          <w:w w:val="110"/>
        </w:rPr>
        <w:lastRenderedPageBreak/>
        <w:t>Цель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обществен</w:t>
      </w:r>
      <w:r>
        <w:rPr>
          <w:spacing w:val="-2"/>
          <w:w w:val="110"/>
        </w:rPr>
        <w:t>ного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эконо- </w:t>
      </w:r>
      <w:r>
        <w:t xml:space="preserve">мических (материальных) благ и услуг, необходимых для удов- </w:t>
      </w:r>
      <w:r>
        <w:rPr>
          <w:w w:val="110"/>
        </w:rPr>
        <w:t>летворения общественных потребностей.</w:t>
      </w:r>
    </w:p>
    <w:p w:rsidR="00D15AEA" w:rsidRDefault="00D15AEA">
      <w:pPr>
        <w:pStyle w:val="a3"/>
        <w:spacing w:before="198"/>
      </w:pPr>
    </w:p>
    <w:p w:rsidR="00D15AEA" w:rsidRDefault="00BE3B31">
      <w:pPr>
        <w:spacing w:before="1"/>
        <w:ind w:left="708" w:right="373"/>
        <w:jc w:val="center"/>
        <w:rPr>
          <w:b/>
          <w:sz w:val="15"/>
        </w:rPr>
      </w:pPr>
      <w:r>
        <w:rPr>
          <w:b/>
          <w:noProof/>
          <w:sz w:val="15"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3410711</wp:posOffset>
            </wp:positionH>
            <wp:positionV relativeFrom="paragraph">
              <wp:posOffset>48313</wp:posOffset>
            </wp:positionV>
            <wp:extent cx="736091" cy="301751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91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1415033</wp:posOffset>
            </wp:positionH>
            <wp:positionV relativeFrom="paragraph">
              <wp:posOffset>48313</wp:posOffset>
            </wp:positionV>
            <wp:extent cx="758952" cy="301751"/>
            <wp:effectExtent l="0" t="0" r="0" b="0"/>
            <wp:wrapNone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5"/>
        </w:rPr>
        <w:t>Процесс</w:t>
      </w:r>
      <w:r>
        <w:rPr>
          <w:b/>
          <w:spacing w:val="31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производства</w:t>
      </w:r>
    </w:p>
    <w:p w:rsidR="00D15AEA" w:rsidRDefault="00D15AEA">
      <w:pPr>
        <w:pStyle w:val="a3"/>
        <w:spacing w:before="124"/>
        <w:rPr>
          <w:b/>
        </w:rPr>
      </w:pPr>
    </w:p>
    <w:p w:rsidR="00D15AEA" w:rsidRDefault="00D15AEA">
      <w:pPr>
        <w:pStyle w:val="a3"/>
        <w:rPr>
          <w:b/>
        </w:rPr>
        <w:sectPr w:rsidR="00D15AEA">
          <w:pgSz w:w="8500" w:h="11960"/>
          <w:pgMar w:top="640" w:right="1133" w:bottom="1800" w:left="1133" w:header="0" w:footer="1527" w:gutter="0"/>
          <w:cols w:space="720"/>
        </w:sectPr>
      </w:pPr>
    </w:p>
    <w:p w:rsidR="00D15AEA" w:rsidRDefault="00BE3B31">
      <w:pPr>
        <w:spacing w:before="99"/>
        <w:ind w:left="987" w:hanging="519"/>
        <w:rPr>
          <w:b/>
          <w:i/>
          <w:sz w:val="15"/>
        </w:rPr>
      </w:pPr>
      <w:r>
        <w:rPr>
          <w:b/>
          <w:i/>
          <w:noProof/>
          <w:sz w:val="15"/>
          <w:lang w:eastAsia="ru-RU"/>
        </w:rPr>
        <w:lastRenderedPageBreak/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1952244</wp:posOffset>
            </wp:positionH>
            <wp:positionV relativeFrom="paragraph">
              <wp:posOffset>79132</wp:posOffset>
            </wp:positionV>
            <wp:extent cx="1677924" cy="118872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2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w w:val="105"/>
          <w:sz w:val="15"/>
        </w:rPr>
        <w:t>Производительные</w:t>
      </w:r>
      <w:r>
        <w:rPr>
          <w:b/>
          <w:i/>
          <w:spacing w:val="40"/>
          <w:w w:val="105"/>
          <w:sz w:val="15"/>
        </w:rPr>
        <w:t xml:space="preserve"> </w:t>
      </w:r>
      <w:r>
        <w:rPr>
          <w:b/>
          <w:i/>
          <w:spacing w:val="-4"/>
          <w:w w:val="105"/>
          <w:sz w:val="15"/>
        </w:rPr>
        <w:t>силы</w:t>
      </w:r>
    </w:p>
    <w:p w:rsidR="00D15AEA" w:rsidRDefault="00BE3B31">
      <w:pPr>
        <w:spacing w:before="92" w:line="249" w:lineRule="auto"/>
        <w:ind w:left="3053" w:right="196" w:hanging="270"/>
        <w:rPr>
          <w:b/>
          <w:i/>
          <w:sz w:val="15"/>
        </w:rPr>
      </w:pPr>
      <w:r>
        <w:br w:type="column"/>
      </w:r>
      <w:r>
        <w:rPr>
          <w:b/>
          <w:i/>
          <w:spacing w:val="-2"/>
          <w:w w:val="105"/>
          <w:sz w:val="15"/>
        </w:rPr>
        <w:lastRenderedPageBreak/>
        <w:t>Производственные</w:t>
      </w:r>
      <w:r>
        <w:rPr>
          <w:b/>
          <w:i/>
          <w:spacing w:val="40"/>
          <w:w w:val="105"/>
          <w:sz w:val="15"/>
        </w:rPr>
        <w:t xml:space="preserve"> </w:t>
      </w:r>
      <w:r>
        <w:rPr>
          <w:b/>
          <w:i/>
          <w:spacing w:val="-2"/>
          <w:w w:val="105"/>
          <w:sz w:val="15"/>
        </w:rPr>
        <w:t>отношения</w:t>
      </w:r>
    </w:p>
    <w:p w:rsidR="00D15AEA" w:rsidRDefault="00D15AEA">
      <w:pPr>
        <w:spacing w:line="249" w:lineRule="auto"/>
        <w:rPr>
          <w:b/>
          <w:i/>
          <w:sz w:val="15"/>
        </w:rPr>
        <w:sectPr w:rsidR="00D15AEA">
          <w:type w:val="continuous"/>
          <w:pgSz w:w="8500" w:h="11960"/>
          <w:pgMar w:top="800" w:right="1133" w:bottom="280" w:left="1133" w:header="0" w:footer="1527" w:gutter="0"/>
          <w:cols w:num="2" w:space="720" w:equalWidth="0">
            <w:col w:w="1847" w:space="40"/>
            <w:col w:w="4347"/>
          </w:cols>
        </w:sectPr>
      </w:pPr>
    </w:p>
    <w:p w:rsidR="00D15AEA" w:rsidRDefault="00D15AEA">
      <w:pPr>
        <w:pStyle w:val="a3"/>
        <w:spacing w:before="24"/>
        <w:rPr>
          <w:b/>
          <w:i/>
        </w:rPr>
      </w:pPr>
    </w:p>
    <w:p w:rsidR="00D15AEA" w:rsidRDefault="00D15AEA">
      <w:pPr>
        <w:pStyle w:val="a3"/>
        <w:rPr>
          <w:b/>
          <w:i/>
        </w:rPr>
        <w:sectPr w:rsidR="00D15AEA">
          <w:type w:val="continuous"/>
          <w:pgSz w:w="8500" w:h="11960"/>
          <w:pgMar w:top="800" w:right="1133" w:bottom="280" w:left="1133" w:header="0" w:footer="1527" w:gutter="0"/>
          <w:cols w:space="720"/>
        </w:sectPr>
      </w:pP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spacing w:before="19"/>
        <w:rPr>
          <w:b/>
          <w:i/>
          <w:sz w:val="15"/>
        </w:rPr>
      </w:pPr>
    </w:p>
    <w:p w:rsidR="00D15AEA" w:rsidRDefault="00BE3B31">
      <w:pPr>
        <w:spacing w:line="249" w:lineRule="auto"/>
        <w:ind w:left="706" w:hanging="119"/>
        <w:rPr>
          <w:b/>
          <w:i/>
          <w:sz w:val="15"/>
        </w:rPr>
      </w:pPr>
      <w:r>
        <w:rPr>
          <w:b/>
          <w:i/>
          <w:noProof/>
          <w:sz w:val="15"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1351025</wp:posOffset>
            </wp:positionH>
            <wp:positionV relativeFrom="paragraph">
              <wp:posOffset>274346</wp:posOffset>
            </wp:positionV>
            <wp:extent cx="790956" cy="155448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w w:val="105"/>
          <w:sz w:val="15"/>
        </w:rPr>
        <w:t>Средства</w:t>
      </w:r>
      <w:r>
        <w:rPr>
          <w:b/>
          <w:i/>
          <w:spacing w:val="40"/>
          <w:w w:val="105"/>
          <w:sz w:val="15"/>
        </w:rPr>
        <w:t xml:space="preserve"> </w:t>
      </w:r>
      <w:r>
        <w:rPr>
          <w:b/>
          <w:i/>
          <w:spacing w:val="-2"/>
          <w:w w:val="105"/>
          <w:sz w:val="15"/>
        </w:rPr>
        <w:t>труда</w:t>
      </w:r>
    </w:p>
    <w:p w:rsidR="00D15AEA" w:rsidRDefault="00BE3B31">
      <w:pPr>
        <w:rPr>
          <w:b/>
          <w:i/>
          <w:sz w:val="15"/>
        </w:rPr>
      </w:pPr>
      <w:r>
        <w:br w:type="column"/>
      </w: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spacing w:before="8"/>
        <w:rPr>
          <w:b/>
          <w:i/>
          <w:sz w:val="15"/>
        </w:rPr>
      </w:pPr>
    </w:p>
    <w:p w:rsidR="00D15AEA" w:rsidRDefault="00BE3B31">
      <w:pPr>
        <w:spacing w:line="249" w:lineRule="auto"/>
        <w:ind w:left="691" w:hanging="152"/>
        <w:rPr>
          <w:sz w:val="15"/>
        </w:rPr>
      </w:pPr>
      <w:r>
        <w:rPr>
          <w:spacing w:val="-2"/>
          <w:w w:val="105"/>
          <w:sz w:val="15"/>
        </w:rPr>
        <w:t>Предметы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труда</w:t>
      </w:r>
    </w:p>
    <w:p w:rsidR="00D15AEA" w:rsidRDefault="00BE3B31">
      <w:pPr>
        <w:spacing w:before="93"/>
        <w:ind w:left="257" w:right="291"/>
        <w:jc w:val="center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Социально-экономические</w:t>
      </w:r>
      <w:r>
        <w:rPr>
          <w:i/>
          <w:spacing w:val="22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отношения</w:t>
      </w:r>
    </w:p>
    <w:p w:rsidR="00D15AEA" w:rsidRDefault="00BE3B31">
      <w:pPr>
        <w:spacing w:before="80"/>
        <w:ind w:left="257" w:right="185"/>
        <w:jc w:val="center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4434840</wp:posOffset>
            </wp:positionH>
            <wp:positionV relativeFrom="paragraph">
              <wp:posOffset>93969</wp:posOffset>
            </wp:positionV>
            <wp:extent cx="160020" cy="475488"/>
            <wp:effectExtent l="0" t="0" r="0" b="0"/>
            <wp:wrapNone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1046988</wp:posOffset>
            </wp:positionH>
            <wp:positionV relativeFrom="paragraph">
              <wp:posOffset>-317510</wp:posOffset>
            </wp:positionV>
            <wp:extent cx="1389888" cy="658367"/>
            <wp:effectExtent l="0" t="0" r="0" b="0"/>
            <wp:wrapNone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658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Отношения собственности на средства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производства; отношения в самом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производстве, распределении,</w:t>
      </w:r>
    </w:p>
    <w:p w:rsidR="00D15AEA" w:rsidRDefault="00BE3B31">
      <w:pPr>
        <w:spacing w:before="1"/>
        <w:ind w:left="257" w:right="188"/>
        <w:jc w:val="center"/>
        <w:rPr>
          <w:sz w:val="15"/>
        </w:rPr>
      </w:pPr>
      <w:r>
        <w:rPr>
          <w:w w:val="105"/>
          <w:sz w:val="15"/>
        </w:rPr>
        <w:t>обмене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потреблении</w:t>
      </w:r>
    </w:p>
    <w:p w:rsidR="00D15AEA" w:rsidRDefault="00D15AEA">
      <w:pPr>
        <w:jc w:val="center"/>
        <w:rPr>
          <w:sz w:val="15"/>
        </w:rPr>
        <w:sectPr w:rsidR="00D15AEA">
          <w:type w:val="continuous"/>
          <w:pgSz w:w="8500" w:h="11960"/>
          <w:pgMar w:top="800" w:right="1133" w:bottom="280" w:left="1133" w:header="0" w:footer="1527" w:gutter="0"/>
          <w:cols w:num="3" w:space="720" w:equalWidth="0">
            <w:col w:w="1272" w:space="40"/>
            <w:col w:w="1235" w:space="39"/>
            <w:col w:w="3648"/>
          </w:cols>
        </w:sectPr>
      </w:pPr>
    </w:p>
    <w:p w:rsidR="00D15AEA" w:rsidRDefault="00D15AEA">
      <w:pPr>
        <w:pStyle w:val="a3"/>
        <w:spacing w:before="7"/>
        <w:rPr>
          <w:sz w:val="13"/>
        </w:rPr>
      </w:pPr>
    </w:p>
    <w:p w:rsidR="00D15AEA" w:rsidRDefault="00D15AEA">
      <w:pPr>
        <w:pStyle w:val="a3"/>
        <w:rPr>
          <w:sz w:val="13"/>
        </w:rPr>
        <w:sectPr w:rsidR="00D15AEA">
          <w:type w:val="continuous"/>
          <w:pgSz w:w="8500" w:h="11960"/>
          <w:pgMar w:top="800" w:right="1133" w:bottom="280" w:left="1133" w:header="0" w:footer="1527" w:gutter="0"/>
          <w:cols w:space="720"/>
        </w:sectPr>
      </w:pPr>
    </w:p>
    <w:p w:rsidR="00D15AEA" w:rsidRDefault="00D15AEA">
      <w:pPr>
        <w:pStyle w:val="a3"/>
        <w:spacing w:before="14"/>
        <w:rPr>
          <w:sz w:val="15"/>
        </w:rPr>
      </w:pPr>
    </w:p>
    <w:p w:rsidR="00D15AEA" w:rsidRDefault="00BE3B31">
      <w:pPr>
        <w:ind w:left="569"/>
        <w:jc w:val="center"/>
        <w:rPr>
          <w:sz w:val="15"/>
        </w:rPr>
      </w:pPr>
      <w:r>
        <w:rPr>
          <w:b/>
          <w:i/>
          <w:spacing w:val="-2"/>
          <w:w w:val="105"/>
          <w:sz w:val="15"/>
        </w:rPr>
        <w:t>Пассивные:</w:t>
      </w:r>
      <w:r>
        <w:rPr>
          <w:b/>
          <w:i/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здания,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сооружения,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дороги</w:t>
      </w:r>
    </w:p>
    <w:p w:rsidR="00D15AEA" w:rsidRDefault="00BE3B31">
      <w:pPr>
        <w:spacing w:before="5"/>
        <w:ind w:left="584"/>
        <w:jc w:val="center"/>
        <w:rPr>
          <w:sz w:val="15"/>
        </w:rPr>
      </w:pPr>
      <w:r>
        <w:rPr>
          <w:w w:val="105"/>
          <w:sz w:val="15"/>
        </w:rPr>
        <w:t>и</w:t>
      </w:r>
      <w:r>
        <w:rPr>
          <w:spacing w:val="7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т.д.</w:t>
      </w:r>
    </w:p>
    <w:p w:rsidR="00D15AEA" w:rsidRDefault="00BE3B31">
      <w:pPr>
        <w:spacing w:before="90"/>
        <w:rPr>
          <w:sz w:val="15"/>
        </w:rPr>
      </w:pPr>
      <w:r>
        <w:br w:type="column"/>
      </w:r>
    </w:p>
    <w:p w:rsidR="00D15AEA" w:rsidRDefault="00BE3B31">
      <w:pPr>
        <w:ind w:left="240" w:hanging="50"/>
        <w:jc w:val="center"/>
        <w:rPr>
          <w:rFonts w:ascii="Courier New" w:hAnsi="Courier New"/>
          <w:sz w:val="18"/>
        </w:rPr>
      </w:pPr>
      <w:r>
        <w:rPr>
          <w:b/>
          <w:i/>
          <w:spacing w:val="-2"/>
          <w:sz w:val="15"/>
        </w:rPr>
        <w:t>Активные</w:t>
      </w:r>
      <w:r>
        <w:rPr>
          <w:b/>
          <w:i/>
          <w:spacing w:val="40"/>
          <w:sz w:val="15"/>
        </w:rPr>
        <w:t xml:space="preserve"> </w:t>
      </w:r>
      <w:r>
        <w:rPr>
          <w:spacing w:val="-2"/>
          <w:sz w:val="15"/>
        </w:rPr>
        <w:t>машины,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станки,</w:t>
      </w:r>
      <w:r>
        <w:rPr>
          <w:spacing w:val="40"/>
          <w:sz w:val="15"/>
        </w:rPr>
        <w:t xml:space="preserve"> </w:t>
      </w:r>
      <w:r>
        <w:rPr>
          <w:rFonts w:ascii="Courier New" w:hAnsi="Courier New"/>
          <w:spacing w:val="-2"/>
          <w:w w:val="70"/>
          <w:sz w:val="18"/>
        </w:rPr>
        <w:t>оборудование</w:t>
      </w:r>
    </w:p>
    <w:p w:rsidR="00D15AEA" w:rsidRDefault="00BE3B31">
      <w:pPr>
        <w:spacing w:before="93"/>
        <w:ind w:right="25"/>
        <w:jc w:val="center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Организационно-экономические</w:t>
      </w:r>
      <w:r>
        <w:rPr>
          <w:i/>
          <w:spacing w:val="38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отношения</w:t>
      </w:r>
    </w:p>
    <w:p w:rsidR="00D15AEA" w:rsidRDefault="00D15AEA">
      <w:pPr>
        <w:pStyle w:val="a3"/>
        <w:spacing w:before="22"/>
        <w:rPr>
          <w:i/>
          <w:sz w:val="15"/>
        </w:rPr>
      </w:pPr>
    </w:p>
    <w:p w:rsidR="00D15AEA" w:rsidRDefault="00BE3B31">
      <w:pPr>
        <w:spacing w:line="244" w:lineRule="auto"/>
        <w:ind w:left="442" w:right="527"/>
        <w:jc w:val="center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4439411</wp:posOffset>
            </wp:positionH>
            <wp:positionV relativeFrom="paragraph">
              <wp:posOffset>-59173</wp:posOffset>
            </wp:positionV>
            <wp:extent cx="155448" cy="246887"/>
            <wp:effectExtent l="0" t="0" r="0" b="0"/>
            <wp:wrapNone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Отношения по поводу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разделения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труда, специализации,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комбинирования</w:t>
      </w:r>
    </w:p>
    <w:p w:rsidR="00D15AEA" w:rsidRDefault="00D15AEA">
      <w:pPr>
        <w:spacing w:line="244" w:lineRule="auto"/>
        <w:jc w:val="center"/>
        <w:rPr>
          <w:sz w:val="15"/>
        </w:rPr>
        <w:sectPr w:rsidR="00D15AEA">
          <w:type w:val="continuous"/>
          <w:pgSz w:w="8500" w:h="11960"/>
          <w:pgMar w:top="800" w:right="1133" w:bottom="280" w:left="1133" w:header="0" w:footer="1527" w:gutter="0"/>
          <w:cols w:num="3" w:space="720" w:equalWidth="0">
            <w:col w:w="1431" w:space="40"/>
            <w:col w:w="1186" w:space="39"/>
            <w:col w:w="3538"/>
          </w:cols>
        </w:sectPr>
      </w:pPr>
    </w:p>
    <w:p w:rsidR="00D15AEA" w:rsidRDefault="00D15AEA">
      <w:pPr>
        <w:pStyle w:val="a3"/>
        <w:spacing w:before="39"/>
        <w:rPr>
          <w:sz w:val="18"/>
        </w:rPr>
      </w:pPr>
    </w:p>
    <w:p w:rsidR="00D15AEA" w:rsidRDefault="00BE3B31">
      <w:pPr>
        <w:ind w:left="2024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w w:val="110"/>
          <w:sz w:val="18"/>
        </w:rPr>
        <w:t>5.1.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Процесспроизводства</w:t>
      </w:r>
    </w:p>
    <w:p w:rsidR="00D15AEA" w:rsidRDefault="00D15AEA">
      <w:pPr>
        <w:pStyle w:val="a3"/>
        <w:spacing w:before="75"/>
        <w:rPr>
          <w:i/>
          <w:sz w:val="18"/>
        </w:rPr>
      </w:pPr>
    </w:p>
    <w:p w:rsidR="00D15AEA" w:rsidRDefault="00BE3B31">
      <w:pPr>
        <w:pStyle w:val="a3"/>
        <w:spacing w:line="264" w:lineRule="auto"/>
        <w:ind w:left="397" w:right="126" w:firstLine="288"/>
        <w:jc w:val="both"/>
      </w:pPr>
      <w:r>
        <w:rPr>
          <w:spacing w:val="-4"/>
          <w:w w:val="110"/>
        </w:rPr>
        <w:t>Процесс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общественного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совершает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кругообо- </w:t>
      </w:r>
      <w:r>
        <w:rPr>
          <w:w w:val="110"/>
        </w:rPr>
        <w:t>рот движения, который подразделяется на четыре стадии: производство,</w:t>
      </w:r>
      <w:r>
        <w:rPr>
          <w:spacing w:val="-4"/>
          <w:w w:val="110"/>
        </w:rPr>
        <w:t xml:space="preserve"> </w:t>
      </w:r>
      <w:r>
        <w:rPr>
          <w:w w:val="110"/>
        </w:rPr>
        <w:t>распределение, обмен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потребление.</w:t>
      </w:r>
    </w:p>
    <w:p w:rsidR="00D15AEA" w:rsidRDefault="00BE3B31">
      <w:pPr>
        <w:pStyle w:val="a3"/>
        <w:spacing w:before="8" w:line="264" w:lineRule="auto"/>
        <w:ind w:left="397" w:right="118" w:firstLine="288"/>
        <w:jc w:val="both"/>
      </w:pPr>
      <w:r>
        <w:rPr>
          <w:w w:val="110"/>
        </w:rPr>
        <w:t>Исходным пунктом является</w:t>
      </w:r>
      <w:r>
        <w:rPr>
          <w:spacing w:val="40"/>
          <w:w w:val="110"/>
        </w:rPr>
        <w:t xml:space="preserve"> </w:t>
      </w:r>
      <w:r>
        <w:rPr>
          <w:b/>
          <w:w w:val="110"/>
        </w:rPr>
        <w:t xml:space="preserve">производство, </w:t>
      </w:r>
      <w:r>
        <w:rPr>
          <w:w w:val="110"/>
        </w:rPr>
        <w:t>в котором происходит само создание экономических благ (материаль- ных</w:t>
      </w:r>
      <w:r>
        <w:rPr>
          <w:spacing w:val="-6"/>
          <w:w w:val="110"/>
        </w:rPr>
        <w:t xml:space="preserve"> </w:t>
      </w:r>
      <w:r>
        <w:rPr>
          <w:w w:val="110"/>
        </w:rPr>
        <w:t>благ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услуг),</w:t>
      </w:r>
      <w:r>
        <w:rPr>
          <w:spacing w:val="-1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существования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разви- тия человека. Производство — основа (фундамент) любой </w:t>
      </w:r>
      <w:r>
        <w:rPr>
          <w:spacing w:val="-2"/>
          <w:w w:val="110"/>
        </w:rPr>
        <w:t>экономики.</w:t>
      </w:r>
    </w:p>
    <w:p w:rsidR="00D15AEA" w:rsidRDefault="00BE3B31">
      <w:pPr>
        <w:pStyle w:val="a3"/>
        <w:spacing w:before="9" w:line="264" w:lineRule="auto"/>
        <w:ind w:left="404" w:right="115" w:firstLine="288"/>
        <w:jc w:val="both"/>
      </w:pPr>
      <w:r>
        <w:rPr>
          <w:b/>
          <w:w w:val="110"/>
        </w:rPr>
        <w:t>Распределение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определяет</w:t>
      </w:r>
      <w:r>
        <w:rPr>
          <w:spacing w:val="-14"/>
          <w:w w:val="110"/>
        </w:rPr>
        <w:t xml:space="preserve"> </w:t>
      </w:r>
      <w:r>
        <w:rPr>
          <w:w w:val="110"/>
        </w:rPr>
        <w:t>долю</w:t>
      </w:r>
      <w:r>
        <w:rPr>
          <w:spacing w:val="-14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3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про- </w:t>
      </w:r>
      <w:r>
        <w:rPr>
          <w:spacing w:val="-2"/>
          <w:w w:val="110"/>
        </w:rPr>
        <w:t>изведенных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продуктах,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зависит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общего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количества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создан- 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благ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конкретного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вклада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отдельного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экономического </w:t>
      </w:r>
      <w:r>
        <w:rPr>
          <w:spacing w:val="-4"/>
          <w:w w:val="110"/>
        </w:rPr>
        <w:t>субъекта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 производство.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Формы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распределения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заработная </w:t>
      </w:r>
      <w:r>
        <w:rPr>
          <w:spacing w:val="-2"/>
          <w:w w:val="110"/>
        </w:rPr>
        <w:t>плата,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рента,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процент,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прибыль,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гонорары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мере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роста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увеличивается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и объем распределяемого дохода.</w:t>
      </w:r>
    </w:p>
    <w:p w:rsidR="00D15AEA" w:rsidRDefault="00D15AEA">
      <w:pPr>
        <w:pStyle w:val="a3"/>
        <w:spacing w:line="264" w:lineRule="auto"/>
        <w:jc w:val="both"/>
        <w:sectPr w:rsidR="00D15AEA">
          <w:type w:val="continuous"/>
          <w:pgSz w:w="8500" w:h="11960"/>
          <w:pgMar w:top="800" w:right="1133" w:bottom="280" w:left="1133" w:header="0" w:footer="1527" w:gutter="0"/>
          <w:cols w:space="720"/>
        </w:sectPr>
      </w:pPr>
    </w:p>
    <w:p w:rsidR="00D15AEA" w:rsidRDefault="00BE3B31">
      <w:pPr>
        <w:pStyle w:val="a3"/>
        <w:spacing w:before="85" w:line="273" w:lineRule="auto"/>
        <w:ind w:left="134" w:right="977"/>
        <w:jc w:val="both"/>
      </w:pPr>
      <w:r>
        <w:rPr>
          <w:spacing w:val="-4"/>
          <w:w w:val="110"/>
        </w:rPr>
        <w:lastRenderedPageBreak/>
        <w:t>Так,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если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работников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зависит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хозяйственной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деятель- </w:t>
      </w:r>
      <w:r>
        <w:rPr>
          <w:w w:val="110"/>
        </w:rPr>
        <w:t>ности, то он работает</w:t>
      </w:r>
      <w:r>
        <w:rPr>
          <w:spacing w:val="-2"/>
          <w:w w:val="110"/>
        </w:rPr>
        <w:t xml:space="preserve"> </w:t>
      </w:r>
      <w:r>
        <w:rPr>
          <w:w w:val="110"/>
        </w:rPr>
        <w:t>лучше.</w:t>
      </w:r>
    </w:p>
    <w:p w:rsidR="00D15AEA" w:rsidRDefault="00BE3B31">
      <w:pPr>
        <w:pStyle w:val="a3"/>
        <w:spacing w:before="5" w:line="273" w:lineRule="auto"/>
        <w:ind w:left="131" w:right="977" w:firstLine="284"/>
        <w:jc w:val="both"/>
      </w:pPr>
      <w:r>
        <w:rPr>
          <w:w w:val="110"/>
        </w:rPr>
        <w:t>Третий</w:t>
      </w:r>
      <w:r>
        <w:rPr>
          <w:spacing w:val="-8"/>
          <w:w w:val="110"/>
        </w:rPr>
        <w:t xml:space="preserve"> </w:t>
      </w:r>
      <w:r>
        <w:rPr>
          <w:w w:val="110"/>
        </w:rPr>
        <w:t>этап</w:t>
      </w:r>
      <w:r>
        <w:rPr>
          <w:spacing w:val="-6"/>
          <w:w w:val="110"/>
        </w:rPr>
        <w:t xml:space="preserve"> </w:t>
      </w:r>
      <w:r>
        <w:rPr>
          <w:w w:val="110"/>
        </w:rPr>
        <w:t>кругооборота</w:t>
      </w:r>
      <w:r>
        <w:rPr>
          <w:spacing w:val="-10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8"/>
          <w:w w:val="110"/>
        </w:rPr>
        <w:t xml:space="preserve"> </w:t>
      </w:r>
      <w:r>
        <w:rPr>
          <w:w w:val="110"/>
        </w:rPr>
        <w:t>благ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b/>
          <w:w w:val="110"/>
        </w:rPr>
        <w:t xml:space="preserve">обмен, </w:t>
      </w:r>
      <w:r>
        <w:rPr>
          <w:w w:val="110"/>
        </w:rPr>
        <w:t>он охватывает систему связей и отношений, позво</w:t>
      </w:r>
      <w:r>
        <w:rPr>
          <w:w w:val="110"/>
        </w:rPr>
        <w:t>ляющую производителям</w:t>
      </w:r>
      <w:r>
        <w:rPr>
          <w:spacing w:val="-14"/>
          <w:w w:val="110"/>
        </w:rPr>
        <w:t xml:space="preserve"> </w:t>
      </w:r>
      <w:r>
        <w:rPr>
          <w:w w:val="110"/>
        </w:rPr>
        <w:t>обмениваться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продуктами</w:t>
      </w:r>
      <w:r>
        <w:rPr>
          <w:spacing w:val="-14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3"/>
          <w:w w:val="110"/>
        </w:rPr>
        <w:t xml:space="preserve"> </w:t>
      </w:r>
      <w:r>
        <w:rPr>
          <w:w w:val="110"/>
        </w:rPr>
        <w:t>труда,</w:t>
      </w:r>
      <w:r>
        <w:rPr>
          <w:spacing w:val="-14"/>
          <w:w w:val="110"/>
        </w:rPr>
        <w:t xml:space="preserve"> </w:t>
      </w:r>
      <w:r>
        <w:rPr>
          <w:w w:val="110"/>
        </w:rPr>
        <w:t>т.е. это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14"/>
          <w:w w:val="110"/>
        </w:rPr>
        <w:t xml:space="preserve"> </w:t>
      </w:r>
      <w:r>
        <w:rPr>
          <w:w w:val="110"/>
        </w:rPr>
        <w:t>движения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3"/>
          <w:w w:val="110"/>
        </w:rPr>
        <w:t xml:space="preserve"> </w:t>
      </w:r>
      <w:r>
        <w:rPr>
          <w:w w:val="110"/>
        </w:rPr>
        <w:t>благ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услуг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одного </w:t>
      </w:r>
      <w:r>
        <w:t xml:space="preserve">субъекта к другому. Обмен глубоко вторгается в производство, </w:t>
      </w:r>
      <w:r>
        <w:rPr>
          <w:spacing w:val="-6"/>
          <w:w w:val="110"/>
        </w:rPr>
        <w:t>т.к.</w:t>
      </w:r>
      <w:r>
        <w:rPr>
          <w:spacing w:val="29"/>
          <w:w w:val="110"/>
        </w:rPr>
        <w:t xml:space="preserve"> </w:t>
      </w:r>
      <w:r>
        <w:rPr>
          <w:spacing w:val="-6"/>
          <w:w w:val="110"/>
        </w:rPr>
        <w:t>возникает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необходимость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работников обмениваться опы- том,</w:t>
      </w:r>
      <w:r>
        <w:rPr>
          <w:w w:val="110"/>
        </w:rPr>
        <w:t xml:space="preserve"> </w:t>
      </w:r>
      <w:r>
        <w:rPr>
          <w:spacing w:val="-6"/>
          <w:w w:val="110"/>
        </w:rPr>
        <w:t>знаниями в</w:t>
      </w:r>
      <w:r>
        <w:t xml:space="preserve"> </w:t>
      </w:r>
      <w:r>
        <w:rPr>
          <w:spacing w:val="-6"/>
          <w:w w:val="110"/>
        </w:rPr>
        <w:t>целях получения</w:t>
      </w:r>
      <w:r>
        <w:t xml:space="preserve"> </w:t>
      </w:r>
      <w:r>
        <w:rPr>
          <w:spacing w:val="-6"/>
          <w:w w:val="110"/>
        </w:rPr>
        <w:t>высокой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эффективности про- </w:t>
      </w:r>
      <w:r>
        <w:rPr>
          <w:spacing w:val="-2"/>
          <w:w w:val="110"/>
        </w:rPr>
        <w:t>изводства.</w:t>
      </w:r>
    </w:p>
    <w:p w:rsidR="00D15AEA" w:rsidRDefault="00BE3B31">
      <w:pPr>
        <w:pStyle w:val="a3"/>
        <w:spacing w:before="12" w:line="273" w:lineRule="auto"/>
        <w:ind w:left="131" w:right="980" w:firstLine="280"/>
        <w:jc w:val="both"/>
      </w:pPr>
      <w:r>
        <w:rPr>
          <w:b/>
          <w:w w:val="110"/>
        </w:rPr>
        <w:t>Потребление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33"/>
          <w:w w:val="110"/>
        </w:rPr>
        <w:t xml:space="preserve"> </w:t>
      </w:r>
      <w:r>
        <w:rPr>
          <w:w w:val="110"/>
        </w:rPr>
        <w:t>это</w:t>
      </w:r>
      <w:r>
        <w:rPr>
          <w:spacing w:val="-3"/>
          <w:w w:val="110"/>
        </w:rPr>
        <w:t xml:space="preserve"> </w:t>
      </w:r>
      <w:r>
        <w:rPr>
          <w:w w:val="110"/>
        </w:rPr>
        <w:t>использование</w:t>
      </w:r>
      <w:r>
        <w:rPr>
          <w:spacing w:val="-6"/>
          <w:w w:val="110"/>
        </w:rPr>
        <w:t xml:space="preserve"> </w:t>
      </w:r>
      <w:r>
        <w:rPr>
          <w:w w:val="110"/>
        </w:rPr>
        <w:t>созданных</w:t>
      </w:r>
      <w:r>
        <w:rPr>
          <w:spacing w:val="-6"/>
          <w:w w:val="110"/>
        </w:rPr>
        <w:t xml:space="preserve"> </w:t>
      </w:r>
      <w:r>
        <w:rPr>
          <w:w w:val="110"/>
        </w:rPr>
        <w:t>экономи- ческих благ для удовлетворения разнообразных потребно- стей людей и общества. Оно может быть личным (пища, одежда, обувь и т.д.) и производс</w:t>
      </w:r>
      <w:r>
        <w:rPr>
          <w:w w:val="110"/>
        </w:rPr>
        <w:t>твенным (общественным) (станки, машины, оборудование и т.д.).</w:t>
      </w:r>
    </w:p>
    <w:p w:rsidR="00D15AEA" w:rsidRDefault="00BE3B31">
      <w:pPr>
        <w:pStyle w:val="a3"/>
        <w:spacing w:before="7" w:line="273" w:lineRule="auto"/>
        <w:ind w:left="127" w:right="984" w:firstLine="280"/>
        <w:jc w:val="both"/>
      </w:pPr>
      <w:r>
        <w:rPr>
          <w:w w:val="110"/>
        </w:rPr>
        <w:t>Потребление</w:t>
      </w:r>
      <w:r>
        <w:rPr>
          <w:spacing w:val="-4"/>
          <w:w w:val="110"/>
        </w:rPr>
        <w:t xml:space="preserve"> </w:t>
      </w:r>
      <w:r>
        <w:rPr>
          <w:w w:val="110"/>
        </w:rPr>
        <w:t>—</w:t>
      </w:r>
      <w:r>
        <w:rPr>
          <w:spacing w:val="-6"/>
          <w:w w:val="110"/>
        </w:rPr>
        <w:t xml:space="preserve"> </w:t>
      </w:r>
      <w:r>
        <w:rPr>
          <w:w w:val="110"/>
        </w:rPr>
        <w:t>заключительный</w:t>
      </w:r>
      <w:r>
        <w:rPr>
          <w:spacing w:val="-2"/>
          <w:w w:val="110"/>
        </w:rPr>
        <w:t xml:space="preserve"> </w:t>
      </w:r>
      <w:r>
        <w:rPr>
          <w:w w:val="110"/>
        </w:rPr>
        <w:t>этап</w:t>
      </w:r>
      <w:r>
        <w:rPr>
          <w:spacing w:val="-2"/>
          <w:w w:val="110"/>
        </w:rPr>
        <w:t xml:space="preserve"> </w:t>
      </w:r>
      <w:r>
        <w:rPr>
          <w:w w:val="110"/>
        </w:rPr>
        <w:t>кругооборота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эко- </w:t>
      </w:r>
      <w:r>
        <w:rPr>
          <w:spacing w:val="-2"/>
          <w:w w:val="110"/>
        </w:rPr>
        <w:t>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благ.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время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полезные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вещи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исчезают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про- </w:t>
      </w:r>
      <w:r>
        <w:rPr>
          <w:w w:val="110"/>
        </w:rPr>
        <w:t>цессе</w:t>
      </w:r>
      <w:r>
        <w:rPr>
          <w:spacing w:val="-3"/>
          <w:w w:val="110"/>
        </w:rPr>
        <w:t xml:space="preserve"> </w:t>
      </w:r>
      <w:r>
        <w:rPr>
          <w:w w:val="110"/>
        </w:rPr>
        <w:t>производственного потребления, и</w:t>
      </w:r>
      <w:r>
        <w:rPr>
          <w:spacing w:val="-1"/>
          <w:w w:val="110"/>
        </w:rPr>
        <w:t xml:space="preserve"> </w:t>
      </w:r>
      <w:r>
        <w:rPr>
          <w:w w:val="110"/>
        </w:rPr>
        <w:t>их</w:t>
      </w:r>
      <w:r>
        <w:rPr>
          <w:spacing w:val="-3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-1"/>
          <w:w w:val="110"/>
        </w:rPr>
        <w:t xml:space="preserve"> </w:t>
      </w:r>
      <w:r>
        <w:rPr>
          <w:w w:val="110"/>
        </w:rPr>
        <w:t>за- ново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производить.</w:t>
      </w:r>
      <w:r>
        <w:rPr>
          <w:spacing w:val="-14"/>
          <w:w w:val="110"/>
        </w:rPr>
        <w:t xml:space="preserve"> </w:t>
      </w:r>
      <w:r>
        <w:rPr>
          <w:w w:val="110"/>
        </w:rPr>
        <w:t>Таким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образом,</w:t>
      </w:r>
      <w:r>
        <w:rPr>
          <w:spacing w:val="-13"/>
          <w:w w:val="110"/>
        </w:rPr>
        <w:t xml:space="preserve"> </w:t>
      </w:r>
      <w:r>
        <w:rPr>
          <w:w w:val="110"/>
        </w:rPr>
        <w:t>движение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экономических благ, начавшееся с производства, неизбежно возвращается</w:t>
      </w:r>
      <w:r>
        <w:rPr>
          <w:spacing w:val="40"/>
          <w:w w:val="110"/>
        </w:rPr>
        <w:t xml:space="preserve"> </w:t>
      </w:r>
      <w:r>
        <w:rPr>
          <w:w w:val="110"/>
        </w:rPr>
        <w:t>к исходному пункту.</w:t>
      </w:r>
    </w:p>
    <w:p w:rsidR="00D15AEA" w:rsidRDefault="00BE3B31">
      <w:pPr>
        <w:pStyle w:val="a3"/>
        <w:spacing w:before="7" w:line="273" w:lineRule="auto"/>
        <w:ind w:left="123" w:right="984" w:firstLine="280"/>
        <w:jc w:val="both"/>
      </w:pP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этапы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кругооборота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благ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обществен- </w:t>
      </w:r>
      <w:r>
        <w:rPr>
          <w:w w:val="110"/>
        </w:rPr>
        <w:t>ном</w:t>
      </w:r>
      <w:r>
        <w:rPr>
          <w:spacing w:val="-1"/>
          <w:w w:val="110"/>
        </w:rPr>
        <w:t xml:space="preserve"> </w:t>
      </w:r>
      <w:r>
        <w:rPr>
          <w:w w:val="110"/>
        </w:rPr>
        <w:t>производстве</w:t>
      </w:r>
      <w:r>
        <w:rPr>
          <w:spacing w:val="-1"/>
          <w:w w:val="110"/>
        </w:rPr>
        <w:t xml:space="preserve"> </w:t>
      </w:r>
      <w:r>
        <w:rPr>
          <w:w w:val="110"/>
        </w:rPr>
        <w:t>находятся во взаимосвязи, в зависимости между собой (рис. 5.2).</w:t>
      </w:r>
    </w:p>
    <w:p w:rsidR="00D15AEA" w:rsidRDefault="00BE3B31">
      <w:pPr>
        <w:pStyle w:val="a3"/>
        <w:spacing w:before="162"/>
      </w:pPr>
      <w:r>
        <w:rPr>
          <w:noProof/>
          <w:lang w:eastAsia="ru-RU"/>
        </w:rPr>
        <w:drawing>
          <wp:anchor distT="0" distB="0" distL="0" distR="0" simplePos="0" relativeHeight="487622144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264245</wp:posOffset>
            </wp:positionV>
            <wp:extent cx="3163824" cy="1261871"/>
            <wp:effectExtent l="0" t="0" r="0" b="0"/>
            <wp:wrapTopAndBottom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126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206"/>
        <w:ind w:left="419"/>
        <w:rPr>
          <w:i/>
          <w:sz w:val="18"/>
        </w:rPr>
      </w:pPr>
      <w:r>
        <w:rPr>
          <w:i/>
          <w:spacing w:val="-2"/>
          <w:w w:val="110"/>
          <w:sz w:val="18"/>
        </w:rPr>
        <w:t>Рис.5.2.Основныестадиикругооборотаэкономическихблаг</w:t>
      </w:r>
    </w:p>
    <w:p w:rsidR="00D15AEA" w:rsidRDefault="00D15AEA">
      <w:pPr>
        <w:rPr>
          <w:i/>
          <w:sz w:val="18"/>
        </w:rPr>
        <w:sectPr w:rsidR="00D15AEA">
          <w:footerReference w:type="even" r:id="rId170"/>
          <w:footerReference w:type="default" r:id="rId171"/>
          <w:pgSz w:w="8760" w:h="12140"/>
          <w:pgMar w:top="740" w:right="992" w:bottom="1840" w:left="992" w:header="0" w:footer="1660" w:gutter="0"/>
          <w:pgNumType w:start="81"/>
          <w:cols w:space="720"/>
        </w:sectPr>
      </w:pPr>
    </w:p>
    <w:p w:rsidR="00D15AEA" w:rsidRDefault="00BE3B31">
      <w:pPr>
        <w:pStyle w:val="a3"/>
        <w:spacing w:before="80" w:line="264" w:lineRule="auto"/>
        <w:ind w:left="941" w:right="143" w:firstLine="284"/>
        <w:jc w:val="both"/>
      </w:pPr>
      <w:r>
        <w:rPr>
          <w:spacing w:val="-4"/>
          <w:w w:val="110"/>
        </w:rPr>
        <w:lastRenderedPageBreak/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любой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социально-экономической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системе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обществен- </w:t>
      </w:r>
      <w:r>
        <w:rPr>
          <w:spacing w:val="-2"/>
          <w:w w:val="110"/>
        </w:rPr>
        <w:t>ное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производство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делится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материальное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нематериальное производство.</w:t>
      </w:r>
    </w:p>
    <w:p w:rsidR="00D15AEA" w:rsidRDefault="00BE3B31">
      <w:pPr>
        <w:pStyle w:val="a3"/>
        <w:spacing w:before="4" w:line="264" w:lineRule="auto"/>
        <w:ind w:left="937" w:right="137" w:firstLine="284"/>
        <w:jc w:val="both"/>
      </w:pPr>
      <w:r>
        <w:rPr>
          <w:w w:val="110"/>
        </w:rPr>
        <w:t xml:space="preserve">Под </w:t>
      </w:r>
      <w:r>
        <w:rPr>
          <w:b/>
          <w:i/>
          <w:w w:val="110"/>
        </w:rPr>
        <w:t xml:space="preserve">материальным производством </w:t>
      </w:r>
      <w:r>
        <w:rPr>
          <w:w w:val="110"/>
        </w:rPr>
        <w:t xml:space="preserve">(производственной </w:t>
      </w:r>
      <w:r>
        <w:rPr>
          <w:spacing w:val="-6"/>
          <w:w w:val="110"/>
        </w:rPr>
        <w:t>сферой)</w:t>
      </w:r>
      <w:r>
        <w:t xml:space="preserve"> </w:t>
      </w:r>
      <w:r>
        <w:rPr>
          <w:spacing w:val="-6"/>
          <w:w w:val="110"/>
        </w:rPr>
        <w:t>понимается производство,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 xml:space="preserve">продукт которого имеет ма- </w:t>
      </w:r>
      <w:r>
        <w:rPr>
          <w:spacing w:val="-2"/>
          <w:w w:val="110"/>
        </w:rPr>
        <w:t>териальную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основу.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материальных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благ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отно- </w:t>
      </w:r>
      <w:r>
        <w:rPr>
          <w:spacing w:val="-4"/>
          <w:w w:val="110"/>
        </w:rPr>
        <w:t>сят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отрасли: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промышленность,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сельское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хозяйство, </w:t>
      </w:r>
      <w:r>
        <w:rPr>
          <w:spacing w:val="-2"/>
          <w:w w:val="110"/>
        </w:rPr>
        <w:t>лесное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строительство,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</w:t>
      </w:r>
      <w:r>
        <w:rPr>
          <w:spacing w:val="-2"/>
          <w:w w:val="110"/>
        </w:rPr>
        <w:t>ечное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морское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хозяйство. К сфере</w:t>
      </w:r>
      <w:r>
        <w:rPr>
          <w:spacing w:val="-5"/>
          <w:w w:val="110"/>
        </w:rPr>
        <w:t xml:space="preserve"> </w:t>
      </w:r>
      <w:r>
        <w:rPr>
          <w:i/>
          <w:spacing w:val="-2"/>
          <w:w w:val="110"/>
        </w:rPr>
        <w:t>материально-технических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 xml:space="preserve">услуг </w:t>
      </w:r>
      <w:r>
        <w:rPr>
          <w:spacing w:val="-2"/>
          <w:w w:val="110"/>
        </w:rPr>
        <w:t xml:space="preserve">относят энергетику, </w:t>
      </w:r>
      <w:r>
        <w:rPr>
          <w:spacing w:val="-4"/>
          <w:w w:val="110"/>
        </w:rPr>
        <w:t>транспорт, связь,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торговлю,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коммунальное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хозяйство,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бытовое </w:t>
      </w:r>
      <w:r>
        <w:rPr>
          <w:spacing w:val="-2"/>
          <w:w w:val="110"/>
        </w:rPr>
        <w:t>обслуживание.</w:t>
      </w:r>
    </w:p>
    <w:p w:rsidR="00D15AEA" w:rsidRDefault="00BE3B31">
      <w:pPr>
        <w:pStyle w:val="a3"/>
        <w:spacing w:before="25" w:line="264" w:lineRule="auto"/>
        <w:ind w:left="941" w:right="152" w:firstLine="284"/>
        <w:jc w:val="both"/>
      </w:pPr>
      <w:r>
        <w:rPr>
          <w:spacing w:val="-4"/>
          <w:w w:val="110"/>
        </w:rPr>
        <w:t>Отрасли, производящие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предметы </w:t>
      </w:r>
      <w:r>
        <w:rPr>
          <w:spacing w:val="-2"/>
          <w:w w:val="110"/>
        </w:rPr>
        <w:t>потребления,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являются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базовыми. От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зависят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все </w:t>
      </w:r>
      <w:r>
        <w:rPr>
          <w:w w:val="110"/>
        </w:rPr>
        <w:t>отрасли народного хозяйства.</w:t>
      </w:r>
    </w:p>
    <w:p w:rsidR="00D15AEA" w:rsidRDefault="00BE3B31">
      <w:pPr>
        <w:pStyle w:val="a3"/>
        <w:spacing w:before="4" w:line="264" w:lineRule="auto"/>
        <w:ind w:left="933" w:right="144" w:firstLine="284"/>
        <w:jc w:val="both"/>
      </w:pPr>
      <w:r>
        <w:rPr>
          <w:b/>
          <w:i/>
        </w:rPr>
        <w:t xml:space="preserve">Нематериальное производство </w:t>
      </w:r>
      <w:r>
        <w:t>(непроизводственная сфе-</w:t>
      </w:r>
      <w:r>
        <w:rPr>
          <w:spacing w:val="40"/>
          <w:w w:val="110"/>
        </w:rPr>
        <w:t xml:space="preserve"> </w:t>
      </w:r>
      <w:r>
        <w:rPr>
          <w:w w:val="110"/>
        </w:rPr>
        <w:t>ра)</w:t>
      </w:r>
      <w:r>
        <w:rPr>
          <w:spacing w:val="-12"/>
          <w:w w:val="110"/>
        </w:rPr>
        <w:t xml:space="preserve"> </w:t>
      </w:r>
      <w:r>
        <w:rPr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w w:val="110"/>
        </w:rPr>
        <w:t>комплекс</w:t>
      </w:r>
      <w:r>
        <w:rPr>
          <w:spacing w:val="-8"/>
          <w:w w:val="110"/>
        </w:rPr>
        <w:t xml:space="preserve"> </w:t>
      </w:r>
      <w:r>
        <w:rPr>
          <w:w w:val="110"/>
        </w:rPr>
        <w:t>отраслей,</w:t>
      </w:r>
      <w:r>
        <w:rPr>
          <w:spacing w:val="-4"/>
          <w:w w:val="110"/>
        </w:rPr>
        <w:t xml:space="preserve"> </w:t>
      </w:r>
      <w:r>
        <w:rPr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w w:val="110"/>
        </w:rPr>
        <w:t>правило,</w:t>
      </w:r>
      <w:r>
        <w:rPr>
          <w:spacing w:val="-4"/>
          <w:w w:val="110"/>
        </w:rPr>
        <w:t xml:space="preserve"> </w:t>
      </w:r>
      <w:r>
        <w:rPr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w w:val="110"/>
        </w:rPr>
        <w:t>производящих</w:t>
      </w:r>
      <w:r>
        <w:rPr>
          <w:spacing w:val="-12"/>
          <w:w w:val="110"/>
        </w:rPr>
        <w:t xml:space="preserve"> </w:t>
      </w:r>
      <w:r>
        <w:rPr>
          <w:w w:val="110"/>
        </w:rPr>
        <w:t>не- посредственно</w:t>
      </w:r>
      <w:r>
        <w:rPr>
          <w:spacing w:val="-6"/>
          <w:w w:val="110"/>
        </w:rPr>
        <w:t xml:space="preserve"> </w:t>
      </w:r>
      <w:r>
        <w:rPr>
          <w:w w:val="110"/>
        </w:rPr>
        <w:t>осязаемых</w:t>
      </w:r>
      <w:r>
        <w:rPr>
          <w:spacing w:val="-11"/>
          <w:w w:val="110"/>
        </w:rPr>
        <w:t xml:space="preserve"> </w:t>
      </w:r>
      <w:r>
        <w:rPr>
          <w:w w:val="110"/>
        </w:rPr>
        <w:t>материальных</w:t>
      </w:r>
      <w:r>
        <w:rPr>
          <w:spacing w:val="-6"/>
          <w:w w:val="110"/>
        </w:rPr>
        <w:t xml:space="preserve"> </w:t>
      </w:r>
      <w:r>
        <w:rPr>
          <w:w w:val="110"/>
        </w:rPr>
        <w:t>ценностей.</w:t>
      </w:r>
    </w:p>
    <w:p w:rsidR="00D15AEA" w:rsidRDefault="00BE3B31">
      <w:pPr>
        <w:pStyle w:val="a3"/>
        <w:spacing w:before="8" w:line="264" w:lineRule="auto"/>
        <w:ind w:left="937" w:right="145" w:firstLine="280"/>
        <w:jc w:val="both"/>
      </w:pPr>
      <w:r>
        <w:rPr>
          <w:i/>
          <w:w w:val="110"/>
        </w:rPr>
        <w:t>Производство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нематериальных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услуг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3"/>
          <w:w w:val="110"/>
        </w:rPr>
        <w:t xml:space="preserve"> </w:t>
      </w:r>
      <w:r>
        <w:rPr>
          <w:w w:val="110"/>
        </w:rPr>
        <w:t>сбор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обработка информации,</w:t>
      </w:r>
      <w:r>
        <w:rPr>
          <w:spacing w:val="-14"/>
          <w:w w:val="110"/>
        </w:rPr>
        <w:t xml:space="preserve"> </w:t>
      </w:r>
      <w:r>
        <w:rPr>
          <w:w w:val="110"/>
        </w:rPr>
        <w:t>управление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производством,</w:t>
      </w:r>
      <w:r>
        <w:rPr>
          <w:spacing w:val="-14"/>
          <w:w w:val="110"/>
        </w:rPr>
        <w:t xml:space="preserve"> </w:t>
      </w:r>
      <w:r>
        <w:rPr>
          <w:w w:val="110"/>
        </w:rPr>
        <w:t>финансовое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обслу- </w:t>
      </w:r>
      <w:r>
        <w:rPr>
          <w:spacing w:val="-8"/>
          <w:w w:val="110"/>
        </w:rPr>
        <w:t>живание</w:t>
      </w:r>
      <w:r>
        <w:t xml:space="preserve"> </w:t>
      </w:r>
      <w:r>
        <w:rPr>
          <w:spacing w:val="-8"/>
          <w:w w:val="110"/>
        </w:rPr>
        <w:t>производства,</w:t>
      </w:r>
      <w:r>
        <w:t xml:space="preserve"> </w:t>
      </w:r>
      <w:r>
        <w:rPr>
          <w:spacing w:val="-8"/>
          <w:w w:val="110"/>
        </w:rPr>
        <w:t>здравоохранение,</w:t>
      </w:r>
      <w:r>
        <w:rPr>
          <w:spacing w:val="12"/>
          <w:w w:val="110"/>
        </w:rPr>
        <w:t xml:space="preserve"> </w:t>
      </w:r>
      <w:r>
        <w:rPr>
          <w:spacing w:val="-8"/>
          <w:w w:val="110"/>
        </w:rPr>
        <w:t>образование,</w:t>
      </w:r>
      <w:r>
        <w:rPr>
          <w:spacing w:val="16"/>
          <w:w w:val="110"/>
        </w:rPr>
        <w:t xml:space="preserve"> </w:t>
      </w:r>
      <w:r>
        <w:rPr>
          <w:spacing w:val="-8"/>
          <w:w w:val="110"/>
        </w:rPr>
        <w:t xml:space="preserve">физкуль- </w:t>
      </w:r>
      <w:r>
        <w:t xml:space="preserve">тура, просвещение, культура, искусство, наука, кино, театр, бан- </w:t>
      </w:r>
      <w:r>
        <w:rPr>
          <w:w w:val="110"/>
        </w:rPr>
        <w:t>ки,</w:t>
      </w:r>
      <w:r>
        <w:rPr>
          <w:spacing w:val="-14"/>
          <w:w w:val="110"/>
        </w:rPr>
        <w:t xml:space="preserve"> </w:t>
      </w:r>
      <w:r>
        <w:rPr>
          <w:w w:val="110"/>
        </w:rPr>
        <w:t>парикмахерские,</w:t>
      </w:r>
      <w:r>
        <w:rPr>
          <w:spacing w:val="-14"/>
          <w:w w:val="110"/>
        </w:rPr>
        <w:t xml:space="preserve"> </w:t>
      </w:r>
      <w:r>
        <w:rPr>
          <w:w w:val="110"/>
        </w:rPr>
        <w:t>жилищно-бытовое</w:t>
      </w:r>
      <w:r>
        <w:rPr>
          <w:spacing w:val="-14"/>
          <w:w w:val="110"/>
        </w:rPr>
        <w:t xml:space="preserve"> </w:t>
      </w:r>
      <w:r>
        <w:rPr>
          <w:w w:val="110"/>
        </w:rPr>
        <w:t>обслуживание.</w:t>
      </w:r>
    </w:p>
    <w:p w:rsidR="00D15AEA" w:rsidRDefault="00BE3B31">
      <w:pPr>
        <w:pStyle w:val="a3"/>
        <w:spacing w:before="9" w:line="264" w:lineRule="auto"/>
        <w:ind w:left="933" w:right="136" w:firstLine="288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истории</w:t>
      </w:r>
      <w:r>
        <w:rPr>
          <w:spacing w:val="-14"/>
          <w:w w:val="110"/>
        </w:rPr>
        <w:t xml:space="preserve"> </w:t>
      </w:r>
      <w:r>
        <w:rPr>
          <w:w w:val="110"/>
        </w:rPr>
        <w:t>миро</w:t>
      </w:r>
      <w:r>
        <w:rPr>
          <w:w w:val="110"/>
        </w:rPr>
        <w:t>вой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13"/>
          <w:w w:val="110"/>
        </w:rPr>
        <w:t xml:space="preserve"> </w:t>
      </w:r>
      <w:r>
        <w:rPr>
          <w:w w:val="110"/>
        </w:rPr>
        <w:t>различают</w:t>
      </w:r>
      <w:r>
        <w:rPr>
          <w:spacing w:val="-14"/>
          <w:w w:val="110"/>
        </w:rPr>
        <w:t xml:space="preserve"> </w:t>
      </w:r>
      <w:r>
        <w:rPr>
          <w:w w:val="110"/>
        </w:rPr>
        <w:t>три</w:t>
      </w:r>
      <w:r>
        <w:rPr>
          <w:spacing w:val="-14"/>
          <w:w w:val="110"/>
        </w:rPr>
        <w:t xml:space="preserve"> </w:t>
      </w:r>
      <w:r>
        <w:rPr>
          <w:w w:val="110"/>
        </w:rPr>
        <w:t>стадии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про- </w:t>
      </w:r>
      <w:r>
        <w:rPr>
          <w:spacing w:val="-4"/>
          <w:w w:val="110"/>
        </w:rPr>
        <w:t>изводства: доиндустриальную,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индустриальную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постиндуст- </w:t>
      </w:r>
      <w:r>
        <w:rPr>
          <w:spacing w:val="-2"/>
          <w:w w:val="110"/>
        </w:rPr>
        <w:t>риальную.</w:t>
      </w:r>
    </w:p>
    <w:p w:rsidR="00D15AEA" w:rsidRDefault="00BE3B31">
      <w:pPr>
        <w:pStyle w:val="a3"/>
        <w:spacing w:before="12" w:line="264" w:lineRule="auto"/>
        <w:ind w:left="933" w:right="144" w:firstLine="291"/>
        <w:jc w:val="both"/>
      </w:pP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протяжении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нескольких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тысячелетий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существовала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 xml:space="preserve">до- индустриальная </w:t>
      </w:r>
      <w:r>
        <w:rPr>
          <w:spacing w:val="-2"/>
          <w:w w:val="110"/>
        </w:rPr>
        <w:t>стадия производства, на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которой преоблада- ла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первичная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сфера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(сельское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хозяйство).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Большая </w:t>
      </w:r>
      <w:r>
        <w:rPr>
          <w:w w:val="110"/>
        </w:rPr>
        <w:t>часть трудоспособного населения занималась земледелием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животноводством.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доиндустиальной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стадии</w:t>
      </w:r>
      <w:r>
        <w:rPr>
          <w:spacing w:val="-11"/>
          <w:w w:val="110"/>
        </w:rPr>
        <w:t xml:space="preserve"> </w:t>
      </w:r>
      <w:r>
        <w:rPr>
          <w:w w:val="110"/>
        </w:rPr>
        <w:t>производ- ства</w:t>
      </w:r>
      <w:r>
        <w:rPr>
          <w:spacing w:val="-10"/>
          <w:w w:val="110"/>
        </w:rPr>
        <w:t xml:space="preserve"> </w:t>
      </w:r>
      <w:r>
        <w:rPr>
          <w:w w:val="110"/>
        </w:rPr>
        <w:t>характерны</w:t>
      </w:r>
      <w:r>
        <w:rPr>
          <w:spacing w:val="-10"/>
          <w:w w:val="110"/>
        </w:rPr>
        <w:t xml:space="preserve"> </w:t>
      </w:r>
      <w:r>
        <w:rPr>
          <w:w w:val="110"/>
        </w:rPr>
        <w:t>ручной</w:t>
      </w:r>
      <w:r>
        <w:rPr>
          <w:spacing w:val="-8"/>
          <w:w w:val="110"/>
        </w:rPr>
        <w:t xml:space="preserve"> </w:t>
      </w:r>
      <w:r>
        <w:rPr>
          <w:w w:val="110"/>
        </w:rPr>
        <w:t>труд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простейшие</w:t>
      </w:r>
      <w:r>
        <w:rPr>
          <w:spacing w:val="-8"/>
          <w:w w:val="110"/>
        </w:rPr>
        <w:t xml:space="preserve"> </w:t>
      </w:r>
      <w:r>
        <w:rPr>
          <w:w w:val="110"/>
        </w:rPr>
        <w:t>формы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орга- низации,</w:t>
      </w:r>
      <w:r>
        <w:rPr>
          <w:spacing w:val="-1"/>
          <w:w w:val="110"/>
        </w:rPr>
        <w:t xml:space="preserve"> </w:t>
      </w:r>
      <w:r>
        <w:rPr>
          <w:w w:val="110"/>
        </w:rPr>
        <w:t>основанные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самообеспечении</w:t>
      </w:r>
      <w:r>
        <w:rPr>
          <w:spacing w:val="-6"/>
          <w:w w:val="110"/>
        </w:rPr>
        <w:t xml:space="preserve"> </w:t>
      </w:r>
      <w:r>
        <w:rPr>
          <w:w w:val="110"/>
        </w:rPr>
        <w:t>хозяйств</w:t>
      </w:r>
      <w:r>
        <w:rPr>
          <w:spacing w:val="-6"/>
          <w:w w:val="110"/>
        </w:rPr>
        <w:t xml:space="preserve"> </w:t>
      </w:r>
      <w:r>
        <w:rPr>
          <w:w w:val="110"/>
        </w:rPr>
        <w:t>всем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не- </w:t>
      </w:r>
      <w:r>
        <w:rPr>
          <w:spacing w:val="-2"/>
          <w:w w:val="110"/>
        </w:rPr>
        <w:t>о</w:t>
      </w:r>
      <w:r>
        <w:rPr>
          <w:spacing w:val="-2"/>
          <w:w w:val="110"/>
        </w:rPr>
        <w:t>бходимым.</w:t>
      </w:r>
    </w:p>
    <w:p w:rsidR="00D15AEA" w:rsidRDefault="00BE3B31">
      <w:pPr>
        <w:pStyle w:val="a3"/>
        <w:spacing w:before="10" w:line="264" w:lineRule="auto"/>
        <w:ind w:left="937" w:right="145" w:firstLine="288"/>
        <w:jc w:val="both"/>
      </w:pP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>индустриальной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стадии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главной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являлась </w:t>
      </w:r>
      <w:r>
        <w:rPr>
          <w:spacing w:val="-8"/>
          <w:w w:val="110"/>
        </w:rPr>
        <w:t>вторичная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сфера</w:t>
      </w:r>
      <w:r>
        <w:t xml:space="preserve"> </w:t>
      </w:r>
      <w:r>
        <w:rPr>
          <w:spacing w:val="-8"/>
          <w:w w:val="110"/>
        </w:rPr>
        <w:t>экономики</w:t>
      </w:r>
      <w:r>
        <w:t xml:space="preserve"> </w:t>
      </w:r>
      <w:r>
        <w:rPr>
          <w:spacing w:val="-8"/>
          <w:w w:val="110"/>
        </w:rPr>
        <w:t>—</w:t>
      </w:r>
      <w:r>
        <w:rPr>
          <w:spacing w:val="-1"/>
        </w:rPr>
        <w:t xml:space="preserve"> </w:t>
      </w:r>
      <w:r>
        <w:rPr>
          <w:spacing w:val="-8"/>
          <w:w w:val="110"/>
        </w:rPr>
        <w:t>машинизированное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 xml:space="preserve">промышлен- </w:t>
      </w:r>
      <w:r>
        <w:t>ное</w:t>
      </w:r>
      <w:r>
        <w:rPr>
          <w:spacing w:val="18"/>
        </w:rPr>
        <w:t xml:space="preserve"> </w:t>
      </w:r>
      <w:r>
        <w:t>производство.</w:t>
      </w:r>
      <w:r>
        <w:rPr>
          <w:spacing w:val="2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машинной</w:t>
      </w:r>
      <w:r>
        <w:rPr>
          <w:spacing w:val="3"/>
        </w:rPr>
        <w:t xml:space="preserve"> </w:t>
      </w:r>
      <w:r>
        <w:t>техники</w:t>
      </w:r>
      <w:r>
        <w:rPr>
          <w:spacing w:val="8"/>
        </w:rPr>
        <w:t xml:space="preserve"> </w:t>
      </w:r>
      <w:r>
        <w:rPr>
          <w:spacing w:val="-2"/>
        </w:rPr>
        <w:t>преобразуют-</w:t>
      </w:r>
    </w:p>
    <w:p w:rsidR="00D15AEA" w:rsidRDefault="00D15AEA">
      <w:pPr>
        <w:pStyle w:val="a3"/>
        <w:spacing w:line="264" w:lineRule="auto"/>
        <w:jc w:val="both"/>
        <w:sectPr w:rsidR="00D15AEA">
          <w:pgSz w:w="8760" w:h="12140"/>
          <w:pgMar w:top="760" w:right="992" w:bottom="1860" w:left="992" w:header="0" w:footer="1664" w:gutter="0"/>
          <w:cols w:space="720"/>
        </w:sectPr>
      </w:pPr>
    </w:p>
    <w:p w:rsidR="00D15AEA" w:rsidRDefault="00BE3B31">
      <w:pPr>
        <w:pStyle w:val="a3"/>
        <w:spacing w:before="68" w:line="266" w:lineRule="auto"/>
        <w:ind w:left="134" w:right="659" w:firstLine="3"/>
        <w:jc w:val="both"/>
      </w:pPr>
      <w:r>
        <w:rPr>
          <w:spacing w:val="-6"/>
          <w:w w:val="110"/>
        </w:rPr>
        <w:lastRenderedPageBreak/>
        <w:t>ся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сельское хозяйство,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строительство, транспорт и другие важ- </w:t>
      </w:r>
      <w:r>
        <w:rPr>
          <w:spacing w:val="-4"/>
          <w:w w:val="110"/>
        </w:rPr>
        <w:t>нейшие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отрасли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Большинство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трудоспособного </w:t>
      </w:r>
      <w:r>
        <w:rPr>
          <w:spacing w:val="-2"/>
          <w:w w:val="110"/>
        </w:rPr>
        <w:t>населения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занято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индустриальных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отраслях.</w:t>
      </w:r>
    </w:p>
    <w:p w:rsidR="00D15AEA" w:rsidRDefault="00BE3B31">
      <w:pPr>
        <w:pStyle w:val="a3"/>
        <w:spacing w:before="1" w:line="266" w:lineRule="auto"/>
        <w:ind w:left="127" w:right="659" w:firstLine="273"/>
        <w:jc w:val="both"/>
      </w:pPr>
      <w:r>
        <w:rPr>
          <w:i/>
          <w:spacing w:val="-2"/>
          <w:w w:val="110"/>
        </w:rPr>
        <w:t>Постиндустриальная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стадия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ведущая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ин- </w:t>
      </w:r>
      <w:r>
        <w:rPr>
          <w:w w:val="110"/>
        </w:rPr>
        <w:t>дустриальному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обществу, отличается следующими призна- </w:t>
      </w:r>
      <w:r>
        <w:rPr>
          <w:spacing w:val="-2"/>
          <w:w w:val="110"/>
        </w:rPr>
        <w:t>ками:</w:t>
      </w:r>
    </w:p>
    <w:p w:rsidR="00D15AEA" w:rsidRDefault="00BE3B31">
      <w:pPr>
        <w:pStyle w:val="a5"/>
        <w:numPr>
          <w:ilvl w:val="0"/>
          <w:numId w:val="196"/>
        </w:numPr>
        <w:tabs>
          <w:tab w:val="left" w:pos="408"/>
          <w:tab w:val="left" w:pos="422"/>
        </w:tabs>
        <w:spacing w:before="1" w:line="266" w:lineRule="auto"/>
        <w:ind w:right="663" w:hanging="256"/>
        <w:jc w:val="both"/>
        <w:rPr>
          <w:sz w:val="20"/>
        </w:rPr>
      </w:pPr>
      <w:r>
        <w:rPr>
          <w:spacing w:val="-2"/>
          <w:w w:val="110"/>
          <w:sz w:val="20"/>
        </w:rPr>
        <w:t>наибольшее развитие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получает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третичная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сфера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экономи- </w:t>
      </w:r>
      <w:r>
        <w:rPr>
          <w:w w:val="110"/>
          <w:sz w:val="20"/>
        </w:rPr>
        <w:t>ки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сфера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услуг, где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занято 50-70% всех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работников;</w:t>
      </w:r>
    </w:p>
    <w:p w:rsidR="00D15AEA" w:rsidRDefault="00BE3B31">
      <w:pPr>
        <w:pStyle w:val="a5"/>
        <w:numPr>
          <w:ilvl w:val="0"/>
          <w:numId w:val="196"/>
        </w:numPr>
        <w:tabs>
          <w:tab w:val="left" w:pos="392"/>
          <w:tab w:val="left" w:pos="401"/>
        </w:tabs>
        <w:spacing w:line="266" w:lineRule="auto"/>
        <w:ind w:left="401" w:right="666" w:hanging="270"/>
        <w:jc w:val="both"/>
        <w:rPr>
          <w:sz w:val="20"/>
        </w:rPr>
      </w:pPr>
      <w:r>
        <w:rPr>
          <w:sz w:val="20"/>
        </w:rPr>
        <w:t xml:space="preserve">наука становления производственной силы; на основе ее до- </w:t>
      </w:r>
      <w:r>
        <w:rPr>
          <w:w w:val="110"/>
          <w:sz w:val="20"/>
        </w:rPr>
        <w:t>стижений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впервые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создает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продукты,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кото- рых не существует в природе;</w:t>
      </w:r>
    </w:p>
    <w:p w:rsidR="00D15AEA" w:rsidRDefault="00BE3B31">
      <w:pPr>
        <w:pStyle w:val="a5"/>
        <w:numPr>
          <w:ilvl w:val="0"/>
          <w:numId w:val="196"/>
        </w:numPr>
        <w:tabs>
          <w:tab w:val="left" w:pos="401"/>
          <w:tab w:val="left" w:pos="404"/>
        </w:tabs>
        <w:spacing w:before="1" w:line="266" w:lineRule="auto"/>
        <w:ind w:left="404" w:right="666" w:hanging="274"/>
        <w:jc w:val="both"/>
        <w:rPr>
          <w:sz w:val="20"/>
        </w:rPr>
      </w:pPr>
      <w:r>
        <w:rPr>
          <w:sz w:val="20"/>
        </w:rPr>
        <w:t>во все о</w:t>
      </w:r>
      <w:r>
        <w:rPr>
          <w:sz w:val="20"/>
        </w:rPr>
        <w:t xml:space="preserve">трасли хозяйства и в быт широко внедряются дости- </w:t>
      </w:r>
      <w:r>
        <w:rPr>
          <w:spacing w:val="-6"/>
          <w:w w:val="110"/>
          <w:sz w:val="20"/>
        </w:rPr>
        <w:t>жения информатики и современной вычислительной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техни- </w:t>
      </w:r>
      <w:r>
        <w:rPr>
          <w:spacing w:val="-4"/>
          <w:w w:val="110"/>
          <w:sz w:val="20"/>
        </w:rPr>
        <w:t>ки,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позволяет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автоматизировать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физический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умствен- </w:t>
      </w:r>
      <w:r>
        <w:rPr>
          <w:w w:val="110"/>
          <w:sz w:val="20"/>
        </w:rPr>
        <w:t>ный</w:t>
      </w:r>
      <w:r>
        <w:rPr>
          <w:spacing w:val="-34"/>
          <w:w w:val="110"/>
          <w:sz w:val="20"/>
        </w:rPr>
        <w:t xml:space="preserve"> </w:t>
      </w:r>
      <w:r>
        <w:rPr>
          <w:w w:val="110"/>
          <w:sz w:val="20"/>
        </w:rPr>
        <w:t>труд;</w:t>
      </w:r>
    </w:p>
    <w:p w:rsidR="00D15AEA" w:rsidRDefault="00BE3B31">
      <w:pPr>
        <w:pStyle w:val="a5"/>
        <w:numPr>
          <w:ilvl w:val="0"/>
          <w:numId w:val="196"/>
        </w:numPr>
        <w:tabs>
          <w:tab w:val="left" w:pos="400"/>
          <w:tab w:val="left" w:pos="404"/>
        </w:tabs>
        <w:spacing w:before="2" w:line="266" w:lineRule="auto"/>
        <w:ind w:left="404" w:right="670" w:hanging="281"/>
        <w:jc w:val="both"/>
        <w:rPr>
          <w:sz w:val="20"/>
        </w:rPr>
      </w:pPr>
      <w:r>
        <w:rPr>
          <w:spacing w:val="-2"/>
          <w:w w:val="110"/>
          <w:sz w:val="20"/>
        </w:rPr>
        <w:t>экономика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способна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обеспечить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всех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граждан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достой- </w:t>
      </w:r>
      <w:r>
        <w:rPr>
          <w:spacing w:val="-4"/>
          <w:w w:val="110"/>
          <w:sz w:val="20"/>
        </w:rPr>
        <w:t>ное, полное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удовлетворение экономических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потребностей.</w:t>
      </w:r>
    </w:p>
    <w:p w:rsidR="00D15AEA" w:rsidRDefault="00BE3B31">
      <w:pPr>
        <w:pStyle w:val="Heading7"/>
        <w:numPr>
          <w:ilvl w:val="1"/>
          <w:numId w:val="197"/>
        </w:numPr>
        <w:tabs>
          <w:tab w:val="left" w:pos="739"/>
          <w:tab w:val="left" w:pos="772"/>
        </w:tabs>
        <w:spacing w:before="216" w:line="266" w:lineRule="auto"/>
        <w:ind w:left="739" w:right="2508" w:hanging="620"/>
        <w:jc w:val="left"/>
      </w:pPr>
      <w:r>
        <w:rPr>
          <w:w w:val="110"/>
        </w:rPr>
        <w:t>Основные</w:t>
      </w:r>
      <w:r>
        <w:rPr>
          <w:spacing w:val="40"/>
          <w:w w:val="110"/>
        </w:rPr>
        <w:t xml:space="preserve"> </w:t>
      </w:r>
      <w:r>
        <w:rPr>
          <w:w w:val="110"/>
        </w:rPr>
        <w:t>факторы общественного</w:t>
      </w:r>
      <w:r>
        <w:rPr>
          <w:spacing w:val="76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80"/>
          <w:w w:val="110"/>
        </w:rPr>
        <w:t xml:space="preserve"> </w:t>
      </w:r>
      <w:r>
        <w:rPr>
          <w:w w:val="110"/>
        </w:rPr>
        <w:t>и закономерности их развития</w:t>
      </w:r>
    </w:p>
    <w:p w:rsidR="00D15AEA" w:rsidRDefault="00D15AEA">
      <w:pPr>
        <w:pStyle w:val="a3"/>
        <w:spacing w:before="23"/>
        <w:rPr>
          <w:b/>
        </w:rPr>
      </w:pPr>
    </w:p>
    <w:p w:rsidR="00D15AEA" w:rsidRDefault="00BE3B31">
      <w:pPr>
        <w:pStyle w:val="a3"/>
        <w:spacing w:line="266" w:lineRule="auto"/>
        <w:ind w:left="120" w:right="673" w:firstLine="226"/>
        <w:jc w:val="both"/>
      </w:pP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удовлетворения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7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-7"/>
          <w:w w:val="110"/>
        </w:rPr>
        <w:t xml:space="preserve"> </w:t>
      </w:r>
      <w:r>
        <w:rPr>
          <w:w w:val="110"/>
        </w:rPr>
        <w:t>людей необходимо производство, а чтобы начать процесс произ- водства экономических благ, необ</w:t>
      </w:r>
      <w:r>
        <w:rPr>
          <w:w w:val="110"/>
        </w:rPr>
        <w:t xml:space="preserve">ходимы факторы произ- </w:t>
      </w:r>
      <w:r>
        <w:rPr>
          <w:spacing w:val="-2"/>
          <w:w w:val="110"/>
        </w:rPr>
        <w:t>водства.</w:t>
      </w:r>
    </w:p>
    <w:p w:rsidR="00D15AEA" w:rsidRDefault="00BE3B31">
      <w:pPr>
        <w:pStyle w:val="a3"/>
        <w:spacing w:before="9" w:line="264" w:lineRule="auto"/>
        <w:ind w:left="116" w:right="680" w:firstLine="280"/>
        <w:jc w:val="both"/>
      </w:pPr>
      <w:r>
        <w:rPr>
          <w:b/>
          <w:spacing w:val="-4"/>
          <w:w w:val="110"/>
        </w:rPr>
        <w:t>Факторы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производства</w:t>
      </w:r>
      <w:r>
        <w:rPr>
          <w:b/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(в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виде </w:t>
      </w:r>
      <w:r>
        <w:rPr>
          <w:spacing w:val="-6"/>
          <w:w w:val="110"/>
        </w:rPr>
        <w:t>товаров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и услуг),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используемые в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общественном производстве </w:t>
      </w:r>
      <w:r>
        <w:rPr>
          <w:w w:val="110"/>
        </w:rPr>
        <w:t>экономических благ.</w:t>
      </w:r>
    </w:p>
    <w:p w:rsidR="00D15AEA" w:rsidRDefault="00BE3B31">
      <w:pPr>
        <w:spacing w:line="264" w:lineRule="auto"/>
        <w:ind w:left="109" w:right="671" w:firstLine="284"/>
        <w:jc w:val="both"/>
        <w:rPr>
          <w:b/>
          <w:i/>
          <w:sz w:val="20"/>
        </w:rPr>
      </w:pPr>
      <w:r>
        <w:rPr>
          <w:b/>
          <w:spacing w:val="-2"/>
          <w:w w:val="110"/>
          <w:sz w:val="20"/>
        </w:rPr>
        <w:t>Факторы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производства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—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это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часть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экономическихре- </w:t>
      </w:r>
      <w:r>
        <w:rPr>
          <w:b/>
          <w:i/>
          <w:sz w:val="20"/>
        </w:rPr>
        <w:t xml:space="preserve">сурсов, реально вовлеченных в производство экономических </w:t>
      </w:r>
      <w:r>
        <w:rPr>
          <w:b/>
          <w:i/>
          <w:spacing w:val="-2"/>
          <w:w w:val="110"/>
          <w:sz w:val="20"/>
        </w:rPr>
        <w:t>благ.</w:t>
      </w:r>
    </w:p>
    <w:p w:rsidR="00D15AEA" w:rsidRDefault="00BE3B31">
      <w:pPr>
        <w:pStyle w:val="a3"/>
        <w:spacing w:before="5" w:line="264" w:lineRule="auto"/>
        <w:ind w:left="105" w:right="682" w:firstLine="280"/>
        <w:jc w:val="both"/>
      </w:pP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этапах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человеческого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признава- </w:t>
      </w:r>
      <w:r>
        <w:t xml:space="preserve">лись два главных фактора производства: </w:t>
      </w:r>
      <w:r>
        <w:rPr>
          <w:i/>
        </w:rPr>
        <w:t xml:space="preserve">рабочая сила </w:t>
      </w:r>
      <w:r>
        <w:t xml:space="preserve">(челове- </w:t>
      </w:r>
      <w:r>
        <w:rPr>
          <w:spacing w:val="-2"/>
          <w:w w:val="110"/>
        </w:rPr>
        <w:t>ческий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>средства</w:t>
      </w:r>
      <w:r>
        <w:rPr>
          <w:i/>
          <w:spacing w:val="-11"/>
          <w:w w:val="110"/>
        </w:rPr>
        <w:t xml:space="preserve"> </w:t>
      </w:r>
      <w:r>
        <w:rPr>
          <w:i/>
          <w:spacing w:val="-2"/>
          <w:w w:val="110"/>
        </w:rPr>
        <w:t>производства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(вещественный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или </w:t>
      </w:r>
      <w:r>
        <w:rPr>
          <w:w w:val="110"/>
        </w:rPr>
        <w:t>материальный</w:t>
      </w:r>
      <w:r>
        <w:rPr>
          <w:spacing w:val="-14"/>
          <w:w w:val="110"/>
        </w:rPr>
        <w:t xml:space="preserve"> </w:t>
      </w:r>
      <w:r>
        <w:rPr>
          <w:w w:val="110"/>
        </w:rPr>
        <w:t>факто</w:t>
      </w:r>
      <w:r>
        <w:rPr>
          <w:w w:val="110"/>
        </w:rPr>
        <w:t>р).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72"/>
          <w:footerReference w:type="default" r:id="rId173"/>
          <w:pgSz w:w="8700" w:h="12100"/>
          <w:pgMar w:top="840" w:right="1275" w:bottom="1780" w:left="992" w:header="0" w:footer="1599" w:gutter="0"/>
          <w:pgNumType w:start="83"/>
          <w:cols w:space="720"/>
        </w:sectPr>
      </w:pPr>
    </w:p>
    <w:p w:rsidR="00D15AEA" w:rsidRDefault="00BE3B31">
      <w:pPr>
        <w:pStyle w:val="a3"/>
        <w:spacing w:before="83" w:line="266" w:lineRule="auto"/>
        <w:ind w:left="589" w:right="47" w:firstLine="284"/>
        <w:jc w:val="both"/>
      </w:pPr>
      <w:r>
        <w:rPr>
          <w:w w:val="110"/>
        </w:rPr>
        <w:lastRenderedPageBreak/>
        <w:t>Для производства всегда нужны люди с определенными знаниями и трудовыми навыками. Человек</w:t>
      </w:r>
      <w:r>
        <w:rPr>
          <w:spacing w:val="-1"/>
          <w:w w:val="110"/>
        </w:rPr>
        <w:t xml:space="preserve"> </w:t>
      </w:r>
      <w:r>
        <w:rPr>
          <w:w w:val="110"/>
        </w:rPr>
        <w:t>—</w:t>
      </w:r>
      <w:r>
        <w:rPr>
          <w:spacing w:val="-3"/>
          <w:w w:val="110"/>
        </w:rPr>
        <w:t xml:space="preserve"> </w:t>
      </w:r>
      <w:r>
        <w:rPr>
          <w:w w:val="110"/>
        </w:rPr>
        <w:t>это ведущий, главный</w:t>
      </w:r>
      <w:r>
        <w:rPr>
          <w:spacing w:val="-14"/>
          <w:w w:val="110"/>
        </w:rPr>
        <w:t xml:space="preserve"> </w:t>
      </w:r>
      <w:r>
        <w:rPr>
          <w:w w:val="110"/>
        </w:rPr>
        <w:t>фактор,</w:t>
      </w:r>
      <w:r>
        <w:rPr>
          <w:spacing w:val="-14"/>
          <w:w w:val="110"/>
        </w:rPr>
        <w:t xml:space="preserve"> </w:t>
      </w:r>
      <w:r>
        <w:rPr>
          <w:w w:val="110"/>
        </w:rPr>
        <w:t>без</w:t>
      </w:r>
      <w:r>
        <w:rPr>
          <w:spacing w:val="-14"/>
          <w:w w:val="110"/>
        </w:rPr>
        <w:t xml:space="preserve"> </w:t>
      </w:r>
      <w:r>
        <w:rPr>
          <w:w w:val="110"/>
        </w:rPr>
        <w:t>него</w:t>
      </w:r>
      <w:r>
        <w:rPr>
          <w:spacing w:val="-13"/>
          <w:w w:val="110"/>
        </w:rPr>
        <w:t xml:space="preserve"> </w:t>
      </w:r>
      <w:r>
        <w:rPr>
          <w:w w:val="110"/>
        </w:rPr>
        <w:t>невозможно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вообще. </w:t>
      </w:r>
      <w:r>
        <w:rPr>
          <w:spacing w:val="-4"/>
          <w:w w:val="110"/>
        </w:rPr>
        <w:t>Человек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накапливает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знания и профессиональные навыки, до- </w:t>
      </w:r>
      <w:r>
        <w:rPr>
          <w:w w:val="110"/>
        </w:rPr>
        <w:t>бывает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создает</w:t>
      </w:r>
      <w:r>
        <w:rPr>
          <w:spacing w:val="-3"/>
          <w:w w:val="110"/>
        </w:rPr>
        <w:t xml:space="preserve"> </w:t>
      </w:r>
      <w:r>
        <w:rPr>
          <w:w w:val="110"/>
        </w:rPr>
        <w:t>вещественные факторы.</w:t>
      </w:r>
    </w:p>
    <w:p w:rsidR="00D15AEA" w:rsidRDefault="00BE3B31">
      <w:pPr>
        <w:pStyle w:val="a3"/>
        <w:spacing w:before="12" w:line="266" w:lineRule="auto"/>
        <w:ind w:left="589" w:right="43" w:firstLine="288"/>
        <w:jc w:val="both"/>
      </w:pPr>
      <w:r>
        <w:rPr>
          <w:spacing w:val="-4"/>
          <w:w w:val="110"/>
        </w:rPr>
        <w:t>Вещественный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фактор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от- </w:t>
      </w:r>
      <w:r>
        <w:rPr>
          <w:spacing w:val="-2"/>
          <w:w w:val="110"/>
        </w:rPr>
        <w:t>носятся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(материальные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вещи,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помощи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ко- </w:t>
      </w:r>
      <w:r>
        <w:rPr>
          <w:w w:val="110"/>
        </w:rPr>
        <w:t>торых</w:t>
      </w:r>
      <w:r>
        <w:rPr>
          <w:spacing w:val="-14"/>
          <w:w w:val="110"/>
        </w:rPr>
        <w:t xml:space="preserve"> </w:t>
      </w:r>
      <w:r>
        <w:rPr>
          <w:w w:val="110"/>
        </w:rPr>
        <w:t>люди</w:t>
      </w:r>
      <w:r>
        <w:rPr>
          <w:spacing w:val="-12"/>
          <w:w w:val="110"/>
        </w:rPr>
        <w:t xml:space="preserve"> </w:t>
      </w:r>
      <w:r>
        <w:rPr>
          <w:w w:val="110"/>
        </w:rPr>
        <w:t>создают</w:t>
      </w:r>
      <w:r>
        <w:rPr>
          <w:spacing w:val="-12"/>
          <w:w w:val="110"/>
        </w:rPr>
        <w:t xml:space="preserve"> </w:t>
      </w:r>
      <w:r>
        <w:rPr>
          <w:w w:val="110"/>
        </w:rPr>
        <w:t>полезные</w:t>
      </w:r>
      <w:r>
        <w:rPr>
          <w:spacing w:val="-10"/>
          <w:w w:val="110"/>
        </w:rPr>
        <w:t xml:space="preserve"> </w:t>
      </w:r>
      <w:r>
        <w:rPr>
          <w:w w:val="110"/>
        </w:rPr>
        <w:t>блага),</w:t>
      </w:r>
      <w:r>
        <w:rPr>
          <w:spacing w:val="-4"/>
          <w:w w:val="110"/>
        </w:rPr>
        <w:t xml:space="preserve"> </w:t>
      </w:r>
      <w:r>
        <w:rPr>
          <w:w w:val="110"/>
        </w:rPr>
        <w:t>предметы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труда.</w:t>
      </w:r>
    </w:p>
    <w:p w:rsidR="00D15AEA" w:rsidRDefault="00BE3B31">
      <w:pPr>
        <w:pStyle w:val="a3"/>
        <w:spacing w:before="12" w:line="266" w:lineRule="auto"/>
        <w:ind w:left="589" w:right="30" w:firstLine="288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современных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условиях,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мнению</w:t>
      </w:r>
      <w:r>
        <w:rPr>
          <w:spacing w:val="-14"/>
          <w:w w:val="110"/>
        </w:rPr>
        <w:t xml:space="preserve"> </w:t>
      </w:r>
      <w:r>
        <w:rPr>
          <w:w w:val="110"/>
        </w:rPr>
        <w:t>многих</w:t>
      </w:r>
      <w:r>
        <w:rPr>
          <w:spacing w:val="-14"/>
          <w:w w:val="110"/>
        </w:rPr>
        <w:t xml:space="preserve"> </w:t>
      </w:r>
      <w:r>
        <w:rPr>
          <w:w w:val="110"/>
        </w:rPr>
        <w:t>ученых-эко- номистов, существует</w:t>
      </w:r>
      <w:r>
        <w:rPr>
          <w:spacing w:val="-1"/>
          <w:w w:val="110"/>
        </w:rPr>
        <w:t xml:space="preserve"> </w:t>
      </w:r>
      <w:r>
        <w:rPr>
          <w:w w:val="110"/>
        </w:rPr>
        <w:t>четыре фактора производства: земля, труд,</w:t>
      </w:r>
      <w:r>
        <w:rPr>
          <w:spacing w:val="-7"/>
          <w:w w:val="110"/>
        </w:rPr>
        <w:t xml:space="preserve"> </w:t>
      </w:r>
      <w:r>
        <w:rPr>
          <w:w w:val="110"/>
        </w:rPr>
        <w:t>капитал,</w:t>
      </w:r>
      <w:r>
        <w:rPr>
          <w:spacing w:val="-7"/>
          <w:w w:val="110"/>
        </w:rPr>
        <w:t xml:space="preserve"> </w:t>
      </w:r>
      <w:r>
        <w:rPr>
          <w:w w:val="110"/>
        </w:rPr>
        <w:t>предпринимательство</w:t>
      </w:r>
      <w:r>
        <w:rPr>
          <w:spacing w:val="-4"/>
          <w:w w:val="110"/>
        </w:rPr>
        <w:t xml:space="preserve"> </w:t>
      </w:r>
      <w:r>
        <w:rPr>
          <w:w w:val="110"/>
        </w:rPr>
        <w:t>(рис. 5.3).</w:t>
      </w:r>
    </w:p>
    <w:p w:rsidR="00D15AEA" w:rsidRDefault="00BE3B31">
      <w:pPr>
        <w:pStyle w:val="a3"/>
        <w:spacing w:before="12" w:line="266" w:lineRule="auto"/>
        <w:ind w:left="596" w:right="37" w:firstLine="280"/>
        <w:jc w:val="both"/>
      </w:pPr>
      <w:r>
        <w:rPr>
          <w:spacing w:val="-4"/>
          <w:w w:val="110"/>
        </w:rPr>
        <w:t>Под</w:t>
      </w:r>
      <w:r>
        <w:rPr>
          <w:spacing w:val="-10"/>
          <w:w w:val="110"/>
        </w:rPr>
        <w:t xml:space="preserve"> </w:t>
      </w:r>
      <w:r>
        <w:rPr>
          <w:i/>
          <w:spacing w:val="-4"/>
          <w:w w:val="110"/>
        </w:rPr>
        <w:t>землей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производственным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фактором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обычно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пони- </w:t>
      </w:r>
      <w:r>
        <w:rPr>
          <w:w w:val="110"/>
        </w:rPr>
        <w:t>маются</w:t>
      </w:r>
      <w:r>
        <w:rPr>
          <w:spacing w:val="-14"/>
          <w:w w:val="110"/>
        </w:rPr>
        <w:t xml:space="preserve"> </w:t>
      </w:r>
      <w:r>
        <w:rPr>
          <w:w w:val="110"/>
        </w:rPr>
        <w:t>естественные</w:t>
      </w:r>
      <w:r>
        <w:rPr>
          <w:spacing w:val="-10"/>
          <w:w w:val="110"/>
        </w:rPr>
        <w:t xml:space="preserve"> </w:t>
      </w:r>
      <w:r>
        <w:rPr>
          <w:w w:val="110"/>
        </w:rPr>
        <w:t>природные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ресурсы,</w:t>
      </w:r>
      <w:r>
        <w:rPr>
          <w:spacing w:val="-10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для производства экономических благ (товаров и услуг). </w:t>
      </w:r>
      <w:r>
        <w:rPr>
          <w:i/>
          <w:w w:val="110"/>
        </w:rPr>
        <w:t>Земля</w:t>
      </w:r>
      <w:r>
        <w:rPr>
          <w:i/>
          <w:spacing w:val="40"/>
          <w:w w:val="11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значении</w:t>
      </w:r>
      <w:r>
        <w:rPr>
          <w:spacing w:val="7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производства</w:t>
      </w:r>
      <w:r>
        <w:rPr>
          <w:spacing w:val="2"/>
        </w:rPr>
        <w:t xml:space="preserve"> </w:t>
      </w:r>
      <w:r>
        <w:t>используется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двух</w:t>
      </w:r>
      <w:r>
        <w:rPr>
          <w:spacing w:val="54"/>
        </w:rPr>
        <w:t xml:space="preserve"> </w:t>
      </w:r>
      <w:r>
        <w:rPr>
          <w:spacing w:val="-2"/>
        </w:rPr>
        <w:t>смыслах: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881"/>
          <w:tab w:val="left" w:pos="893"/>
        </w:tabs>
        <w:spacing w:before="8" w:line="266" w:lineRule="auto"/>
        <w:ind w:right="44" w:hanging="267"/>
        <w:jc w:val="both"/>
        <w:rPr>
          <w:sz w:val="20"/>
        </w:rPr>
      </w:pPr>
      <w:r>
        <w:rPr>
          <w:w w:val="110"/>
          <w:sz w:val="20"/>
        </w:rPr>
        <w:t>как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вовлеченные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природные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ресурсы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всех </w:t>
      </w:r>
      <w:r>
        <w:rPr>
          <w:spacing w:val="-2"/>
          <w:w w:val="110"/>
          <w:sz w:val="20"/>
        </w:rPr>
        <w:t>видов;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874"/>
          <w:tab w:val="left" w:pos="877"/>
        </w:tabs>
        <w:spacing w:before="8" w:line="266" w:lineRule="auto"/>
        <w:ind w:left="877" w:right="33"/>
        <w:jc w:val="both"/>
        <w:rPr>
          <w:sz w:val="20"/>
        </w:rPr>
      </w:pPr>
      <w:r>
        <w:rPr>
          <w:spacing w:val="-4"/>
          <w:w w:val="110"/>
          <w:sz w:val="20"/>
        </w:rPr>
        <w:t>как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земля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важнейший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естественный,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природ- </w:t>
      </w:r>
      <w:r>
        <w:rPr>
          <w:spacing w:val="-2"/>
          <w:w w:val="110"/>
          <w:sz w:val="20"/>
        </w:rPr>
        <w:t>ный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необходимый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сельскохозяй- </w:t>
      </w:r>
      <w:r>
        <w:rPr>
          <w:w w:val="110"/>
          <w:sz w:val="20"/>
        </w:rPr>
        <w:t>ственной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продукции.</w:t>
      </w:r>
    </w:p>
    <w:p w:rsidR="00D15AEA" w:rsidRDefault="00BE3B31">
      <w:pPr>
        <w:pStyle w:val="a3"/>
        <w:spacing w:before="124"/>
      </w:pPr>
      <w:r>
        <w:rPr>
          <w:noProof/>
          <w:lang w:eastAsia="ru-RU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1325880</wp:posOffset>
            </wp:positionH>
            <wp:positionV relativeFrom="paragraph">
              <wp:posOffset>240432</wp:posOffset>
            </wp:positionV>
            <wp:extent cx="3378708" cy="2057400"/>
            <wp:effectExtent l="0" t="0" r="0" b="0"/>
            <wp:wrapTopAndBottom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8708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27"/>
        <w:ind w:left="1277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w w:val="110"/>
          <w:sz w:val="18"/>
        </w:rPr>
        <w:t>5.3.</w:t>
      </w:r>
      <w:r>
        <w:rPr>
          <w:i/>
          <w:spacing w:val="-27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Производствокакпреобразующаясистема</w:t>
      </w:r>
    </w:p>
    <w:p w:rsidR="00D15AEA" w:rsidRDefault="00D15AEA">
      <w:pPr>
        <w:rPr>
          <w:i/>
          <w:sz w:val="18"/>
        </w:rPr>
        <w:sectPr w:rsidR="00D15AEA">
          <w:pgSz w:w="8720" w:h="12120"/>
          <w:pgMar w:top="820" w:right="1133" w:bottom="1780" w:left="1275" w:header="0" w:footer="1591" w:gutter="0"/>
          <w:cols w:space="720"/>
        </w:sectPr>
      </w:pPr>
    </w:p>
    <w:p w:rsidR="00D15AEA" w:rsidRDefault="00BE3B31">
      <w:pPr>
        <w:pStyle w:val="a3"/>
        <w:spacing w:before="71" w:line="264" w:lineRule="auto"/>
        <w:ind w:left="83" w:right="605" w:firstLine="280"/>
        <w:jc w:val="both"/>
      </w:pPr>
      <w:r>
        <w:rPr>
          <w:spacing w:val="-2"/>
          <w:w w:val="110"/>
        </w:rPr>
        <w:lastRenderedPageBreak/>
        <w:t>Земля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вечный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охватывает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 ресурсы,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происходящие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природы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поступающие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произ- </w:t>
      </w:r>
      <w:r>
        <w:rPr>
          <w:w w:val="110"/>
        </w:rPr>
        <w:t>водство</w:t>
      </w:r>
      <w:r>
        <w:rPr>
          <w:spacing w:val="-4"/>
          <w:w w:val="110"/>
        </w:rPr>
        <w:t xml:space="preserve"> </w:t>
      </w:r>
      <w:r>
        <w:rPr>
          <w:w w:val="110"/>
        </w:rPr>
        <w:t>или</w:t>
      </w:r>
      <w:r>
        <w:rPr>
          <w:spacing w:val="-4"/>
          <w:w w:val="110"/>
        </w:rPr>
        <w:t xml:space="preserve"> </w:t>
      </w:r>
      <w:r>
        <w:rPr>
          <w:w w:val="110"/>
        </w:rPr>
        <w:t>составляющие</w:t>
      </w:r>
      <w:r>
        <w:rPr>
          <w:spacing w:val="-2"/>
          <w:w w:val="110"/>
        </w:rPr>
        <w:t xml:space="preserve"> </w:t>
      </w:r>
      <w:r>
        <w:rPr>
          <w:w w:val="110"/>
        </w:rPr>
        <w:t>базу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производ- </w:t>
      </w:r>
      <w:r>
        <w:rPr>
          <w:spacing w:val="-2"/>
          <w:w w:val="110"/>
        </w:rPr>
        <w:t>ства.</w:t>
      </w:r>
    </w:p>
    <w:p w:rsidR="00D15AEA" w:rsidRDefault="00BE3B31">
      <w:pPr>
        <w:pStyle w:val="a3"/>
        <w:spacing w:before="14" w:line="264" w:lineRule="auto"/>
        <w:ind w:left="80" w:right="603" w:firstLine="288"/>
        <w:jc w:val="both"/>
      </w:pPr>
      <w:r>
        <w:t xml:space="preserve">Под трудом понимается целесообразная деятельность чело- </w:t>
      </w:r>
      <w:r>
        <w:rPr>
          <w:spacing w:val="-4"/>
          <w:w w:val="110"/>
        </w:rPr>
        <w:t>века, направленная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создание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экономических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благ.</w:t>
      </w:r>
      <w:r>
        <w:rPr>
          <w:spacing w:val="10"/>
          <w:w w:val="110"/>
        </w:rPr>
        <w:t xml:space="preserve"> </w:t>
      </w:r>
      <w:r>
        <w:rPr>
          <w:i/>
          <w:spacing w:val="-4"/>
          <w:w w:val="110"/>
        </w:rPr>
        <w:t>Труд</w:t>
      </w:r>
      <w:r>
        <w:rPr>
          <w:i/>
          <w:spacing w:val="-7"/>
          <w:w w:val="110"/>
        </w:rPr>
        <w:t xml:space="preserve"> </w:t>
      </w:r>
      <w:r>
        <w:rPr>
          <w:spacing w:val="-4"/>
          <w:w w:val="110"/>
        </w:rPr>
        <w:t>как фактор производства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— процесс реализации способности лю- дей к производительной деятельности. При этом они затрачи- вают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физические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интеллектуальные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усилия,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чтобы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привести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действие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-14"/>
          <w:w w:val="110"/>
        </w:rPr>
        <w:t xml:space="preserve"> </w:t>
      </w:r>
      <w:r>
        <w:rPr>
          <w:w w:val="110"/>
        </w:rPr>
        <w:t>факторы</w:t>
      </w:r>
      <w:r>
        <w:rPr>
          <w:spacing w:val="-13"/>
          <w:w w:val="110"/>
        </w:rPr>
        <w:t xml:space="preserve"> </w:t>
      </w:r>
      <w:r>
        <w:rPr>
          <w:w w:val="110"/>
        </w:rPr>
        <w:t>производства.</w:t>
      </w:r>
      <w:r>
        <w:rPr>
          <w:spacing w:val="-14"/>
          <w:w w:val="110"/>
        </w:rPr>
        <w:t xml:space="preserve"> </w:t>
      </w:r>
      <w:r>
        <w:rPr>
          <w:w w:val="110"/>
        </w:rPr>
        <w:t>Человек</w:t>
      </w:r>
      <w:r>
        <w:rPr>
          <w:spacing w:val="-14"/>
          <w:w w:val="110"/>
        </w:rPr>
        <w:t xml:space="preserve"> </w:t>
      </w:r>
      <w:r>
        <w:rPr>
          <w:w w:val="110"/>
        </w:rPr>
        <w:t>приводит в</w:t>
      </w:r>
      <w:r>
        <w:rPr>
          <w:spacing w:val="-14"/>
          <w:w w:val="110"/>
        </w:rPr>
        <w:t xml:space="preserve"> </w:t>
      </w:r>
      <w:r>
        <w:rPr>
          <w:w w:val="110"/>
        </w:rPr>
        <w:t>движение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10"/>
          <w:w w:val="110"/>
        </w:rPr>
        <w:t xml:space="preserve"> </w:t>
      </w:r>
      <w:r>
        <w:rPr>
          <w:w w:val="110"/>
        </w:rPr>
        <w:t>он</w:t>
      </w:r>
      <w:r>
        <w:rPr>
          <w:spacing w:val="-9"/>
          <w:w w:val="110"/>
        </w:rPr>
        <w:t xml:space="preserve"> </w:t>
      </w:r>
      <w:r>
        <w:rPr>
          <w:w w:val="110"/>
        </w:rPr>
        <w:t>оживляет</w:t>
      </w:r>
      <w:r>
        <w:rPr>
          <w:spacing w:val="-14"/>
          <w:w w:val="110"/>
        </w:rPr>
        <w:t xml:space="preserve"> </w:t>
      </w:r>
      <w:r>
        <w:rPr>
          <w:w w:val="110"/>
        </w:rPr>
        <w:t>их,</w:t>
      </w:r>
      <w:r>
        <w:rPr>
          <w:spacing w:val="-10"/>
          <w:w w:val="110"/>
        </w:rPr>
        <w:t xml:space="preserve"> </w:t>
      </w:r>
      <w:r>
        <w:rPr>
          <w:w w:val="110"/>
        </w:rPr>
        <w:t>без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него </w:t>
      </w:r>
      <w:r>
        <w:rPr>
          <w:spacing w:val="-4"/>
          <w:w w:val="110"/>
        </w:rPr>
        <w:t>они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мертвы.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Поэтому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без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труда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невозможно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использование </w:t>
      </w:r>
      <w:r>
        <w:rPr>
          <w:spacing w:val="-6"/>
          <w:w w:val="110"/>
        </w:rPr>
        <w:t>природных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ресурсов,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производство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иных</w:t>
      </w:r>
      <w:r>
        <w:rPr>
          <w:spacing w:val="-8"/>
          <w:w w:val="110"/>
        </w:rPr>
        <w:t xml:space="preserve"> </w:t>
      </w:r>
      <w:r>
        <w:rPr>
          <w:noProof/>
          <w:spacing w:val="6"/>
          <w:lang w:eastAsia="ru-RU"/>
        </w:rPr>
        <w:drawing>
          <wp:inline distT="0" distB="0" distL="0" distR="0">
            <wp:extent cx="265175" cy="98298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9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rPr>
          <w:spacing w:val="-6"/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нормаль- </w:t>
      </w:r>
      <w:r>
        <w:rPr>
          <w:w w:val="110"/>
        </w:rPr>
        <w:t>ного</w:t>
      </w:r>
      <w:r>
        <w:rPr>
          <w:spacing w:val="-4"/>
          <w:w w:val="110"/>
        </w:rPr>
        <w:t xml:space="preserve"> </w:t>
      </w:r>
      <w:r>
        <w:rPr>
          <w:w w:val="110"/>
        </w:rPr>
        <w:t>функционирования</w:t>
      </w:r>
      <w:r>
        <w:rPr>
          <w:spacing w:val="-4"/>
          <w:w w:val="110"/>
        </w:rPr>
        <w:t xml:space="preserve"> </w:t>
      </w:r>
      <w:r>
        <w:rPr>
          <w:w w:val="110"/>
        </w:rPr>
        <w:t>этого</w:t>
      </w:r>
      <w:r>
        <w:rPr>
          <w:spacing w:val="-4"/>
          <w:w w:val="110"/>
        </w:rPr>
        <w:t xml:space="preserve"> </w:t>
      </w:r>
      <w:r>
        <w:rPr>
          <w:w w:val="110"/>
        </w:rPr>
        <w:t>фактора</w:t>
      </w:r>
      <w:r>
        <w:rPr>
          <w:spacing w:val="-6"/>
          <w:w w:val="110"/>
        </w:rPr>
        <w:t xml:space="preserve"> </w:t>
      </w:r>
      <w:r>
        <w:rPr>
          <w:w w:val="110"/>
        </w:rPr>
        <w:t>необходимы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особые </w:t>
      </w:r>
      <w:r>
        <w:t xml:space="preserve">условия. Они воплощаются в уровне жизни человека, позволяю- щем поддерживать его нормальное физическое существование, </w:t>
      </w:r>
      <w:r>
        <w:rPr>
          <w:spacing w:val="-2"/>
          <w:w w:val="110"/>
        </w:rPr>
        <w:t>обеспечивать ему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существенную подготовку, рабочее место, </w:t>
      </w:r>
      <w:r>
        <w:rPr>
          <w:spacing w:val="-4"/>
          <w:w w:val="110"/>
        </w:rPr>
        <w:t>удовлетворяющее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требованиям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безопасности,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гигиены,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досту- </w:t>
      </w:r>
      <w:r>
        <w:rPr>
          <w:w w:val="110"/>
        </w:rPr>
        <w:t>па к информации и т.д.</w:t>
      </w:r>
    </w:p>
    <w:p w:rsidR="00D15AEA" w:rsidRDefault="00BE3B31">
      <w:pPr>
        <w:pStyle w:val="a3"/>
        <w:spacing w:before="35" w:line="264" w:lineRule="auto"/>
        <w:ind w:left="87" w:right="620" w:firstLine="277"/>
        <w:jc w:val="both"/>
      </w:pPr>
      <w:r>
        <w:t xml:space="preserve">Капитал как производственный фактор — это совокупность </w:t>
      </w:r>
      <w:r>
        <w:rPr>
          <w:w w:val="110"/>
        </w:rPr>
        <w:t>основного и оборотного капитала.</w:t>
      </w:r>
    </w:p>
    <w:p w:rsidR="00D15AEA" w:rsidRDefault="00BE3B31">
      <w:pPr>
        <w:pStyle w:val="a3"/>
        <w:spacing w:before="6" w:line="264" w:lineRule="auto"/>
        <w:ind w:left="80" w:right="605" w:firstLine="284"/>
        <w:jc w:val="both"/>
      </w:pPr>
      <w:r>
        <w:t xml:space="preserve">Основной капитал — часть производственного капитала, ко- торый полностью и многократно участвует в производстве това- </w:t>
      </w:r>
      <w:r>
        <w:rPr>
          <w:spacing w:val="-4"/>
          <w:w w:val="110"/>
        </w:rPr>
        <w:t>ров, переносит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свою стоимость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готовый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продукт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</w:t>
      </w:r>
      <w:r>
        <w:rPr>
          <w:spacing w:val="-4"/>
          <w:w w:val="110"/>
        </w:rPr>
        <w:t xml:space="preserve">о частям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-1"/>
          <w:w w:val="110"/>
        </w:rPr>
        <w:t xml:space="preserve"> </w:t>
      </w:r>
      <w:r>
        <w:rPr>
          <w:w w:val="110"/>
        </w:rPr>
        <w:t>ряда периодов.</w:t>
      </w:r>
    </w:p>
    <w:p w:rsidR="00D15AEA" w:rsidRDefault="00BE3B31">
      <w:pPr>
        <w:pStyle w:val="a3"/>
        <w:spacing w:before="10" w:line="264" w:lineRule="auto"/>
        <w:ind w:left="83" w:right="606" w:firstLine="284"/>
        <w:jc w:val="both"/>
      </w:pPr>
      <w:r>
        <w:rPr>
          <w:w w:val="110"/>
        </w:rPr>
        <w:t>К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основному</w:t>
      </w:r>
      <w:r>
        <w:rPr>
          <w:spacing w:val="-4"/>
          <w:w w:val="110"/>
        </w:rPr>
        <w:t xml:space="preserve"> </w:t>
      </w:r>
      <w:r>
        <w:rPr>
          <w:w w:val="110"/>
        </w:rPr>
        <w:t>капиталу</w:t>
      </w:r>
      <w:r>
        <w:rPr>
          <w:spacing w:val="-7"/>
          <w:w w:val="110"/>
        </w:rPr>
        <w:t xml:space="preserve"> </w:t>
      </w:r>
      <w:r>
        <w:rPr>
          <w:w w:val="110"/>
        </w:rPr>
        <w:t>относится</w:t>
      </w:r>
      <w:r>
        <w:rPr>
          <w:spacing w:val="-3"/>
          <w:w w:val="110"/>
        </w:rPr>
        <w:t xml:space="preserve"> </w:t>
      </w:r>
      <w:r>
        <w:rPr>
          <w:w w:val="110"/>
        </w:rPr>
        <w:t>часть</w:t>
      </w:r>
      <w:r>
        <w:rPr>
          <w:spacing w:val="-3"/>
          <w:w w:val="110"/>
        </w:rPr>
        <w:t xml:space="preserve"> </w:t>
      </w:r>
      <w:r>
        <w:rPr>
          <w:w w:val="110"/>
        </w:rPr>
        <w:t>авансированного капитала,</w:t>
      </w:r>
      <w:r>
        <w:rPr>
          <w:spacing w:val="-10"/>
          <w:w w:val="110"/>
        </w:rPr>
        <w:t xml:space="preserve"> </w:t>
      </w:r>
      <w:r>
        <w:rPr>
          <w:w w:val="110"/>
        </w:rPr>
        <w:t>затраченная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постройку</w:t>
      </w:r>
      <w:r>
        <w:rPr>
          <w:spacing w:val="-12"/>
          <w:w w:val="110"/>
        </w:rPr>
        <w:t xml:space="preserve"> </w:t>
      </w:r>
      <w:r>
        <w:rPr>
          <w:w w:val="110"/>
        </w:rPr>
        <w:t>зданий,</w:t>
      </w:r>
      <w:r>
        <w:rPr>
          <w:spacing w:val="-9"/>
          <w:w w:val="110"/>
        </w:rPr>
        <w:t xml:space="preserve"> </w:t>
      </w:r>
      <w:r>
        <w:rPr>
          <w:w w:val="110"/>
        </w:rPr>
        <w:t>сооружений,</w:t>
      </w:r>
      <w:r>
        <w:rPr>
          <w:spacing w:val="-10"/>
          <w:w w:val="110"/>
        </w:rPr>
        <w:t xml:space="preserve"> </w:t>
      </w:r>
      <w:r>
        <w:rPr>
          <w:w w:val="110"/>
        </w:rPr>
        <w:t>на покупку</w:t>
      </w:r>
      <w:r>
        <w:rPr>
          <w:spacing w:val="-14"/>
          <w:w w:val="110"/>
        </w:rPr>
        <w:t xml:space="preserve"> </w:t>
      </w:r>
      <w:r>
        <w:rPr>
          <w:w w:val="110"/>
        </w:rPr>
        <w:t>машин,</w:t>
      </w:r>
      <w:r>
        <w:rPr>
          <w:spacing w:val="-14"/>
          <w:w w:val="110"/>
        </w:rPr>
        <w:t xml:space="preserve"> </w:t>
      </w:r>
      <w:r>
        <w:rPr>
          <w:w w:val="110"/>
        </w:rPr>
        <w:t>оборудования,</w:t>
      </w:r>
      <w:r>
        <w:rPr>
          <w:spacing w:val="-13"/>
          <w:w w:val="110"/>
        </w:rPr>
        <w:t xml:space="preserve"> </w:t>
      </w:r>
      <w:r>
        <w:rPr>
          <w:w w:val="110"/>
        </w:rPr>
        <w:t>инструмента.</w:t>
      </w:r>
    </w:p>
    <w:p w:rsidR="00D15AEA" w:rsidRDefault="00BE3B31">
      <w:pPr>
        <w:pStyle w:val="a3"/>
        <w:spacing w:before="8" w:line="264" w:lineRule="auto"/>
        <w:ind w:left="80" w:right="610" w:firstLine="280"/>
        <w:jc w:val="right"/>
      </w:pPr>
      <w:r>
        <w:rPr>
          <w:spacing w:val="-6"/>
          <w:w w:val="110"/>
        </w:rPr>
        <w:t>Оборотный</w:t>
      </w:r>
      <w:r>
        <w:rPr>
          <w:spacing w:val="19"/>
          <w:w w:val="110"/>
        </w:rPr>
        <w:t xml:space="preserve"> </w:t>
      </w:r>
      <w:r>
        <w:rPr>
          <w:spacing w:val="-6"/>
          <w:w w:val="110"/>
        </w:rPr>
        <w:t>капитал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16"/>
          <w:w w:val="110"/>
        </w:rPr>
        <w:t xml:space="preserve"> </w:t>
      </w:r>
      <w:r>
        <w:rPr>
          <w:spacing w:val="-6"/>
          <w:w w:val="110"/>
        </w:rPr>
        <w:t>часть</w:t>
      </w:r>
      <w:r>
        <w:rPr>
          <w:spacing w:val="19"/>
          <w:w w:val="110"/>
        </w:rPr>
        <w:t xml:space="preserve"> </w:t>
      </w:r>
      <w:r>
        <w:rPr>
          <w:spacing w:val="-6"/>
          <w:w w:val="110"/>
        </w:rPr>
        <w:t>производственного</w:t>
      </w:r>
      <w:r>
        <w:rPr>
          <w:spacing w:val="14"/>
          <w:w w:val="110"/>
        </w:rPr>
        <w:t xml:space="preserve"> </w:t>
      </w:r>
      <w:r>
        <w:rPr>
          <w:spacing w:val="-6"/>
          <w:w w:val="110"/>
        </w:rPr>
        <w:t>капитала, стоимость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которого полностью переносится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производствен- </w:t>
      </w:r>
      <w:r>
        <w:rPr>
          <w:spacing w:val="-8"/>
          <w:w w:val="110"/>
        </w:rPr>
        <w:t>ный</w:t>
      </w:r>
      <w:r>
        <w:rPr>
          <w:spacing w:val="-30"/>
          <w:w w:val="110"/>
        </w:rPr>
        <w:t xml:space="preserve"> </w:t>
      </w:r>
      <w:r>
        <w:rPr>
          <w:spacing w:val="-8"/>
          <w:w w:val="110"/>
        </w:rPr>
        <w:t>товар,</w:t>
      </w:r>
      <w:r>
        <w:rPr>
          <w:spacing w:val="-25"/>
          <w:w w:val="110"/>
        </w:rPr>
        <w:t xml:space="preserve"> </w:t>
      </w:r>
      <w:r>
        <w:rPr>
          <w:spacing w:val="-8"/>
          <w:w w:val="110"/>
        </w:rPr>
        <w:t>возвращается</w:t>
      </w:r>
      <w:r>
        <w:rPr>
          <w:spacing w:val="-25"/>
          <w:w w:val="110"/>
        </w:rPr>
        <w:t xml:space="preserve"> </w:t>
      </w:r>
      <w:r>
        <w:rPr>
          <w:spacing w:val="-8"/>
          <w:w w:val="110"/>
        </w:rPr>
        <w:t>в</w:t>
      </w:r>
      <w:r>
        <w:rPr>
          <w:spacing w:val="-30"/>
          <w:w w:val="110"/>
        </w:rPr>
        <w:t xml:space="preserve"> </w:t>
      </w:r>
      <w:r>
        <w:rPr>
          <w:spacing w:val="-8"/>
          <w:w w:val="110"/>
        </w:rPr>
        <w:t>денежной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форме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после</w:t>
      </w:r>
      <w:r>
        <w:rPr>
          <w:spacing w:val="-25"/>
          <w:w w:val="110"/>
        </w:rPr>
        <w:t xml:space="preserve"> </w:t>
      </w:r>
      <w:r>
        <w:rPr>
          <w:spacing w:val="-8"/>
          <w:w w:val="110"/>
        </w:rPr>
        <w:t>его</w:t>
      </w:r>
      <w:r>
        <w:rPr>
          <w:spacing w:val="-30"/>
          <w:w w:val="110"/>
        </w:rPr>
        <w:t xml:space="preserve"> </w:t>
      </w:r>
      <w:r>
        <w:rPr>
          <w:spacing w:val="-8"/>
          <w:w w:val="110"/>
        </w:rPr>
        <w:t xml:space="preserve">реализации. </w:t>
      </w:r>
      <w:r>
        <w:rPr>
          <w:spacing w:val="-2"/>
          <w:w w:val="110"/>
        </w:rPr>
        <w:t>Оборотный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капитал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формируется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денежных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лег- </w:t>
      </w:r>
      <w:r>
        <w:rPr>
          <w:spacing w:val="-4"/>
          <w:w w:val="110"/>
        </w:rPr>
        <w:t>кореализуемых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ценных бумаг, дебиторской задолжности,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ма- териально-производственных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запасов,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готовой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продукции,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не- </w:t>
      </w:r>
      <w:r>
        <w:rPr>
          <w:spacing w:val="-2"/>
          <w:w w:val="110"/>
        </w:rPr>
        <w:t>завершенного</w:t>
      </w:r>
      <w:r>
        <w:rPr>
          <w:spacing w:val="72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74"/>
          <w:w w:val="110"/>
        </w:rPr>
        <w:t xml:space="preserve"> </w:t>
      </w:r>
      <w:r>
        <w:rPr>
          <w:spacing w:val="-2"/>
          <w:w w:val="110"/>
        </w:rPr>
        <w:t>материалов,</w:t>
      </w:r>
      <w:r>
        <w:rPr>
          <w:spacing w:val="78"/>
          <w:w w:val="110"/>
        </w:rPr>
        <w:t xml:space="preserve"> </w:t>
      </w:r>
      <w:r>
        <w:rPr>
          <w:spacing w:val="-2"/>
          <w:w w:val="110"/>
        </w:rPr>
        <w:t>комплектующих</w:t>
      </w:r>
    </w:p>
    <w:p w:rsidR="00D15AEA" w:rsidRDefault="00BE3B31">
      <w:pPr>
        <w:pStyle w:val="a3"/>
        <w:spacing w:line="227" w:lineRule="exact"/>
        <w:ind w:left="76"/>
      </w:pPr>
      <w:r>
        <w:rPr>
          <w:spacing w:val="-6"/>
          <w:w w:val="110"/>
        </w:rPr>
        <w:t>изделий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расходов</w:t>
      </w:r>
      <w:r>
        <w:rPr>
          <w:w w:val="110"/>
        </w:rPr>
        <w:t xml:space="preserve"> </w:t>
      </w:r>
      <w:r>
        <w:rPr>
          <w:spacing w:val="-6"/>
          <w:w w:val="110"/>
        </w:rPr>
        <w:t>будущих</w:t>
      </w:r>
      <w:r>
        <w:rPr>
          <w:w w:val="110"/>
        </w:rPr>
        <w:t xml:space="preserve"> </w:t>
      </w:r>
      <w:r>
        <w:rPr>
          <w:spacing w:val="-6"/>
          <w:w w:val="110"/>
        </w:rPr>
        <w:t>периодов.</w:t>
      </w:r>
    </w:p>
    <w:p w:rsidR="00D15AEA" w:rsidRDefault="00D15AEA">
      <w:pPr>
        <w:pStyle w:val="a3"/>
        <w:spacing w:line="227" w:lineRule="exact"/>
        <w:sectPr w:rsidR="00D15AEA">
          <w:footerReference w:type="even" r:id="rId176"/>
          <w:footerReference w:type="default" r:id="rId177"/>
          <w:pgSz w:w="8740" w:h="12120"/>
          <w:pgMar w:top="760" w:right="1275" w:bottom="1840" w:left="1133" w:header="0" w:footer="1646" w:gutter="0"/>
          <w:pgNumType w:start="85"/>
          <w:cols w:space="720"/>
        </w:sectPr>
      </w:pPr>
    </w:p>
    <w:p w:rsidR="00D15AEA" w:rsidRDefault="00BE3B31">
      <w:pPr>
        <w:pStyle w:val="a3"/>
        <w:spacing w:before="72" w:line="264" w:lineRule="auto"/>
        <w:ind w:left="636" w:right="26" w:firstLine="295"/>
        <w:jc w:val="both"/>
      </w:pPr>
      <w:r>
        <w:rPr>
          <w:b/>
          <w:spacing w:val="-6"/>
          <w:w w:val="110"/>
        </w:rPr>
        <w:lastRenderedPageBreak/>
        <w:t xml:space="preserve">Предпринимательство </w:t>
      </w:r>
      <w:r>
        <w:rPr>
          <w:spacing w:val="-6"/>
          <w:w w:val="110"/>
        </w:rPr>
        <w:t>способно являться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разновидностью </w:t>
      </w:r>
      <w:r>
        <w:rPr>
          <w:spacing w:val="-8"/>
          <w:w w:val="110"/>
        </w:rPr>
        <w:t>трудовых</w:t>
      </w:r>
      <w:r>
        <w:rPr>
          <w:spacing w:val="-1"/>
        </w:rPr>
        <w:t xml:space="preserve"> </w:t>
      </w:r>
      <w:r>
        <w:rPr>
          <w:spacing w:val="-8"/>
          <w:w w:val="110"/>
        </w:rPr>
        <w:t>ресурсов</w:t>
      </w:r>
      <w:r>
        <w:rPr>
          <w:spacing w:val="-1"/>
        </w:rPr>
        <w:t xml:space="preserve"> </w:t>
      </w:r>
      <w:r>
        <w:rPr>
          <w:spacing w:val="-8"/>
          <w:w w:val="110"/>
        </w:rPr>
        <w:t>по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причине</w:t>
      </w:r>
      <w:r>
        <w:t xml:space="preserve"> </w:t>
      </w:r>
      <w:r>
        <w:rPr>
          <w:spacing w:val="-8"/>
          <w:w w:val="110"/>
        </w:rPr>
        <w:t>его</w:t>
      </w:r>
      <w:r>
        <w:rPr>
          <w:spacing w:val="-1"/>
        </w:rPr>
        <w:t xml:space="preserve"> </w:t>
      </w:r>
      <w:r>
        <w:rPr>
          <w:spacing w:val="-8"/>
          <w:w w:val="110"/>
        </w:rPr>
        <w:t>специфической</w:t>
      </w:r>
      <w:r>
        <w:rPr>
          <w:spacing w:val="-1"/>
        </w:rPr>
        <w:t xml:space="preserve"> </w:t>
      </w:r>
      <w:r>
        <w:rPr>
          <w:spacing w:val="-8"/>
          <w:w w:val="110"/>
        </w:rPr>
        <w:t>роли</w:t>
      </w:r>
      <w:r>
        <w:rPr>
          <w:spacing w:val="-1"/>
        </w:rPr>
        <w:t xml:space="preserve"> </w:t>
      </w:r>
      <w:r>
        <w:rPr>
          <w:spacing w:val="-8"/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spacing w:val="-8"/>
          <w:w w:val="110"/>
        </w:rPr>
        <w:t xml:space="preserve">произ- </w:t>
      </w:r>
      <w:r>
        <w:t>водстве</w:t>
      </w:r>
      <w:r>
        <w:rPr>
          <w:spacing w:val="-10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ресурсной.</w:t>
      </w:r>
      <w:r>
        <w:rPr>
          <w:spacing w:val="-2"/>
        </w:rPr>
        <w:t xml:space="preserve"> </w:t>
      </w:r>
      <w:r>
        <w:rPr>
          <w:i/>
        </w:rPr>
        <w:t>Во-первых,</w:t>
      </w:r>
      <w:r>
        <w:rPr>
          <w:i/>
          <w:spacing w:val="23"/>
        </w:rPr>
        <w:t xml:space="preserve"> </w:t>
      </w:r>
      <w:r>
        <w:t>предприниматель</w:t>
      </w:r>
      <w:r>
        <w:rPr>
          <w:spacing w:val="-2"/>
        </w:rPr>
        <w:t xml:space="preserve"> </w:t>
      </w:r>
      <w:r>
        <w:t>берет на</w:t>
      </w:r>
      <w:r>
        <w:rPr>
          <w:spacing w:val="-10"/>
        </w:rPr>
        <w:t xml:space="preserve"> </w:t>
      </w:r>
      <w:r>
        <w:t>себя инициативу</w:t>
      </w:r>
      <w:r>
        <w:rPr>
          <w:spacing w:val="-12"/>
        </w:rPr>
        <w:t xml:space="preserve"> </w:t>
      </w:r>
      <w:r>
        <w:t>соединения всех трех факторов</w:t>
      </w:r>
      <w:r>
        <w:rPr>
          <w:spacing w:val="-12"/>
        </w:rPr>
        <w:t xml:space="preserve"> </w:t>
      </w:r>
      <w:r>
        <w:t>(земли,</w:t>
      </w:r>
      <w:r>
        <w:rPr>
          <w:spacing w:val="-4"/>
        </w:rPr>
        <w:t xml:space="preserve"> </w:t>
      </w:r>
      <w:r>
        <w:t>капитала,</w:t>
      </w:r>
      <w:r>
        <w:rPr>
          <w:spacing w:val="-7"/>
        </w:rPr>
        <w:t xml:space="preserve"> </w:t>
      </w:r>
      <w:r>
        <w:t>тру- да)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 xml:space="preserve">производства; </w:t>
      </w:r>
      <w:r>
        <w:rPr>
          <w:i/>
        </w:rPr>
        <w:t xml:space="preserve">во-вторых, </w:t>
      </w:r>
      <w:r>
        <w:t xml:space="preserve">предприниматель </w:t>
      </w:r>
      <w:r>
        <w:rPr>
          <w:spacing w:val="-8"/>
          <w:w w:val="110"/>
        </w:rPr>
        <w:t>берет</w:t>
      </w:r>
      <w:r>
        <w:rPr>
          <w:spacing w:val="-1"/>
        </w:rPr>
        <w:t xml:space="preserve"> </w:t>
      </w:r>
      <w:r>
        <w:rPr>
          <w:spacing w:val="-8"/>
          <w:w w:val="110"/>
        </w:rPr>
        <w:t>на</w:t>
      </w:r>
      <w:r>
        <w:rPr>
          <w:spacing w:val="-1"/>
        </w:rPr>
        <w:t xml:space="preserve"> </w:t>
      </w:r>
      <w:r>
        <w:rPr>
          <w:spacing w:val="-8"/>
          <w:w w:val="110"/>
        </w:rPr>
        <w:t>себя</w:t>
      </w:r>
      <w:r>
        <w:rPr>
          <w:spacing w:val="-1"/>
        </w:rPr>
        <w:t xml:space="preserve"> </w:t>
      </w:r>
      <w:r>
        <w:rPr>
          <w:spacing w:val="-8"/>
          <w:w w:val="110"/>
        </w:rPr>
        <w:t>задачу</w:t>
      </w:r>
      <w:r>
        <w:t xml:space="preserve"> </w:t>
      </w:r>
      <w:r>
        <w:rPr>
          <w:spacing w:val="-8"/>
          <w:w w:val="110"/>
        </w:rPr>
        <w:t>принятия</w:t>
      </w:r>
      <w:r>
        <w:rPr>
          <w:spacing w:val="-1"/>
        </w:rPr>
        <w:t xml:space="preserve"> </w:t>
      </w:r>
      <w:r>
        <w:rPr>
          <w:spacing w:val="-8"/>
          <w:w w:val="110"/>
        </w:rPr>
        <w:t>решений</w:t>
      </w:r>
      <w:r>
        <w:rPr>
          <w:spacing w:val="-1"/>
        </w:rPr>
        <w:t xml:space="preserve"> </w:t>
      </w:r>
      <w:r>
        <w:rPr>
          <w:spacing w:val="-8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8"/>
          <w:w w:val="110"/>
        </w:rPr>
        <w:t>процессе</w:t>
      </w:r>
      <w:r>
        <w:rPr>
          <w:w w:val="110"/>
        </w:rPr>
        <w:t xml:space="preserve"> </w:t>
      </w:r>
      <w:r>
        <w:rPr>
          <w:spacing w:val="-8"/>
          <w:w w:val="110"/>
        </w:rPr>
        <w:t>производства экономических</w:t>
      </w:r>
      <w:r>
        <w:t xml:space="preserve"> </w:t>
      </w:r>
      <w:r>
        <w:rPr>
          <w:spacing w:val="-8"/>
          <w:w w:val="110"/>
        </w:rPr>
        <w:t>благ,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>предприниматель</w:t>
      </w:r>
      <w:r>
        <w:t xml:space="preserve"> </w:t>
      </w:r>
      <w:r>
        <w:rPr>
          <w:spacing w:val="-8"/>
          <w:w w:val="110"/>
        </w:rPr>
        <w:t>является</w:t>
      </w:r>
      <w:r>
        <w:t xml:space="preserve"> </w:t>
      </w:r>
      <w:r>
        <w:rPr>
          <w:spacing w:val="-8"/>
          <w:w w:val="110"/>
        </w:rPr>
        <w:t>новатором,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 xml:space="preserve">вво- </w:t>
      </w:r>
      <w:r>
        <w:t xml:space="preserve">дящим новые технологии производства продуктов, новые формы </w:t>
      </w:r>
      <w:r>
        <w:rPr>
          <w:spacing w:val="-6"/>
          <w:w w:val="110"/>
        </w:rPr>
        <w:t>организациипроизводства;</w:t>
      </w:r>
      <w:r>
        <w:rPr>
          <w:i/>
          <w:spacing w:val="-6"/>
          <w:w w:val="110"/>
        </w:rPr>
        <w:t>в-третьих,</w:t>
      </w:r>
      <w:r>
        <w:rPr>
          <w:spacing w:val="-6"/>
          <w:w w:val="110"/>
        </w:rPr>
        <w:t>предпринимательберет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на </w:t>
      </w:r>
      <w:r>
        <w:rPr>
          <w:spacing w:val="-2"/>
          <w:w w:val="110"/>
        </w:rPr>
        <w:t>себя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риск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условиях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рыночной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экономи</w:t>
      </w:r>
      <w:r>
        <w:rPr>
          <w:spacing w:val="-2"/>
          <w:w w:val="110"/>
        </w:rPr>
        <w:t>ки.</w:t>
      </w:r>
    </w:p>
    <w:p w:rsidR="00D15AEA" w:rsidRDefault="00BE3B31">
      <w:pPr>
        <w:pStyle w:val="a3"/>
        <w:spacing w:before="23" w:line="264" w:lineRule="auto"/>
        <w:ind w:left="636" w:right="32" w:firstLine="284"/>
        <w:jc w:val="both"/>
      </w:pPr>
      <w:r>
        <w:rPr>
          <w:w w:val="110"/>
        </w:rPr>
        <w:t>Перемещение</w:t>
      </w:r>
      <w:r>
        <w:rPr>
          <w:spacing w:val="-10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производстве,</w:t>
      </w:r>
      <w:r>
        <w:rPr>
          <w:spacing w:val="-5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9"/>
          <w:w w:val="110"/>
        </w:rPr>
        <w:t xml:space="preserve"> </w:t>
      </w:r>
      <w:r>
        <w:rPr>
          <w:w w:val="110"/>
        </w:rPr>
        <w:t>смену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их </w:t>
      </w:r>
      <w:r>
        <w:t>функций называют</w:t>
      </w:r>
      <w:r>
        <w:rPr>
          <w:spacing w:val="-3"/>
        </w:rPr>
        <w:t xml:space="preserve"> </w:t>
      </w:r>
      <w:r>
        <w:rPr>
          <w:b/>
          <w:i/>
        </w:rPr>
        <w:t xml:space="preserve">мобильностью факторов. </w:t>
      </w:r>
      <w:r>
        <w:t xml:space="preserve">Чем мобильнее </w:t>
      </w:r>
      <w:r>
        <w:rPr>
          <w:w w:val="110"/>
        </w:rPr>
        <w:t>фактор, тем он</w:t>
      </w:r>
      <w:r>
        <w:rPr>
          <w:spacing w:val="40"/>
          <w:w w:val="110"/>
        </w:rPr>
        <w:t xml:space="preserve"> </w:t>
      </w:r>
      <w:r>
        <w:rPr>
          <w:w w:val="110"/>
        </w:rPr>
        <w:t>выгоднее для фирмы.</w:t>
      </w:r>
    </w:p>
    <w:p w:rsidR="00D15AEA" w:rsidRDefault="00BE3B31">
      <w:pPr>
        <w:pStyle w:val="a3"/>
        <w:spacing w:before="8" w:line="264" w:lineRule="auto"/>
        <w:ind w:left="629" w:right="23" w:firstLine="291"/>
        <w:jc w:val="both"/>
      </w:pP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истории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человеческого общества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долгое время основную </w:t>
      </w:r>
      <w:r>
        <w:t xml:space="preserve">нагрузку в производственном процессе выполняли труд и земля. Именно человек был главной фигурой в процессе производства. </w:t>
      </w:r>
      <w:r>
        <w:rPr>
          <w:spacing w:val="-4"/>
          <w:w w:val="110"/>
        </w:rPr>
        <w:t>Преобладал в основном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ручной низкопроизводительный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труд.</w:t>
      </w:r>
    </w:p>
    <w:p w:rsidR="00D15AEA" w:rsidRDefault="00BE3B31">
      <w:pPr>
        <w:pStyle w:val="a3"/>
        <w:spacing w:before="7" w:line="264" w:lineRule="auto"/>
        <w:ind w:left="625" w:right="20" w:firstLine="288"/>
        <w:jc w:val="both"/>
      </w:pPr>
      <w:r>
        <w:rPr>
          <w:w w:val="105"/>
        </w:rPr>
        <w:t>В конце XVIII в. началось объединение обособленных ре- месленников в общих пом</w:t>
      </w:r>
      <w:r>
        <w:rPr>
          <w:w w:val="105"/>
        </w:rPr>
        <w:t>ещениях. Формой организации их труда стала простая кооперация.</w:t>
      </w:r>
    </w:p>
    <w:p w:rsidR="00D15AEA" w:rsidRDefault="00BE3B31">
      <w:pPr>
        <w:pStyle w:val="a3"/>
        <w:spacing w:before="7" w:line="264" w:lineRule="auto"/>
        <w:ind w:left="625" w:right="20" w:firstLine="284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начале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XVIII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начале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XIX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вв.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Англии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начинается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про- </w:t>
      </w:r>
      <w:r>
        <w:rPr>
          <w:spacing w:val="-2"/>
          <w:w w:val="110"/>
        </w:rPr>
        <w:t>мышленная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революция,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главное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содержание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которой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заме-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ручного</w:t>
      </w:r>
      <w:r>
        <w:rPr>
          <w:spacing w:val="-7"/>
          <w:w w:val="110"/>
        </w:rPr>
        <w:t xml:space="preserve"> </w:t>
      </w:r>
      <w:r>
        <w:rPr>
          <w:w w:val="110"/>
        </w:rPr>
        <w:t>труда</w:t>
      </w:r>
      <w:r>
        <w:rPr>
          <w:spacing w:val="-13"/>
          <w:w w:val="110"/>
        </w:rPr>
        <w:t xml:space="preserve"> </w:t>
      </w:r>
      <w:r>
        <w:rPr>
          <w:w w:val="110"/>
        </w:rPr>
        <w:t>различными</w:t>
      </w:r>
      <w:r>
        <w:rPr>
          <w:spacing w:val="-4"/>
          <w:w w:val="110"/>
        </w:rPr>
        <w:t xml:space="preserve"> </w:t>
      </w:r>
      <w:r>
        <w:rPr>
          <w:w w:val="110"/>
        </w:rPr>
        <w:t>техническими средствами.</w:t>
      </w:r>
    </w:p>
    <w:p w:rsidR="00D15AEA" w:rsidRDefault="00BE3B31">
      <w:pPr>
        <w:pStyle w:val="a3"/>
        <w:spacing w:before="8" w:line="264" w:lineRule="auto"/>
        <w:ind w:left="622" w:right="30" w:firstLine="288"/>
        <w:jc w:val="both"/>
      </w:pP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современных</w:t>
      </w:r>
      <w:r>
        <w:rPr>
          <w:spacing w:val="-1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9"/>
          <w:w w:val="110"/>
        </w:rPr>
        <w:t xml:space="preserve"> </w:t>
      </w:r>
      <w:r>
        <w:rPr>
          <w:w w:val="110"/>
        </w:rPr>
        <w:t>из-з</w:t>
      </w:r>
      <w:r>
        <w:rPr>
          <w:w w:val="110"/>
        </w:rPr>
        <w:t>а</w:t>
      </w:r>
      <w:r>
        <w:rPr>
          <w:spacing w:val="-9"/>
          <w:w w:val="110"/>
        </w:rPr>
        <w:t xml:space="preserve"> </w:t>
      </w:r>
      <w:r>
        <w:rPr>
          <w:w w:val="110"/>
        </w:rPr>
        <w:t>вытеснения</w:t>
      </w:r>
      <w:r>
        <w:rPr>
          <w:spacing w:val="-13"/>
          <w:w w:val="110"/>
        </w:rPr>
        <w:t xml:space="preserve"> </w:t>
      </w:r>
      <w:r>
        <w:rPr>
          <w:w w:val="110"/>
        </w:rPr>
        <w:t>ручного</w:t>
      </w:r>
      <w:r>
        <w:rPr>
          <w:spacing w:val="-11"/>
          <w:w w:val="110"/>
        </w:rPr>
        <w:t xml:space="preserve"> </w:t>
      </w:r>
      <w:r>
        <w:rPr>
          <w:w w:val="110"/>
        </w:rPr>
        <w:t>труда различаются</w:t>
      </w:r>
      <w:r>
        <w:rPr>
          <w:spacing w:val="19"/>
          <w:w w:val="110"/>
        </w:rPr>
        <w:t xml:space="preserve"> </w:t>
      </w:r>
      <w:r>
        <w:rPr>
          <w:w w:val="110"/>
        </w:rPr>
        <w:t>следующие процессы:</w:t>
      </w:r>
    </w:p>
    <w:p w:rsidR="00D15AEA" w:rsidRDefault="00BE3B31">
      <w:pPr>
        <w:pStyle w:val="a5"/>
        <w:numPr>
          <w:ilvl w:val="0"/>
          <w:numId w:val="195"/>
        </w:numPr>
        <w:tabs>
          <w:tab w:val="left" w:pos="942"/>
        </w:tabs>
        <w:spacing w:before="6"/>
        <w:ind w:left="942" w:hanging="302"/>
        <w:rPr>
          <w:sz w:val="20"/>
        </w:rPr>
      </w:pPr>
      <w:r>
        <w:rPr>
          <w:sz w:val="20"/>
        </w:rPr>
        <w:t>механизация</w:t>
      </w:r>
      <w:r>
        <w:rPr>
          <w:spacing w:val="30"/>
          <w:sz w:val="20"/>
        </w:rPr>
        <w:t xml:space="preserve"> </w:t>
      </w:r>
      <w:r>
        <w:rPr>
          <w:sz w:val="20"/>
        </w:rPr>
        <w:t>—</w:t>
      </w:r>
      <w:r>
        <w:rPr>
          <w:spacing w:val="42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58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42"/>
          <w:sz w:val="20"/>
        </w:rPr>
        <w:t xml:space="preserve"> </w:t>
      </w:r>
      <w:r>
        <w:rPr>
          <w:spacing w:val="-2"/>
          <w:sz w:val="20"/>
        </w:rPr>
        <w:t>механизмов;</w:t>
      </w:r>
    </w:p>
    <w:p w:rsidR="00D15AEA" w:rsidRDefault="00BE3B31">
      <w:pPr>
        <w:pStyle w:val="a5"/>
        <w:numPr>
          <w:ilvl w:val="0"/>
          <w:numId w:val="195"/>
        </w:numPr>
        <w:tabs>
          <w:tab w:val="left" w:pos="899"/>
          <w:tab w:val="left" w:pos="908"/>
        </w:tabs>
        <w:spacing w:before="25" w:line="264" w:lineRule="auto"/>
        <w:ind w:left="899" w:right="37" w:hanging="274"/>
        <w:rPr>
          <w:sz w:val="20"/>
        </w:rPr>
      </w:pPr>
      <w:r>
        <w:rPr>
          <w:spacing w:val="-2"/>
          <w:w w:val="110"/>
          <w:sz w:val="20"/>
        </w:rPr>
        <w:t>машинизация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 использование машин и машинного</w:t>
      </w:r>
      <w:r>
        <w:rPr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обо- рудования;</w:t>
      </w:r>
    </w:p>
    <w:p w:rsidR="00D15AEA" w:rsidRDefault="00BE3B31">
      <w:pPr>
        <w:pStyle w:val="a5"/>
        <w:numPr>
          <w:ilvl w:val="0"/>
          <w:numId w:val="195"/>
        </w:numPr>
        <w:tabs>
          <w:tab w:val="left" w:pos="903"/>
          <w:tab w:val="left" w:pos="929"/>
        </w:tabs>
        <w:spacing w:before="5" w:line="264" w:lineRule="auto"/>
        <w:ind w:left="903" w:right="46" w:hanging="278"/>
        <w:rPr>
          <w:sz w:val="20"/>
        </w:rPr>
      </w:pPr>
      <w:r>
        <w:rPr>
          <w:spacing w:val="-2"/>
          <w:w w:val="110"/>
          <w:sz w:val="20"/>
        </w:rPr>
        <w:t>автоматизация</w:t>
      </w:r>
      <w:r>
        <w:rPr>
          <w:spacing w:val="3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</w:t>
      </w:r>
      <w:r>
        <w:rPr>
          <w:spacing w:val="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человека</w:t>
      </w:r>
      <w:r>
        <w:rPr>
          <w:spacing w:val="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применяется</w:t>
      </w:r>
      <w:r>
        <w:rPr>
          <w:spacing w:val="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только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для </w:t>
      </w:r>
      <w:r>
        <w:rPr>
          <w:w w:val="110"/>
          <w:sz w:val="20"/>
        </w:rPr>
        <w:t>контроля и коррекции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деятельности машин;</w:t>
      </w:r>
    </w:p>
    <w:p w:rsidR="00D15AEA" w:rsidRDefault="00BE3B31">
      <w:pPr>
        <w:pStyle w:val="a5"/>
        <w:numPr>
          <w:ilvl w:val="0"/>
          <w:numId w:val="195"/>
        </w:numPr>
        <w:tabs>
          <w:tab w:val="left" w:pos="903"/>
        </w:tabs>
        <w:spacing w:before="9" w:line="264" w:lineRule="auto"/>
        <w:ind w:left="903" w:right="41" w:hanging="288"/>
        <w:rPr>
          <w:sz w:val="20"/>
        </w:rPr>
      </w:pPr>
      <w:r>
        <w:rPr>
          <w:w w:val="105"/>
          <w:sz w:val="20"/>
        </w:rPr>
        <w:t>полная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автоматизация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контроль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внесение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корректив осуществляются только машиной.</w:t>
      </w:r>
    </w:p>
    <w:p w:rsidR="00D15AEA" w:rsidRDefault="00BE3B31">
      <w:pPr>
        <w:spacing w:before="9" w:line="264" w:lineRule="auto"/>
        <w:ind w:left="615" w:right="36" w:firstLine="284"/>
        <w:jc w:val="both"/>
        <w:rPr>
          <w:b/>
          <w:i/>
          <w:sz w:val="20"/>
        </w:rPr>
      </w:pPr>
      <w:r>
        <w:rPr>
          <w:w w:val="105"/>
          <w:sz w:val="20"/>
        </w:rPr>
        <w:t>Каждый фактор производства способен принести своему владельцу доход: земля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b/>
          <w:i/>
          <w:w w:val="105"/>
          <w:sz w:val="20"/>
        </w:rPr>
        <w:t>рентный</w:t>
      </w:r>
      <w:r>
        <w:rPr>
          <w:b/>
          <w:i/>
          <w:spacing w:val="40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доход; </w:t>
      </w:r>
      <w:r>
        <w:rPr>
          <w:w w:val="105"/>
          <w:sz w:val="20"/>
        </w:rPr>
        <w:t>труд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3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заработ- ную плату; </w:t>
      </w:r>
      <w:r>
        <w:rPr>
          <w:w w:val="105"/>
          <w:sz w:val="20"/>
        </w:rPr>
        <w:t xml:space="preserve">капитал — </w:t>
      </w:r>
      <w:r>
        <w:rPr>
          <w:b/>
          <w:i/>
          <w:w w:val="105"/>
          <w:sz w:val="20"/>
        </w:rPr>
        <w:t xml:space="preserve">прибыль, проценты; </w:t>
      </w:r>
      <w:r>
        <w:rPr>
          <w:w w:val="105"/>
          <w:sz w:val="20"/>
        </w:rPr>
        <w:t>предпринима- тельство</w:t>
      </w:r>
      <w:r>
        <w:rPr>
          <w:spacing w:val="-19"/>
          <w:w w:val="105"/>
          <w:sz w:val="20"/>
        </w:rPr>
        <w:t xml:space="preserve"> </w:t>
      </w:r>
      <w:r>
        <w:rPr>
          <w:b/>
          <w:w w:val="105"/>
          <w:sz w:val="20"/>
        </w:rPr>
        <w:t>—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предпринимательскую</w:t>
      </w:r>
      <w:r>
        <w:rPr>
          <w:b/>
          <w:i/>
          <w:spacing w:val="-8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прибыль.</w:t>
      </w:r>
    </w:p>
    <w:p w:rsidR="00D15AEA" w:rsidRDefault="00D15AEA">
      <w:pPr>
        <w:spacing w:line="264" w:lineRule="auto"/>
        <w:jc w:val="both"/>
        <w:rPr>
          <w:b/>
          <w:i/>
          <w:sz w:val="20"/>
        </w:rPr>
        <w:sectPr w:rsidR="00D15AEA">
          <w:pgSz w:w="8760" w:h="12140"/>
          <w:pgMar w:top="800" w:right="1133" w:bottom="1820" w:left="1275" w:header="0" w:footer="1639" w:gutter="0"/>
          <w:cols w:space="720"/>
        </w:sectPr>
      </w:pPr>
    </w:p>
    <w:p w:rsidR="00D15AEA" w:rsidRDefault="00BE3B31">
      <w:pPr>
        <w:pStyle w:val="Heading3"/>
        <w:numPr>
          <w:ilvl w:val="1"/>
          <w:numId w:val="197"/>
        </w:numPr>
        <w:tabs>
          <w:tab w:val="left" w:pos="576"/>
          <w:tab w:val="left" w:pos="599"/>
        </w:tabs>
        <w:spacing w:before="70" w:line="232" w:lineRule="auto"/>
        <w:ind w:left="599" w:right="1366" w:hanging="566"/>
        <w:jc w:val="left"/>
      </w:pPr>
      <w:r>
        <w:rPr>
          <w:spacing w:val="-6"/>
          <w:w w:val="105"/>
        </w:rPr>
        <w:lastRenderedPageBreak/>
        <w:t xml:space="preserve">Простое и расширенное воспроизводство, </w:t>
      </w:r>
      <w:r>
        <w:rPr>
          <w:w w:val="105"/>
        </w:rPr>
        <w:t>его</w:t>
      </w:r>
      <w:r>
        <w:rPr>
          <w:spacing w:val="-9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-7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виды.</w:t>
      </w:r>
    </w:p>
    <w:p w:rsidR="00D15AEA" w:rsidRDefault="00BE3B31">
      <w:pPr>
        <w:spacing w:line="256" w:lineRule="exact"/>
        <w:ind w:left="595"/>
        <w:rPr>
          <w:b/>
          <w:sz w:val="23"/>
        </w:rPr>
      </w:pPr>
      <w:r>
        <w:rPr>
          <w:b/>
          <w:sz w:val="23"/>
        </w:rPr>
        <w:t>Типы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экономического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роста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производства</w:t>
      </w:r>
    </w:p>
    <w:p w:rsidR="00D15AEA" w:rsidRDefault="00D15AEA">
      <w:pPr>
        <w:pStyle w:val="a3"/>
        <w:spacing w:before="16"/>
        <w:rPr>
          <w:b/>
          <w:sz w:val="23"/>
        </w:rPr>
      </w:pPr>
    </w:p>
    <w:p w:rsidR="00D15AEA" w:rsidRDefault="00BE3B31">
      <w:pPr>
        <w:spacing w:line="276" w:lineRule="auto"/>
        <w:ind w:left="33" w:right="643" w:firstLine="284"/>
        <w:jc w:val="both"/>
        <w:rPr>
          <w:sz w:val="19"/>
        </w:rPr>
      </w:pPr>
      <w:r>
        <w:rPr>
          <w:b/>
          <w:w w:val="105"/>
          <w:sz w:val="19"/>
        </w:rPr>
        <w:t xml:space="preserve">Воспроизводство </w:t>
      </w:r>
      <w:r>
        <w:rPr>
          <w:w w:val="105"/>
          <w:sz w:val="19"/>
        </w:rPr>
        <w:t>— это непрерывно повторяющийся</w:t>
      </w:r>
      <w:r>
        <w:rPr>
          <w:w w:val="105"/>
          <w:sz w:val="19"/>
        </w:rPr>
        <w:t xml:space="preserve"> про- цесс производства, представляющий собой единство воспроиз- водства материальных благ, производительных сил и произво- дительных отношений.</w:t>
      </w:r>
    </w:p>
    <w:p w:rsidR="00D15AEA" w:rsidRDefault="00BE3B31">
      <w:pPr>
        <w:spacing w:before="6" w:line="280" w:lineRule="auto"/>
        <w:ind w:left="37" w:right="639" w:firstLine="277"/>
        <w:jc w:val="both"/>
        <w:rPr>
          <w:b/>
          <w:sz w:val="19"/>
        </w:rPr>
      </w:pPr>
      <w:r>
        <w:rPr>
          <w:w w:val="105"/>
          <w:sz w:val="19"/>
        </w:rPr>
        <w:t>Различают два вида воспроизводства: простое</w:t>
      </w:r>
      <w:r>
        <w:rPr>
          <w:w w:val="105"/>
          <w:sz w:val="19"/>
        </w:rPr>
        <w:t xml:space="preserve"> (ежегодное возобновление в неизменных размерах) и расширенное (увели- чение объема выпускаемых благ) (рис. </w:t>
      </w:r>
      <w:r>
        <w:rPr>
          <w:b/>
          <w:w w:val="105"/>
          <w:sz w:val="19"/>
        </w:rPr>
        <w:t>5.4).</w:t>
      </w:r>
    </w:p>
    <w:p w:rsidR="00D15AEA" w:rsidRDefault="00BE3B31">
      <w:pPr>
        <w:pStyle w:val="a3"/>
        <w:spacing w:before="60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199899</wp:posOffset>
            </wp:positionV>
            <wp:extent cx="3442716" cy="964691"/>
            <wp:effectExtent l="0" t="0" r="0" b="0"/>
            <wp:wrapTopAndBottom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716" cy="964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67"/>
        <w:ind w:left="1520"/>
        <w:rPr>
          <w:i/>
          <w:sz w:val="19"/>
        </w:rPr>
      </w:pPr>
      <w:r>
        <w:rPr>
          <w:i/>
          <w:w w:val="105"/>
          <w:sz w:val="19"/>
        </w:rPr>
        <w:t>Рис.</w:t>
      </w:r>
      <w:r>
        <w:rPr>
          <w:i/>
          <w:spacing w:val="-26"/>
          <w:w w:val="105"/>
          <w:sz w:val="19"/>
        </w:rPr>
        <w:t xml:space="preserve"> </w:t>
      </w:r>
      <w:r>
        <w:rPr>
          <w:i/>
          <w:w w:val="105"/>
          <w:sz w:val="19"/>
        </w:rPr>
        <w:t>5.4.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Видывоспроизводства</w:t>
      </w:r>
    </w:p>
    <w:p w:rsidR="00D15AEA" w:rsidRDefault="00D15AEA">
      <w:pPr>
        <w:pStyle w:val="a3"/>
        <w:spacing w:before="9"/>
        <w:rPr>
          <w:i/>
          <w:sz w:val="19"/>
        </w:rPr>
      </w:pPr>
    </w:p>
    <w:p w:rsidR="00D15AEA" w:rsidRDefault="00BE3B31">
      <w:pPr>
        <w:spacing w:before="1" w:line="276" w:lineRule="auto"/>
        <w:ind w:left="5" w:right="641" w:firstLine="306"/>
        <w:jc w:val="both"/>
        <w:rPr>
          <w:sz w:val="19"/>
        </w:rPr>
      </w:pPr>
      <w:r>
        <w:rPr>
          <w:b/>
          <w:w w:val="105"/>
          <w:sz w:val="19"/>
        </w:rPr>
        <w:t xml:space="preserve">Простое воспроизводство — </w:t>
      </w:r>
      <w:r>
        <w:rPr>
          <w:b/>
          <w:i/>
          <w:w w:val="105"/>
          <w:sz w:val="19"/>
        </w:rPr>
        <w:t>это непрерывно повторяю- щийся процесс производства</w:t>
      </w:r>
      <w:r>
        <w:rPr>
          <w:b/>
          <w:i/>
          <w:spacing w:val="-8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экономических</w:t>
      </w:r>
      <w:r>
        <w:rPr>
          <w:b/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благ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в </w:t>
      </w:r>
      <w:r>
        <w:rPr>
          <w:b/>
          <w:i/>
          <w:w w:val="105"/>
          <w:sz w:val="19"/>
        </w:rPr>
        <w:t>неизменных</w:t>
      </w:r>
      <w:r>
        <w:rPr>
          <w:b/>
          <w:i/>
          <w:w w:val="105"/>
          <w:sz w:val="19"/>
        </w:rPr>
        <w:t xml:space="preserve"> размерах.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Оно характерно для доиндустриального хозяйства, где преобладало сельскохозяйственное и ремесленное производство, основанное на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ручном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труде. Особенность простого воспроизвод- ства заключается в том, что весь прибавочный продукт идет на личное по</w:t>
      </w:r>
      <w:r>
        <w:rPr>
          <w:w w:val="105"/>
          <w:sz w:val="19"/>
        </w:rPr>
        <w:t>требление. Простое воспроизводство является основой для расширенного воспроизводства.</w:t>
      </w:r>
    </w:p>
    <w:p w:rsidR="00D15AEA" w:rsidRDefault="00BE3B31">
      <w:pPr>
        <w:spacing w:before="13" w:line="276" w:lineRule="auto"/>
        <w:ind w:left="15" w:right="644" w:firstLine="291"/>
        <w:jc w:val="both"/>
        <w:rPr>
          <w:sz w:val="19"/>
        </w:rPr>
      </w:pPr>
      <w:r>
        <w:rPr>
          <w:b/>
          <w:w w:val="105"/>
          <w:sz w:val="19"/>
        </w:rPr>
        <w:t xml:space="preserve">Расширенное воспроизводство — </w:t>
      </w:r>
      <w:r>
        <w:rPr>
          <w:b/>
          <w:i/>
          <w:w w:val="105"/>
          <w:sz w:val="19"/>
        </w:rPr>
        <w:t>это непрерывно повто- ряющийся процесс производства экономических благ в</w:t>
      </w:r>
      <w:r>
        <w:rPr>
          <w:b/>
          <w:i/>
          <w:spacing w:val="-4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увели- ченных</w:t>
      </w:r>
      <w:r>
        <w:rPr>
          <w:b/>
          <w:i/>
          <w:spacing w:val="25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размерах.</w:t>
      </w:r>
      <w:r>
        <w:rPr>
          <w:b/>
          <w:i/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Особенность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расширенного воспроизводства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в том, что возмещается не только израсходованный капитал (ис- пользованные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сырье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материалы,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изношенное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оборудование), то и приобретаются дополнительно более совершенные и эф- фективные средства производства, постоянно повышается ква- </w:t>
      </w:r>
      <w:r>
        <w:rPr>
          <w:spacing w:val="-2"/>
          <w:w w:val="105"/>
          <w:sz w:val="19"/>
        </w:rPr>
        <w:t>шфикацияработников.</w:t>
      </w:r>
    </w:p>
    <w:p w:rsidR="00D15AEA" w:rsidRDefault="00D15AEA">
      <w:pPr>
        <w:spacing w:line="276" w:lineRule="auto"/>
        <w:jc w:val="both"/>
        <w:rPr>
          <w:sz w:val="19"/>
        </w:rPr>
        <w:sectPr w:rsidR="00D15AEA">
          <w:footerReference w:type="default" r:id="rId179"/>
          <w:pgSz w:w="8600" w:h="12040"/>
          <w:pgMar w:top="760" w:right="1275" w:bottom="1720" w:left="992" w:header="0" w:footer="1528" w:gutter="0"/>
          <w:pgNumType w:start="87"/>
          <w:cols w:space="720"/>
        </w:sectPr>
      </w:pPr>
    </w:p>
    <w:p w:rsidR="00D15AEA" w:rsidRDefault="00BE3B31">
      <w:pPr>
        <w:pStyle w:val="a3"/>
        <w:spacing w:before="82" w:line="259" w:lineRule="auto"/>
        <w:ind w:left="539" w:right="80" w:firstLine="291"/>
        <w:jc w:val="both"/>
      </w:pPr>
      <w:r>
        <w:rPr>
          <w:w w:val="110"/>
        </w:rPr>
        <w:lastRenderedPageBreak/>
        <w:t>Расширенное</w:t>
      </w:r>
      <w:r>
        <w:rPr>
          <w:spacing w:val="-14"/>
          <w:w w:val="110"/>
        </w:rPr>
        <w:t xml:space="preserve"> </w:t>
      </w:r>
      <w:r>
        <w:rPr>
          <w:w w:val="110"/>
        </w:rPr>
        <w:t>воспроизводство</w:t>
      </w:r>
      <w:r>
        <w:rPr>
          <w:spacing w:val="-14"/>
          <w:w w:val="110"/>
        </w:rPr>
        <w:t xml:space="preserve"> </w:t>
      </w:r>
      <w:r>
        <w:rPr>
          <w:w w:val="110"/>
        </w:rPr>
        <w:t>типично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индустриаль- ного</w:t>
      </w:r>
      <w:r>
        <w:rPr>
          <w:spacing w:val="-5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3"/>
          <w:w w:val="110"/>
        </w:rPr>
        <w:t xml:space="preserve"> </w:t>
      </w:r>
      <w:r>
        <w:rPr>
          <w:w w:val="110"/>
        </w:rPr>
        <w:t>основанного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непрерывном</w:t>
      </w:r>
      <w:r>
        <w:rPr>
          <w:spacing w:val="-5"/>
          <w:w w:val="110"/>
        </w:rPr>
        <w:t xml:space="preserve"> </w:t>
      </w:r>
      <w:r>
        <w:rPr>
          <w:w w:val="110"/>
        </w:rPr>
        <w:t>внедрении достижений</w:t>
      </w:r>
      <w:r>
        <w:rPr>
          <w:spacing w:val="40"/>
          <w:w w:val="110"/>
        </w:rPr>
        <w:t xml:space="preserve"> </w:t>
      </w:r>
      <w:r>
        <w:rPr>
          <w:w w:val="110"/>
        </w:rPr>
        <w:t>научно-технического</w:t>
      </w:r>
      <w:r>
        <w:rPr>
          <w:spacing w:val="40"/>
          <w:w w:val="110"/>
        </w:rPr>
        <w:t xml:space="preserve"> </w:t>
      </w:r>
      <w:r>
        <w:rPr>
          <w:w w:val="110"/>
        </w:rPr>
        <w:t>прогресса.</w:t>
      </w:r>
    </w:p>
    <w:p w:rsidR="00D15AEA" w:rsidRDefault="00BE3B31">
      <w:pPr>
        <w:pStyle w:val="a3"/>
        <w:spacing w:line="259" w:lineRule="auto"/>
        <w:ind w:left="543" w:right="73" w:firstLine="277"/>
        <w:jc w:val="both"/>
      </w:pPr>
      <w:r>
        <w:rPr>
          <w:spacing w:val="-2"/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современной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характерно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расширенное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вос- </w:t>
      </w:r>
      <w:r>
        <w:rPr>
          <w:w w:val="110"/>
        </w:rPr>
        <w:t>производство. Это нужно</w:t>
      </w:r>
      <w:r>
        <w:rPr>
          <w:spacing w:val="-4"/>
          <w:w w:val="110"/>
        </w:rPr>
        <w:t xml:space="preserve"> </w:t>
      </w:r>
      <w:r>
        <w:rPr>
          <w:w w:val="110"/>
        </w:rPr>
        <w:t>для того, чтобы: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823"/>
          <w:tab w:val="left" w:pos="837"/>
        </w:tabs>
        <w:spacing w:line="259" w:lineRule="auto"/>
        <w:ind w:left="823" w:right="77" w:hanging="263"/>
        <w:jc w:val="both"/>
        <w:rPr>
          <w:sz w:val="20"/>
        </w:rPr>
      </w:pPr>
      <w:r>
        <w:rPr>
          <w:spacing w:val="-2"/>
          <w:w w:val="110"/>
          <w:sz w:val="20"/>
        </w:rPr>
        <w:t>средства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производства,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идущие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возмещение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расшире- </w:t>
      </w:r>
      <w:r>
        <w:rPr>
          <w:w w:val="110"/>
          <w:sz w:val="20"/>
        </w:rPr>
        <w:t>ние, соответствовали (по своему составу и натуральной форме)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новейшим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достижениям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науки 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техники;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823"/>
          <w:tab w:val="left" w:pos="827"/>
        </w:tabs>
        <w:spacing w:before="11" w:line="259" w:lineRule="auto"/>
        <w:ind w:left="823" w:right="77" w:hanging="285"/>
        <w:jc w:val="both"/>
        <w:rPr>
          <w:sz w:val="20"/>
        </w:rPr>
      </w:pPr>
      <w:r>
        <w:rPr>
          <w:w w:val="110"/>
          <w:sz w:val="20"/>
        </w:rPr>
        <w:t>израсходованные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средства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восполнялись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на </w:t>
      </w:r>
      <w:r>
        <w:rPr>
          <w:spacing w:val="-2"/>
          <w:w w:val="110"/>
          <w:sz w:val="20"/>
        </w:rPr>
        <w:t>основе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рационального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использования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(ресурсосбереже- ние),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рабочая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сила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высвобождалась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сферы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производства </w:t>
      </w:r>
      <w:r>
        <w:rPr>
          <w:w w:val="110"/>
          <w:sz w:val="20"/>
        </w:rPr>
        <w:t>по мере роста производительности труда;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823"/>
          <w:tab w:val="left" w:pos="836"/>
        </w:tabs>
        <w:spacing w:line="259" w:lineRule="auto"/>
        <w:ind w:left="823" w:right="83" w:hanging="278"/>
        <w:jc w:val="both"/>
        <w:rPr>
          <w:sz w:val="20"/>
        </w:rPr>
      </w:pPr>
      <w:r>
        <w:rPr>
          <w:spacing w:val="-4"/>
          <w:w w:val="110"/>
          <w:sz w:val="20"/>
        </w:rPr>
        <w:t>выделялись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необходимые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развитие социальной </w:t>
      </w:r>
      <w:r>
        <w:rPr>
          <w:w w:val="110"/>
          <w:sz w:val="20"/>
        </w:rPr>
        <w:t>сферы,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охрану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(воспроизводство)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окружающей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среды.</w:t>
      </w:r>
    </w:p>
    <w:p w:rsidR="00D15AEA" w:rsidRDefault="00BE3B31">
      <w:pPr>
        <w:pStyle w:val="a3"/>
        <w:spacing w:line="259" w:lineRule="auto"/>
        <w:ind w:left="539" w:right="67" w:firstLine="277"/>
        <w:jc w:val="both"/>
      </w:pPr>
      <w:r>
        <w:rPr>
          <w:w w:val="110"/>
        </w:rPr>
        <w:t>В</w:t>
      </w:r>
      <w:r>
        <w:rPr>
          <w:w w:val="110"/>
        </w:rPr>
        <w:t xml:space="preserve"> современном мире существует</w:t>
      </w:r>
      <w:r>
        <w:rPr>
          <w:spacing w:val="-7"/>
          <w:w w:val="110"/>
        </w:rPr>
        <w:t xml:space="preserve"> </w:t>
      </w:r>
      <w:r>
        <w:rPr>
          <w:w w:val="110"/>
        </w:rPr>
        <w:t>расширенное производ- 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имеющее</w:t>
      </w:r>
      <w:r>
        <w:rPr>
          <w:spacing w:val="-14"/>
          <w:w w:val="110"/>
        </w:rPr>
        <w:t xml:space="preserve"> </w:t>
      </w:r>
      <w:r>
        <w:rPr>
          <w:w w:val="110"/>
        </w:rPr>
        <w:t>два</w:t>
      </w:r>
      <w:r>
        <w:rPr>
          <w:spacing w:val="-14"/>
          <w:w w:val="110"/>
        </w:rPr>
        <w:t xml:space="preserve"> </w:t>
      </w:r>
      <w:r>
        <w:rPr>
          <w:w w:val="110"/>
        </w:rPr>
        <w:t>типа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роста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производства: интенсивный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экстенсивный.</w:t>
      </w:r>
    </w:p>
    <w:p w:rsidR="00D15AEA" w:rsidRDefault="00BE3B31">
      <w:pPr>
        <w:pStyle w:val="a3"/>
        <w:spacing w:before="11" w:line="259" w:lineRule="auto"/>
        <w:ind w:left="535" w:right="77" w:firstLine="277"/>
        <w:jc w:val="both"/>
      </w:pPr>
      <w:r>
        <w:rPr>
          <w:i/>
          <w:w w:val="110"/>
        </w:rPr>
        <w:t xml:space="preserve">Интенсивный тип </w:t>
      </w:r>
      <w:r>
        <w:rPr>
          <w:w w:val="110"/>
        </w:rPr>
        <w:t xml:space="preserve">экономического роста производства </w:t>
      </w:r>
      <w:r>
        <w:rPr>
          <w:spacing w:val="-2"/>
          <w:w w:val="110"/>
        </w:rPr>
        <w:t>предполагает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увеличение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реальных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результатов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производства </w:t>
      </w:r>
      <w:r>
        <w:rPr>
          <w:w w:val="110"/>
        </w:rPr>
        <w:t>материальны</w:t>
      </w:r>
      <w:r>
        <w:rPr>
          <w:w w:val="110"/>
        </w:rPr>
        <w:t>х</w:t>
      </w:r>
      <w:r>
        <w:rPr>
          <w:spacing w:val="-4"/>
          <w:w w:val="110"/>
        </w:rPr>
        <w:t xml:space="preserve"> </w:t>
      </w:r>
      <w:r>
        <w:rPr>
          <w:w w:val="110"/>
        </w:rPr>
        <w:t>благ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услуг</w:t>
      </w:r>
      <w:r>
        <w:rPr>
          <w:spacing w:val="-6"/>
          <w:w w:val="110"/>
        </w:rPr>
        <w:t xml:space="preserve"> </w:t>
      </w:r>
      <w:r>
        <w:rPr>
          <w:w w:val="110"/>
        </w:rPr>
        <w:t>за</w:t>
      </w:r>
      <w:r>
        <w:rPr>
          <w:spacing w:val="-6"/>
          <w:w w:val="110"/>
        </w:rPr>
        <w:t xml:space="preserve"> </w:t>
      </w:r>
      <w:r>
        <w:rPr>
          <w:w w:val="110"/>
        </w:rPr>
        <w:t>счет</w:t>
      </w:r>
      <w:r>
        <w:rPr>
          <w:spacing w:val="-4"/>
          <w:w w:val="110"/>
        </w:rPr>
        <w:t xml:space="preserve"> </w:t>
      </w:r>
      <w:r>
        <w:rPr>
          <w:w w:val="110"/>
        </w:rPr>
        <w:t>качественного</w:t>
      </w:r>
      <w:r>
        <w:rPr>
          <w:spacing w:val="-4"/>
          <w:w w:val="110"/>
        </w:rPr>
        <w:t xml:space="preserve"> </w:t>
      </w:r>
      <w:r>
        <w:rPr>
          <w:w w:val="110"/>
        </w:rPr>
        <w:t>совершен- ствования всех факторов производства, т.е. за счет более эффективного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использования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всех</w:t>
      </w:r>
      <w:r>
        <w:rPr>
          <w:spacing w:val="-14"/>
          <w:w w:val="110"/>
        </w:rPr>
        <w:t xml:space="preserve"> </w:t>
      </w:r>
      <w:r>
        <w:rPr>
          <w:w w:val="110"/>
        </w:rPr>
        <w:t>наличных</w:t>
      </w:r>
      <w:r>
        <w:rPr>
          <w:spacing w:val="-13"/>
          <w:w w:val="110"/>
        </w:rPr>
        <w:t xml:space="preserve"> </w:t>
      </w:r>
      <w:r>
        <w:rPr>
          <w:w w:val="110"/>
        </w:rPr>
        <w:t>ресурсов,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улуч- </w:t>
      </w:r>
      <w:r>
        <w:rPr>
          <w:spacing w:val="-6"/>
          <w:w w:val="110"/>
        </w:rPr>
        <w:t>шения способов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их использования,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повышения 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качества, со- </w:t>
      </w:r>
      <w:r>
        <w:rPr>
          <w:w w:val="110"/>
        </w:rPr>
        <w:t>вершенствования</w:t>
      </w:r>
      <w:r>
        <w:rPr>
          <w:spacing w:val="-1"/>
          <w:w w:val="110"/>
        </w:rPr>
        <w:t xml:space="preserve"> </w:t>
      </w:r>
      <w:r>
        <w:rPr>
          <w:w w:val="110"/>
        </w:rPr>
        <w:t>организации</w:t>
      </w:r>
      <w:r>
        <w:rPr>
          <w:w w:val="110"/>
        </w:rPr>
        <w:t xml:space="preserve"> производства,</w:t>
      </w:r>
      <w:r>
        <w:rPr>
          <w:spacing w:val="-3"/>
          <w:w w:val="110"/>
        </w:rPr>
        <w:t xml:space="preserve"> </w:t>
      </w:r>
      <w:r>
        <w:rPr>
          <w:w w:val="110"/>
        </w:rPr>
        <w:t>труда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управ- </w:t>
      </w:r>
      <w:r>
        <w:rPr>
          <w:spacing w:val="-2"/>
          <w:w w:val="110"/>
        </w:rPr>
        <w:t>ления.</w:t>
      </w:r>
    </w:p>
    <w:p w:rsidR="00D15AEA" w:rsidRDefault="00BE3B31">
      <w:pPr>
        <w:pStyle w:val="a3"/>
        <w:spacing w:before="11" w:line="259" w:lineRule="auto"/>
        <w:ind w:left="532" w:right="84" w:firstLine="288"/>
        <w:jc w:val="both"/>
      </w:pPr>
      <w:r>
        <w:rPr>
          <w:w w:val="110"/>
        </w:rPr>
        <w:t>Расширение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основано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применении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более </w:t>
      </w:r>
      <w:r>
        <w:rPr>
          <w:spacing w:val="-4"/>
          <w:w w:val="110"/>
        </w:rPr>
        <w:t xml:space="preserve">эффективных средств производства, воплощающих новейшие </w:t>
      </w:r>
      <w:r>
        <w:rPr>
          <w:w w:val="110"/>
        </w:rPr>
        <w:t>достижения научно-технического процесса.</w:t>
      </w:r>
    </w:p>
    <w:p w:rsidR="00D15AEA" w:rsidRDefault="00BE3B31">
      <w:pPr>
        <w:pStyle w:val="a3"/>
        <w:spacing w:line="259" w:lineRule="auto"/>
        <w:ind w:left="535" w:right="80" w:firstLine="284"/>
        <w:jc w:val="both"/>
      </w:pPr>
      <w:r>
        <w:t xml:space="preserve">Повышение интенсивности производства достигается более </w:t>
      </w:r>
      <w:r>
        <w:rPr>
          <w:spacing w:val="-4"/>
          <w:w w:val="110"/>
        </w:rPr>
        <w:t xml:space="preserve">полным использованием ресурсного потенциала за счет повы- </w:t>
      </w:r>
      <w:r>
        <w:rPr>
          <w:w w:val="110"/>
        </w:rPr>
        <w:t>шения</w:t>
      </w:r>
      <w:r>
        <w:rPr>
          <w:spacing w:val="-9"/>
          <w:w w:val="110"/>
        </w:rPr>
        <w:t xml:space="preserve"> </w:t>
      </w:r>
      <w:r>
        <w:rPr>
          <w:w w:val="110"/>
        </w:rPr>
        <w:t>производительности</w:t>
      </w:r>
      <w:r>
        <w:rPr>
          <w:spacing w:val="-11"/>
          <w:w w:val="110"/>
        </w:rPr>
        <w:t xml:space="preserve"> </w:t>
      </w:r>
      <w:r>
        <w:rPr>
          <w:w w:val="110"/>
        </w:rPr>
        <w:t>труда,</w:t>
      </w:r>
      <w:r>
        <w:rPr>
          <w:spacing w:val="-3"/>
          <w:w w:val="110"/>
        </w:rPr>
        <w:t xml:space="preserve"> </w:t>
      </w:r>
      <w:r>
        <w:rPr>
          <w:w w:val="110"/>
        </w:rPr>
        <w:t>отдачи</w:t>
      </w:r>
      <w:r>
        <w:rPr>
          <w:spacing w:val="-9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11"/>
          <w:w w:val="110"/>
        </w:rPr>
        <w:t xml:space="preserve"> </w:t>
      </w:r>
      <w:r>
        <w:rPr>
          <w:w w:val="110"/>
        </w:rPr>
        <w:t>фондов, улучшения использования материалов.</w:t>
      </w:r>
    </w:p>
    <w:p w:rsidR="00D15AEA" w:rsidRDefault="00BE3B31">
      <w:pPr>
        <w:pStyle w:val="a3"/>
        <w:spacing w:line="259" w:lineRule="auto"/>
        <w:ind w:left="535" w:right="83" w:firstLine="284"/>
        <w:jc w:val="both"/>
      </w:pPr>
      <w:r>
        <w:rPr>
          <w:spacing w:val="-4"/>
          <w:w w:val="110"/>
        </w:rPr>
        <w:t>Различают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виды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интенсификации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производства </w:t>
      </w:r>
      <w:r>
        <w:rPr>
          <w:spacing w:val="-6"/>
          <w:w w:val="110"/>
        </w:rPr>
        <w:t>в</w:t>
      </w:r>
      <w:r>
        <w:t xml:space="preserve"> </w:t>
      </w:r>
      <w:r>
        <w:rPr>
          <w:spacing w:val="-6"/>
          <w:w w:val="110"/>
        </w:rPr>
        <w:t>зависимости</w:t>
      </w:r>
      <w:r>
        <w:t xml:space="preserve"> </w:t>
      </w:r>
      <w:r>
        <w:rPr>
          <w:spacing w:val="-6"/>
          <w:w w:val="110"/>
        </w:rPr>
        <w:t>от направлений научно-технического прогресса:</w:t>
      </w:r>
    </w:p>
    <w:p w:rsidR="00D15AEA" w:rsidRDefault="00BE3B31">
      <w:pPr>
        <w:pStyle w:val="a5"/>
        <w:numPr>
          <w:ilvl w:val="0"/>
          <w:numId w:val="194"/>
        </w:numPr>
        <w:tabs>
          <w:tab w:val="left" w:pos="828"/>
        </w:tabs>
        <w:ind w:left="828" w:hanging="271"/>
        <w:jc w:val="both"/>
        <w:rPr>
          <w:sz w:val="20"/>
        </w:rPr>
      </w:pPr>
      <w:r>
        <w:rPr>
          <w:spacing w:val="2"/>
          <w:sz w:val="20"/>
        </w:rPr>
        <w:t>трудосберегающий</w:t>
      </w:r>
      <w:r>
        <w:rPr>
          <w:spacing w:val="43"/>
          <w:sz w:val="20"/>
        </w:rPr>
        <w:t xml:space="preserve"> </w:t>
      </w:r>
      <w:r>
        <w:rPr>
          <w:spacing w:val="2"/>
          <w:sz w:val="20"/>
        </w:rPr>
        <w:t>(сокращение</w:t>
      </w:r>
      <w:r>
        <w:rPr>
          <w:spacing w:val="44"/>
          <w:sz w:val="20"/>
        </w:rPr>
        <w:t xml:space="preserve"> </w:t>
      </w:r>
      <w:r>
        <w:rPr>
          <w:spacing w:val="2"/>
          <w:sz w:val="20"/>
        </w:rPr>
        <w:t>численности</w:t>
      </w:r>
      <w:r>
        <w:rPr>
          <w:spacing w:val="39"/>
          <w:sz w:val="20"/>
        </w:rPr>
        <w:t xml:space="preserve"> </w:t>
      </w:r>
      <w:r>
        <w:rPr>
          <w:spacing w:val="-2"/>
          <w:sz w:val="20"/>
        </w:rPr>
        <w:t>работников);</w:t>
      </w:r>
    </w:p>
    <w:p w:rsidR="00D15AEA" w:rsidRDefault="00BE3B31">
      <w:pPr>
        <w:pStyle w:val="a5"/>
        <w:numPr>
          <w:ilvl w:val="0"/>
          <w:numId w:val="194"/>
        </w:numPr>
        <w:tabs>
          <w:tab w:val="left" w:pos="805"/>
          <w:tab w:val="left" w:pos="827"/>
        </w:tabs>
        <w:spacing w:before="30" w:line="259" w:lineRule="auto"/>
        <w:ind w:left="827" w:right="92" w:hanging="288"/>
        <w:jc w:val="both"/>
        <w:rPr>
          <w:sz w:val="20"/>
        </w:rPr>
      </w:pPr>
      <w:r>
        <w:rPr>
          <w:spacing w:val="-2"/>
          <w:w w:val="110"/>
          <w:sz w:val="20"/>
        </w:rPr>
        <w:t>фондосберегающий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(применение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более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производительных машин);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180"/>
          <w:pgSz w:w="8580" w:h="12020"/>
          <w:pgMar w:top="760" w:right="992" w:bottom="280" w:left="1275" w:header="0" w:footer="0" w:gutter="0"/>
          <w:cols w:space="720"/>
        </w:sectPr>
      </w:pPr>
    </w:p>
    <w:p w:rsidR="00D15AEA" w:rsidRDefault="00BE3B31">
      <w:pPr>
        <w:pStyle w:val="a5"/>
        <w:numPr>
          <w:ilvl w:val="0"/>
          <w:numId w:val="202"/>
        </w:numPr>
        <w:tabs>
          <w:tab w:val="left" w:pos="397"/>
          <w:tab w:val="left" w:pos="404"/>
        </w:tabs>
        <w:spacing w:before="80" w:line="288" w:lineRule="auto"/>
        <w:ind w:left="404" w:right="593" w:hanging="267"/>
        <w:jc w:val="both"/>
        <w:rPr>
          <w:sz w:val="18"/>
        </w:rPr>
      </w:pPr>
      <w:r>
        <w:rPr>
          <w:w w:val="110"/>
          <w:sz w:val="18"/>
        </w:rPr>
        <w:lastRenderedPageBreak/>
        <w:t>материалосберегающий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(экономия сырья, материалов, топ- лива,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энергии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едини</w:t>
      </w:r>
      <w:r>
        <w:rPr>
          <w:w w:val="110"/>
          <w:sz w:val="18"/>
        </w:rPr>
        <w:t>цу продукции).</w:t>
      </w:r>
    </w:p>
    <w:p w:rsidR="00D15AEA" w:rsidRDefault="00BE3B31">
      <w:pPr>
        <w:spacing w:line="288" w:lineRule="auto"/>
        <w:ind w:left="131" w:right="589" w:firstLine="270"/>
        <w:jc w:val="both"/>
        <w:rPr>
          <w:sz w:val="18"/>
        </w:rPr>
      </w:pPr>
      <w:r>
        <w:rPr>
          <w:b/>
          <w:i/>
          <w:w w:val="110"/>
          <w:sz w:val="18"/>
        </w:rPr>
        <w:t xml:space="preserve">Экстенсивный тип развития производства </w:t>
      </w:r>
      <w:r>
        <w:rPr>
          <w:w w:val="110"/>
          <w:sz w:val="18"/>
        </w:rPr>
        <w:t>происходит путем простого наращивания вещественных и личных факторов производства (средств производства и работников) при неизмен- ном экономическом потенциале. Для такого типа воспроизвод- ства свойств</w:t>
      </w:r>
      <w:r>
        <w:rPr>
          <w:w w:val="110"/>
          <w:sz w:val="18"/>
        </w:rPr>
        <w:t>енны технический застой, затратный характер роста производства 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итоге — дефицит всех ресурсов.</w:t>
      </w:r>
    </w:p>
    <w:p w:rsidR="00D15AEA" w:rsidRDefault="00BE3B31">
      <w:pPr>
        <w:spacing w:before="21" w:line="288" w:lineRule="auto"/>
        <w:ind w:left="123" w:right="589" w:firstLine="284"/>
        <w:jc w:val="both"/>
        <w:rPr>
          <w:sz w:val="18"/>
        </w:rPr>
      </w:pPr>
      <w:r>
        <w:rPr>
          <w:w w:val="110"/>
          <w:sz w:val="18"/>
        </w:rPr>
        <w:t>При экстенсивном воспроизводстве масштабы производства увеличиваются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счет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привлечения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дополнительных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трудовых и материально-вещественных факторов производс</w:t>
      </w:r>
      <w:r>
        <w:rPr>
          <w:w w:val="110"/>
          <w:sz w:val="18"/>
        </w:rPr>
        <w:t>тва на прежней технической основе и при том же уровне квалификации работни- ков, т.е. весь прирост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товаров и услуг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обеспечивается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увеличени- ем расходов. Экономика носит затратный характер,</w:t>
      </w:r>
      <w:r>
        <w:rPr>
          <w:w w:val="110"/>
          <w:sz w:val="18"/>
        </w:rPr>
        <w:t xml:space="preserve"> а воспроиз- водство становится фондоемким (техника используется все менее эффективно) и ресурсоемким.</w:t>
      </w:r>
    </w:p>
    <w:p w:rsidR="00D15AEA" w:rsidRDefault="00BE3B31">
      <w:pPr>
        <w:spacing w:before="11" w:line="288" w:lineRule="auto"/>
        <w:ind w:left="123" w:right="587" w:firstLine="284"/>
        <w:jc w:val="both"/>
        <w:rPr>
          <w:sz w:val="18"/>
        </w:rPr>
      </w:pPr>
      <w:r>
        <w:rPr>
          <w:w w:val="110"/>
          <w:sz w:val="18"/>
        </w:rPr>
        <w:t xml:space="preserve">На практике экстенсивное развитие производства использу- </w:t>
      </w:r>
      <w:r>
        <w:rPr>
          <w:w w:val="115"/>
          <w:sz w:val="18"/>
        </w:rPr>
        <w:t>ется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чистом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виде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очень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редко.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Как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правило,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оно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сочетается с интенсификацией, обеспечивая</w:t>
      </w:r>
      <w:r>
        <w:rPr>
          <w:w w:val="115"/>
          <w:sz w:val="18"/>
        </w:rPr>
        <w:t xml:space="preserve"> всестороннее развитие эко- </w:t>
      </w:r>
      <w:r>
        <w:rPr>
          <w:spacing w:val="-2"/>
          <w:w w:val="115"/>
          <w:sz w:val="18"/>
        </w:rPr>
        <w:t>номики.</w:t>
      </w:r>
    </w:p>
    <w:p w:rsidR="00D15AEA" w:rsidRDefault="00D15AEA">
      <w:pPr>
        <w:pStyle w:val="a3"/>
        <w:spacing w:before="122"/>
        <w:rPr>
          <w:sz w:val="18"/>
        </w:rPr>
      </w:pPr>
    </w:p>
    <w:p w:rsidR="00D15AEA" w:rsidRDefault="00BE3B31">
      <w:pPr>
        <w:pStyle w:val="Heading6"/>
        <w:numPr>
          <w:ilvl w:val="1"/>
          <w:numId w:val="197"/>
        </w:numPr>
        <w:tabs>
          <w:tab w:val="left" w:pos="746"/>
          <w:tab w:val="left" w:pos="753"/>
        </w:tabs>
        <w:spacing w:line="254" w:lineRule="auto"/>
        <w:ind w:left="746" w:right="2334" w:hanging="623"/>
        <w:jc w:val="left"/>
      </w:pPr>
      <w:r>
        <w:rPr>
          <w:w w:val="105"/>
        </w:rPr>
        <w:t>Экономическая эффективность общественного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производства</w:t>
      </w:r>
    </w:p>
    <w:p w:rsidR="00D15AEA" w:rsidRDefault="00BE3B31">
      <w:pPr>
        <w:spacing w:before="146" w:line="288" w:lineRule="auto"/>
        <w:ind w:left="116" w:right="598" w:firstLine="284"/>
        <w:jc w:val="both"/>
        <w:rPr>
          <w:sz w:val="18"/>
        </w:rPr>
      </w:pPr>
      <w:r>
        <w:rPr>
          <w:w w:val="115"/>
          <w:sz w:val="18"/>
        </w:rPr>
        <w:t>Экономическая эффективность производства — это резуль- тативность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системы. Складывается она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как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интегральный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 xml:space="preserve">пока- </w:t>
      </w:r>
      <w:r>
        <w:rPr>
          <w:w w:val="110"/>
          <w:sz w:val="18"/>
        </w:rPr>
        <w:t>затель эффективности на разных уровнях экономичес</w:t>
      </w:r>
      <w:r>
        <w:rPr>
          <w:w w:val="110"/>
          <w:sz w:val="18"/>
        </w:rPr>
        <w:t xml:space="preserve">кой систе- </w:t>
      </w:r>
      <w:r>
        <w:rPr>
          <w:w w:val="115"/>
          <w:sz w:val="18"/>
        </w:rPr>
        <w:t xml:space="preserve">мы и является итоговой характеристикой функционирования </w:t>
      </w:r>
      <w:r>
        <w:rPr>
          <w:w w:val="110"/>
          <w:sz w:val="18"/>
        </w:rPr>
        <w:t>национальной экономики. Главный критерий социально-эконо- мической эффективности — степень удовлетворения конечных потребностей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общества,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прежде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всего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потребностей,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связанных </w:t>
      </w:r>
      <w:r>
        <w:rPr>
          <w:w w:val="115"/>
          <w:sz w:val="18"/>
        </w:rPr>
        <w:t>с развитием ли</w:t>
      </w:r>
      <w:r>
        <w:rPr>
          <w:w w:val="115"/>
          <w:sz w:val="18"/>
        </w:rPr>
        <w:t>чности человека.</w:t>
      </w:r>
    </w:p>
    <w:p w:rsidR="00D15AEA" w:rsidRDefault="00BE3B31">
      <w:pPr>
        <w:spacing w:before="7" w:line="288" w:lineRule="auto"/>
        <w:ind w:left="109" w:right="600" w:firstLine="406"/>
        <w:jc w:val="both"/>
        <w:rPr>
          <w:sz w:val="18"/>
        </w:rPr>
      </w:pPr>
      <w:r>
        <w:rPr>
          <w:w w:val="110"/>
          <w:sz w:val="18"/>
        </w:rPr>
        <w:t>Социально-экономической эффективностью обладает та экономическая система, которая в наибольшей степени обеспе- чивает удовлетворение многообразных потребностей людей: материальных, социальных, интеллектуальных, гарантирует вы- сокий уровен</w:t>
      </w:r>
      <w:r>
        <w:rPr>
          <w:w w:val="110"/>
          <w:sz w:val="18"/>
        </w:rPr>
        <w:t>ь жизни.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footerReference w:type="even" r:id="rId181"/>
          <w:footerReference w:type="default" r:id="rId182"/>
          <w:pgSz w:w="8640" w:h="12060"/>
          <w:pgMar w:top="760" w:right="1275" w:bottom="1760" w:left="992" w:header="0" w:footer="1578" w:gutter="0"/>
          <w:pgNumType w:start="89"/>
          <w:cols w:space="720"/>
        </w:sectPr>
      </w:pPr>
    </w:p>
    <w:p w:rsidR="00D15AEA" w:rsidRDefault="00BE3B31">
      <w:pPr>
        <w:pStyle w:val="a3"/>
        <w:spacing w:before="71" w:line="259" w:lineRule="auto"/>
        <w:ind w:left="474" w:right="340" w:firstLine="288"/>
        <w:jc w:val="both"/>
      </w:pPr>
      <w:r>
        <w:lastRenderedPageBreak/>
        <w:t xml:space="preserve">Эффективность экономической ситемы зависит от эффектив- </w:t>
      </w:r>
      <w:r>
        <w:rPr>
          <w:spacing w:val="-2"/>
          <w:w w:val="110"/>
        </w:rPr>
        <w:t>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социальной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сферы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(образования,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здраво- </w:t>
      </w:r>
      <w:r>
        <w:rPr>
          <w:w w:val="110"/>
        </w:rPr>
        <w:t>охранения, культуры).</w:t>
      </w:r>
    </w:p>
    <w:p w:rsidR="00D15AEA" w:rsidRDefault="00BE3B31">
      <w:pPr>
        <w:pStyle w:val="a3"/>
        <w:spacing w:before="4" w:line="259" w:lineRule="auto"/>
        <w:ind w:left="478" w:right="326" w:firstLine="280"/>
        <w:jc w:val="both"/>
      </w:pPr>
      <w:r>
        <w:rPr>
          <w:spacing w:val="-4"/>
          <w:w w:val="110"/>
        </w:rPr>
        <w:t>Эффективность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соотношение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полу- </w:t>
      </w:r>
      <w:r>
        <w:t>ченными</w:t>
      </w:r>
      <w:r>
        <w:rPr>
          <w:spacing w:val="3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(продукцией</w:t>
      </w:r>
      <w:r>
        <w:rPr>
          <w:spacing w:val="3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 xml:space="preserve">услугами), </w:t>
      </w:r>
      <w:r>
        <w:rPr>
          <w:w w:val="110"/>
        </w:rPr>
        <w:t>с</w:t>
      </w:r>
      <w:r>
        <w:rPr>
          <w:spacing w:val="-3"/>
          <w:w w:val="110"/>
        </w:rPr>
        <w:t xml:space="preserve"> </w:t>
      </w:r>
      <w:r>
        <w:rPr>
          <w:w w:val="110"/>
        </w:rPr>
        <w:t>одной</w:t>
      </w:r>
      <w:r>
        <w:rPr>
          <w:spacing w:val="-5"/>
          <w:w w:val="110"/>
        </w:rPr>
        <w:t xml:space="preserve"> </w:t>
      </w:r>
      <w:r>
        <w:rPr>
          <w:w w:val="110"/>
        </w:rPr>
        <w:t>стороны, и</w:t>
      </w:r>
      <w:r>
        <w:rPr>
          <w:spacing w:val="-3"/>
          <w:w w:val="110"/>
        </w:rPr>
        <w:t xml:space="preserve"> </w:t>
      </w:r>
      <w:r>
        <w:rPr>
          <w:w w:val="110"/>
        </w:rPr>
        <w:t>затратами</w:t>
      </w:r>
      <w:r>
        <w:rPr>
          <w:spacing w:val="-8"/>
          <w:w w:val="110"/>
        </w:rPr>
        <w:t xml:space="preserve"> </w:t>
      </w:r>
      <w:r>
        <w:rPr>
          <w:w w:val="110"/>
        </w:rPr>
        <w:t>труда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средствами</w:t>
      </w:r>
      <w:r>
        <w:rPr>
          <w:spacing w:val="-5"/>
          <w:w w:val="110"/>
        </w:rPr>
        <w:t xml:space="preserve"> </w:t>
      </w:r>
      <w:r>
        <w:rPr>
          <w:w w:val="110"/>
        </w:rPr>
        <w:t>производ- ства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другой.</w:t>
      </w:r>
      <w:r>
        <w:rPr>
          <w:spacing w:val="-11"/>
          <w:w w:val="110"/>
        </w:rPr>
        <w:t xml:space="preserve"> </w:t>
      </w:r>
      <w:r>
        <w:rPr>
          <w:w w:val="110"/>
        </w:rPr>
        <w:t>Эффективность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самом</w:t>
      </w:r>
      <w:r>
        <w:rPr>
          <w:spacing w:val="-11"/>
          <w:w w:val="110"/>
        </w:rPr>
        <w:t xml:space="preserve"> </w:t>
      </w:r>
      <w:r>
        <w:rPr>
          <w:w w:val="110"/>
        </w:rPr>
        <w:t>общем</w:t>
      </w:r>
      <w:r>
        <w:rPr>
          <w:spacing w:val="-11"/>
          <w:w w:val="110"/>
        </w:rPr>
        <w:t xml:space="preserve"> </w:t>
      </w:r>
      <w:r>
        <w:rPr>
          <w:w w:val="110"/>
        </w:rPr>
        <w:t>виде</w:t>
      </w:r>
      <w:r>
        <w:rPr>
          <w:spacing w:val="-11"/>
          <w:w w:val="110"/>
        </w:rPr>
        <w:t xml:space="preserve"> </w:t>
      </w:r>
      <w:r>
        <w:rPr>
          <w:w w:val="110"/>
        </w:rPr>
        <w:t>может быть представлена формулой:</w:t>
      </w:r>
    </w:p>
    <w:p w:rsidR="00D15AEA" w:rsidRDefault="00D15AEA">
      <w:pPr>
        <w:pStyle w:val="a3"/>
        <w:spacing w:before="47"/>
      </w:pPr>
    </w:p>
    <w:p w:rsidR="00D15AEA" w:rsidRDefault="00BE3B31">
      <w:pPr>
        <w:pStyle w:val="a3"/>
        <w:tabs>
          <w:tab w:val="left" w:pos="2750"/>
        </w:tabs>
        <w:spacing w:line="326" w:lineRule="auto"/>
        <w:ind w:left="931" w:right="965" w:firstLine="43"/>
        <w:jc w:val="both"/>
      </w:pPr>
      <w:r>
        <w:rPr>
          <w:spacing w:val="-6"/>
          <w:w w:val="110"/>
        </w:rPr>
        <w:t>Экономическая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Конечный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результат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производства </w:t>
      </w:r>
      <w:r>
        <w:rPr>
          <w:spacing w:val="-2"/>
          <w:w w:val="110"/>
        </w:rPr>
        <w:t>эффективность</w:t>
      </w:r>
      <w:r>
        <w:tab/>
      </w:r>
      <w:r>
        <w:rPr>
          <w:spacing w:val="-10"/>
          <w:w w:val="110"/>
        </w:rPr>
        <w:t>Затраты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>факторов</w:t>
      </w:r>
      <w:r>
        <w:rPr>
          <w:spacing w:val="-5"/>
        </w:rPr>
        <w:t xml:space="preserve"> </w:t>
      </w:r>
      <w:r>
        <w:rPr>
          <w:spacing w:val="-10"/>
          <w:w w:val="110"/>
        </w:rPr>
        <w:t>производства</w:t>
      </w:r>
    </w:p>
    <w:p w:rsidR="00D15AEA" w:rsidRDefault="00BE3B31">
      <w:pPr>
        <w:pStyle w:val="a3"/>
        <w:spacing w:before="124" w:line="259" w:lineRule="auto"/>
        <w:ind w:left="474" w:right="329" w:firstLine="288"/>
        <w:jc w:val="both"/>
      </w:pPr>
      <w:r>
        <w:rPr>
          <w:spacing w:val="-8"/>
          <w:w w:val="110"/>
        </w:rPr>
        <w:t>Эффективность</w:t>
      </w:r>
      <w:r>
        <w:rPr>
          <w:spacing w:val="-1"/>
        </w:rPr>
        <w:t xml:space="preserve"> </w:t>
      </w:r>
      <w:r>
        <w:rPr>
          <w:spacing w:val="-8"/>
          <w:w w:val="110"/>
        </w:rPr>
        <w:t>—</w:t>
      </w:r>
      <w:r>
        <w:rPr>
          <w:spacing w:val="-1"/>
        </w:rPr>
        <w:t xml:space="preserve"> </w:t>
      </w:r>
      <w:r>
        <w:rPr>
          <w:spacing w:val="-8"/>
          <w:w w:val="110"/>
        </w:rPr>
        <w:t>важнейший</w:t>
      </w:r>
      <w:r>
        <w:rPr>
          <w:spacing w:val="-1"/>
        </w:rPr>
        <w:t xml:space="preserve"> </w:t>
      </w:r>
      <w:r>
        <w:rPr>
          <w:spacing w:val="-8"/>
          <w:w w:val="110"/>
        </w:rPr>
        <w:t>качественный</w:t>
      </w:r>
      <w:r>
        <w:t xml:space="preserve"> </w:t>
      </w:r>
      <w:r>
        <w:rPr>
          <w:spacing w:val="-8"/>
          <w:w w:val="110"/>
        </w:rPr>
        <w:t>показатель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эко- </w:t>
      </w:r>
      <w:r>
        <w:rPr>
          <w:spacing w:val="-6"/>
          <w:w w:val="110"/>
        </w:rPr>
        <w:t>номики,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ее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технического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оснащения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квалификации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труда.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Со- </w:t>
      </w:r>
      <w:r>
        <w:t>поставление затрат</w:t>
      </w:r>
      <w:r>
        <w:rPr>
          <w:spacing w:val="-2"/>
        </w:rPr>
        <w:t xml:space="preserve"> </w:t>
      </w:r>
      <w:r>
        <w:t xml:space="preserve">и результатов используется в практике управ- </w:t>
      </w:r>
      <w:r>
        <w:rPr>
          <w:spacing w:val="-2"/>
          <w:w w:val="110"/>
        </w:rPr>
        <w:t>ления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фирмами,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предприятиями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другими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хозяйствующими субъектами.</w:t>
      </w:r>
    </w:p>
    <w:p w:rsidR="00D15AEA" w:rsidRDefault="00BE3B31">
      <w:pPr>
        <w:pStyle w:val="a3"/>
        <w:spacing w:before="3" w:line="259" w:lineRule="auto"/>
        <w:ind w:left="470" w:right="325" w:firstLine="284"/>
        <w:jc w:val="both"/>
      </w:pPr>
      <w:r>
        <w:rPr>
          <w:spacing w:val="-4"/>
          <w:w w:val="110"/>
        </w:rPr>
        <w:t>Уровень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эффективности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материального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опре- </w:t>
      </w:r>
      <w:r>
        <w:rPr>
          <w:spacing w:val="-2"/>
          <w:w w:val="110"/>
        </w:rPr>
        <w:t>деляется производительностью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труда,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фондоотдачей, прибы- лью,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рентабельностью,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окупаемостью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затрат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другими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пока- зателями.</w:t>
      </w:r>
    </w:p>
    <w:p w:rsidR="00D15AEA" w:rsidRDefault="00BE3B31">
      <w:pPr>
        <w:spacing w:before="4" w:line="264" w:lineRule="auto"/>
        <w:ind w:left="478" w:right="35" w:firstLine="288"/>
        <w:rPr>
          <w:i/>
          <w:sz w:val="20"/>
        </w:rPr>
      </w:pPr>
      <w:r>
        <w:rPr>
          <w:i/>
          <w:spacing w:val="-2"/>
          <w:w w:val="110"/>
          <w:sz w:val="20"/>
        </w:rPr>
        <w:t>Обобщающимкритериемэкономическойэффективн</w:t>
      </w:r>
      <w:r>
        <w:rPr>
          <w:i/>
          <w:spacing w:val="-2"/>
          <w:w w:val="110"/>
          <w:sz w:val="20"/>
        </w:rPr>
        <w:t>остиоб- щественногопроизводстваслужитуровеньпроизводительно- стиобщественноготруда.</w:t>
      </w:r>
    </w:p>
    <w:p w:rsidR="00D15AEA" w:rsidRDefault="00BE3B31">
      <w:pPr>
        <w:pStyle w:val="a3"/>
        <w:spacing w:line="254" w:lineRule="auto"/>
        <w:ind w:left="478" w:right="324" w:firstLine="277"/>
        <w:jc w:val="both"/>
      </w:pPr>
      <w:r>
        <w:rPr>
          <w:i/>
        </w:rPr>
        <w:t>Производительность</w:t>
      </w:r>
      <w:r>
        <w:rPr>
          <w:i/>
          <w:spacing w:val="18"/>
        </w:rPr>
        <w:t xml:space="preserve"> </w:t>
      </w:r>
      <w:r>
        <w:rPr>
          <w:i/>
        </w:rPr>
        <w:t>общественного</w:t>
      </w:r>
      <w:r>
        <w:rPr>
          <w:i/>
          <w:spacing w:val="19"/>
        </w:rPr>
        <w:t xml:space="preserve"> </w:t>
      </w:r>
      <w:r>
        <w:rPr>
          <w:i/>
        </w:rPr>
        <w:t>труда</w:t>
      </w:r>
      <w:r>
        <w:rPr>
          <w:i/>
          <w:spacing w:val="19"/>
        </w:rPr>
        <w:t xml:space="preserve"> </w:t>
      </w:r>
      <w:r>
        <w:t>(П)</w:t>
      </w:r>
      <w:r>
        <w:rPr>
          <w:spacing w:val="22"/>
        </w:rPr>
        <w:t xml:space="preserve"> </w:t>
      </w:r>
      <w:r>
        <w:t>измеряет-</w:t>
      </w:r>
      <w:r>
        <w:rPr>
          <w:spacing w:val="80"/>
          <w:w w:val="150"/>
        </w:rPr>
        <w:t xml:space="preserve"> </w:t>
      </w:r>
      <w:r>
        <w:rPr>
          <w:w w:val="110"/>
        </w:rPr>
        <w:t>ся как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1"/>
          <w:w w:val="110"/>
        </w:rPr>
        <w:t xml:space="preserve"> </w:t>
      </w:r>
      <w:r>
        <w:rPr>
          <w:w w:val="110"/>
        </w:rPr>
        <w:t>производственного валового</w:t>
      </w:r>
      <w:r>
        <w:rPr>
          <w:spacing w:val="-1"/>
          <w:w w:val="110"/>
        </w:rPr>
        <w:t xml:space="preserve"> </w:t>
      </w:r>
      <w:r>
        <w:rPr>
          <w:w w:val="110"/>
        </w:rPr>
        <w:t>внутреннего продукта</w:t>
      </w:r>
      <w:r>
        <w:rPr>
          <w:spacing w:val="-14"/>
          <w:w w:val="110"/>
        </w:rPr>
        <w:t xml:space="preserve"> </w:t>
      </w:r>
      <w:r>
        <w:rPr>
          <w:w w:val="110"/>
        </w:rPr>
        <w:t>(ВВП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год)</w:t>
      </w:r>
      <w:r>
        <w:rPr>
          <w:spacing w:val="-12"/>
          <w:w w:val="110"/>
        </w:rPr>
        <w:t xml:space="preserve"> </w:t>
      </w:r>
      <w:r>
        <w:rPr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w w:val="110"/>
        </w:rPr>
        <w:t>среднегодовой</w:t>
      </w:r>
      <w:r>
        <w:rPr>
          <w:spacing w:val="-12"/>
          <w:w w:val="110"/>
        </w:rPr>
        <w:t xml:space="preserve"> </w:t>
      </w:r>
      <w:r>
        <w:rPr>
          <w:w w:val="110"/>
        </w:rPr>
        <w:t>численности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работ- ников,</w:t>
      </w:r>
      <w:r>
        <w:rPr>
          <w:spacing w:val="-9"/>
          <w:w w:val="110"/>
        </w:rPr>
        <w:t xml:space="preserve"> </w:t>
      </w:r>
      <w:r>
        <w:rPr>
          <w:w w:val="110"/>
        </w:rPr>
        <w:t>занятых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отраслях</w:t>
      </w:r>
      <w:r>
        <w:rPr>
          <w:spacing w:val="-13"/>
          <w:w w:val="110"/>
        </w:rPr>
        <w:t xml:space="preserve"> </w:t>
      </w:r>
      <w:r>
        <w:rPr>
          <w:w w:val="110"/>
        </w:rPr>
        <w:t>материального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23"/>
          <w:w w:val="110"/>
        </w:rPr>
        <w:t xml:space="preserve"> </w:t>
      </w:r>
      <w:r>
        <w:rPr>
          <w:w w:val="110"/>
        </w:rPr>
        <w:t>(Р</w:t>
      </w:r>
      <w:r>
        <w:rPr>
          <w:spacing w:val="-13"/>
          <w:w w:val="110"/>
        </w:rPr>
        <w:t xml:space="preserve"> </w:t>
      </w:r>
      <w:r>
        <w:rPr>
          <w:w w:val="110"/>
        </w:rPr>
        <w:t>):</w:t>
      </w:r>
    </w:p>
    <w:p w:rsidR="00D15AEA" w:rsidRDefault="00BE3B31">
      <w:pPr>
        <w:pStyle w:val="a3"/>
        <w:spacing w:before="8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2436876</wp:posOffset>
            </wp:positionH>
            <wp:positionV relativeFrom="paragraph">
              <wp:posOffset>101205</wp:posOffset>
            </wp:positionV>
            <wp:extent cx="745236" cy="301751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6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pStyle w:val="a3"/>
        <w:spacing w:before="123" w:line="259" w:lineRule="auto"/>
        <w:ind w:left="478" w:right="322" w:firstLine="284"/>
        <w:jc w:val="both"/>
      </w:pPr>
      <w:r>
        <w:rPr>
          <w:w w:val="110"/>
        </w:rPr>
        <w:t>Основным</w:t>
      </w:r>
      <w:r>
        <w:rPr>
          <w:spacing w:val="-7"/>
          <w:w w:val="110"/>
        </w:rPr>
        <w:t xml:space="preserve"> </w:t>
      </w:r>
      <w:r>
        <w:rPr>
          <w:w w:val="110"/>
        </w:rPr>
        <w:t>фактором,</w:t>
      </w:r>
      <w:r>
        <w:rPr>
          <w:spacing w:val="-3"/>
          <w:w w:val="110"/>
        </w:rPr>
        <w:t xml:space="preserve"> </w:t>
      </w:r>
      <w:r>
        <w:rPr>
          <w:w w:val="110"/>
        </w:rPr>
        <w:t>влияющим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повышение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произво- </w:t>
      </w:r>
      <w:r>
        <w:rPr>
          <w:spacing w:val="-4"/>
          <w:w w:val="110"/>
        </w:rPr>
        <w:t xml:space="preserve">дительности труда, является научно-технический процесс, ко- </w:t>
      </w:r>
      <w:r>
        <w:rPr>
          <w:w w:val="110"/>
        </w:rPr>
        <w:t>торый</w:t>
      </w:r>
      <w:r>
        <w:rPr>
          <w:spacing w:val="-3"/>
          <w:w w:val="110"/>
        </w:rPr>
        <w:t xml:space="preserve"> </w:t>
      </w:r>
      <w:r>
        <w:rPr>
          <w:w w:val="110"/>
        </w:rPr>
        <w:t>можно</w:t>
      </w:r>
      <w:r>
        <w:rPr>
          <w:spacing w:val="-3"/>
          <w:w w:val="110"/>
        </w:rPr>
        <w:t xml:space="preserve"> </w:t>
      </w:r>
      <w:r>
        <w:rPr>
          <w:w w:val="110"/>
        </w:rPr>
        <w:t>свести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w w:val="110"/>
        </w:rPr>
        <w:t>таким</w:t>
      </w:r>
      <w:r>
        <w:rPr>
          <w:spacing w:val="-3"/>
          <w:w w:val="110"/>
        </w:rPr>
        <w:t xml:space="preserve"> </w:t>
      </w:r>
      <w:r>
        <w:rPr>
          <w:w w:val="110"/>
        </w:rPr>
        <w:t>направлениям, как: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783"/>
        </w:tabs>
        <w:ind w:left="783" w:hanging="277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55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55"/>
          <w:sz w:val="20"/>
        </w:rPr>
        <w:t xml:space="preserve"> </w:t>
      </w:r>
      <w:r>
        <w:rPr>
          <w:spacing w:val="-2"/>
          <w:sz w:val="20"/>
        </w:rPr>
        <w:t>производства;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763"/>
          <w:tab w:val="left" w:pos="769"/>
        </w:tabs>
        <w:spacing w:before="18" w:line="259" w:lineRule="auto"/>
        <w:ind w:left="769" w:right="325" w:hanging="285"/>
        <w:jc w:val="both"/>
        <w:rPr>
          <w:sz w:val="20"/>
        </w:rPr>
      </w:pPr>
      <w:r>
        <w:rPr>
          <w:spacing w:val="-6"/>
          <w:w w:val="110"/>
          <w:sz w:val="20"/>
        </w:rPr>
        <w:t>общественное разделение труда 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специализация</w:t>
      </w:r>
      <w:r>
        <w:rPr>
          <w:spacing w:val="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производ- </w:t>
      </w:r>
      <w:r>
        <w:rPr>
          <w:spacing w:val="-2"/>
          <w:w w:val="110"/>
          <w:sz w:val="20"/>
        </w:rPr>
        <w:t>ства;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pgSz w:w="8600" w:h="12020"/>
          <w:pgMar w:top="760" w:right="850" w:bottom="1720" w:left="1275" w:header="0" w:footer="1529" w:gutter="0"/>
          <w:cols w:space="720"/>
        </w:sectPr>
      </w:pPr>
    </w:p>
    <w:p w:rsidR="00D15AEA" w:rsidRDefault="00BE3B31">
      <w:pPr>
        <w:pStyle w:val="a5"/>
        <w:numPr>
          <w:ilvl w:val="2"/>
          <w:numId w:val="197"/>
        </w:numPr>
        <w:tabs>
          <w:tab w:val="left" w:pos="365"/>
        </w:tabs>
        <w:spacing w:before="75"/>
        <w:ind w:left="365" w:hanging="263"/>
        <w:rPr>
          <w:sz w:val="20"/>
        </w:rPr>
      </w:pPr>
      <w:r>
        <w:rPr>
          <w:spacing w:val="-4"/>
          <w:w w:val="110"/>
          <w:sz w:val="20"/>
        </w:rPr>
        <w:lastRenderedPageBreak/>
        <w:t>рост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концентрации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производства;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364"/>
        </w:tabs>
        <w:spacing w:before="30"/>
        <w:ind w:left="364" w:hanging="273"/>
        <w:rPr>
          <w:sz w:val="20"/>
        </w:rPr>
      </w:pPr>
      <w:r>
        <w:rPr>
          <w:spacing w:val="-4"/>
          <w:w w:val="110"/>
          <w:sz w:val="20"/>
        </w:rPr>
        <w:t>экономия средств производства;</w:t>
      </w:r>
    </w:p>
    <w:p w:rsidR="00D15AEA" w:rsidRDefault="00BE3B31">
      <w:pPr>
        <w:pStyle w:val="a5"/>
        <w:numPr>
          <w:ilvl w:val="2"/>
          <w:numId w:val="197"/>
        </w:numPr>
        <w:tabs>
          <w:tab w:val="left" w:pos="381"/>
        </w:tabs>
        <w:spacing w:before="25"/>
        <w:ind w:left="381" w:hanging="279"/>
        <w:rPr>
          <w:sz w:val="20"/>
        </w:rPr>
      </w:pPr>
      <w:r>
        <w:rPr>
          <w:spacing w:val="-6"/>
          <w:w w:val="110"/>
          <w:sz w:val="20"/>
        </w:rPr>
        <w:t>совершенствование</w:t>
      </w:r>
      <w:r>
        <w:rPr>
          <w:spacing w:val="1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технологии.</w:t>
      </w:r>
    </w:p>
    <w:p w:rsidR="00D15AEA" w:rsidRDefault="00BE3B31">
      <w:pPr>
        <w:spacing w:before="22" w:line="264" w:lineRule="auto"/>
        <w:ind w:left="95" w:right="536" w:firstLine="277"/>
        <w:jc w:val="both"/>
        <w:rPr>
          <w:sz w:val="20"/>
        </w:rPr>
      </w:pPr>
      <w:r>
        <w:rPr>
          <w:spacing w:val="-6"/>
          <w:w w:val="110"/>
          <w:sz w:val="20"/>
        </w:rPr>
        <w:t>Для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обобщающей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характеристики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эффективности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использо- </w:t>
      </w:r>
      <w:r>
        <w:rPr>
          <w:sz w:val="20"/>
        </w:rPr>
        <w:t>вания</w:t>
      </w:r>
      <w:r>
        <w:rPr>
          <w:i/>
          <w:sz w:val="20"/>
        </w:rPr>
        <w:t xml:space="preserve">основных производственныхфондов </w:t>
      </w:r>
      <w:r>
        <w:rPr>
          <w:sz w:val="20"/>
        </w:rPr>
        <w:t xml:space="preserve">(ОПФ) служитпока- </w:t>
      </w:r>
      <w:r>
        <w:rPr>
          <w:spacing w:val="-4"/>
          <w:w w:val="110"/>
          <w:sz w:val="20"/>
        </w:rPr>
        <w:t>затель</w:t>
      </w:r>
      <w:r>
        <w:rPr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фондоотдачи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(ФО),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который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определяется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отноше- </w:t>
      </w:r>
      <w:r>
        <w:rPr>
          <w:w w:val="110"/>
          <w:sz w:val="20"/>
        </w:rPr>
        <w:t>ние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валового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внутреннего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продукта</w:t>
      </w:r>
      <w:r>
        <w:rPr>
          <w:i/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(ВВП) 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среднегодовой </w:t>
      </w:r>
      <w:r>
        <w:rPr>
          <w:spacing w:val="-2"/>
          <w:w w:val="110"/>
          <w:sz w:val="20"/>
        </w:rPr>
        <w:t>стоимости</w:t>
      </w:r>
      <w:r>
        <w:rPr>
          <w:i/>
          <w:spacing w:val="-2"/>
          <w:w w:val="110"/>
          <w:sz w:val="20"/>
        </w:rPr>
        <w:t>основныхпроизводственныхфондов</w:t>
      </w:r>
      <w:r>
        <w:rPr>
          <w:spacing w:val="-2"/>
          <w:w w:val="110"/>
          <w:sz w:val="20"/>
        </w:rPr>
        <w:t>(ОПФ).</w:t>
      </w:r>
    </w:p>
    <w:p w:rsidR="00D15AEA" w:rsidRDefault="00BE3B31">
      <w:pPr>
        <w:pStyle w:val="a3"/>
        <w:spacing w:line="264" w:lineRule="auto"/>
        <w:ind w:left="91" w:right="540" w:firstLine="284"/>
        <w:jc w:val="both"/>
      </w:pPr>
      <w:r>
        <w:rPr>
          <w:spacing w:val="-4"/>
          <w:w w:val="110"/>
        </w:rPr>
        <w:t>Показатели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рентабельности характеризуют эффективность </w:t>
      </w:r>
      <w:r>
        <w:t xml:space="preserve">работы предприятия в целом, доходность различных направле- </w:t>
      </w:r>
      <w:r>
        <w:rPr>
          <w:spacing w:val="-2"/>
          <w:w w:val="110"/>
        </w:rPr>
        <w:t>ний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(производственной,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предпринимательской, </w:t>
      </w:r>
      <w:r>
        <w:rPr>
          <w:w w:val="110"/>
        </w:rPr>
        <w:t>инвестиционной),</w:t>
      </w:r>
      <w:r>
        <w:rPr>
          <w:spacing w:val="-14"/>
          <w:w w:val="110"/>
        </w:rPr>
        <w:t xml:space="preserve"> </w:t>
      </w:r>
      <w:r>
        <w:rPr>
          <w:w w:val="110"/>
        </w:rPr>
        <w:t>окупаемость</w:t>
      </w:r>
      <w:r>
        <w:rPr>
          <w:spacing w:val="-14"/>
          <w:w w:val="110"/>
        </w:rPr>
        <w:t xml:space="preserve"> </w:t>
      </w:r>
      <w:r>
        <w:rPr>
          <w:w w:val="110"/>
        </w:rPr>
        <w:t>затрат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т.д.</w:t>
      </w:r>
      <w:r>
        <w:rPr>
          <w:spacing w:val="-14"/>
          <w:w w:val="110"/>
        </w:rPr>
        <w:t xml:space="preserve"> </w:t>
      </w:r>
      <w:r>
        <w:rPr>
          <w:w w:val="110"/>
        </w:rPr>
        <w:t>Они</w:t>
      </w:r>
      <w:r>
        <w:rPr>
          <w:spacing w:val="-14"/>
          <w:w w:val="110"/>
        </w:rPr>
        <w:t xml:space="preserve"> </w:t>
      </w:r>
      <w:r>
        <w:rPr>
          <w:w w:val="110"/>
        </w:rPr>
        <w:t>полнее,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чем </w:t>
      </w:r>
      <w:r>
        <w:t>прибыль, характеризуют окончательные р</w:t>
      </w:r>
      <w:r>
        <w:t xml:space="preserve">езультаты хозяйство- </w:t>
      </w:r>
      <w:r>
        <w:rPr>
          <w:w w:val="110"/>
        </w:rPr>
        <w:t>вания,</w:t>
      </w:r>
      <w:r>
        <w:rPr>
          <w:spacing w:val="-8"/>
          <w:w w:val="110"/>
        </w:rPr>
        <w:t xml:space="preserve"> </w:t>
      </w:r>
      <w:r>
        <w:rPr>
          <w:w w:val="110"/>
        </w:rPr>
        <w:t>потому</w:t>
      </w:r>
      <w:r>
        <w:rPr>
          <w:spacing w:val="-12"/>
          <w:w w:val="110"/>
        </w:rPr>
        <w:t xml:space="preserve"> </w:t>
      </w:r>
      <w:r>
        <w:rPr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w w:val="110"/>
        </w:rPr>
        <w:t>величина</w:t>
      </w:r>
      <w:r>
        <w:rPr>
          <w:spacing w:val="-12"/>
          <w:w w:val="110"/>
        </w:rPr>
        <w:t xml:space="preserve"> </w:t>
      </w:r>
      <w:r>
        <w:rPr>
          <w:w w:val="110"/>
        </w:rPr>
        <w:t>показывает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соотношение</w:t>
      </w:r>
      <w:r>
        <w:rPr>
          <w:spacing w:val="-11"/>
          <w:w w:val="110"/>
        </w:rPr>
        <w:t xml:space="preserve"> </w:t>
      </w:r>
      <w:r>
        <w:rPr>
          <w:w w:val="110"/>
        </w:rPr>
        <w:t>эф- фекта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наличными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>использованными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ресурсами.</w:t>
      </w:r>
    </w:p>
    <w:p w:rsidR="00D15AEA" w:rsidRDefault="00BE3B31">
      <w:pPr>
        <w:pStyle w:val="a3"/>
        <w:spacing w:before="3" w:line="264" w:lineRule="auto"/>
        <w:ind w:left="87" w:right="547" w:firstLine="284"/>
        <w:jc w:val="both"/>
      </w:pPr>
      <w:r>
        <w:rPr>
          <w:spacing w:val="-4"/>
          <w:w w:val="110"/>
        </w:rPr>
        <w:t>Показатели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рентабельности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подразделяются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следующие </w:t>
      </w:r>
      <w:r>
        <w:rPr>
          <w:spacing w:val="-2"/>
          <w:w w:val="110"/>
        </w:rPr>
        <w:t>группы:</w:t>
      </w:r>
    </w:p>
    <w:p w:rsidR="00D15AEA" w:rsidRDefault="00BE3B31">
      <w:pPr>
        <w:pStyle w:val="a5"/>
        <w:numPr>
          <w:ilvl w:val="0"/>
          <w:numId w:val="193"/>
        </w:numPr>
        <w:tabs>
          <w:tab w:val="left" w:pos="368"/>
          <w:tab w:val="left" w:pos="383"/>
        </w:tabs>
        <w:spacing w:before="2" w:line="264" w:lineRule="auto"/>
        <w:ind w:right="544" w:hanging="256"/>
        <w:jc w:val="both"/>
        <w:rPr>
          <w:sz w:val="20"/>
        </w:rPr>
      </w:pPr>
      <w:r>
        <w:rPr>
          <w:sz w:val="20"/>
        </w:rPr>
        <w:t xml:space="preserve">показатели, характеризующие рентабельность (окупаемость) </w:t>
      </w:r>
      <w:r>
        <w:rPr>
          <w:w w:val="110"/>
          <w:sz w:val="20"/>
        </w:rPr>
        <w:t>издержек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инвестиционных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проектов;</w:t>
      </w:r>
    </w:p>
    <w:p w:rsidR="00D15AEA" w:rsidRDefault="00BE3B31">
      <w:pPr>
        <w:pStyle w:val="a5"/>
        <w:numPr>
          <w:ilvl w:val="0"/>
          <w:numId w:val="193"/>
        </w:numPr>
        <w:tabs>
          <w:tab w:val="left" w:pos="368"/>
          <w:tab w:val="left" w:pos="373"/>
        </w:tabs>
        <w:spacing w:line="264" w:lineRule="auto"/>
        <w:ind w:right="551" w:hanging="281"/>
        <w:jc w:val="both"/>
        <w:rPr>
          <w:sz w:val="20"/>
        </w:rPr>
      </w:pPr>
      <w:r>
        <w:rPr>
          <w:w w:val="110"/>
          <w:sz w:val="20"/>
        </w:rPr>
        <w:t>показатели,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характеризующие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доходность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капитала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его </w:t>
      </w:r>
      <w:r>
        <w:rPr>
          <w:spacing w:val="-2"/>
          <w:w w:val="110"/>
          <w:sz w:val="20"/>
        </w:rPr>
        <w:t>частей.</w:t>
      </w:r>
    </w:p>
    <w:p w:rsidR="00D15AEA" w:rsidRDefault="00BE3B31">
      <w:pPr>
        <w:pStyle w:val="a3"/>
        <w:spacing w:before="3" w:line="264" w:lineRule="auto"/>
        <w:ind w:left="84" w:right="551" w:firstLine="277"/>
        <w:jc w:val="both"/>
      </w:pPr>
      <w:r>
        <w:rPr>
          <w:spacing w:val="-4"/>
          <w:w w:val="110"/>
        </w:rPr>
        <w:t>Все эти показатели могут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рассчитываться на основе балан- </w:t>
      </w:r>
      <w:r>
        <w:rPr>
          <w:w w:val="110"/>
        </w:rPr>
        <w:t>совой</w:t>
      </w:r>
      <w:r>
        <w:rPr>
          <w:spacing w:val="-14"/>
          <w:w w:val="110"/>
        </w:rPr>
        <w:t xml:space="preserve"> </w:t>
      </w:r>
      <w:r>
        <w:rPr>
          <w:w w:val="110"/>
        </w:rPr>
        <w:t>прибыли,</w:t>
      </w:r>
      <w:r>
        <w:rPr>
          <w:spacing w:val="-13"/>
          <w:w w:val="110"/>
        </w:rPr>
        <w:t xml:space="preserve"> </w:t>
      </w:r>
      <w:r>
        <w:rPr>
          <w:w w:val="110"/>
        </w:rPr>
        <w:t>прибыли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продукции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чистой </w:t>
      </w:r>
      <w:r>
        <w:rPr>
          <w:spacing w:val="-2"/>
          <w:w w:val="110"/>
        </w:rPr>
        <w:t>прибыли.</w:t>
      </w:r>
    </w:p>
    <w:p w:rsidR="00D15AEA" w:rsidRDefault="00BE3B31">
      <w:pPr>
        <w:spacing w:line="264" w:lineRule="auto"/>
        <w:ind w:left="80" w:right="551" w:firstLine="273"/>
        <w:jc w:val="both"/>
        <w:rPr>
          <w:sz w:val="20"/>
        </w:rPr>
      </w:pPr>
      <w:r>
        <w:rPr>
          <w:i/>
          <w:spacing w:val="-4"/>
          <w:w w:val="110"/>
          <w:sz w:val="20"/>
        </w:rPr>
        <w:t xml:space="preserve">Рентабельность </w:t>
      </w:r>
      <w:r>
        <w:rPr>
          <w:spacing w:val="-4"/>
          <w:w w:val="110"/>
          <w:sz w:val="20"/>
        </w:rPr>
        <w:t>(Р) производствен</w:t>
      </w:r>
      <w:r>
        <w:rPr>
          <w:spacing w:val="-4"/>
          <w:w w:val="110"/>
          <w:sz w:val="20"/>
        </w:rPr>
        <w:t xml:space="preserve">ной деятельности (оку- </w:t>
      </w:r>
      <w:r>
        <w:rPr>
          <w:w w:val="110"/>
          <w:sz w:val="20"/>
        </w:rPr>
        <w:t>паемость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издержек)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отношение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валовой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прибыли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(ВП) </w:t>
      </w:r>
      <w:r>
        <w:rPr>
          <w:sz w:val="20"/>
        </w:rPr>
        <w:t xml:space="preserve">или </w:t>
      </w:r>
      <w:r>
        <w:rPr>
          <w:i/>
          <w:sz w:val="20"/>
        </w:rPr>
        <w:t xml:space="preserve">чистойприбыли </w:t>
      </w:r>
      <w:r>
        <w:rPr>
          <w:sz w:val="20"/>
        </w:rPr>
        <w:t xml:space="preserve">(ЧП) к сумме затратпо реализованной или </w:t>
      </w:r>
      <w:r>
        <w:rPr>
          <w:w w:val="110"/>
          <w:sz w:val="20"/>
        </w:rPr>
        <w:t xml:space="preserve">произведенной </w:t>
      </w:r>
      <w:r>
        <w:rPr>
          <w:i/>
          <w:w w:val="110"/>
          <w:sz w:val="20"/>
        </w:rPr>
        <w:t xml:space="preserve">продукции </w:t>
      </w:r>
      <w:r>
        <w:rPr>
          <w:w w:val="110"/>
          <w:sz w:val="20"/>
        </w:rPr>
        <w:t>(П).</w:t>
      </w:r>
    </w:p>
    <w:p w:rsidR="00D15AEA" w:rsidRDefault="00BE3B31">
      <w:pPr>
        <w:spacing w:before="4" w:line="254" w:lineRule="auto"/>
        <w:ind w:left="73" w:right="557" w:firstLine="284"/>
        <w:jc w:val="both"/>
        <w:rPr>
          <w:sz w:val="20"/>
        </w:rPr>
      </w:pPr>
      <w:r>
        <w:rPr>
          <w:w w:val="105"/>
          <w:sz w:val="20"/>
        </w:rPr>
        <w:t>Рентабельность определяют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отношение прибыли к среднегодовой стоимости </w:t>
      </w:r>
      <w:r>
        <w:rPr>
          <w:i/>
          <w:w w:val="105"/>
          <w:sz w:val="20"/>
        </w:rPr>
        <w:t>основных производственных фон- дов</w:t>
      </w:r>
      <w:r>
        <w:rPr>
          <w:i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(Ф</w:t>
      </w:r>
      <w:r>
        <w:rPr>
          <w:w w:val="105"/>
          <w:position w:val="-4"/>
          <w:sz w:val="10"/>
        </w:rPr>
        <w:t>осн</w:t>
      </w:r>
      <w:r>
        <w:rPr>
          <w:w w:val="105"/>
          <w:sz w:val="20"/>
        </w:rPr>
        <w:t>)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и нормируемых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оборотных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средств</w:t>
      </w:r>
      <w:r>
        <w:rPr>
          <w:i/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(Ф</w:t>
      </w:r>
      <w:r>
        <w:rPr>
          <w:w w:val="105"/>
          <w:position w:val="-4"/>
          <w:sz w:val="10"/>
        </w:rPr>
        <w:t>об</w:t>
      </w:r>
      <w:r>
        <w:rPr>
          <w:w w:val="105"/>
          <w:sz w:val="20"/>
        </w:rPr>
        <w:t>).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Рентабель- ность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показывает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эффективность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основных и оборотных фондов, выраженную в процентах:</w:t>
      </w:r>
    </w:p>
    <w:p w:rsidR="00D15AEA" w:rsidRDefault="00BE3B31">
      <w:pPr>
        <w:pStyle w:val="a3"/>
        <w:spacing w:before="11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1847088</wp:posOffset>
            </wp:positionH>
            <wp:positionV relativeFrom="paragraph">
              <wp:posOffset>160991</wp:posOffset>
            </wp:positionV>
            <wp:extent cx="1320641" cy="295465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41" cy="29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rPr>
          <w:sz w:val="19"/>
        </w:rPr>
        <w:sectPr w:rsidR="00D15AEA">
          <w:footerReference w:type="even" r:id="rId185"/>
          <w:footerReference w:type="default" r:id="rId186"/>
          <w:pgSz w:w="8560" w:h="12020"/>
          <w:pgMar w:top="720" w:right="1275" w:bottom="1760" w:left="992" w:header="0" w:footer="1567" w:gutter="0"/>
          <w:pgNumType w:start="91"/>
          <w:cols w:space="720"/>
        </w:sectPr>
      </w:pPr>
    </w:p>
    <w:p w:rsidR="00D15AEA" w:rsidRDefault="00BE3B31">
      <w:pPr>
        <w:pStyle w:val="a3"/>
        <w:spacing w:before="70" w:line="264" w:lineRule="auto"/>
        <w:ind w:left="557" w:right="77" w:firstLine="291"/>
        <w:jc w:val="both"/>
      </w:pPr>
      <w:r>
        <w:rPr>
          <w:spacing w:val="-2"/>
          <w:w w:val="110"/>
        </w:rPr>
        <w:lastRenderedPageBreak/>
        <w:t>Она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показывает,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сколько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предприятие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имеет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прибы- ли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каждого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рубля, затраченного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производство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реализа- цию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продукции;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рассчитываться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целом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предприя- </w:t>
      </w:r>
      <w:r>
        <w:rPr>
          <w:w w:val="110"/>
        </w:rPr>
        <w:t>тию,</w:t>
      </w:r>
      <w:r>
        <w:rPr>
          <w:spacing w:val="-9"/>
          <w:w w:val="110"/>
        </w:rPr>
        <w:t xml:space="preserve"> </w:t>
      </w:r>
      <w:r>
        <w:rPr>
          <w:w w:val="110"/>
        </w:rPr>
        <w:t>отдельным</w:t>
      </w:r>
      <w:r>
        <w:rPr>
          <w:spacing w:val="-13"/>
          <w:w w:val="110"/>
        </w:rPr>
        <w:t xml:space="preserve"> </w:t>
      </w:r>
      <w:r>
        <w:rPr>
          <w:w w:val="110"/>
        </w:rPr>
        <w:t>его</w:t>
      </w:r>
      <w:r>
        <w:rPr>
          <w:spacing w:val="-9"/>
          <w:w w:val="110"/>
        </w:rPr>
        <w:t xml:space="preserve"> </w:t>
      </w:r>
      <w:r>
        <w:rPr>
          <w:w w:val="110"/>
        </w:rPr>
        <w:t>подразделениям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видам</w:t>
      </w:r>
      <w:r>
        <w:rPr>
          <w:spacing w:val="-11"/>
          <w:w w:val="110"/>
        </w:rPr>
        <w:t xml:space="preserve"> </w:t>
      </w:r>
      <w:r>
        <w:rPr>
          <w:w w:val="110"/>
        </w:rPr>
        <w:t>продукции.</w:t>
      </w:r>
    </w:p>
    <w:p w:rsidR="00D15AEA" w:rsidRDefault="00BE3B31">
      <w:pPr>
        <w:pStyle w:val="a3"/>
        <w:spacing w:line="264" w:lineRule="auto"/>
        <w:ind w:left="560" w:right="77" w:firstLine="280"/>
        <w:jc w:val="both"/>
      </w:pPr>
      <w:r>
        <w:rPr>
          <w:spacing w:val="-2"/>
          <w:w w:val="110"/>
        </w:rPr>
        <w:t>Аналогичным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образом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определяется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окупаемость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иннова- </w:t>
      </w:r>
      <w:r>
        <w:rPr>
          <w:w w:val="110"/>
        </w:rPr>
        <w:t>ционных</w:t>
      </w:r>
      <w:r>
        <w:rPr>
          <w:spacing w:val="-4"/>
          <w:w w:val="110"/>
        </w:rPr>
        <w:t xml:space="preserve"> </w:t>
      </w:r>
      <w:r>
        <w:rPr>
          <w:w w:val="110"/>
        </w:rPr>
        <w:t>проектов.</w:t>
      </w:r>
    </w:p>
    <w:p w:rsidR="00D15AEA" w:rsidRDefault="00BE3B31">
      <w:pPr>
        <w:pStyle w:val="a3"/>
        <w:spacing w:before="8" w:line="264" w:lineRule="auto"/>
        <w:ind w:left="553" w:right="73" w:firstLine="291"/>
        <w:jc w:val="right"/>
      </w:pPr>
      <w:r>
        <w:rPr>
          <w:spacing w:val="-8"/>
          <w:w w:val="110"/>
        </w:rPr>
        <w:t>Экономический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эффект</w:t>
      </w:r>
      <w:r>
        <w:t xml:space="preserve"> </w:t>
      </w:r>
      <w:r>
        <w:rPr>
          <w:spacing w:val="-8"/>
          <w:w w:val="110"/>
        </w:rPr>
        <w:t>—</w:t>
      </w:r>
      <w:r>
        <w:t xml:space="preserve"> </w:t>
      </w:r>
      <w:r>
        <w:rPr>
          <w:spacing w:val="-8"/>
          <w:w w:val="110"/>
        </w:rPr>
        <w:t>разница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между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результатами</w:t>
      </w:r>
      <w:r>
        <w:rPr>
          <w:spacing w:val="9"/>
          <w:w w:val="110"/>
        </w:rPr>
        <w:t xml:space="preserve"> </w:t>
      </w:r>
      <w:r>
        <w:rPr>
          <w:spacing w:val="-8"/>
          <w:w w:val="110"/>
        </w:rPr>
        <w:t>эко- номической</w:t>
      </w:r>
      <w:r>
        <w:t xml:space="preserve"> </w:t>
      </w:r>
      <w:r>
        <w:rPr>
          <w:spacing w:val="-8"/>
          <w:w w:val="110"/>
        </w:rPr>
        <w:t>деятельности</w:t>
      </w:r>
      <w:r>
        <w:rPr>
          <w:spacing w:val="9"/>
          <w:w w:val="110"/>
        </w:rPr>
        <w:t xml:space="preserve"> </w:t>
      </w:r>
      <w:r>
        <w:rPr>
          <w:spacing w:val="-8"/>
          <w:w w:val="110"/>
        </w:rPr>
        <w:t>(например,</w:t>
      </w:r>
      <w:r>
        <w:rPr>
          <w:spacing w:val="9"/>
          <w:w w:val="110"/>
        </w:rPr>
        <w:t xml:space="preserve"> </w:t>
      </w:r>
      <w:r>
        <w:rPr>
          <w:spacing w:val="-8"/>
          <w:w w:val="110"/>
        </w:rPr>
        <w:t>продуктом</w:t>
      </w:r>
      <w:r>
        <w:t xml:space="preserve"> </w:t>
      </w:r>
      <w:r>
        <w:rPr>
          <w:spacing w:val="-8"/>
          <w:w w:val="110"/>
        </w:rPr>
        <w:t>в</w:t>
      </w:r>
      <w:r>
        <w:t xml:space="preserve"> </w:t>
      </w:r>
      <w:r>
        <w:rPr>
          <w:spacing w:val="-8"/>
          <w:w w:val="110"/>
        </w:rPr>
        <w:t>стоимостном отношении) и затратами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для их получения и использования.</w:t>
      </w:r>
      <w:r>
        <w:t xml:space="preserve"> </w:t>
      </w:r>
      <w:r>
        <w:rPr>
          <w:spacing w:val="-8"/>
          <w:w w:val="110"/>
        </w:rPr>
        <w:t>Раз- личают</w:t>
      </w:r>
      <w:r>
        <w:rPr>
          <w:spacing w:val="-31"/>
          <w:w w:val="110"/>
        </w:rPr>
        <w:t xml:space="preserve"> </w:t>
      </w:r>
      <w:r>
        <w:rPr>
          <w:spacing w:val="-8"/>
          <w:w w:val="110"/>
        </w:rPr>
        <w:t>положительный</w:t>
      </w:r>
      <w:r>
        <w:rPr>
          <w:spacing w:val="-25"/>
          <w:w w:val="110"/>
        </w:rPr>
        <w:t xml:space="preserve"> </w:t>
      </w:r>
      <w:r>
        <w:rPr>
          <w:spacing w:val="-8"/>
          <w:w w:val="110"/>
        </w:rPr>
        <w:t>и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отрицательный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эконо</w:t>
      </w:r>
      <w:r>
        <w:rPr>
          <w:spacing w:val="-8"/>
          <w:w w:val="110"/>
        </w:rPr>
        <w:t>мический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 xml:space="preserve">эффект. </w:t>
      </w:r>
      <w:r>
        <w:rPr>
          <w:spacing w:val="-2"/>
          <w:w w:val="110"/>
        </w:rPr>
        <w:t>Положительный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эффект</w:t>
      </w:r>
      <w:r>
        <w:rPr>
          <w:spacing w:val="-20"/>
          <w:w w:val="110"/>
        </w:rPr>
        <w:t xml:space="preserve"> </w:t>
      </w:r>
      <w:r>
        <w:rPr>
          <w:spacing w:val="-2"/>
          <w:w w:val="110"/>
        </w:rPr>
        <w:t>(разница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 xml:space="preserve">вы- </w:t>
      </w:r>
      <w:r>
        <w:rPr>
          <w:spacing w:val="-4"/>
          <w:w w:val="110"/>
        </w:rPr>
        <w:t>ручкой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реализации 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затратами) называется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прибылью. Для </w:t>
      </w:r>
      <w:r>
        <w:rPr>
          <w:spacing w:val="-2"/>
          <w:w w:val="110"/>
        </w:rPr>
        <w:t>его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получения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необходимы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расширение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(или) </w:t>
      </w:r>
      <w:r>
        <w:rPr>
          <w:spacing w:val="-4"/>
          <w:w w:val="110"/>
        </w:rPr>
        <w:t>экономия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ресурсов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единицу продукта.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Если затраты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превы- </w:t>
      </w:r>
      <w:r>
        <w:t>шают</w:t>
      </w:r>
      <w:r>
        <w:rPr>
          <w:spacing w:val="15"/>
        </w:rPr>
        <w:t xml:space="preserve"> </w:t>
      </w:r>
      <w:r>
        <w:t>результаты,</w:t>
      </w:r>
      <w:r>
        <w:rPr>
          <w:spacing w:val="47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место</w:t>
      </w:r>
      <w:r>
        <w:rPr>
          <w:spacing w:val="41"/>
        </w:rPr>
        <w:t xml:space="preserve"> </w:t>
      </w:r>
      <w:r>
        <w:t>отрицательный</w:t>
      </w:r>
      <w:r>
        <w:rPr>
          <w:spacing w:val="35"/>
        </w:rPr>
        <w:t xml:space="preserve"> </w:t>
      </w:r>
      <w:r>
        <w:rPr>
          <w:spacing w:val="-2"/>
        </w:rPr>
        <w:t>экономический</w:t>
      </w:r>
    </w:p>
    <w:p w:rsidR="00D15AEA" w:rsidRDefault="00BE3B31">
      <w:pPr>
        <w:pStyle w:val="a3"/>
        <w:spacing w:before="6"/>
        <w:ind w:left="560"/>
        <w:jc w:val="both"/>
      </w:pPr>
      <w:r>
        <w:rPr>
          <w:spacing w:val="-2"/>
          <w:w w:val="110"/>
        </w:rPr>
        <w:t>эффект,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убыток.</w:t>
      </w:r>
    </w:p>
    <w:p w:rsidR="00D15AEA" w:rsidRDefault="00BE3B31">
      <w:pPr>
        <w:pStyle w:val="a3"/>
        <w:spacing w:before="40" w:line="264" w:lineRule="auto"/>
        <w:ind w:left="560" w:right="69" w:firstLine="284"/>
        <w:jc w:val="both"/>
      </w:pP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7"/>
          <w:w w:val="110"/>
        </w:rPr>
        <w:t xml:space="preserve"> </w:t>
      </w:r>
      <w:r>
        <w:rPr>
          <w:w w:val="110"/>
        </w:rPr>
        <w:t>расчетах</w:t>
      </w:r>
      <w:r>
        <w:rPr>
          <w:spacing w:val="-5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-7"/>
          <w:w w:val="110"/>
        </w:rPr>
        <w:t xml:space="preserve"> </w:t>
      </w:r>
      <w:r>
        <w:rPr>
          <w:w w:val="110"/>
        </w:rPr>
        <w:t>распространены</w:t>
      </w:r>
      <w:r>
        <w:rPr>
          <w:spacing w:val="-9"/>
          <w:w w:val="110"/>
        </w:rPr>
        <w:t xml:space="preserve"> </w:t>
      </w:r>
      <w:r>
        <w:rPr>
          <w:w w:val="110"/>
        </w:rPr>
        <w:t>три показателя</w:t>
      </w:r>
      <w:r>
        <w:rPr>
          <w:spacing w:val="-17"/>
          <w:w w:val="110"/>
        </w:rPr>
        <w:t xml:space="preserve"> </w:t>
      </w:r>
      <w:r>
        <w:rPr>
          <w:w w:val="110"/>
        </w:rPr>
        <w:t>экономического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эффекта:</w:t>
      </w:r>
    </w:p>
    <w:p w:rsidR="00D15AEA" w:rsidRDefault="00BE3B31">
      <w:pPr>
        <w:pStyle w:val="a5"/>
        <w:numPr>
          <w:ilvl w:val="1"/>
          <w:numId w:val="193"/>
        </w:numPr>
        <w:tabs>
          <w:tab w:val="left" w:pos="841"/>
          <w:tab w:val="left" w:pos="869"/>
        </w:tabs>
        <w:spacing w:before="5" w:line="264" w:lineRule="auto"/>
        <w:ind w:right="79" w:hanging="260"/>
        <w:jc w:val="both"/>
        <w:rPr>
          <w:sz w:val="20"/>
        </w:rPr>
      </w:pPr>
      <w:r>
        <w:rPr>
          <w:spacing w:val="-2"/>
          <w:w w:val="110"/>
          <w:sz w:val="20"/>
        </w:rPr>
        <w:t>годовой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—разница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годовым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продуктом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годовыми затратами;</w:t>
      </w:r>
    </w:p>
    <w:p w:rsidR="00D15AEA" w:rsidRDefault="00BE3B31">
      <w:pPr>
        <w:pStyle w:val="a5"/>
        <w:numPr>
          <w:ilvl w:val="1"/>
          <w:numId w:val="193"/>
        </w:numPr>
        <w:tabs>
          <w:tab w:val="left" w:pos="841"/>
          <w:tab w:val="left" w:pos="855"/>
        </w:tabs>
        <w:spacing w:before="2" w:line="264" w:lineRule="auto"/>
        <w:ind w:right="72" w:hanging="281"/>
        <w:jc w:val="both"/>
        <w:rPr>
          <w:sz w:val="20"/>
        </w:rPr>
      </w:pPr>
      <w:r>
        <w:rPr>
          <w:w w:val="110"/>
          <w:sz w:val="20"/>
        </w:rPr>
        <w:t>интегральный — сумма годовых</w:t>
      </w:r>
      <w:r>
        <w:rPr>
          <w:w w:val="110"/>
          <w:sz w:val="20"/>
        </w:rPr>
        <w:t xml:space="preserve"> эффектов или разница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суммарным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продуктом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суммарными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затратами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за </w:t>
      </w:r>
      <w:r>
        <w:rPr>
          <w:w w:val="110"/>
          <w:sz w:val="20"/>
        </w:rPr>
        <w:t>расчетный период (дисконтирование);</w:t>
      </w:r>
    </w:p>
    <w:p w:rsidR="00D15AEA" w:rsidRDefault="00BE3B31">
      <w:pPr>
        <w:pStyle w:val="a5"/>
        <w:numPr>
          <w:ilvl w:val="1"/>
          <w:numId w:val="193"/>
        </w:numPr>
        <w:tabs>
          <w:tab w:val="left" w:pos="841"/>
          <w:tab w:val="left" w:pos="857"/>
        </w:tabs>
        <w:spacing w:before="8" w:line="264" w:lineRule="auto"/>
        <w:ind w:right="76" w:hanging="274"/>
        <w:jc w:val="both"/>
        <w:rPr>
          <w:sz w:val="20"/>
        </w:rPr>
      </w:pPr>
      <w:r>
        <w:rPr>
          <w:w w:val="105"/>
          <w:sz w:val="20"/>
        </w:rPr>
        <w:t>среднегодовой —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средняя сумма из годовых эффектов за расчетный период.</w:t>
      </w:r>
    </w:p>
    <w:p w:rsidR="00D15AEA" w:rsidRDefault="00BE3B31">
      <w:pPr>
        <w:pStyle w:val="a3"/>
        <w:spacing w:before="9" w:line="264" w:lineRule="auto"/>
        <w:ind w:left="560" w:right="66" w:firstLine="284"/>
        <w:jc w:val="both"/>
      </w:pPr>
      <w:r>
        <w:rPr>
          <w:spacing w:val="-6"/>
          <w:w w:val="110"/>
        </w:rPr>
        <w:t>Дисконтирование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затрат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приведение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всех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будущих дохо- </w:t>
      </w:r>
      <w:r>
        <w:rPr>
          <w:spacing w:val="-2"/>
          <w:w w:val="110"/>
        </w:rPr>
        <w:t>дов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затрат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одному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периоду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времени,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применяется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при </w:t>
      </w:r>
      <w:r>
        <w:rPr>
          <w:spacing w:val="-4"/>
          <w:w w:val="110"/>
        </w:rPr>
        <w:t>оценке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различных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проектов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сравнительного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анализа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до- ходности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сроков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окупаемости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сегодняшней </w:t>
      </w:r>
      <w:r>
        <w:rPr>
          <w:w w:val="110"/>
        </w:rPr>
        <w:t>стоимости будущих затрат</w:t>
      </w:r>
      <w:r>
        <w:rPr>
          <w:spacing w:val="-3"/>
          <w:w w:val="110"/>
        </w:rPr>
        <w:t xml:space="preserve"> </w:t>
      </w:r>
      <w:r>
        <w:rPr>
          <w:w w:val="110"/>
        </w:rPr>
        <w:t>и доходности.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a3"/>
        <w:ind w:left="2508"/>
      </w:pPr>
      <w:r>
        <w:rPr>
          <w:spacing w:val="13"/>
          <w:w w:val="110"/>
        </w:rPr>
        <w:t>Краткие</w:t>
      </w:r>
      <w:r>
        <w:rPr>
          <w:spacing w:val="64"/>
          <w:w w:val="110"/>
        </w:rPr>
        <w:t xml:space="preserve"> </w:t>
      </w:r>
      <w:r>
        <w:rPr>
          <w:spacing w:val="12"/>
          <w:w w:val="110"/>
        </w:rPr>
        <w:t>выводы</w:t>
      </w:r>
    </w:p>
    <w:p w:rsidR="00D15AEA" w:rsidRDefault="00D15AEA">
      <w:pPr>
        <w:pStyle w:val="a3"/>
        <w:spacing w:before="48"/>
      </w:pPr>
    </w:p>
    <w:p w:rsidR="00D15AEA" w:rsidRDefault="00BE3B31">
      <w:pPr>
        <w:pStyle w:val="a5"/>
        <w:numPr>
          <w:ilvl w:val="2"/>
          <w:numId w:val="193"/>
        </w:numPr>
        <w:tabs>
          <w:tab w:val="left" w:pos="1066"/>
        </w:tabs>
        <w:spacing w:line="266" w:lineRule="auto"/>
        <w:ind w:right="66" w:firstLine="302"/>
        <w:jc w:val="both"/>
        <w:rPr>
          <w:sz w:val="20"/>
        </w:rPr>
      </w:pPr>
      <w:r>
        <w:rPr>
          <w:spacing w:val="-2"/>
          <w:w w:val="110"/>
          <w:sz w:val="20"/>
        </w:rPr>
        <w:t>Совместная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людей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обмен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экономически- </w:t>
      </w:r>
      <w:r>
        <w:rPr>
          <w:w w:val="110"/>
          <w:sz w:val="20"/>
        </w:rPr>
        <w:t>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благами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деятельности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между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ними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являются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законо- </w:t>
      </w:r>
      <w:r>
        <w:rPr>
          <w:spacing w:val="-2"/>
          <w:w w:val="110"/>
          <w:sz w:val="20"/>
        </w:rPr>
        <w:t>мерными для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любого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общества.</w:t>
      </w:r>
      <w:r>
        <w:rPr>
          <w:spacing w:val="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Именно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здесь</w:t>
      </w:r>
      <w:r>
        <w:rPr>
          <w:spacing w:val="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формируются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580" w:h="12020"/>
          <w:pgMar w:top="740" w:right="992" w:bottom="1780" w:left="1275" w:header="0" w:footer="1585" w:gutter="0"/>
          <w:cols w:space="720"/>
        </w:sectPr>
      </w:pPr>
    </w:p>
    <w:p w:rsidR="00D15AEA" w:rsidRDefault="00BE3B31">
      <w:pPr>
        <w:pStyle w:val="a3"/>
        <w:spacing w:before="77" w:line="266" w:lineRule="auto"/>
        <w:ind w:left="73" w:right="609" w:firstLine="3"/>
        <w:jc w:val="both"/>
      </w:pPr>
      <w:r>
        <w:rPr>
          <w:spacing w:val="-4"/>
          <w:w w:val="110"/>
        </w:rPr>
        <w:lastRenderedPageBreak/>
        <w:t>отношения между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людьми, составляющие экономический ба- </w:t>
      </w:r>
      <w:r>
        <w:rPr>
          <w:w w:val="110"/>
        </w:rPr>
        <w:t>зис</w:t>
      </w:r>
      <w:r>
        <w:rPr>
          <w:spacing w:val="-4"/>
          <w:w w:val="110"/>
        </w:rPr>
        <w:t xml:space="preserve"> </w:t>
      </w:r>
      <w:r>
        <w:rPr>
          <w:w w:val="110"/>
        </w:rPr>
        <w:t>общества.</w:t>
      </w:r>
    </w:p>
    <w:p w:rsidR="00D15AEA" w:rsidRDefault="00BE3B31">
      <w:pPr>
        <w:pStyle w:val="a5"/>
        <w:numPr>
          <w:ilvl w:val="2"/>
          <w:numId w:val="193"/>
        </w:numPr>
        <w:tabs>
          <w:tab w:val="left" w:pos="594"/>
        </w:tabs>
        <w:spacing w:before="1" w:line="266" w:lineRule="auto"/>
        <w:ind w:left="80" w:right="609" w:firstLine="273"/>
        <w:jc w:val="both"/>
        <w:rPr>
          <w:sz w:val="20"/>
        </w:rPr>
      </w:pPr>
      <w:r>
        <w:rPr>
          <w:w w:val="110"/>
          <w:sz w:val="20"/>
        </w:rPr>
        <w:t>Хозяйственная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жизнь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основывается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необходимости удовлетворения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потребностей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людей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различных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экономи- </w:t>
      </w:r>
      <w:r>
        <w:rPr>
          <w:spacing w:val="-2"/>
          <w:w w:val="110"/>
          <w:sz w:val="20"/>
        </w:rPr>
        <w:t>ческих благах. Абсолютное большинство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этих потребностей </w:t>
      </w:r>
      <w:r>
        <w:rPr>
          <w:w w:val="110"/>
          <w:sz w:val="20"/>
        </w:rPr>
        <w:t>удовлетворяется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за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счет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материальных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благ.</w:t>
      </w:r>
    </w:p>
    <w:p w:rsidR="00D15AEA" w:rsidRDefault="00BE3B31">
      <w:pPr>
        <w:pStyle w:val="a5"/>
        <w:numPr>
          <w:ilvl w:val="2"/>
          <w:numId w:val="193"/>
        </w:numPr>
        <w:tabs>
          <w:tab w:val="left" w:pos="573"/>
        </w:tabs>
        <w:spacing w:before="1" w:line="266" w:lineRule="auto"/>
        <w:ind w:left="77" w:right="606" w:firstLine="284"/>
        <w:jc w:val="both"/>
        <w:rPr>
          <w:sz w:val="20"/>
        </w:rPr>
      </w:pPr>
      <w:r>
        <w:rPr>
          <w:spacing w:val="-4"/>
          <w:w w:val="110"/>
          <w:sz w:val="20"/>
        </w:rPr>
        <w:t>Материальную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удовлетворения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потребностей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че- </w:t>
      </w:r>
      <w:r>
        <w:rPr>
          <w:spacing w:val="-6"/>
          <w:w w:val="110"/>
          <w:sz w:val="20"/>
        </w:rPr>
        <w:t>ловека составляет производство,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 ходе которого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факторы пре- </w:t>
      </w:r>
      <w:r>
        <w:rPr>
          <w:w w:val="110"/>
          <w:sz w:val="20"/>
        </w:rPr>
        <w:t>образуются в пригодные для удовлетворения потребностей экономические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блага.</w:t>
      </w:r>
    </w:p>
    <w:p w:rsidR="00D15AEA" w:rsidRDefault="00BE3B31">
      <w:pPr>
        <w:pStyle w:val="a5"/>
        <w:numPr>
          <w:ilvl w:val="2"/>
          <w:numId w:val="193"/>
        </w:numPr>
        <w:tabs>
          <w:tab w:val="left" w:pos="548"/>
        </w:tabs>
        <w:spacing w:before="1" w:line="266" w:lineRule="auto"/>
        <w:ind w:left="77" w:right="609" w:firstLine="277"/>
        <w:jc w:val="both"/>
        <w:rPr>
          <w:sz w:val="20"/>
        </w:rPr>
      </w:pPr>
      <w:r>
        <w:rPr>
          <w:spacing w:val="-6"/>
          <w:w w:val="110"/>
          <w:sz w:val="20"/>
        </w:rPr>
        <w:t>Факторы производства (земля, труд, капитал,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предприни- </w:t>
      </w:r>
      <w:r>
        <w:rPr>
          <w:spacing w:val="-2"/>
          <w:w w:val="110"/>
          <w:sz w:val="20"/>
        </w:rPr>
        <w:t>мательство)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образуют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материальную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произ- </w:t>
      </w:r>
      <w:r>
        <w:rPr>
          <w:w w:val="110"/>
          <w:sz w:val="20"/>
        </w:rPr>
        <w:t>водстве</w:t>
      </w:r>
      <w:r>
        <w:rPr>
          <w:w w:val="110"/>
          <w:sz w:val="20"/>
        </w:rPr>
        <w:t>нных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сил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отношений.</w:t>
      </w:r>
    </w:p>
    <w:p w:rsidR="00D15AEA" w:rsidRDefault="00BE3B31">
      <w:pPr>
        <w:pStyle w:val="a5"/>
        <w:numPr>
          <w:ilvl w:val="2"/>
          <w:numId w:val="193"/>
        </w:numPr>
        <w:tabs>
          <w:tab w:val="left" w:pos="563"/>
        </w:tabs>
        <w:spacing w:before="1" w:line="266" w:lineRule="auto"/>
        <w:ind w:left="73" w:right="610" w:firstLine="284"/>
        <w:jc w:val="both"/>
        <w:rPr>
          <w:sz w:val="20"/>
        </w:rPr>
      </w:pPr>
      <w:r>
        <w:rPr>
          <w:spacing w:val="-4"/>
          <w:w w:val="110"/>
          <w:sz w:val="20"/>
        </w:rPr>
        <w:t>Экономическая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эффективность—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получение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максимума </w:t>
      </w:r>
      <w:r>
        <w:rPr>
          <w:w w:val="110"/>
          <w:sz w:val="20"/>
        </w:rPr>
        <w:t>возможных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благ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именующихся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 xml:space="preserve">ресурсов, </w:t>
      </w:r>
      <w:r>
        <w:rPr>
          <w:spacing w:val="-2"/>
          <w:w w:val="110"/>
          <w:sz w:val="20"/>
        </w:rPr>
        <w:t>она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рассчитывается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различными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способами.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нужно </w:t>
      </w:r>
      <w:r>
        <w:rPr>
          <w:w w:val="110"/>
          <w:sz w:val="20"/>
        </w:rPr>
        <w:t>постоянно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соотносить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выгоды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(блага)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затраты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(издержки).</w:t>
      </w:r>
    </w:p>
    <w:p w:rsidR="00D15AEA" w:rsidRDefault="00BE3B31">
      <w:pPr>
        <w:pStyle w:val="a5"/>
        <w:numPr>
          <w:ilvl w:val="2"/>
          <w:numId w:val="193"/>
        </w:numPr>
        <w:tabs>
          <w:tab w:val="left" w:pos="589"/>
        </w:tabs>
        <w:spacing w:before="9" w:line="266" w:lineRule="auto"/>
        <w:ind w:left="70" w:right="609" w:firstLine="288"/>
        <w:jc w:val="both"/>
        <w:rPr>
          <w:sz w:val="20"/>
        </w:rPr>
      </w:pPr>
      <w:r>
        <w:rPr>
          <w:spacing w:val="-4"/>
          <w:w w:val="110"/>
          <w:sz w:val="20"/>
        </w:rPr>
        <w:t>Экономический эффект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разница между результатами </w:t>
      </w:r>
      <w:r>
        <w:rPr>
          <w:w w:val="110"/>
          <w:sz w:val="20"/>
        </w:rPr>
        <w:t>экономической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деятельности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затратами, произведенными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получения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(например,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когда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выручка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реализации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за </w:t>
      </w:r>
      <w:r>
        <w:rPr>
          <w:sz w:val="20"/>
        </w:rPr>
        <w:t xml:space="preserve">вычетом затраты равна прибыли, это положительный экономи- </w:t>
      </w:r>
      <w:r>
        <w:rPr>
          <w:w w:val="110"/>
          <w:sz w:val="20"/>
        </w:rPr>
        <w:t>ческий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эффект).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footerReference w:type="default" r:id="rId187"/>
          <w:pgSz w:w="8600" w:h="12040"/>
          <w:pgMar w:top="760" w:right="1275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84"/>
        <w:ind w:left="534" w:right="88"/>
      </w:pPr>
      <w:r>
        <w:rPr>
          <w:spacing w:val="-2"/>
          <w:w w:val="110"/>
        </w:rPr>
        <w:lastRenderedPageBreak/>
        <w:t>Экономическийтренинг</w:t>
      </w:r>
    </w:p>
    <w:p w:rsidR="00D15AEA" w:rsidRDefault="00D15AEA">
      <w:pPr>
        <w:pStyle w:val="a3"/>
        <w:spacing w:before="84"/>
        <w:rPr>
          <w:b/>
          <w:sz w:val="26"/>
        </w:rPr>
      </w:pPr>
    </w:p>
    <w:p w:rsidR="00D15AEA" w:rsidRDefault="00BE3B31">
      <w:pPr>
        <w:pStyle w:val="Heading4"/>
        <w:ind w:left="534" w:right="101"/>
      </w:pPr>
      <w:r>
        <w:rPr>
          <w:w w:val="105"/>
        </w:rPr>
        <w:t>Ключевые</w:t>
      </w:r>
      <w:r>
        <w:rPr>
          <w:spacing w:val="-14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62" w:line="264" w:lineRule="auto"/>
        <w:ind w:left="543" w:right="89" w:firstLine="288"/>
        <w:jc w:val="both"/>
      </w:pPr>
      <w:r>
        <w:rPr>
          <w:w w:val="110"/>
        </w:rPr>
        <w:t>Производство, процесс</w:t>
      </w:r>
      <w:r>
        <w:rPr>
          <w:spacing w:val="-2"/>
          <w:w w:val="110"/>
        </w:rPr>
        <w:t xml:space="preserve"> </w:t>
      </w:r>
      <w:r>
        <w:rPr>
          <w:w w:val="110"/>
        </w:rPr>
        <w:t>труда,</w:t>
      </w:r>
      <w:r>
        <w:rPr>
          <w:spacing w:val="-2"/>
          <w:w w:val="110"/>
        </w:rPr>
        <w:t xml:space="preserve"> </w:t>
      </w:r>
      <w:r>
        <w:rPr>
          <w:w w:val="110"/>
        </w:rPr>
        <w:t>труд, рабочая сила, произ- водительные силы, предмет труда, орудие труда, средство производства,</w:t>
      </w:r>
      <w:r>
        <w:rPr>
          <w:spacing w:val="-8"/>
          <w:w w:val="110"/>
        </w:rPr>
        <w:t xml:space="preserve"> </w:t>
      </w:r>
      <w:r>
        <w:rPr>
          <w:w w:val="110"/>
        </w:rPr>
        <w:t>земля,</w:t>
      </w:r>
      <w:r>
        <w:rPr>
          <w:spacing w:val="-5"/>
          <w:w w:val="110"/>
        </w:rPr>
        <w:t xml:space="preserve"> </w:t>
      </w:r>
      <w:r>
        <w:rPr>
          <w:w w:val="110"/>
        </w:rPr>
        <w:t>капитал,</w:t>
      </w:r>
      <w:r>
        <w:rPr>
          <w:spacing w:val="-6"/>
          <w:w w:val="110"/>
        </w:rPr>
        <w:t xml:space="preserve"> </w:t>
      </w:r>
      <w:r>
        <w:rPr>
          <w:w w:val="110"/>
        </w:rPr>
        <w:t>предпринимательство,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произ- </w:t>
      </w:r>
      <w:r>
        <w:rPr>
          <w:spacing w:val="-2"/>
          <w:w w:val="110"/>
        </w:rPr>
        <w:t>водственные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отношения,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факторы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распределе- </w:t>
      </w:r>
      <w:r>
        <w:rPr>
          <w:spacing w:val="-4"/>
          <w:w w:val="110"/>
        </w:rPr>
        <w:t xml:space="preserve">ние, обмен и потребление материальных благ, экономический </w:t>
      </w:r>
      <w:r>
        <w:rPr>
          <w:w w:val="110"/>
        </w:rPr>
        <w:t>продукт, услуги, структура современного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производства, до- </w:t>
      </w:r>
      <w:r>
        <w:rPr>
          <w:spacing w:val="-4"/>
          <w:w w:val="110"/>
        </w:rPr>
        <w:t xml:space="preserve">индустриальное производство, индустриальное производство, </w:t>
      </w:r>
      <w:r>
        <w:rPr>
          <w:spacing w:val="-2"/>
          <w:w w:val="110"/>
        </w:rPr>
        <w:t>постиндустриальное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воспроизводство,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простое воспроизводство,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расширенное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воспроизводство,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экономиче- ский эффект, экономическая эффективность, производитель- </w:t>
      </w:r>
      <w:r>
        <w:rPr>
          <w:w w:val="110"/>
        </w:rPr>
        <w:t>ность труда, рентабельность.</w:t>
      </w:r>
    </w:p>
    <w:p w:rsidR="00D15AEA" w:rsidRDefault="00D15AEA">
      <w:pPr>
        <w:pStyle w:val="a3"/>
        <w:spacing w:before="122"/>
      </w:pPr>
    </w:p>
    <w:p w:rsidR="00D15AEA" w:rsidRDefault="00BE3B31">
      <w:pPr>
        <w:pStyle w:val="Heading4"/>
        <w:ind w:left="534" w:right="105"/>
      </w:pPr>
      <w:r>
        <w:rPr>
          <w:noProof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1149858</wp:posOffset>
            </wp:positionH>
            <wp:positionV relativeFrom="paragraph">
              <wp:posOffset>-38653</wp:posOffset>
            </wp:positionV>
            <wp:extent cx="278891" cy="269747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1" cy="269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Контрольные</w:t>
      </w:r>
      <w:r>
        <w:rPr>
          <w:spacing w:val="28"/>
        </w:rPr>
        <w:t xml:space="preserve"> </w:t>
      </w:r>
      <w:r>
        <w:t>вопросы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3"/>
          <w:numId w:val="193"/>
        </w:numPr>
        <w:tabs>
          <w:tab w:val="left" w:pos="1032"/>
        </w:tabs>
        <w:spacing w:before="136"/>
        <w:ind w:left="1032" w:hanging="194"/>
        <w:jc w:val="both"/>
        <w:rPr>
          <w:b/>
        </w:rPr>
      </w:pPr>
      <w:r>
        <w:rPr>
          <w:spacing w:val="-4"/>
        </w:rPr>
        <w:t>Что</w:t>
      </w:r>
      <w:r>
        <w:rPr>
          <w:spacing w:val="-23"/>
        </w:rPr>
        <w:t xml:space="preserve"> </w:t>
      </w:r>
      <w:r>
        <w:rPr>
          <w:spacing w:val="-4"/>
        </w:rPr>
        <w:t>такое</w:t>
      </w:r>
      <w:r>
        <w:rPr>
          <w:spacing w:val="-20"/>
        </w:rPr>
        <w:t xml:space="preserve"> </w:t>
      </w:r>
      <w:r>
        <w:rPr>
          <w:spacing w:val="-4"/>
        </w:rPr>
        <w:t>общественное</w:t>
      </w:r>
      <w:r>
        <w:rPr>
          <w:spacing w:val="-20"/>
        </w:rPr>
        <w:t xml:space="preserve"> </w:t>
      </w:r>
      <w:r>
        <w:rPr>
          <w:spacing w:val="-4"/>
        </w:rPr>
        <w:t>производство</w:t>
      </w:r>
      <w:r>
        <w:rPr>
          <w:spacing w:val="-20"/>
        </w:rPr>
        <w:t xml:space="preserve"> </w:t>
      </w:r>
      <w:r>
        <w:rPr>
          <w:spacing w:val="-4"/>
        </w:rPr>
        <w:t>и</w:t>
      </w:r>
      <w:r>
        <w:rPr>
          <w:spacing w:val="-17"/>
        </w:rPr>
        <w:t xml:space="preserve"> </w:t>
      </w:r>
      <w:r>
        <w:rPr>
          <w:spacing w:val="-4"/>
        </w:rPr>
        <w:t>какова</w:t>
      </w:r>
      <w:r>
        <w:rPr>
          <w:spacing w:val="-23"/>
        </w:rPr>
        <w:t xml:space="preserve"> </w:t>
      </w:r>
      <w:r>
        <w:rPr>
          <w:spacing w:val="-4"/>
        </w:rPr>
        <w:t>его</w:t>
      </w:r>
      <w:r>
        <w:rPr>
          <w:spacing w:val="-17"/>
        </w:rPr>
        <w:t xml:space="preserve"> </w:t>
      </w:r>
      <w:r>
        <w:rPr>
          <w:spacing w:val="-4"/>
        </w:rPr>
        <w:t>струк-</w:t>
      </w:r>
    </w:p>
    <w:p w:rsidR="00D15AEA" w:rsidRDefault="00BE3B31">
      <w:pPr>
        <w:pStyle w:val="a3"/>
        <w:spacing w:before="17"/>
        <w:ind w:left="539"/>
        <w:jc w:val="both"/>
      </w:pPr>
      <w:r>
        <w:rPr>
          <w:spacing w:val="-4"/>
          <w:w w:val="110"/>
        </w:rPr>
        <w:t>тура?</w:t>
      </w:r>
      <w:r>
        <w:rPr>
          <w:w w:val="110"/>
        </w:rPr>
        <w:t xml:space="preserve"> </w:t>
      </w:r>
      <w:r>
        <w:rPr>
          <w:spacing w:val="-4"/>
          <w:w w:val="110"/>
        </w:rPr>
        <w:t>Назовите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ос</w:t>
      </w:r>
      <w:r>
        <w:rPr>
          <w:spacing w:val="-4"/>
          <w:w w:val="110"/>
        </w:rPr>
        <w:t>новные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моменты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процесса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труда.</w:t>
      </w:r>
    </w:p>
    <w:p w:rsidR="00D15AEA" w:rsidRDefault="00BE3B31">
      <w:pPr>
        <w:pStyle w:val="a5"/>
        <w:numPr>
          <w:ilvl w:val="3"/>
          <w:numId w:val="193"/>
        </w:numPr>
        <w:tabs>
          <w:tab w:val="left" w:pos="1046"/>
        </w:tabs>
        <w:spacing w:before="22" w:line="264" w:lineRule="auto"/>
        <w:ind w:left="543" w:right="83" w:firstLine="284"/>
        <w:jc w:val="both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такое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материальное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производство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какова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роль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развитии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человеческого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общества?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такое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нематериаль- ное производство?</w:t>
      </w:r>
    </w:p>
    <w:p w:rsidR="00D15AEA" w:rsidRDefault="00BE3B31">
      <w:pPr>
        <w:pStyle w:val="a5"/>
        <w:numPr>
          <w:ilvl w:val="3"/>
          <w:numId w:val="193"/>
        </w:numPr>
        <w:tabs>
          <w:tab w:val="left" w:pos="1036"/>
        </w:tabs>
        <w:spacing w:before="1" w:line="264" w:lineRule="auto"/>
        <w:ind w:left="543" w:right="87" w:firstLine="280"/>
        <w:jc w:val="both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понимаете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факторами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общественного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произ- </w:t>
      </w:r>
      <w:r>
        <w:rPr>
          <w:w w:val="110"/>
          <w:sz w:val="20"/>
        </w:rPr>
        <w:t>водства?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Какие виды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доходов они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создают?</w:t>
      </w:r>
    </w:p>
    <w:p w:rsidR="00D15AEA" w:rsidRDefault="00BE3B31">
      <w:pPr>
        <w:pStyle w:val="a5"/>
        <w:numPr>
          <w:ilvl w:val="3"/>
          <w:numId w:val="193"/>
        </w:numPr>
        <w:tabs>
          <w:tab w:val="left" w:pos="1067"/>
        </w:tabs>
        <w:spacing w:before="2" w:line="264" w:lineRule="auto"/>
        <w:ind w:left="543" w:right="96" w:firstLine="280"/>
        <w:jc w:val="both"/>
        <w:rPr>
          <w:sz w:val="20"/>
        </w:rPr>
      </w:pPr>
      <w:r>
        <w:rPr>
          <w:w w:val="110"/>
          <w:sz w:val="20"/>
        </w:rPr>
        <w:t>Как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думаете,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факторы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общественного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производства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ресурсы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одно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же?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Обоснуйте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свой </w:t>
      </w:r>
      <w:r>
        <w:rPr>
          <w:spacing w:val="-2"/>
          <w:w w:val="110"/>
          <w:sz w:val="20"/>
        </w:rPr>
        <w:t>ответ.</w:t>
      </w:r>
    </w:p>
    <w:p w:rsidR="00D15AEA" w:rsidRDefault="00BE3B31">
      <w:pPr>
        <w:pStyle w:val="a5"/>
        <w:numPr>
          <w:ilvl w:val="3"/>
          <w:numId w:val="193"/>
        </w:numPr>
        <w:tabs>
          <w:tab w:val="left" w:pos="1047"/>
        </w:tabs>
        <w:spacing w:line="264" w:lineRule="auto"/>
        <w:ind w:left="543" w:right="91" w:firstLine="288"/>
        <w:jc w:val="both"/>
        <w:rPr>
          <w:sz w:val="20"/>
        </w:rPr>
      </w:pPr>
      <w:r>
        <w:rPr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расширенное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воспроизводство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каковы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осо- бенности расширения воспроизводства?</w:t>
      </w:r>
    </w:p>
    <w:p w:rsidR="00D15AEA" w:rsidRDefault="00BE3B31">
      <w:pPr>
        <w:pStyle w:val="a5"/>
        <w:numPr>
          <w:ilvl w:val="3"/>
          <w:numId w:val="193"/>
        </w:numPr>
        <w:tabs>
          <w:tab w:val="left" w:pos="1059"/>
        </w:tabs>
        <w:spacing w:line="264" w:lineRule="auto"/>
        <w:ind w:left="543" w:right="87" w:firstLine="288"/>
        <w:jc w:val="both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понимаете под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эффективностью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эффектом?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Каковы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сущ- ность и методика определения?</w:t>
      </w:r>
    </w:p>
    <w:p w:rsidR="00D15AEA" w:rsidRDefault="00D15AEA">
      <w:pPr>
        <w:pStyle w:val="a3"/>
        <w:spacing w:before="21"/>
      </w:pPr>
    </w:p>
    <w:p w:rsidR="00D15AEA" w:rsidRDefault="00BE3B31">
      <w:pPr>
        <w:pStyle w:val="a3"/>
        <w:spacing w:line="259" w:lineRule="auto"/>
        <w:ind w:left="539" w:right="97" w:firstLine="277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используя </w:t>
      </w:r>
      <w:r>
        <w:t>следующие</w:t>
      </w:r>
      <w:r>
        <w:rPr>
          <w:spacing w:val="16"/>
        </w:rPr>
        <w:t xml:space="preserve"> </w:t>
      </w:r>
      <w:r>
        <w:t>термины:</w:t>
      </w:r>
      <w:r>
        <w:rPr>
          <w:spacing w:val="42"/>
        </w:rPr>
        <w:t xml:space="preserve"> </w:t>
      </w:r>
      <w:r>
        <w:t>производство,</w:t>
      </w:r>
      <w:r>
        <w:rPr>
          <w:spacing w:val="37"/>
        </w:rPr>
        <w:t xml:space="preserve"> </w:t>
      </w:r>
      <w:r>
        <w:t>орудие,</w:t>
      </w:r>
      <w:r>
        <w:rPr>
          <w:spacing w:val="27"/>
        </w:rPr>
        <w:t xml:space="preserve"> </w:t>
      </w:r>
      <w:r>
        <w:t>труд,</w:t>
      </w:r>
      <w:r>
        <w:rPr>
          <w:spacing w:val="37"/>
        </w:rPr>
        <w:t xml:space="preserve"> </w:t>
      </w:r>
      <w:r>
        <w:t>земля,</w:t>
      </w:r>
      <w:r>
        <w:rPr>
          <w:spacing w:val="41"/>
        </w:rPr>
        <w:t xml:space="preserve"> </w:t>
      </w:r>
      <w:r>
        <w:rPr>
          <w:spacing w:val="-2"/>
        </w:rPr>
        <w:t>капи-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189"/>
          <w:footerReference w:type="default" r:id="rId190"/>
          <w:pgSz w:w="8580" w:h="12020"/>
          <w:pgMar w:top="720" w:right="992" w:bottom="1780" w:left="1275" w:header="0" w:footer="1585" w:gutter="0"/>
          <w:pgNumType w:start="94"/>
          <w:cols w:space="720"/>
        </w:sectPr>
      </w:pPr>
    </w:p>
    <w:p w:rsidR="00D15AEA" w:rsidRDefault="00BE3B31">
      <w:pPr>
        <w:pStyle w:val="a3"/>
        <w:spacing w:before="80" w:line="266" w:lineRule="auto"/>
        <w:ind w:left="70" w:right="533" w:hanging="8"/>
        <w:jc w:val="both"/>
      </w:pPr>
      <w:r>
        <w:rPr>
          <w:spacing w:val="-6"/>
          <w:w w:val="110"/>
        </w:rPr>
        <w:lastRenderedPageBreak/>
        <w:t>тал,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предпринимательство,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распределение,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обмен,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потребление, </w:t>
      </w:r>
      <w:r>
        <w:rPr>
          <w:spacing w:val="-2"/>
          <w:w w:val="110"/>
        </w:rPr>
        <w:t>продукт,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товар,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услуги,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воспроизводство,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эффект,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рентабель- ность,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эффективность,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прибыль,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доход,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фондоотдача,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фондо- емкость.</w:t>
      </w:r>
    </w:p>
    <w:p w:rsidR="00D15AEA" w:rsidRDefault="00D15AEA">
      <w:pPr>
        <w:pStyle w:val="a3"/>
        <w:spacing w:before="114"/>
      </w:pPr>
    </w:p>
    <w:p w:rsidR="00D15AEA" w:rsidRDefault="00BE3B31">
      <w:pPr>
        <w:pStyle w:val="Heading3"/>
        <w:ind w:left="430" w:right="851"/>
      </w:pPr>
      <w:r>
        <w:rPr>
          <w:spacing w:val="-2"/>
          <w:w w:val="105"/>
        </w:rPr>
        <w:t>Тесты</w:t>
      </w:r>
    </w:p>
    <w:p w:rsidR="00D15AEA" w:rsidRDefault="00BE3B31">
      <w:pPr>
        <w:spacing w:before="217"/>
        <w:ind w:left="347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92"/>
        </w:numPr>
        <w:tabs>
          <w:tab w:val="left" w:pos="564"/>
        </w:tabs>
        <w:spacing w:before="224" w:line="266" w:lineRule="auto"/>
        <w:ind w:right="528" w:firstLine="291"/>
      </w:pPr>
      <w:r>
        <w:rPr>
          <w:spacing w:val="-8"/>
          <w:w w:val="110"/>
        </w:rPr>
        <w:t>Какое</w:t>
      </w:r>
      <w:r>
        <w:rPr>
          <w:spacing w:val="-32"/>
          <w:w w:val="110"/>
        </w:rPr>
        <w:t xml:space="preserve"> </w:t>
      </w:r>
      <w:r>
        <w:rPr>
          <w:spacing w:val="-8"/>
          <w:w w:val="110"/>
        </w:rPr>
        <w:t>из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следующих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понятий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представляет</w:t>
      </w:r>
      <w:r>
        <w:rPr>
          <w:spacing w:val="-34"/>
          <w:w w:val="110"/>
        </w:rPr>
        <w:t xml:space="preserve"> </w:t>
      </w:r>
      <w:r>
        <w:rPr>
          <w:spacing w:val="-8"/>
          <w:w w:val="110"/>
        </w:rPr>
        <w:t>собой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 xml:space="preserve">произ- </w:t>
      </w:r>
      <w:r>
        <w:rPr>
          <w:w w:val="110"/>
        </w:rPr>
        <w:t>водительный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ресурс:</w:t>
      </w:r>
    </w:p>
    <w:p w:rsidR="00D15AEA" w:rsidRDefault="00BE3B31">
      <w:pPr>
        <w:pStyle w:val="a3"/>
        <w:ind w:left="70"/>
      </w:pPr>
      <w:r>
        <w:rPr>
          <w:spacing w:val="-2"/>
          <w:w w:val="110"/>
        </w:rPr>
        <w:t>а)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денежный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капитал;</w:t>
      </w:r>
    </w:p>
    <w:p w:rsidR="00D15AEA" w:rsidRDefault="00BE3B31">
      <w:pPr>
        <w:pStyle w:val="a3"/>
        <w:spacing w:before="26" w:line="266" w:lineRule="auto"/>
        <w:ind w:left="73" w:right="3672"/>
      </w:pPr>
      <w:r>
        <w:rPr>
          <w:spacing w:val="-4"/>
          <w:w w:val="110"/>
        </w:rPr>
        <w:t>б)</w:t>
      </w:r>
      <w:r>
        <w:rPr>
          <w:spacing w:val="20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производства;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процент;</w:t>
      </w:r>
    </w:p>
    <w:p w:rsidR="00D15AEA" w:rsidRDefault="00BE3B31">
      <w:pPr>
        <w:pStyle w:val="a3"/>
        <w:spacing w:before="1"/>
        <w:ind w:left="66"/>
      </w:pPr>
      <w:r>
        <w:rPr>
          <w:w w:val="110"/>
        </w:rPr>
        <w:t>г)</w:t>
      </w:r>
      <w:r>
        <w:rPr>
          <w:spacing w:val="55"/>
          <w:w w:val="110"/>
        </w:rPr>
        <w:t xml:space="preserve"> </w:t>
      </w:r>
      <w:r>
        <w:rPr>
          <w:spacing w:val="-2"/>
          <w:w w:val="110"/>
        </w:rPr>
        <w:t>прибыль;</w:t>
      </w:r>
    </w:p>
    <w:p w:rsidR="00D15AEA" w:rsidRDefault="00BE3B31">
      <w:pPr>
        <w:pStyle w:val="a3"/>
        <w:spacing w:before="25"/>
        <w:ind w:left="62"/>
      </w:pPr>
      <w:r>
        <w:rPr>
          <w:spacing w:val="-4"/>
          <w:w w:val="110"/>
        </w:rPr>
        <w:t>д)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потребительские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товары.</w:t>
      </w:r>
    </w:p>
    <w:p w:rsidR="00D15AEA" w:rsidRDefault="00D15AEA">
      <w:pPr>
        <w:pStyle w:val="a3"/>
        <w:spacing w:before="48"/>
      </w:pPr>
    </w:p>
    <w:p w:rsidR="00D15AEA" w:rsidRDefault="00BE3B31">
      <w:pPr>
        <w:pStyle w:val="Heading7"/>
        <w:numPr>
          <w:ilvl w:val="0"/>
          <w:numId w:val="192"/>
        </w:numPr>
        <w:tabs>
          <w:tab w:val="left" w:pos="581"/>
        </w:tabs>
        <w:ind w:left="581" w:hanging="231"/>
      </w:pPr>
      <w:r>
        <w:t>Основные</w:t>
      </w:r>
      <w:r>
        <w:rPr>
          <w:spacing w:val="31"/>
        </w:rPr>
        <w:t xml:space="preserve"> </w:t>
      </w:r>
      <w:r>
        <w:t>факторы</w:t>
      </w:r>
      <w:r>
        <w:rPr>
          <w:spacing w:val="31"/>
        </w:rPr>
        <w:t xml:space="preserve"> </w:t>
      </w:r>
      <w:r>
        <w:t>производства</w:t>
      </w:r>
      <w:r>
        <w:rPr>
          <w:spacing w:val="16"/>
        </w:rPr>
        <w:t xml:space="preserve"> </w:t>
      </w:r>
      <w:r>
        <w:rPr>
          <w:b w:val="0"/>
        </w:rPr>
        <w:t>—</w:t>
      </w:r>
      <w:r>
        <w:rPr>
          <w:b w:val="0"/>
          <w:spacing w:val="12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22" w:line="266" w:lineRule="auto"/>
        <w:ind w:left="70" w:right="2192"/>
      </w:pPr>
      <w:r>
        <w:rPr>
          <w:spacing w:val="-4"/>
          <w:w w:val="110"/>
        </w:rPr>
        <w:t>а)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земля,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предпринимательство;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собственность и труд;</w:t>
      </w:r>
    </w:p>
    <w:p w:rsidR="00D15AEA" w:rsidRDefault="00BE3B31">
      <w:pPr>
        <w:pStyle w:val="a3"/>
        <w:ind w:left="66"/>
      </w:pPr>
      <w:r>
        <w:rPr>
          <w:w w:val="110"/>
        </w:rPr>
        <w:t>в)</w:t>
      </w:r>
      <w:r>
        <w:rPr>
          <w:spacing w:val="36"/>
          <w:w w:val="110"/>
        </w:rPr>
        <w:t xml:space="preserve"> </w:t>
      </w:r>
      <w:r>
        <w:rPr>
          <w:w w:val="110"/>
        </w:rPr>
        <w:t>деньги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труд;</w:t>
      </w:r>
    </w:p>
    <w:p w:rsidR="00D15AEA" w:rsidRDefault="00BE3B31">
      <w:pPr>
        <w:pStyle w:val="a3"/>
        <w:spacing w:before="22"/>
        <w:ind w:left="62"/>
      </w:pPr>
      <w:r>
        <w:rPr>
          <w:spacing w:val="-2"/>
          <w:w w:val="110"/>
        </w:rPr>
        <w:t>г)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труд,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земля,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капитал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предпринимательство.</w:t>
      </w:r>
    </w:p>
    <w:p w:rsidR="00D15AEA" w:rsidRDefault="00D15AEA">
      <w:pPr>
        <w:pStyle w:val="a3"/>
        <w:spacing w:before="55"/>
      </w:pPr>
    </w:p>
    <w:p w:rsidR="00D15AEA" w:rsidRDefault="00BE3B31">
      <w:pPr>
        <w:pStyle w:val="Heading7"/>
        <w:numPr>
          <w:ilvl w:val="0"/>
          <w:numId w:val="192"/>
        </w:numPr>
        <w:tabs>
          <w:tab w:val="left" w:pos="631"/>
        </w:tabs>
        <w:ind w:left="631" w:hanging="288"/>
      </w:pPr>
      <w:r>
        <w:rPr>
          <w:w w:val="110"/>
        </w:rPr>
        <w:t>Какой</w:t>
      </w:r>
      <w:r>
        <w:rPr>
          <w:spacing w:val="26"/>
          <w:w w:val="110"/>
        </w:rPr>
        <w:t xml:space="preserve"> </w:t>
      </w:r>
      <w:r>
        <w:rPr>
          <w:w w:val="110"/>
        </w:rPr>
        <w:t>вид</w:t>
      </w:r>
      <w:r>
        <w:rPr>
          <w:spacing w:val="20"/>
          <w:w w:val="110"/>
        </w:rPr>
        <w:t xml:space="preserve"> </w:t>
      </w:r>
      <w:r>
        <w:rPr>
          <w:w w:val="110"/>
        </w:rPr>
        <w:t>дохода</w:t>
      </w:r>
      <w:r>
        <w:rPr>
          <w:spacing w:val="26"/>
          <w:w w:val="110"/>
        </w:rPr>
        <w:t xml:space="preserve"> </w:t>
      </w:r>
      <w:r>
        <w:rPr>
          <w:w w:val="110"/>
        </w:rPr>
        <w:t>приносит</w:t>
      </w:r>
      <w:r>
        <w:rPr>
          <w:spacing w:val="20"/>
          <w:w w:val="110"/>
        </w:rPr>
        <w:t xml:space="preserve"> </w:t>
      </w:r>
      <w:r>
        <w:rPr>
          <w:w w:val="110"/>
        </w:rPr>
        <w:t>собственнику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фактор</w:t>
      </w:r>
    </w:p>
    <w:p w:rsidR="00D15AEA" w:rsidRDefault="00BE3B31">
      <w:pPr>
        <w:spacing w:before="22"/>
        <w:ind w:left="62"/>
        <w:rPr>
          <w:b/>
          <w:sz w:val="20"/>
        </w:rPr>
      </w:pPr>
      <w:r>
        <w:rPr>
          <w:b/>
          <w:spacing w:val="-2"/>
          <w:w w:val="110"/>
          <w:sz w:val="20"/>
        </w:rPr>
        <w:t>«труд»:</w:t>
      </w:r>
    </w:p>
    <w:p w:rsidR="00D15AEA" w:rsidRDefault="00BE3B31">
      <w:pPr>
        <w:pStyle w:val="a3"/>
        <w:spacing w:before="22"/>
        <w:ind w:left="66"/>
      </w:pPr>
      <w:r>
        <w:rPr>
          <w:w w:val="110"/>
        </w:rPr>
        <w:t>а)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рента;</w:t>
      </w:r>
    </w:p>
    <w:p w:rsidR="00D15AEA" w:rsidRDefault="00BE3B31">
      <w:pPr>
        <w:pStyle w:val="a3"/>
        <w:spacing w:before="30"/>
        <w:ind w:left="62"/>
      </w:pPr>
      <w:r>
        <w:rPr>
          <w:w w:val="110"/>
        </w:rPr>
        <w:t>б)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зарплата;</w:t>
      </w:r>
    </w:p>
    <w:p w:rsidR="00D15AEA" w:rsidRDefault="00BE3B31">
      <w:pPr>
        <w:pStyle w:val="a3"/>
        <w:spacing w:before="22" w:line="266" w:lineRule="auto"/>
        <w:ind w:left="62" w:right="2936"/>
      </w:pPr>
      <w:r>
        <w:rPr>
          <w:spacing w:val="-4"/>
          <w:w w:val="110"/>
        </w:rPr>
        <w:t>в)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предпринимательская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прибыль;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процент.</w:t>
      </w:r>
    </w:p>
    <w:p w:rsidR="00D15AEA" w:rsidRDefault="00D15AEA">
      <w:pPr>
        <w:pStyle w:val="a3"/>
        <w:spacing w:before="26"/>
      </w:pPr>
    </w:p>
    <w:p w:rsidR="00D15AEA" w:rsidRDefault="00BE3B31">
      <w:pPr>
        <w:pStyle w:val="Heading7"/>
        <w:numPr>
          <w:ilvl w:val="0"/>
          <w:numId w:val="192"/>
        </w:numPr>
        <w:tabs>
          <w:tab w:val="left" w:pos="566"/>
        </w:tabs>
        <w:ind w:left="566" w:hanging="230"/>
      </w:pPr>
      <w:r>
        <w:rPr>
          <w:spacing w:val="-6"/>
          <w:w w:val="110"/>
        </w:rPr>
        <w:t>Экономика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эффективна,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если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ней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достигнуты:</w:t>
      </w:r>
    </w:p>
    <w:p w:rsidR="00D15AEA" w:rsidRDefault="00BE3B31">
      <w:pPr>
        <w:pStyle w:val="a3"/>
        <w:spacing w:before="25"/>
        <w:ind w:left="59"/>
      </w:pPr>
      <w:r>
        <w:rPr>
          <w:spacing w:val="-4"/>
          <w:w w:val="110"/>
        </w:rPr>
        <w:t>а)</w:t>
      </w:r>
      <w:r>
        <w:rPr>
          <w:spacing w:val="34"/>
          <w:w w:val="110"/>
        </w:rPr>
        <w:t xml:space="preserve"> </w:t>
      </w:r>
      <w:r>
        <w:rPr>
          <w:spacing w:val="-4"/>
          <w:w w:val="110"/>
        </w:rPr>
        <w:t>полная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занятость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трудоспособного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населения;</w:t>
      </w:r>
    </w:p>
    <w:p w:rsidR="00D15AEA" w:rsidRDefault="00BE3B31">
      <w:pPr>
        <w:pStyle w:val="a3"/>
        <w:spacing w:before="26"/>
        <w:ind w:left="59"/>
      </w:pPr>
      <w:r>
        <w:rPr>
          <w:spacing w:val="-4"/>
          <w:w w:val="110"/>
        </w:rPr>
        <w:t>б)</w:t>
      </w:r>
      <w:r>
        <w:rPr>
          <w:spacing w:val="28"/>
          <w:w w:val="110"/>
        </w:rPr>
        <w:t xml:space="preserve"> </w:t>
      </w:r>
      <w:r>
        <w:rPr>
          <w:spacing w:val="-4"/>
          <w:w w:val="110"/>
        </w:rPr>
        <w:t>полная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занятость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остальных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факторов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производства;</w:t>
      </w:r>
    </w:p>
    <w:p w:rsidR="00D15AEA" w:rsidRDefault="00BE3B31">
      <w:pPr>
        <w:pStyle w:val="a3"/>
        <w:spacing w:before="26" w:line="266" w:lineRule="auto"/>
        <w:ind w:left="339" w:hanging="270"/>
      </w:pPr>
      <w:r>
        <w:rPr>
          <w:spacing w:val="-4"/>
          <w:w w:val="110"/>
        </w:rPr>
        <w:t>в)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повышение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удовлетворения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потребностей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счет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экономи- </w:t>
      </w:r>
      <w:r>
        <w:rPr>
          <w:w w:val="110"/>
        </w:rPr>
        <w:t>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использования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всех</w:t>
      </w:r>
      <w:r>
        <w:rPr>
          <w:spacing w:val="-14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-12"/>
          <w:w w:val="110"/>
        </w:rPr>
        <w:t xml:space="preserve"> </w:t>
      </w:r>
      <w:r>
        <w:rPr>
          <w:w w:val="110"/>
        </w:rPr>
        <w:t>производства;</w:t>
      </w:r>
    </w:p>
    <w:p w:rsidR="00D15AEA" w:rsidRDefault="00BE3B31">
      <w:pPr>
        <w:pStyle w:val="a3"/>
        <w:ind w:left="91"/>
      </w:pPr>
      <w:r>
        <w:rPr>
          <w:i/>
          <w:spacing w:val="-6"/>
          <w:w w:val="110"/>
        </w:rPr>
        <w:t>г)</w:t>
      </w:r>
      <w:r>
        <w:rPr>
          <w:i/>
          <w:spacing w:val="28"/>
          <w:w w:val="110"/>
        </w:rPr>
        <w:t xml:space="preserve"> </w:t>
      </w:r>
      <w:r>
        <w:rPr>
          <w:spacing w:val="-6"/>
          <w:w w:val="110"/>
        </w:rPr>
        <w:t>эффективное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>использование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производственных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факторов.</w:t>
      </w:r>
    </w:p>
    <w:p w:rsidR="00D15AEA" w:rsidRDefault="00D15AEA">
      <w:pPr>
        <w:pStyle w:val="a3"/>
        <w:sectPr w:rsidR="00D15AEA">
          <w:pgSz w:w="8520" w:h="11980"/>
          <w:pgMar w:top="600" w:right="1275" w:bottom="1860" w:left="992" w:header="0" w:footer="1668" w:gutter="0"/>
          <w:cols w:space="720"/>
        </w:sectPr>
      </w:pPr>
    </w:p>
    <w:p w:rsidR="00D15AEA" w:rsidRDefault="00BE3B31">
      <w:pPr>
        <w:pStyle w:val="Heading3"/>
        <w:spacing w:before="67"/>
        <w:ind w:left="484"/>
      </w:pPr>
      <w:r>
        <w:rPr>
          <w:spacing w:val="-2"/>
          <w:w w:val="105"/>
        </w:rPr>
        <w:lastRenderedPageBreak/>
        <w:t>Кроссворд</w:t>
      </w:r>
    </w:p>
    <w:p w:rsidR="00D15AEA" w:rsidRDefault="00BE3B31">
      <w:pPr>
        <w:pStyle w:val="a3"/>
        <w:spacing w:before="74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1275588</wp:posOffset>
            </wp:positionH>
            <wp:positionV relativeFrom="paragraph">
              <wp:posOffset>208865</wp:posOffset>
            </wp:positionV>
            <wp:extent cx="3351276" cy="3255264"/>
            <wp:effectExtent l="0" t="0" r="0" b="0"/>
            <wp:wrapTopAndBottom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276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60"/>
        <w:rPr>
          <w:b/>
          <w:sz w:val="23"/>
        </w:rPr>
      </w:pPr>
    </w:p>
    <w:p w:rsidR="00D15AEA" w:rsidRDefault="00BE3B31">
      <w:pPr>
        <w:pStyle w:val="a3"/>
        <w:spacing w:before="1" w:line="264" w:lineRule="auto"/>
        <w:ind w:left="627" w:right="109" w:firstLine="273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горизонтали.</w:t>
      </w:r>
      <w:r>
        <w:rPr>
          <w:b/>
          <w:i/>
          <w:spacing w:val="-3"/>
          <w:w w:val="110"/>
        </w:rPr>
        <w:t xml:space="preserve"> </w:t>
      </w:r>
      <w:r>
        <w:rPr>
          <w:b/>
          <w:spacing w:val="-2"/>
          <w:w w:val="110"/>
        </w:rPr>
        <w:t>2.</w:t>
      </w:r>
      <w:r>
        <w:rPr>
          <w:b/>
          <w:spacing w:val="-8"/>
          <w:w w:val="110"/>
        </w:rPr>
        <w:t xml:space="preserve"> </w:t>
      </w:r>
      <w:r>
        <w:rPr>
          <w:spacing w:val="-2"/>
          <w:w w:val="110"/>
        </w:rPr>
        <w:t>Широкое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применение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материальном </w:t>
      </w:r>
      <w:r>
        <w:rPr>
          <w:w w:val="110"/>
        </w:rPr>
        <w:t>производстве достижений современной электроники. 4. Де- нежные средства и иное имущество, в т.ч.</w:t>
      </w:r>
      <w:r>
        <w:rPr>
          <w:spacing w:val="40"/>
          <w:w w:val="110"/>
        </w:rPr>
        <w:t xml:space="preserve"> </w:t>
      </w:r>
      <w:r>
        <w:rPr>
          <w:w w:val="110"/>
        </w:rPr>
        <w:t>имущественные прарасширенное воспроизводство.</w:t>
      </w:r>
    </w:p>
    <w:p w:rsidR="00D15AEA" w:rsidRDefault="00D15AEA">
      <w:pPr>
        <w:pStyle w:val="a3"/>
        <w:spacing w:before="25"/>
      </w:pPr>
    </w:p>
    <w:p w:rsidR="00D15AEA" w:rsidRDefault="00BE3B31">
      <w:pPr>
        <w:pStyle w:val="a3"/>
        <w:spacing w:line="264" w:lineRule="auto"/>
        <w:ind w:left="627" w:right="116" w:firstLine="277"/>
        <w:jc w:val="both"/>
      </w:pPr>
      <w:r>
        <w:rPr>
          <w:b/>
          <w:i/>
        </w:rPr>
        <w:t>По вертикали.</w:t>
      </w:r>
      <w:r>
        <w:rPr>
          <w:b/>
          <w:i/>
          <w:spacing w:val="40"/>
        </w:rPr>
        <w:t xml:space="preserve"> </w:t>
      </w:r>
      <w:r>
        <w:rPr>
          <w:b/>
        </w:rPr>
        <w:t xml:space="preserve">1. </w:t>
      </w:r>
      <w:r>
        <w:t xml:space="preserve">Выделение денежных средств. 3. Процесс </w:t>
      </w:r>
      <w:r>
        <w:rPr>
          <w:w w:val="110"/>
        </w:rPr>
        <w:t>постепенного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перенесения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стоимости</w:t>
      </w:r>
      <w:r>
        <w:rPr>
          <w:spacing w:val="-14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13"/>
          <w:w w:val="110"/>
        </w:rPr>
        <w:t xml:space="preserve"> </w:t>
      </w:r>
      <w:r>
        <w:rPr>
          <w:w w:val="110"/>
        </w:rPr>
        <w:t>труда</w:t>
      </w:r>
      <w:r>
        <w:rPr>
          <w:spacing w:val="-14"/>
          <w:w w:val="110"/>
        </w:rPr>
        <w:t xml:space="preserve"> </w:t>
      </w:r>
      <w:r>
        <w:rPr>
          <w:w w:val="110"/>
        </w:rPr>
        <w:t>(по</w:t>
      </w:r>
      <w:r>
        <w:rPr>
          <w:spacing w:val="-14"/>
          <w:w w:val="110"/>
        </w:rPr>
        <w:t xml:space="preserve"> </w:t>
      </w:r>
      <w:r>
        <w:rPr>
          <w:w w:val="110"/>
        </w:rPr>
        <w:t>мере их</w:t>
      </w:r>
      <w:r>
        <w:rPr>
          <w:spacing w:val="-4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морального</w:t>
      </w:r>
      <w:r>
        <w:rPr>
          <w:spacing w:val="-6"/>
          <w:w w:val="110"/>
        </w:rPr>
        <w:t xml:space="preserve"> </w:t>
      </w:r>
      <w:r>
        <w:rPr>
          <w:w w:val="110"/>
        </w:rPr>
        <w:t>износа)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производимый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их помощью продукт. 6. Непрерывно происходящее круговое </w:t>
      </w:r>
      <w:r>
        <w:rPr>
          <w:spacing w:val="-4"/>
          <w:w w:val="110"/>
        </w:rPr>
        <w:t>движение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капитала.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8.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Совокупность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промышленных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методов, </w:t>
      </w:r>
      <w:r>
        <w:rPr>
          <w:w w:val="110"/>
        </w:rPr>
        <w:t>использующих</w:t>
      </w:r>
      <w:r>
        <w:rPr>
          <w:spacing w:val="-14"/>
          <w:w w:val="110"/>
        </w:rPr>
        <w:t xml:space="preserve"> </w:t>
      </w:r>
      <w:r>
        <w:rPr>
          <w:w w:val="110"/>
        </w:rPr>
        <w:t>живые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организмы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биологические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процессы достижения</w:t>
      </w:r>
      <w:r>
        <w:rPr>
          <w:spacing w:val="-5"/>
          <w:w w:val="110"/>
        </w:rPr>
        <w:t xml:space="preserve"> </w:t>
      </w:r>
      <w:r>
        <w:rPr>
          <w:w w:val="110"/>
        </w:rPr>
        <w:t>генной</w:t>
      </w:r>
      <w:r>
        <w:rPr>
          <w:spacing w:val="-2"/>
          <w:w w:val="110"/>
        </w:rPr>
        <w:t xml:space="preserve"> </w:t>
      </w:r>
      <w:r>
        <w:rPr>
          <w:w w:val="110"/>
        </w:rPr>
        <w:t>инженерии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клеточной</w:t>
      </w:r>
      <w:r>
        <w:rPr>
          <w:spacing w:val="-8"/>
          <w:w w:val="110"/>
        </w:rPr>
        <w:t xml:space="preserve"> </w:t>
      </w:r>
      <w:r>
        <w:rPr>
          <w:w w:val="110"/>
        </w:rPr>
        <w:t>технологии.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192"/>
          <w:pgSz w:w="8420" w:h="11920"/>
          <w:pgMar w:top="600" w:right="850" w:bottom="1780" w:left="1133" w:header="0" w:footer="1590" w:gutter="0"/>
          <w:pgNumType w:start="96"/>
          <w:cols w:space="720"/>
        </w:sectPr>
      </w:pPr>
    </w:p>
    <w:p w:rsidR="00D15AEA" w:rsidRDefault="00BE3B31">
      <w:pPr>
        <w:spacing w:before="75" w:line="242" w:lineRule="auto"/>
        <w:ind w:left="1333" w:right="1809" w:hanging="92"/>
        <w:jc w:val="center"/>
        <w:rPr>
          <w:b/>
          <w:sz w:val="26"/>
        </w:rPr>
      </w:pPr>
      <w:r>
        <w:rPr>
          <w:b/>
          <w:w w:val="115"/>
          <w:sz w:val="26"/>
        </w:rPr>
        <w:lastRenderedPageBreak/>
        <w:t xml:space="preserve">РАЗДЕЛ II </w:t>
      </w:r>
      <w:r>
        <w:rPr>
          <w:b/>
          <w:spacing w:val="-2"/>
          <w:w w:val="115"/>
          <w:sz w:val="26"/>
        </w:rPr>
        <w:t>МИКРОЭКОНОМИКА</w:t>
      </w:r>
    </w:p>
    <w:p w:rsidR="00D15AEA" w:rsidRDefault="00D15AEA">
      <w:pPr>
        <w:pStyle w:val="a3"/>
        <w:spacing w:before="235"/>
        <w:rPr>
          <w:b/>
          <w:sz w:val="26"/>
        </w:rPr>
      </w:pPr>
    </w:p>
    <w:p w:rsidR="00D15AEA" w:rsidRDefault="00BE3B31">
      <w:pPr>
        <w:ind w:left="-1" w:right="573"/>
        <w:jc w:val="center"/>
        <w:rPr>
          <w:b/>
          <w:sz w:val="26"/>
        </w:rPr>
      </w:pPr>
      <w:r>
        <w:rPr>
          <w:b/>
          <w:spacing w:val="-8"/>
          <w:w w:val="110"/>
          <w:sz w:val="26"/>
        </w:rPr>
        <w:t>Тема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spacing w:val="-8"/>
          <w:w w:val="110"/>
          <w:sz w:val="26"/>
        </w:rPr>
        <w:t>6.</w:t>
      </w:r>
      <w:r>
        <w:rPr>
          <w:b/>
          <w:spacing w:val="-16"/>
          <w:w w:val="110"/>
          <w:sz w:val="26"/>
        </w:rPr>
        <w:t xml:space="preserve"> </w:t>
      </w:r>
      <w:r>
        <w:rPr>
          <w:b/>
          <w:spacing w:val="-8"/>
          <w:w w:val="110"/>
          <w:sz w:val="26"/>
        </w:rPr>
        <w:t>Рынок</w:t>
      </w:r>
    </w:p>
    <w:p w:rsidR="00D15AEA" w:rsidRDefault="00BE3B31">
      <w:pPr>
        <w:spacing w:before="21"/>
        <w:ind w:right="496"/>
        <w:jc w:val="center"/>
        <w:rPr>
          <w:b/>
          <w:sz w:val="26"/>
        </w:rPr>
      </w:pPr>
      <w:r>
        <w:rPr>
          <w:b/>
          <w:w w:val="105"/>
          <w:sz w:val="26"/>
        </w:rPr>
        <w:t>и</w:t>
      </w:r>
      <w:r>
        <w:rPr>
          <w:b/>
          <w:spacing w:val="-11"/>
          <w:w w:val="105"/>
          <w:sz w:val="26"/>
        </w:rPr>
        <w:t xml:space="preserve"> </w:t>
      </w:r>
      <w:r>
        <w:rPr>
          <w:b/>
          <w:w w:val="105"/>
          <w:sz w:val="26"/>
        </w:rPr>
        <w:t>механизм</w:t>
      </w:r>
      <w:r>
        <w:rPr>
          <w:b/>
          <w:spacing w:val="-9"/>
          <w:w w:val="105"/>
          <w:sz w:val="26"/>
        </w:rPr>
        <w:t xml:space="preserve"> </w:t>
      </w:r>
      <w:r>
        <w:rPr>
          <w:b/>
          <w:w w:val="105"/>
          <w:sz w:val="26"/>
        </w:rPr>
        <w:t>его</w:t>
      </w:r>
      <w:r>
        <w:rPr>
          <w:b/>
          <w:spacing w:val="-8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функционирования</w:t>
      </w:r>
    </w:p>
    <w:p w:rsidR="00D15AEA" w:rsidRDefault="00D15AEA">
      <w:pPr>
        <w:pStyle w:val="a3"/>
        <w:spacing w:before="254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91"/>
        </w:numPr>
        <w:tabs>
          <w:tab w:val="left" w:pos="456"/>
        </w:tabs>
        <w:ind w:left="456" w:hanging="386"/>
        <w:rPr>
          <w:i/>
          <w:sz w:val="20"/>
        </w:rPr>
      </w:pPr>
      <w:r>
        <w:rPr>
          <w:i/>
          <w:w w:val="105"/>
          <w:sz w:val="20"/>
        </w:rPr>
        <w:t>Экономическаясущностьрынка.</w:t>
      </w:r>
      <w:r>
        <w:rPr>
          <w:i/>
          <w:spacing w:val="26"/>
          <w:w w:val="110"/>
          <w:sz w:val="20"/>
        </w:rPr>
        <w:t xml:space="preserve">  </w:t>
      </w:r>
      <w:r>
        <w:rPr>
          <w:i/>
          <w:spacing w:val="-2"/>
          <w:w w:val="110"/>
          <w:sz w:val="20"/>
        </w:rPr>
        <w:t>Классификациярынков</w:t>
      </w:r>
    </w:p>
    <w:p w:rsidR="00D15AEA" w:rsidRDefault="00BE3B31">
      <w:pPr>
        <w:pStyle w:val="a5"/>
        <w:numPr>
          <w:ilvl w:val="1"/>
          <w:numId w:val="191"/>
        </w:numPr>
        <w:tabs>
          <w:tab w:val="left" w:pos="454"/>
          <w:tab w:val="left" w:pos="487"/>
        </w:tabs>
        <w:spacing w:before="33" w:line="273" w:lineRule="auto"/>
        <w:ind w:left="487" w:right="1083" w:hanging="418"/>
        <w:rPr>
          <w:i/>
          <w:sz w:val="20"/>
        </w:rPr>
      </w:pPr>
      <w:r>
        <w:rPr>
          <w:i/>
          <w:spacing w:val="-2"/>
          <w:w w:val="110"/>
          <w:sz w:val="20"/>
        </w:rPr>
        <w:t>Функциирынка:</w:t>
      </w:r>
      <w:r>
        <w:rPr>
          <w:i/>
          <w:spacing w:val="-3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ценообразующая,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информационная, регулирующая,посредническая,санирующая</w:t>
      </w:r>
    </w:p>
    <w:p w:rsidR="00D15AEA" w:rsidRDefault="00BE3B31">
      <w:pPr>
        <w:pStyle w:val="a5"/>
        <w:numPr>
          <w:ilvl w:val="1"/>
          <w:numId w:val="191"/>
        </w:numPr>
        <w:tabs>
          <w:tab w:val="left" w:pos="492"/>
          <w:tab w:val="left" w:pos="509"/>
        </w:tabs>
        <w:spacing w:before="5" w:line="273" w:lineRule="auto"/>
        <w:ind w:left="509" w:right="795" w:hanging="443"/>
        <w:rPr>
          <w:i/>
          <w:sz w:val="20"/>
        </w:rPr>
      </w:pPr>
      <w:r>
        <w:rPr>
          <w:i/>
          <w:spacing w:val="-2"/>
          <w:w w:val="110"/>
          <w:sz w:val="20"/>
        </w:rPr>
        <w:t>Сущность инфраструктуры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рынка. Рыночные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инсти- </w:t>
      </w:r>
      <w:r>
        <w:rPr>
          <w:i/>
          <w:spacing w:val="-4"/>
          <w:w w:val="110"/>
          <w:sz w:val="20"/>
        </w:rPr>
        <w:t>туты</w:t>
      </w:r>
    </w:p>
    <w:p w:rsidR="00D15AEA" w:rsidRDefault="00D15AEA">
      <w:pPr>
        <w:pStyle w:val="a3"/>
        <w:spacing w:before="123"/>
        <w:rPr>
          <w:i/>
        </w:rPr>
      </w:pPr>
    </w:p>
    <w:p w:rsidR="00D15AEA" w:rsidRDefault="00BE3B31">
      <w:pPr>
        <w:ind w:left="-1" w:right="549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9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190"/>
        </w:numPr>
        <w:tabs>
          <w:tab w:val="left" w:pos="679"/>
          <w:tab w:val="left" w:pos="682"/>
        </w:tabs>
        <w:spacing w:line="244" w:lineRule="auto"/>
        <w:ind w:right="2154" w:hanging="623"/>
        <w:jc w:val="left"/>
      </w:pPr>
      <w:r>
        <w:rPr>
          <w:spacing w:val="-6"/>
          <w:w w:val="110"/>
        </w:rPr>
        <w:t>Экономическая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сущность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 xml:space="preserve">рынка. </w:t>
      </w:r>
      <w:r>
        <w:rPr>
          <w:w w:val="110"/>
        </w:rPr>
        <w:t>Классификация</w:t>
      </w:r>
      <w:r>
        <w:rPr>
          <w:spacing w:val="-23"/>
          <w:w w:val="110"/>
        </w:rPr>
        <w:t xml:space="preserve"> </w:t>
      </w:r>
      <w:r>
        <w:rPr>
          <w:w w:val="110"/>
        </w:rPr>
        <w:t>рынков</w:t>
      </w:r>
    </w:p>
    <w:p w:rsidR="00D15AEA" w:rsidRDefault="00BE3B31">
      <w:pPr>
        <w:pStyle w:val="a3"/>
        <w:spacing w:before="154" w:line="266" w:lineRule="auto"/>
        <w:ind w:left="52" w:right="620" w:firstLine="288"/>
        <w:jc w:val="both"/>
        <w:rPr>
          <w:i/>
        </w:rPr>
      </w:pPr>
      <w:r>
        <w:rPr>
          <w:b/>
          <w:w w:val="110"/>
        </w:rPr>
        <w:t>Рынок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i/>
          <w:w w:val="110"/>
        </w:rPr>
        <w:t>место,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где</w:t>
      </w:r>
      <w:r>
        <w:rPr>
          <w:i/>
          <w:spacing w:val="-13"/>
          <w:w w:val="110"/>
        </w:rPr>
        <w:t xml:space="preserve"> </w:t>
      </w:r>
      <w:r>
        <w:rPr>
          <w:i/>
          <w:w w:val="110"/>
        </w:rPr>
        <w:t>продают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и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покупают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товары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(услу- </w:t>
      </w:r>
      <w:r>
        <w:rPr>
          <w:spacing w:val="-2"/>
          <w:w w:val="110"/>
        </w:rPr>
        <w:t>ги).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простое,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одновременно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поверхност- </w:t>
      </w:r>
      <w:r>
        <w:rPr>
          <w:w w:val="110"/>
        </w:rPr>
        <w:t>ное</w:t>
      </w:r>
      <w:r>
        <w:rPr>
          <w:spacing w:val="-14"/>
          <w:w w:val="110"/>
        </w:rPr>
        <w:t xml:space="preserve"> </w:t>
      </w:r>
      <w:r>
        <w:rPr>
          <w:w w:val="110"/>
        </w:rPr>
        <w:t>понятие</w:t>
      </w:r>
      <w:r>
        <w:rPr>
          <w:spacing w:val="-14"/>
          <w:w w:val="110"/>
        </w:rPr>
        <w:t xml:space="preserve"> </w:t>
      </w:r>
      <w:r>
        <w:rPr>
          <w:w w:val="110"/>
        </w:rPr>
        <w:t>рынка.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настоящее</w:t>
      </w:r>
      <w:r>
        <w:rPr>
          <w:spacing w:val="-14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4"/>
          <w:w w:val="110"/>
        </w:rPr>
        <w:t xml:space="preserve"> </w:t>
      </w:r>
      <w:r>
        <w:rPr>
          <w:w w:val="110"/>
        </w:rPr>
        <w:t>существует</w:t>
      </w:r>
      <w:r>
        <w:rPr>
          <w:spacing w:val="-14"/>
          <w:w w:val="110"/>
        </w:rPr>
        <w:t xml:space="preserve"> </w:t>
      </w:r>
      <w:r>
        <w:rPr>
          <w:w w:val="110"/>
        </w:rPr>
        <w:t>множест- во определений рынка. По мере развития общественного производства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понятие</w:t>
      </w:r>
      <w:r>
        <w:rPr>
          <w:spacing w:val="-14"/>
          <w:w w:val="110"/>
        </w:rPr>
        <w:t xml:space="preserve"> </w:t>
      </w:r>
      <w:r>
        <w:rPr>
          <w:w w:val="110"/>
        </w:rPr>
        <w:t>«рынок»</w:t>
      </w:r>
      <w:r>
        <w:rPr>
          <w:spacing w:val="-14"/>
          <w:w w:val="110"/>
        </w:rPr>
        <w:t xml:space="preserve"> </w:t>
      </w:r>
      <w:r>
        <w:rPr>
          <w:w w:val="110"/>
        </w:rPr>
        <w:t>становилось</w:t>
      </w:r>
      <w:r>
        <w:rPr>
          <w:spacing w:val="-13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более</w:t>
      </w:r>
      <w:r>
        <w:rPr>
          <w:spacing w:val="-14"/>
          <w:w w:val="110"/>
        </w:rPr>
        <w:t xml:space="preserve"> </w:t>
      </w:r>
      <w:r>
        <w:rPr>
          <w:w w:val="110"/>
        </w:rPr>
        <w:t>емким и воспринималось, по</w:t>
      </w:r>
      <w:r>
        <w:rPr>
          <w:spacing w:val="-4"/>
          <w:w w:val="110"/>
        </w:rPr>
        <w:t xml:space="preserve"> </w:t>
      </w:r>
      <w:r>
        <w:rPr>
          <w:w w:val="110"/>
        </w:rPr>
        <w:t>существу, синонимом</w:t>
      </w:r>
      <w:r>
        <w:rPr>
          <w:spacing w:val="-2"/>
          <w:w w:val="110"/>
        </w:rPr>
        <w:t xml:space="preserve"> </w:t>
      </w:r>
      <w:r>
        <w:rPr>
          <w:w w:val="110"/>
        </w:rPr>
        <w:t>сферы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обраще- </w:t>
      </w:r>
      <w:r>
        <w:rPr>
          <w:spacing w:val="-2"/>
          <w:w w:val="110"/>
        </w:rPr>
        <w:t>ния.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словаре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Даля</w:t>
      </w:r>
      <w:r>
        <w:rPr>
          <w:spacing w:val="-12"/>
          <w:w w:val="110"/>
        </w:rPr>
        <w:t xml:space="preserve"> </w:t>
      </w:r>
      <w:r>
        <w:rPr>
          <w:b/>
          <w:spacing w:val="-2"/>
          <w:w w:val="110"/>
        </w:rPr>
        <w:t>рынок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трактуется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1"/>
          <w:w w:val="110"/>
        </w:rPr>
        <w:t xml:space="preserve"> </w:t>
      </w:r>
      <w:r>
        <w:rPr>
          <w:i/>
          <w:spacing w:val="-2"/>
          <w:w w:val="110"/>
        </w:rPr>
        <w:t>сфера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 xml:space="preserve">товарно- </w:t>
      </w:r>
      <w:r>
        <w:rPr>
          <w:i/>
          <w:w w:val="110"/>
        </w:rPr>
        <w:t>го</w:t>
      </w:r>
      <w:r>
        <w:rPr>
          <w:i/>
          <w:spacing w:val="-18"/>
          <w:w w:val="110"/>
        </w:rPr>
        <w:t xml:space="preserve"> </w:t>
      </w:r>
      <w:r>
        <w:rPr>
          <w:i/>
          <w:w w:val="110"/>
        </w:rPr>
        <w:t>обращения.</w:t>
      </w:r>
    </w:p>
    <w:p w:rsidR="00D15AEA" w:rsidRDefault="00BE3B31">
      <w:pPr>
        <w:pStyle w:val="Heading8"/>
        <w:spacing w:before="10" w:line="266" w:lineRule="auto"/>
        <w:ind w:left="55" w:right="626" w:firstLine="280"/>
      </w:pPr>
      <w:r>
        <w:rPr>
          <w:i w:val="0"/>
        </w:rPr>
        <w:t xml:space="preserve">Рынок — </w:t>
      </w:r>
      <w:r>
        <w:t xml:space="preserve">это обмен, организованный по законам товар- </w:t>
      </w:r>
      <w:r>
        <w:rPr>
          <w:spacing w:val="-2"/>
          <w:w w:val="110"/>
        </w:rPr>
        <w:t>ногопроизводстваиобращения.</w:t>
      </w:r>
    </w:p>
    <w:p w:rsidR="00D15AEA" w:rsidRDefault="00BE3B31">
      <w:pPr>
        <w:pStyle w:val="a3"/>
        <w:spacing w:before="1" w:line="266" w:lineRule="auto"/>
        <w:ind w:left="44" w:right="624" w:firstLine="291"/>
        <w:jc w:val="both"/>
      </w:pPr>
      <w:r>
        <w:rPr>
          <w:b/>
          <w:spacing w:val="-4"/>
          <w:w w:val="110"/>
        </w:rPr>
        <w:t>Рынок,</w:t>
      </w:r>
      <w:r>
        <w:rPr>
          <w:b/>
          <w:spacing w:val="-12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отличие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бытового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значения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слова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(место, </w:t>
      </w:r>
      <w:r>
        <w:rPr>
          <w:spacing w:val="-2"/>
          <w:w w:val="110"/>
        </w:rPr>
        <w:t>где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большей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меньшей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регулярностью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встречаются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про- </w:t>
      </w:r>
      <w:r>
        <w:rPr>
          <w:spacing w:val="-4"/>
          <w:w w:val="110"/>
        </w:rPr>
        <w:t>давцы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 покупатели определенного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товара), в науке определя- </w:t>
      </w:r>
      <w:r>
        <w:rPr>
          <w:spacing w:val="-2"/>
          <w:w w:val="110"/>
        </w:rPr>
        <w:t>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совокупность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условий,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благодаря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покупате- </w:t>
      </w:r>
      <w:r>
        <w:rPr>
          <w:spacing w:val="-6"/>
          <w:w w:val="110"/>
        </w:rPr>
        <w:t>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1"/>
        </w:rPr>
        <w:t xml:space="preserve"> </w:t>
      </w:r>
      <w:r>
        <w:rPr>
          <w:spacing w:val="-6"/>
          <w:w w:val="110"/>
        </w:rPr>
        <w:t>продавцы товара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(услуг)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вступают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контакт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другом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целью</w:t>
      </w:r>
      <w:r>
        <w:rPr>
          <w:spacing w:val="-2"/>
          <w:w w:val="110"/>
        </w:rPr>
        <w:t xml:space="preserve"> </w:t>
      </w:r>
      <w:r>
        <w:rPr>
          <w:w w:val="110"/>
        </w:rPr>
        <w:t>покупки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продажи</w:t>
      </w:r>
      <w:r>
        <w:rPr>
          <w:spacing w:val="-5"/>
          <w:w w:val="110"/>
        </w:rPr>
        <w:t xml:space="preserve"> </w:t>
      </w:r>
      <w:r>
        <w:rPr>
          <w:w w:val="110"/>
        </w:rPr>
        <w:t>этого</w:t>
      </w:r>
      <w:r>
        <w:rPr>
          <w:spacing w:val="-7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7"/>
          <w:w w:val="110"/>
        </w:rPr>
        <w:t xml:space="preserve"> </w:t>
      </w:r>
      <w:r>
        <w:rPr>
          <w:w w:val="110"/>
        </w:rPr>
        <w:t>(услуги).</w:t>
      </w:r>
    </w:p>
    <w:p w:rsidR="00D15AEA" w:rsidRDefault="00BE3B31">
      <w:pPr>
        <w:tabs>
          <w:tab w:val="right" w:pos="5710"/>
        </w:tabs>
        <w:spacing w:before="261"/>
        <w:ind w:left="37"/>
        <w:rPr>
          <w:sz w:val="15"/>
        </w:rPr>
      </w:pPr>
      <w:r>
        <w:rPr>
          <w:sz w:val="15"/>
        </w:rPr>
        <w:t>4</w:t>
      </w:r>
      <w:r>
        <w:rPr>
          <w:spacing w:val="6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sz w:val="15"/>
        </w:rPr>
        <w:t>97</w:t>
      </w:r>
    </w:p>
    <w:p w:rsidR="00D15AEA" w:rsidRDefault="00D15AEA">
      <w:pPr>
        <w:rPr>
          <w:sz w:val="15"/>
        </w:rPr>
        <w:sectPr w:rsidR="00D15AEA">
          <w:footerReference w:type="default" r:id="rId193"/>
          <w:pgSz w:w="8480" w:h="11940"/>
          <w:pgMar w:top="620" w:right="1133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83" w:line="266" w:lineRule="auto"/>
        <w:ind w:left="667" w:right="136" w:firstLine="295"/>
        <w:jc w:val="both"/>
      </w:pPr>
      <w:r>
        <w:rPr>
          <w:spacing w:val="-2"/>
          <w:w w:val="110"/>
        </w:rPr>
        <w:lastRenderedPageBreak/>
        <w:t>Есть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определение</w:t>
      </w:r>
      <w:r>
        <w:rPr>
          <w:spacing w:val="-12"/>
          <w:w w:val="110"/>
        </w:rPr>
        <w:t xml:space="preserve"> </w:t>
      </w:r>
      <w:r>
        <w:rPr>
          <w:b/>
          <w:spacing w:val="-2"/>
          <w:w w:val="110"/>
        </w:rPr>
        <w:t>рынка</w:t>
      </w:r>
      <w:r>
        <w:rPr>
          <w:b/>
          <w:spacing w:val="-11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действительного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простран- ства,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взаимодействуют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предложение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спрос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те </w:t>
      </w:r>
      <w:r>
        <w:rPr>
          <w:w w:val="110"/>
        </w:rPr>
        <w:t>или</w:t>
      </w:r>
      <w:r>
        <w:rPr>
          <w:spacing w:val="-3"/>
          <w:w w:val="110"/>
        </w:rPr>
        <w:t xml:space="preserve"> </w:t>
      </w:r>
      <w:r>
        <w:rPr>
          <w:w w:val="110"/>
        </w:rPr>
        <w:t>иные</w:t>
      </w:r>
      <w:r>
        <w:rPr>
          <w:spacing w:val="-1"/>
          <w:w w:val="110"/>
        </w:rPr>
        <w:t xml:space="preserve"> </w:t>
      </w:r>
      <w:r>
        <w:rPr>
          <w:w w:val="110"/>
        </w:rPr>
        <w:t>блага</w:t>
      </w:r>
      <w:r>
        <w:rPr>
          <w:spacing w:val="-5"/>
          <w:w w:val="110"/>
        </w:rPr>
        <w:t xml:space="preserve"> </w:t>
      </w:r>
      <w:r>
        <w:rPr>
          <w:w w:val="110"/>
        </w:rPr>
        <w:t>(товары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услуги)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существуют</w:t>
      </w:r>
      <w:r>
        <w:rPr>
          <w:spacing w:val="-7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их </w:t>
      </w:r>
      <w:r>
        <w:rPr>
          <w:spacing w:val="-2"/>
          <w:w w:val="110"/>
        </w:rPr>
        <w:t>взаимодействия.</w:t>
      </w:r>
    </w:p>
    <w:p w:rsidR="00D15AEA" w:rsidRDefault="00BE3B31">
      <w:pPr>
        <w:spacing w:before="1" w:line="266" w:lineRule="auto"/>
        <w:ind w:left="667" w:right="130" w:firstLine="284"/>
        <w:jc w:val="both"/>
        <w:rPr>
          <w:b/>
          <w:i/>
          <w:sz w:val="20"/>
        </w:rPr>
      </w:pPr>
      <w:r>
        <w:rPr>
          <w:w w:val="110"/>
          <w:sz w:val="20"/>
        </w:rPr>
        <w:t xml:space="preserve">Многие ученые-экономисты рассматривают </w:t>
      </w:r>
      <w:r>
        <w:rPr>
          <w:b/>
          <w:w w:val="110"/>
          <w:sz w:val="20"/>
        </w:rPr>
        <w:t xml:space="preserve">рынок </w:t>
      </w:r>
      <w:r>
        <w:rPr>
          <w:w w:val="110"/>
          <w:sz w:val="20"/>
        </w:rPr>
        <w:t xml:space="preserve">как </w:t>
      </w:r>
      <w:r>
        <w:rPr>
          <w:b/>
          <w:i/>
          <w:sz w:val="20"/>
        </w:rPr>
        <w:t>конкурентный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механизм,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управляющий</w:t>
      </w:r>
      <w:r>
        <w:rPr>
          <w:b/>
          <w:i/>
          <w:spacing w:val="66"/>
          <w:sz w:val="20"/>
        </w:rPr>
        <w:t xml:space="preserve"> </w:t>
      </w:r>
      <w:r>
        <w:rPr>
          <w:b/>
          <w:i/>
          <w:sz w:val="20"/>
        </w:rPr>
        <w:t>движением</w:t>
      </w:r>
      <w:r>
        <w:rPr>
          <w:b/>
          <w:i/>
          <w:spacing w:val="61"/>
          <w:sz w:val="20"/>
        </w:rPr>
        <w:t xml:space="preserve"> </w:t>
      </w:r>
      <w:r>
        <w:rPr>
          <w:b/>
          <w:i/>
          <w:sz w:val="20"/>
        </w:rPr>
        <w:t>спроса</w:t>
      </w:r>
      <w:r>
        <w:rPr>
          <w:b/>
          <w:i/>
          <w:spacing w:val="80"/>
          <w:w w:val="150"/>
          <w:sz w:val="20"/>
        </w:rPr>
        <w:t xml:space="preserve"> </w:t>
      </w:r>
      <w:r>
        <w:rPr>
          <w:b/>
          <w:i/>
          <w:w w:val="110"/>
          <w:sz w:val="20"/>
        </w:rPr>
        <w:t>и предложения и отражающий их</w:t>
      </w:r>
      <w:r>
        <w:rPr>
          <w:b/>
          <w:i/>
          <w:spacing w:val="-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взаимодействие </w:t>
      </w:r>
      <w:r>
        <w:rPr>
          <w:i/>
          <w:w w:val="110"/>
          <w:sz w:val="20"/>
        </w:rPr>
        <w:t xml:space="preserve">через </w:t>
      </w:r>
      <w:r>
        <w:rPr>
          <w:b/>
          <w:i/>
          <w:spacing w:val="-2"/>
          <w:w w:val="110"/>
          <w:sz w:val="20"/>
        </w:rPr>
        <w:t>системуцен.</w:t>
      </w:r>
    </w:p>
    <w:p w:rsidR="00D15AEA" w:rsidRDefault="00BE3B31">
      <w:pPr>
        <w:pStyle w:val="a3"/>
        <w:spacing w:before="1" w:line="266" w:lineRule="auto"/>
        <w:ind w:left="670" w:right="116" w:firstLine="280"/>
        <w:jc w:val="both"/>
      </w:pP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широком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значении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рынок—это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такая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организация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общест- </w:t>
      </w:r>
      <w:r>
        <w:rPr>
          <w:w w:val="110"/>
        </w:rPr>
        <w:t>венного</w:t>
      </w:r>
      <w:r>
        <w:rPr>
          <w:w w:val="110"/>
        </w:rPr>
        <w:t xml:space="preserve"> производства, при которой производители товаров ориентируются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спрос покупателей, сами</w:t>
      </w:r>
      <w:r>
        <w:rPr>
          <w:spacing w:val="-4"/>
          <w:w w:val="110"/>
        </w:rPr>
        <w:t xml:space="preserve"> </w:t>
      </w:r>
      <w:r>
        <w:rPr>
          <w:w w:val="110"/>
        </w:rPr>
        <w:t>решают:</w:t>
      </w:r>
    </w:p>
    <w:p w:rsidR="00D15AEA" w:rsidRDefault="00BE3B31">
      <w:pPr>
        <w:pStyle w:val="a5"/>
        <w:numPr>
          <w:ilvl w:val="0"/>
          <w:numId w:val="3"/>
        </w:numPr>
        <w:tabs>
          <w:tab w:val="left" w:pos="955"/>
        </w:tabs>
        <w:spacing w:before="1"/>
        <w:ind w:left="955" w:hanging="267"/>
        <w:rPr>
          <w:sz w:val="20"/>
        </w:rPr>
      </w:pPr>
      <w:r>
        <w:rPr>
          <w:spacing w:val="-4"/>
          <w:w w:val="110"/>
          <w:sz w:val="20"/>
        </w:rPr>
        <w:t>когда,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каком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количестве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товары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производить;</w:t>
      </w:r>
    </w:p>
    <w:p w:rsidR="00D15AEA" w:rsidRDefault="00BE3B31">
      <w:pPr>
        <w:pStyle w:val="a5"/>
        <w:numPr>
          <w:ilvl w:val="0"/>
          <w:numId w:val="3"/>
        </w:numPr>
        <w:tabs>
          <w:tab w:val="left" w:pos="946"/>
          <w:tab w:val="left" w:pos="955"/>
        </w:tabs>
        <w:spacing w:before="29" w:line="266" w:lineRule="auto"/>
        <w:ind w:left="955" w:right="129" w:hanging="281"/>
        <w:rPr>
          <w:sz w:val="20"/>
        </w:rPr>
      </w:pPr>
      <w:r>
        <w:rPr>
          <w:spacing w:val="-4"/>
          <w:w w:val="110"/>
          <w:sz w:val="20"/>
        </w:rPr>
        <w:t>как</w:t>
      </w:r>
      <w:r>
        <w:rPr>
          <w:spacing w:val="-1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эти</w:t>
      </w:r>
      <w:r>
        <w:rPr>
          <w:spacing w:val="-2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товары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производить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(из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каких</w:t>
      </w:r>
      <w:r>
        <w:rPr>
          <w:spacing w:val="-2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ресурсов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помощью </w:t>
      </w:r>
      <w:r>
        <w:rPr>
          <w:w w:val="110"/>
          <w:sz w:val="20"/>
        </w:rPr>
        <w:t>каких технологий);</w:t>
      </w:r>
    </w:p>
    <w:p w:rsidR="00D15AEA" w:rsidRDefault="00BE3B31">
      <w:pPr>
        <w:pStyle w:val="a5"/>
        <w:numPr>
          <w:ilvl w:val="0"/>
          <w:numId w:val="3"/>
        </w:numPr>
        <w:tabs>
          <w:tab w:val="left" w:pos="950"/>
        </w:tabs>
        <w:spacing w:before="1"/>
        <w:ind w:left="950" w:hanging="273"/>
        <w:rPr>
          <w:sz w:val="20"/>
        </w:rPr>
      </w:pPr>
      <w:r>
        <w:rPr>
          <w:spacing w:val="-4"/>
          <w:w w:val="110"/>
          <w:sz w:val="20"/>
        </w:rPr>
        <w:t>для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какого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потребителя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производить.</w:t>
      </w:r>
    </w:p>
    <w:p w:rsidR="00D15AEA" w:rsidRDefault="00BE3B31">
      <w:pPr>
        <w:pStyle w:val="a3"/>
        <w:spacing w:before="29" w:line="266" w:lineRule="auto"/>
        <w:ind w:left="674" w:right="129" w:firstLine="277"/>
      </w:pPr>
      <w:r>
        <w:rPr>
          <w:w w:val="110"/>
        </w:rPr>
        <w:t>Для</w:t>
      </w:r>
      <w:r>
        <w:rPr>
          <w:spacing w:val="8"/>
          <w:w w:val="110"/>
        </w:rPr>
        <w:t xml:space="preserve"> </w:t>
      </w:r>
      <w:r>
        <w:rPr>
          <w:w w:val="110"/>
        </w:rPr>
        <w:t>нормального</w:t>
      </w:r>
      <w:r>
        <w:rPr>
          <w:spacing w:val="11"/>
          <w:w w:val="110"/>
        </w:rPr>
        <w:t xml:space="preserve"> </w:t>
      </w:r>
      <w:r>
        <w:rPr>
          <w:w w:val="110"/>
        </w:rPr>
        <w:t>функционирования</w:t>
      </w:r>
      <w:r>
        <w:rPr>
          <w:spacing w:val="7"/>
          <w:w w:val="110"/>
        </w:rPr>
        <w:t xml:space="preserve"> </w:t>
      </w:r>
      <w:r>
        <w:rPr>
          <w:w w:val="110"/>
        </w:rPr>
        <w:t>рынка</w:t>
      </w:r>
      <w:r>
        <w:rPr>
          <w:spacing w:val="6"/>
          <w:w w:val="110"/>
        </w:rPr>
        <w:t xml:space="preserve"> </w:t>
      </w:r>
      <w:r>
        <w:rPr>
          <w:w w:val="110"/>
        </w:rPr>
        <w:t>необходимы следующие основные условия: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56"/>
        </w:tabs>
        <w:spacing w:before="1"/>
        <w:ind w:left="956" w:hanging="264"/>
        <w:rPr>
          <w:sz w:val="20"/>
        </w:rPr>
      </w:pPr>
      <w:r>
        <w:rPr>
          <w:spacing w:val="-4"/>
          <w:w w:val="110"/>
          <w:sz w:val="20"/>
        </w:rPr>
        <w:t>свобода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предпринимательской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деятельности;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33"/>
        </w:tabs>
        <w:spacing w:before="29"/>
        <w:ind w:left="933" w:hanging="263"/>
        <w:rPr>
          <w:sz w:val="20"/>
        </w:rPr>
      </w:pPr>
      <w:r>
        <w:rPr>
          <w:spacing w:val="-4"/>
          <w:w w:val="110"/>
          <w:sz w:val="20"/>
        </w:rPr>
        <w:t>конкуренция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(совершенная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несовершенная);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55"/>
        </w:tabs>
        <w:spacing w:before="26"/>
        <w:ind w:left="955" w:hanging="278"/>
        <w:rPr>
          <w:sz w:val="20"/>
        </w:rPr>
      </w:pPr>
      <w:r>
        <w:rPr>
          <w:spacing w:val="-6"/>
          <w:w w:val="110"/>
          <w:sz w:val="20"/>
        </w:rPr>
        <w:t>наличие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различных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форм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собственности;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46"/>
        </w:tabs>
        <w:spacing w:before="25"/>
        <w:ind w:left="946" w:hanging="279"/>
        <w:rPr>
          <w:sz w:val="20"/>
        </w:rPr>
      </w:pPr>
      <w:r>
        <w:rPr>
          <w:spacing w:val="-4"/>
          <w:w w:val="110"/>
          <w:sz w:val="20"/>
        </w:rPr>
        <w:t>свободное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ценообразование;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55"/>
          <w:tab w:val="left" w:pos="970"/>
        </w:tabs>
        <w:spacing w:before="26" w:line="266" w:lineRule="auto"/>
        <w:ind w:left="955" w:right="134" w:hanging="278"/>
        <w:rPr>
          <w:sz w:val="20"/>
        </w:rPr>
      </w:pPr>
      <w:r>
        <w:rPr>
          <w:sz w:val="20"/>
        </w:rPr>
        <w:t>наличие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необходимых структурных элементов рынка, таких </w:t>
      </w:r>
      <w:r>
        <w:rPr>
          <w:w w:val="110"/>
          <w:sz w:val="20"/>
        </w:rPr>
        <w:t>как спрос, предложение, цена;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56"/>
        </w:tabs>
        <w:spacing w:before="4"/>
        <w:ind w:left="956" w:hanging="282"/>
        <w:rPr>
          <w:sz w:val="20"/>
        </w:rPr>
      </w:pPr>
      <w:r>
        <w:rPr>
          <w:sz w:val="20"/>
        </w:rPr>
        <w:t>развитие</w:t>
      </w:r>
      <w:r>
        <w:rPr>
          <w:spacing w:val="56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рынка;</w:t>
      </w:r>
    </w:p>
    <w:p w:rsidR="00D15AEA" w:rsidRDefault="00BE3B31">
      <w:pPr>
        <w:pStyle w:val="a5"/>
        <w:numPr>
          <w:ilvl w:val="0"/>
          <w:numId w:val="189"/>
        </w:numPr>
        <w:tabs>
          <w:tab w:val="left" w:pos="945"/>
          <w:tab w:val="left" w:pos="958"/>
        </w:tabs>
        <w:spacing w:before="33" w:line="266" w:lineRule="auto"/>
        <w:ind w:left="958" w:right="122" w:hanging="285"/>
        <w:rPr>
          <w:sz w:val="20"/>
        </w:rPr>
      </w:pPr>
      <w:r>
        <w:rPr>
          <w:w w:val="110"/>
          <w:sz w:val="20"/>
        </w:rPr>
        <w:t>стабильные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финансовая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кредитно-денежная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системы. Наиболее полно сущность рынка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раскрыта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 модели сво-</w:t>
      </w:r>
    </w:p>
    <w:p w:rsidR="00D15AEA" w:rsidRDefault="00BE3B31">
      <w:pPr>
        <w:pStyle w:val="a3"/>
        <w:spacing w:before="1" w:line="266" w:lineRule="auto"/>
        <w:ind w:left="670" w:right="126" w:firstLine="3"/>
        <w:jc w:val="both"/>
      </w:pPr>
      <w:r>
        <w:rPr>
          <w:w w:val="110"/>
        </w:rPr>
        <w:t>бодного</w:t>
      </w:r>
      <w:r>
        <w:rPr>
          <w:spacing w:val="-3"/>
          <w:w w:val="110"/>
        </w:rPr>
        <w:t xml:space="preserve"> </w:t>
      </w:r>
      <w:r>
        <w:rPr>
          <w:w w:val="110"/>
        </w:rPr>
        <w:t>рынка. Мировой экономической наукой</w:t>
      </w:r>
      <w:r>
        <w:rPr>
          <w:w w:val="110"/>
        </w:rPr>
        <w:t xml:space="preserve"> сформули- </w:t>
      </w:r>
      <w:r>
        <w:rPr>
          <w:spacing w:val="-2"/>
          <w:w w:val="110"/>
        </w:rPr>
        <w:t>рованы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признаки,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определяющие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сущность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феномена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свобод- </w:t>
      </w:r>
      <w:r>
        <w:rPr>
          <w:w w:val="110"/>
        </w:rPr>
        <w:t>ного</w:t>
      </w:r>
      <w:r>
        <w:rPr>
          <w:spacing w:val="-12"/>
          <w:w w:val="110"/>
        </w:rPr>
        <w:t xml:space="preserve"> </w:t>
      </w:r>
      <w:r>
        <w:rPr>
          <w:w w:val="110"/>
        </w:rPr>
        <w:t>рынка.</w:t>
      </w:r>
    </w:p>
    <w:p w:rsidR="00D15AEA" w:rsidRDefault="00BE3B31">
      <w:pPr>
        <w:spacing w:before="1" w:line="266" w:lineRule="auto"/>
        <w:ind w:left="670" w:right="117" w:firstLine="291"/>
        <w:jc w:val="both"/>
        <w:rPr>
          <w:sz w:val="20"/>
        </w:rPr>
      </w:pPr>
      <w:r>
        <w:rPr>
          <w:b/>
          <w:w w:val="110"/>
          <w:sz w:val="20"/>
        </w:rPr>
        <w:t xml:space="preserve">Первый признак. </w:t>
      </w:r>
      <w:r>
        <w:rPr>
          <w:i/>
          <w:w w:val="110"/>
          <w:sz w:val="20"/>
        </w:rPr>
        <w:t>Неограниченное число участников конкуренции, абсолютно свободный доступ на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рынок и та- </w:t>
      </w:r>
      <w:r>
        <w:rPr>
          <w:i/>
          <w:sz w:val="20"/>
        </w:rPr>
        <w:t>кой оке выход из него.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 xml:space="preserve">Это означает, что каждый человек имеет </w:t>
      </w:r>
      <w:r>
        <w:rPr>
          <w:spacing w:val="-2"/>
          <w:w w:val="110"/>
          <w:sz w:val="20"/>
        </w:rPr>
        <w:t>право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заняться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предпринимательством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прекратить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подоб- </w:t>
      </w:r>
      <w:r>
        <w:rPr>
          <w:w w:val="110"/>
          <w:sz w:val="20"/>
        </w:rPr>
        <w:t>ную деятельность. Сделать это можно по-разному: открыть свое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дело, принять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непосредственно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участие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труде, нанять </w:t>
      </w:r>
      <w:r>
        <w:rPr>
          <w:spacing w:val="-4"/>
          <w:w w:val="110"/>
          <w:sz w:val="20"/>
        </w:rPr>
        <w:t>работников, купить акции, приобрести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государственные обли-</w:t>
      </w:r>
    </w:p>
    <w:p w:rsidR="00D15AEA" w:rsidRDefault="00D15AEA">
      <w:pPr>
        <w:spacing w:line="266" w:lineRule="auto"/>
        <w:jc w:val="both"/>
        <w:rPr>
          <w:sz w:val="20"/>
        </w:rPr>
        <w:sectPr w:rsidR="00D15AEA">
          <w:footerReference w:type="even" r:id="rId194"/>
          <w:footerReference w:type="default" r:id="rId195"/>
          <w:pgSz w:w="8480" w:h="11960"/>
          <w:pgMar w:top="660" w:right="850" w:bottom="1740" w:left="1133" w:header="0" w:footer="1556" w:gutter="0"/>
          <w:pgNumType w:start="98"/>
          <w:cols w:space="720"/>
        </w:sectPr>
      </w:pPr>
    </w:p>
    <w:p w:rsidR="00D15AEA" w:rsidRDefault="00BE3B31">
      <w:pPr>
        <w:pStyle w:val="a3"/>
        <w:spacing w:before="85" w:line="266" w:lineRule="auto"/>
        <w:ind w:left="114" w:right="743" w:firstLine="3"/>
        <w:jc w:val="both"/>
      </w:pPr>
      <w:r>
        <w:rPr>
          <w:spacing w:val="-2"/>
          <w:w w:val="110"/>
        </w:rPr>
        <w:lastRenderedPageBreak/>
        <w:t>гации,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положить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деньги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банк,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инвестировать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недвижи- мость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(землю,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дом).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Свободному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рынку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присущи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любые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фор- </w:t>
      </w:r>
      <w:r>
        <w:rPr>
          <w:w w:val="110"/>
        </w:rPr>
        <w:t>мы</w:t>
      </w:r>
      <w:r>
        <w:rPr>
          <w:spacing w:val="-16"/>
          <w:w w:val="110"/>
        </w:rPr>
        <w:t xml:space="preserve"> </w:t>
      </w:r>
      <w:r>
        <w:rPr>
          <w:w w:val="110"/>
        </w:rPr>
        <w:t>собственности.</w:t>
      </w:r>
      <w:r>
        <w:rPr>
          <w:spacing w:val="-14"/>
          <w:w w:val="110"/>
        </w:rPr>
        <w:t xml:space="preserve"> </w:t>
      </w:r>
      <w:r>
        <w:rPr>
          <w:w w:val="110"/>
        </w:rPr>
        <w:t>Всякий</w:t>
      </w:r>
      <w:r>
        <w:rPr>
          <w:spacing w:val="-14"/>
          <w:w w:val="110"/>
        </w:rPr>
        <w:t xml:space="preserve"> </w:t>
      </w:r>
      <w:r>
        <w:rPr>
          <w:w w:val="110"/>
        </w:rPr>
        <w:t>человек</w:t>
      </w:r>
      <w:r>
        <w:rPr>
          <w:spacing w:val="-13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4"/>
          <w:w w:val="110"/>
        </w:rPr>
        <w:t xml:space="preserve"> </w:t>
      </w:r>
      <w:r>
        <w:rPr>
          <w:w w:val="110"/>
        </w:rPr>
        <w:t>право</w:t>
      </w:r>
      <w:r>
        <w:rPr>
          <w:spacing w:val="-14"/>
          <w:w w:val="110"/>
        </w:rPr>
        <w:t xml:space="preserve"> </w:t>
      </w:r>
      <w:r>
        <w:rPr>
          <w:w w:val="110"/>
        </w:rPr>
        <w:t>купить</w:t>
      </w:r>
      <w:r>
        <w:rPr>
          <w:spacing w:val="-12"/>
          <w:w w:val="110"/>
        </w:rPr>
        <w:t xml:space="preserve"> </w:t>
      </w:r>
      <w:r>
        <w:rPr>
          <w:w w:val="110"/>
        </w:rPr>
        <w:t>нуж- ные ему товары и услуги.</w:t>
      </w:r>
    </w:p>
    <w:p w:rsidR="00D15AEA" w:rsidRDefault="00BE3B31">
      <w:pPr>
        <w:pStyle w:val="a3"/>
        <w:spacing w:before="12" w:line="266" w:lineRule="auto"/>
        <w:ind w:left="111" w:right="749" w:firstLine="262"/>
        <w:jc w:val="both"/>
      </w:pPr>
      <w:r>
        <w:rPr>
          <w:w w:val="110"/>
        </w:rPr>
        <w:t xml:space="preserve">Второй признак. </w:t>
      </w:r>
      <w:r>
        <w:rPr>
          <w:i/>
          <w:w w:val="110"/>
        </w:rPr>
        <w:t>Абсолютная</w:t>
      </w:r>
      <w:r>
        <w:rPr>
          <w:i/>
          <w:w w:val="110"/>
        </w:rPr>
        <w:t xml:space="preserve"> мобильность материаль- ных, трудовых, финансовых и прочих ресурсов. </w:t>
      </w:r>
      <w:r>
        <w:rPr>
          <w:w w:val="110"/>
        </w:rPr>
        <w:t>Участник конкуренции</w:t>
      </w:r>
      <w:r>
        <w:rPr>
          <w:spacing w:val="-3"/>
          <w:w w:val="110"/>
        </w:rPr>
        <w:t xml:space="preserve"> </w:t>
      </w:r>
      <w:r>
        <w:rPr>
          <w:w w:val="110"/>
        </w:rPr>
        <w:t>вкладывает</w:t>
      </w:r>
      <w:r>
        <w:rPr>
          <w:spacing w:val="-7"/>
          <w:w w:val="110"/>
        </w:rPr>
        <w:t xml:space="preserve"> </w:t>
      </w:r>
      <w:r>
        <w:rPr>
          <w:w w:val="110"/>
        </w:rPr>
        <w:t>свои</w:t>
      </w:r>
      <w:r>
        <w:rPr>
          <w:spacing w:val="-6"/>
          <w:w w:val="110"/>
        </w:rPr>
        <w:t xml:space="preserve"> </w:t>
      </w:r>
      <w:r>
        <w:rPr>
          <w:w w:val="110"/>
        </w:rPr>
        <w:t>деньги,</w:t>
      </w:r>
      <w:r>
        <w:rPr>
          <w:spacing w:val="-6"/>
          <w:w w:val="110"/>
        </w:rPr>
        <w:t xml:space="preserve"> </w:t>
      </w:r>
      <w:r>
        <w:rPr>
          <w:w w:val="110"/>
        </w:rPr>
        <w:t>допустим, в</w:t>
      </w:r>
      <w:r>
        <w:rPr>
          <w:spacing w:val="-3"/>
          <w:w w:val="110"/>
        </w:rPr>
        <w:t xml:space="preserve"> </w:t>
      </w:r>
      <w:r>
        <w:rPr>
          <w:w w:val="110"/>
        </w:rPr>
        <w:t>акции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не </w:t>
      </w:r>
      <w:r>
        <w:rPr>
          <w:spacing w:val="-2"/>
          <w:w w:val="110"/>
        </w:rPr>
        <w:t>просто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так,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ради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увеличения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Рассчитывать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он </w:t>
      </w:r>
      <w:r>
        <w:rPr>
          <w:spacing w:val="-6"/>
          <w:w w:val="110"/>
        </w:rPr>
        <w:t>может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только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в том случае,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 результате перемещения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его </w:t>
      </w:r>
      <w:r>
        <w:rPr>
          <w:spacing w:val="-4"/>
          <w:w w:val="110"/>
        </w:rPr>
        <w:t>капитала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расширяется,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продажи возрас- </w:t>
      </w:r>
      <w:r>
        <w:rPr>
          <w:w w:val="110"/>
        </w:rPr>
        <w:t>тает. Это</w:t>
      </w:r>
      <w:r>
        <w:rPr>
          <w:spacing w:val="-3"/>
          <w:w w:val="110"/>
        </w:rPr>
        <w:t xml:space="preserve"> </w:t>
      </w:r>
      <w:r>
        <w:rPr>
          <w:w w:val="110"/>
        </w:rPr>
        <w:t>происходит, когда</w:t>
      </w:r>
      <w:r>
        <w:rPr>
          <w:spacing w:val="-6"/>
          <w:w w:val="110"/>
        </w:rPr>
        <w:t xml:space="preserve"> </w:t>
      </w:r>
      <w:r>
        <w:rPr>
          <w:w w:val="110"/>
        </w:rPr>
        <w:t>привлекаются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дополнительные </w:t>
      </w:r>
      <w:r>
        <w:rPr>
          <w:spacing w:val="-6"/>
          <w:w w:val="110"/>
        </w:rPr>
        <w:t>ресурсы,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применяются более эффективные их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комбинации,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ос- </w:t>
      </w:r>
      <w:r>
        <w:rPr>
          <w:w w:val="110"/>
        </w:rPr>
        <w:t>ваиваются передовые технологии.</w:t>
      </w:r>
    </w:p>
    <w:p w:rsidR="00D15AEA" w:rsidRDefault="00BE3B31">
      <w:pPr>
        <w:spacing w:before="29" w:line="266" w:lineRule="auto"/>
        <w:ind w:left="85" w:right="750" w:firstLine="313"/>
        <w:jc w:val="both"/>
        <w:rPr>
          <w:sz w:val="20"/>
        </w:rPr>
      </w:pPr>
      <w:r>
        <w:rPr>
          <w:w w:val="105"/>
          <w:sz w:val="20"/>
        </w:rPr>
        <w:t xml:space="preserve">Третий признак. </w:t>
      </w:r>
      <w:r>
        <w:rPr>
          <w:i/>
          <w:w w:val="105"/>
          <w:sz w:val="20"/>
        </w:rPr>
        <w:t>Полная информированность каждог</w:t>
      </w:r>
      <w:r>
        <w:rPr>
          <w:i/>
          <w:w w:val="105"/>
          <w:sz w:val="20"/>
        </w:rPr>
        <w:t>о участника конкуренции о предложении и спросе, ценах, нор- мах</w:t>
      </w:r>
      <w:r>
        <w:rPr>
          <w:i/>
          <w:spacing w:val="-2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прибыли и т.п. </w:t>
      </w:r>
      <w:r>
        <w:rPr>
          <w:w w:val="105"/>
          <w:sz w:val="20"/>
        </w:rPr>
        <w:t>Без этого человек не в состоянии сделать правильный,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наилучший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себя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выбор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между,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скажем,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покуп- кой дома и приобретением акций (какой максимальный доход могут принести акции).</w:t>
      </w:r>
    </w:p>
    <w:p w:rsidR="00D15AEA" w:rsidRDefault="00BE3B31">
      <w:pPr>
        <w:spacing w:before="1" w:line="266" w:lineRule="auto"/>
        <w:ind w:left="107" w:right="752" w:firstLine="284"/>
        <w:jc w:val="both"/>
        <w:rPr>
          <w:sz w:val="20"/>
        </w:rPr>
      </w:pPr>
      <w:r>
        <w:rPr>
          <w:w w:val="110"/>
          <w:sz w:val="20"/>
        </w:rPr>
        <w:t xml:space="preserve">Четвертый признак. </w:t>
      </w:r>
      <w:r>
        <w:rPr>
          <w:i/>
          <w:w w:val="110"/>
          <w:sz w:val="20"/>
        </w:rPr>
        <w:t xml:space="preserve">Абсолютная однородность одно- именных продуктов, что выражается в отсутствии тор- говых марок и других индивидуальных характеристик ка- </w:t>
      </w:r>
      <w:r>
        <w:rPr>
          <w:i/>
          <w:spacing w:val="-2"/>
          <w:w w:val="110"/>
          <w:sz w:val="20"/>
        </w:rPr>
        <w:t>чества</w:t>
      </w:r>
      <w:r>
        <w:rPr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товара.</w:t>
      </w:r>
      <w:r>
        <w:rPr>
          <w:b/>
          <w:i/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Наличие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же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торговой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марки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ставит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продавца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привилегированное,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монопольное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положение,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уже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не свободный</w:t>
      </w:r>
      <w:r>
        <w:rPr>
          <w:spacing w:val="-24"/>
          <w:w w:val="110"/>
          <w:sz w:val="20"/>
        </w:rPr>
        <w:t xml:space="preserve"> </w:t>
      </w:r>
      <w:r>
        <w:rPr>
          <w:w w:val="110"/>
          <w:sz w:val="20"/>
        </w:rPr>
        <w:t>рынок.</w:t>
      </w:r>
    </w:p>
    <w:p w:rsidR="00D15AEA" w:rsidRDefault="00BE3B31">
      <w:pPr>
        <w:spacing w:before="6" w:line="266" w:lineRule="auto"/>
        <w:ind w:left="107" w:right="760" w:firstLine="277"/>
        <w:jc w:val="both"/>
        <w:rPr>
          <w:i/>
          <w:sz w:val="20"/>
        </w:rPr>
      </w:pPr>
      <w:r>
        <w:rPr>
          <w:w w:val="110"/>
          <w:sz w:val="20"/>
        </w:rPr>
        <w:t xml:space="preserve">Пятый признак. </w:t>
      </w:r>
      <w:r>
        <w:rPr>
          <w:i/>
          <w:w w:val="110"/>
          <w:sz w:val="20"/>
        </w:rPr>
        <w:t>Ни один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участник свободной конкурен- ции не в состоянии оказывать влияние на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решения, прини- маемые другими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участниками.</w:t>
      </w:r>
    </w:p>
    <w:p w:rsidR="00D15AEA" w:rsidRDefault="00BE3B31">
      <w:pPr>
        <w:pStyle w:val="a3"/>
        <w:spacing w:before="1" w:line="266" w:lineRule="auto"/>
        <w:ind w:left="125" w:right="761" w:firstLine="262"/>
        <w:jc w:val="both"/>
      </w:pPr>
      <w:r>
        <w:rPr>
          <w:spacing w:val="-2"/>
          <w:w w:val="110"/>
        </w:rPr>
        <w:t>Современный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отличается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сложной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структурой.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Для </w:t>
      </w:r>
      <w:r>
        <w:rPr>
          <w:spacing w:val="-4"/>
          <w:w w:val="110"/>
        </w:rPr>
        <w:t>лучшего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понимания сущности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рыночных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отношений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ученые- экономисты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предлагают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следующую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классификацию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 xml:space="preserve">рынков </w:t>
      </w:r>
      <w:r>
        <w:rPr>
          <w:w w:val="110"/>
        </w:rPr>
        <w:t>рис. 6.1).</w:t>
      </w:r>
    </w:p>
    <w:p w:rsidR="00D15AEA" w:rsidRDefault="00BE3B31">
      <w:pPr>
        <w:pStyle w:val="a3"/>
        <w:spacing w:before="1" w:line="266" w:lineRule="auto"/>
        <w:ind w:left="172" w:right="755" w:firstLine="201"/>
        <w:jc w:val="both"/>
      </w:pPr>
      <w:r>
        <w:rPr>
          <w:spacing w:val="-10"/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spacing w:val="-10"/>
          <w:w w:val="110"/>
        </w:rPr>
        <w:t>системе</w:t>
      </w:r>
      <w:r>
        <w:rPr>
          <w:spacing w:val="-3"/>
          <w:w w:val="110"/>
        </w:rPr>
        <w:t xml:space="preserve"> </w:t>
      </w:r>
      <w:r>
        <w:rPr>
          <w:spacing w:val="-10"/>
          <w:w w:val="110"/>
        </w:rPr>
        <w:t>рыночного</w:t>
      </w:r>
      <w:r>
        <w:rPr>
          <w:spacing w:val="5"/>
          <w:w w:val="110"/>
        </w:rPr>
        <w:t xml:space="preserve"> </w:t>
      </w:r>
      <w:r>
        <w:rPr>
          <w:spacing w:val="-10"/>
          <w:w w:val="110"/>
        </w:rPr>
        <w:t>регулирования</w:t>
      </w:r>
      <w:r>
        <w:rPr>
          <w:spacing w:val="9"/>
          <w:w w:val="110"/>
        </w:rPr>
        <w:t xml:space="preserve"> </w:t>
      </w:r>
      <w:r>
        <w:rPr>
          <w:spacing w:val="-10"/>
          <w:w w:val="110"/>
        </w:rPr>
        <w:t>главную</w:t>
      </w:r>
      <w:r>
        <w:rPr>
          <w:spacing w:val="-3"/>
          <w:w w:val="110"/>
        </w:rPr>
        <w:t xml:space="preserve"> </w:t>
      </w:r>
      <w:r>
        <w:rPr>
          <w:spacing w:val="-10"/>
          <w:w w:val="110"/>
        </w:rPr>
        <w:t>роль</w:t>
      </w:r>
      <w:r>
        <w:rPr>
          <w:spacing w:val="9"/>
          <w:w w:val="110"/>
        </w:rPr>
        <w:t xml:space="preserve"> </w:t>
      </w:r>
      <w:r>
        <w:rPr>
          <w:spacing w:val="-10"/>
          <w:w w:val="110"/>
        </w:rPr>
        <w:t xml:space="preserve">контроли- </w:t>
      </w:r>
      <w:r>
        <w:rPr>
          <w:spacing w:val="-6"/>
          <w:w w:val="110"/>
        </w:rPr>
        <w:t>рующегомеханизма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играет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конкуренция,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заставляющая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произ- </w:t>
      </w:r>
      <w:r>
        <w:rPr>
          <w:spacing w:val="-2"/>
          <w:w w:val="110"/>
        </w:rPr>
        <w:t>одителей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удовлетворять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наилуч- </w:t>
      </w:r>
      <w:r>
        <w:rPr>
          <w:spacing w:val="-4"/>
          <w:w w:val="110"/>
        </w:rPr>
        <w:t>шим</w:t>
      </w:r>
      <w:r>
        <w:rPr>
          <w:spacing w:val="-32"/>
          <w:w w:val="110"/>
        </w:rPr>
        <w:t xml:space="preserve"> </w:t>
      </w:r>
      <w:r>
        <w:rPr>
          <w:spacing w:val="-4"/>
          <w:w w:val="110"/>
        </w:rPr>
        <w:t>образом. Механизм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рыночной конкуренции принуждает</w:t>
      </w:r>
    </w:p>
    <w:p w:rsidR="00D15AEA" w:rsidRDefault="00D15AEA">
      <w:pPr>
        <w:pStyle w:val="a3"/>
        <w:spacing w:line="266" w:lineRule="auto"/>
        <w:jc w:val="both"/>
        <w:sectPr w:rsidR="00D15AEA">
          <w:pgSz w:w="8640" w:h="12060"/>
          <w:pgMar w:top="660" w:right="1275" w:bottom="1820" w:left="850" w:header="0" w:footer="1639" w:gutter="0"/>
          <w:cols w:space="720"/>
        </w:sectPr>
      </w:pPr>
    </w:p>
    <w:p w:rsidR="00D15AEA" w:rsidRDefault="00D15AEA">
      <w:pPr>
        <w:pStyle w:val="a3"/>
        <w:ind w:left="658"/>
      </w:pPr>
      <w:r>
        <w:pict>
          <v:group id="docshapegroup120" o:spid="_x0000_s1076" style="width:285.75pt;height:151.95pt;mso-position-horizontal-relative:char;mso-position-vertical-relative:line" coordsize="5715,3039">
            <v:shape id="docshape121" o:spid="_x0000_s1084" type="#_x0000_t75" style="position:absolute;width:5696;height:3039">
              <v:imagedata r:id="rId19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2" o:spid="_x0000_s1083" type="#_x0000_t202" style="position:absolute;left:124;top:657;width:2197;height:204" filled="f" stroked="f">
              <v:textbox inset="0,0,0,0">
                <w:txbxContent>
                  <w:p w:rsidR="00D15AEA" w:rsidRDefault="00BE3B31">
                    <w:pPr>
                      <w:spacing w:before="12"/>
                      <w:ind w:left="20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5"/>
                        <w:sz w:val="15"/>
                      </w:rPr>
                      <w:t>По</w:t>
                    </w:r>
                    <w:r>
                      <w:rPr>
                        <w:b/>
                        <w:i/>
                        <w:spacing w:val="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5"/>
                      </w:rPr>
                      <w:t>географическому</w:t>
                    </w:r>
                    <w:r>
                      <w:rPr>
                        <w:b/>
                        <w:i/>
                        <w:spacing w:val="1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w w:val="105"/>
                        <w:sz w:val="15"/>
                      </w:rPr>
                      <w:t>признаку</w:t>
                    </w:r>
                  </w:p>
                </w:txbxContent>
              </v:textbox>
            </v:shape>
            <v:shape id="docshape123" o:spid="_x0000_s1082" type="#_x0000_t202" style="position:absolute;left:3317;top:664;width:2370;height:204" filled="f" stroked="f">
              <v:textbox inset="0,0,0,0">
                <w:txbxContent>
                  <w:p w:rsidR="00D15AEA" w:rsidRDefault="00BE3B31">
                    <w:pPr>
                      <w:spacing w:before="12"/>
                      <w:ind w:left="20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5"/>
                        <w:sz w:val="15"/>
                      </w:rPr>
                      <w:t>По</w:t>
                    </w:r>
                    <w:r>
                      <w:rPr>
                        <w:b/>
                        <w:i/>
                        <w:spacing w:val="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5"/>
                      </w:rPr>
                      <w:t>экономическому</w:t>
                    </w:r>
                    <w:r>
                      <w:rPr>
                        <w:b/>
                        <w:i/>
                        <w:spacing w:val="1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w w:val="105"/>
                        <w:sz w:val="15"/>
                      </w:rPr>
                      <w:t>назначению</w:t>
                    </w:r>
                  </w:p>
                </w:txbxContent>
              </v:textbox>
            </v:shape>
            <v:shape id="docshape124" o:spid="_x0000_s1081" type="#_x0000_t202" style="position:absolute;left:2258;top:1374;width:1207;height:388" filled="f" stroked="f">
              <v:textbox inset="0,0,0,0">
                <w:txbxContent>
                  <w:p w:rsidR="00D15AEA" w:rsidRDefault="00BE3B31">
                    <w:pPr>
                      <w:spacing w:before="15" w:line="249" w:lineRule="auto"/>
                      <w:ind w:left="315" w:hanging="296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Классификация</w:t>
                    </w:r>
                    <w:r>
                      <w:rPr>
                        <w:b/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рынков</w:t>
                    </w:r>
                  </w:p>
                </w:txbxContent>
              </v:textbox>
            </v:shape>
            <v:shape id="docshape125" o:spid="_x0000_s1080" type="#_x0000_t202" style="position:absolute;left:3832;top:1098;width:502;height:412" filled="f" stroked="f">
              <v:textbox inset="0,0,0,0">
                <w:txbxContent>
                  <w:p w:rsidR="00D15AEA" w:rsidRDefault="00BE3B31">
                    <w:pPr>
                      <w:spacing w:before="2"/>
                      <w:ind w:left="20"/>
                      <w:rPr>
                        <w:sz w:val="34"/>
                      </w:rPr>
                    </w:pPr>
                    <w:r>
                      <w:rPr>
                        <w:spacing w:val="20"/>
                        <w:w w:val="105"/>
                        <w:sz w:val="34"/>
                      </w:rPr>
                      <w:t>II</w:t>
                    </w:r>
                    <w:r>
                      <w:rPr>
                        <w:spacing w:val="-47"/>
                        <w:w w:val="105"/>
                        <w:sz w:val="34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34"/>
                      </w:rPr>
                      <w:t>I</w:t>
                    </w:r>
                  </w:p>
                </w:txbxContent>
              </v:textbox>
            </v:shape>
            <v:shape id="docshape126" o:spid="_x0000_s1079" type="#_x0000_t202" style="position:absolute;left:4606;top:1067;width:1109;height:868" filled="f" stroked="f">
              <v:textbox inset="0,0,0,0">
                <w:txbxContent>
                  <w:p w:rsidR="00D15AEA" w:rsidRDefault="00BE3B31">
                    <w:pPr>
                      <w:spacing w:before="13" w:line="249" w:lineRule="auto"/>
                      <w:ind w:left="120" w:hanging="22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Совершенная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конкуренция</w:t>
                    </w:r>
                  </w:p>
                  <w:p w:rsidR="00D15AEA" w:rsidRDefault="00BE3B31">
                    <w:pPr>
                      <w:spacing w:before="127" w:line="244" w:lineRule="auto"/>
                      <w:ind w:left="106" w:hanging="87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Несовершенная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конкуренция</w:t>
                    </w:r>
                  </w:p>
                </w:txbxContent>
              </v:textbox>
            </v:shape>
            <v:shape id="docshape127" o:spid="_x0000_s1078" type="#_x0000_t202" style="position:absolute;left:595;top:2212;width:1668;height:204" filled="f" stroked="f">
              <v:textbox inset="0,0,0,0">
                <w:txbxContent>
                  <w:p w:rsidR="00D15AEA" w:rsidRDefault="00BE3B31">
                    <w:pPr>
                      <w:spacing w:before="12"/>
                      <w:ind w:left="20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5"/>
                        <w:sz w:val="15"/>
                      </w:rPr>
                      <w:t>По</w:t>
                    </w:r>
                    <w:r>
                      <w:rPr>
                        <w:b/>
                        <w:i/>
                        <w:spacing w:val="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5"/>
                      </w:rPr>
                      <w:t>характеру</w:t>
                    </w:r>
                    <w:r>
                      <w:rPr>
                        <w:b/>
                        <w:i/>
                        <w:spacing w:val="1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w w:val="105"/>
                        <w:sz w:val="15"/>
                      </w:rPr>
                      <w:t>продаж</w:t>
                    </w:r>
                  </w:p>
                </w:txbxContent>
              </v:textbox>
            </v:shape>
            <v:shape id="docshape128" o:spid="_x0000_s1077" type="#_x0000_t202" style="position:absolute;left:3295;top:2191;width:1981;height:204" filled="f" stroked="f">
              <v:textbox inset="0,0,0,0">
                <w:txbxContent>
                  <w:p w:rsidR="00D15AEA" w:rsidRDefault="00BE3B31">
                    <w:pPr>
                      <w:spacing w:before="12"/>
                      <w:ind w:left="20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5"/>
                        <w:sz w:val="15"/>
                      </w:rPr>
                      <w:t>По</w:t>
                    </w:r>
                    <w:r>
                      <w:rPr>
                        <w:b/>
                        <w:i/>
                        <w:spacing w:val="1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5"/>
                      </w:rPr>
                      <w:t>степени</w:t>
                    </w:r>
                    <w:r>
                      <w:rPr>
                        <w:b/>
                        <w:i/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w w:val="105"/>
                        <w:sz w:val="15"/>
                      </w:rPr>
                      <w:t>регулирования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15AEA" w:rsidRDefault="00BE3B31">
      <w:pPr>
        <w:spacing w:before="134"/>
        <w:ind w:left="2166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7"/>
          <w:w w:val="110"/>
          <w:sz w:val="18"/>
        </w:rPr>
        <w:t xml:space="preserve"> </w:t>
      </w:r>
      <w:r>
        <w:rPr>
          <w:i/>
          <w:w w:val="110"/>
          <w:sz w:val="18"/>
        </w:rPr>
        <w:t>6.1.</w:t>
      </w:r>
      <w:r>
        <w:rPr>
          <w:i/>
          <w:spacing w:val="-4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Классификациярынков</w:t>
      </w:r>
    </w:p>
    <w:p w:rsidR="00D15AEA" w:rsidRDefault="00D15AEA">
      <w:pPr>
        <w:pStyle w:val="a3"/>
        <w:spacing w:before="32"/>
        <w:rPr>
          <w:i/>
          <w:sz w:val="18"/>
        </w:rPr>
      </w:pPr>
    </w:p>
    <w:p w:rsidR="00D15AEA" w:rsidRDefault="00BE3B31">
      <w:pPr>
        <w:spacing w:before="1" w:line="292" w:lineRule="auto"/>
        <w:ind w:left="654" w:right="154" w:firstLine="3"/>
        <w:jc w:val="both"/>
        <w:rPr>
          <w:sz w:val="18"/>
        </w:rPr>
      </w:pPr>
      <w:r>
        <w:rPr>
          <w:spacing w:val="-2"/>
          <w:w w:val="120"/>
          <w:sz w:val="18"/>
        </w:rPr>
        <w:t xml:space="preserve">производителей к эффективной деятельности, использованию </w:t>
      </w:r>
      <w:r>
        <w:rPr>
          <w:spacing w:val="-4"/>
          <w:w w:val="120"/>
          <w:sz w:val="18"/>
        </w:rPr>
        <w:t xml:space="preserve">прогрессивных технологий, совершенствованию качественных </w:t>
      </w:r>
      <w:r>
        <w:rPr>
          <w:w w:val="120"/>
          <w:sz w:val="18"/>
        </w:rPr>
        <w:t>характеристик и обновлению ассортимента товаров.</w:t>
      </w:r>
    </w:p>
    <w:p w:rsidR="00D15AEA" w:rsidRDefault="00D15AEA">
      <w:pPr>
        <w:pStyle w:val="a3"/>
        <w:spacing w:before="137"/>
        <w:rPr>
          <w:sz w:val="18"/>
        </w:rPr>
      </w:pPr>
    </w:p>
    <w:p w:rsidR="00D15AEA" w:rsidRDefault="00BE3B31">
      <w:pPr>
        <w:pStyle w:val="Heading3"/>
        <w:numPr>
          <w:ilvl w:val="1"/>
          <w:numId w:val="190"/>
        </w:numPr>
        <w:tabs>
          <w:tab w:val="left" w:pos="1288"/>
          <w:tab w:val="left" w:pos="1310"/>
        </w:tabs>
        <w:spacing w:before="1" w:line="235" w:lineRule="auto"/>
        <w:ind w:left="1288" w:right="1498" w:hanging="630"/>
        <w:jc w:val="left"/>
      </w:pPr>
      <w:bookmarkStart w:id="9" w:name="_TOC_250006"/>
      <w:r>
        <w:rPr>
          <w:spacing w:val="-6"/>
          <w:w w:val="105"/>
        </w:rPr>
        <w:t>Функции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рынка: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 xml:space="preserve">ценообразующая, </w:t>
      </w:r>
      <w:r>
        <w:rPr>
          <w:spacing w:val="-2"/>
          <w:w w:val="105"/>
        </w:rPr>
        <w:t>информационная,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 xml:space="preserve">регулирующая, </w:t>
      </w:r>
      <w:r>
        <w:rPr>
          <w:w w:val="105"/>
        </w:rPr>
        <w:t>посредническая,</w:t>
      </w:r>
      <w:r>
        <w:rPr>
          <w:spacing w:val="-9"/>
          <w:w w:val="105"/>
        </w:rPr>
        <w:t xml:space="preserve"> </w:t>
      </w:r>
      <w:bookmarkEnd w:id="9"/>
      <w:r>
        <w:rPr>
          <w:w w:val="105"/>
        </w:rPr>
        <w:t>санирующая</w:t>
      </w:r>
    </w:p>
    <w:p w:rsidR="00D15AEA" w:rsidRDefault="00BE3B31">
      <w:pPr>
        <w:spacing w:before="175" w:line="295" w:lineRule="auto"/>
        <w:ind w:left="658" w:right="138" w:firstLine="284"/>
        <w:jc w:val="both"/>
        <w:rPr>
          <w:sz w:val="18"/>
        </w:rPr>
      </w:pPr>
      <w:r>
        <w:rPr>
          <w:w w:val="110"/>
          <w:sz w:val="18"/>
        </w:rPr>
        <w:t>Мировой и национальный опыт показывает, что рынок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влия-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все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стороны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жизни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общества.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Сущность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рынка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находит свое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выражение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его </w:t>
      </w:r>
      <w:r>
        <w:rPr>
          <w:i/>
          <w:w w:val="110"/>
          <w:sz w:val="18"/>
        </w:rPr>
        <w:t>экономических функциях.</w:t>
      </w:r>
      <w:r>
        <w:rPr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Можно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выде- лить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следующие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основные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функции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(рис.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6.2).</w:t>
      </w:r>
    </w:p>
    <w:p w:rsidR="00D15AEA" w:rsidRDefault="00BE3B31">
      <w:pPr>
        <w:spacing w:before="1" w:line="292" w:lineRule="auto"/>
        <w:ind w:left="658" w:right="134" w:firstLine="277"/>
        <w:jc w:val="both"/>
        <w:rPr>
          <w:sz w:val="18"/>
        </w:rPr>
      </w:pPr>
      <w:r>
        <w:rPr>
          <w:b/>
          <w:i/>
          <w:w w:val="110"/>
          <w:sz w:val="18"/>
        </w:rPr>
        <w:t xml:space="preserve">Посредническая функция. </w:t>
      </w:r>
      <w:r>
        <w:rPr>
          <w:w w:val="110"/>
          <w:sz w:val="18"/>
        </w:rPr>
        <w:t>Рынок соединяется в единую сис- тему экономически обособленных товаропроизводителей и по- требителей. Экономически обособленные производители в усло- виях глубокого общественного разделения тру</w:t>
      </w:r>
      <w:r>
        <w:rPr>
          <w:w w:val="110"/>
          <w:sz w:val="18"/>
        </w:rPr>
        <w:t>да должны найти друг друга и обменяться результатами своей деятельности. Без рынка невозможно определить, насколько взаимовыгодна та или иная технологическая и экономическая взаимосвязь между конк- ретными участниками общественного производства. Современ-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ное производство основано на разделении труда, поэтому абсо- лютное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большинство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продуктов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создается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для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собственного</w:t>
      </w:r>
    </w:p>
    <w:p w:rsidR="00D15AEA" w:rsidRDefault="00D15AEA">
      <w:pPr>
        <w:spacing w:line="292" w:lineRule="auto"/>
        <w:jc w:val="both"/>
        <w:rPr>
          <w:sz w:val="18"/>
        </w:rPr>
        <w:sectPr w:rsidR="00D15AEA">
          <w:footerReference w:type="even" r:id="rId197"/>
          <w:footerReference w:type="default" r:id="rId198"/>
          <w:pgSz w:w="8620" w:h="12060"/>
          <w:pgMar w:top="820" w:right="850" w:bottom="1740" w:left="1275" w:header="0" w:footer="1546" w:gutter="0"/>
          <w:pgNumType w:start="100"/>
          <w:cols w:space="720"/>
        </w:sectPr>
      </w:pPr>
    </w:p>
    <w:p w:rsidR="00D15AEA" w:rsidRDefault="00BE3B31">
      <w:pPr>
        <w:pStyle w:val="a3"/>
        <w:ind w:left="613"/>
      </w:pPr>
      <w:r>
        <w:rPr>
          <w:noProof/>
          <w:lang w:eastAsia="ru-RU"/>
        </w:rPr>
        <w:lastRenderedPageBreak/>
        <w:drawing>
          <wp:inline distT="0" distB="0" distL="0" distR="0">
            <wp:extent cx="2887201" cy="969263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201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96"/>
        <w:ind w:left="1916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4"/>
          <w:w w:val="110"/>
          <w:sz w:val="18"/>
        </w:rPr>
        <w:t xml:space="preserve"> </w:t>
      </w:r>
      <w:r>
        <w:rPr>
          <w:i/>
          <w:w w:val="110"/>
          <w:sz w:val="18"/>
        </w:rPr>
        <w:t>6.2.</w:t>
      </w:r>
      <w:r>
        <w:rPr>
          <w:i/>
          <w:spacing w:val="12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Функциирынка</w:t>
      </w:r>
    </w:p>
    <w:p w:rsidR="00D15AEA" w:rsidRDefault="00D15AEA">
      <w:pPr>
        <w:pStyle w:val="a3"/>
        <w:spacing w:before="79"/>
        <w:rPr>
          <w:i/>
          <w:sz w:val="18"/>
        </w:rPr>
      </w:pPr>
    </w:p>
    <w:p w:rsidR="00D15AEA" w:rsidRDefault="00BE3B31">
      <w:pPr>
        <w:spacing w:line="283" w:lineRule="auto"/>
        <w:ind w:left="66" w:right="627" w:firstLine="3"/>
        <w:jc w:val="both"/>
        <w:rPr>
          <w:sz w:val="18"/>
        </w:rPr>
      </w:pPr>
      <w:r>
        <w:rPr>
          <w:w w:val="110"/>
          <w:sz w:val="18"/>
        </w:rPr>
        <w:t>а для «чужого» потребителя. Именно рынок служит</w:t>
      </w:r>
      <w:r>
        <w:rPr>
          <w:w w:val="110"/>
          <w:sz w:val="18"/>
        </w:rPr>
        <w:t xml:space="preserve"> мостом, че- рез который продукт поступает от производителя к потребителю по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схеме: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«производство — рынок — потребитель».</w:t>
      </w:r>
    </w:p>
    <w:p w:rsidR="00D15AEA" w:rsidRDefault="00BE3B31">
      <w:pPr>
        <w:spacing w:before="9" w:line="283" w:lineRule="auto"/>
        <w:ind w:left="66" w:right="617" w:firstLine="270"/>
        <w:jc w:val="both"/>
        <w:rPr>
          <w:sz w:val="18"/>
        </w:rPr>
      </w:pPr>
      <w:r>
        <w:rPr>
          <w:b/>
          <w:i/>
          <w:w w:val="110"/>
          <w:sz w:val="18"/>
        </w:rPr>
        <w:t>Регулирующая</w:t>
      </w:r>
      <w:r>
        <w:rPr>
          <w:b/>
          <w:i/>
          <w:spacing w:val="8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функция.</w:t>
      </w:r>
      <w:r>
        <w:rPr>
          <w:b/>
          <w:i/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Самая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важная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функция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связана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воздействием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рынка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все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сферы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экономики,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прежде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всего на производство.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Рынок дает ответ на вопросы: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что,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как 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для кого производить. Рынок немыслим без конкуренции. Важную роль</w:t>
      </w:r>
      <w:r>
        <w:rPr>
          <w:spacing w:val="69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рыночном</w:t>
      </w:r>
      <w:r>
        <w:rPr>
          <w:spacing w:val="69"/>
          <w:w w:val="110"/>
          <w:sz w:val="18"/>
        </w:rPr>
        <w:t xml:space="preserve"> </w:t>
      </w:r>
      <w:r>
        <w:rPr>
          <w:w w:val="110"/>
          <w:sz w:val="18"/>
        </w:rPr>
        <w:t>конкурировании</w:t>
      </w:r>
      <w:r>
        <w:rPr>
          <w:spacing w:val="75"/>
          <w:w w:val="110"/>
          <w:sz w:val="18"/>
        </w:rPr>
        <w:t xml:space="preserve"> </w:t>
      </w:r>
      <w:r>
        <w:rPr>
          <w:w w:val="110"/>
          <w:sz w:val="18"/>
        </w:rPr>
        <w:t>имеет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соотношение</w:t>
      </w:r>
      <w:r>
        <w:rPr>
          <w:spacing w:val="69"/>
          <w:w w:val="110"/>
          <w:sz w:val="18"/>
        </w:rPr>
        <w:t xml:space="preserve"> </w:t>
      </w:r>
      <w:r>
        <w:rPr>
          <w:w w:val="110"/>
          <w:sz w:val="18"/>
        </w:rPr>
        <w:t>спроса и предложения, существенно влияющее на цены. Растет цена — это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сигнал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расширению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па</w:t>
      </w:r>
      <w:r>
        <w:rPr>
          <w:w w:val="110"/>
          <w:sz w:val="18"/>
        </w:rPr>
        <w:t>дает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цена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сигнал 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сокращению.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Неблагоприятное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соотношение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товара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рын- ке, отражающее несоответствие его общественным потребно- стям,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вынуждает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производителя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переориентировать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ресурсы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создание другого товара, потребность в котором не удовлет- ворен</w:t>
      </w:r>
      <w:r>
        <w:rPr>
          <w:w w:val="110"/>
          <w:sz w:val="18"/>
        </w:rPr>
        <w:t>а. Поэтому рынок способствует перераспределению ре- сурсов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стремясь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приблизить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ассортимент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това- ров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структуре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общественных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потребностей.</w:t>
      </w:r>
    </w:p>
    <w:p w:rsidR="00D15AEA" w:rsidRDefault="00BE3B31">
      <w:pPr>
        <w:spacing w:before="19" w:line="283" w:lineRule="auto"/>
        <w:ind w:left="66" w:right="633" w:firstLine="273"/>
        <w:jc w:val="both"/>
        <w:rPr>
          <w:sz w:val="18"/>
        </w:rPr>
      </w:pPr>
      <w:r>
        <w:rPr>
          <w:b/>
          <w:i/>
          <w:w w:val="110"/>
          <w:sz w:val="18"/>
        </w:rPr>
        <w:t xml:space="preserve">Ценообразующая функция. </w:t>
      </w:r>
      <w:r>
        <w:rPr>
          <w:w w:val="110"/>
          <w:sz w:val="18"/>
        </w:rPr>
        <w:t>В результате взаимодействия производителей и потребителей, спроса и</w:t>
      </w:r>
      <w:r>
        <w:rPr>
          <w:w w:val="110"/>
          <w:sz w:val="18"/>
        </w:rPr>
        <w:t xml:space="preserve"> предложения на то- вары и услуги на рынке формируется цена, отражающая полез- ность товара и издержки на его производство. В экономике существуют затратный и рыночный механизмы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ценообразова- ния. Суть затратного подхода состоит в том, что величина цены то</w:t>
      </w:r>
      <w:r>
        <w:rPr>
          <w:w w:val="110"/>
          <w:sz w:val="18"/>
        </w:rPr>
        <w:t>вара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становится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зависимость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от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издержек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производства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 обращения.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Рынок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признает только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общественно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необходи- мые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затраты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труда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производство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данной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продукции,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только их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согласен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оплатить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покупатель.</w:t>
      </w:r>
    </w:p>
    <w:p w:rsidR="00D15AEA" w:rsidRDefault="00BE3B31">
      <w:pPr>
        <w:spacing w:before="13" w:line="283" w:lineRule="auto"/>
        <w:ind w:left="66" w:right="640" w:firstLine="270"/>
        <w:jc w:val="both"/>
        <w:rPr>
          <w:sz w:val="18"/>
        </w:rPr>
      </w:pPr>
      <w:r>
        <w:rPr>
          <w:b/>
          <w:i/>
          <w:w w:val="110"/>
          <w:sz w:val="18"/>
        </w:rPr>
        <w:t xml:space="preserve">Информационная функция. </w:t>
      </w:r>
      <w:r>
        <w:rPr>
          <w:w w:val="110"/>
          <w:sz w:val="18"/>
        </w:rPr>
        <w:t>Через постоянно меняющиеся ц</w:t>
      </w:r>
      <w:r>
        <w:rPr>
          <w:w w:val="110"/>
          <w:sz w:val="18"/>
        </w:rPr>
        <w:t>ены,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процентной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ставки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кредит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рынок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дает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участникам</w:t>
      </w:r>
      <w:r>
        <w:rPr>
          <w:spacing w:val="18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про-</w:t>
      </w:r>
    </w:p>
    <w:p w:rsidR="00D15AEA" w:rsidRDefault="00D15AEA">
      <w:pPr>
        <w:spacing w:line="283" w:lineRule="auto"/>
        <w:jc w:val="both"/>
        <w:rPr>
          <w:sz w:val="18"/>
        </w:rPr>
        <w:sectPr w:rsidR="00D15AEA">
          <w:pgSz w:w="8480" w:h="11960"/>
          <w:pgMar w:top="740" w:right="1133" w:bottom="1740" w:left="992" w:header="0" w:footer="1553" w:gutter="0"/>
          <w:cols w:space="720"/>
        </w:sectPr>
      </w:pPr>
    </w:p>
    <w:p w:rsidR="00D15AEA" w:rsidRDefault="00BE3B31">
      <w:pPr>
        <w:pStyle w:val="a3"/>
        <w:spacing w:before="84" w:line="266" w:lineRule="auto"/>
        <w:ind w:left="656" w:right="134" w:firstLine="14"/>
        <w:jc w:val="right"/>
      </w:pPr>
      <w:r>
        <w:rPr>
          <w:spacing w:val="-8"/>
          <w:w w:val="110"/>
        </w:rPr>
        <w:lastRenderedPageBreak/>
        <w:t>изводства объективную информацию о количестве,</w:t>
      </w:r>
      <w:r>
        <w:t xml:space="preserve"> </w:t>
      </w:r>
      <w:r>
        <w:rPr>
          <w:spacing w:val="-8"/>
          <w:w w:val="110"/>
        </w:rPr>
        <w:t xml:space="preserve">ассортимен- </w:t>
      </w:r>
      <w:r>
        <w:rPr>
          <w:spacing w:val="-4"/>
          <w:w w:val="110"/>
        </w:rPr>
        <w:t>те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качестве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услуг,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поставляются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 xml:space="preserve">рынок. </w:t>
      </w:r>
      <w:r>
        <w:rPr>
          <w:b/>
          <w:i/>
          <w:w w:val="110"/>
        </w:rPr>
        <w:t>Санирующая функция.</w:t>
      </w:r>
      <w:r>
        <w:rPr>
          <w:b/>
          <w:i/>
          <w:spacing w:val="40"/>
          <w:w w:val="110"/>
        </w:rPr>
        <w:t xml:space="preserve"> </w:t>
      </w:r>
      <w:r>
        <w:rPr>
          <w:w w:val="110"/>
        </w:rPr>
        <w:t>Рыночный механизм — неблаго- приятная</w:t>
      </w:r>
      <w:r>
        <w:rPr>
          <w:spacing w:val="-2"/>
          <w:w w:val="110"/>
        </w:rPr>
        <w:t xml:space="preserve"> </w:t>
      </w:r>
      <w:r>
        <w:rPr>
          <w:w w:val="110"/>
        </w:rPr>
        <w:t>система,</w:t>
      </w:r>
      <w:r>
        <w:rPr>
          <w:spacing w:val="40"/>
          <w:w w:val="110"/>
        </w:rPr>
        <w:t xml:space="preserve"> </w:t>
      </w:r>
      <w:r>
        <w:rPr>
          <w:w w:val="110"/>
        </w:rPr>
        <w:t>жесткая,</w:t>
      </w:r>
      <w:r>
        <w:rPr>
          <w:spacing w:val="47"/>
          <w:w w:val="110"/>
        </w:rPr>
        <w:t xml:space="preserve"> </w:t>
      </w:r>
      <w:r>
        <w:rPr>
          <w:w w:val="110"/>
        </w:rPr>
        <w:t>подчас</w:t>
      </w:r>
      <w:r>
        <w:rPr>
          <w:spacing w:val="-8"/>
          <w:w w:val="110"/>
        </w:rPr>
        <w:t xml:space="preserve"> </w:t>
      </w:r>
      <w:r>
        <w:rPr>
          <w:w w:val="110"/>
        </w:rPr>
        <w:t>даже</w:t>
      </w:r>
      <w:r>
        <w:rPr>
          <w:spacing w:val="-5"/>
          <w:w w:val="110"/>
        </w:rPr>
        <w:t xml:space="preserve"> </w:t>
      </w:r>
      <w:r>
        <w:rPr>
          <w:w w:val="110"/>
        </w:rPr>
        <w:t>жестокая,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которой </w:t>
      </w:r>
      <w:r>
        <w:rPr>
          <w:spacing w:val="-2"/>
          <w:w w:val="110"/>
        </w:rPr>
        <w:t>присущи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социальное расслоение,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 xml:space="preserve">беспощадность по отноше- </w:t>
      </w:r>
      <w:r>
        <w:rPr>
          <w:spacing w:val="-4"/>
          <w:w w:val="110"/>
        </w:rPr>
        <w:t>нию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экономически</w:t>
      </w:r>
      <w:r>
        <w:rPr>
          <w:spacing w:val="-25"/>
          <w:w w:val="110"/>
        </w:rPr>
        <w:t xml:space="preserve"> </w:t>
      </w:r>
      <w:r>
        <w:rPr>
          <w:spacing w:val="-4"/>
          <w:w w:val="110"/>
        </w:rPr>
        <w:t>слабым</w:t>
      </w:r>
      <w:r>
        <w:rPr>
          <w:spacing w:val="-22"/>
          <w:w w:val="110"/>
        </w:rPr>
        <w:t xml:space="preserve"> </w:t>
      </w:r>
      <w:r>
        <w:rPr>
          <w:spacing w:val="-4"/>
          <w:w w:val="110"/>
        </w:rPr>
        <w:t>производителям.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помощью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 xml:space="preserve">кон- </w:t>
      </w:r>
      <w:r>
        <w:rPr>
          <w:spacing w:val="-2"/>
          <w:w w:val="110"/>
        </w:rPr>
        <w:t>куренции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очищает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общественное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производство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эко- номически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неустойчивых,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хозяйственно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 xml:space="preserve">нежизнеспособных </w:t>
      </w:r>
      <w:r>
        <w:t>единиц</w:t>
      </w:r>
      <w:r>
        <w:rPr>
          <w:spacing w:val="16"/>
        </w:rPr>
        <w:t xml:space="preserve"> </w:t>
      </w:r>
      <w:r>
        <w:t>и,</w:t>
      </w:r>
      <w:r>
        <w:rPr>
          <w:spacing w:val="30"/>
        </w:rPr>
        <w:t xml:space="preserve"> </w:t>
      </w:r>
      <w:r>
        <w:t>напротив,</w:t>
      </w:r>
      <w:r>
        <w:rPr>
          <w:spacing w:val="21"/>
        </w:rPr>
        <w:t xml:space="preserve"> </w:t>
      </w:r>
      <w:r>
        <w:t>дает</w:t>
      </w:r>
      <w:r>
        <w:rPr>
          <w:spacing w:val="16"/>
        </w:rPr>
        <w:t xml:space="preserve"> </w:t>
      </w:r>
      <w:r>
        <w:t>зеленый</w:t>
      </w:r>
      <w:r>
        <w:rPr>
          <w:spacing w:val="26"/>
        </w:rPr>
        <w:t xml:space="preserve"> </w:t>
      </w:r>
      <w:r>
        <w:t>свет</w:t>
      </w:r>
      <w:r>
        <w:rPr>
          <w:spacing w:val="20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rPr>
          <w:spacing w:val="-2"/>
        </w:rPr>
        <w:t>предприимчивым</w:t>
      </w:r>
    </w:p>
    <w:p w:rsidR="00D15AEA" w:rsidRDefault="00BE3B31">
      <w:pPr>
        <w:pStyle w:val="a3"/>
        <w:spacing w:line="229" w:lineRule="exact"/>
        <w:ind w:left="656"/>
        <w:jc w:val="both"/>
      </w:pPr>
      <w:r>
        <w:rPr>
          <w:spacing w:val="-4"/>
          <w:w w:val="110"/>
        </w:rPr>
        <w:t>и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эффективным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предприятиям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(фирмам).</w:t>
      </w:r>
    </w:p>
    <w:p w:rsidR="00D15AEA" w:rsidRDefault="00BE3B31">
      <w:pPr>
        <w:pStyle w:val="a3"/>
        <w:spacing w:before="40" w:line="266" w:lineRule="auto"/>
        <w:ind w:left="645" w:right="138" w:firstLine="288"/>
        <w:jc w:val="both"/>
      </w:pPr>
      <w:r>
        <w:rPr>
          <w:spacing w:val="-2"/>
          <w:w w:val="110"/>
        </w:rPr>
        <w:t>Рынок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взаимодействие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посред- </w:t>
      </w:r>
      <w:r>
        <w:rPr>
          <w:spacing w:val="-4"/>
          <w:w w:val="110"/>
        </w:rPr>
        <w:t>ством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цены.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Экономическая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теория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именно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представляет </w:t>
      </w:r>
      <w:r>
        <w:rPr>
          <w:w w:val="110"/>
        </w:rPr>
        <w:t>рынок,</w:t>
      </w:r>
      <w:r>
        <w:rPr>
          <w:spacing w:val="-14"/>
          <w:w w:val="110"/>
        </w:rPr>
        <w:t xml:space="preserve"> </w:t>
      </w:r>
      <w:r>
        <w:rPr>
          <w:w w:val="110"/>
        </w:rPr>
        <w:t>строя</w:t>
      </w:r>
      <w:r>
        <w:rPr>
          <w:spacing w:val="-14"/>
          <w:w w:val="110"/>
        </w:rPr>
        <w:t xml:space="preserve"> </w:t>
      </w:r>
      <w:r>
        <w:rPr>
          <w:w w:val="110"/>
        </w:rPr>
        <w:t>модели</w:t>
      </w:r>
      <w:r>
        <w:rPr>
          <w:spacing w:val="-14"/>
          <w:w w:val="110"/>
        </w:rPr>
        <w:t xml:space="preserve"> </w:t>
      </w:r>
      <w:r>
        <w:rPr>
          <w:w w:val="110"/>
        </w:rPr>
        <w:t>рыночной</w:t>
      </w:r>
      <w:r>
        <w:rPr>
          <w:spacing w:val="-13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спросом, </w:t>
      </w:r>
      <w:r>
        <w:rPr>
          <w:spacing w:val="-4"/>
          <w:w w:val="110"/>
        </w:rPr>
        <w:t>предложением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ценой, 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также изучая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влияния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отдель- </w:t>
      </w:r>
      <w:r>
        <w:rPr>
          <w:w w:val="110"/>
        </w:rPr>
        <w:t>ных</w:t>
      </w:r>
      <w:r>
        <w:rPr>
          <w:spacing w:val="-4"/>
          <w:w w:val="110"/>
        </w:rPr>
        <w:t xml:space="preserve"> </w:t>
      </w:r>
      <w:r>
        <w:rPr>
          <w:w w:val="110"/>
        </w:rPr>
        <w:t>факторов.</w:t>
      </w:r>
    </w:p>
    <w:p w:rsidR="00D15AEA" w:rsidRDefault="00D15AEA">
      <w:pPr>
        <w:pStyle w:val="a3"/>
        <w:spacing w:before="128"/>
      </w:pPr>
    </w:p>
    <w:p w:rsidR="00D15AEA" w:rsidRDefault="00BE3B31">
      <w:pPr>
        <w:pStyle w:val="Heading3"/>
        <w:numPr>
          <w:ilvl w:val="1"/>
          <w:numId w:val="190"/>
        </w:numPr>
        <w:tabs>
          <w:tab w:val="left" w:pos="1214"/>
          <w:tab w:val="left" w:pos="1222"/>
        </w:tabs>
        <w:spacing w:line="232" w:lineRule="auto"/>
        <w:ind w:left="1214" w:right="1528" w:hanging="558"/>
        <w:jc w:val="left"/>
      </w:pPr>
      <w:r>
        <w:rPr>
          <w:spacing w:val="-6"/>
          <w:w w:val="105"/>
        </w:rPr>
        <w:t>Сущность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инфраструктуры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 xml:space="preserve">рынка. </w:t>
      </w:r>
      <w:r>
        <w:rPr>
          <w:w w:val="105"/>
        </w:rPr>
        <w:t>Рыночные институты</w:t>
      </w:r>
    </w:p>
    <w:p w:rsidR="00D15AEA" w:rsidRDefault="00BE3B31">
      <w:pPr>
        <w:spacing w:before="160" w:line="264" w:lineRule="auto"/>
        <w:ind w:left="620" w:right="133" w:firstLine="309"/>
        <w:jc w:val="both"/>
        <w:rPr>
          <w:sz w:val="20"/>
        </w:rPr>
      </w:pPr>
      <w:r>
        <w:rPr>
          <w:b/>
          <w:w w:val="110"/>
          <w:sz w:val="20"/>
        </w:rPr>
        <w:t xml:space="preserve">Инфраструктура рынка </w:t>
      </w:r>
      <w:r>
        <w:rPr>
          <w:w w:val="110"/>
          <w:sz w:val="20"/>
        </w:rPr>
        <w:t xml:space="preserve">— </w:t>
      </w:r>
      <w:r>
        <w:rPr>
          <w:i/>
          <w:w w:val="110"/>
          <w:sz w:val="20"/>
        </w:rPr>
        <w:t xml:space="preserve">комплекс отраслей, подот- раслей и сфер деятельности, главная задача которых </w:t>
      </w:r>
      <w:r>
        <w:rPr>
          <w:w w:val="110"/>
          <w:sz w:val="20"/>
        </w:rPr>
        <w:t xml:space="preserve">— </w:t>
      </w:r>
      <w:r>
        <w:rPr>
          <w:i/>
          <w:w w:val="110"/>
          <w:sz w:val="20"/>
        </w:rPr>
        <w:t>об</w:t>
      </w:r>
      <w:r>
        <w:rPr>
          <w:i/>
          <w:w w:val="110"/>
          <w:sz w:val="20"/>
        </w:rPr>
        <w:t>еспечить бесперебойное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функционированиерыночного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ме- ханизма и непрерывность воспроизводственного процесса </w:t>
      </w:r>
      <w:r>
        <w:rPr>
          <w:i/>
          <w:sz w:val="20"/>
        </w:rPr>
        <w:t>приреализации товаровиуслугна основе цен,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 xml:space="preserve">достигаемых на </w:t>
      </w:r>
      <w:r>
        <w:rPr>
          <w:spacing w:val="-2"/>
          <w:w w:val="110"/>
          <w:sz w:val="20"/>
        </w:rPr>
        <w:t>рынке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равновесием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платежного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предложения.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Разви- </w:t>
      </w:r>
      <w:r>
        <w:rPr>
          <w:spacing w:val="-4"/>
          <w:w w:val="110"/>
          <w:sz w:val="20"/>
        </w:rPr>
        <w:t>тая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инфраструктура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создает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предпосылки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ускорения </w:t>
      </w:r>
      <w:r>
        <w:rPr>
          <w:w w:val="110"/>
          <w:sz w:val="20"/>
        </w:rPr>
        <w:t>оборачиваемости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средств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экономике, процесса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реализации вновь созданной стоимости.</w:t>
      </w:r>
    </w:p>
    <w:p w:rsidR="00D15AEA" w:rsidRDefault="00BE3B31">
      <w:pPr>
        <w:pStyle w:val="a3"/>
        <w:spacing w:before="24" w:line="264" w:lineRule="auto"/>
        <w:ind w:left="638" w:right="147" w:firstLine="288"/>
        <w:jc w:val="both"/>
      </w:pPr>
      <w:r>
        <w:rPr>
          <w:w w:val="110"/>
        </w:rPr>
        <w:t>Инфраструктура</w:t>
      </w:r>
      <w:r>
        <w:rPr>
          <w:spacing w:val="-14"/>
          <w:w w:val="110"/>
        </w:rPr>
        <w:t xml:space="preserve"> </w:t>
      </w:r>
      <w:r>
        <w:rPr>
          <w:w w:val="110"/>
        </w:rPr>
        <w:t>обладает</w:t>
      </w:r>
      <w:r>
        <w:rPr>
          <w:spacing w:val="-14"/>
          <w:w w:val="110"/>
        </w:rPr>
        <w:t xml:space="preserve"> </w:t>
      </w:r>
      <w:r>
        <w:rPr>
          <w:w w:val="110"/>
        </w:rPr>
        <w:t>способностью</w:t>
      </w:r>
      <w:r>
        <w:rPr>
          <w:spacing w:val="-14"/>
          <w:w w:val="110"/>
        </w:rPr>
        <w:t xml:space="preserve"> </w:t>
      </w:r>
      <w:r>
        <w:rPr>
          <w:w w:val="110"/>
        </w:rPr>
        <w:t>быстро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реагиро- </w:t>
      </w:r>
      <w:r>
        <w:rPr>
          <w:spacing w:val="-4"/>
          <w:w w:val="110"/>
        </w:rPr>
        <w:t>вать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сигналы,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идущие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предложению. Это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позво- </w:t>
      </w:r>
      <w:r>
        <w:rPr>
          <w:spacing w:val="-2"/>
          <w:w w:val="110"/>
        </w:rPr>
        <w:t>ляет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рынку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оперативно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справляться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возникающими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диспро- порциями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дефицитами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экономике,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значит,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поддерживать </w:t>
      </w:r>
      <w:r>
        <w:rPr>
          <w:w w:val="110"/>
        </w:rPr>
        <w:t>в ней необходимое равновесие.</w:t>
      </w:r>
    </w:p>
    <w:p w:rsidR="00D15AEA" w:rsidRDefault="00BE3B31">
      <w:pPr>
        <w:pStyle w:val="Heading7"/>
        <w:spacing w:before="9"/>
        <w:ind w:left="926"/>
        <w:jc w:val="both"/>
      </w:pPr>
      <w:r>
        <w:rPr>
          <w:spacing w:val="-6"/>
          <w:w w:val="110"/>
        </w:rPr>
        <w:t>Основные</w:t>
      </w:r>
      <w:r>
        <w:rPr>
          <w:spacing w:val="-1"/>
        </w:rPr>
        <w:t xml:space="preserve"> </w:t>
      </w:r>
      <w:r>
        <w:rPr>
          <w:spacing w:val="-6"/>
          <w:w w:val="110"/>
        </w:rPr>
        <w:t>элементы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инфраструктуры</w:t>
      </w:r>
      <w:r>
        <w:rPr>
          <w:w w:val="110"/>
        </w:rPr>
        <w:t xml:space="preserve"> </w:t>
      </w:r>
      <w:r>
        <w:rPr>
          <w:spacing w:val="-6"/>
          <w:w w:val="110"/>
        </w:rPr>
        <w:t>рынка.</w:t>
      </w:r>
    </w:p>
    <w:p w:rsidR="00D15AEA" w:rsidRDefault="00BE3B31">
      <w:pPr>
        <w:pStyle w:val="a5"/>
        <w:numPr>
          <w:ilvl w:val="2"/>
          <w:numId w:val="190"/>
        </w:numPr>
        <w:tabs>
          <w:tab w:val="left" w:pos="1134"/>
        </w:tabs>
        <w:spacing w:before="22" w:line="264" w:lineRule="auto"/>
        <w:ind w:right="146" w:firstLine="291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Рынок. </w:t>
      </w:r>
      <w:r>
        <w:rPr>
          <w:sz w:val="20"/>
        </w:rPr>
        <w:t xml:space="preserve">В настоящее время сложилось огромное число раз- </w:t>
      </w:r>
      <w:r>
        <w:rPr>
          <w:spacing w:val="-8"/>
          <w:w w:val="110"/>
          <w:sz w:val="20"/>
        </w:rPr>
        <w:t>личных</w:t>
      </w:r>
      <w:r>
        <w:rPr>
          <w:spacing w:val="-2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видов</w:t>
      </w:r>
      <w:r>
        <w:rPr>
          <w:spacing w:val="-2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рынка.</w:t>
      </w:r>
      <w:r>
        <w:rPr>
          <w:spacing w:val="-9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Главное</w:t>
      </w:r>
      <w:r>
        <w:rPr>
          <w:spacing w:val="-17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место</w:t>
      </w:r>
      <w:r>
        <w:rPr>
          <w:spacing w:val="-17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среди</w:t>
      </w:r>
      <w:r>
        <w:rPr>
          <w:spacing w:val="-14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них</w:t>
      </w:r>
      <w:r>
        <w:rPr>
          <w:spacing w:val="-2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принадлежит</w:t>
      </w:r>
      <w:r>
        <w:rPr>
          <w:spacing w:val="-2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рын-</w:t>
      </w:r>
    </w:p>
    <w:p w:rsidR="00D15AEA" w:rsidRDefault="00D15AEA">
      <w:pPr>
        <w:pStyle w:val="a5"/>
        <w:spacing w:line="264" w:lineRule="auto"/>
        <w:rPr>
          <w:b/>
          <w:i/>
          <w:sz w:val="20"/>
        </w:rPr>
        <w:sectPr w:rsidR="00D15AEA">
          <w:footerReference w:type="even" r:id="rId200"/>
          <w:footerReference w:type="default" r:id="rId201"/>
          <w:pgSz w:w="8460" w:h="11940"/>
          <w:pgMar w:top="700" w:right="850" w:bottom="1700" w:left="1133" w:header="0" w:footer="1509" w:gutter="0"/>
          <w:pgNumType w:start="102"/>
          <w:cols w:space="720"/>
        </w:sectPr>
      </w:pPr>
    </w:p>
    <w:p w:rsidR="00D15AEA" w:rsidRDefault="00BE3B31">
      <w:pPr>
        <w:pStyle w:val="a3"/>
        <w:spacing w:before="66" w:line="266" w:lineRule="auto"/>
        <w:ind w:left="1" w:right="641" w:firstLine="3"/>
        <w:jc w:val="both"/>
      </w:pPr>
      <w:r>
        <w:lastRenderedPageBreak/>
        <w:t>кам</w:t>
      </w:r>
      <w:r>
        <w:rPr>
          <w:spacing w:val="-2"/>
        </w:rPr>
        <w:t xml:space="preserve"> </w:t>
      </w:r>
      <w:r>
        <w:t>капиталов, ресурсов, труда</w:t>
      </w:r>
      <w:r>
        <w:rPr>
          <w:spacing w:val="-2"/>
        </w:rPr>
        <w:t xml:space="preserve"> </w:t>
      </w:r>
      <w:r>
        <w:t>и валюты. Кроме</w:t>
      </w:r>
      <w:r>
        <w:rPr>
          <w:spacing w:val="-5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 xml:space="preserve">различают </w:t>
      </w:r>
      <w:r>
        <w:rPr>
          <w:spacing w:val="-4"/>
          <w:w w:val="110"/>
        </w:rPr>
        <w:t>государственный,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монопольный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свободный</w:t>
      </w:r>
      <w:r>
        <w:rPr>
          <w:spacing w:val="-23"/>
          <w:w w:val="110"/>
        </w:rPr>
        <w:t xml:space="preserve"> </w:t>
      </w:r>
      <w:r>
        <w:rPr>
          <w:spacing w:val="-4"/>
          <w:w w:val="110"/>
        </w:rPr>
        <w:t>рынки.</w:t>
      </w:r>
    </w:p>
    <w:p w:rsidR="00D15AEA" w:rsidRDefault="00BE3B31">
      <w:pPr>
        <w:spacing w:before="4"/>
        <w:ind w:left="289"/>
        <w:jc w:val="both"/>
        <w:rPr>
          <w:i/>
          <w:sz w:val="20"/>
        </w:rPr>
      </w:pPr>
      <w:r>
        <w:rPr>
          <w:i/>
          <w:spacing w:val="4"/>
          <w:w w:val="105"/>
          <w:sz w:val="20"/>
        </w:rPr>
        <w:t>Факторы,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spacing w:val="-2"/>
          <w:w w:val="110"/>
          <w:sz w:val="20"/>
        </w:rPr>
        <w:t>влияющиенаразвитиерынка.</w:t>
      </w:r>
    </w:p>
    <w:p w:rsidR="00D15AEA" w:rsidRDefault="00BE3B31">
      <w:pPr>
        <w:pStyle w:val="a3"/>
        <w:spacing w:before="26" w:line="266" w:lineRule="auto"/>
        <w:ind w:left="1" w:right="635" w:firstLine="284"/>
        <w:jc w:val="both"/>
      </w:pPr>
      <w:r>
        <w:rPr>
          <w:spacing w:val="-2"/>
          <w:w w:val="110"/>
        </w:rPr>
        <w:t>Рыночные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процессы испытывают</w:t>
      </w:r>
      <w:r>
        <w:rPr>
          <w:spacing w:val="-2"/>
          <w:w w:val="110"/>
        </w:rPr>
        <w:t xml:space="preserve"> воздействие множества факторов.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краткосрочном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периоде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приоритет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принадлежит </w:t>
      </w:r>
      <w:r>
        <w:rPr>
          <w:w w:val="110"/>
        </w:rPr>
        <w:t>таким факторам, как:</w:t>
      </w:r>
    </w:p>
    <w:p w:rsidR="00D15AEA" w:rsidRDefault="00BE3B31">
      <w:pPr>
        <w:pStyle w:val="a5"/>
        <w:numPr>
          <w:ilvl w:val="0"/>
          <w:numId w:val="188"/>
        </w:numPr>
        <w:tabs>
          <w:tab w:val="left" w:pos="282"/>
        </w:tabs>
        <w:spacing w:before="8"/>
        <w:ind w:left="282" w:hanging="256"/>
        <w:rPr>
          <w:sz w:val="20"/>
        </w:rPr>
      </w:pPr>
      <w:r>
        <w:rPr>
          <w:spacing w:val="-6"/>
          <w:w w:val="110"/>
          <w:sz w:val="20"/>
        </w:rPr>
        <w:t>изменение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уровня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цен;</w:t>
      </w:r>
    </w:p>
    <w:p w:rsidR="00D15AEA" w:rsidRDefault="00BE3B31">
      <w:pPr>
        <w:pStyle w:val="a5"/>
        <w:numPr>
          <w:ilvl w:val="0"/>
          <w:numId w:val="188"/>
        </w:numPr>
        <w:tabs>
          <w:tab w:val="left" w:pos="279"/>
        </w:tabs>
        <w:spacing w:before="26"/>
        <w:ind w:left="279" w:hanging="267"/>
        <w:rPr>
          <w:sz w:val="20"/>
        </w:rPr>
      </w:pPr>
      <w:r>
        <w:rPr>
          <w:spacing w:val="-6"/>
          <w:w w:val="110"/>
          <w:sz w:val="20"/>
        </w:rPr>
        <w:t>маневрирование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товарными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запасами;</w:t>
      </w:r>
    </w:p>
    <w:p w:rsidR="00D15AEA" w:rsidRDefault="00BE3B31">
      <w:pPr>
        <w:pStyle w:val="a5"/>
        <w:numPr>
          <w:ilvl w:val="0"/>
          <w:numId w:val="188"/>
        </w:numPr>
        <w:tabs>
          <w:tab w:val="left" w:pos="308"/>
        </w:tabs>
        <w:spacing w:before="33"/>
        <w:ind w:left="308" w:hanging="296"/>
        <w:rPr>
          <w:sz w:val="20"/>
        </w:rPr>
      </w:pPr>
      <w:r>
        <w:rPr>
          <w:w w:val="105"/>
          <w:sz w:val="20"/>
        </w:rPr>
        <w:t>регулирование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денежных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доходов</w:t>
      </w:r>
      <w:r>
        <w:rPr>
          <w:spacing w:val="-2"/>
          <w:w w:val="105"/>
          <w:sz w:val="20"/>
        </w:rPr>
        <w:t xml:space="preserve"> потребителей.</w:t>
      </w:r>
    </w:p>
    <w:p w:rsidR="00D15AEA" w:rsidRDefault="00BE3B31">
      <w:pPr>
        <w:pStyle w:val="a3"/>
        <w:spacing w:before="25" w:line="266" w:lineRule="auto"/>
        <w:ind w:left="5" w:right="472" w:firstLine="284"/>
      </w:pP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долгосрочном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периоде все перечисленные</w:t>
      </w:r>
      <w:r>
        <w:rPr>
          <w:w w:val="110"/>
        </w:rPr>
        <w:t xml:space="preserve"> </w:t>
      </w:r>
      <w:r>
        <w:rPr>
          <w:spacing w:val="-6"/>
          <w:w w:val="110"/>
        </w:rPr>
        <w:t>выше</w:t>
      </w:r>
      <w:r>
        <w:rPr>
          <w:w w:val="110"/>
        </w:rPr>
        <w:t xml:space="preserve"> </w:t>
      </w:r>
      <w:r>
        <w:rPr>
          <w:spacing w:val="-6"/>
          <w:w w:val="110"/>
        </w:rPr>
        <w:t xml:space="preserve">факторы </w:t>
      </w:r>
      <w:r>
        <w:rPr>
          <w:w w:val="110"/>
        </w:rPr>
        <w:t>сами зависят от:</w:t>
      </w:r>
    </w:p>
    <w:p w:rsidR="00D15AEA" w:rsidRDefault="00BE3B31">
      <w:pPr>
        <w:pStyle w:val="a5"/>
        <w:numPr>
          <w:ilvl w:val="0"/>
          <w:numId w:val="187"/>
        </w:numPr>
        <w:tabs>
          <w:tab w:val="left" w:pos="289"/>
          <w:tab w:val="left" w:pos="291"/>
        </w:tabs>
        <w:spacing w:before="5" w:line="266" w:lineRule="auto"/>
        <w:ind w:right="633" w:hanging="263"/>
        <w:rPr>
          <w:sz w:val="20"/>
        </w:rPr>
      </w:pPr>
      <w:r>
        <w:rPr>
          <w:spacing w:val="-2"/>
          <w:w w:val="110"/>
          <w:sz w:val="20"/>
        </w:rPr>
        <w:t>динамики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производительности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общественного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эф- </w:t>
      </w:r>
      <w:r>
        <w:rPr>
          <w:w w:val="110"/>
          <w:sz w:val="20"/>
        </w:rPr>
        <w:t>фективности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общественного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производства;</w:t>
      </w:r>
    </w:p>
    <w:p w:rsidR="00D15AEA" w:rsidRDefault="00BE3B31">
      <w:pPr>
        <w:pStyle w:val="a5"/>
        <w:numPr>
          <w:ilvl w:val="0"/>
          <w:numId w:val="187"/>
        </w:numPr>
        <w:tabs>
          <w:tab w:val="left" w:pos="267"/>
        </w:tabs>
        <w:ind w:left="267" w:hanging="259"/>
        <w:rPr>
          <w:sz w:val="20"/>
        </w:rPr>
      </w:pPr>
      <w:r>
        <w:rPr>
          <w:spacing w:val="-4"/>
          <w:w w:val="110"/>
          <w:sz w:val="20"/>
        </w:rPr>
        <w:t>уровня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пропорциональности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целом;</w:t>
      </w:r>
    </w:p>
    <w:p w:rsidR="00D15AEA" w:rsidRDefault="00BE3B31">
      <w:pPr>
        <w:pStyle w:val="a5"/>
        <w:numPr>
          <w:ilvl w:val="0"/>
          <w:numId w:val="187"/>
        </w:numPr>
        <w:tabs>
          <w:tab w:val="left" w:pos="285"/>
        </w:tabs>
        <w:spacing w:before="33"/>
        <w:ind w:left="285" w:hanging="273"/>
        <w:rPr>
          <w:sz w:val="20"/>
        </w:rPr>
      </w:pPr>
      <w:r>
        <w:rPr>
          <w:spacing w:val="-6"/>
          <w:w w:val="110"/>
          <w:sz w:val="20"/>
        </w:rPr>
        <w:t>изменения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структуре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личного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потребления.</w:t>
      </w:r>
    </w:p>
    <w:p w:rsidR="00D15AEA" w:rsidRDefault="00BE3B31">
      <w:pPr>
        <w:pStyle w:val="a5"/>
        <w:numPr>
          <w:ilvl w:val="2"/>
          <w:numId w:val="190"/>
        </w:numPr>
        <w:tabs>
          <w:tab w:val="left" w:pos="519"/>
        </w:tabs>
        <w:spacing w:before="29" w:line="266" w:lineRule="auto"/>
        <w:ind w:left="1" w:right="629" w:firstLine="280"/>
        <w:jc w:val="both"/>
        <w:rPr>
          <w:b/>
          <w:i/>
          <w:sz w:val="20"/>
        </w:rPr>
      </w:pPr>
      <w:r>
        <w:rPr>
          <w:b/>
          <w:i/>
          <w:sz w:val="20"/>
        </w:rPr>
        <w:t>Торговля.</w:t>
      </w:r>
      <w:r>
        <w:rPr>
          <w:b/>
          <w:i/>
          <w:spacing w:val="40"/>
          <w:sz w:val="20"/>
        </w:rPr>
        <w:t xml:space="preserve"> </w:t>
      </w:r>
      <w:r>
        <w:rPr>
          <w:sz w:val="20"/>
        </w:rPr>
        <w:t xml:space="preserve">Инфраструктура рынка включает также торгов- </w:t>
      </w:r>
      <w:r>
        <w:rPr>
          <w:spacing w:val="-4"/>
          <w:w w:val="110"/>
          <w:sz w:val="20"/>
        </w:rPr>
        <w:t>лю как специфическую отрасль народного хозяйства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 всеми </w:t>
      </w:r>
      <w:r>
        <w:rPr>
          <w:spacing w:val="-2"/>
          <w:w w:val="110"/>
          <w:sz w:val="20"/>
        </w:rPr>
        <w:t>ее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разнообразными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формами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(среди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них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оптовая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розничная торговля, торговые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предприятия, аукцион, ярмарки, коммер- </w:t>
      </w:r>
      <w:r>
        <w:rPr>
          <w:w w:val="110"/>
          <w:sz w:val="20"/>
        </w:rPr>
        <w:t>ческие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посреднические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центры,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товарные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биржи).</w:t>
      </w:r>
    </w:p>
    <w:p w:rsidR="00D15AEA" w:rsidRDefault="00BE3B31">
      <w:pPr>
        <w:pStyle w:val="a5"/>
        <w:numPr>
          <w:ilvl w:val="2"/>
          <w:numId w:val="190"/>
        </w:numPr>
        <w:tabs>
          <w:tab w:val="left" w:pos="526"/>
        </w:tabs>
        <w:spacing w:before="2" w:line="266" w:lineRule="auto"/>
        <w:ind w:left="1" w:right="629" w:firstLine="280"/>
        <w:jc w:val="both"/>
        <w:rPr>
          <w:i/>
          <w:sz w:val="20"/>
        </w:rPr>
      </w:pPr>
      <w:r>
        <w:rPr>
          <w:b/>
          <w:i/>
          <w:sz w:val="20"/>
        </w:rPr>
        <w:t xml:space="preserve">Рыночные институты </w:t>
      </w:r>
      <w:r>
        <w:rPr>
          <w:sz w:val="20"/>
        </w:rPr>
        <w:t xml:space="preserve">— коммерческие банки, фондо- </w:t>
      </w:r>
      <w:r>
        <w:rPr>
          <w:spacing w:val="-6"/>
          <w:w w:val="110"/>
          <w:sz w:val="20"/>
        </w:rPr>
        <w:t>вые биржи, страховые компании,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аудиторские конторы,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биржи </w:t>
      </w:r>
      <w:r>
        <w:rPr>
          <w:spacing w:val="-2"/>
          <w:w w:val="110"/>
          <w:sz w:val="20"/>
        </w:rPr>
        <w:t>труда,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юридические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конторы,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информационные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центры,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рек- </w:t>
      </w:r>
      <w:r>
        <w:rPr>
          <w:w w:val="110"/>
          <w:sz w:val="20"/>
        </w:rPr>
        <w:t>ламные бюро.</w:t>
      </w:r>
    </w:p>
    <w:p w:rsidR="00D15AEA" w:rsidRDefault="00BE3B31">
      <w:pPr>
        <w:pStyle w:val="a3"/>
        <w:spacing w:before="1" w:line="266" w:lineRule="auto"/>
        <w:ind w:left="1" w:right="633" w:firstLine="284"/>
        <w:jc w:val="both"/>
      </w:pPr>
      <w:r>
        <w:t xml:space="preserve">Рыночные институты включают в себя биржи, банки, посред- </w:t>
      </w:r>
      <w:r>
        <w:rPr>
          <w:spacing w:val="-8"/>
          <w:w w:val="110"/>
        </w:rPr>
        <w:t>нические</w:t>
      </w:r>
      <w:r>
        <w:t xml:space="preserve"> </w:t>
      </w:r>
      <w:r>
        <w:rPr>
          <w:spacing w:val="-8"/>
          <w:w w:val="110"/>
        </w:rPr>
        <w:t>структуры,</w:t>
      </w:r>
      <w:r>
        <w:rPr>
          <w:spacing w:val="15"/>
          <w:w w:val="110"/>
        </w:rPr>
        <w:t xml:space="preserve"> </w:t>
      </w:r>
      <w:r>
        <w:rPr>
          <w:spacing w:val="-8"/>
          <w:w w:val="110"/>
        </w:rPr>
        <w:t>маркетинговые,</w:t>
      </w:r>
      <w:r>
        <w:rPr>
          <w:spacing w:val="15"/>
          <w:w w:val="110"/>
        </w:rPr>
        <w:t xml:space="preserve"> </w:t>
      </w:r>
      <w:r>
        <w:rPr>
          <w:spacing w:val="-8"/>
          <w:w w:val="110"/>
        </w:rPr>
        <w:t>консалти</w:t>
      </w:r>
      <w:r>
        <w:rPr>
          <w:spacing w:val="-8"/>
          <w:w w:val="110"/>
        </w:rPr>
        <w:t>нговые,</w:t>
      </w:r>
      <w:r>
        <w:t xml:space="preserve"> </w:t>
      </w:r>
      <w:r>
        <w:rPr>
          <w:spacing w:val="-8"/>
          <w:w w:val="110"/>
        </w:rPr>
        <w:t xml:space="preserve">аудитор- </w:t>
      </w:r>
      <w:r>
        <w:t>ские и правовые организации, страховые компании, средства</w:t>
      </w:r>
      <w:r>
        <w:rPr>
          <w:spacing w:val="-4"/>
        </w:rPr>
        <w:t xml:space="preserve"> </w:t>
      </w:r>
      <w:r>
        <w:t xml:space="preserve">де- </w:t>
      </w:r>
      <w:r>
        <w:rPr>
          <w:spacing w:val="-4"/>
          <w:w w:val="110"/>
        </w:rPr>
        <w:t xml:space="preserve">ловой коммуникации, транспорт, систему подготовки кадров, </w:t>
      </w:r>
      <w:r>
        <w:rPr>
          <w:w w:val="110"/>
        </w:rPr>
        <w:t>информационные</w:t>
      </w:r>
      <w:r>
        <w:rPr>
          <w:spacing w:val="-13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8"/>
          <w:w w:val="110"/>
        </w:rPr>
        <w:t xml:space="preserve"> </w:t>
      </w:r>
      <w:r>
        <w:rPr>
          <w:w w:val="110"/>
        </w:rPr>
        <w:t>др.</w:t>
      </w:r>
    </w:p>
    <w:p w:rsidR="00D15AEA" w:rsidRDefault="00BE3B31">
      <w:pPr>
        <w:pStyle w:val="a3"/>
        <w:spacing w:before="2" w:line="266" w:lineRule="auto"/>
        <w:ind w:left="8" w:right="633" w:firstLine="266"/>
        <w:jc w:val="both"/>
      </w:pPr>
      <w:r>
        <w:rPr>
          <w:spacing w:val="-2"/>
          <w:w w:val="110"/>
        </w:rPr>
        <w:t>Условно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рыночную инфраструктуру можно подразделить </w:t>
      </w:r>
      <w:r>
        <w:rPr>
          <w:spacing w:val="-4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видам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объединений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(баз)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субъектов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инфраструктуры,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глав- 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задача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обеспечение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функционирования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рынка. </w:t>
      </w:r>
      <w:r>
        <w:rPr>
          <w:w w:val="110"/>
        </w:rPr>
        <w:t>Среди</w:t>
      </w:r>
      <w:r>
        <w:rPr>
          <w:spacing w:val="-10"/>
          <w:w w:val="110"/>
        </w:rPr>
        <w:t xml:space="preserve"> </w:t>
      </w:r>
      <w:r>
        <w:rPr>
          <w:w w:val="110"/>
        </w:rPr>
        <w:t>таких</w:t>
      </w:r>
      <w:r>
        <w:rPr>
          <w:spacing w:val="-8"/>
          <w:w w:val="110"/>
        </w:rPr>
        <w:t xml:space="preserve"> </w:t>
      </w:r>
      <w:r>
        <w:rPr>
          <w:w w:val="110"/>
        </w:rPr>
        <w:t>объединений</w:t>
      </w:r>
      <w:r>
        <w:rPr>
          <w:spacing w:val="-8"/>
          <w:w w:val="110"/>
        </w:rPr>
        <w:t xml:space="preserve"> </w:t>
      </w:r>
      <w:r>
        <w:rPr>
          <w:w w:val="110"/>
        </w:rPr>
        <w:t>выделяют: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252"/>
          <w:tab w:val="left" w:pos="275"/>
        </w:tabs>
        <w:spacing w:before="1" w:line="266" w:lineRule="auto"/>
        <w:ind w:right="643" w:hanging="245"/>
        <w:jc w:val="both"/>
        <w:rPr>
          <w:sz w:val="20"/>
        </w:rPr>
      </w:pPr>
      <w:r>
        <w:rPr>
          <w:i/>
          <w:spacing w:val="-2"/>
          <w:w w:val="110"/>
          <w:sz w:val="20"/>
        </w:rPr>
        <w:t>организационные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объединения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инфраструктуры (биржи,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оптовые, брокерские,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дилерские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другие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посред- нические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организации,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коммерческие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структуры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крупных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420" w:h="11900"/>
          <w:pgMar w:top="620" w:right="1133" w:bottom="1720" w:left="992" w:header="0" w:footer="1535" w:gutter="0"/>
          <w:cols w:space="720"/>
        </w:sectPr>
      </w:pPr>
    </w:p>
    <w:p w:rsidR="00D15AEA" w:rsidRDefault="00BE3B31">
      <w:pPr>
        <w:pStyle w:val="a3"/>
        <w:spacing w:before="77" w:line="266" w:lineRule="auto"/>
        <w:ind w:left="800" w:right="96" w:firstLine="3"/>
        <w:jc w:val="both"/>
      </w:pPr>
      <w:r>
        <w:rPr>
          <w:w w:val="110"/>
        </w:rPr>
        <w:lastRenderedPageBreak/>
        <w:t>промышленных объединений, комбинатов, концернов, предприятия</w:t>
      </w:r>
      <w:r>
        <w:rPr>
          <w:spacing w:val="-2"/>
          <w:w w:val="110"/>
        </w:rPr>
        <w:t xml:space="preserve"> </w:t>
      </w:r>
      <w:r>
        <w:rPr>
          <w:w w:val="110"/>
        </w:rPr>
        <w:t>мелкооптовой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розничной</w:t>
      </w:r>
      <w:r>
        <w:rPr>
          <w:spacing w:val="-5"/>
          <w:w w:val="110"/>
        </w:rPr>
        <w:t xml:space="preserve"> </w:t>
      </w:r>
      <w:r>
        <w:rPr>
          <w:w w:val="110"/>
        </w:rPr>
        <w:t>торговли);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800"/>
          <w:tab w:val="left" w:pos="802"/>
        </w:tabs>
        <w:spacing w:before="1" w:line="266" w:lineRule="auto"/>
        <w:ind w:left="800" w:right="98" w:hanging="285"/>
        <w:jc w:val="both"/>
        <w:rPr>
          <w:sz w:val="20"/>
        </w:rPr>
      </w:pPr>
      <w:r>
        <w:rPr>
          <w:i/>
          <w:spacing w:val="-2"/>
          <w:w w:val="110"/>
          <w:sz w:val="20"/>
        </w:rPr>
        <w:t>материальную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базу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инфраструктуры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(складское </w:t>
      </w:r>
      <w:r>
        <w:rPr>
          <w:w w:val="110"/>
          <w:sz w:val="20"/>
        </w:rPr>
        <w:t>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тарное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хозяйство, транспортные системы);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793"/>
          <w:tab w:val="left" w:pos="816"/>
        </w:tabs>
        <w:spacing w:line="266" w:lineRule="auto"/>
        <w:ind w:left="793" w:right="88" w:hanging="278"/>
        <w:jc w:val="both"/>
        <w:rPr>
          <w:sz w:val="20"/>
        </w:rPr>
      </w:pPr>
      <w:r>
        <w:rPr>
          <w:i/>
          <w:spacing w:val="-4"/>
          <w:w w:val="110"/>
          <w:sz w:val="20"/>
        </w:rPr>
        <w:t>информационные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 xml:space="preserve">базы </w:t>
      </w:r>
      <w:r>
        <w:rPr>
          <w:spacing w:val="-4"/>
          <w:w w:val="110"/>
          <w:sz w:val="20"/>
        </w:rPr>
        <w:t>рыночной инфраструктуры (инфор- мационные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 справочные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системы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продукции производ- </w:t>
      </w:r>
      <w:r>
        <w:rPr>
          <w:w w:val="110"/>
          <w:sz w:val="20"/>
        </w:rPr>
        <w:t>ственно-технического назначения и товарам народного потребления,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производителям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потребителям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продукции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услуг,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ценам,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курсам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валют,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банковским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процентам,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коти- </w:t>
      </w:r>
      <w:r>
        <w:rPr>
          <w:w w:val="110"/>
          <w:sz w:val="20"/>
        </w:rPr>
        <w:t>ровочным ценным бумагам);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789"/>
          <w:tab w:val="left" w:pos="803"/>
        </w:tabs>
        <w:spacing w:before="2" w:line="266" w:lineRule="auto"/>
        <w:ind w:left="789" w:right="88" w:hanging="281"/>
        <w:jc w:val="both"/>
        <w:rPr>
          <w:sz w:val="20"/>
        </w:rPr>
      </w:pPr>
      <w:r>
        <w:rPr>
          <w:spacing w:val="-2"/>
          <w:w w:val="110"/>
          <w:sz w:val="20"/>
        </w:rPr>
        <w:t>кредитно-расчетную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базу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инфраструктуры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(бан- </w:t>
      </w:r>
      <w:r>
        <w:rPr>
          <w:spacing w:val="-4"/>
          <w:w w:val="110"/>
          <w:sz w:val="20"/>
        </w:rPr>
        <w:t>ковские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страховые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учреждения,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кредитно-сберегательные структуры,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обеспечивающие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бесперебойность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расчетов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при </w:t>
      </w:r>
      <w:r>
        <w:rPr>
          <w:spacing w:val="-2"/>
          <w:w w:val="110"/>
          <w:sz w:val="20"/>
        </w:rPr>
        <w:t>реализации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товаров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услуг,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создание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необходимых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товар- 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запас</w:t>
      </w:r>
      <w:r>
        <w:rPr>
          <w:spacing w:val="-2"/>
          <w:w w:val="110"/>
          <w:sz w:val="20"/>
        </w:rPr>
        <w:t>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финансовых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резервов,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также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финансирова- </w:t>
      </w:r>
      <w:r>
        <w:rPr>
          <w:w w:val="110"/>
          <w:sz w:val="20"/>
        </w:rPr>
        <w:t>ние</w:t>
      </w:r>
      <w:r>
        <w:rPr>
          <w:spacing w:val="-27"/>
          <w:w w:val="110"/>
          <w:sz w:val="20"/>
        </w:rPr>
        <w:t xml:space="preserve"> </w:t>
      </w:r>
      <w:r>
        <w:rPr>
          <w:w w:val="110"/>
          <w:sz w:val="20"/>
        </w:rPr>
        <w:t>инвестиций);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789"/>
          <w:tab w:val="left" w:pos="794"/>
        </w:tabs>
        <w:spacing w:before="6" w:line="266" w:lineRule="auto"/>
        <w:ind w:left="789" w:right="92" w:hanging="278"/>
        <w:jc w:val="both"/>
        <w:rPr>
          <w:sz w:val="20"/>
        </w:rPr>
      </w:pPr>
      <w:r>
        <w:rPr>
          <w:spacing w:val="-8"/>
          <w:w w:val="110"/>
          <w:sz w:val="20"/>
        </w:rPr>
        <w:t>кадровую</w:t>
      </w:r>
      <w:r>
        <w:rPr>
          <w:spacing w:val="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базу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рыночной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инфраструктуры</w:t>
      </w:r>
      <w:r>
        <w:rPr>
          <w:spacing w:val="1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(специалисты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раз- </w:t>
      </w:r>
      <w:r>
        <w:rPr>
          <w:w w:val="110"/>
          <w:sz w:val="20"/>
        </w:rPr>
        <w:t>личной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квалификации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специальности,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необходимые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для </w:t>
      </w:r>
      <w:r>
        <w:rPr>
          <w:spacing w:val="-2"/>
          <w:w w:val="110"/>
          <w:sz w:val="20"/>
        </w:rPr>
        <w:t>предприятий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организаций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рыночной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инфраструктуры);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796"/>
        </w:tabs>
        <w:spacing w:before="4" w:line="266" w:lineRule="auto"/>
        <w:ind w:left="796" w:right="88" w:hanging="281"/>
        <w:jc w:val="both"/>
        <w:rPr>
          <w:sz w:val="20"/>
        </w:rPr>
      </w:pPr>
      <w:r>
        <w:rPr>
          <w:spacing w:val="-4"/>
          <w:w w:val="110"/>
          <w:sz w:val="20"/>
        </w:rPr>
        <w:t>организации,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осуществляющие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подготовку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переподготов- </w:t>
      </w:r>
      <w:r>
        <w:rPr>
          <w:w w:val="110"/>
          <w:sz w:val="20"/>
        </w:rPr>
        <w:t>ку кадров соответствующих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специальностей;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823"/>
        </w:tabs>
        <w:spacing w:before="1"/>
        <w:ind w:left="823" w:hanging="308"/>
        <w:jc w:val="both"/>
        <w:rPr>
          <w:sz w:val="20"/>
        </w:rPr>
      </w:pPr>
      <w:r>
        <w:rPr>
          <w:spacing w:val="-2"/>
          <w:w w:val="110"/>
          <w:sz w:val="20"/>
        </w:rPr>
        <w:t>органы</w:t>
      </w:r>
      <w:r>
        <w:rPr>
          <w:spacing w:val="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трудоустройства;</w:t>
      </w:r>
    </w:p>
    <w:p w:rsidR="00D15AEA" w:rsidRDefault="00BE3B31">
      <w:pPr>
        <w:pStyle w:val="a5"/>
        <w:numPr>
          <w:ilvl w:val="0"/>
          <w:numId w:val="186"/>
        </w:numPr>
        <w:tabs>
          <w:tab w:val="left" w:pos="785"/>
          <w:tab w:val="left" w:pos="791"/>
        </w:tabs>
        <w:spacing w:before="29" w:line="266" w:lineRule="auto"/>
        <w:ind w:left="785" w:right="88" w:hanging="270"/>
        <w:jc w:val="left"/>
        <w:rPr>
          <w:sz w:val="20"/>
        </w:rPr>
      </w:pPr>
      <w:r>
        <w:rPr>
          <w:spacing w:val="-6"/>
          <w:w w:val="110"/>
          <w:sz w:val="20"/>
        </w:rPr>
        <w:t>нормативно-правовую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базу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рыночной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инфраструктуры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(нор- </w:t>
      </w:r>
      <w:r>
        <w:rPr>
          <w:spacing w:val="-8"/>
          <w:w w:val="110"/>
          <w:sz w:val="20"/>
        </w:rPr>
        <w:t>мы и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правила регламентации отношений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субъектов рыночно- </w:t>
      </w:r>
      <w:r>
        <w:rPr>
          <w:spacing w:val="-6"/>
          <w:w w:val="110"/>
          <w:sz w:val="20"/>
        </w:rPr>
        <w:t>го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хозяйства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процессе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реализации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товаров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услуг,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гаранти- рующие на</w:t>
      </w:r>
      <w:r>
        <w:rPr>
          <w:spacing w:val="-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рынке правопорядок и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учет</w:t>
      </w:r>
      <w:r>
        <w:rPr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интересов общества). </w:t>
      </w:r>
      <w:r>
        <w:rPr>
          <w:spacing w:val="-2"/>
          <w:w w:val="110"/>
          <w:sz w:val="20"/>
        </w:rPr>
        <w:t>Рыночная</w:t>
      </w:r>
      <w:r>
        <w:rPr>
          <w:spacing w:val="3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инфраструктура</w:t>
      </w:r>
      <w:r>
        <w:rPr>
          <w:spacing w:val="3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облегчает</w:t>
      </w:r>
      <w:r>
        <w:rPr>
          <w:spacing w:val="3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проведение</w:t>
      </w:r>
      <w:r>
        <w:rPr>
          <w:spacing w:val="3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товаро-</w:t>
      </w:r>
    </w:p>
    <w:p w:rsidR="00D15AEA" w:rsidRDefault="00BE3B31">
      <w:pPr>
        <w:pStyle w:val="a3"/>
        <w:spacing w:before="2" w:line="266" w:lineRule="auto"/>
        <w:ind w:left="512" w:right="91" w:hanging="4"/>
        <w:jc w:val="both"/>
      </w:pPr>
      <w:r>
        <w:rPr>
          <w:w w:val="110"/>
        </w:rPr>
        <w:t xml:space="preserve">обменных операций, повышает эффективность работы всех структурных звеньев рыночной экономики. Перечисленные </w:t>
      </w:r>
      <w:r>
        <w:rPr>
          <w:spacing w:val="-2"/>
          <w:w w:val="110"/>
        </w:rPr>
        <w:t>выше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элементы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инфраструктуры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находятся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стадии </w:t>
      </w:r>
      <w:r>
        <w:rPr>
          <w:w w:val="110"/>
        </w:rPr>
        <w:t>становления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совершенствования.</w:t>
      </w:r>
    </w:p>
    <w:p w:rsidR="00D15AEA" w:rsidRDefault="00D15AEA">
      <w:pPr>
        <w:pStyle w:val="a3"/>
        <w:spacing w:before="114"/>
      </w:pPr>
    </w:p>
    <w:p w:rsidR="00D15AEA" w:rsidRDefault="00BE3B31">
      <w:pPr>
        <w:pStyle w:val="Heading3"/>
        <w:ind w:left="398"/>
      </w:pPr>
      <w:r>
        <w:rPr>
          <w:spacing w:val="-4"/>
          <w:w w:val="105"/>
        </w:rPr>
        <w:t>Краткие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выводы</w:t>
      </w:r>
    </w:p>
    <w:p w:rsidR="00D15AEA" w:rsidRDefault="00BE3B31">
      <w:pPr>
        <w:pStyle w:val="a5"/>
        <w:numPr>
          <w:ilvl w:val="1"/>
          <w:numId w:val="186"/>
        </w:numPr>
        <w:tabs>
          <w:tab w:val="left" w:pos="1017"/>
        </w:tabs>
        <w:spacing w:before="156" w:line="266" w:lineRule="auto"/>
        <w:ind w:right="97" w:firstLine="298"/>
        <w:jc w:val="left"/>
        <w:rPr>
          <w:sz w:val="20"/>
        </w:rPr>
      </w:pPr>
      <w:r>
        <w:rPr>
          <w:spacing w:val="-2"/>
          <w:w w:val="110"/>
          <w:sz w:val="20"/>
        </w:rPr>
        <w:t>Рынок возникает в условиях общественного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разделения </w:t>
      </w:r>
      <w:r>
        <w:rPr>
          <w:spacing w:val="-4"/>
          <w:w w:val="110"/>
          <w:sz w:val="20"/>
        </w:rPr>
        <w:t>и экономической обособленности товаропроизводителей. При</w:t>
      </w:r>
    </w:p>
    <w:p w:rsidR="00D15AEA" w:rsidRDefault="00D15AEA">
      <w:pPr>
        <w:pStyle w:val="a5"/>
        <w:spacing w:line="266" w:lineRule="auto"/>
        <w:jc w:val="left"/>
        <w:rPr>
          <w:sz w:val="20"/>
        </w:rPr>
        <w:sectPr w:rsidR="00D15AEA">
          <w:pgSz w:w="8440" w:h="11920"/>
          <w:pgMar w:top="640" w:right="992" w:bottom="1740" w:left="1133" w:header="0" w:footer="1509" w:gutter="0"/>
          <w:cols w:space="720"/>
        </w:sectPr>
      </w:pPr>
    </w:p>
    <w:p w:rsidR="00D15AEA" w:rsidRDefault="00BE3B31">
      <w:pPr>
        <w:pStyle w:val="a3"/>
        <w:spacing w:before="72" w:line="259" w:lineRule="auto"/>
        <w:ind w:left="105" w:right="684"/>
        <w:jc w:val="both"/>
      </w:pPr>
      <w:r>
        <w:rPr>
          <w:spacing w:val="-6"/>
          <w:w w:val="110"/>
        </w:rPr>
        <w:lastRenderedPageBreak/>
        <w:t>этих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условиях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единственно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возможной формой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связи становит- </w:t>
      </w:r>
      <w:r>
        <w:rPr>
          <w:w w:val="110"/>
        </w:rPr>
        <w:t>ся товарообмен, т.е. купля-продажа.</w:t>
      </w:r>
    </w:p>
    <w:p w:rsidR="00D15AEA" w:rsidRDefault="00BE3B31">
      <w:pPr>
        <w:pStyle w:val="a5"/>
        <w:numPr>
          <w:ilvl w:val="1"/>
          <w:numId w:val="186"/>
        </w:numPr>
        <w:tabs>
          <w:tab w:val="left" w:pos="621"/>
        </w:tabs>
        <w:spacing w:before="7" w:line="259" w:lineRule="auto"/>
        <w:ind w:left="105" w:right="681" w:firstLine="277"/>
        <w:jc w:val="both"/>
        <w:rPr>
          <w:sz w:val="20"/>
        </w:rPr>
      </w:pPr>
      <w:r>
        <w:rPr>
          <w:w w:val="110"/>
          <w:sz w:val="20"/>
        </w:rPr>
        <w:t>Рынок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совокупность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отношений, </w:t>
      </w:r>
      <w:r>
        <w:rPr>
          <w:spacing w:val="-2"/>
          <w:w w:val="110"/>
          <w:sz w:val="20"/>
        </w:rPr>
        <w:t>возникающих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поводу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купли-продажи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услуг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де- </w:t>
      </w:r>
      <w:r>
        <w:rPr>
          <w:w w:val="110"/>
          <w:sz w:val="20"/>
        </w:rPr>
        <w:t>нежной</w:t>
      </w:r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форме.</w:t>
      </w:r>
    </w:p>
    <w:p w:rsidR="00D15AEA" w:rsidRDefault="00BE3B31">
      <w:pPr>
        <w:pStyle w:val="a5"/>
        <w:numPr>
          <w:ilvl w:val="1"/>
          <w:numId w:val="186"/>
        </w:numPr>
        <w:tabs>
          <w:tab w:val="left" w:pos="615"/>
        </w:tabs>
        <w:spacing w:before="7" w:line="259" w:lineRule="auto"/>
        <w:ind w:left="109" w:right="684" w:firstLine="284"/>
        <w:jc w:val="both"/>
        <w:rPr>
          <w:sz w:val="20"/>
        </w:rPr>
      </w:pPr>
      <w:r>
        <w:rPr>
          <w:spacing w:val="-2"/>
          <w:w w:val="110"/>
          <w:sz w:val="20"/>
        </w:rPr>
        <w:t>Рынок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способ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координации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действий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экономиче- </w:t>
      </w:r>
      <w:r>
        <w:rPr>
          <w:w w:val="110"/>
          <w:sz w:val="20"/>
        </w:rPr>
        <w:t>ских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субъектов,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обеспечивающих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согласование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экономи- </w:t>
      </w:r>
      <w:r>
        <w:rPr>
          <w:spacing w:val="-2"/>
          <w:w w:val="110"/>
          <w:sz w:val="20"/>
        </w:rPr>
        <w:t>ческих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интересов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ценовой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системы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конкуренции.</w:t>
      </w:r>
    </w:p>
    <w:p w:rsidR="00D15AEA" w:rsidRDefault="00BE3B31">
      <w:pPr>
        <w:pStyle w:val="a5"/>
        <w:numPr>
          <w:ilvl w:val="1"/>
          <w:numId w:val="186"/>
        </w:numPr>
        <w:tabs>
          <w:tab w:val="left" w:pos="606"/>
        </w:tabs>
        <w:spacing w:before="4" w:line="259" w:lineRule="auto"/>
        <w:ind w:left="105" w:right="685" w:firstLine="280"/>
        <w:jc w:val="both"/>
        <w:rPr>
          <w:sz w:val="20"/>
        </w:rPr>
      </w:pPr>
      <w:r>
        <w:rPr>
          <w:spacing w:val="-4"/>
          <w:w w:val="110"/>
          <w:sz w:val="20"/>
        </w:rPr>
        <w:t>Инфраструктура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обеспечивает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доведение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готового </w:t>
      </w:r>
      <w:r>
        <w:rPr>
          <w:w w:val="110"/>
          <w:sz w:val="20"/>
        </w:rPr>
        <w:t>товара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до потребителя, снабжение производства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ресурсами, распределение ресурсов и конечных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товаров.</w:t>
      </w:r>
    </w:p>
    <w:p w:rsidR="00D15AEA" w:rsidRDefault="00BE3B31">
      <w:pPr>
        <w:pStyle w:val="a5"/>
        <w:numPr>
          <w:ilvl w:val="1"/>
          <w:numId w:val="186"/>
        </w:numPr>
        <w:tabs>
          <w:tab w:val="left" w:pos="610"/>
        </w:tabs>
        <w:spacing w:before="11" w:line="259" w:lineRule="auto"/>
        <w:ind w:left="105" w:right="684" w:firstLine="288"/>
        <w:jc w:val="both"/>
        <w:rPr>
          <w:sz w:val="20"/>
        </w:rPr>
      </w:pPr>
      <w:r>
        <w:rPr>
          <w:spacing w:val="-2"/>
          <w:w w:val="110"/>
          <w:sz w:val="20"/>
        </w:rPr>
        <w:t>Рыночная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система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весьма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эффективна,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т.к.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способствует рациональному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распределению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ресурсов,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раз- </w:t>
      </w:r>
      <w:r>
        <w:rPr>
          <w:spacing w:val="-4"/>
          <w:w w:val="110"/>
          <w:sz w:val="20"/>
        </w:rPr>
        <w:t>работке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внедрению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новых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технологий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производство.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Одна- </w:t>
      </w:r>
      <w:r>
        <w:rPr>
          <w:w w:val="110"/>
          <w:sz w:val="20"/>
        </w:rPr>
        <w:t>ко рыночная система не идеальна, она не может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обеспечить </w:t>
      </w:r>
      <w:r>
        <w:rPr>
          <w:spacing w:val="-4"/>
          <w:w w:val="110"/>
          <w:sz w:val="20"/>
        </w:rPr>
        <w:t>полной занятости, решить проблему экологии, со</w:t>
      </w:r>
      <w:r>
        <w:rPr>
          <w:spacing w:val="-4"/>
          <w:w w:val="110"/>
          <w:sz w:val="20"/>
        </w:rPr>
        <w:t xml:space="preserve">циальной за- </w:t>
      </w:r>
      <w:r>
        <w:rPr>
          <w:w w:val="110"/>
          <w:sz w:val="20"/>
        </w:rPr>
        <w:t>щиты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населения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 многие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другие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проблемы.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default" r:id="rId202"/>
          <w:pgSz w:w="8460" w:h="11940"/>
          <w:pgMar w:top="640" w:right="992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71"/>
        <w:ind w:left="482"/>
      </w:pPr>
      <w:bookmarkStart w:id="10" w:name="_TOC_250005"/>
      <w:r>
        <w:rPr>
          <w:spacing w:val="-4"/>
          <w:w w:val="105"/>
        </w:rPr>
        <w:lastRenderedPageBreak/>
        <w:t>Экономический</w:t>
      </w:r>
      <w:r>
        <w:rPr>
          <w:w w:val="105"/>
        </w:rPr>
        <w:t xml:space="preserve"> </w:t>
      </w:r>
      <w:bookmarkEnd w:id="10"/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78"/>
        <w:rPr>
          <w:b/>
          <w:sz w:val="26"/>
        </w:rPr>
      </w:pPr>
    </w:p>
    <w:p w:rsidR="00D15AEA" w:rsidRDefault="00BE3B31">
      <w:pPr>
        <w:pStyle w:val="Heading3"/>
        <w:ind w:left="482" w:right="10"/>
      </w:pPr>
      <w:r>
        <w:t>Ключевые</w:t>
      </w:r>
      <w:r>
        <w:rPr>
          <w:spacing w:val="-8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понятия</w:t>
      </w:r>
    </w:p>
    <w:p w:rsidR="00D15AEA" w:rsidRDefault="00BE3B31">
      <w:pPr>
        <w:pStyle w:val="a3"/>
        <w:spacing w:before="146" w:line="259" w:lineRule="auto"/>
        <w:ind w:left="628" w:right="138" w:firstLine="298"/>
        <w:jc w:val="both"/>
      </w:pPr>
      <w:r>
        <w:rPr>
          <w:w w:val="110"/>
        </w:rPr>
        <w:t>Рынок,</w:t>
      </w:r>
      <w:r>
        <w:rPr>
          <w:spacing w:val="-9"/>
          <w:w w:val="110"/>
        </w:rPr>
        <w:t xml:space="preserve"> </w:t>
      </w:r>
      <w:r>
        <w:rPr>
          <w:w w:val="110"/>
        </w:rPr>
        <w:t>эквивалентность</w:t>
      </w:r>
      <w:r>
        <w:rPr>
          <w:spacing w:val="-10"/>
          <w:w w:val="110"/>
        </w:rPr>
        <w:t xml:space="preserve"> </w:t>
      </w:r>
      <w:r>
        <w:rPr>
          <w:w w:val="110"/>
        </w:rPr>
        <w:t>обмена,</w:t>
      </w:r>
      <w:r>
        <w:rPr>
          <w:spacing w:val="-7"/>
          <w:w w:val="110"/>
        </w:rPr>
        <w:t xml:space="preserve"> </w:t>
      </w:r>
      <w:r>
        <w:rPr>
          <w:w w:val="110"/>
        </w:rPr>
        <w:t>свободный</w:t>
      </w:r>
      <w:r>
        <w:rPr>
          <w:spacing w:val="-12"/>
          <w:w w:val="110"/>
        </w:rPr>
        <w:t xml:space="preserve"> </w:t>
      </w:r>
      <w:r>
        <w:rPr>
          <w:w w:val="110"/>
        </w:rPr>
        <w:t>рынок,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опто- </w:t>
      </w:r>
      <w:r>
        <w:rPr>
          <w:spacing w:val="-2"/>
          <w:w w:val="110"/>
        </w:rPr>
        <w:t>вый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равновесный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избыточный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дефицит рынка,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рынок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товаров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услуг,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рынок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факторов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производства, </w:t>
      </w:r>
      <w:r>
        <w:rPr>
          <w:spacing w:val="-4"/>
          <w:w w:val="110"/>
        </w:rPr>
        <w:t>рынок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рабочей силы (рынок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труда), рынок недвижимости, ры- </w:t>
      </w:r>
      <w:r>
        <w:t xml:space="preserve">нок жилья, рынок земли, финансовый рынок, фондовый рынок, </w:t>
      </w:r>
      <w:r>
        <w:rPr>
          <w:w w:val="110"/>
        </w:rPr>
        <w:t>денежный</w:t>
      </w:r>
      <w:r>
        <w:rPr>
          <w:spacing w:val="-10"/>
          <w:w w:val="110"/>
        </w:rPr>
        <w:t xml:space="preserve"> </w:t>
      </w:r>
      <w:r>
        <w:rPr>
          <w:w w:val="110"/>
        </w:rPr>
        <w:t>рынок,</w:t>
      </w:r>
      <w:r>
        <w:rPr>
          <w:spacing w:val="-2"/>
          <w:w w:val="110"/>
        </w:rPr>
        <w:t xml:space="preserve"> </w:t>
      </w:r>
      <w:r>
        <w:rPr>
          <w:w w:val="110"/>
        </w:rPr>
        <w:t>фьючерсный</w:t>
      </w:r>
      <w:r>
        <w:rPr>
          <w:spacing w:val="-8"/>
          <w:w w:val="110"/>
        </w:rPr>
        <w:t xml:space="preserve"> </w:t>
      </w:r>
      <w:r>
        <w:rPr>
          <w:w w:val="110"/>
        </w:rPr>
        <w:t>рынок</w:t>
      </w:r>
      <w:r>
        <w:rPr>
          <w:spacing w:val="-8"/>
          <w:w w:val="110"/>
        </w:rPr>
        <w:t xml:space="preserve"> </w:t>
      </w:r>
      <w:r>
        <w:rPr>
          <w:w w:val="110"/>
        </w:rPr>
        <w:t>(рынок</w:t>
      </w:r>
      <w:r>
        <w:rPr>
          <w:spacing w:val="-8"/>
          <w:w w:val="110"/>
        </w:rPr>
        <w:t xml:space="preserve"> </w:t>
      </w:r>
      <w:r>
        <w:rPr>
          <w:w w:val="110"/>
        </w:rPr>
        <w:t>срочных</w:t>
      </w:r>
      <w:r>
        <w:rPr>
          <w:spacing w:val="-8"/>
          <w:w w:val="110"/>
        </w:rPr>
        <w:t xml:space="preserve"> </w:t>
      </w:r>
      <w:r>
        <w:rPr>
          <w:w w:val="110"/>
        </w:rPr>
        <w:t>конт- рактов),</w:t>
      </w:r>
      <w:r>
        <w:rPr>
          <w:spacing w:val="-6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-10"/>
          <w:w w:val="110"/>
        </w:rPr>
        <w:t xml:space="preserve"> </w:t>
      </w:r>
      <w:r>
        <w:rPr>
          <w:w w:val="110"/>
        </w:rPr>
        <w:t>рынка,</w:t>
      </w:r>
      <w:r>
        <w:rPr>
          <w:spacing w:val="-4"/>
          <w:w w:val="110"/>
        </w:rPr>
        <w:t xml:space="preserve"> </w:t>
      </w:r>
      <w:r>
        <w:rPr>
          <w:w w:val="110"/>
        </w:rPr>
        <w:t>информационный</w:t>
      </w:r>
      <w:r>
        <w:rPr>
          <w:spacing w:val="-12"/>
          <w:w w:val="110"/>
        </w:rPr>
        <w:t xml:space="preserve"> </w:t>
      </w:r>
      <w:r>
        <w:rPr>
          <w:w w:val="110"/>
        </w:rPr>
        <w:t>рынок,</w:t>
      </w:r>
      <w:r>
        <w:rPr>
          <w:spacing w:val="-8"/>
          <w:w w:val="110"/>
        </w:rPr>
        <w:t xml:space="preserve"> </w:t>
      </w:r>
      <w:r>
        <w:rPr>
          <w:w w:val="110"/>
        </w:rPr>
        <w:t>торг</w:t>
      </w:r>
      <w:r>
        <w:rPr>
          <w:w w:val="110"/>
        </w:rPr>
        <w:t>овля, рыночные институты.</w:t>
      </w:r>
    </w:p>
    <w:p w:rsidR="00D15AEA" w:rsidRDefault="00D15AEA">
      <w:pPr>
        <w:pStyle w:val="a3"/>
        <w:spacing w:before="134"/>
      </w:pPr>
    </w:p>
    <w:p w:rsidR="00D15AEA" w:rsidRDefault="00BE3B31">
      <w:pPr>
        <w:pStyle w:val="Heading3"/>
        <w:ind w:left="482" w:right="10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-64540</wp:posOffset>
            </wp:positionV>
            <wp:extent cx="288036" cy="288035"/>
            <wp:effectExtent l="0" t="0" r="0" b="0"/>
            <wp:wrapNone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84"/>
        </w:tabs>
        <w:spacing w:before="149" w:line="259" w:lineRule="auto"/>
        <w:ind w:right="144" w:firstLine="295"/>
        <w:jc w:val="both"/>
        <w:rPr>
          <w:sz w:val="20"/>
        </w:rPr>
      </w:pPr>
      <w:r>
        <w:rPr>
          <w:w w:val="105"/>
          <w:sz w:val="20"/>
        </w:rPr>
        <w:t>Охарактеризуйте понятие «рынок». Дайте собственное определение понятию «рынок».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31"/>
        </w:tabs>
        <w:spacing w:before="4"/>
        <w:ind w:left="1131" w:hanging="212"/>
        <w:jc w:val="both"/>
        <w:rPr>
          <w:sz w:val="20"/>
        </w:rPr>
      </w:pPr>
      <w:r>
        <w:rPr>
          <w:spacing w:val="-6"/>
          <w:w w:val="110"/>
          <w:sz w:val="20"/>
        </w:rPr>
        <w:t>Какие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функции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выполняет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рынок?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40"/>
        </w:tabs>
        <w:spacing w:before="18" w:line="259" w:lineRule="auto"/>
        <w:ind w:left="635" w:right="137" w:firstLine="280"/>
        <w:jc w:val="both"/>
        <w:rPr>
          <w:sz w:val="20"/>
        </w:rPr>
      </w:pPr>
      <w:r>
        <w:rPr>
          <w:spacing w:val="-2"/>
          <w:w w:val="110"/>
          <w:sz w:val="20"/>
        </w:rPr>
        <w:t>Как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собирает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информацию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потребностях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потре- бителя?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21"/>
        </w:tabs>
        <w:spacing w:before="18"/>
        <w:ind w:left="1121" w:hanging="205"/>
        <w:jc w:val="both"/>
        <w:rPr>
          <w:sz w:val="20"/>
        </w:rPr>
      </w:pPr>
      <w:r>
        <w:rPr>
          <w:sz w:val="20"/>
        </w:rPr>
        <w:t>Назовите</w:t>
      </w:r>
      <w:r>
        <w:rPr>
          <w:spacing w:val="3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37"/>
          <w:sz w:val="20"/>
        </w:rPr>
        <w:t xml:space="preserve"> </w:t>
      </w:r>
      <w:r>
        <w:rPr>
          <w:sz w:val="20"/>
        </w:rPr>
        <w:t>нормального</w:t>
      </w:r>
      <w:r>
        <w:rPr>
          <w:spacing w:val="32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рынка.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43"/>
        </w:tabs>
        <w:spacing w:before="26" w:line="266" w:lineRule="auto"/>
        <w:ind w:right="144" w:firstLine="288"/>
        <w:jc w:val="both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 инфраструктура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рынка?</w:t>
      </w:r>
      <w:r>
        <w:rPr>
          <w:spacing w:val="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Назовите ее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основные </w:t>
      </w:r>
      <w:r>
        <w:rPr>
          <w:spacing w:val="-2"/>
          <w:w w:val="110"/>
          <w:sz w:val="20"/>
        </w:rPr>
        <w:t>элементы.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47"/>
        </w:tabs>
        <w:spacing w:line="266" w:lineRule="auto"/>
        <w:ind w:left="628" w:right="137" w:firstLine="291"/>
        <w:jc w:val="both"/>
        <w:rPr>
          <w:sz w:val="20"/>
        </w:rPr>
      </w:pPr>
      <w:r>
        <w:rPr>
          <w:w w:val="105"/>
          <w:sz w:val="20"/>
        </w:rPr>
        <w:t>Биржа — основной элемент инфраструктуры рынка. Ка- ковы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ее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функции?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Является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ли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биржа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коммерческим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предприя- тием? Чем она отличается от торгового дома?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43"/>
        </w:tabs>
        <w:spacing w:before="1" w:line="266" w:lineRule="auto"/>
        <w:ind w:left="635" w:right="137" w:firstLine="284"/>
        <w:jc w:val="both"/>
        <w:rPr>
          <w:sz w:val="20"/>
        </w:rPr>
      </w:pPr>
      <w:r>
        <w:rPr>
          <w:spacing w:val="-4"/>
          <w:w w:val="110"/>
          <w:sz w:val="20"/>
        </w:rPr>
        <w:t>Фондовая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биржа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вторичный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рынок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бумаг? </w:t>
      </w:r>
      <w:r>
        <w:rPr>
          <w:w w:val="110"/>
          <w:sz w:val="20"/>
        </w:rPr>
        <w:t>Как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функционирует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первичный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рынок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ценных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бумаг,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не- обходимо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для формирования его в России?</w:t>
      </w:r>
    </w:p>
    <w:p w:rsidR="00D15AEA" w:rsidRDefault="00BE3B31">
      <w:pPr>
        <w:pStyle w:val="a5"/>
        <w:numPr>
          <w:ilvl w:val="0"/>
          <w:numId w:val="172"/>
        </w:numPr>
        <w:tabs>
          <w:tab w:val="left" w:pos="1174"/>
        </w:tabs>
        <w:spacing w:before="1" w:line="266" w:lineRule="auto"/>
        <w:ind w:left="635" w:right="137" w:firstLine="284"/>
        <w:jc w:val="both"/>
        <w:rPr>
          <w:sz w:val="20"/>
        </w:rPr>
      </w:pPr>
      <w:r>
        <w:rPr>
          <w:w w:val="110"/>
          <w:sz w:val="20"/>
        </w:rPr>
        <w:t>Существует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рынок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условиях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административно-ко- мандной экономики? Поясните ответ.</w:t>
      </w:r>
    </w:p>
    <w:p w:rsidR="00D15AEA" w:rsidRDefault="00D15AEA">
      <w:pPr>
        <w:pStyle w:val="a3"/>
        <w:spacing w:before="23"/>
      </w:pPr>
    </w:p>
    <w:p w:rsidR="00D15AEA" w:rsidRDefault="00BE3B31">
      <w:pPr>
        <w:pStyle w:val="a3"/>
        <w:spacing w:line="264" w:lineRule="auto"/>
        <w:ind w:left="635" w:right="137" w:firstLine="273"/>
        <w:jc w:val="both"/>
      </w:pPr>
      <w:r>
        <w:rPr>
          <w:i/>
          <w:w w:val="110"/>
        </w:rPr>
        <w:t xml:space="preserve">Задание. </w:t>
      </w:r>
      <w:r>
        <w:rPr>
          <w:w w:val="110"/>
        </w:rPr>
        <w:t>Составьте</w:t>
      </w:r>
      <w:r>
        <w:rPr>
          <w:w w:val="110"/>
        </w:rPr>
        <w:t xml:space="preserve"> экономический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кроссворд, используя </w:t>
      </w:r>
      <w:r>
        <w:t xml:space="preserve">следующие термины: рынок, обмен, дефицит, товар, услуга, тор- </w:t>
      </w:r>
      <w:r>
        <w:rPr>
          <w:spacing w:val="-6"/>
          <w:w w:val="110"/>
        </w:rPr>
        <w:t xml:space="preserve">говля, биржа, инфраструктура, цена, спрос, предложение, цено- </w:t>
      </w:r>
      <w:r>
        <w:rPr>
          <w:spacing w:val="-2"/>
          <w:w w:val="110"/>
        </w:rPr>
        <w:t>образование,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информцентр,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банк,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маркетинг,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дилер,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торговля.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204"/>
          <w:footerReference w:type="default" r:id="rId205"/>
          <w:pgSz w:w="8460" w:h="11940"/>
          <w:pgMar w:top="660" w:right="992" w:bottom="1700" w:left="992" w:header="0" w:footer="1517" w:gutter="0"/>
          <w:pgNumType w:start="106"/>
          <w:cols w:space="720"/>
        </w:sectPr>
      </w:pPr>
    </w:p>
    <w:p w:rsidR="00D15AEA" w:rsidRDefault="00BE3B31">
      <w:pPr>
        <w:pStyle w:val="Heading3"/>
        <w:spacing w:before="74"/>
        <w:ind w:left="430" w:right="774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68"/>
        <w:rPr>
          <w:b/>
          <w:sz w:val="23"/>
        </w:rPr>
      </w:pPr>
    </w:p>
    <w:p w:rsidR="00D15AEA" w:rsidRDefault="00BE3B31">
      <w:pPr>
        <w:ind w:left="376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D15AEA">
      <w:pPr>
        <w:pStyle w:val="a3"/>
        <w:spacing w:before="4"/>
        <w:rPr>
          <w:i/>
        </w:rPr>
      </w:pPr>
    </w:p>
    <w:p w:rsidR="00D15AEA" w:rsidRDefault="00BE3B31">
      <w:pPr>
        <w:pStyle w:val="Heading7"/>
        <w:numPr>
          <w:ilvl w:val="0"/>
          <w:numId w:val="185"/>
        </w:numPr>
        <w:tabs>
          <w:tab w:val="left" w:pos="606"/>
        </w:tabs>
        <w:ind w:left="606" w:hanging="202"/>
        <w:jc w:val="both"/>
      </w:pPr>
      <w:r>
        <w:rPr>
          <w:spacing w:val="-6"/>
          <w:w w:val="110"/>
        </w:rPr>
        <w:t>Под</w:t>
      </w:r>
      <w:r>
        <w:rPr>
          <w:spacing w:val="-30"/>
          <w:w w:val="110"/>
        </w:rPr>
        <w:t xml:space="preserve"> </w:t>
      </w:r>
      <w:r>
        <w:rPr>
          <w:spacing w:val="-6"/>
          <w:w w:val="110"/>
        </w:rPr>
        <w:t>рынком</w:t>
      </w:r>
      <w:r>
        <w:rPr>
          <w:spacing w:val="-28"/>
          <w:w w:val="110"/>
        </w:rPr>
        <w:t xml:space="preserve"> </w:t>
      </w:r>
      <w:r>
        <w:rPr>
          <w:spacing w:val="-6"/>
          <w:w w:val="110"/>
        </w:rPr>
        <w:t>понимают:</w:t>
      </w:r>
    </w:p>
    <w:p w:rsidR="00D15AEA" w:rsidRDefault="00BE3B31">
      <w:pPr>
        <w:pStyle w:val="a3"/>
        <w:spacing w:before="33" w:line="271" w:lineRule="auto"/>
        <w:ind w:left="386" w:right="506" w:hanging="274"/>
        <w:jc w:val="both"/>
      </w:pPr>
      <w:r>
        <w:rPr>
          <w:w w:val="110"/>
        </w:rPr>
        <w:t>а)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14"/>
          <w:w w:val="110"/>
        </w:rPr>
        <w:t xml:space="preserve"> </w:t>
      </w:r>
      <w:r>
        <w:rPr>
          <w:w w:val="110"/>
        </w:rPr>
        <w:t>отношения,</w:t>
      </w:r>
      <w:r>
        <w:rPr>
          <w:spacing w:val="-14"/>
          <w:w w:val="110"/>
        </w:rPr>
        <w:t xml:space="preserve"> </w:t>
      </w:r>
      <w:r>
        <w:rPr>
          <w:w w:val="110"/>
        </w:rPr>
        <w:t>связанные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куплей-продажей </w:t>
      </w:r>
      <w:r>
        <w:rPr>
          <w:spacing w:val="-2"/>
          <w:w w:val="110"/>
        </w:rPr>
        <w:t>услуг;</w:t>
      </w:r>
    </w:p>
    <w:p w:rsidR="00D15AEA" w:rsidRDefault="00BE3B31">
      <w:pPr>
        <w:pStyle w:val="a3"/>
        <w:spacing w:before="3" w:line="271" w:lineRule="auto"/>
        <w:ind w:left="379" w:right="496" w:hanging="267"/>
        <w:jc w:val="both"/>
      </w:pPr>
      <w:r>
        <w:rPr>
          <w:w w:val="110"/>
        </w:rPr>
        <w:t>б) систему экономических</w:t>
      </w:r>
      <w:r>
        <w:rPr>
          <w:spacing w:val="36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36"/>
          <w:w w:val="110"/>
        </w:rPr>
        <w:t xml:space="preserve"> </w:t>
      </w:r>
      <w:r>
        <w:rPr>
          <w:w w:val="110"/>
        </w:rPr>
        <w:t>между</w:t>
      </w:r>
      <w:r>
        <w:rPr>
          <w:spacing w:val="36"/>
          <w:w w:val="110"/>
        </w:rPr>
        <w:t xml:space="preserve"> </w:t>
      </w:r>
      <w:r>
        <w:rPr>
          <w:w w:val="110"/>
        </w:rPr>
        <w:t xml:space="preserve">продавцами </w:t>
      </w:r>
      <w:r>
        <w:rPr>
          <w:spacing w:val="-6"/>
          <w:w w:val="110"/>
        </w:rPr>
        <w:t xml:space="preserve">и покупателями товаров, опосредуемых через спрос и пред- </w:t>
      </w:r>
      <w:r>
        <w:rPr>
          <w:spacing w:val="-2"/>
          <w:w w:val="110"/>
        </w:rPr>
        <w:t>ложение;</w:t>
      </w:r>
    </w:p>
    <w:p w:rsidR="00D15AEA" w:rsidRDefault="00BE3B31">
      <w:pPr>
        <w:pStyle w:val="a3"/>
        <w:spacing w:before="8" w:line="271" w:lineRule="auto"/>
        <w:ind w:left="386" w:right="510" w:hanging="281"/>
        <w:jc w:val="both"/>
      </w:pPr>
      <w:r>
        <w:rPr>
          <w:spacing w:val="-2"/>
          <w:w w:val="110"/>
        </w:rPr>
        <w:t>в)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предприятиями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населением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поводу</w:t>
      </w:r>
      <w:r>
        <w:rPr>
          <w:spacing w:val="-11"/>
          <w:w w:val="110"/>
        </w:rPr>
        <w:t xml:space="preserve"> </w:t>
      </w:r>
      <w:r>
        <w:rPr>
          <w:w w:val="110"/>
        </w:rPr>
        <w:t>купли-продажи</w:t>
      </w:r>
      <w:r>
        <w:rPr>
          <w:spacing w:val="-9"/>
          <w:w w:val="110"/>
        </w:rPr>
        <w:t xml:space="preserve"> </w:t>
      </w:r>
      <w:r>
        <w:rPr>
          <w:w w:val="110"/>
        </w:rPr>
        <w:t>услуг;</w:t>
      </w:r>
    </w:p>
    <w:p w:rsidR="00D15AEA" w:rsidRDefault="00BE3B31">
      <w:pPr>
        <w:pStyle w:val="a3"/>
        <w:spacing w:before="6" w:line="271" w:lineRule="auto"/>
        <w:ind w:left="376" w:right="500" w:hanging="270"/>
        <w:jc w:val="both"/>
      </w:pPr>
      <w:r>
        <w:rPr>
          <w:w w:val="110"/>
        </w:rPr>
        <w:t>г) систему</w:t>
      </w:r>
      <w:r>
        <w:rPr>
          <w:spacing w:val="33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40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40"/>
          <w:w w:val="110"/>
        </w:rPr>
        <w:t xml:space="preserve"> </w:t>
      </w:r>
      <w:r>
        <w:rPr>
          <w:w w:val="110"/>
        </w:rPr>
        <w:t>между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продавцами </w:t>
      </w:r>
      <w:r>
        <w:rPr>
          <w:spacing w:val="-6"/>
          <w:w w:val="110"/>
        </w:rPr>
        <w:t>и</w:t>
      </w:r>
      <w:r>
        <w:t xml:space="preserve"> </w:t>
      </w:r>
      <w:r>
        <w:rPr>
          <w:spacing w:val="-6"/>
          <w:w w:val="110"/>
        </w:rPr>
        <w:t>покупателями товаров,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опосредуемых через спрос и пред- </w:t>
      </w:r>
      <w:r>
        <w:rPr>
          <w:w w:val="110"/>
        </w:rPr>
        <w:t>ложение и затрагивающих исключительно с</w:t>
      </w:r>
      <w:r>
        <w:rPr>
          <w:w w:val="110"/>
        </w:rPr>
        <w:t xml:space="preserve">феру обра- </w:t>
      </w:r>
      <w:r>
        <w:rPr>
          <w:spacing w:val="-2"/>
          <w:w w:val="110"/>
        </w:rPr>
        <w:t>щения.</w:t>
      </w:r>
    </w:p>
    <w:p w:rsidR="00D15AEA" w:rsidRDefault="00D15AEA">
      <w:pPr>
        <w:pStyle w:val="a3"/>
        <w:spacing w:before="41"/>
      </w:pPr>
    </w:p>
    <w:p w:rsidR="00D15AEA" w:rsidRDefault="00BE3B31">
      <w:pPr>
        <w:pStyle w:val="Heading7"/>
        <w:numPr>
          <w:ilvl w:val="0"/>
          <w:numId w:val="185"/>
        </w:numPr>
        <w:tabs>
          <w:tab w:val="left" w:pos="598"/>
        </w:tabs>
        <w:ind w:left="598" w:hanging="219"/>
        <w:jc w:val="left"/>
      </w:pPr>
      <w:r>
        <w:t>Свободный</w:t>
      </w:r>
      <w:r>
        <w:rPr>
          <w:spacing w:val="6"/>
        </w:rPr>
        <w:t xml:space="preserve"> </w:t>
      </w:r>
      <w:r>
        <w:t xml:space="preserve">рынок </w:t>
      </w:r>
      <w:r>
        <w:rPr>
          <w:spacing w:val="-2"/>
        </w:rPr>
        <w:t>характеризуется:</w:t>
      </w:r>
    </w:p>
    <w:p w:rsidR="00D15AEA" w:rsidRDefault="00BE3B31">
      <w:pPr>
        <w:pStyle w:val="a3"/>
        <w:spacing w:before="33" w:line="271" w:lineRule="auto"/>
        <w:ind w:left="98" w:right="3377"/>
      </w:pPr>
      <w:r>
        <w:rPr>
          <w:spacing w:val="-2"/>
          <w:w w:val="110"/>
        </w:rPr>
        <w:t>а) свободой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ценообразования; </w:t>
      </w:r>
      <w:r>
        <w:rPr>
          <w:w w:val="110"/>
        </w:rPr>
        <w:t>б) ценовой конкуренцией;</w:t>
      </w:r>
    </w:p>
    <w:p w:rsidR="00D15AEA" w:rsidRDefault="00BE3B31">
      <w:pPr>
        <w:pStyle w:val="a3"/>
        <w:spacing w:before="2" w:line="273" w:lineRule="auto"/>
        <w:ind w:left="95" w:right="2811" w:firstLine="3"/>
      </w:pPr>
      <w:r>
        <w:rPr>
          <w:spacing w:val="-4"/>
          <w:w w:val="110"/>
        </w:rPr>
        <w:t>в)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свободой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предложения;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все ответы верны.</w:t>
      </w:r>
    </w:p>
    <w:p w:rsidR="00D15AEA" w:rsidRDefault="00D15AEA">
      <w:pPr>
        <w:pStyle w:val="a3"/>
        <w:spacing w:before="30"/>
      </w:pPr>
    </w:p>
    <w:p w:rsidR="00D15AEA" w:rsidRDefault="00BE3B31">
      <w:pPr>
        <w:pStyle w:val="Heading7"/>
        <w:numPr>
          <w:ilvl w:val="0"/>
          <w:numId w:val="185"/>
        </w:numPr>
        <w:tabs>
          <w:tab w:val="left" w:pos="599"/>
        </w:tabs>
        <w:spacing w:before="1"/>
        <w:ind w:left="599" w:hanging="231"/>
        <w:jc w:val="left"/>
      </w:pPr>
      <w:r>
        <w:rPr>
          <w:spacing w:val="-6"/>
          <w:w w:val="110"/>
        </w:rPr>
        <w:t>Основной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мотив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поведения</w:t>
      </w:r>
      <w:r>
        <w:rPr>
          <w:spacing w:val="-1"/>
        </w:rPr>
        <w:t xml:space="preserve"> </w:t>
      </w:r>
      <w:r>
        <w:rPr>
          <w:spacing w:val="-6"/>
          <w:w w:val="110"/>
        </w:rPr>
        <w:t>субъектов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рынка:</w:t>
      </w:r>
    </w:p>
    <w:p w:rsidR="00D15AEA" w:rsidRDefault="00BE3B31">
      <w:pPr>
        <w:pStyle w:val="a3"/>
        <w:spacing w:before="32" w:line="278" w:lineRule="auto"/>
        <w:ind w:left="91" w:right="1614"/>
      </w:pPr>
      <w:r>
        <w:rPr>
          <w:spacing w:val="-4"/>
          <w:w w:val="110"/>
        </w:rPr>
        <w:t>а)</w:t>
      </w:r>
      <w:r>
        <w:rPr>
          <w:spacing w:val="17"/>
          <w:w w:val="110"/>
        </w:rPr>
        <w:t xml:space="preserve"> </w:t>
      </w:r>
      <w:r>
        <w:rPr>
          <w:spacing w:val="-4"/>
          <w:w w:val="110"/>
        </w:rPr>
        <w:t>удовлетворение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потребностей;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личная экономическая выгода;</w:t>
      </w:r>
    </w:p>
    <w:p w:rsidR="00D15AEA" w:rsidRDefault="00BE3B31">
      <w:pPr>
        <w:pStyle w:val="a3"/>
        <w:spacing w:line="273" w:lineRule="auto"/>
        <w:ind w:left="365" w:hanging="274"/>
      </w:pPr>
      <w:r>
        <w:rPr>
          <w:spacing w:val="-4"/>
          <w:w w:val="110"/>
        </w:rPr>
        <w:t>в)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 xml:space="preserve">удовлетворение интеллектуальных потребностей предпри- </w:t>
      </w:r>
      <w:r>
        <w:rPr>
          <w:spacing w:val="-2"/>
          <w:w w:val="110"/>
        </w:rPr>
        <w:t>нимателя;</w:t>
      </w:r>
    </w:p>
    <w:p w:rsidR="00D15AEA" w:rsidRDefault="00BE3B31">
      <w:pPr>
        <w:pStyle w:val="a3"/>
        <w:ind w:left="84"/>
      </w:pPr>
      <w:r>
        <w:rPr>
          <w:spacing w:val="-2"/>
          <w:w w:val="110"/>
        </w:rPr>
        <w:t>г)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ответы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верны.</w:t>
      </w:r>
    </w:p>
    <w:p w:rsidR="00D15AEA" w:rsidRDefault="00D15AEA">
      <w:pPr>
        <w:pStyle w:val="a3"/>
        <w:spacing w:before="52"/>
      </w:pPr>
    </w:p>
    <w:p w:rsidR="00D15AEA" w:rsidRDefault="00BE3B31">
      <w:pPr>
        <w:pStyle w:val="Heading7"/>
        <w:numPr>
          <w:ilvl w:val="0"/>
          <w:numId w:val="185"/>
        </w:numPr>
        <w:tabs>
          <w:tab w:val="left" w:pos="576"/>
        </w:tabs>
        <w:ind w:left="576" w:hanging="222"/>
        <w:jc w:val="left"/>
      </w:pPr>
      <w:r>
        <w:t>Функциями</w:t>
      </w:r>
      <w:r>
        <w:rPr>
          <w:spacing w:val="20"/>
        </w:rPr>
        <w:t xml:space="preserve"> </w:t>
      </w:r>
      <w:r>
        <w:t>рынка</w:t>
      </w:r>
      <w:r>
        <w:rPr>
          <w:spacing w:val="16"/>
        </w:rPr>
        <w:t xml:space="preserve"> </w:t>
      </w:r>
      <w:r>
        <w:rPr>
          <w:spacing w:val="-2"/>
        </w:rPr>
        <w:t>являются:</w:t>
      </w:r>
    </w:p>
    <w:p w:rsidR="00D15AEA" w:rsidRDefault="00BE3B31">
      <w:pPr>
        <w:pStyle w:val="a3"/>
        <w:spacing w:before="33" w:line="271" w:lineRule="auto"/>
        <w:ind w:left="80" w:right="2011" w:firstLine="3"/>
      </w:pPr>
      <w:r>
        <w:rPr>
          <w:spacing w:val="-4"/>
          <w:w w:val="110"/>
        </w:rPr>
        <w:t>а)</w:t>
      </w:r>
      <w:r>
        <w:rPr>
          <w:spacing w:val="27"/>
          <w:w w:val="110"/>
        </w:rPr>
        <w:t xml:space="preserve"> </w:t>
      </w:r>
      <w:r>
        <w:rPr>
          <w:spacing w:val="-4"/>
          <w:w w:val="110"/>
        </w:rPr>
        <w:t>обеспечение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эффективности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 xml:space="preserve">производства; </w:t>
      </w:r>
      <w:r>
        <w:rPr>
          <w:w w:val="110"/>
        </w:rPr>
        <w:t>б)</w:t>
      </w:r>
      <w:r>
        <w:rPr>
          <w:spacing w:val="-2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справедливости; в)</w:t>
      </w:r>
      <w:r>
        <w:rPr>
          <w:spacing w:val="40"/>
          <w:w w:val="110"/>
        </w:rPr>
        <w:t xml:space="preserve"> </w:t>
      </w:r>
      <w:r>
        <w:rPr>
          <w:w w:val="110"/>
        </w:rPr>
        <w:t>сохранение окружающей среды;</w:t>
      </w:r>
    </w:p>
    <w:p w:rsidR="00D15AEA" w:rsidRDefault="00BE3B31">
      <w:pPr>
        <w:pStyle w:val="a3"/>
        <w:spacing w:before="2"/>
        <w:ind w:left="73"/>
      </w:pPr>
      <w:r>
        <w:rPr>
          <w:spacing w:val="-2"/>
          <w:w w:val="110"/>
        </w:rPr>
        <w:t>г)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дифференциация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потребителей.</w:t>
      </w:r>
    </w:p>
    <w:p w:rsidR="00D15AEA" w:rsidRDefault="00D15AEA">
      <w:pPr>
        <w:pStyle w:val="a3"/>
        <w:sectPr w:rsidR="00D15AEA">
          <w:pgSz w:w="8520" w:h="11980"/>
          <w:pgMar w:top="700" w:right="1275" w:bottom="1700" w:left="992" w:header="0" w:footer="1517" w:gutter="0"/>
          <w:cols w:space="720"/>
        </w:sectPr>
      </w:pPr>
    </w:p>
    <w:p w:rsidR="00D15AEA" w:rsidRDefault="00BE3B31">
      <w:pPr>
        <w:pStyle w:val="Heading7"/>
        <w:numPr>
          <w:ilvl w:val="0"/>
          <w:numId w:val="185"/>
        </w:numPr>
        <w:tabs>
          <w:tab w:val="left" w:pos="1087"/>
        </w:tabs>
        <w:spacing w:before="71" w:line="264" w:lineRule="auto"/>
        <w:ind w:left="582" w:right="159" w:firstLine="284"/>
        <w:jc w:val="both"/>
      </w:pPr>
      <w:r>
        <w:lastRenderedPageBreak/>
        <w:t xml:space="preserve">Какими проблемами рыночной экономики должно за- </w:t>
      </w:r>
      <w:r>
        <w:rPr>
          <w:w w:val="110"/>
        </w:rPr>
        <w:t>ниматься государство:</w:t>
      </w:r>
    </w:p>
    <w:p w:rsidR="00D15AEA" w:rsidRDefault="00BE3B31">
      <w:pPr>
        <w:pStyle w:val="a3"/>
        <w:spacing w:line="228" w:lineRule="exact"/>
        <w:ind w:left="579"/>
        <w:jc w:val="both"/>
      </w:pPr>
      <w:r>
        <w:rPr>
          <w:spacing w:val="-4"/>
          <w:w w:val="110"/>
        </w:rPr>
        <w:t>а)</w:t>
      </w:r>
      <w:r>
        <w:rPr>
          <w:spacing w:val="47"/>
          <w:w w:val="110"/>
        </w:rPr>
        <w:t xml:space="preserve"> </w:t>
      </w:r>
      <w:r>
        <w:rPr>
          <w:spacing w:val="-4"/>
          <w:w w:val="110"/>
        </w:rPr>
        <w:t>распределять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денежные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доходы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обществе;</w:t>
      </w:r>
    </w:p>
    <w:p w:rsidR="00D15AEA" w:rsidRDefault="00BE3B31">
      <w:pPr>
        <w:pStyle w:val="a3"/>
        <w:spacing w:before="22" w:line="264" w:lineRule="auto"/>
        <w:ind w:left="856" w:right="154" w:hanging="278"/>
        <w:jc w:val="both"/>
      </w:pPr>
      <w:r>
        <w:rPr>
          <w:spacing w:val="-4"/>
          <w:w w:val="110"/>
        </w:rPr>
        <w:t>б)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помогать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конкретному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потребителю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ограниченными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дохо- дами,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определяя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способы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рационального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использования;</w:t>
      </w:r>
    </w:p>
    <w:p w:rsidR="00D15AEA" w:rsidRDefault="00BE3B31">
      <w:pPr>
        <w:pStyle w:val="a3"/>
        <w:spacing w:before="2" w:line="264" w:lineRule="auto"/>
        <w:ind w:left="856" w:right="169" w:hanging="274"/>
        <w:jc w:val="both"/>
      </w:pPr>
      <w:r>
        <w:rPr>
          <w:w w:val="110"/>
        </w:rPr>
        <w:t>в)</w:t>
      </w:r>
      <w:r>
        <w:rPr>
          <w:spacing w:val="8"/>
          <w:w w:val="110"/>
        </w:rPr>
        <w:t xml:space="preserve"> </w:t>
      </w:r>
      <w:r>
        <w:rPr>
          <w:w w:val="110"/>
        </w:rPr>
        <w:t>определять,</w:t>
      </w:r>
      <w:r>
        <w:rPr>
          <w:spacing w:val="-9"/>
          <w:w w:val="110"/>
        </w:rPr>
        <w:t xml:space="preserve"> </w:t>
      </w:r>
      <w:r>
        <w:rPr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сколько</w:t>
      </w:r>
      <w:r>
        <w:rPr>
          <w:spacing w:val="-14"/>
          <w:w w:val="110"/>
        </w:rPr>
        <w:t xml:space="preserve"> </w:t>
      </w:r>
      <w:r>
        <w:rPr>
          <w:w w:val="110"/>
        </w:rPr>
        <w:t>нужно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произвести</w:t>
      </w:r>
      <w:r>
        <w:rPr>
          <w:spacing w:val="-11"/>
          <w:w w:val="110"/>
        </w:rPr>
        <w:t xml:space="preserve"> </w:t>
      </w:r>
      <w:r>
        <w:rPr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наличных </w:t>
      </w:r>
      <w:r>
        <w:rPr>
          <w:spacing w:val="-2"/>
          <w:w w:val="110"/>
        </w:rPr>
        <w:t>ресурсов;</w:t>
      </w:r>
    </w:p>
    <w:p w:rsidR="00D15AEA" w:rsidRDefault="00BE3B31">
      <w:pPr>
        <w:pStyle w:val="a3"/>
        <w:spacing w:before="2" w:line="264" w:lineRule="auto"/>
        <w:ind w:left="859" w:right="154" w:hanging="285"/>
        <w:jc w:val="both"/>
      </w:pPr>
      <w:r>
        <w:t>г)</w:t>
      </w:r>
      <w:r>
        <w:rPr>
          <w:spacing w:val="80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круг</w:t>
      </w:r>
      <w:r>
        <w:rPr>
          <w:spacing w:val="-13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услуг, в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нуждается</w:t>
      </w:r>
      <w:r>
        <w:rPr>
          <w:spacing w:val="-11"/>
        </w:rPr>
        <w:t xml:space="preserve"> </w:t>
      </w:r>
      <w:r>
        <w:t xml:space="preserve">общест- </w:t>
      </w:r>
      <w:r>
        <w:rPr>
          <w:w w:val="110"/>
        </w:rPr>
        <w:t>во</w:t>
      </w:r>
      <w:r>
        <w:rPr>
          <w:spacing w:val="-14"/>
          <w:w w:val="110"/>
        </w:rPr>
        <w:t xml:space="preserve"> </w:t>
      </w:r>
      <w:r>
        <w:rPr>
          <w:w w:val="110"/>
        </w:rPr>
        <w:t>независимо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вкусов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предпочтений</w:t>
      </w:r>
      <w:r>
        <w:rPr>
          <w:spacing w:val="-14"/>
          <w:w w:val="110"/>
        </w:rPr>
        <w:t xml:space="preserve"> </w:t>
      </w:r>
      <w:r>
        <w:rPr>
          <w:w w:val="110"/>
        </w:rPr>
        <w:t>какой-то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группы или всего населения.</w:t>
      </w:r>
    </w:p>
    <w:p w:rsidR="00D15AEA" w:rsidRDefault="00D15AEA">
      <w:pPr>
        <w:pStyle w:val="a3"/>
        <w:spacing w:before="124"/>
      </w:pPr>
    </w:p>
    <w:p w:rsidR="00D15AEA" w:rsidRDefault="00BE3B31">
      <w:pPr>
        <w:pStyle w:val="Heading3"/>
        <w:ind w:left="408"/>
      </w:pPr>
      <w:r>
        <w:rPr>
          <w:spacing w:val="-2"/>
          <w:w w:val="105"/>
        </w:rPr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10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26752" behindDoc="1" locked="0" layoutInCell="1" allowOverlap="1">
            <wp:simplePos x="0" y="0"/>
            <wp:positionH relativeFrom="page">
              <wp:posOffset>1280160</wp:posOffset>
            </wp:positionH>
            <wp:positionV relativeFrom="paragraph">
              <wp:posOffset>167723</wp:posOffset>
            </wp:positionV>
            <wp:extent cx="3401568" cy="2263140"/>
            <wp:effectExtent l="0" t="0" r="0" b="0"/>
            <wp:wrapTopAndBottom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218"/>
        <w:rPr>
          <w:b/>
          <w:sz w:val="23"/>
        </w:rPr>
      </w:pPr>
    </w:p>
    <w:p w:rsidR="00D15AEA" w:rsidRDefault="00BE3B31">
      <w:pPr>
        <w:pStyle w:val="a3"/>
        <w:spacing w:line="266" w:lineRule="auto"/>
        <w:ind w:left="582" w:right="139" w:firstLine="273"/>
        <w:jc w:val="both"/>
      </w:pPr>
      <w:r>
        <w:rPr>
          <w:b/>
          <w:i/>
          <w:w w:val="110"/>
        </w:rPr>
        <w:t xml:space="preserve">По </w:t>
      </w:r>
      <w:r>
        <w:rPr>
          <w:i/>
          <w:w w:val="110"/>
        </w:rPr>
        <w:t xml:space="preserve">горизонтали. </w:t>
      </w:r>
      <w:r>
        <w:rPr>
          <w:b/>
          <w:w w:val="110"/>
        </w:rPr>
        <w:t xml:space="preserve">1. </w:t>
      </w:r>
      <w:r>
        <w:rPr>
          <w:w w:val="110"/>
        </w:rPr>
        <w:t>Совокупность предприятий, учреж- дений</w:t>
      </w:r>
      <w:r>
        <w:rPr>
          <w:spacing w:val="37"/>
          <w:w w:val="110"/>
        </w:rPr>
        <w:t xml:space="preserve"> </w:t>
      </w:r>
      <w:r>
        <w:rPr>
          <w:w w:val="110"/>
        </w:rPr>
        <w:t>и организаций,</w:t>
      </w:r>
      <w:r>
        <w:rPr>
          <w:spacing w:val="39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связывают производителей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потребителей,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придают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рыночной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системе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целостность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за- </w:t>
      </w:r>
      <w:r>
        <w:rPr>
          <w:spacing w:val="-4"/>
          <w:w w:val="110"/>
        </w:rPr>
        <w:t>вершенность.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2.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Договор, 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которому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производитель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сельско- </w:t>
      </w:r>
      <w:r>
        <w:rPr>
          <w:w w:val="110"/>
        </w:rPr>
        <w:t xml:space="preserve">хозяйственной продукции обязуется передать выращенную </w:t>
      </w:r>
      <w:r>
        <w:rPr>
          <w:spacing w:val="-2"/>
          <w:w w:val="110"/>
        </w:rPr>
        <w:t>продукцию</w:t>
      </w:r>
      <w:r>
        <w:rPr>
          <w:w w:val="110"/>
        </w:rPr>
        <w:t xml:space="preserve"> </w:t>
      </w:r>
      <w:r>
        <w:rPr>
          <w:spacing w:val="-2"/>
          <w:w w:val="110"/>
        </w:rPr>
        <w:t>заготовителю.</w:t>
      </w:r>
      <w:r>
        <w:rPr>
          <w:w w:val="110"/>
        </w:rPr>
        <w:t xml:space="preserve"> </w:t>
      </w:r>
      <w:r>
        <w:rPr>
          <w:spacing w:val="-2"/>
          <w:w w:val="110"/>
        </w:rPr>
        <w:t>3. Лицо,</w:t>
      </w:r>
      <w:r>
        <w:rPr>
          <w:w w:val="110"/>
        </w:rPr>
        <w:t xml:space="preserve"> </w:t>
      </w:r>
      <w:r>
        <w:rPr>
          <w:spacing w:val="-2"/>
          <w:w w:val="110"/>
        </w:rPr>
        <w:t>осуществляющее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закупку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207"/>
          <w:pgSz w:w="8540" w:h="12000"/>
          <w:pgMar w:top="740" w:right="850" w:bottom="1700" w:left="1275" w:header="0" w:footer="1517" w:gutter="0"/>
          <w:cols w:space="720"/>
        </w:sectPr>
      </w:pPr>
    </w:p>
    <w:p w:rsidR="00D15AEA" w:rsidRDefault="00BE3B31">
      <w:pPr>
        <w:pStyle w:val="a3"/>
        <w:spacing w:before="86" w:line="266" w:lineRule="auto"/>
        <w:ind w:left="127" w:right="514"/>
        <w:jc w:val="both"/>
      </w:pPr>
      <w:r>
        <w:rPr>
          <w:spacing w:val="-4"/>
          <w:w w:val="110"/>
        </w:rPr>
        <w:lastRenderedPageBreak/>
        <w:t>сельскохозяйственной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переработки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прода- </w:t>
      </w:r>
      <w:r>
        <w:rPr>
          <w:spacing w:val="-2"/>
          <w:w w:val="110"/>
        </w:rPr>
        <w:t>жи.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4.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который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входят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многообра</w:t>
      </w:r>
      <w:r>
        <w:rPr>
          <w:spacing w:val="-2"/>
          <w:w w:val="110"/>
        </w:rPr>
        <w:t>зные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виды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сервиса: </w:t>
      </w:r>
      <w:r>
        <w:rPr>
          <w:spacing w:val="-6"/>
          <w:w w:val="110"/>
        </w:rPr>
        <w:t>коммунальное и бытовое обслуживание,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финансовые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страхо- </w:t>
      </w:r>
      <w:r>
        <w:rPr>
          <w:spacing w:val="-4"/>
          <w:w w:val="110"/>
        </w:rPr>
        <w:t>вые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операции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5.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Единая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совокупность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множества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рынков функционального назначения. 6. Совокупность сделок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купли- </w:t>
      </w:r>
      <w:r>
        <w:rPr>
          <w:w w:val="110"/>
        </w:rPr>
        <w:t>продажи товаров.</w:t>
      </w:r>
    </w:p>
    <w:p w:rsidR="00D15AEA" w:rsidRDefault="00D15AEA">
      <w:pPr>
        <w:pStyle w:val="a3"/>
        <w:spacing w:before="38"/>
      </w:pPr>
    </w:p>
    <w:p w:rsidR="00D15AEA" w:rsidRDefault="00BE3B31">
      <w:pPr>
        <w:pStyle w:val="a3"/>
        <w:spacing w:line="266" w:lineRule="auto"/>
        <w:ind w:left="131" w:right="510" w:firstLine="266"/>
        <w:jc w:val="both"/>
      </w:pPr>
      <w:r>
        <w:rPr>
          <w:i/>
          <w:spacing w:val="-4"/>
          <w:w w:val="110"/>
        </w:rPr>
        <w:t>По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вертикали.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7.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Сумма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товаров,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продавцы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готовы </w:t>
      </w:r>
      <w:r>
        <w:t xml:space="preserve">продать по альтернативным ценам. 8. Сумма денег, которую по- </w:t>
      </w:r>
      <w:r>
        <w:rPr>
          <w:spacing w:val="-2"/>
          <w:w w:val="110"/>
        </w:rPr>
        <w:t>купатели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могут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намерены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заплатить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какие-то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нужные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им </w:t>
      </w:r>
      <w:r>
        <w:rPr>
          <w:spacing w:val="-4"/>
          <w:w w:val="110"/>
        </w:rPr>
        <w:t>изделия.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9.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Основатель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австрийской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школы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предельной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полез- </w:t>
      </w:r>
      <w:r>
        <w:rPr>
          <w:spacing w:val="-2"/>
          <w:w w:val="110"/>
        </w:rPr>
        <w:t>ности.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10.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работодателей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наемных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работников.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default" r:id="rId208"/>
          <w:pgSz w:w="8420" w:h="11920"/>
          <w:pgMar w:top="660" w:right="1133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84"/>
        <w:ind w:left="569" w:right="295"/>
      </w:pPr>
      <w:bookmarkStart w:id="11" w:name="_TOC_250004"/>
      <w:r>
        <w:rPr>
          <w:spacing w:val="-2"/>
          <w:w w:val="105"/>
        </w:rPr>
        <w:lastRenderedPageBreak/>
        <w:t>Тема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7.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Теория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конкуренции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bookmarkEnd w:id="11"/>
      <w:r>
        <w:rPr>
          <w:spacing w:val="-2"/>
          <w:w w:val="105"/>
        </w:rPr>
        <w:t>монополии</w:t>
      </w:r>
    </w:p>
    <w:p w:rsidR="00D15AEA" w:rsidRDefault="00D15AEA">
      <w:pPr>
        <w:pStyle w:val="a3"/>
        <w:spacing w:before="250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84"/>
        </w:numPr>
        <w:tabs>
          <w:tab w:val="left" w:pos="911"/>
          <w:tab w:val="left" w:pos="924"/>
        </w:tabs>
        <w:spacing w:line="271" w:lineRule="auto"/>
        <w:ind w:right="539" w:hanging="443"/>
        <w:rPr>
          <w:i/>
          <w:sz w:val="20"/>
        </w:rPr>
      </w:pPr>
      <w:r>
        <w:rPr>
          <w:i/>
          <w:w w:val="105"/>
          <w:sz w:val="20"/>
        </w:rPr>
        <w:t>Понятие, условия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возникновения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и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виды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конкуренции. </w:t>
      </w:r>
      <w:r>
        <w:rPr>
          <w:i/>
          <w:spacing w:val="-2"/>
          <w:w w:val="105"/>
          <w:sz w:val="20"/>
        </w:rPr>
        <w:t>Совершеннаяконкуренцияиеесущность</w:t>
      </w:r>
    </w:p>
    <w:p w:rsidR="00D15AEA" w:rsidRDefault="00BE3B31">
      <w:pPr>
        <w:pStyle w:val="a5"/>
        <w:numPr>
          <w:ilvl w:val="1"/>
          <w:numId w:val="184"/>
        </w:numPr>
        <w:tabs>
          <w:tab w:val="left" w:pos="826"/>
          <w:tab w:val="left" w:pos="890"/>
        </w:tabs>
        <w:spacing w:line="271" w:lineRule="auto"/>
        <w:ind w:left="890" w:right="1164" w:hanging="425"/>
        <w:rPr>
          <w:i/>
          <w:sz w:val="20"/>
        </w:rPr>
      </w:pPr>
      <w:r>
        <w:rPr>
          <w:i/>
          <w:w w:val="110"/>
          <w:sz w:val="20"/>
        </w:rPr>
        <w:t>Монополистическаяконкуренция.</w:t>
      </w:r>
      <w:r>
        <w:rPr>
          <w:i/>
          <w:spacing w:val="-4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Олигополия. </w:t>
      </w:r>
      <w:r>
        <w:rPr>
          <w:i/>
          <w:spacing w:val="-2"/>
          <w:w w:val="110"/>
          <w:sz w:val="20"/>
        </w:rPr>
        <w:t>Монополия.Монополистическиеобъединения</w:t>
      </w:r>
    </w:p>
    <w:p w:rsidR="00D15AEA" w:rsidRDefault="00BE3B31">
      <w:pPr>
        <w:pStyle w:val="a5"/>
        <w:numPr>
          <w:ilvl w:val="1"/>
          <w:numId w:val="184"/>
        </w:numPr>
        <w:tabs>
          <w:tab w:val="left" w:pos="836"/>
          <w:tab w:val="left" w:pos="868"/>
        </w:tabs>
        <w:spacing w:before="1" w:line="271" w:lineRule="auto"/>
        <w:ind w:left="868" w:right="226" w:hanging="407"/>
        <w:rPr>
          <w:i/>
          <w:sz w:val="20"/>
        </w:rPr>
      </w:pPr>
      <w:r>
        <w:rPr>
          <w:i/>
          <w:spacing w:val="-2"/>
          <w:w w:val="110"/>
          <w:sz w:val="20"/>
        </w:rPr>
        <w:t xml:space="preserve">Антимонопольноезаконодательствоигосударственное </w:t>
      </w:r>
      <w:r>
        <w:rPr>
          <w:i/>
          <w:w w:val="110"/>
          <w:sz w:val="20"/>
        </w:rPr>
        <w:t>регулирование.</w:t>
      </w:r>
      <w:r>
        <w:rPr>
          <w:i/>
          <w:spacing w:val="-39"/>
          <w:w w:val="110"/>
          <w:sz w:val="20"/>
        </w:rPr>
        <w:t xml:space="preserve"> </w:t>
      </w:r>
      <w:r>
        <w:rPr>
          <w:i/>
          <w:w w:val="110"/>
          <w:sz w:val="20"/>
        </w:rPr>
        <w:t>Рыночнаявласть</w:t>
      </w:r>
    </w:p>
    <w:p w:rsidR="00D15AEA" w:rsidRDefault="00D15AEA">
      <w:pPr>
        <w:pStyle w:val="a3"/>
        <w:spacing w:before="150"/>
        <w:rPr>
          <w:i/>
        </w:rPr>
      </w:pPr>
    </w:p>
    <w:p w:rsidR="00D15AEA" w:rsidRDefault="00BE3B31">
      <w:pPr>
        <w:ind w:left="251"/>
        <w:jc w:val="center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7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53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58"/>
        <w:rPr>
          <w:b/>
          <w:i/>
        </w:rPr>
      </w:pPr>
    </w:p>
    <w:p w:rsidR="00D15AEA" w:rsidRDefault="00BE3B31">
      <w:pPr>
        <w:pStyle w:val="Heading7"/>
        <w:numPr>
          <w:ilvl w:val="1"/>
          <w:numId w:val="183"/>
        </w:numPr>
        <w:tabs>
          <w:tab w:val="left" w:pos="1008"/>
          <w:tab w:val="left" w:pos="1033"/>
        </w:tabs>
        <w:spacing w:line="271" w:lineRule="auto"/>
        <w:ind w:left="1008" w:right="1770" w:hanging="569"/>
        <w:jc w:val="left"/>
      </w:pPr>
      <w:r>
        <w:rPr>
          <w:w w:val="110"/>
        </w:rPr>
        <w:t>Понятие,</w:t>
      </w:r>
      <w:r>
        <w:rPr>
          <w:spacing w:val="40"/>
          <w:w w:val="110"/>
        </w:rPr>
        <w:t xml:space="preserve"> </w:t>
      </w:r>
      <w:r>
        <w:rPr>
          <w:w w:val="110"/>
        </w:rPr>
        <w:t>условия возникновения и виды конкуренции.</w:t>
      </w:r>
    </w:p>
    <w:p w:rsidR="00D15AEA" w:rsidRDefault="00BE3B31">
      <w:pPr>
        <w:spacing w:line="229" w:lineRule="exact"/>
        <w:ind w:left="1008"/>
        <w:rPr>
          <w:b/>
          <w:sz w:val="20"/>
        </w:rPr>
      </w:pPr>
      <w:r>
        <w:rPr>
          <w:b/>
          <w:w w:val="110"/>
          <w:sz w:val="20"/>
        </w:rPr>
        <w:t>Совершенная</w:t>
      </w:r>
      <w:r>
        <w:rPr>
          <w:b/>
          <w:spacing w:val="28"/>
          <w:w w:val="110"/>
          <w:sz w:val="20"/>
        </w:rPr>
        <w:t xml:space="preserve"> </w:t>
      </w:r>
      <w:r>
        <w:rPr>
          <w:b/>
          <w:w w:val="110"/>
          <w:sz w:val="20"/>
        </w:rPr>
        <w:t>конкуренция</w:t>
      </w:r>
      <w:r>
        <w:rPr>
          <w:b/>
          <w:spacing w:val="36"/>
          <w:w w:val="110"/>
          <w:sz w:val="20"/>
        </w:rPr>
        <w:t xml:space="preserve"> </w:t>
      </w:r>
      <w:r>
        <w:rPr>
          <w:b/>
          <w:w w:val="110"/>
          <w:sz w:val="20"/>
        </w:rPr>
        <w:t>и</w:t>
      </w:r>
      <w:r>
        <w:rPr>
          <w:b/>
          <w:spacing w:val="29"/>
          <w:w w:val="110"/>
          <w:sz w:val="20"/>
        </w:rPr>
        <w:t xml:space="preserve"> </w:t>
      </w:r>
      <w:r>
        <w:rPr>
          <w:b/>
          <w:w w:val="110"/>
          <w:sz w:val="20"/>
        </w:rPr>
        <w:t>ее</w:t>
      </w:r>
      <w:r>
        <w:rPr>
          <w:b/>
          <w:spacing w:val="24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сущность</w:t>
      </w:r>
    </w:p>
    <w:p w:rsidR="00D15AEA" w:rsidRDefault="00BE3B31">
      <w:pPr>
        <w:spacing w:before="163" w:line="264" w:lineRule="auto"/>
        <w:ind w:left="425" w:right="72" w:firstLine="291"/>
        <w:rPr>
          <w:b/>
          <w:i/>
          <w:sz w:val="20"/>
        </w:rPr>
      </w:pPr>
      <w:r>
        <w:rPr>
          <w:b/>
          <w:spacing w:val="-2"/>
          <w:w w:val="110"/>
          <w:sz w:val="20"/>
        </w:rPr>
        <w:t>Конкуренция</w:t>
      </w:r>
      <w:r>
        <w:rPr>
          <w:b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(от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лат.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concurro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«бежать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вместе»)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про- тивоборство,соперничествомеждуучастникамирыночно- </w:t>
      </w:r>
      <w:r>
        <w:rPr>
          <w:b/>
          <w:i/>
          <w:w w:val="110"/>
          <w:sz w:val="20"/>
        </w:rPr>
        <w:t>го хозяйства за наиболее выгодные условия производства</w:t>
      </w:r>
      <w:r>
        <w:rPr>
          <w:b/>
          <w:i/>
          <w:spacing w:val="4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сбыта товаров и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услуг с целью получения</w:t>
      </w:r>
      <w:r>
        <w:rPr>
          <w:b/>
          <w:i/>
          <w:spacing w:val="-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максимальной </w:t>
      </w:r>
      <w:r>
        <w:rPr>
          <w:b/>
          <w:i/>
          <w:spacing w:val="-2"/>
          <w:w w:val="110"/>
          <w:sz w:val="20"/>
        </w:rPr>
        <w:t>прибыли.</w:t>
      </w:r>
    </w:p>
    <w:p w:rsidR="00D15AEA" w:rsidRDefault="00BE3B31">
      <w:pPr>
        <w:pStyle w:val="a3"/>
        <w:spacing w:line="229" w:lineRule="exact"/>
        <w:ind w:left="717"/>
      </w:pPr>
      <w:r>
        <w:rPr>
          <w:spacing w:val="-6"/>
          <w:w w:val="110"/>
        </w:rPr>
        <w:t>Основные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условия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возникновения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конкуренции:</w:t>
      </w:r>
    </w:p>
    <w:p w:rsidR="00D15AEA" w:rsidRDefault="00BE3B31">
      <w:pPr>
        <w:pStyle w:val="a5"/>
        <w:numPr>
          <w:ilvl w:val="0"/>
          <w:numId w:val="182"/>
        </w:numPr>
        <w:tabs>
          <w:tab w:val="left" w:pos="693"/>
          <w:tab w:val="left" w:pos="710"/>
        </w:tabs>
        <w:spacing w:before="18" w:line="259" w:lineRule="auto"/>
        <w:ind w:right="180" w:hanging="260"/>
        <w:rPr>
          <w:sz w:val="20"/>
        </w:rPr>
      </w:pPr>
      <w:r>
        <w:rPr>
          <w:spacing w:val="-6"/>
          <w:w w:val="110"/>
          <w:sz w:val="20"/>
        </w:rPr>
        <w:t>полная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хозяйственная (экономическая) обособленность каж- </w:t>
      </w:r>
      <w:r>
        <w:rPr>
          <w:w w:val="110"/>
          <w:sz w:val="20"/>
        </w:rPr>
        <w:t>дого товаропроизводителя;</w:t>
      </w:r>
    </w:p>
    <w:p w:rsidR="00D15AEA" w:rsidRDefault="00BE3B31">
      <w:pPr>
        <w:pStyle w:val="a5"/>
        <w:numPr>
          <w:ilvl w:val="0"/>
          <w:numId w:val="182"/>
        </w:numPr>
        <w:tabs>
          <w:tab w:val="left" w:pos="706"/>
          <w:tab w:val="left" w:pos="713"/>
        </w:tabs>
        <w:spacing w:before="11" w:line="259" w:lineRule="auto"/>
        <w:ind w:left="706" w:right="189" w:hanging="278"/>
        <w:rPr>
          <w:sz w:val="20"/>
        </w:rPr>
      </w:pPr>
      <w:r>
        <w:rPr>
          <w:spacing w:val="-4"/>
          <w:w w:val="110"/>
          <w:sz w:val="20"/>
        </w:rPr>
        <w:t>полная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зависимость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товаропроизводителя от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конъюнктуры </w:t>
      </w:r>
      <w:r>
        <w:rPr>
          <w:spacing w:val="-2"/>
          <w:w w:val="110"/>
          <w:sz w:val="20"/>
        </w:rPr>
        <w:t>рынка;</w:t>
      </w:r>
    </w:p>
    <w:p w:rsidR="00D15AEA" w:rsidRDefault="00BE3B31">
      <w:pPr>
        <w:pStyle w:val="a5"/>
        <w:numPr>
          <w:ilvl w:val="0"/>
          <w:numId w:val="182"/>
        </w:numPr>
        <w:tabs>
          <w:tab w:val="left" w:pos="713"/>
          <w:tab w:val="left" w:pos="715"/>
        </w:tabs>
        <w:spacing w:line="259" w:lineRule="auto"/>
        <w:ind w:left="713" w:right="179" w:hanging="278"/>
        <w:rPr>
          <w:sz w:val="20"/>
        </w:rPr>
      </w:pPr>
      <w:r>
        <w:rPr>
          <w:sz w:val="20"/>
        </w:rPr>
        <w:t>противостояние всем другим товаропроизводителям в борь-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бе за покупательский спрос.</w:t>
      </w:r>
    </w:p>
    <w:p w:rsidR="00D15AEA" w:rsidRDefault="00BE3B31">
      <w:pPr>
        <w:pStyle w:val="a3"/>
        <w:spacing w:before="11" w:line="259" w:lineRule="auto"/>
        <w:ind w:left="429" w:right="177" w:firstLine="284"/>
        <w:jc w:val="both"/>
      </w:pPr>
      <w:r>
        <w:rPr>
          <w:spacing w:val="-2"/>
          <w:w w:val="110"/>
        </w:rPr>
        <w:t>Конкуренция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важнейший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элемент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рынка,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играющий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ре- </w:t>
      </w:r>
      <w:r>
        <w:t xml:space="preserve">шающую роль в повышении качества продукции, работ и услуг, </w:t>
      </w:r>
      <w:r>
        <w:rPr>
          <w:spacing w:val="-2"/>
          <w:w w:val="110"/>
        </w:rPr>
        <w:t>снижении производственных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затрат, в освоении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технических </w:t>
      </w:r>
      <w:r>
        <w:rPr>
          <w:w w:val="110"/>
        </w:rPr>
        <w:t>новинок и открытий.</w:t>
      </w:r>
    </w:p>
    <w:p w:rsidR="00D15AEA" w:rsidRDefault="00BE3B31">
      <w:pPr>
        <w:pStyle w:val="a3"/>
        <w:spacing w:before="11" w:line="259" w:lineRule="auto"/>
        <w:ind w:left="425" w:right="174" w:firstLine="288"/>
        <w:jc w:val="both"/>
      </w:pP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различных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отраслях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складывается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разное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со- стояние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конкуренции.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полюсами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чистой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</w:t>
      </w:r>
      <w:r>
        <w:rPr>
          <w:spacing w:val="-2"/>
          <w:w w:val="110"/>
        </w:rPr>
        <w:t>нкуренции 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чистой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монополии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находятся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монополистическая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конкурен- </w:t>
      </w:r>
      <w:r>
        <w:rPr>
          <w:w w:val="110"/>
        </w:rPr>
        <w:t>ция и олигополия (рис. 7.1).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209"/>
          <w:footerReference w:type="default" r:id="rId210"/>
          <w:pgSz w:w="8420" w:h="11900"/>
          <w:pgMar w:top="640" w:right="992" w:bottom="1700" w:left="1133" w:header="0" w:footer="1511" w:gutter="0"/>
          <w:pgNumType w:start="110"/>
          <w:cols w:space="720"/>
        </w:sectPr>
      </w:pPr>
    </w:p>
    <w:p w:rsidR="00D15AEA" w:rsidRDefault="00BE3B31">
      <w:pPr>
        <w:pStyle w:val="a3"/>
        <w:ind w:left="490"/>
      </w:pPr>
      <w:r>
        <w:rPr>
          <w:noProof/>
          <w:lang w:eastAsia="ru-RU"/>
        </w:rPr>
        <w:lastRenderedPageBreak/>
        <w:drawing>
          <wp:inline distT="0" distB="0" distL="0" distR="0">
            <wp:extent cx="3113532" cy="859536"/>
            <wp:effectExtent l="0" t="0" r="0" b="0"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53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D15AEA">
      <w:pPr>
        <w:pStyle w:val="a3"/>
        <w:spacing w:before="1"/>
        <w:rPr>
          <w:sz w:val="6"/>
        </w:rPr>
      </w:pPr>
    </w:p>
    <w:p w:rsidR="00D15AEA" w:rsidRDefault="00D15AEA">
      <w:pPr>
        <w:pStyle w:val="a3"/>
        <w:rPr>
          <w:sz w:val="6"/>
        </w:rPr>
        <w:sectPr w:rsidR="00D15AEA">
          <w:pgSz w:w="8400" w:h="11900"/>
          <w:pgMar w:top="780" w:right="1133" w:bottom="1620" w:left="1133" w:header="0" w:footer="1430" w:gutter="0"/>
          <w:cols w:space="720"/>
        </w:sectPr>
      </w:pPr>
    </w:p>
    <w:p w:rsidR="00D15AEA" w:rsidRDefault="00BE3B31">
      <w:pPr>
        <w:spacing w:before="51" w:line="235" w:lineRule="auto"/>
        <w:ind w:left="623" w:hanging="22"/>
        <w:rPr>
          <w:sz w:val="15"/>
        </w:rPr>
      </w:pPr>
      <w:r>
        <w:rPr>
          <w:spacing w:val="-4"/>
          <w:w w:val="105"/>
          <w:sz w:val="15"/>
        </w:rPr>
        <w:lastRenderedPageBreak/>
        <w:t>Совершенная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конкуренция</w:t>
      </w:r>
    </w:p>
    <w:p w:rsidR="00D15AEA" w:rsidRDefault="00BE3B31">
      <w:pPr>
        <w:spacing w:before="52"/>
        <w:ind w:left="1130" w:right="1660"/>
        <w:jc w:val="center"/>
        <w:rPr>
          <w:sz w:val="15"/>
        </w:rPr>
      </w:pPr>
      <w:r>
        <w:br w:type="column"/>
      </w:r>
      <w:r>
        <w:rPr>
          <w:spacing w:val="-4"/>
          <w:w w:val="105"/>
          <w:sz w:val="15"/>
        </w:rPr>
        <w:lastRenderedPageBreak/>
        <w:t>Несовершенная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конкуренция</w:t>
      </w:r>
    </w:p>
    <w:p w:rsidR="00D15AEA" w:rsidRDefault="00D15AEA">
      <w:pPr>
        <w:pStyle w:val="a3"/>
        <w:spacing w:before="37"/>
        <w:rPr>
          <w:sz w:val="15"/>
        </w:rPr>
      </w:pPr>
    </w:p>
    <w:p w:rsidR="00D15AEA" w:rsidRDefault="00BE3B31">
      <w:pPr>
        <w:ind w:left="213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6"/>
          <w:w w:val="110"/>
          <w:sz w:val="18"/>
        </w:rPr>
        <w:t xml:space="preserve"> </w:t>
      </w:r>
      <w:r>
        <w:rPr>
          <w:i/>
          <w:w w:val="110"/>
          <w:sz w:val="18"/>
        </w:rPr>
        <w:t>7.1.</w:t>
      </w:r>
      <w:r>
        <w:rPr>
          <w:i/>
          <w:spacing w:val="-6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Видыконкуренции</w:t>
      </w:r>
    </w:p>
    <w:p w:rsidR="00D15AEA" w:rsidRDefault="00D15AEA">
      <w:pPr>
        <w:rPr>
          <w:i/>
          <w:sz w:val="18"/>
        </w:rPr>
        <w:sectPr w:rsidR="00D15AEA">
          <w:type w:val="continuous"/>
          <w:pgSz w:w="8400" w:h="11900"/>
          <w:pgMar w:top="800" w:right="1133" w:bottom="280" w:left="1133" w:header="0" w:footer="1430" w:gutter="0"/>
          <w:cols w:num="2" w:space="720" w:equalWidth="0">
            <w:col w:w="1490" w:space="40"/>
            <w:col w:w="4604"/>
          </w:cols>
        </w:sectPr>
      </w:pPr>
    </w:p>
    <w:p w:rsidR="00D15AEA" w:rsidRDefault="00D15AEA">
      <w:pPr>
        <w:pStyle w:val="a3"/>
        <w:spacing w:before="41"/>
        <w:rPr>
          <w:i/>
        </w:rPr>
      </w:pPr>
    </w:p>
    <w:p w:rsidR="00D15AEA" w:rsidRDefault="00BE3B31">
      <w:pPr>
        <w:pStyle w:val="a3"/>
        <w:spacing w:before="1" w:line="256" w:lineRule="auto"/>
        <w:ind w:left="33" w:right="394" w:firstLine="309"/>
        <w:jc w:val="both"/>
      </w:pPr>
      <w:r>
        <w:rPr>
          <w:spacing w:val="-6"/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совершенной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(чистой)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конкуренции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относятся</w:t>
      </w:r>
      <w:r>
        <w:rPr>
          <w:spacing w:val="-8"/>
          <w:w w:val="110"/>
        </w:rPr>
        <w:t xml:space="preserve"> </w:t>
      </w:r>
      <w:r>
        <w:rPr>
          <w:b/>
          <w:i/>
          <w:spacing w:val="-6"/>
          <w:w w:val="110"/>
        </w:rPr>
        <w:t xml:space="preserve">внутриот- </w:t>
      </w:r>
      <w:r>
        <w:rPr>
          <w:b/>
          <w:i/>
        </w:rPr>
        <w:t>раслевая</w:t>
      </w:r>
      <w:r>
        <w:t>и</w:t>
      </w:r>
      <w:r>
        <w:rPr>
          <w:b/>
          <w:i/>
        </w:rPr>
        <w:t>межотраслевая</w:t>
      </w:r>
      <w:r>
        <w:rPr>
          <w:b/>
          <w:i/>
          <w:spacing w:val="-13"/>
        </w:rPr>
        <w:t xml:space="preserve"> </w:t>
      </w:r>
      <w:r>
        <w:t>конкуренция.</w:t>
      </w:r>
      <w:r>
        <w:rPr>
          <w:b/>
          <w:i/>
        </w:rPr>
        <w:t xml:space="preserve">Внутриотраслевая </w:t>
      </w:r>
      <w:r>
        <w:rPr>
          <w:spacing w:val="-6"/>
          <w:w w:val="110"/>
        </w:rPr>
        <w:t>конкуренция</w:t>
      </w:r>
      <w:r>
        <w:t xml:space="preserve"> </w:t>
      </w:r>
      <w:r>
        <w:rPr>
          <w:spacing w:val="-6"/>
          <w:w w:val="110"/>
        </w:rPr>
        <w:t>(между</w:t>
      </w:r>
      <w:r>
        <w:t xml:space="preserve"> </w:t>
      </w:r>
      <w:r>
        <w:rPr>
          <w:spacing w:val="-6"/>
          <w:w w:val="110"/>
        </w:rPr>
        <w:t xml:space="preserve">производителями однородной продукции) </w:t>
      </w:r>
      <w:r>
        <w:rPr>
          <w:w w:val="110"/>
        </w:rPr>
        <w:t>ведет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w w:val="110"/>
        </w:rPr>
        <w:t>техническому</w:t>
      </w:r>
      <w:r>
        <w:rPr>
          <w:spacing w:val="-10"/>
          <w:w w:val="110"/>
        </w:rPr>
        <w:t xml:space="preserve"> </w:t>
      </w:r>
      <w:r>
        <w:rPr>
          <w:w w:val="110"/>
        </w:rPr>
        <w:t>прогрессу,</w:t>
      </w:r>
      <w:r>
        <w:rPr>
          <w:spacing w:val="-6"/>
          <w:w w:val="110"/>
        </w:rPr>
        <w:t xml:space="preserve"> </w:t>
      </w:r>
      <w:r>
        <w:rPr>
          <w:w w:val="110"/>
        </w:rPr>
        <w:t>снижению</w:t>
      </w:r>
      <w:r>
        <w:rPr>
          <w:spacing w:val="-10"/>
          <w:w w:val="110"/>
        </w:rPr>
        <w:t xml:space="preserve"> </w:t>
      </w:r>
      <w:r>
        <w:rPr>
          <w:w w:val="110"/>
        </w:rPr>
        <w:t>издержек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произ- </w:t>
      </w:r>
      <w:r>
        <w:rPr>
          <w:spacing w:val="-6"/>
          <w:w w:val="110"/>
        </w:rPr>
        <w:t>водства и цен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товары.</w:t>
      </w:r>
      <w:r>
        <w:rPr>
          <w:spacing w:val="4"/>
          <w:w w:val="110"/>
        </w:rPr>
        <w:t xml:space="preserve"> </w:t>
      </w:r>
      <w:r>
        <w:rPr>
          <w:b/>
          <w:spacing w:val="-6"/>
          <w:w w:val="110"/>
        </w:rPr>
        <w:t xml:space="preserve">Межотраслевая </w:t>
      </w:r>
      <w:r>
        <w:rPr>
          <w:spacing w:val="-6"/>
          <w:w w:val="110"/>
        </w:rPr>
        <w:t>конкуренция (между производителями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разных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товаров)</w:t>
      </w:r>
      <w:r>
        <w:t xml:space="preserve"> </w:t>
      </w:r>
      <w:r>
        <w:rPr>
          <w:spacing w:val="-6"/>
          <w:w w:val="110"/>
        </w:rPr>
        <w:t>позволяет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найти</w:t>
      </w:r>
      <w:r>
        <w:t xml:space="preserve"> </w:t>
      </w:r>
      <w:r>
        <w:rPr>
          <w:spacing w:val="-6"/>
          <w:w w:val="110"/>
        </w:rPr>
        <w:t>сферу</w:t>
      </w:r>
      <w:r>
        <w:t xml:space="preserve"> </w:t>
      </w:r>
      <w:r>
        <w:rPr>
          <w:spacing w:val="-6"/>
          <w:w w:val="110"/>
        </w:rPr>
        <w:t xml:space="preserve">более </w:t>
      </w:r>
      <w:r>
        <w:rPr>
          <w:w w:val="110"/>
        </w:rPr>
        <w:t>прибыльного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вложения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капитала.</w:t>
      </w:r>
    </w:p>
    <w:p w:rsidR="00D15AEA" w:rsidRDefault="00BE3B31">
      <w:pPr>
        <w:pStyle w:val="a3"/>
        <w:spacing w:before="12" w:line="254" w:lineRule="auto"/>
        <w:ind w:left="55" w:right="400" w:firstLine="288"/>
        <w:jc w:val="both"/>
      </w:pPr>
      <w:r>
        <w:rPr>
          <w:w w:val="110"/>
        </w:rPr>
        <w:t xml:space="preserve">По количеству производителей и покупателей на рынке, </w:t>
      </w:r>
      <w:r>
        <w:rPr>
          <w:spacing w:val="-2"/>
          <w:w w:val="110"/>
        </w:rPr>
        <w:t>типу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продукции, возможности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контролировать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цену, испол</w:t>
      </w:r>
      <w:r>
        <w:rPr>
          <w:spacing w:val="-2"/>
          <w:w w:val="110"/>
        </w:rPr>
        <w:t xml:space="preserve">ь- </w:t>
      </w:r>
      <w:r>
        <w:rPr>
          <w:w w:val="110"/>
        </w:rPr>
        <w:t>зовать</w:t>
      </w:r>
      <w:r>
        <w:rPr>
          <w:spacing w:val="-12"/>
          <w:w w:val="110"/>
        </w:rPr>
        <w:t xml:space="preserve"> </w:t>
      </w:r>
      <w:r>
        <w:rPr>
          <w:w w:val="110"/>
        </w:rPr>
        <w:t>методы</w:t>
      </w:r>
      <w:r>
        <w:rPr>
          <w:spacing w:val="-12"/>
          <w:w w:val="110"/>
        </w:rPr>
        <w:t xml:space="preserve"> </w:t>
      </w:r>
      <w:r>
        <w:rPr>
          <w:w w:val="110"/>
        </w:rPr>
        <w:t>неценовой</w:t>
      </w:r>
      <w:r>
        <w:rPr>
          <w:spacing w:val="-14"/>
          <w:w w:val="110"/>
        </w:rPr>
        <w:t xml:space="preserve"> </w:t>
      </w:r>
      <w:r>
        <w:rPr>
          <w:w w:val="110"/>
        </w:rPr>
        <w:t>конкуренции,</w:t>
      </w:r>
      <w:r>
        <w:rPr>
          <w:spacing w:val="-11"/>
          <w:w w:val="110"/>
        </w:rPr>
        <w:t xml:space="preserve"> </w:t>
      </w:r>
      <w:r>
        <w:rPr>
          <w:w w:val="110"/>
        </w:rPr>
        <w:t>легкости</w:t>
      </w:r>
      <w:r>
        <w:rPr>
          <w:spacing w:val="-12"/>
          <w:w w:val="110"/>
        </w:rPr>
        <w:t xml:space="preserve"> </w:t>
      </w:r>
      <w:r>
        <w:rPr>
          <w:w w:val="110"/>
        </w:rPr>
        <w:t>вхождения в</w:t>
      </w:r>
      <w:r>
        <w:rPr>
          <w:spacing w:val="-14"/>
          <w:w w:val="110"/>
        </w:rPr>
        <w:t xml:space="preserve"> </w:t>
      </w:r>
      <w:r>
        <w:rPr>
          <w:w w:val="110"/>
        </w:rPr>
        <w:t>отрасль</w:t>
      </w:r>
      <w:r>
        <w:rPr>
          <w:spacing w:val="-14"/>
          <w:w w:val="110"/>
        </w:rPr>
        <w:t xml:space="preserve"> </w:t>
      </w:r>
      <w:r>
        <w:rPr>
          <w:w w:val="110"/>
        </w:rPr>
        <w:t>новых</w:t>
      </w:r>
      <w:r>
        <w:rPr>
          <w:spacing w:val="-14"/>
          <w:w w:val="110"/>
        </w:rPr>
        <w:t xml:space="preserve"> </w:t>
      </w:r>
      <w:r>
        <w:rPr>
          <w:w w:val="110"/>
        </w:rPr>
        <w:t>фирм</w:t>
      </w:r>
      <w:r>
        <w:rPr>
          <w:spacing w:val="-13"/>
          <w:w w:val="110"/>
        </w:rPr>
        <w:t xml:space="preserve"> </w:t>
      </w:r>
      <w:r>
        <w:rPr>
          <w:w w:val="110"/>
        </w:rPr>
        <w:t>можно</w:t>
      </w:r>
      <w:r>
        <w:rPr>
          <w:spacing w:val="-14"/>
          <w:w w:val="110"/>
        </w:rPr>
        <w:t xml:space="preserve"> </w:t>
      </w:r>
      <w:r>
        <w:rPr>
          <w:w w:val="110"/>
        </w:rPr>
        <w:t>выделить</w:t>
      </w:r>
      <w:r>
        <w:rPr>
          <w:spacing w:val="-14"/>
          <w:w w:val="110"/>
        </w:rPr>
        <w:t xml:space="preserve"> </w:t>
      </w:r>
      <w:r>
        <w:rPr>
          <w:w w:val="110"/>
        </w:rPr>
        <w:t>рынки</w:t>
      </w:r>
      <w:r>
        <w:rPr>
          <w:spacing w:val="-14"/>
          <w:w w:val="110"/>
        </w:rPr>
        <w:t xml:space="preserve"> </w:t>
      </w:r>
      <w:r>
        <w:rPr>
          <w:w w:val="110"/>
        </w:rPr>
        <w:t>чистой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конку- </w:t>
      </w:r>
      <w:r>
        <w:rPr>
          <w:spacing w:val="-6"/>
          <w:w w:val="110"/>
        </w:rPr>
        <w:t xml:space="preserve">ренции, монополистический конкуренции, олигополии, чистой </w:t>
      </w:r>
      <w:r>
        <w:rPr>
          <w:spacing w:val="-2"/>
          <w:w w:val="110"/>
        </w:rPr>
        <w:t>монополии.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Последние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три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характеризуются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рынки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несо- </w:t>
      </w:r>
      <w:r>
        <w:rPr>
          <w:w w:val="110"/>
        </w:rPr>
        <w:t>вершенной конкуренции (табл. 7.2).</w:t>
      </w:r>
    </w:p>
    <w:p w:rsidR="00D15AEA" w:rsidRDefault="00BE3B31">
      <w:pPr>
        <w:spacing w:before="29" w:line="254" w:lineRule="auto"/>
        <w:ind w:left="33" w:right="209" w:firstLine="313"/>
        <w:rPr>
          <w:i/>
          <w:sz w:val="20"/>
        </w:rPr>
      </w:pPr>
      <w:r>
        <w:rPr>
          <w:b/>
          <w:w w:val="110"/>
          <w:sz w:val="20"/>
        </w:rPr>
        <w:t>Совершенная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(чистая)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конкуренция</w:t>
      </w:r>
      <w:r>
        <w:rPr>
          <w:b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21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рыночная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си- </w:t>
      </w:r>
      <w:r>
        <w:rPr>
          <w:i/>
          <w:spacing w:val="-2"/>
          <w:w w:val="110"/>
          <w:sz w:val="20"/>
        </w:rPr>
        <w:t xml:space="preserve">туация,когдамногочисленные,независимодействующиепроиз- водителипродаютидентичную(стандартизированную)про- </w:t>
      </w:r>
      <w:r>
        <w:rPr>
          <w:i/>
          <w:w w:val="110"/>
          <w:sz w:val="20"/>
        </w:rPr>
        <w:t>дукцию,</w:t>
      </w:r>
      <w:r>
        <w:rPr>
          <w:i/>
          <w:spacing w:val="-34"/>
          <w:w w:val="110"/>
          <w:sz w:val="20"/>
        </w:rPr>
        <w:t xml:space="preserve"> </w:t>
      </w:r>
      <w:r>
        <w:rPr>
          <w:i/>
          <w:w w:val="110"/>
          <w:sz w:val="20"/>
        </w:rPr>
        <w:t>причемниодинизнихневсостоянииконтролировать рыночную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w w:val="110"/>
          <w:sz w:val="20"/>
        </w:rPr>
        <w:t>це</w:t>
      </w:r>
      <w:r>
        <w:rPr>
          <w:i/>
          <w:w w:val="110"/>
          <w:sz w:val="20"/>
        </w:rPr>
        <w:t>ну.</w:t>
      </w:r>
    </w:p>
    <w:p w:rsidR="00D15AEA" w:rsidRDefault="00BE3B31">
      <w:pPr>
        <w:pStyle w:val="Heading7"/>
        <w:spacing w:before="23" w:line="254" w:lineRule="auto"/>
        <w:ind w:left="62" w:right="209" w:firstLine="277"/>
      </w:pPr>
      <w:r>
        <w:rPr>
          <w:spacing w:val="-2"/>
          <w:w w:val="110"/>
        </w:rPr>
        <w:t>Основные</w:t>
      </w:r>
      <w:r>
        <w:rPr>
          <w:w w:val="110"/>
        </w:rPr>
        <w:t xml:space="preserve"> </w:t>
      </w:r>
      <w:r>
        <w:rPr>
          <w:spacing w:val="-2"/>
          <w:w w:val="110"/>
        </w:rPr>
        <w:t>характеристики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совершенной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(чистой)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кон- куренции:</w:t>
      </w:r>
    </w:p>
    <w:p w:rsidR="00D15AEA" w:rsidRDefault="00BE3B31">
      <w:pPr>
        <w:pStyle w:val="a5"/>
        <w:numPr>
          <w:ilvl w:val="0"/>
          <w:numId w:val="181"/>
        </w:numPr>
        <w:tabs>
          <w:tab w:val="left" w:pos="332"/>
          <w:tab w:val="left" w:pos="356"/>
        </w:tabs>
        <w:spacing w:before="13" w:line="254" w:lineRule="auto"/>
        <w:ind w:right="412" w:hanging="252"/>
        <w:jc w:val="both"/>
        <w:rPr>
          <w:sz w:val="20"/>
        </w:rPr>
      </w:pPr>
      <w:r>
        <w:rPr>
          <w:w w:val="110"/>
          <w:sz w:val="20"/>
        </w:rPr>
        <w:t>на рынке большое количество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покупателей и продавцов, </w:t>
      </w:r>
      <w:r>
        <w:rPr>
          <w:spacing w:val="-4"/>
          <w:w w:val="110"/>
          <w:sz w:val="20"/>
        </w:rPr>
        <w:t>каждый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занимает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относительно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малую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долю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данных </w:t>
      </w:r>
      <w:r>
        <w:rPr>
          <w:spacing w:val="-2"/>
          <w:w w:val="110"/>
          <w:sz w:val="20"/>
        </w:rPr>
        <w:t>товаров;</w:t>
      </w:r>
    </w:p>
    <w:p w:rsidR="00D15AEA" w:rsidRDefault="00BE3B31">
      <w:pPr>
        <w:pStyle w:val="a5"/>
        <w:numPr>
          <w:ilvl w:val="0"/>
          <w:numId w:val="181"/>
        </w:numPr>
        <w:tabs>
          <w:tab w:val="left" w:pos="321"/>
          <w:tab w:val="left" w:pos="335"/>
        </w:tabs>
        <w:spacing w:before="10" w:line="254" w:lineRule="auto"/>
        <w:ind w:left="335" w:right="414" w:hanging="281"/>
        <w:jc w:val="both"/>
        <w:rPr>
          <w:sz w:val="20"/>
        </w:rPr>
      </w:pPr>
      <w:r>
        <w:rPr>
          <w:spacing w:val="-6"/>
          <w:w w:val="110"/>
          <w:sz w:val="20"/>
        </w:rPr>
        <w:t>тождественная,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стандартизированная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продукция, товары од- </w:t>
      </w:r>
      <w:r>
        <w:rPr>
          <w:spacing w:val="-4"/>
          <w:w w:val="110"/>
          <w:sz w:val="20"/>
        </w:rPr>
        <w:t>нородны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точки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зрения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потребностей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покупателей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соот- </w:t>
      </w:r>
      <w:r>
        <w:rPr>
          <w:w w:val="110"/>
          <w:sz w:val="20"/>
        </w:rPr>
        <w:t>ветственно,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продавцов;</w:t>
      </w:r>
    </w:p>
    <w:p w:rsidR="00D15AEA" w:rsidRDefault="00D15AEA">
      <w:pPr>
        <w:pStyle w:val="a5"/>
        <w:spacing w:line="254" w:lineRule="auto"/>
        <w:rPr>
          <w:sz w:val="20"/>
        </w:rPr>
        <w:sectPr w:rsidR="00D15AEA">
          <w:type w:val="continuous"/>
          <w:pgSz w:w="8400" w:h="11900"/>
          <w:pgMar w:top="800" w:right="1133" w:bottom="280" w:left="1133" w:header="0" w:footer="1430" w:gutter="0"/>
          <w:cols w:space="720"/>
        </w:sectPr>
      </w:pPr>
    </w:p>
    <w:p w:rsidR="00D15AEA" w:rsidRDefault="00BE3B31">
      <w:pPr>
        <w:pStyle w:val="a5"/>
        <w:numPr>
          <w:ilvl w:val="0"/>
          <w:numId w:val="181"/>
        </w:numPr>
        <w:tabs>
          <w:tab w:val="left" w:pos="681"/>
          <w:tab w:val="left" w:pos="692"/>
        </w:tabs>
        <w:spacing w:before="67" w:line="266" w:lineRule="auto"/>
        <w:ind w:left="692" w:right="39"/>
        <w:jc w:val="both"/>
        <w:rPr>
          <w:sz w:val="20"/>
        </w:rPr>
      </w:pPr>
      <w:r>
        <w:rPr>
          <w:w w:val="110"/>
          <w:sz w:val="20"/>
        </w:rPr>
        <w:lastRenderedPageBreak/>
        <w:t xml:space="preserve">свободный доступ к рынкам новых продавцов и возмож- </w:t>
      </w:r>
      <w:r>
        <w:rPr>
          <w:spacing w:val="-4"/>
          <w:w w:val="110"/>
          <w:sz w:val="20"/>
        </w:rPr>
        <w:t>ность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же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свободного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выхода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них, вход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выход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из </w:t>
      </w:r>
      <w:r>
        <w:rPr>
          <w:w w:val="110"/>
          <w:sz w:val="20"/>
        </w:rPr>
        <w:t>отраслей абсолютно свободен;</w:t>
      </w:r>
    </w:p>
    <w:p w:rsidR="00D15AEA" w:rsidRDefault="00BE3B31">
      <w:pPr>
        <w:pStyle w:val="a5"/>
        <w:numPr>
          <w:ilvl w:val="0"/>
          <w:numId w:val="181"/>
        </w:numPr>
        <w:tabs>
          <w:tab w:val="left" w:pos="659"/>
          <w:tab w:val="left" w:pos="681"/>
        </w:tabs>
        <w:spacing w:before="1" w:line="266" w:lineRule="auto"/>
        <w:ind w:left="681" w:right="31" w:hanging="281"/>
        <w:jc w:val="both"/>
        <w:rPr>
          <w:sz w:val="20"/>
        </w:rPr>
      </w:pPr>
      <w:r>
        <w:rPr>
          <w:w w:val="110"/>
          <w:sz w:val="20"/>
        </w:rPr>
        <w:t>наличие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полной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доступной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информ</w:t>
      </w:r>
      <w:r>
        <w:rPr>
          <w:w w:val="110"/>
          <w:sz w:val="20"/>
        </w:rPr>
        <w:t>ации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участников обмена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ценах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изменениях,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продавцах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покупате- лях;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субъекты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должны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располагать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одина- ковым объемом информации о рынке.</w:t>
      </w:r>
    </w:p>
    <w:p w:rsidR="00D15AEA" w:rsidRDefault="00BE3B31">
      <w:pPr>
        <w:spacing w:before="16"/>
        <w:ind w:left="674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>Позитивныеявленияконкуренции:</w:t>
      </w:r>
    </w:p>
    <w:p w:rsidR="00D15AEA" w:rsidRDefault="00BE3B31">
      <w:pPr>
        <w:pStyle w:val="a5"/>
        <w:numPr>
          <w:ilvl w:val="0"/>
          <w:numId w:val="180"/>
        </w:numPr>
        <w:tabs>
          <w:tab w:val="left" w:pos="684"/>
        </w:tabs>
        <w:spacing w:before="25"/>
        <w:ind w:left="684" w:hanging="262"/>
        <w:jc w:val="left"/>
        <w:rPr>
          <w:sz w:val="20"/>
        </w:rPr>
      </w:pPr>
      <w:r>
        <w:rPr>
          <w:spacing w:val="-4"/>
          <w:w w:val="110"/>
          <w:sz w:val="20"/>
        </w:rPr>
        <w:t>снижение</w:t>
      </w:r>
      <w:r>
        <w:rPr>
          <w:spacing w:val="-2"/>
          <w:w w:val="110"/>
          <w:sz w:val="20"/>
        </w:rPr>
        <w:t xml:space="preserve"> издержек;</w:t>
      </w:r>
    </w:p>
    <w:p w:rsidR="00D15AEA" w:rsidRDefault="00BE3B31">
      <w:pPr>
        <w:pStyle w:val="a5"/>
        <w:numPr>
          <w:ilvl w:val="0"/>
          <w:numId w:val="180"/>
        </w:numPr>
        <w:tabs>
          <w:tab w:val="left" w:pos="673"/>
        </w:tabs>
        <w:spacing w:before="29"/>
        <w:ind w:left="673" w:hanging="273"/>
        <w:jc w:val="left"/>
        <w:rPr>
          <w:sz w:val="20"/>
        </w:rPr>
      </w:pPr>
      <w:r>
        <w:rPr>
          <w:sz w:val="20"/>
        </w:rPr>
        <w:t>быстрое</w:t>
      </w:r>
      <w:r>
        <w:rPr>
          <w:spacing w:val="31"/>
          <w:sz w:val="20"/>
        </w:rPr>
        <w:t xml:space="preserve"> </w:t>
      </w:r>
      <w:r>
        <w:rPr>
          <w:sz w:val="20"/>
        </w:rPr>
        <w:t>внедрение</w:t>
      </w:r>
      <w:r>
        <w:rPr>
          <w:spacing w:val="37"/>
          <w:sz w:val="20"/>
        </w:rPr>
        <w:t xml:space="preserve"> </w:t>
      </w:r>
      <w:r>
        <w:rPr>
          <w:spacing w:val="-4"/>
          <w:sz w:val="20"/>
        </w:rPr>
        <w:t>НТП;</w:t>
      </w:r>
    </w:p>
    <w:p w:rsidR="00D15AEA" w:rsidRDefault="00BE3B31">
      <w:pPr>
        <w:pStyle w:val="a5"/>
        <w:numPr>
          <w:ilvl w:val="0"/>
          <w:numId w:val="180"/>
        </w:numPr>
        <w:tabs>
          <w:tab w:val="left" w:pos="678"/>
        </w:tabs>
        <w:spacing w:before="30"/>
        <w:ind w:left="678" w:hanging="274"/>
        <w:jc w:val="left"/>
        <w:rPr>
          <w:sz w:val="20"/>
        </w:rPr>
      </w:pPr>
      <w:r>
        <w:rPr>
          <w:spacing w:val="-2"/>
          <w:w w:val="110"/>
          <w:sz w:val="20"/>
        </w:rPr>
        <w:t>гибкое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приспособление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спросу;</w:t>
      </w:r>
    </w:p>
    <w:p w:rsidR="00D15AEA" w:rsidRDefault="00D15AEA">
      <w:pPr>
        <w:pStyle w:val="a3"/>
        <w:spacing w:before="51"/>
      </w:pPr>
    </w:p>
    <w:p w:rsidR="00D15AEA" w:rsidRDefault="00BE3B31">
      <w:pPr>
        <w:ind w:left="5033"/>
        <w:rPr>
          <w:i/>
          <w:sz w:val="20"/>
        </w:rPr>
      </w:pPr>
      <w:r>
        <w:rPr>
          <w:i/>
          <w:spacing w:val="-2"/>
          <w:w w:val="110"/>
          <w:sz w:val="20"/>
        </w:rPr>
        <w:t>Таблица7.2</w:t>
      </w:r>
    </w:p>
    <w:p w:rsidR="00D15AEA" w:rsidRDefault="00BE3B31">
      <w:pPr>
        <w:pStyle w:val="Heading7"/>
        <w:spacing w:before="83"/>
        <w:ind w:left="1433"/>
      </w:pPr>
      <w:r>
        <w:rPr>
          <w:spacing w:val="-4"/>
          <w:w w:val="110"/>
        </w:rPr>
        <w:t>Характерные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черты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типов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конкуренции</w:t>
      </w:r>
    </w:p>
    <w:p w:rsidR="00D15AEA" w:rsidRDefault="00BE3B31">
      <w:pPr>
        <w:pStyle w:val="a3"/>
        <w:spacing w:before="1"/>
        <w:rPr>
          <w:b/>
          <w:sz w:val="5"/>
        </w:rPr>
      </w:pPr>
      <w:r>
        <w:rPr>
          <w:b/>
          <w:noProof/>
          <w:sz w:val="5"/>
          <w:lang w:eastAsia="ru-RU"/>
        </w:rPr>
        <w:drawing>
          <wp:anchor distT="0" distB="0" distL="0" distR="0" simplePos="0" relativeHeight="487627264" behindDoc="1" locked="0" layoutInCell="1" allowOverlap="1">
            <wp:simplePos x="0" y="0"/>
            <wp:positionH relativeFrom="page">
              <wp:posOffset>964691</wp:posOffset>
            </wp:positionH>
            <wp:positionV relativeFrom="paragraph">
              <wp:posOffset>52384</wp:posOffset>
            </wp:positionV>
            <wp:extent cx="3643883" cy="3483864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883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rPr>
          <w:b/>
          <w:sz w:val="5"/>
        </w:rPr>
        <w:sectPr w:rsidR="00D15AEA">
          <w:pgSz w:w="8420" w:h="11900"/>
          <w:pgMar w:top="720" w:right="1133" w:bottom="1620" w:left="1133" w:header="0" w:footer="1511" w:gutter="0"/>
          <w:cols w:space="720"/>
        </w:sectPr>
      </w:pPr>
    </w:p>
    <w:p w:rsidR="00D15AEA" w:rsidRDefault="00BE3B31">
      <w:pPr>
        <w:pStyle w:val="a5"/>
        <w:numPr>
          <w:ilvl w:val="0"/>
          <w:numId w:val="180"/>
        </w:numPr>
        <w:tabs>
          <w:tab w:val="left" w:pos="358"/>
        </w:tabs>
        <w:spacing w:before="70"/>
        <w:ind w:left="358" w:hanging="274"/>
        <w:jc w:val="left"/>
        <w:rPr>
          <w:sz w:val="20"/>
        </w:rPr>
      </w:pPr>
      <w:r>
        <w:rPr>
          <w:spacing w:val="-4"/>
          <w:w w:val="110"/>
          <w:sz w:val="20"/>
        </w:rPr>
        <w:lastRenderedPageBreak/>
        <w:t>высокое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качество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продукции;</w:t>
      </w:r>
    </w:p>
    <w:p w:rsidR="00D15AEA" w:rsidRDefault="00BE3B31">
      <w:pPr>
        <w:pStyle w:val="a5"/>
        <w:numPr>
          <w:ilvl w:val="0"/>
          <w:numId w:val="180"/>
        </w:numPr>
        <w:tabs>
          <w:tab w:val="left" w:pos="349"/>
        </w:tabs>
        <w:spacing w:before="29"/>
        <w:ind w:left="349" w:hanging="262"/>
        <w:jc w:val="left"/>
        <w:rPr>
          <w:sz w:val="20"/>
        </w:rPr>
      </w:pPr>
      <w:r>
        <w:rPr>
          <w:spacing w:val="-6"/>
          <w:w w:val="110"/>
          <w:sz w:val="20"/>
        </w:rPr>
        <w:t>препятствие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завышению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цен.</w:t>
      </w:r>
    </w:p>
    <w:p w:rsidR="00D15AEA" w:rsidRDefault="00BE3B31">
      <w:pPr>
        <w:spacing w:before="29"/>
        <w:ind w:left="354"/>
        <w:rPr>
          <w:i/>
          <w:sz w:val="20"/>
        </w:rPr>
      </w:pPr>
      <w:r>
        <w:rPr>
          <w:i/>
          <w:spacing w:val="-2"/>
          <w:w w:val="110"/>
          <w:sz w:val="20"/>
        </w:rPr>
        <w:t>Негативныеявленияконкуренции:</w:t>
      </w:r>
    </w:p>
    <w:p w:rsidR="00D15AEA" w:rsidRDefault="00BE3B31">
      <w:pPr>
        <w:pStyle w:val="a5"/>
        <w:numPr>
          <w:ilvl w:val="0"/>
          <w:numId w:val="179"/>
        </w:numPr>
        <w:tabs>
          <w:tab w:val="left" w:pos="365"/>
        </w:tabs>
        <w:spacing w:before="33"/>
        <w:ind w:left="365" w:hanging="260"/>
        <w:rPr>
          <w:sz w:val="20"/>
        </w:rPr>
      </w:pPr>
      <w:r>
        <w:rPr>
          <w:sz w:val="20"/>
        </w:rPr>
        <w:t>разорение</w:t>
      </w:r>
      <w:r>
        <w:rPr>
          <w:spacing w:val="35"/>
          <w:sz w:val="20"/>
        </w:rPr>
        <w:t xml:space="preserve"> </w:t>
      </w:r>
      <w:r>
        <w:rPr>
          <w:sz w:val="20"/>
        </w:rPr>
        <w:t>многих</w:t>
      </w:r>
      <w:r>
        <w:rPr>
          <w:spacing w:val="35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40"/>
          <w:sz w:val="20"/>
        </w:rPr>
        <w:t xml:space="preserve"> </w:t>
      </w:r>
      <w:r>
        <w:rPr>
          <w:sz w:val="20"/>
        </w:rPr>
        <w:t>рыночной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экономики;</w:t>
      </w:r>
    </w:p>
    <w:p w:rsidR="00D15AEA" w:rsidRDefault="00BE3B31">
      <w:pPr>
        <w:pStyle w:val="a5"/>
        <w:numPr>
          <w:ilvl w:val="0"/>
          <w:numId w:val="179"/>
        </w:numPr>
        <w:tabs>
          <w:tab w:val="left" w:pos="359"/>
        </w:tabs>
        <w:spacing w:before="29"/>
        <w:ind w:left="359" w:hanging="272"/>
        <w:rPr>
          <w:sz w:val="20"/>
        </w:rPr>
      </w:pPr>
      <w:r>
        <w:rPr>
          <w:spacing w:val="-2"/>
          <w:w w:val="110"/>
          <w:sz w:val="20"/>
        </w:rPr>
        <w:t>анархия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кризис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производства;</w:t>
      </w:r>
    </w:p>
    <w:p w:rsidR="00D15AEA" w:rsidRDefault="00BE3B31">
      <w:pPr>
        <w:pStyle w:val="a5"/>
        <w:numPr>
          <w:ilvl w:val="0"/>
          <w:numId w:val="179"/>
        </w:numPr>
        <w:tabs>
          <w:tab w:val="left" w:pos="371"/>
        </w:tabs>
        <w:spacing w:before="33"/>
        <w:ind w:left="371" w:hanging="280"/>
        <w:rPr>
          <w:sz w:val="20"/>
        </w:rPr>
      </w:pPr>
      <w:r>
        <w:rPr>
          <w:spacing w:val="-6"/>
          <w:w w:val="110"/>
          <w:sz w:val="20"/>
        </w:rPr>
        <w:t>чрезмерная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эксплуатация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ресурсов;</w:t>
      </w:r>
    </w:p>
    <w:p w:rsidR="00D15AEA" w:rsidRDefault="00BE3B31">
      <w:pPr>
        <w:pStyle w:val="a5"/>
        <w:numPr>
          <w:ilvl w:val="0"/>
          <w:numId w:val="179"/>
        </w:numPr>
        <w:tabs>
          <w:tab w:val="left" w:pos="348"/>
        </w:tabs>
        <w:spacing w:before="29"/>
        <w:ind w:left="348" w:hanging="264"/>
        <w:rPr>
          <w:sz w:val="20"/>
        </w:rPr>
      </w:pPr>
      <w:r>
        <w:rPr>
          <w:spacing w:val="-5"/>
          <w:w w:val="110"/>
          <w:sz w:val="20"/>
        </w:rPr>
        <w:t>экологические</w:t>
      </w:r>
      <w:r>
        <w:rPr>
          <w:spacing w:val="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нарушения.</w:t>
      </w:r>
    </w:p>
    <w:p w:rsidR="00D15AEA" w:rsidRDefault="00BE3B31">
      <w:pPr>
        <w:pStyle w:val="a3"/>
        <w:spacing w:before="33" w:line="271" w:lineRule="auto"/>
        <w:ind w:left="84" w:right="493" w:firstLine="280"/>
        <w:jc w:val="both"/>
      </w:pPr>
      <w:r>
        <w:rPr>
          <w:w w:val="110"/>
        </w:rPr>
        <w:t xml:space="preserve">В целях обеспечения лучших возможностей сбыта своей </w:t>
      </w:r>
      <w:r>
        <w:rPr>
          <w:spacing w:val="-4"/>
          <w:w w:val="110"/>
        </w:rPr>
        <w:t xml:space="preserve">продукции продавцами используются различные методы кон- </w:t>
      </w:r>
      <w:r>
        <w:rPr>
          <w:w w:val="110"/>
        </w:rPr>
        <w:t>курентной борьбы:</w:t>
      </w:r>
    </w:p>
    <w:p w:rsidR="00D15AEA" w:rsidRDefault="00BE3B31">
      <w:pPr>
        <w:pStyle w:val="a5"/>
        <w:numPr>
          <w:ilvl w:val="0"/>
          <w:numId w:val="178"/>
        </w:numPr>
        <w:tabs>
          <w:tab w:val="left" w:pos="358"/>
          <w:tab w:val="left" w:pos="382"/>
        </w:tabs>
        <w:spacing w:before="2" w:line="271" w:lineRule="auto"/>
        <w:ind w:right="502" w:hanging="252"/>
        <w:jc w:val="both"/>
        <w:rPr>
          <w:sz w:val="20"/>
        </w:rPr>
      </w:pPr>
      <w:r>
        <w:rPr>
          <w:i/>
          <w:w w:val="110"/>
          <w:sz w:val="20"/>
        </w:rPr>
        <w:t>ценовая конкуренция.</w:t>
      </w:r>
      <w:r>
        <w:rPr>
          <w:i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Производитель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целях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создания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на </w:t>
      </w:r>
      <w:r>
        <w:rPr>
          <w:spacing w:val="-2"/>
          <w:w w:val="110"/>
          <w:sz w:val="20"/>
        </w:rPr>
        <w:t>рынке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своей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продукции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более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благоприятных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условий 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подрыва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позиций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конкурента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снижает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посредством </w:t>
      </w:r>
      <w:r>
        <w:rPr>
          <w:w w:val="110"/>
          <w:sz w:val="20"/>
        </w:rPr>
        <w:t>уменьшения издержек производства;</w:t>
      </w:r>
    </w:p>
    <w:p w:rsidR="00D15AEA" w:rsidRDefault="00BE3B31">
      <w:pPr>
        <w:pStyle w:val="a5"/>
        <w:numPr>
          <w:ilvl w:val="0"/>
          <w:numId w:val="178"/>
        </w:numPr>
        <w:tabs>
          <w:tab w:val="left" w:pos="346"/>
          <w:tab w:val="left" w:pos="358"/>
        </w:tabs>
        <w:spacing w:before="1" w:line="273" w:lineRule="auto"/>
        <w:ind w:right="501" w:hanging="281"/>
        <w:jc w:val="both"/>
        <w:rPr>
          <w:sz w:val="20"/>
        </w:rPr>
      </w:pPr>
      <w:r>
        <w:rPr>
          <w:spacing w:val="-2"/>
          <w:w w:val="110"/>
          <w:sz w:val="20"/>
        </w:rPr>
        <w:t>неценовая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конкуренция.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Повышение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технического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уровня, </w:t>
      </w:r>
      <w:r>
        <w:rPr>
          <w:w w:val="110"/>
          <w:sz w:val="20"/>
        </w:rPr>
        <w:t>качества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продукции, создание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товаров-заменителей,</w:t>
      </w:r>
      <w:r>
        <w:rPr>
          <w:w w:val="110"/>
          <w:sz w:val="20"/>
        </w:rPr>
        <w:t xml:space="preserve"> сер- висное обслуживание, реклама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 т.д.</w:t>
      </w:r>
    </w:p>
    <w:p w:rsidR="00D15AEA" w:rsidRDefault="00D15AEA">
      <w:pPr>
        <w:pStyle w:val="a3"/>
        <w:spacing w:before="118"/>
      </w:pPr>
    </w:p>
    <w:p w:rsidR="00D15AEA" w:rsidRDefault="00BE3B31">
      <w:pPr>
        <w:pStyle w:val="Heading3"/>
        <w:numPr>
          <w:ilvl w:val="1"/>
          <w:numId w:val="183"/>
        </w:numPr>
        <w:tabs>
          <w:tab w:val="left" w:pos="634"/>
          <w:tab w:val="left" w:pos="642"/>
        </w:tabs>
        <w:spacing w:before="1" w:line="235" w:lineRule="auto"/>
        <w:ind w:left="642" w:right="1966" w:hanging="562"/>
        <w:jc w:val="left"/>
      </w:pPr>
      <w:bookmarkStart w:id="12" w:name="_TOC_250003"/>
      <w:r>
        <w:rPr>
          <w:spacing w:val="-6"/>
          <w:w w:val="105"/>
        </w:rPr>
        <w:t>Монополистическая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конкуренция. </w:t>
      </w:r>
      <w:r>
        <w:rPr>
          <w:w w:val="105"/>
        </w:rPr>
        <w:t>Олигополия.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Монополия. </w:t>
      </w:r>
      <w:bookmarkEnd w:id="12"/>
      <w:r>
        <w:rPr>
          <w:spacing w:val="-4"/>
          <w:w w:val="105"/>
        </w:rPr>
        <w:t>Монополистические объединения</w:t>
      </w:r>
    </w:p>
    <w:p w:rsidR="00D15AEA" w:rsidRDefault="00BE3B31">
      <w:pPr>
        <w:spacing w:before="167" w:line="271" w:lineRule="auto"/>
        <w:ind w:left="70" w:right="498" w:firstLine="288"/>
        <w:jc w:val="both"/>
        <w:rPr>
          <w:i/>
          <w:sz w:val="20"/>
        </w:rPr>
      </w:pPr>
      <w:r>
        <w:rPr>
          <w:b/>
          <w:w w:val="110"/>
          <w:sz w:val="20"/>
        </w:rPr>
        <w:t>Монополистическая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конкуренция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—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это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рыночная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си- туация,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когда многочисленные продавцы продают схожие товары, стремясь придать им</w:t>
      </w:r>
      <w:r>
        <w:rPr>
          <w:i/>
          <w:w w:val="110"/>
          <w:sz w:val="20"/>
        </w:rPr>
        <w:t xml:space="preserve"> реальные или мнимые уни- кальные качества.</w:t>
      </w:r>
    </w:p>
    <w:p w:rsidR="00D15AEA" w:rsidRDefault="00BE3B31">
      <w:pPr>
        <w:pStyle w:val="a3"/>
        <w:spacing w:before="8" w:line="271" w:lineRule="auto"/>
        <w:ind w:left="73" w:right="510" w:firstLine="277"/>
        <w:jc w:val="both"/>
      </w:pPr>
      <w:r>
        <w:t xml:space="preserve">Монополистическая конкуренция — самый распространен- ный тип рынка, наиболее близкий к </w:t>
      </w:r>
      <w:r>
        <w:rPr>
          <w:spacing w:val="9"/>
        </w:rPr>
        <w:t xml:space="preserve">совершенной </w:t>
      </w:r>
      <w:r>
        <w:t>конкурен-</w:t>
      </w:r>
      <w:r>
        <w:rPr>
          <w:spacing w:val="40"/>
        </w:rPr>
        <w:t xml:space="preserve"> </w:t>
      </w:r>
      <w:r>
        <w:t>ции. Возможность для отдельной фирмы контролировать цену (рыночную</w:t>
      </w:r>
      <w:r>
        <w:rPr>
          <w:spacing w:val="40"/>
        </w:rPr>
        <w:t xml:space="preserve"> </w:t>
      </w:r>
      <w:r>
        <w:t>власть)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незначительная</w:t>
      </w:r>
      <w:r>
        <w:rPr>
          <w:spacing w:val="40"/>
        </w:rPr>
        <w:t xml:space="preserve"> </w:t>
      </w:r>
      <w:r>
        <w:t>(рис.</w:t>
      </w:r>
      <w:r>
        <w:rPr>
          <w:spacing w:val="40"/>
        </w:rPr>
        <w:t xml:space="preserve"> </w:t>
      </w:r>
      <w:r>
        <w:t>7.3).</w:t>
      </w:r>
    </w:p>
    <w:p w:rsidR="00D15AEA" w:rsidRDefault="00D15AEA">
      <w:pPr>
        <w:pStyle w:val="a3"/>
        <w:spacing w:before="74"/>
      </w:pPr>
    </w:p>
    <w:p w:rsidR="00D15AEA" w:rsidRDefault="00D15AEA">
      <w:pPr>
        <w:pStyle w:val="a3"/>
        <w:sectPr w:rsidR="00D15AEA">
          <w:footerReference w:type="even" r:id="rId213"/>
          <w:footerReference w:type="default" r:id="rId214"/>
          <w:pgSz w:w="8520" w:h="11980"/>
          <w:pgMar w:top="700" w:right="1275" w:bottom="1720" w:left="992" w:header="0" w:footer="1531" w:gutter="0"/>
          <w:pgNumType w:start="113"/>
          <w:cols w:space="720"/>
        </w:sectPr>
      </w:pPr>
    </w:p>
    <w:p w:rsidR="00D15AEA" w:rsidRDefault="00BE3B31">
      <w:pPr>
        <w:pStyle w:val="a3"/>
        <w:spacing w:before="97" w:line="252" w:lineRule="auto"/>
        <w:ind w:left="102" w:hanging="18"/>
      </w:pPr>
      <w:r>
        <w:rPr>
          <w:noProof/>
          <w:lang w:eastAsia="ru-RU"/>
        </w:rPr>
        <w:lastRenderedPageBreak/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1300733</wp:posOffset>
            </wp:positionH>
            <wp:positionV relativeFrom="paragraph">
              <wp:posOffset>175710</wp:posOffset>
            </wp:positionV>
            <wp:extent cx="219456" cy="100583"/>
            <wp:effectExtent l="0" t="0" r="0" b="0"/>
            <wp:wrapNone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2"/>
        </w:rPr>
        <w:t>Совершенная</w:t>
      </w:r>
      <w:r>
        <w:t xml:space="preserve"> </w:t>
      </w:r>
      <w:r>
        <w:rPr>
          <w:spacing w:val="-20"/>
        </w:rPr>
        <w:t>конкуренция</w:t>
      </w:r>
    </w:p>
    <w:p w:rsidR="00D15AEA" w:rsidRDefault="00BE3B31">
      <w:pPr>
        <w:pStyle w:val="a3"/>
        <w:spacing w:before="104" w:line="252" w:lineRule="auto"/>
        <w:ind w:left="631" w:right="342" w:hanging="252"/>
      </w:pPr>
      <w:r>
        <w:br w:type="column"/>
      </w:r>
      <w:r>
        <w:rPr>
          <w:spacing w:val="-22"/>
        </w:rPr>
        <w:lastRenderedPageBreak/>
        <w:t>Монополистическая</w:t>
      </w:r>
      <w:r>
        <w:rPr>
          <w:spacing w:val="-4"/>
        </w:rPr>
        <w:t xml:space="preserve"> конкуренция</w:t>
      </w:r>
    </w:p>
    <w:p w:rsidR="00D15AEA" w:rsidRDefault="00BE3B31">
      <w:pPr>
        <w:pStyle w:val="a3"/>
        <w:spacing w:before="221"/>
      </w:pPr>
      <w:r>
        <w:br w:type="column"/>
      </w:r>
      <w:r>
        <w:rPr>
          <w:w w:val="80"/>
          <w:position w:val="2"/>
        </w:rPr>
        <w:lastRenderedPageBreak/>
        <w:t>Олигополия</w:t>
      </w:r>
      <w:r>
        <w:rPr>
          <w:spacing w:val="-3"/>
          <w:w w:val="80"/>
          <w:position w:val="2"/>
        </w:rPr>
        <w:t xml:space="preserve"> </w:t>
      </w:r>
      <w:r>
        <w:rPr>
          <w:noProof/>
          <w:spacing w:val="-12"/>
          <w:position w:val="-2"/>
          <w:lang w:eastAsia="ru-RU"/>
        </w:rPr>
        <w:drawing>
          <wp:inline distT="0" distB="0" distL="0" distR="0">
            <wp:extent cx="187452" cy="105155"/>
            <wp:effectExtent l="0" t="0" r="0" b="0"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80"/>
        </w:rPr>
        <w:t>Чистая</w:t>
      </w:r>
      <w:r>
        <w:rPr>
          <w:spacing w:val="-1"/>
          <w:w w:val="80"/>
        </w:rPr>
        <w:t xml:space="preserve"> </w:t>
      </w:r>
      <w:r>
        <w:rPr>
          <w:spacing w:val="-2"/>
          <w:w w:val="80"/>
        </w:rPr>
        <w:t>монополия</w:t>
      </w:r>
    </w:p>
    <w:p w:rsidR="00D15AEA" w:rsidRDefault="00D15AEA">
      <w:pPr>
        <w:pStyle w:val="a3"/>
        <w:sectPr w:rsidR="00D15AEA">
          <w:type w:val="continuous"/>
          <w:pgSz w:w="8520" w:h="11980"/>
          <w:pgMar w:top="800" w:right="1275" w:bottom="280" w:left="992" w:header="0" w:footer="1531" w:gutter="0"/>
          <w:cols w:num="3" w:space="720" w:equalWidth="0">
            <w:col w:w="1015" w:space="40"/>
            <w:col w:w="2119" w:space="32"/>
            <w:col w:w="3047"/>
          </w:cols>
        </w:sectPr>
      </w:pPr>
    </w:p>
    <w:p w:rsidR="00D15AEA" w:rsidRDefault="00D15AEA">
      <w:pPr>
        <w:pStyle w:val="a3"/>
        <w:spacing w:before="7"/>
      </w:pPr>
    </w:p>
    <w:p w:rsidR="00D15AEA" w:rsidRDefault="00BE3B31">
      <w:pPr>
        <w:ind w:left="1600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2439161</wp:posOffset>
            </wp:positionH>
            <wp:positionV relativeFrom="paragraph">
              <wp:posOffset>-338346</wp:posOffset>
            </wp:positionV>
            <wp:extent cx="205739" cy="100584"/>
            <wp:effectExtent l="0" t="0" r="0" b="0"/>
            <wp:wrapNone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Рис.</w:t>
      </w:r>
      <w:r>
        <w:rPr>
          <w:i/>
          <w:spacing w:val="-27"/>
          <w:sz w:val="20"/>
        </w:rPr>
        <w:t xml:space="preserve"> </w:t>
      </w:r>
      <w:r>
        <w:rPr>
          <w:i/>
          <w:sz w:val="20"/>
        </w:rPr>
        <w:t>7.3.</w:t>
      </w:r>
      <w:r>
        <w:rPr>
          <w:i/>
          <w:spacing w:val="-26"/>
          <w:sz w:val="20"/>
        </w:rPr>
        <w:t xml:space="preserve"> </w:t>
      </w:r>
      <w:r>
        <w:rPr>
          <w:i/>
          <w:spacing w:val="-2"/>
          <w:sz w:val="20"/>
        </w:rPr>
        <w:t>Усилениерыночнойвласти</w:t>
      </w:r>
    </w:p>
    <w:p w:rsidR="00D15AEA" w:rsidRDefault="00D15AEA">
      <w:pPr>
        <w:rPr>
          <w:i/>
          <w:sz w:val="20"/>
        </w:rPr>
        <w:sectPr w:rsidR="00D15AEA">
          <w:type w:val="continuous"/>
          <w:pgSz w:w="8520" w:h="11980"/>
          <w:pgMar w:top="800" w:right="1275" w:bottom="280" w:left="992" w:header="0" w:footer="1531" w:gutter="0"/>
          <w:cols w:space="720"/>
        </w:sectPr>
      </w:pPr>
    </w:p>
    <w:p w:rsidR="00D15AEA" w:rsidRDefault="00BE3B31">
      <w:pPr>
        <w:spacing w:before="81"/>
        <w:ind w:left="841"/>
        <w:rPr>
          <w:i/>
          <w:sz w:val="20"/>
        </w:rPr>
      </w:pPr>
      <w:r>
        <w:rPr>
          <w:spacing w:val="-2"/>
          <w:sz w:val="20"/>
        </w:rPr>
        <w:lastRenderedPageBreak/>
        <w:t>Основные</w:t>
      </w:r>
      <w:r>
        <w:rPr>
          <w:i/>
          <w:spacing w:val="-2"/>
          <w:sz w:val="20"/>
        </w:rPr>
        <w:t>характеристикимонополистическойконкуренции:</w:t>
      </w:r>
    </w:p>
    <w:p w:rsidR="00D15AEA" w:rsidRDefault="00BE3B31">
      <w:pPr>
        <w:pStyle w:val="a5"/>
        <w:numPr>
          <w:ilvl w:val="2"/>
          <w:numId w:val="183"/>
        </w:numPr>
        <w:tabs>
          <w:tab w:val="left" w:pos="845"/>
        </w:tabs>
        <w:spacing w:before="25"/>
        <w:ind w:left="845" w:hanging="270"/>
        <w:jc w:val="both"/>
        <w:rPr>
          <w:sz w:val="20"/>
        </w:rPr>
      </w:pPr>
      <w:r>
        <w:rPr>
          <w:sz w:val="20"/>
        </w:rPr>
        <w:t>относительно</w:t>
      </w:r>
      <w:r>
        <w:rPr>
          <w:spacing w:val="40"/>
          <w:sz w:val="20"/>
        </w:rPr>
        <w:t xml:space="preserve"> </w:t>
      </w:r>
      <w:r>
        <w:rPr>
          <w:sz w:val="20"/>
        </w:rPr>
        <w:t>большое</w:t>
      </w:r>
      <w:r>
        <w:rPr>
          <w:spacing w:val="41"/>
          <w:sz w:val="20"/>
        </w:rPr>
        <w:t xml:space="preserve"> </w:t>
      </w:r>
      <w:r>
        <w:rPr>
          <w:sz w:val="20"/>
        </w:rPr>
        <w:t>число</w:t>
      </w:r>
      <w:r>
        <w:rPr>
          <w:spacing w:val="46"/>
          <w:sz w:val="20"/>
        </w:rPr>
        <w:t xml:space="preserve"> </w:t>
      </w:r>
      <w:r>
        <w:rPr>
          <w:sz w:val="20"/>
        </w:rPr>
        <w:t>некрупных</w:t>
      </w:r>
      <w:r>
        <w:rPr>
          <w:spacing w:val="35"/>
          <w:sz w:val="20"/>
        </w:rPr>
        <w:t xml:space="preserve"> </w:t>
      </w:r>
      <w:r>
        <w:rPr>
          <w:sz w:val="20"/>
        </w:rPr>
        <w:t>(мелких)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фирм;</w:t>
      </w:r>
    </w:p>
    <w:p w:rsidR="00D15AEA" w:rsidRDefault="00BE3B31">
      <w:pPr>
        <w:pStyle w:val="a5"/>
        <w:numPr>
          <w:ilvl w:val="2"/>
          <w:numId w:val="183"/>
        </w:numPr>
        <w:tabs>
          <w:tab w:val="left" w:pos="828"/>
          <w:tab w:val="left" w:pos="838"/>
        </w:tabs>
        <w:spacing w:before="29" w:line="266" w:lineRule="auto"/>
        <w:ind w:left="838" w:right="186" w:hanging="281"/>
        <w:jc w:val="both"/>
        <w:rPr>
          <w:sz w:val="20"/>
        </w:rPr>
      </w:pPr>
      <w:r>
        <w:rPr>
          <w:spacing w:val="-4"/>
          <w:w w:val="110"/>
          <w:sz w:val="20"/>
        </w:rPr>
        <w:t>эти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фирмы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производят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разнообразную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продукцию,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продукт </w:t>
      </w:r>
      <w:r>
        <w:rPr>
          <w:sz w:val="20"/>
        </w:rPr>
        <w:t>каждой</w:t>
      </w:r>
      <w:r>
        <w:rPr>
          <w:spacing w:val="-8"/>
          <w:sz w:val="20"/>
        </w:rPr>
        <w:t xml:space="preserve"> </w:t>
      </w:r>
      <w:r>
        <w:rPr>
          <w:sz w:val="20"/>
        </w:rPr>
        <w:t>фирмы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чем-то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специфичен,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потребитель</w:t>
      </w:r>
      <w:r>
        <w:rPr>
          <w:spacing w:val="-8"/>
          <w:sz w:val="20"/>
        </w:rPr>
        <w:t xml:space="preserve"> </w:t>
      </w:r>
      <w:r>
        <w:rPr>
          <w:sz w:val="20"/>
        </w:rPr>
        <w:t>легко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может </w:t>
      </w:r>
      <w:r>
        <w:rPr>
          <w:spacing w:val="-6"/>
          <w:w w:val="110"/>
          <w:sz w:val="20"/>
        </w:rPr>
        <w:t>найти</w:t>
      </w:r>
      <w:r>
        <w:rPr>
          <w:spacing w:val="-1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товары-заменители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переключить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свой</w:t>
      </w:r>
      <w:r>
        <w:rPr>
          <w:spacing w:val="-1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спрос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1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них;</w:t>
      </w:r>
    </w:p>
    <w:p w:rsidR="00D15AEA" w:rsidRDefault="00BE3B31">
      <w:pPr>
        <w:pStyle w:val="a5"/>
        <w:numPr>
          <w:ilvl w:val="2"/>
          <w:numId w:val="183"/>
        </w:numPr>
        <w:tabs>
          <w:tab w:val="left" w:pos="841"/>
          <w:tab w:val="left" w:pos="846"/>
        </w:tabs>
        <w:spacing w:before="5" w:line="266" w:lineRule="auto"/>
        <w:ind w:left="841" w:right="181" w:hanging="285"/>
        <w:jc w:val="both"/>
        <w:rPr>
          <w:sz w:val="20"/>
        </w:rPr>
      </w:pPr>
      <w:r>
        <w:rPr>
          <w:spacing w:val="-2"/>
          <w:w w:val="110"/>
          <w:sz w:val="20"/>
        </w:rPr>
        <w:t>сохраняются возможности относительно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легкого вступле- </w:t>
      </w:r>
      <w:r>
        <w:rPr>
          <w:w w:val="110"/>
          <w:sz w:val="20"/>
        </w:rPr>
        <w:t>ния в отрасль новых производителей.</w:t>
      </w:r>
    </w:p>
    <w:p w:rsidR="00D15AEA" w:rsidRDefault="00BE3B31">
      <w:pPr>
        <w:pStyle w:val="a3"/>
        <w:spacing w:before="11" w:line="268" w:lineRule="auto"/>
        <w:ind w:left="550" w:right="174" w:firstLine="288"/>
        <w:jc w:val="right"/>
      </w:pPr>
      <w:r>
        <w:rPr>
          <w:spacing w:val="-6"/>
          <w:w w:val="110"/>
        </w:rPr>
        <w:t>Неценовая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конкуренция — главное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оружие монополистиче- ской конкуренции. Особое значение в ней</w:t>
      </w:r>
      <w:r>
        <w:rPr>
          <w:spacing w:val="-12"/>
          <w:w w:val="110"/>
        </w:rPr>
        <w:t xml:space="preserve"> </w:t>
      </w:r>
      <w:r>
        <w:rPr>
          <w:spacing w:val="-6"/>
          <w:w w:val="110"/>
        </w:rPr>
        <w:t>приобретает</w:t>
      </w:r>
      <w:r>
        <w:rPr>
          <w:spacing w:val="-19"/>
          <w:w w:val="110"/>
        </w:rPr>
        <w:t xml:space="preserve"> </w:t>
      </w:r>
      <w:r>
        <w:rPr>
          <w:spacing w:val="-6"/>
          <w:w w:val="110"/>
        </w:rPr>
        <w:t xml:space="preserve">реклама. </w:t>
      </w:r>
      <w:r>
        <w:rPr>
          <w:w w:val="110"/>
        </w:rPr>
        <w:t>Проникновение</w:t>
      </w:r>
      <w:r>
        <w:rPr>
          <w:spacing w:val="-23"/>
          <w:w w:val="110"/>
        </w:rPr>
        <w:t xml:space="preserve"> </w:t>
      </w:r>
      <w:r>
        <w:rPr>
          <w:w w:val="110"/>
        </w:rPr>
        <w:t>на</w:t>
      </w:r>
      <w:r>
        <w:rPr>
          <w:spacing w:val="-26"/>
          <w:w w:val="110"/>
        </w:rPr>
        <w:t xml:space="preserve"> </w:t>
      </w:r>
      <w:r>
        <w:rPr>
          <w:w w:val="110"/>
        </w:rPr>
        <w:t>рынок</w:t>
      </w:r>
      <w:r>
        <w:rPr>
          <w:spacing w:val="-23"/>
          <w:w w:val="110"/>
        </w:rPr>
        <w:t xml:space="preserve"> </w:t>
      </w:r>
      <w:r>
        <w:rPr>
          <w:w w:val="110"/>
        </w:rPr>
        <w:t>монополистической</w:t>
      </w:r>
      <w:r>
        <w:rPr>
          <w:spacing w:val="-24"/>
          <w:w w:val="110"/>
        </w:rPr>
        <w:t xml:space="preserve"> </w:t>
      </w:r>
      <w:r>
        <w:rPr>
          <w:w w:val="110"/>
        </w:rPr>
        <w:t xml:space="preserve">конкуренции </w:t>
      </w:r>
      <w:r>
        <w:t>довольно</w:t>
      </w:r>
      <w:r>
        <w:rPr>
          <w:spacing w:val="30"/>
        </w:rPr>
        <w:t xml:space="preserve"> </w:t>
      </w:r>
      <w:r>
        <w:t>легкое;</w:t>
      </w:r>
      <w:r>
        <w:rPr>
          <w:spacing w:val="42"/>
        </w:rPr>
        <w:t xml:space="preserve"> </w:t>
      </w:r>
      <w:r>
        <w:t>достаточно</w:t>
      </w:r>
      <w:r>
        <w:rPr>
          <w:spacing w:val="31"/>
        </w:rPr>
        <w:t xml:space="preserve"> </w:t>
      </w:r>
      <w:r>
        <w:t>предложить</w:t>
      </w:r>
      <w:r>
        <w:rPr>
          <w:spacing w:val="35"/>
        </w:rPr>
        <w:t xml:space="preserve"> </w:t>
      </w:r>
      <w:r>
        <w:t>товар</w:t>
      </w:r>
      <w:r>
        <w:rPr>
          <w:spacing w:val="35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rPr>
          <w:spacing w:val="-2"/>
        </w:rPr>
        <w:t>свойствами,</w:t>
      </w:r>
    </w:p>
    <w:p w:rsidR="00D15AEA" w:rsidRDefault="00BE3B31">
      <w:pPr>
        <w:pStyle w:val="a3"/>
        <w:spacing w:line="226" w:lineRule="exact"/>
        <w:ind w:left="553"/>
        <w:jc w:val="both"/>
      </w:pPr>
      <w:r>
        <w:rPr>
          <w:spacing w:val="-4"/>
          <w:w w:val="110"/>
        </w:rPr>
        <w:t>которые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заинтересуют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покупателя.</w:t>
      </w:r>
    </w:p>
    <w:p w:rsidR="00D15AEA" w:rsidRDefault="00BE3B31">
      <w:pPr>
        <w:pStyle w:val="a3"/>
        <w:spacing w:before="37" w:line="266" w:lineRule="auto"/>
        <w:ind w:left="553" w:right="174" w:firstLine="280"/>
        <w:jc w:val="both"/>
      </w:pPr>
      <w:r>
        <w:rPr>
          <w:spacing w:val="-2"/>
          <w:w w:val="110"/>
        </w:rPr>
        <w:t>Монополистическая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конкуренция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свойственна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реально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су- </w:t>
      </w:r>
      <w:r>
        <w:rPr>
          <w:spacing w:val="-6"/>
          <w:w w:val="110"/>
        </w:rPr>
        <w:t>ществующим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рынкам.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Она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помогает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покупателю наиболее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 xml:space="preserve">пол- </w:t>
      </w:r>
      <w:r>
        <w:t xml:space="preserve">но удовлетворить потребности, активизирует торговлю и произ- </w:t>
      </w:r>
      <w:r>
        <w:rPr>
          <w:spacing w:val="-2"/>
          <w:w w:val="110"/>
        </w:rPr>
        <w:t>водство.</w:t>
      </w:r>
    </w:p>
    <w:p w:rsidR="00D15AEA" w:rsidRDefault="00BE3B31">
      <w:pPr>
        <w:spacing w:before="12" w:line="266" w:lineRule="auto"/>
        <w:ind w:left="553" w:right="172" w:firstLine="280"/>
        <w:jc w:val="both"/>
        <w:rPr>
          <w:i/>
          <w:sz w:val="20"/>
        </w:rPr>
      </w:pPr>
      <w:r>
        <w:rPr>
          <w:w w:val="110"/>
          <w:sz w:val="20"/>
        </w:rPr>
        <w:t xml:space="preserve">Олигополия — </w:t>
      </w:r>
      <w:r>
        <w:rPr>
          <w:i/>
          <w:w w:val="110"/>
          <w:sz w:val="20"/>
        </w:rPr>
        <w:t>это рынок, на котором доминирует не- сколько крупных фирм, т.е. несколько продавцов противо- стоят множеству покупателей.</w:t>
      </w:r>
    </w:p>
    <w:p w:rsidR="00D15AEA" w:rsidRDefault="00BE3B31">
      <w:pPr>
        <w:pStyle w:val="a3"/>
        <w:spacing w:before="1" w:line="266" w:lineRule="auto"/>
        <w:ind w:left="550" w:right="174" w:firstLine="291"/>
        <w:jc w:val="both"/>
      </w:pPr>
      <w:r>
        <w:rPr>
          <w:spacing w:val="-2"/>
          <w:w w:val="110"/>
        </w:rPr>
        <w:t>Олигополия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характеризует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экономическую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ситуацию, при </w:t>
      </w:r>
      <w:r>
        <w:rPr>
          <w:w w:val="110"/>
        </w:rPr>
        <w:t xml:space="preserve">которой на рынке остается малое количество производите- </w:t>
      </w:r>
      <w:r>
        <w:rPr>
          <w:spacing w:val="-4"/>
          <w:w w:val="110"/>
        </w:rPr>
        <w:t>лей-продавцов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десяти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фирм).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Крупнейшие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остав- </w:t>
      </w:r>
      <w:r>
        <w:rPr>
          <w:w w:val="110"/>
        </w:rPr>
        <w:t>шихся получают возможность влиять на рыночную цену.</w:t>
      </w:r>
    </w:p>
    <w:p w:rsidR="00D15AEA" w:rsidRDefault="00BE3B31">
      <w:pPr>
        <w:pStyle w:val="a3"/>
        <w:spacing w:before="1" w:line="266" w:lineRule="auto"/>
        <w:ind w:left="550" w:right="169" w:firstLine="284"/>
        <w:jc w:val="both"/>
      </w:pPr>
      <w:r>
        <w:rPr>
          <w:w w:val="110"/>
        </w:rPr>
        <w:t>Характерная</w:t>
      </w:r>
      <w:r>
        <w:rPr>
          <w:spacing w:val="-2"/>
          <w:w w:val="110"/>
        </w:rPr>
        <w:t xml:space="preserve"> </w:t>
      </w:r>
      <w:r>
        <w:rPr>
          <w:w w:val="110"/>
        </w:rPr>
        <w:t>особенность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олигополистического</w:t>
      </w:r>
      <w:r>
        <w:rPr>
          <w:spacing w:val="-4"/>
          <w:w w:val="110"/>
        </w:rPr>
        <w:t xml:space="preserve"> </w:t>
      </w:r>
      <w:r>
        <w:rPr>
          <w:w w:val="110"/>
        </w:rPr>
        <w:t>рынка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— </w:t>
      </w:r>
      <w:r>
        <w:rPr>
          <w:spacing w:val="-4"/>
          <w:w w:val="110"/>
        </w:rPr>
        <w:t>взаимосвязь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фирм: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люб</w:t>
      </w:r>
      <w:r>
        <w:rPr>
          <w:spacing w:val="-4"/>
          <w:w w:val="110"/>
        </w:rPr>
        <w:t>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 олигополистов находится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су- </w:t>
      </w:r>
      <w:r>
        <w:rPr>
          <w:w w:val="110"/>
        </w:rPr>
        <w:t>щественным</w:t>
      </w:r>
      <w:r>
        <w:rPr>
          <w:spacing w:val="-7"/>
          <w:w w:val="110"/>
        </w:rPr>
        <w:t xml:space="preserve"> </w:t>
      </w:r>
      <w:r>
        <w:rPr>
          <w:w w:val="110"/>
        </w:rPr>
        <w:t>воздействием</w:t>
      </w:r>
      <w:r>
        <w:rPr>
          <w:spacing w:val="-5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остальных</w:t>
      </w:r>
      <w:r>
        <w:rPr>
          <w:spacing w:val="-7"/>
          <w:w w:val="110"/>
        </w:rPr>
        <w:t xml:space="preserve"> </w:t>
      </w:r>
      <w:r>
        <w:rPr>
          <w:w w:val="110"/>
        </w:rPr>
        <w:t>фирм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вы- нужден учитывать эту зависимость.</w:t>
      </w:r>
    </w:p>
    <w:p w:rsidR="00D15AEA" w:rsidRDefault="00BE3B31">
      <w:pPr>
        <w:pStyle w:val="a3"/>
        <w:spacing w:before="1" w:line="266" w:lineRule="auto"/>
        <w:ind w:left="550" w:right="171" w:firstLine="284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4"/>
          <w:w w:val="110"/>
        </w:rPr>
        <w:t xml:space="preserve"> </w:t>
      </w:r>
      <w:r>
        <w:rPr>
          <w:w w:val="110"/>
        </w:rPr>
        <w:t>олигополии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возможна</w:t>
      </w:r>
      <w:r>
        <w:rPr>
          <w:spacing w:val="-13"/>
          <w:w w:val="110"/>
        </w:rPr>
        <w:t xml:space="preserve"> </w:t>
      </w:r>
      <w:r>
        <w:rPr>
          <w:w w:val="110"/>
        </w:rPr>
        <w:t>как</w:t>
      </w:r>
      <w:r>
        <w:rPr>
          <w:spacing w:val="-14"/>
          <w:w w:val="110"/>
        </w:rPr>
        <w:t xml:space="preserve"> </w:t>
      </w:r>
      <w:r>
        <w:rPr>
          <w:w w:val="110"/>
        </w:rPr>
        <w:t>ценовая,</w:t>
      </w:r>
      <w:r>
        <w:rPr>
          <w:spacing w:val="-14"/>
          <w:w w:val="110"/>
        </w:rPr>
        <w:t xml:space="preserve"> </w:t>
      </w:r>
      <w:r>
        <w:rPr>
          <w:w w:val="110"/>
        </w:rPr>
        <w:t>так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неце- </w:t>
      </w:r>
      <w:r>
        <w:rPr>
          <w:spacing w:val="-2"/>
          <w:w w:val="110"/>
        </w:rPr>
        <w:t>новая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конкуренция.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ценовые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методы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соперничества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обыч- </w:t>
      </w:r>
      <w:r>
        <w:rPr>
          <w:spacing w:val="-4"/>
          <w:w w:val="110"/>
        </w:rPr>
        <w:t>но менее эффективны. Между предприятиями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существует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тес- </w:t>
      </w:r>
      <w:r>
        <w:rPr>
          <w:w w:val="110"/>
        </w:rPr>
        <w:t xml:space="preserve">ная взаимозависимость. Если один из конкурентов снизил </w:t>
      </w:r>
      <w:r>
        <w:rPr>
          <w:spacing w:val="-4"/>
          <w:w w:val="110"/>
        </w:rPr>
        <w:t>цены,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вынуждены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адекватно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отвечать,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иначе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обнару- </w:t>
      </w:r>
      <w:r>
        <w:rPr>
          <w:spacing w:val="-2"/>
          <w:w w:val="110"/>
        </w:rPr>
        <w:t>жится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слишком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большая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потеря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покупателей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прибыли.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Сде- лав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ответный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ход,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однов</w:t>
      </w:r>
      <w:r>
        <w:rPr>
          <w:spacing w:val="-2"/>
          <w:w w:val="110"/>
        </w:rPr>
        <w:t>ременно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сведут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усилия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це- </w:t>
      </w:r>
      <w:r>
        <w:rPr>
          <w:spacing w:val="-4"/>
          <w:w w:val="110"/>
        </w:rPr>
        <w:t>нового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лидера.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Поэтому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ценовые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методы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здесь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могут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принести </w:t>
      </w:r>
      <w:r>
        <w:rPr>
          <w:w w:val="110"/>
        </w:rPr>
        <w:t>кратковременный</w:t>
      </w:r>
      <w:r>
        <w:rPr>
          <w:spacing w:val="-35"/>
          <w:w w:val="110"/>
        </w:rPr>
        <w:t xml:space="preserve"> </w:t>
      </w:r>
      <w:r>
        <w:rPr>
          <w:w w:val="110"/>
        </w:rPr>
        <w:t>эффект.</w:t>
      </w:r>
    </w:p>
    <w:p w:rsidR="00D15AEA" w:rsidRDefault="00D15AEA">
      <w:pPr>
        <w:pStyle w:val="a3"/>
        <w:spacing w:line="266" w:lineRule="auto"/>
        <w:jc w:val="both"/>
        <w:sectPr w:rsidR="00D15AEA">
          <w:pgSz w:w="8560" w:h="12000"/>
          <w:pgMar w:top="720" w:right="850" w:bottom="1720" w:left="1275" w:header="0" w:footer="1531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30" w:right="592" w:firstLine="280"/>
        <w:jc w:val="right"/>
      </w:pPr>
      <w:r>
        <w:rPr>
          <w:spacing w:val="-2"/>
          <w:w w:val="110"/>
        </w:rPr>
        <w:lastRenderedPageBreak/>
        <w:t>Поскольку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продукцию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производят</w:t>
      </w:r>
      <w:r>
        <w:rPr>
          <w:w w:val="110"/>
        </w:rPr>
        <w:t xml:space="preserve"> </w:t>
      </w:r>
      <w:r>
        <w:rPr>
          <w:spacing w:val="-2"/>
          <w:w w:val="110"/>
        </w:rPr>
        <w:t>крупные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 xml:space="preserve">предприятия, </w:t>
      </w:r>
      <w:r>
        <w:t>затраты</w:t>
      </w:r>
      <w:r>
        <w:rPr>
          <w:spacing w:val="2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производство</w:t>
      </w:r>
      <w:r>
        <w:rPr>
          <w:spacing w:val="23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счет</w:t>
      </w:r>
      <w:r>
        <w:rPr>
          <w:spacing w:val="9"/>
        </w:rPr>
        <w:t xml:space="preserve"> </w:t>
      </w:r>
      <w:r>
        <w:t>эффекта</w:t>
      </w:r>
      <w:r>
        <w:rPr>
          <w:spacing w:val="14"/>
        </w:rPr>
        <w:t xml:space="preserve"> </w:t>
      </w:r>
      <w:r>
        <w:t>масштаба</w:t>
      </w:r>
      <w:r>
        <w:rPr>
          <w:spacing w:val="14"/>
        </w:rPr>
        <w:t xml:space="preserve"> </w:t>
      </w:r>
      <w:r>
        <w:rPr>
          <w:spacing w:val="-2"/>
        </w:rPr>
        <w:t>снижаются.</w:t>
      </w:r>
    </w:p>
    <w:p w:rsidR="00D15AEA" w:rsidRDefault="00BE3B31">
      <w:pPr>
        <w:pStyle w:val="a3"/>
        <w:spacing w:before="1" w:line="266" w:lineRule="auto"/>
        <w:ind w:left="26" w:right="587" w:firstLine="280"/>
        <w:jc w:val="both"/>
      </w:pPr>
      <w:r>
        <w:rPr>
          <w:w w:val="110"/>
        </w:rPr>
        <w:t>Изменение</w:t>
      </w:r>
      <w:r>
        <w:rPr>
          <w:spacing w:val="-2"/>
          <w:w w:val="110"/>
        </w:rPr>
        <w:t xml:space="preserve"> </w:t>
      </w:r>
      <w:r>
        <w:rPr>
          <w:w w:val="110"/>
        </w:rPr>
        <w:t>цены</w:t>
      </w:r>
      <w:r>
        <w:rPr>
          <w:spacing w:val="-4"/>
          <w:w w:val="110"/>
        </w:rPr>
        <w:t xml:space="preserve"> </w:t>
      </w:r>
      <w:r>
        <w:rPr>
          <w:w w:val="110"/>
        </w:rPr>
        <w:t>одним</w:t>
      </w:r>
      <w:r>
        <w:rPr>
          <w:spacing w:val="-2"/>
          <w:w w:val="110"/>
        </w:rPr>
        <w:t xml:space="preserve"> </w:t>
      </w:r>
      <w:r>
        <w:rPr>
          <w:w w:val="110"/>
        </w:rPr>
        <w:t>из</w:t>
      </w:r>
      <w:r>
        <w:rPr>
          <w:spacing w:val="-4"/>
          <w:w w:val="110"/>
        </w:rPr>
        <w:t xml:space="preserve"> </w:t>
      </w:r>
      <w:r>
        <w:rPr>
          <w:w w:val="110"/>
        </w:rPr>
        <w:t>конкурентов,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доминирующим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определяет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ценовую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политику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отрасли.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Дру- гие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подчиняются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ей.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Ценовая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конкуренция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ослабева- </w:t>
      </w:r>
      <w:r>
        <w:rPr>
          <w:w w:val="110"/>
        </w:rPr>
        <w:t>ет. Такая ситуация, называемая лидерством в ценах, харак- терна для олигополии.</w:t>
      </w:r>
    </w:p>
    <w:p w:rsidR="00D15AEA" w:rsidRDefault="00BE3B31">
      <w:pPr>
        <w:pStyle w:val="a3"/>
        <w:spacing w:before="2" w:line="266" w:lineRule="auto"/>
        <w:ind w:left="30" w:right="573" w:firstLine="277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условиях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олигополии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неценовые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методы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конкуренции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 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рекламы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шпионажа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оказываются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 xml:space="preserve">эф- </w:t>
      </w:r>
      <w:r>
        <w:rPr>
          <w:w w:val="110"/>
        </w:rPr>
        <w:t>фективнее,</w:t>
      </w:r>
      <w:r>
        <w:rPr>
          <w:spacing w:val="-5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10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-5"/>
          <w:w w:val="110"/>
        </w:rPr>
        <w:t xml:space="preserve"> </w:t>
      </w:r>
      <w:r>
        <w:rPr>
          <w:w w:val="110"/>
        </w:rPr>
        <w:t>чаще.</w:t>
      </w:r>
    </w:p>
    <w:p w:rsidR="00D15AEA" w:rsidRDefault="00BE3B31">
      <w:pPr>
        <w:pStyle w:val="a3"/>
        <w:spacing w:before="1" w:line="266" w:lineRule="auto"/>
        <w:ind w:left="30" w:right="591" w:firstLine="273"/>
        <w:jc w:val="both"/>
      </w:pPr>
      <w:r>
        <w:rPr>
          <w:spacing w:val="-6"/>
          <w:w w:val="110"/>
        </w:rPr>
        <w:t>Вступление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 олигополистический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рынок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ограничено.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Нуж- </w:t>
      </w:r>
      <w:r>
        <w:rPr>
          <w:spacing w:val="-4"/>
          <w:w w:val="110"/>
        </w:rPr>
        <w:t>ны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значительные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капитальные вложения, чтобы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создать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пред- </w:t>
      </w:r>
      <w:r>
        <w:rPr>
          <w:spacing w:val="-6"/>
          <w:w w:val="110"/>
        </w:rPr>
        <w:t>приятие</w:t>
      </w:r>
      <w:r>
        <w:rPr>
          <w:spacing w:val="-6"/>
          <w:w w:val="110"/>
        </w:rPr>
        <w:t>, способное противостоять фирмам,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уже контролирую- </w:t>
      </w:r>
      <w:r>
        <w:rPr>
          <w:w w:val="110"/>
        </w:rPr>
        <w:t>щим</w:t>
      </w:r>
      <w:r>
        <w:rPr>
          <w:spacing w:val="-7"/>
          <w:w w:val="110"/>
        </w:rPr>
        <w:t xml:space="preserve"> </w:t>
      </w:r>
      <w:r>
        <w:rPr>
          <w:w w:val="110"/>
        </w:rPr>
        <w:t>данный</w:t>
      </w:r>
      <w:r>
        <w:rPr>
          <w:spacing w:val="-4"/>
          <w:w w:val="110"/>
        </w:rPr>
        <w:t xml:space="preserve"> </w:t>
      </w:r>
      <w:r>
        <w:rPr>
          <w:w w:val="110"/>
        </w:rPr>
        <w:t>рынок.</w:t>
      </w:r>
    </w:p>
    <w:p w:rsidR="00D15AEA" w:rsidRDefault="00BE3B31">
      <w:pPr>
        <w:pStyle w:val="a3"/>
        <w:spacing w:before="8" w:line="266" w:lineRule="auto"/>
        <w:ind w:left="23" w:right="590" w:firstLine="284"/>
        <w:jc w:val="both"/>
      </w:pP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олигополистической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конкуренции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фирма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состоянии </w:t>
      </w:r>
      <w:r>
        <w:rPr>
          <w:spacing w:val="-8"/>
          <w:w w:val="110"/>
        </w:rPr>
        <w:t>контролировать</w:t>
      </w:r>
      <w:r>
        <w:t xml:space="preserve"> </w:t>
      </w:r>
      <w:r>
        <w:rPr>
          <w:spacing w:val="-8"/>
          <w:w w:val="110"/>
        </w:rPr>
        <w:t>два</w:t>
      </w:r>
      <w:r>
        <w:t xml:space="preserve"> </w:t>
      </w:r>
      <w:r>
        <w:rPr>
          <w:spacing w:val="-8"/>
          <w:w w:val="110"/>
        </w:rPr>
        <w:t>основных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>параметра</w:t>
      </w:r>
      <w:r>
        <w:t xml:space="preserve"> </w:t>
      </w:r>
      <w:r>
        <w:rPr>
          <w:spacing w:val="-8"/>
          <w:w w:val="110"/>
        </w:rPr>
        <w:t>своей</w:t>
      </w:r>
      <w:r>
        <w:t xml:space="preserve"> </w:t>
      </w:r>
      <w:r>
        <w:rPr>
          <w:spacing w:val="-8"/>
          <w:w w:val="110"/>
        </w:rPr>
        <w:t>деятельности</w:t>
      </w:r>
      <w:r>
        <w:t xml:space="preserve"> </w:t>
      </w:r>
      <w:r>
        <w:rPr>
          <w:spacing w:val="-8"/>
          <w:w w:val="110"/>
        </w:rPr>
        <w:t>— цену</w:t>
      </w:r>
      <w:r>
        <w:rPr>
          <w:w w:val="110"/>
        </w:rPr>
        <w:t xml:space="preserve"> </w:t>
      </w:r>
      <w:r>
        <w:rPr>
          <w:spacing w:val="-8"/>
          <w:w w:val="110"/>
        </w:rPr>
        <w:t>и</w:t>
      </w:r>
      <w:r>
        <w:t xml:space="preserve"> </w:t>
      </w:r>
      <w:r>
        <w:rPr>
          <w:spacing w:val="-8"/>
          <w:w w:val="110"/>
        </w:rPr>
        <w:t>объем</w:t>
      </w:r>
      <w:r>
        <w:t xml:space="preserve"> </w:t>
      </w:r>
      <w:r>
        <w:rPr>
          <w:spacing w:val="-8"/>
          <w:w w:val="110"/>
        </w:rPr>
        <w:t>выпуска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продукции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или</w:t>
      </w:r>
      <w:r>
        <w:t xml:space="preserve"> </w:t>
      </w:r>
      <w:r>
        <w:rPr>
          <w:spacing w:val="-8"/>
          <w:w w:val="110"/>
        </w:rPr>
        <w:t>оказания</w:t>
      </w:r>
      <w:r>
        <w:t xml:space="preserve"> </w:t>
      </w:r>
      <w:r>
        <w:rPr>
          <w:spacing w:val="-8"/>
          <w:w w:val="110"/>
        </w:rPr>
        <w:t>услуг,</w:t>
      </w:r>
      <w:r>
        <w:rPr>
          <w:spacing w:val="7"/>
          <w:w w:val="110"/>
        </w:rPr>
        <w:t xml:space="preserve"> </w:t>
      </w:r>
      <w:r>
        <w:rPr>
          <w:spacing w:val="-8"/>
          <w:w w:val="110"/>
        </w:rPr>
        <w:t>ей</w:t>
      </w:r>
      <w:r>
        <w:rPr>
          <w:w w:val="110"/>
        </w:rPr>
        <w:t xml:space="preserve"> </w:t>
      </w:r>
      <w:r>
        <w:rPr>
          <w:spacing w:val="-8"/>
          <w:w w:val="110"/>
        </w:rPr>
        <w:t xml:space="preserve">выгод- </w:t>
      </w:r>
      <w:r>
        <w:rPr>
          <w:spacing w:val="-2"/>
          <w:w w:val="110"/>
        </w:rPr>
        <w:t>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меньше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большей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степени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завысить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цену.</w:t>
      </w:r>
    </w:p>
    <w:p w:rsidR="00D15AEA" w:rsidRDefault="00BE3B31">
      <w:pPr>
        <w:spacing w:before="1"/>
        <w:ind w:left="300"/>
        <w:jc w:val="both"/>
        <w:rPr>
          <w:sz w:val="20"/>
        </w:rPr>
      </w:pPr>
      <w:r>
        <w:rPr>
          <w:b/>
          <w:w w:val="110"/>
          <w:sz w:val="20"/>
        </w:rPr>
        <w:t>Чистая</w:t>
      </w:r>
      <w:r>
        <w:rPr>
          <w:b/>
          <w:spacing w:val="27"/>
          <w:w w:val="110"/>
          <w:sz w:val="20"/>
        </w:rPr>
        <w:t xml:space="preserve"> </w:t>
      </w:r>
      <w:r>
        <w:rPr>
          <w:b/>
          <w:w w:val="110"/>
          <w:sz w:val="20"/>
        </w:rPr>
        <w:t>монополия</w:t>
      </w:r>
      <w:r>
        <w:rPr>
          <w:b/>
          <w:spacing w:val="29"/>
          <w:w w:val="110"/>
          <w:sz w:val="20"/>
        </w:rPr>
        <w:t xml:space="preserve"> </w:t>
      </w:r>
      <w:r>
        <w:rPr>
          <w:w w:val="110"/>
          <w:sz w:val="20"/>
        </w:rPr>
        <w:t>(от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греч.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monos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«один»,</w:t>
      </w:r>
      <w:r>
        <w:rPr>
          <w:spacing w:val="22"/>
          <w:w w:val="110"/>
          <w:sz w:val="20"/>
        </w:rPr>
        <w:t xml:space="preserve"> </w:t>
      </w:r>
      <w:r>
        <w:rPr>
          <w:noProof/>
          <w:spacing w:val="8"/>
          <w:position w:val="-3"/>
          <w:sz w:val="20"/>
          <w:lang w:eastAsia="ru-RU"/>
        </w:rPr>
        <w:drawing>
          <wp:inline distT="0" distB="0" distL="0" distR="0">
            <wp:extent cx="292608" cy="121158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—</w:t>
      </w:r>
    </w:p>
    <w:p w:rsidR="00D15AEA" w:rsidRDefault="00BE3B31">
      <w:pPr>
        <w:pStyle w:val="a3"/>
        <w:spacing w:before="26" w:line="266" w:lineRule="auto"/>
        <w:ind w:left="1" w:right="598" w:firstLine="21"/>
        <w:jc w:val="both"/>
      </w:pPr>
      <w:r>
        <w:rPr>
          <w:spacing w:val="-2"/>
          <w:w w:val="110"/>
        </w:rPr>
        <w:t>«продаю»)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рынок,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котором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один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продавец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противо- </w:t>
      </w:r>
      <w:r>
        <w:rPr>
          <w:spacing w:val="-4"/>
          <w:w w:val="110"/>
        </w:rPr>
        <w:t>стоит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множеству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покупателей.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Даже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отсутствие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конку- </w:t>
      </w:r>
      <w:r>
        <w:rPr>
          <w:w w:val="110"/>
        </w:rPr>
        <w:t>рентов</w:t>
      </w:r>
      <w:r>
        <w:rPr>
          <w:spacing w:val="-4"/>
          <w:w w:val="110"/>
        </w:rPr>
        <w:t xml:space="preserve"> </w:t>
      </w:r>
      <w:r>
        <w:rPr>
          <w:w w:val="110"/>
        </w:rPr>
        <w:t>внутри</w:t>
      </w:r>
      <w:r>
        <w:rPr>
          <w:spacing w:val="-7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-4"/>
          <w:w w:val="110"/>
        </w:rPr>
        <w:t xml:space="preserve"> </w:t>
      </w:r>
      <w:r>
        <w:rPr>
          <w:w w:val="110"/>
        </w:rPr>
        <w:t>не</w:t>
      </w:r>
      <w:r>
        <w:rPr>
          <w:spacing w:val="-4"/>
          <w:w w:val="110"/>
        </w:rPr>
        <w:t xml:space="preserve"> </w:t>
      </w:r>
      <w:r>
        <w:rPr>
          <w:w w:val="110"/>
        </w:rPr>
        <w:t>исключает</w:t>
      </w:r>
      <w:r>
        <w:rPr>
          <w:spacing w:val="-9"/>
          <w:w w:val="110"/>
        </w:rPr>
        <w:t xml:space="preserve"> </w:t>
      </w:r>
      <w:r>
        <w:rPr>
          <w:w w:val="110"/>
        </w:rPr>
        <w:t>их</w:t>
      </w:r>
      <w:r>
        <w:rPr>
          <w:spacing w:val="-9"/>
          <w:w w:val="110"/>
        </w:rPr>
        <w:t xml:space="preserve"> </w:t>
      </w:r>
      <w:r>
        <w:rPr>
          <w:w w:val="110"/>
        </w:rPr>
        <w:t>наличия</w:t>
      </w:r>
      <w:r>
        <w:rPr>
          <w:spacing w:val="-4"/>
          <w:w w:val="110"/>
        </w:rPr>
        <w:t xml:space="preserve"> </w:t>
      </w:r>
      <w:r>
        <w:rPr>
          <w:w w:val="110"/>
        </w:rPr>
        <w:t>за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рубежом. </w:t>
      </w:r>
      <w:r>
        <w:rPr>
          <w:b/>
          <w:i/>
        </w:rPr>
        <w:t xml:space="preserve">Монополия </w:t>
      </w:r>
      <w:r>
        <w:t xml:space="preserve">предполагает, что одна фирма является единствен- </w:t>
      </w:r>
      <w:r>
        <w:rPr>
          <w:spacing w:val="-4"/>
          <w:w w:val="110"/>
        </w:rPr>
        <w:t>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производителем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какой-либо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продукции,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имеющей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ана- </w:t>
      </w:r>
      <w:r>
        <w:rPr>
          <w:w w:val="110"/>
        </w:rPr>
        <w:t>логов. Поэтому покупатели не имеют выбора и вынуждены приобретать</w:t>
      </w:r>
      <w:r>
        <w:rPr>
          <w:spacing w:val="-14"/>
          <w:w w:val="110"/>
        </w:rPr>
        <w:t xml:space="preserve"> </w:t>
      </w:r>
      <w:r>
        <w:rPr>
          <w:w w:val="110"/>
        </w:rPr>
        <w:t>данную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продукцию</w:t>
      </w:r>
      <w:r>
        <w:rPr>
          <w:spacing w:val="-13"/>
          <w:w w:val="110"/>
        </w:rPr>
        <w:t xml:space="preserve"> </w:t>
      </w:r>
      <w:r>
        <w:rPr>
          <w:w w:val="110"/>
        </w:rPr>
        <w:t>у</w:t>
      </w:r>
      <w:r>
        <w:rPr>
          <w:spacing w:val="-14"/>
          <w:w w:val="110"/>
        </w:rPr>
        <w:t xml:space="preserve"> </w:t>
      </w:r>
      <w:r>
        <w:rPr>
          <w:w w:val="110"/>
        </w:rPr>
        <w:t>фирмы-монополиста.</w:t>
      </w:r>
    </w:p>
    <w:p w:rsidR="00D15AEA" w:rsidRDefault="00BE3B31">
      <w:pPr>
        <w:pStyle w:val="a3"/>
        <w:spacing w:before="6" w:line="266" w:lineRule="auto"/>
        <w:ind w:left="8" w:right="604" w:firstLine="284"/>
        <w:jc w:val="right"/>
      </w:pPr>
      <w:r>
        <w:rPr>
          <w:spacing w:val="-4"/>
          <w:w w:val="110"/>
        </w:rPr>
        <w:t>Понятие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чистой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монополии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обычно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абстрактным. </w:t>
      </w:r>
      <w:r>
        <w:rPr>
          <w:w w:val="110"/>
        </w:rPr>
        <w:t xml:space="preserve">Понятие </w:t>
      </w:r>
      <w:r>
        <w:rPr>
          <w:b/>
          <w:i/>
          <w:w w:val="110"/>
        </w:rPr>
        <w:t xml:space="preserve">«монополия» </w:t>
      </w:r>
      <w:r>
        <w:rPr>
          <w:w w:val="110"/>
        </w:rPr>
        <w:t>имеет</w:t>
      </w:r>
      <w:r>
        <w:rPr>
          <w:spacing w:val="-7"/>
          <w:w w:val="110"/>
        </w:rPr>
        <w:t xml:space="preserve"> </w:t>
      </w:r>
      <w:r>
        <w:rPr>
          <w:w w:val="110"/>
        </w:rPr>
        <w:t>двоякий смысл: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под монопо- </w:t>
      </w:r>
      <w:r>
        <w:rPr>
          <w:spacing w:val="-4"/>
          <w:w w:val="110"/>
        </w:rPr>
        <w:t>лией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понимают</w:t>
      </w:r>
      <w:r>
        <w:rPr>
          <w:spacing w:val="-13"/>
          <w:w w:val="110"/>
        </w:rPr>
        <w:t xml:space="preserve"> </w:t>
      </w:r>
      <w:r>
        <w:rPr>
          <w:i/>
          <w:spacing w:val="-4"/>
          <w:w w:val="110"/>
        </w:rPr>
        <w:t>во-первых,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крупное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предприятие,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занимающее </w:t>
      </w:r>
      <w:r>
        <w:rPr>
          <w:spacing w:val="-2"/>
          <w:w w:val="110"/>
        </w:rPr>
        <w:t>ведущее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положение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определенной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отрасли;</w:t>
      </w:r>
      <w:r>
        <w:rPr>
          <w:spacing w:val="14"/>
          <w:w w:val="110"/>
        </w:rPr>
        <w:t xml:space="preserve"> </w:t>
      </w:r>
      <w:r>
        <w:rPr>
          <w:i/>
          <w:spacing w:val="-2"/>
          <w:w w:val="110"/>
        </w:rPr>
        <w:t>во-вторых,</w:t>
      </w:r>
      <w:r>
        <w:rPr>
          <w:i/>
          <w:spacing w:val="19"/>
          <w:w w:val="110"/>
        </w:rPr>
        <w:t xml:space="preserve"> </w:t>
      </w:r>
      <w:r>
        <w:rPr>
          <w:spacing w:val="-2"/>
          <w:w w:val="110"/>
        </w:rPr>
        <w:t xml:space="preserve">— </w:t>
      </w:r>
      <w:r>
        <w:rPr>
          <w:spacing w:val="-4"/>
          <w:w w:val="110"/>
        </w:rPr>
        <w:t>положение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фирмы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26"/>
          <w:w w:val="110"/>
        </w:rPr>
        <w:t xml:space="preserve"> </w:t>
      </w:r>
      <w:r>
        <w:rPr>
          <w:spacing w:val="-4"/>
          <w:w w:val="110"/>
        </w:rPr>
        <w:t>рынке,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позволяющее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ей</w:t>
      </w:r>
      <w:r>
        <w:rPr>
          <w:spacing w:val="-24"/>
          <w:w w:val="110"/>
        </w:rPr>
        <w:t xml:space="preserve"> </w:t>
      </w:r>
      <w:r>
        <w:rPr>
          <w:spacing w:val="-4"/>
          <w:w w:val="110"/>
        </w:rPr>
        <w:t>доминировать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 xml:space="preserve">на </w:t>
      </w:r>
      <w:r>
        <w:rPr>
          <w:w w:val="110"/>
        </w:rPr>
        <w:t>нем.</w:t>
      </w:r>
      <w:r>
        <w:rPr>
          <w:spacing w:val="-5"/>
          <w:w w:val="110"/>
        </w:rPr>
        <w:t xml:space="preserve"> </w:t>
      </w:r>
      <w:r>
        <w:rPr>
          <w:w w:val="110"/>
        </w:rPr>
        <w:t>Монополия</w:t>
      </w:r>
      <w:r>
        <w:rPr>
          <w:spacing w:val="-2"/>
          <w:w w:val="110"/>
        </w:rPr>
        <w:t xml:space="preserve"> </w:t>
      </w:r>
      <w:r>
        <w:rPr>
          <w:w w:val="110"/>
        </w:rPr>
        <w:t>означает</w:t>
      </w:r>
      <w:r>
        <w:rPr>
          <w:spacing w:val="-7"/>
          <w:w w:val="110"/>
        </w:rPr>
        <w:t xml:space="preserve"> </w:t>
      </w:r>
      <w:r>
        <w:rPr>
          <w:i/>
          <w:w w:val="110"/>
        </w:rPr>
        <w:t>власть</w:t>
      </w:r>
      <w:r>
        <w:rPr>
          <w:i/>
          <w:spacing w:val="-4"/>
          <w:w w:val="110"/>
        </w:rPr>
        <w:t xml:space="preserve"> </w:t>
      </w:r>
      <w:r>
        <w:rPr>
          <w:i/>
          <w:w w:val="110"/>
        </w:rPr>
        <w:t>над</w:t>
      </w:r>
      <w:r>
        <w:rPr>
          <w:i/>
          <w:spacing w:val="-13"/>
          <w:w w:val="110"/>
        </w:rPr>
        <w:t xml:space="preserve"> </w:t>
      </w:r>
      <w:r>
        <w:rPr>
          <w:i/>
          <w:w w:val="110"/>
        </w:rPr>
        <w:t>рынком,</w:t>
      </w:r>
      <w:r>
        <w:rPr>
          <w:i/>
          <w:spacing w:val="6"/>
          <w:w w:val="110"/>
        </w:rPr>
        <w:t xml:space="preserve"> </w:t>
      </w:r>
      <w:r>
        <w:rPr>
          <w:w w:val="110"/>
        </w:rPr>
        <w:t>прежде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всего</w:t>
      </w:r>
    </w:p>
    <w:p w:rsidR="00D15AEA" w:rsidRDefault="00BE3B31">
      <w:pPr>
        <w:pStyle w:val="a3"/>
        <w:spacing w:before="2"/>
        <w:ind w:left="8"/>
        <w:jc w:val="both"/>
      </w:pPr>
      <w:r>
        <w:rPr>
          <w:spacing w:val="-2"/>
          <w:w w:val="105"/>
        </w:rPr>
        <w:t>над</w:t>
      </w:r>
      <w:r>
        <w:rPr>
          <w:spacing w:val="-10"/>
          <w:w w:val="105"/>
        </w:rPr>
        <w:t xml:space="preserve"> </w:t>
      </w:r>
      <w:r>
        <w:rPr>
          <w:spacing w:val="-2"/>
          <w:w w:val="110"/>
        </w:rPr>
        <w:t>ценой.</w:t>
      </w:r>
    </w:p>
    <w:p w:rsidR="00D15AEA" w:rsidRDefault="00BE3B31">
      <w:pPr>
        <w:pStyle w:val="a3"/>
        <w:spacing w:before="25" w:line="266" w:lineRule="auto"/>
        <w:ind w:left="1" w:right="620" w:firstLine="284"/>
        <w:jc w:val="both"/>
      </w:pPr>
      <w:r>
        <w:rPr>
          <w:spacing w:val="-4"/>
          <w:w w:val="110"/>
        </w:rPr>
        <w:t>Цель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монополии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получение сверхприбыли посредством контроля за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ценой и объемом производства на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монополизиро- </w:t>
      </w:r>
      <w:r>
        <w:rPr>
          <w:w w:val="110"/>
        </w:rPr>
        <w:t>ванном</w:t>
      </w:r>
      <w:r>
        <w:rPr>
          <w:spacing w:val="-29"/>
          <w:w w:val="110"/>
        </w:rPr>
        <w:t xml:space="preserve"> </w:t>
      </w:r>
      <w:r>
        <w:rPr>
          <w:w w:val="110"/>
        </w:rPr>
        <w:t>рынке.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219"/>
          <w:footerReference w:type="default" r:id="rId220"/>
          <w:pgSz w:w="8400" w:h="11900"/>
          <w:pgMar w:top="680" w:right="1133" w:bottom="1680" w:left="992" w:header="0" w:footer="1488" w:gutter="0"/>
          <w:pgNumType w:start="115"/>
          <w:cols w:space="720"/>
        </w:sectPr>
      </w:pPr>
    </w:p>
    <w:p w:rsidR="00D15AEA" w:rsidRDefault="00BE3B31">
      <w:pPr>
        <w:spacing w:before="82"/>
        <w:ind w:left="861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Основныечертычистоймонополии:</w:t>
      </w:r>
    </w:p>
    <w:p w:rsidR="00D15AEA" w:rsidRDefault="00BE3B31">
      <w:pPr>
        <w:pStyle w:val="a5"/>
        <w:numPr>
          <w:ilvl w:val="0"/>
          <w:numId w:val="177"/>
        </w:numPr>
        <w:tabs>
          <w:tab w:val="left" w:pos="857"/>
        </w:tabs>
        <w:spacing w:before="25"/>
        <w:ind w:left="857" w:hanging="270"/>
        <w:jc w:val="both"/>
        <w:rPr>
          <w:sz w:val="20"/>
        </w:rPr>
      </w:pPr>
      <w:r>
        <w:rPr>
          <w:spacing w:val="-6"/>
          <w:w w:val="110"/>
          <w:sz w:val="20"/>
        </w:rPr>
        <w:t>единственный</w:t>
      </w:r>
      <w:r>
        <w:rPr>
          <w:spacing w:val="2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продавец-производитель;</w:t>
      </w:r>
    </w:p>
    <w:p w:rsidR="00D15AEA" w:rsidRDefault="00BE3B31">
      <w:pPr>
        <w:pStyle w:val="a5"/>
        <w:numPr>
          <w:ilvl w:val="0"/>
          <w:numId w:val="177"/>
        </w:numPr>
        <w:tabs>
          <w:tab w:val="left" w:pos="854"/>
        </w:tabs>
        <w:spacing w:before="30" w:line="266" w:lineRule="auto"/>
        <w:ind w:left="854" w:right="114" w:hanging="285"/>
        <w:jc w:val="both"/>
        <w:rPr>
          <w:sz w:val="20"/>
        </w:rPr>
      </w:pPr>
      <w:r>
        <w:rPr>
          <w:spacing w:val="-6"/>
          <w:w w:val="110"/>
          <w:sz w:val="20"/>
        </w:rPr>
        <w:t>товарная дифференциация отсутствует,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отсутствие товаров- </w:t>
      </w:r>
      <w:r>
        <w:rPr>
          <w:spacing w:val="-2"/>
          <w:w w:val="110"/>
          <w:sz w:val="20"/>
        </w:rPr>
        <w:t>заменителей;</w:t>
      </w:r>
    </w:p>
    <w:p w:rsidR="00D15AEA" w:rsidRDefault="00BE3B31">
      <w:pPr>
        <w:pStyle w:val="a5"/>
        <w:numPr>
          <w:ilvl w:val="0"/>
          <w:numId w:val="177"/>
        </w:numPr>
        <w:tabs>
          <w:tab w:val="left" w:pos="850"/>
          <w:tab w:val="left" w:pos="856"/>
        </w:tabs>
        <w:spacing w:line="266" w:lineRule="auto"/>
        <w:ind w:left="850" w:right="116" w:hanging="278"/>
        <w:jc w:val="both"/>
        <w:rPr>
          <w:sz w:val="20"/>
        </w:rPr>
      </w:pPr>
      <w:r>
        <w:rPr>
          <w:spacing w:val="-2"/>
          <w:w w:val="110"/>
          <w:sz w:val="20"/>
        </w:rPr>
        <w:t>продавец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осуществляет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практически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полный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контроль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над ценами;</w:t>
      </w:r>
    </w:p>
    <w:p w:rsidR="00D15AEA" w:rsidRDefault="00BE3B31">
      <w:pPr>
        <w:pStyle w:val="a5"/>
        <w:numPr>
          <w:ilvl w:val="0"/>
          <w:numId w:val="177"/>
        </w:numPr>
        <w:tabs>
          <w:tab w:val="left" w:pos="850"/>
          <w:tab w:val="left" w:pos="855"/>
        </w:tabs>
        <w:spacing w:before="5" w:line="266" w:lineRule="auto"/>
        <w:ind w:left="850" w:right="110" w:hanging="288"/>
        <w:jc w:val="both"/>
        <w:rPr>
          <w:sz w:val="20"/>
        </w:rPr>
      </w:pPr>
      <w:r>
        <w:rPr>
          <w:w w:val="110"/>
          <w:sz w:val="20"/>
        </w:rPr>
        <w:t>очень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трудные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условия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вхождения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отрасль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новых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пред- </w:t>
      </w:r>
      <w:r>
        <w:rPr>
          <w:spacing w:val="-4"/>
          <w:w w:val="110"/>
          <w:sz w:val="20"/>
        </w:rPr>
        <w:t>приятий.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дела, вход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оказывается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заблокированным </w:t>
      </w:r>
      <w:r>
        <w:rPr>
          <w:sz w:val="20"/>
        </w:rPr>
        <w:t>финансами, технологическими, ресурсными, правовыми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усло- </w:t>
      </w:r>
      <w:r>
        <w:rPr>
          <w:spacing w:val="-2"/>
          <w:w w:val="110"/>
          <w:sz w:val="20"/>
        </w:rPr>
        <w:t>виями.</w:t>
      </w:r>
    </w:p>
    <w:p w:rsidR="00D15AEA" w:rsidRDefault="00BE3B31">
      <w:pPr>
        <w:spacing w:before="15"/>
        <w:ind w:left="847"/>
        <w:jc w:val="both"/>
        <w:rPr>
          <w:i/>
          <w:sz w:val="20"/>
        </w:rPr>
      </w:pPr>
      <w:r>
        <w:rPr>
          <w:w w:val="105"/>
          <w:sz w:val="20"/>
        </w:rPr>
        <w:t>Различают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несколько</w:t>
      </w:r>
      <w:r>
        <w:rPr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типов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монополий.</w:t>
      </w:r>
    </w:p>
    <w:p w:rsidR="00D15AEA" w:rsidRDefault="00BE3B31">
      <w:pPr>
        <w:pStyle w:val="a5"/>
        <w:numPr>
          <w:ilvl w:val="1"/>
          <w:numId w:val="177"/>
        </w:numPr>
        <w:tabs>
          <w:tab w:val="left" w:pos="1092"/>
        </w:tabs>
        <w:spacing w:before="26" w:line="266" w:lineRule="auto"/>
        <w:ind w:right="105" w:firstLine="302"/>
        <w:jc w:val="both"/>
        <w:rPr>
          <w:b/>
          <w:sz w:val="20"/>
        </w:rPr>
      </w:pPr>
      <w:r>
        <w:rPr>
          <w:b/>
          <w:i/>
          <w:w w:val="110"/>
          <w:sz w:val="20"/>
        </w:rPr>
        <w:t>Естественная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монополия.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Ею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обладают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частные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соб- ственники и хозяйственные организации, имеющие в с</w:t>
      </w:r>
      <w:r>
        <w:rPr>
          <w:w w:val="110"/>
          <w:sz w:val="20"/>
        </w:rPr>
        <w:t xml:space="preserve">воем </w:t>
      </w:r>
      <w:r>
        <w:rPr>
          <w:spacing w:val="-2"/>
          <w:w w:val="110"/>
          <w:sz w:val="20"/>
        </w:rPr>
        <w:t>составе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редкие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свободно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возобновимые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элементы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произ- </w:t>
      </w:r>
      <w:r>
        <w:rPr>
          <w:w w:val="110"/>
          <w:sz w:val="20"/>
        </w:rPr>
        <w:t>водства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(редкие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металлы,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особые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земельные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участки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т.д.).</w:t>
      </w:r>
    </w:p>
    <w:p w:rsidR="00D15AEA" w:rsidRDefault="00BE3B31">
      <w:pPr>
        <w:pStyle w:val="a5"/>
        <w:numPr>
          <w:ilvl w:val="1"/>
          <w:numId w:val="177"/>
        </w:numPr>
        <w:tabs>
          <w:tab w:val="left" w:pos="1071"/>
        </w:tabs>
        <w:spacing w:before="5" w:line="266" w:lineRule="auto"/>
        <w:ind w:left="562" w:right="106" w:firstLine="288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>Искусственные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монополии.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этим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условным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назва- </w:t>
      </w:r>
      <w:r>
        <w:rPr>
          <w:w w:val="110"/>
          <w:sz w:val="20"/>
        </w:rPr>
        <w:t>нием понимают объединения, создаваемые ради получения монополистической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выгоды.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Искусственные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монополии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вы- ступают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виде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различных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монополистических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отношений.</w:t>
      </w:r>
    </w:p>
    <w:p w:rsidR="00D15AEA" w:rsidRDefault="00BE3B31">
      <w:pPr>
        <w:pStyle w:val="a3"/>
        <w:spacing w:before="5" w:line="266" w:lineRule="auto"/>
        <w:ind w:left="558" w:right="103" w:firstLine="288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результате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концентрации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могут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возникнуть </w:t>
      </w:r>
      <w:r>
        <w:rPr>
          <w:spacing w:val="-2"/>
          <w:w w:val="110"/>
        </w:rPr>
        <w:t>разные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организационные формы монополии: картель, синди- </w:t>
      </w:r>
      <w:r>
        <w:rPr>
          <w:w w:val="110"/>
        </w:rPr>
        <w:t>кат, трест, концерн и др.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1162"/>
        </w:tabs>
        <w:spacing w:before="1" w:line="266" w:lineRule="auto"/>
        <w:ind w:right="97" w:firstLine="313"/>
        <w:jc w:val="both"/>
        <w:rPr>
          <w:sz w:val="20"/>
        </w:rPr>
      </w:pPr>
      <w:r>
        <w:rPr>
          <w:i/>
          <w:w w:val="110"/>
          <w:sz w:val="20"/>
        </w:rPr>
        <w:t xml:space="preserve">Картель </w:t>
      </w:r>
      <w:r>
        <w:rPr>
          <w:w w:val="110"/>
          <w:sz w:val="20"/>
        </w:rPr>
        <w:t>— простейшая форма</w:t>
      </w:r>
      <w:r>
        <w:rPr>
          <w:w w:val="110"/>
          <w:sz w:val="20"/>
        </w:rPr>
        <w:t xml:space="preserve"> монополистического </w:t>
      </w:r>
      <w:r>
        <w:rPr>
          <w:spacing w:val="-4"/>
          <w:w w:val="110"/>
          <w:sz w:val="20"/>
        </w:rPr>
        <w:t>объединения.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Объектами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соглашения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могут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быть: ценообразо- </w:t>
      </w:r>
      <w:r>
        <w:rPr>
          <w:spacing w:val="-2"/>
          <w:w w:val="110"/>
          <w:sz w:val="20"/>
        </w:rPr>
        <w:t>вание,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сферы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влияния,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продаж,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использования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патен- тов.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Действуют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картели,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правило,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рамках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одной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отрасли, попадают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действие антимонопольного законодательства. </w:t>
      </w:r>
      <w:r>
        <w:rPr>
          <w:spacing w:val="-4"/>
          <w:w w:val="110"/>
          <w:sz w:val="20"/>
        </w:rPr>
        <w:t>Участники картеля сохраняют юридическую и хозяйственную самостоятельность и осуществляют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свою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деятельность в соот- </w:t>
      </w:r>
      <w:r>
        <w:rPr>
          <w:w w:val="110"/>
          <w:sz w:val="20"/>
        </w:rPr>
        <w:t xml:space="preserve">ветствии с картельным договором — соглашением о ценах, </w:t>
      </w:r>
      <w:r>
        <w:rPr>
          <w:spacing w:val="-2"/>
          <w:w w:val="110"/>
          <w:sz w:val="20"/>
        </w:rPr>
        <w:t>рынках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сбыта,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объемах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обмене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патентами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т.д.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настоящее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время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крупнейш</w:t>
      </w:r>
      <w:r>
        <w:rPr>
          <w:spacing w:val="-4"/>
          <w:w w:val="110"/>
          <w:sz w:val="20"/>
        </w:rPr>
        <w:t>им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картелем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считается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Междуна- </w:t>
      </w:r>
      <w:r>
        <w:rPr>
          <w:spacing w:val="-6"/>
          <w:w w:val="110"/>
          <w:sz w:val="20"/>
        </w:rPr>
        <w:t>родный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электротехнический картель, объединяющий 55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компа- </w:t>
      </w:r>
      <w:r>
        <w:rPr>
          <w:sz w:val="20"/>
        </w:rPr>
        <w:t>ний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 мира</w:t>
      </w:r>
      <w:r>
        <w:rPr>
          <w:spacing w:val="-5"/>
          <w:sz w:val="20"/>
        </w:rPr>
        <w:t xml:space="preserve"> </w:t>
      </w:r>
      <w:r>
        <w:rPr>
          <w:sz w:val="20"/>
        </w:rPr>
        <w:t>(«Телефункен»,</w:t>
      </w:r>
      <w:r>
        <w:rPr>
          <w:spacing w:val="7"/>
          <w:sz w:val="20"/>
        </w:rPr>
        <w:t xml:space="preserve"> </w:t>
      </w:r>
      <w:r>
        <w:rPr>
          <w:sz w:val="20"/>
        </w:rPr>
        <w:t>«Сименс»,</w:t>
      </w:r>
      <w:r>
        <w:rPr>
          <w:spacing w:val="4"/>
          <w:sz w:val="20"/>
        </w:rPr>
        <w:t xml:space="preserve"> </w:t>
      </w:r>
      <w:r>
        <w:rPr>
          <w:sz w:val="20"/>
        </w:rPr>
        <w:t>«Хитачи»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др.).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1094"/>
        </w:tabs>
        <w:spacing w:before="3" w:line="266" w:lineRule="auto"/>
        <w:ind w:left="566" w:right="110" w:firstLine="280"/>
        <w:jc w:val="both"/>
        <w:rPr>
          <w:sz w:val="20"/>
        </w:rPr>
      </w:pPr>
      <w:r>
        <w:rPr>
          <w:i/>
          <w:spacing w:val="-4"/>
          <w:w w:val="110"/>
          <w:sz w:val="20"/>
        </w:rPr>
        <w:t xml:space="preserve">Синдикаты </w:t>
      </w:r>
      <w:r>
        <w:rPr>
          <w:spacing w:val="-4"/>
          <w:w w:val="110"/>
          <w:sz w:val="20"/>
        </w:rPr>
        <w:t>— организационная форма монополистиче- ского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объединения,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которой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вошедшие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него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теряют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ком-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480" w:h="11960"/>
          <w:pgMar w:top="740" w:right="992" w:bottom="1680" w:left="1133" w:header="0" w:footer="1481" w:gutter="0"/>
          <w:cols w:space="720"/>
        </w:sectPr>
      </w:pPr>
    </w:p>
    <w:p w:rsidR="00D15AEA" w:rsidRDefault="00BE3B31">
      <w:pPr>
        <w:pStyle w:val="a3"/>
        <w:spacing w:before="69" w:line="266" w:lineRule="auto"/>
        <w:ind w:left="40" w:right="447" w:firstLine="3"/>
        <w:jc w:val="both"/>
      </w:pPr>
      <w:r>
        <w:rPr>
          <w:spacing w:val="-2"/>
          <w:w w:val="110"/>
        </w:rPr>
        <w:lastRenderedPageBreak/>
        <w:t>мерческую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сбытовую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самостоятельность,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сохраняют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юриди- </w:t>
      </w:r>
      <w:r>
        <w:rPr>
          <w:w w:val="110"/>
        </w:rPr>
        <w:t>ческую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производственную</w:t>
      </w:r>
      <w:r>
        <w:rPr>
          <w:spacing w:val="-14"/>
          <w:w w:val="110"/>
        </w:rPr>
        <w:t xml:space="preserve"> </w:t>
      </w:r>
      <w:r>
        <w:rPr>
          <w:w w:val="110"/>
        </w:rPr>
        <w:t>свободу</w:t>
      </w:r>
      <w:r>
        <w:rPr>
          <w:spacing w:val="-13"/>
          <w:w w:val="110"/>
        </w:rPr>
        <w:t xml:space="preserve"> </w:t>
      </w:r>
      <w:r>
        <w:rPr>
          <w:w w:val="110"/>
        </w:rPr>
        <w:t>действий.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синдикате </w:t>
      </w:r>
      <w:r>
        <w:rPr>
          <w:spacing w:val="-4"/>
          <w:w w:val="110"/>
        </w:rPr>
        <w:t xml:space="preserve">сбыт продукции, распределение заказа осуществляются цент- </w:t>
      </w:r>
      <w:r>
        <w:rPr>
          <w:w w:val="110"/>
        </w:rPr>
        <w:t>рализованно. Они были широко распределены в дореволю- ционной</w:t>
      </w:r>
      <w:r>
        <w:rPr>
          <w:spacing w:val="-14"/>
          <w:w w:val="110"/>
        </w:rPr>
        <w:t xml:space="preserve"> </w:t>
      </w:r>
      <w:r>
        <w:rPr>
          <w:w w:val="110"/>
        </w:rPr>
        <w:t>Ро</w:t>
      </w:r>
      <w:r>
        <w:rPr>
          <w:w w:val="110"/>
        </w:rPr>
        <w:t>ссии.</w:t>
      </w:r>
      <w:r>
        <w:rPr>
          <w:spacing w:val="-14"/>
          <w:w w:val="110"/>
        </w:rPr>
        <w:t xml:space="preserve"> </w:t>
      </w:r>
      <w:r>
        <w:rPr>
          <w:w w:val="110"/>
        </w:rPr>
        <w:t>Возникли</w:t>
      </w:r>
      <w:r>
        <w:rPr>
          <w:spacing w:val="-14"/>
          <w:w w:val="110"/>
        </w:rPr>
        <w:t xml:space="preserve"> </w:t>
      </w:r>
      <w:r>
        <w:rPr>
          <w:w w:val="110"/>
        </w:rPr>
        <w:t>международные</w:t>
      </w:r>
      <w:r>
        <w:rPr>
          <w:spacing w:val="-13"/>
          <w:w w:val="110"/>
        </w:rPr>
        <w:t xml:space="preserve"> </w:t>
      </w:r>
      <w:r>
        <w:rPr>
          <w:w w:val="110"/>
        </w:rPr>
        <w:t>синдикаты.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Так, </w:t>
      </w:r>
      <w:r>
        <w:rPr>
          <w:spacing w:val="-6"/>
          <w:w w:val="110"/>
        </w:rPr>
        <w:t>алмазный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синдикат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«Де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Бурс»</w:t>
      </w:r>
      <w:r>
        <w:rPr>
          <w:spacing w:val="-1"/>
        </w:rPr>
        <w:t xml:space="preserve"> </w:t>
      </w:r>
      <w:r>
        <w:rPr>
          <w:spacing w:val="-6"/>
          <w:w w:val="110"/>
        </w:rPr>
        <w:t>сосредоточил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своих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руках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реа- </w:t>
      </w:r>
      <w:r>
        <w:rPr>
          <w:spacing w:val="-2"/>
          <w:w w:val="110"/>
        </w:rPr>
        <w:t>лизацию практически всех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добываемых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мире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необработан- </w:t>
      </w:r>
      <w:r>
        <w:rPr>
          <w:w w:val="110"/>
        </w:rPr>
        <w:t>ных</w:t>
      </w:r>
      <w:r>
        <w:rPr>
          <w:spacing w:val="-8"/>
          <w:w w:val="110"/>
        </w:rPr>
        <w:t xml:space="preserve"> </w:t>
      </w:r>
      <w:r>
        <w:rPr>
          <w:w w:val="110"/>
        </w:rPr>
        <w:t>алмазов.</w:t>
      </w:r>
      <w:r>
        <w:rPr>
          <w:spacing w:val="-5"/>
          <w:w w:val="110"/>
        </w:rPr>
        <w:t xml:space="preserve"> </w:t>
      </w:r>
      <w:r>
        <w:rPr>
          <w:w w:val="110"/>
        </w:rPr>
        <w:t>Россия,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многие</w:t>
      </w:r>
      <w:r>
        <w:rPr>
          <w:spacing w:val="-8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-8"/>
          <w:w w:val="110"/>
        </w:rPr>
        <w:t xml:space="preserve"> </w:t>
      </w:r>
      <w:r>
        <w:rPr>
          <w:w w:val="110"/>
        </w:rPr>
        <w:t>мира,</w:t>
      </w:r>
      <w:r>
        <w:rPr>
          <w:spacing w:val="-6"/>
          <w:w w:val="110"/>
        </w:rPr>
        <w:t xml:space="preserve"> </w:t>
      </w:r>
      <w:r>
        <w:rPr>
          <w:w w:val="110"/>
        </w:rPr>
        <w:t>вынуждена сотрудничать с этим синдикатом.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535"/>
        </w:tabs>
        <w:spacing w:before="10" w:line="266" w:lineRule="auto"/>
        <w:ind w:left="44" w:right="443" w:firstLine="288"/>
        <w:jc w:val="both"/>
        <w:rPr>
          <w:sz w:val="20"/>
        </w:rPr>
      </w:pPr>
      <w:r>
        <w:rPr>
          <w:i/>
          <w:sz w:val="20"/>
        </w:rPr>
        <w:t xml:space="preserve">Трест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форма монополистического объединения, при ко- торой</w:t>
      </w:r>
      <w:r>
        <w:rPr>
          <w:spacing w:val="-11"/>
          <w:sz w:val="20"/>
        </w:rPr>
        <w:t xml:space="preserve"> </w:t>
      </w:r>
      <w:r>
        <w:rPr>
          <w:sz w:val="20"/>
        </w:rPr>
        <w:t>вошедшие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него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предприятия</w:t>
      </w:r>
      <w:r>
        <w:rPr>
          <w:spacing w:val="-13"/>
          <w:sz w:val="20"/>
        </w:rPr>
        <w:t xml:space="preserve"> </w:t>
      </w:r>
      <w:r>
        <w:rPr>
          <w:sz w:val="20"/>
        </w:rPr>
        <w:t>теряют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производственную, </w:t>
      </w:r>
      <w:r>
        <w:rPr>
          <w:spacing w:val="-6"/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коммерческую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самостоятельность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предприятий,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руководство </w:t>
      </w:r>
      <w:r>
        <w:rPr>
          <w:spacing w:val="-8"/>
          <w:w w:val="110"/>
          <w:sz w:val="20"/>
        </w:rPr>
        <w:t>осуществляется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из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единого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центра.</w:t>
      </w:r>
      <w:r>
        <w:rPr>
          <w:spacing w:val="7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Прибыль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треста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 xml:space="preserve">распределя- </w:t>
      </w:r>
      <w:r>
        <w:rPr>
          <w:sz w:val="20"/>
        </w:rPr>
        <w:t>ется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предприятий.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562"/>
        </w:tabs>
        <w:spacing w:before="2" w:line="266" w:lineRule="auto"/>
        <w:ind w:left="40" w:right="439" w:firstLine="280"/>
        <w:jc w:val="both"/>
        <w:rPr>
          <w:sz w:val="20"/>
        </w:rPr>
      </w:pPr>
      <w:r>
        <w:rPr>
          <w:i/>
          <w:spacing w:val="-2"/>
          <w:w w:val="110"/>
          <w:sz w:val="20"/>
        </w:rPr>
        <w:t>Концерн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организационная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форма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объединения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пред- </w:t>
      </w:r>
      <w:r>
        <w:rPr>
          <w:spacing w:val="-6"/>
          <w:w w:val="110"/>
          <w:sz w:val="20"/>
        </w:rPr>
        <w:t>приятий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различных отраслей,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находящихся под единым управ- </w:t>
      </w:r>
      <w:r>
        <w:rPr>
          <w:spacing w:val="-2"/>
          <w:w w:val="110"/>
          <w:sz w:val="20"/>
        </w:rPr>
        <w:t>лением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финансовым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контролем.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Обычно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состав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концерна, </w:t>
      </w:r>
      <w:r>
        <w:rPr>
          <w:spacing w:val="-6"/>
          <w:w w:val="110"/>
          <w:sz w:val="20"/>
        </w:rPr>
        <w:t>кроме производственных,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транспортных и торговых предприя- </w:t>
      </w:r>
      <w:r>
        <w:rPr>
          <w:spacing w:val="-2"/>
          <w:w w:val="110"/>
          <w:sz w:val="20"/>
        </w:rPr>
        <w:t>тий,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входят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банки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какие-то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другие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финансовые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организа- </w:t>
      </w:r>
      <w:r>
        <w:rPr>
          <w:spacing w:val="-4"/>
          <w:w w:val="110"/>
          <w:sz w:val="20"/>
        </w:rPr>
        <w:t>ции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страховые,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пенсионные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фонды,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учреждения 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др. Участники концерна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остаются формально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самостоятель- </w:t>
      </w:r>
      <w:r>
        <w:rPr>
          <w:w w:val="110"/>
          <w:sz w:val="20"/>
        </w:rPr>
        <w:t>ными, но контролируются и управляются единым цент</w:t>
      </w:r>
      <w:r>
        <w:rPr>
          <w:w w:val="110"/>
          <w:sz w:val="20"/>
        </w:rPr>
        <w:t>ром компании.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структура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позволяет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повысить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конкуренто- </w:t>
      </w:r>
      <w:r>
        <w:rPr>
          <w:spacing w:val="-6"/>
          <w:w w:val="110"/>
          <w:sz w:val="20"/>
        </w:rPr>
        <w:t>способность фирмы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счет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внутреннего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финансирования,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про- </w:t>
      </w:r>
      <w:r>
        <w:rPr>
          <w:spacing w:val="-2"/>
          <w:w w:val="110"/>
          <w:sz w:val="20"/>
        </w:rPr>
        <w:t>дажи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продукции,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подразделения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концерна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внутренним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та- </w:t>
      </w:r>
      <w:r>
        <w:rPr>
          <w:w w:val="110"/>
          <w:sz w:val="20"/>
        </w:rPr>
        <w:t>рифным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ценам, передачи ноу-хау 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т.д.</w:t>
      </w:r>
    </w:p>
    <w:p w:rsidR="00D15AEA" w:rsidRDefault="00BE3B31">
      <w:pPr>
        <w:pStyle w:val="a3"/>
        <w:spacing w:before="8" w:line="266" w:lineRule="auto"/>
        <w:ind w:left="40" w:right="443" w:firstLine="284"/>
        <w:jc w:val="both"/>
      </w:pPr>
      <w:r>
        <w:rPr>
          <w:w w:val="110"/>
        </w:rPr>
        <w:t>Первоначально концерны были</w:t>
      </w:r>
      <w:r>
        <w:rPr>
          <w:w w:val="110"/>
        </w:rPr>
        <w:t xml:space="preserve"> распространены в США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Японии.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настоящее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время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организационная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форма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ста- </w:t>
      </w:r>
      <w:r>
        <w:rPr>
          <w:w w:val="110"/>
        </w:rPr>
        <w:t>ла</w:t>
      </w:r>
      <w:r>
        <w:rPr>
          <w:spacing w:val="-14"/>
          <w:w w:val="110"/>
        </w:rPr>
        <w:t xml:space="preserve"> </w:t>
      </w:r>
      <w:r>
        <w:rPr>
          <w:w w:val="110"/>
        </w:rPr>
        <w:t>преобладающей</w:t>
      </w:r>
      <w:r>
        <w:rPr>
          <w:spacing w:val="-13"/>
          <w:w w:val="110"/>
        </w:rPr>
        <w:t xml:space="preserve"> </w:t>
      </w:r>
      <w:r>
        <w:rPr>
          <w:w w:val="110"/>
        </w:rPr>
        <w:t>среди</w:t>
      </w:r>
      <w:r>
        <w:rPr>
          <w:spacing w:val="-10"/>
          <w:w w:val="110"/>
        </w:rPr>
        <w:t xml:space="preserve"> </w:t>
      </w:r>
      <w:r>
        <w:rPr>
          <w:w w:val="110"/>
        </w:rPr>
        <w:t>крупных</w:t>
      </w:r>
      <w:r>
        <w:rPr>
          <w:spacing w:val="-14"/>
          <w:w w:val="110"/>
        </w:rPr>
        <w:t xml:space="preserve"> </w:t>
      </w:r>
      <w:r>
        <w:rPr>
          <w:w w:val="110"/>
        </w:rPr>
        <w:t>фирм</w:t>
      </w:r>
      <w:r>
        <w:rPr>
          <w:spacing w:val="-14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3"/>
          <w:w w:val="110"/>
        </w:rPr>
        <w:t xml:space="preserve"> </w:t>
      </w:r>
      <w:r>
        <w:rPr>
          <w:w w:val="110"/>
        </w:rPr>
        <w:t>стран.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554"/>
        </w:tabs>
        <w:spacing w:before="4" w:line="266" w:lineRule="auto"/>
        <w:ind w:left="37" w:right="447" w:firstLine="288"/>
        <w:jc w:val="both"/>
        <w:rPr>
          <w:sz w:val="20"/>
        </w:rPr>
      </w:pPr>
      <w:r>
        <w:rPr>
          <w:i/>
          <w:spacing w:val="-2"/>
          <w:w w:val="110"/>
          <w:sz w:val="20"/>
        </w:rPr>
        <w:t>Пул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получил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распространение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области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использования </w:t>
      </w:r>
      <w:r>
        <w:rPr>
          <w:spacing w:val="-4"/>
          <w:w w:val="110"/>
          <w:sz w:val="20"/>
        </w:rPr>
        <w:t>проектов.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Участники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пула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приходят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взаимовыгодным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согла- шениям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передачи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патентов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лицензий.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Прибыль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рас- </w:t>
      </w:r>
      <w:r>
        <w:rPr>
          <w:spacing w:val="-6"/>
          <w:w w:val="110"/>
          <w:sz w:val="20"/>
        </w:rPr>
        <w:t>пределяется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 соответствии с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квотой,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определяемой при вступ- </w:t>
      </w:r>
      <w:r>
        <w:rPr>
          <w:w w:val="110"/>
          <w:sz w:val="20"/>
        </w:rPr>
        <w:t>лении в пул.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590"/>
        </w:tabs>
        <w:spacing w:before="2" w:line="266" w:lineRule="auto"/>
        <w:ind w:left="37" w:right="447" w:firstLine="288"/>
        <w:jc w:val="both"/>
        <w:rPr>
          <w:sz w:val="20"/>
        </w:rPr>
      </w:pPr>
      <w:r>
        <w:rPr>
          <w:i/>
          <w:w w:val="110"/>
          <w:sz w:val="20"/>
        </w:rPr>
        <w:t xml:space="preserve">Холдинг </w:t>
      </w:r>
      <w:r>
        <w:rPr>
          <w:w w:val="110"/>
          <w:sz w:val="20"/>
        </w:rPr>
        <w:t xml:space="preserve">— акционерная компания, владеющая конт- </w:t>
      </w:r>
      <w:r>
        <w:rPr>
          <w:spacing w:val="-4"/>
          <w:w w:val="110"/>
          <w:sz w:val="20"/>
        </w:rPr>
        <w:t>рольным</w:t>
      </w:r>
      <w:r>
        <w:rPr>
          <w:spacing w:val="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пакетом</w:t>
      </w:r>
      <w:r>
        <w:rPr>
          <w:spacing w:val="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акций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юридически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самостоятельных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пред-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400" w:h="11900"/>
          <w:pgMar w:top="660" w:right="1133" w:bottom="1700" w:left="1133" w:header="0" w:footer="1488" w:gutter="0"/>
          <w:cols w:space="720"/>
        </w:sectPr>
      </w:pPr>
    </w:p>
    <w:p w:rsidR="00D15AEA" w:rsidRDefault="00BE3B31">
      <w:pPr>
        <w:pStyle w:val="a3"/>
        <w:spacing w:before="80" w:line="266" w:lineRule="auto"/>
        <w:ind w:left="494" w:right="108" w:firstLine="14"/>
        <w:jc w:val="both"/>
      </w:pPr>
      <w:r>
        <w:lastRenderedPageBreak/>
        <w:t>приятий</w:t>
      </w:r>
      <w:r>
        <w:rPr>
          <w:spacing w:val="-13"/>
        </w:rPr>
        <w:t xml:space="preserve"> </w:t>
      </w:r>
      <w:r>
        <w:t>для осуществления контроля над их операциями. В</w:t>
      </w:r>
      <w:r>
        <w:rPr>
          <w:spacing w:val="40"/>
        </w:rPr>
        <w:t xml:space="preserve"> </w:t>
      </w:r>
      <w:r>
        <w:t xml:space="preserve">ус- </w:t>
      </w:r>
      <w:r>
        <w:rPr>
          <w:spacing w:val="-2"/>
          <w:w w:val="110"/>
        </w:rPr>
        <w:t>ловиях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рыночной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широкое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распространение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нахо- </w:t>
      </w:r>
      <w:r>
        <w:rPr>
          <w:w w:val="110"/>
        </w:rPr>
        <w:t>дят холдинговые компании.</w:t>
      </w:r>
    </w:p>
    <w:p w:rsidR="00D15AEA" w:rsidRDefault="00BE3B31">
      <w:pPr>
        <w:pStyle w:val="a5"/>
        <w:numPr>
          <w:ilvl w:val="0"/>
          <w:numId w:val="176"/>
        </w:numPr>
        <w:tabs>
          <w:tab w:val="left" w:pos="988"/>
        </w:tabs>
        <w:spacing w:before="1" w:line="266" w:lineRule="auto"/>
        <w:ind w:left="490" w:right="108" w:firstLine="295"/>
        <w:jc w:val="both"/>
        <w:rPr>
          <w:sz w:val="20"/>
        </w:rPr>
      </w:pPr>
      <w:r>
        <w:rPr>
          <w:i/>
          <w:w w:val="110"/>
          <w:sz w:val="20"/>
        </w:rPr>
        <w:t>Законными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формами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чистой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монополии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являются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так- </w:t>
      </w:r>
      <w:r>
        <w:rPr>
          <w:i/>
          <w:sz w:val="20"/>
        </w:rPr>
        <w:t xml:space="preserve">жепатенты, авторскиеправа, товарныезнаки. </w:t>
      </w:r>
      <w:r>
        <w:rPr>
          <w:b/>
          <w:i/>
          <w:sz w:val="20"/>
        </w:rPr>
        <w:t xml:space="preserve">Патент </w:t>
      </w:r>
      <w:r>
        <w:rPr>
          <w:sz w:val="20"/>
        </w:rPr>
        <w:t xml:space="preserve">дает </w:t>
      </w:r>
      <w:r>
        <w:rPr>
          <w:spacing w:val="-2"/>
          <w:w w:val="110"/>
          <w:sz w:val="20"/>
        </w:rPr>
        <w:t>изобретателю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нового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продукта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технологии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исключитель- ное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контроля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течение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определен- </w:t>
      </w:r>
      <w:r>
        <w:rPr>
          <w:spacing w:val="-4"/>
          <w:w w:val="110"/>
          <w:sz w:val="20"/>
        </w:rPr>
        <w:t>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периода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времени.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обеспечивает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защиту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идей </w:t>
      </w:r>
      <w:r>
        <w:rPr>
          <w:w w:val="110"/>
          <w:sz w:val="20"/>
        </w:rPr>
        <w:t>изобретателя.</w:t>
      </w:r>
      <w:r>
        <w:rPr>
          <w:spacing w:val="-1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Авторские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права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дают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авторам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произведений </w:t>
      </w:r>
      <w:r>
        <w:rPr>
          <w:sz w:val="20"/>
        </w:rPr>
        <w:t xml:space="preserve">исключительные права продавать или тиражировать свои произ- </w:t>
      </w:r>
      <w:r>
        <w:rPr>
          <w:spacing w:val="-4"/>
          <w:w w:val="110"/>
          <w:sz w:val="20"/>
        </w:rPr>
        <w:t>ведения.</w:t>
      </w:r>
      <w:r>
        <w:rPr>
          <w:spacing w:val="-9"/>
          <w:w w:val="110"/>
          <w:sz w:val="20"/>
        </w:rPr>
        <w:t xml:space="preserve"> </w:t>
      </w:r>
      <w:r>
        <w:rPr>
          <w:b/>
          <w:i/>
          <w:spacing w:val="-4"/>
          <w:w w:val="110"/>
          <w:sz w:val="20"/>
        </w:rPr>
        <w:t>Товарные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spacing w:val="-4"/>
          <w:w w:val="110"/>
          <w:sz w:val="20"/>
        </w:rPr>
        <w:t>знаки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символы,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используемые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пред- приятиями, зарегистрировав которые государство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делает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неза- </w:t>
      </w:r>
      <w:r>
        <w:rPr>
          <w:w w:val="110"/>
          <w:sz w:val="20"/>
        </w:rPr>
        <w:t>конным ее использование другими.</w:t>
      </w:r>
    </w:p>
    <w:p w:rsidR="00D15AEA" w:rsidRDefault="00D15AEA">
      <w:pPr>
        <w:pStyle w:val="a3"/>
        <w:spacing w:before="119"/>
      </w:pPr>
    </w:p>
    <w:p w:rsidR="00D15AEA" w:rsidRDefault="00BE3B31">
      <w:pPr>
        <w:pStyle w:val="Heading3"/>
        <w:numPr>
          <w:ilvl w:val="1"/>
          <w:numId w:val="183"/>
        </w:numPr>
        <w:tabs>
          <w:tab w:val="left" w:pos="1062"/>
        </w:tabs>
        <w:spacing w:line="260" w:lineRule="exact"/>
        <w:ind w:left="1062" w:hanging="565"/>
        <w:jc w:val="left"/>
      </w:pPr>
      <w:r>
        <w:rPr>
          <w:spacing w:val="-2"/>
        </w:rPr>
        <w:t>Антимонопольное</w:t>
      </w:r>
      <w:r>
        <w:rPr>
          <w:spacing w:val="-3"/>
        </w:rPr>
        <w:t xml:space="preserve"> </w:t>
      </w:r>
      <w:r>
        <w:rPr>
          <w:spacing w:val="-2"/>
        </w:rPr>
        <w:t>законодательство</w:t>
      </w:r>
    </w:p>
    <w:p w:rsidR="00D15AEA" w:rsidRDefault="00BE3B31">
      <w:pPr>
        <w:spacing w:before="2" w:line="232" w:lineRule="auto"/>
        <w:ind w:left="1063" w:right="348"/>
        <w:rPr>
          <w:b/>
          <w:sz w:val="23"/>
        </w:rPr>
      </w:pPr>
      <w:r>
        <w:rPr>
          <w:b/>
          <w:spacing w:val="-6"/>
          <w:w w:val="105"/>
          <w:sz w:val="23"/>
        </w:rPr>
        <w:t>и</w:t>
      </w:r>
      <w:r>
        <w:rPr>
          <w:b/>
          <w:sz w:val="23"/>
        </w:rPr>
        <w:t xml:space="preserve"> </w:t>
      </w:r>
      <w:r>
        <w:rPr>
          <w:b/>
          <w:spacing w:val="-6"/>
          <w:w w:val="105"/>
          <w:sz w:val="23"/>
        </w:rPr>
        <w:t xml:space="preserve">государственное регулирование экономики. </w:t>
      </w:r>
      <w:r>
        <w:rPr>
          <w:b/>
          <w:w w:val="105"/>
          <w:sz w:val="23"/>
        </w:rPr>
        <w:t>Рыночная власть</w:t>
      </w:r>
    </w:p>
    <w:p w:rsidR="00D15AEA" w:rsidRDefault="00BE3B31">
      <w:pPr>
        <w:spacing w:before="164" w:line="264" w:lineRule="auto"/>
        <w:ind w:left="490" w:right="110" w:firstLine="284"/>
        <w:jc w:val="both"/>
        <w:rPr>
          <w:i/>
          <w:sz w:val="20"/>
        </w:rPr>
      </w:pPr>
      <w:r>
        <w:rPr>
          <w:b/>
          <w:sz w:val="20"/>
        </w:rPr>
        <w:t xml:space="preserve">Антимонопольное регулирование </w:t>
      </w:r>
      <w:r>
        <w:rPr>
          <w:sz w:val="20"/>
        </w:rPr>
        <w:t xml:space="preserve">— </w:t>
      </w:r>
      <w:r>
        <w:rPr>
          <w:i/>
          <w:sz w:val="20"/>
        </w:rPr>
        <w:t xml:space="preserve">это система норма- </w:t>
      </w:r>
      <w:r>
        <w:rPr>
          <w:i/>
          <w:w w:val="110"/>
          <w:sz w:val="20"/>
        </w:rPr>
        <w:t>тивных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правовых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актов, направленных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преодоление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нега- </w:t>
      </w:r>
      <w:r>
        <w:rPr>
          <w:i/>
          <w:spacing w:val="-2"/>
          <w:w w:val="110"/>
          <w:sz w:val="20"/>
        </w:rPr>
        <w:t xml:space="preserve">тивныхсторонмонополии,связанныхсвластью,позволяющих </w:t>
      </w:r>
      <w:r>
        <w:rPr>
          <w:i/>
          <w:w w:val="110"/>
          <w:sz w:val="20"/>
        </w:rPr>
        <w:t>им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подавлять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w w:val="110"/>
          <w:sz w:val="20"/>
        </w:rPr>
        <w:t>сводную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конкуренцию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иконтр</w:t>
      </w:r>
      <w:r>
        <w:rPr>
          <w:i/>
          <w:w w:val="110"/>
          <w:sz w:val="20"/>
        </w:rPr>
        <w:t>олировать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цены.</w:t>
      </w:r>
    </w:p>
    <w:p w:rsidR="00D15AEA" w:rsidRDefault="00BE3B31">
      <w:pPr>
        <w:pStyle w:val="a3"/>
        <w:spacing w:before="7"/>
        <w:ind w:left="771"/>
        <w:jc w:val="both"/>
      </w:pPr>
      <w:r>
        <w:rPr>
          <w:spacing w:val="-4"/>
          <w:w w:val="110"/>
        </w:rPr>
        <w:t>Методы антимонопольного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регулирования:</w:t>
      </w:r>
    </w:p>
    <w:p w:rsidR="00D15AEA" w:rsidRDefault="00BE3B31">
      <w:pPr>
        <w:pStyle w:val="a5"/>
        <w:numPr>
          <w:ilvl w:val="0"/>
          <w:numId w:val="175"/>
        </w:numPr>
        <w:tabs>
          <w:tab w:val="left" w:pos="765"/>
        </w:tabs>
        <w:spacing w:before="26"/>
        <w:ind w:left="765" w:hanging="253"/>
        <w:rPr>
          <w:sz w:val="20"/>
        </w:rPr>
      </w:pPr>
      <w:r>
        <w:rPr>
          <w:spacing w:val="-6"/>
          <w:w w:val="110"/>
          <w:sz w:val="20"/>
        </w:rPr>
        <w:t>ограничение</w:t>
      </w:r>
      <w:r>
        <w:rPr>
          <w:spacing w:val="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монополизации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рынка;</w:t>
      </w:r>
    </w:p>
    <w:p w:rsidR="00D15AEA" w:rsidRDefault="00BE3B31">
      <w:pPr>
        <w:pStyle w:val="a5"/>
        <w:numPr>
          <w:ilvl w:val="0"/>
          <w:numId w:val="175"/>
        </w:numPr>
        <w:tabs>
          <w:tab w:val="left" w:pos="769"/>
        </w:tabs>
        <w:spacing w:before="29"/>
        <w:ind w:left="769" w:hanging="279"/>
        <w:rPr>
          <w:sz w:val="20"/>
        </w:rPr>
      </w:pPr>
      <w:r>
        <w:rPr>
          <w:spacing w:val="-6"/>
          <w:w w:val="110"/>
          <w:sz w:val="20"/>
        </w:rPr>
        <w:t>постоянный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государственный</w:t>
      </w:r>
      <w:r>
        <w:rPr>
          <w:spacing w:val="1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мониторинг;</w:t>
      </w:r>
    </w:p>
    <w:p w:rsidR="00D15AEA" w:rsidRDefault="00BE3B31">
      <w:pPr>
        <w:pStyle w:val="a5"/>
        <w:numPr>
          <w:ilvl w:val="0"/>
          <w:numId w:val="175"/>
        </w:numPr>
        <w:tabs>
          <w:tab w:val="left" w:pos="768"/>
        </w:tabs>
        <w:spacing w:before="33"/>
        <w:ind w:left="768" w:hanging="274"/>
        <w:rPr>
          <w:sz w:val="20"/>
        </w:rPr>
      </w:pPr>
      <w:r>
        <w:rPr>
          <w:spacing w:val="-6"/>
          <w:w w:val="110"/>
          <w:sz w:val="20"/>
        </w:rPr>
        <w:t>запрещение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установления</w:t>
      </w:r>
      <w:r>
        <w:rPr>
          <w:spacing w:val="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монополистических</w:t>
      </w:r>
      <w:r>
        <w:rPr>
          <w:spacing w:val="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цен;</w:t>
      </w:r>
    </w:p>
    <w:p w:rsidR="00D15AEA" w:rsidRDefault="00BE3B31">
      <w:pPr>
        <w:pStyle w:val="a5"/>
        <w:numPr>
          <w:ilvl w:val="0"/>
          <w:numId w:val="175"/>
        </w:numPr>
        <w:tabs>
          <w:tab w:val="left" w:pos="760"/>
          <w:tab w:val="left" w:pos="775"/>
        </w:tabs>
        <w:spacing w:before="25" w:line="266" w:lineRule="auto"/>
        <w:ind w:left="775" w:right="111" w:hanging="292"/>
        <w:rPr>
          <w:sz w:val="20"/>
        </w:rPr>
      </w:pPr>
      <w:r>
        <w:rPr>
          <w:spacing w:val="-4"/>
          <w:w w:val="110"/>
          <w:sz w:val="20"/>
        </w:rPr>
        <w:t>сохранение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поддержание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конкуренции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цивилизован- </w:t>
      </w:r>
      <w:r>
        <w:rPr>
          <w:w w:val="110"/>
          <w:sz w:val="20"/>
        </w:rPr>
        <w:t>ных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фирм.</w:t>
      </w:r>
    </w:p>
    <w:p w:rsidR="00D15AEA" w:rsidRDefault="00BE3B31">
      <w:pPr>
        <w:pStyle w:val="a3"/>
        <w:spacing w:before="1" w:line="266" w:lineRule="auto"/>
        <w:ind w:left="479" w:right="115" w:firstLine="277"/>
        <w:jc w:val="both"/>
      </w:pPr>
      <w:r>
        <w:rPr>
          <w:b/>
          <w:i/>
          <w:spacing w:val="-2"/>
          <w:w w:val="110"/>
        </w:rPr>
        <w:t>Антимонопольное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законодательство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законодательно </w:t>
      </w:r>
      <w:r>
        <w:rPr>
          <w:w w:val="110"/>
        </w:rPr>
        <w:t>закрепленные основополагающие правила деятельности на рынке</w:t>
      </w:r>
      <w:r>
        <w:rPr>
          <w:spacing w:val="-14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-14"/>
          <w:w w:val="110"/>
        </w:rPr>
        <w:t xml:space="preserve"> </w:t>
      </w:r>
      <w:r>
        <w:rPr>
          <w:w w:val="110"/>
        </w:rPr>
        <w:t>хозяйственного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оборота,</w:t>
      </w:r>
      <w:r>
        <w:rPr>
          <w:spacing w:val="-13"/>
          <w:w w:val="110"/>
        </w:rPr>
        <w:t xml:space="preserve"> </w:t>
      </w:r>
      <w:r>
        <w:rPr>
          <w:w w:val="110"/>
        </w:rPr>
        <w:t>органов</w:t>
      </w:r>
      <w:r>
        <w:rPr>
          <w:spacing w:val="-14"/>
          <w:w w:val="110"/>
        </w:rPr>
        <w:t xml:space="preserve"> </w:t>
      </w:r>
      <w:r>
        <w:rPr>
          <w:w w:val="110"/>
        </w:rPr>
        <w:t>государ- ственной власти и управления.</w:t>
      </w:r>
    </w:p>
    <w:p w:rsidR="00D15AEA" w:rsidRDefault="00BE3B31">
      <w:pPr>
        <w:pStyle w:val="a3"/>
        <w:spacing w:before="1" w:line="266" w:lineRule="auto"/>
        <w:ind w:left="487" w:right="115" w:firstLine="284"/>
        <w:jc w:val="both"/>
      </w:pPr>
      <w:r>
        <w:rPr>
          <w:spacing w:val="-8"/>
          <w:w w:val="110"/>
        </w:rPr>
        <w:t>Основные</w:t>
      </w:r>
      <w:r>
        <w:rPr>
          <w:spacing w:val="-1"/>
        </w:rPr>
        <w:t xml:space="preserve"> </w:t>
      </w:r>
      <w:r>
        <w:rPr>
          <w:spacing w:val="-8"/>
          <w:w w:val="110"/>
        </w:rPr>
        <w:t>цели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антимонопольного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законодательства</w:t>
      </w:r>
      <w:r>
        <w:rPr>
          <w:spacing w:val="-1"/>
        </w:rPr>
        <w:t xml:space="preserve"> </w:t>
      </w:r>
      <w:r>
        <w:rPr>
          <w:spacing w:val="-8"/>
          <w:w w:val="110"/>
        </w:rPr>
        <w:t>—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обес- </w:t>
      </w:r>
      <w:r>
        <w:rPr>
          <w:spacing w:val="-4"/>
          <w:w w:val="110"/>
        </w:rPr>
        <w:t>печение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благоприятных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условий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стимулов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кон- </w:t>
      </w:r>
      <w:r>
        <w:rPr>
          <w:w w:val="110"/>
        </w:rPr>
        <w:t>куренции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народном</w:t>
      </w:r>
      <w:r>
        <w:rPr>
          <w:spacing w:val="-14"/>
          <w:w w:val="110"/>
        </w:rPr>
        <w:t xml:space="preserve"> </w:t>
      </w:r>
      <w:r>
        <w:rPr>
          <w:w w:val="110"/>
        </w:rPr>
        <w:t>хозяйстве,</w:t>
      </w:r>
      <w:r>
        <w:rPr>
          <w:spacing w:val="-13"/>
          <w:w w:val="110"/>
        </w:rPr>
        <w:t xml:space="preserve"> </w:t>
      </w:r>
      <w:r>
        <w:rPr>
          <w:w w:val="110"/>
        </w:rPr>
        <w:t>снятие</w:t>
      </w:r>
      <w:r>
        <w:rPr>
          <w:spacing w:val="-12"/>
          <w:w w:val="110"/>
        </w:rPr>
        <w:t xml:space="preserve"> </w:t>
      </w:r>
      <w:r>
        <w:rPr>
          <w:w w:val="110"/>
        </w:rPr>
        <w:t>всех</w:t>
      </w:r>
      <w:r>
        <w:rPr>
          <w:spacing w:val="-12"/>
          <w:w w:val="110"/>
        </w:rPr>
        <w:t xml:space="preserve"> </w:t>
      </w:r>
      <w:r>
        <w:rPr>
          <w:w w:val="110"/>
        </w:rPr>
        <w:t>преград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пути </w:t>
      </w:r>
      <w:r>
        <w:rPr>
          <w:spacing w:val="-2"/>
          <w:w w:val="110"/>
        </w:rPr>
        <w:t>ее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активизации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правовой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основе,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позволяющей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исключить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221"/>
          <w:footerReference w:type="default" r:id="rId222"/>
          <w:pgSz w:w="8420" w:h="11900"/>
          <w:pgMar w:top="700" w:right="992" w:bottom="1660" w:left="1133" w:header="0" w:footer="1470" w:gutter="0"/>
          <w:pgNumType w:start="118"/>
          <w:cols w:space="720"/>
        </w:sectPr>
      </w:pPr>
    </w:p>
    <w:p w:rsidR="00D15AEA" w:rsidRDefault="00BE3B31">
      <w:pPr>
        <w:pStyle w:val="a3"/>
        <w:spacing w:before="69" w:line="266" w:lineRule="auto"/>
        <w:ind w:left="41" w:right="569" w:firstLine="3"/>
        <w:jc w:val="both"/>
      </w:pPr>
      <w:r>
        <w:rPr>
          <w:w w:val="110"/>
        </w:rPr>
        <w:lastRenderedPageBreak/>
        <w:t>монополистические действия центральных</w:t>
      </w:r>
      <w:r>
        <w:rPr>
          <w:w w:val="110"/>
        </w:rPr>
        <w:t xml:space="preserve"> органов власти</w:t>
      </w:r>
      <w:r>
        <w:rPr>
          <w:spacing w:val="40"/>
          <w:w w:val="110"/>
        </w:rPr>
        <w:t xml:space="preserve"> </w:t>
      </w:r>
      <w:r>
        <w:t xml:space="preserve">и управления, диктат участников хозяйственного оборота, а так- </w:t>
      </w:r>
      <w:r>
        <w:rPr>
          <w:spacing w:val="-4"/>
          <w:w w:val="110"/>
        </w:rPr>
        <w:t>же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определение правового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режима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регулирования ответствен- </w:t>
      </w:r>
      <w:r>
        <w:rPr>
          <w:spacing w:val="-2"/>
          <w:w w:val="110"/>
        </w:rPr>
        <w:t>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монополистические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нарушение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правил </w:t>
      </w:r>
      <w:r>
        <w:rPr>
          <w:w w:val="110"/>
        </w:rPr>
        <w:t>честной добросовестной конкуренции.</w:t>
      </w:r>
    </w:p>
    <w:p w:rsidR="00D15AEA" w:rsidRDefault="00BE3B31">
      <w:pPr>
        <w:pStyle w:val="a3"/>
        <w:spacing w:before="2" w:line="266" w:lineRule="auto"/>
        <w:ind w:left="48" w:right="569" w:firstLine="277"/>
        <w:jc w:val="both"/>
      </w:pPr>
      <w:r>
        <w:rPr>
          <w:spacing w:val="-4"/>
          <w:w w:val="110"/>
        </w:rPr>
        <w:t>Поскольку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деятельность мо</w:t>
      </w:r>
      <w:r>
        <w:rPr>
          <w:spacing w:val="-4"/>
          <w:w w:val="110"/>
        </w:rPr>
        <w:t>нополий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носит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антиобществен- </w:t>
      </w:r>
      <w:r>
        <w:rPr>
          <w:spacing w:val="-2"/>
          <w:w w:val="110"/>
        </w:rPr>
        <w:t>ный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характер,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защита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свободной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конкуренции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ограниче- </w:t>
      </w:r>
      <w:r>
        <w:rPr>
          <w:spacing w:val="-4"/>
          <w:w w:val="110"/>
        </w:rPr>
        <w:t>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монополий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являются одними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из важнейших </w:t>
      </w:r>
      <w:r>
        <w:rPr>
          <w:w w:val="110"/>
        </w:rPr>
        <w:t>функций</w:t>
      </w:r>
      <w:r>
        <w:rPr>
          <w:spacing w:val="40"/>
          <w:w w:val="110"/>
        </w:rPr>
        <w:t xml:space="preserve"> </w:t>
      </w:r>
      <w:r>
        <w:rPr>
          <w:w w:val="110"/>
        </w:rPr>
        <w:t>государства.</w:t>
      </w:r>
    </w:p>
    <w:p w:rsidR="00D15AEA" w:rsidRDefault="00BE3B31">
      <w:pPr>
        <w:pStyle w:val="a3"/>
        <w:spacing w:before="1" w:line="266" w:lineRule="auto"/>
        <w:ind w:left="41" w:right="569" w:firstLine="284"/>
        <w:jc w:val="both"/>
      </w:pPr>
      <w:r>
        <w:rPr>
          <w:spacing w:val="-4"/>
          <w:w w:val="110"/>
        </w:rPr>
        <w:t>Государство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борьбе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монополиями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использует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меры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эко- </w:t>
      </w:r>
      <w:r>
        <w:rPr>
          <w:w w:val="110"/>
        </w:rPr>
        <w:t>номического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административного</w:t>
      </w:r>
      <w:r>
        <w:rPr>
          <w:spacing w:val="-6"/>
          <w:w w:val="110"/>
        </w:rPr>
        <w:t xml:space="preserve"> </w:t>
      </w:r>
      <w:r>
        <w:rPr>
          <w:w w:val="110"/>
        </w:rPr>
        <w:t>характера.</w:t>
      </w:r>
    </w:p>
    <w:p w:rsidR="00D15AEA" w:rsidRDefault="00BE3B31">
      <w:pPr>
        <w:spacing w:before="1" w:line="266" w:lineRule="auto"/>
        <w:ind w:left="95" w:right="584" w:firstLine="226"/>
        <w:jc w:val="both"/>
        <w:rPr>
          <w:i/>
          <w:sz w:val="20"/>
        </w:rPr>
      </w:pPr>
      <w:r>
        <w:rPr>
          <w:i/>
          <w:w w:val="110"/>
          <w:sz w:val="20"/>
        </w:rPr>
        <w:t>Экономическиемеры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поддержания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конкуренции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борьбы </w:t>
      </w:r>
      <w:r>
        <w:rPr>
          <w:i/>
          <w:spacing w:val="-2"/>
          <w:w w:val="110"/>
          <w:sz w:val="20"/>
        </w:rPr>
        <w:t>смонополией:</w:t>
      </w:r>
    </w:p>
    <w:p w:rsidR="00D15AEA" w:rsidRDefault="00BE3B31">
      <w:pPr>
        <w:pStyle w:val="a5"/>
        <w:numPr>
          <w:ilvl w:val="0"/>
          <w:numId w:val="174"/>
        </w:numPr>
        <w:tabs>
          <w:tab w:val="left" w:pos="309"/>
        </w:tabs>
        <w:ind w:left="309" w:hanging="247"/>
        <w:jc w:val="both"/>
        <w:rPr>
          <w:sz w:val="20"/>
        </w:rPr>
      </w:pPr>
      <w:r>
        <w:rPr>
          <w:spacing w:val="-4"/>
          <w:w w:val="110"/>
          <w:sz w:val="20"/>
        </w:rPr>
        <w:t>поощрение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товаров-заменителей;</w:t>
      </w:r>
    </w:p>
    <w:p w:rsidR="00D15AEA" w:rsidRDefault="00BE3B31">
      <w:pPr>
        <w:pStyle w:val="a5"/>
        <w:numPr>
          <w:ilvl w:val="0"/>
          <w:numId w:val="174"/>
        </w:numPr>
        <w:tabs>
          <w:tab w:val="left" w:pos="314"/>
        </w:tabs>
        <w:spacing w:before="26"/>
        <w:ind w:left="314" w:hanging="277"/>
        <w:jc w:val="both"/>
        <w:rPr>
          <w:sz w:val="20"/>
        </w:rPr>
      </w:pPr>
      <w:r>
        <w:rPr>
          <w:spacing w:val="-6"/>
          <w:w w:val="110"/>
          <w:sz w:val="20"/>
        </w:rPr>
        <w:t>поддержка</w:t>
      </w:r>
      <w:r>
        <w:rPr>
          <w:spacing w:val="-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новых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фирм,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среднего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малого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бизнеса;</w:t>
      </w:r>
    </w:p>
    <w:p w:rsidR="00D15AEA" w:rsidRDefault="00BE3B31">
      <w:pPr>
        <w:pStyle w:val="a5"/>
        <w:numPr>
          <w:ilvl w:val="0"/>
          <w:numId w:val="174"/>
        </w:numPr>
        <w:tabs>
          <w:tab w:val="left" w:pos="314"/>
          <w:tab w:val="left" w:pos="322"/>
        </w:tabs>
        <w:spacing w:before="25" w:line="266" w:lineRule="auto"/>
        <w:ind w:left="322" w:right="573" w:hanging="278"/>
        <w:jc w:val="both"/>
        <w:rPr>
          <w:sz w:val="20"/>
        </w:rPr>
      </w:pPr>
      <w:r>
        <w:rPr>
          <w:spacing w:val="-8"/>
          <w:w w:val="110"/>
          <w:sz w:val="20"/>
        </w:rPr>
        <w:t>привлечение</w:t>
      </w:r>
      <w:r>
        <w:rPr>
          <w:spacing w:val="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иностранных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инвестиций,</w:t>
      </w:r>
      <w:r>
        <w:rPr>
          <w:spacing w:val="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учреждение</w:t>
      </w:r>
      <w:r>
        <w:rPr>
          <w:spacing w:val="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совмест- </w:t>
      </w:r>
      <w:r>
        <w:rPr>
          <w:w w:val="110"/>
          <w:sz w:val="20"/>
        </w:rPr>
        <w:t>ных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предприятий, зон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свободной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торговли;</w:t>
      </w:r>
    </w:p>
    <w:p w:rsidR="00D15AEA" w:rsidRDefault="00BE3B31">
      <w:pPr>
        <w:pStyle w:val="a5"/>
        <w:numPr>
          <w:ilvl w:val="0"/>
          <w:numId w:val="174"/>
        </w:numPr>
        <w:tabs>
          <w:tab w:val="left" w:pos="302"/>
          <w:tab w:val="left" w:pos="314"/>
        </w:tabs>
        <w:spacing w:before="1" w:line="266" w:lineRule="auto"/>
        <w:ind w:left="314" w:right="573" w:hanging="281"/>
        <w:jc w:val="both"/>
        <w:rPr>
          <w:sz w:val="20"/>
        </w:rPr>
      </w:pPr>
      <w:r>
        <w:rPr>
          <w:spacing w:val="-4"/>
          <w:w w:val="110"/>
          <w:sz w:val="20"/>
        </w:rPr>
        <w:t>финансирование мероприятий по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расширению выпуска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де- фицитных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целях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устранения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доминирующего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по- </w:t>
      </w:r>
      <w:r>
        <w:rPr>
          <w:w w:val="110"/>
          <w:sz w:val="20"/>
        </w:rPr>
        <w:t>ложения отдельных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хозяйствующих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субъектов.</w:t>
      </w:r>
    </w:p>
    <w:p w:rsidR="00D15AEA" w:rsidRDefault="00BE3B31">
      <w:pPr>
        <w:pStyle w:val="a3"/>
        <w:spacing w:before="1" w:line="266" w:lineRule="auto"/>
        <w:ind w:left="33" w:right="569" w:firstLine="284"/>
        <w:jc w:val="both"/>
      </w:pPr>
      <w:r>
        <w:rPr>
          <w:w w:val="110"/>
        </w:rPr>
        <w:t>В конце 1991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г. в России принят Закон «О конкуренции </w:t>
      </w:r>
      <w:r>
        <w:rPr>
          <w:spacing w:val="-4"/>
          <w:w w:val="110"/>
        </w:rPr>
        <w:t>и ограничении монополистической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деятельност</w:t>
      </w:r>
      <w:r>
        <w:rPr>
          <w:spacing w:val="-4"/>
          <w:w w:val="110"/>
        </w:rPr>
        <w:t>и 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товарных </w:t>
      </w:r>
      <w:r>
        <w:rPr>
          <w:spacing w:val="-6"/>
          <w:w w:val="110"/>
        </w:rPr>
        <w:t>рынках»,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который определяет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организационные и правовые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ос- </w:t>
      </w:r>
      <w:r>
        <w:rPr>
          <w:spacing w:val="-4"/>
          <w:w w:val="110"/>
        </w:rPr>
        <w:t>новы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предупреждения, ограничения и пересечения монополи- </w:t>
      </w:r>
      <w:r>
        <w:rPr>
          <w:w w:val="110"/>
        </w:rPr>
        <w:t>стической деятельности и недобросовестной конкуренции</w:t>
      </w:r>
      <w:r>
        <w:rPr>
          <w:spacing w:val="8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направлен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обеспечение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условий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эффектив- </w:t>
      </w:r>
      <w:r>
        <w:rPr>
          <w:w w:val="110"/>
        </w:rPr>
        <w:t>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функционирования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товарных</w:t>
      </w:r>
      <w:r>
        <w:rPr>
          <w:spacing w:val="-14"/>
          <w:w w:val="110"/>
        </w:rPr>
        <w:t xml:space="preserve"> </w:t>
      </w:r>
      <w:r>
        <w:rPr>
          <w:w w:val="110"/>
        </w:rPr>
        <w:t>рынков.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целях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проведе- </w:t>
      </w:r>
      <w:r>
        <w:rPr>
          <w:spacing w:val="-4"/>
          <w:w w:val="110"/>
        </w:rPr>
        <w:t>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политики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ограничению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монополисти- </w:t>
      </w:r>
      <w:r>
        <w:rPr>
          <w:w w:val="110"/>
        </w:rPr>
        <w:t xml:space="preserve">ческой деятельности создан Государственный комитет по </w:t>
      </w:r>
      <w:r>
        <w:rPr>
          <w:spacing w:val="-2"/>
          <w:w w:val="110"/>
        </w:rPr>
        <w:t>антимонопольной политике (Антимонопольный комитет).</w:t>
      </w:r>
    </w:p>
    <w:p w:rsidR="00D15AEA" w:rsidRDefault="00BE3B31">
      <w:pPr>
        <w:pStyle w:val="a3"/>
        <w:spacing w:before="3" w:line="266" w:lineRule="auto"/>
        <w:ind w:left="30" w:right="572" w:firstLine="284"/>
        <w:jc w:val="both"/>
      </w:pPr>
      <w:r>
        <w:rPr>
          <w:b/>
        </w:rPr>
        <w:t>Антимонопольный</w:t>
      </w:r>
      <w:r>
        <w:rPr>
          <w:b/>
          <w:spacing w:val="40"/>
        </w:rPr>
        <w:t xml:space="preserve"> </w:t>
      </w:r>
      <w:r>
        <w:rPr>
          <w:b/>
        </w:rPr>
        <w:t xml:space="preserve">комитет </w:t>
      </w:r>
      <w:r>
        <w:t>проводит</w:t>
      </w:r>
      <w:r>
        <w:rPr>
          <w:spacing w:val="-5"/>
        </w:rPr>
        <w:t xml:space="preserve"> </w:t>
      </w:r>
      <w:r>
        <w:t xml:space="preserve">государственную по- </w:t>
      </w:r>
      <w:r>
        <w:rPr>
          <w:spacing w:val="-4"/>
          <w:w w:val="110"/>
        </w:rPr>
        <w:t>литику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рынков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конкуренции,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огра- </w:t>
      </w:r>
      <w:r>
        <w:rPr>
          <w:spacing w:val="-2"/>
          <w:w w:val="110"/>
        </w:rPr>
        <w:t>ничению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монополистической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пресечению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не- </w:t>
      </w:r>
      <w:r>
        <w:rPr>
          <w:w w:val="110"/>
        </w:rPr>
        <w:t>добросовестной конкуренции.</w:t>
      </w:r>
    </w:p>
    <w:p w:rsidR="00D15AEA" w:rsidRDefault="00BE3B31">
      <w:pPr>
        <w:spacing w:before="2" w:line="266" w:lineRule="auto"/>
        <w:ind w:left="41" w:right="579" w:firstLine="259"/>
        <w:jc w:val="both"/>
        <w:rPr>
          <w:sz w:val="20"/>
        </w:rPr>
      </w:pPr>
      <w:r>
        <w:rPr>
          <w:b/>
          <w:i/>
          <w:spacing w:val="-2"/>
          <w:sz w:val="20"/>
        </w:rPr>
        <w:t>Антимонопольнаяполитика</w:t>
      </w:r>
      <w:r>
        <w:rPr>
          <w:spacing w:val="-2"/>
          <w:sz w:val="20"/>
        </w:rPr>
        <w:t>—этокомплексгосударствен-</w:t>
      </w:r>
      <w:r>
        <w:rPr>
          <w:spacing w:val="8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ных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мер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(соответствующее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законодательство,</w:t>
      </w:r>
      <w:r>
        <w:rPr>
          <w:spacing w:val="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система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налого-</w:t>
      </w:r>
    </w:p>
    <w:p w:rsidR="00D15AEA" w:rsidRDefault="00D15AEA">
      <w:pPr>
        <w:spacing w:line="266" w:lineRule="auto"/>
        <w:jc w:val="both"/>
        <w:rPr>
          <w:sz w:val="20"/>
        </w:rPr>
        <w:sectPr w:rsidR="00D15AEA">
          <w:pgSz w:w="8400" w:h="11900"/>
          <w:pgMar w:top="700" w:right="1133" w:bottom="1700" w:left="992" w:header="0" w:footer="1509" w:gutter="0"/>
          <w:cols w:space="720"/>
        </w:sectPr>
      </w:pPr>
    </w:p>
    <w:p w:rsidR="00D15AEA" w:rsidRDefault="00BE3B31">
      <w:pPr>
        <w:pStyle w:val="a3"/>
        <w:spacing w:before="80" w:line="264" w:lineRule="auto"/>
        <w:ind w:left="642" w:right="90" w:firstLine="7"/>
        <w:jc w:val="both"/>
      </w:pPr>
      <w:r>
        <w:rPr>
          <w:spacing w:val="-4"/>
          <w:w w:val="110"/>
        </w:rPr>
        <w:lastRenderedPageBreak/>
        <w:t>обложения,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денационализация,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разгосударствление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привати- зация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поощрение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малых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предприятий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пр.),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направленных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против</w:t>
      </w:r>
      <w:r>
        <w:rPr>
          <w:spacing w:val="-13"/>
          <w:w w:val="110"/>
        </w:rPr>
        <w:t xml:space="preserve"> </w:t>
      </w:r>
      <w:r>
        <w:rPr>
          <w:w w:val="110"/>
        </w:rPr>
        <w:t>мобилизации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на </w:t>
      </w:r>
      <w:r>
        <w:rPr>
          <w:spacing w:val="-2"/>
          <w:w w:val="110"/>
        </w:rPr>
        <w:t>развитие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конкуренции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среди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товаропроизводителей.</w:t>
      </w:r>
    </w:p>
    <w:p w:rsidR="00D15AEA" w:rsidRDefault="00BE3B31">
      <w:pPr>
        <w:pStyle w:val="a3"/>
        <w:spacing w:before="11" w:line="264" w:lineRule="auto"/>
        <w:ind w:left="646" w:right="90" w:firstLine="284"/>
        <w:jc w:val="both"/>
      </w:pPr>
      <w:r>
        <w:rPr>
          <w:spacing w:val="-6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решению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Антимонопольного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комитета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доля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хозяйствую- </w:t>
      </w:r>
      <w:r>
        <w:t xml:space="preserve">щего субъекта может быть ограничена до 35% объема продаж на </w:t>
      </w:r>
      <w:r>
        <w:rPr>
          <w:w w:val="110"/>
        </w:rPr>
        <w:t>соответствующем рынке.</w:t>
      </w:r>
    </w:p>
    <w:p w:rsidR="00D15AEA" w:rsidRDefault="00BE3B31">
      <w:pPr>
        <w:pStyle w:val="a3"/>
        <w:spacing w:line="264" w:lineRule="auto"/>
        <w:ind w:left="642" w:right="86" w:firstLine="291"/>
        <w:jc w:val="both"/>
      </w:pPr>
      <w:r>
        <w:rPr>
          <w:spacing w:val="-2"/>
          <w:w w:val="110"/>
        </w:rPr>
        <w:t xml:space="preserve">Общественное регулирование деятельности естественных </w:t>
      </w:r>
      <w:r>
        <w:t>монополий может осуществляться на основе исп</w:t>
      </w:r>
      <w:r>
        <w:t xml:space="preserve">ользования раз- </w:t>
      </w:r>
      <w:r>
        <w:rPr>
          <w:w w:val="110"/>
        </w:rPr>
        <w:t>личных</w:t>
      </w:r>
      <w:r>
        <w:rPr>
          <w:spacing w:val="-14"/>
          <w:w w:val="110"/>
        </w:rPr>
        <w:t xml:space="preserve"> </w:t>
      </w:r>
      <w:r>
        <w:rPr>
          <w:w w:val="110"/>
        </w:rPr>
        <w:t>форм.</w:t>
      </w:r>
    </w:p>
    <w:p w:rsidR="00D15AEA" w:rsidRDefault="00BE3B31">
      <w:pPr>
        <w:pStyle w:val="a3"/>
        <w:spacing w:line="264" w:lineRule="auto"/>
        <w:ind w:left="638" w:right="76" w:firstLine="288"/>
        <w:jc w:val="both"/>
      </w:pPr>
      <w:r>
        <w:rPr>
          <w:spacing w:val="-6"/>
          <w:w w:val="110"/>
        </w:rPr>
        <w:t>В</w:t>
      </w:r>
      <w:r>
        <w:t xml:space="preserve"> </w:t>
      </w:r>
      <w:r>
        <w:rPr>
          <w:spacing w:val="-6"/>
          <w:w w:val="110"/>
        </w:rPr>
        <w:t>странах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со смешанной экономикой</w:t>
      </w:r>
      <w:r>
        <w:t xml:space="preserve"> </w:t>
      </w:r>
      <w:r>
        <w:rPr>
          <w:spacing w:val="-6"/>
          <w:w w:val="110"/>
        </w:rPr>
        <w:t>можно выделить четы- ре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>основные</w:t>
      </w:r>
      <w:r>
        <w:rPr>
          <w:w w:val="110"/>
        </w:rPr>
        <w:t xml:space="preserve"> </w:t>
      </w:r>
      <w:r>
        <w:rPr>
          <w:spacing w:val="-6"/>
          <w:w w:val="110"/>
        </w:rPr>
        <w:t>формы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государственного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регулирования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(рис.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7.4).</w:t>
      </w:r>
    </w:p>
    <w:p w:rsidR="00D15AEA" w:rsidRDefault="00BE3B31">
      <w:pPr>
        <w:pStyle w:val="a3"/>
        <w:spacing w:before="29"/>
      </w:pPr>
      <w:r>
        <w:rPr>
          <w:noProof/>
          <w:lang w:eastAsia="ru-RU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1033272</wp:posOffset>
            </wp:positionH>
            <wp:positionV relativeFrom="paragraph">
              <wp:posOffset>179868</wp:posOffset>
            </wp:positionV>
            <wp:extent cx="3625596" cy="1705355"/>
            <wp:effectExtent l="0" t="0" r="0" b="0"/>
            <wp:wrapTopAndBottom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596" cy="170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48"/>
        <w:ind w:left="980"/>
        <w:rPr>
          <w:i/>
          <w:sz w:val="18"/>
        </w:rPr>
      </w:pPr>
      <w:r>
        <w:rPr>
          <w:i/>
          <w:spacing w:val="-2"/>
          <w:w w:val="110"/>
          <w:sz w:val="18"/>
        </w:rPr>
        <w:t>Рис.7.4.Формыгосударственногорегулированияэкономики</w:t>
      </w:r>
    </w:p>
    <w:p w:rsidR="00D15AEA" w:rsidRDefault="00D15AEA">
      <w:pPr>
        <w:pStyle w:val="a3"/>
        <w:spacing w:before="97"/>
        <w:rPr>
          <w:i/>
          <w:sz w:val="18"/>
        </w:rPr>
      </w:pPr>
    </w:p>
    <w:p w:rsidR="00D15AEA" w:rsidRDefault="00BE3B31">
      <w:pPr>
        <w:pStyle w:val="a3"/>
        <w:spacing w:line="264" w:lineRule="auto"/>
        <w:ind w:left="638" w:right="82" w:firstLine="349"/>
        <w:jc w:val="both"/>
      </w:pPr>
      <w:r>
        <w:rPr>
          <w:spacing w:val="-6"/>
          <w:w w:val="110"/>
        </w:rPr>
        <w:t>Обычно государство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прибегает к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ценовому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контролю,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уста- </w:t>
      </w:r>
      <w:r>
        <w:rPr>
          <w:w w:val="110"/>
        </w:rPr>
        <w:t xml:space="preserve">навливая или конкретные значения цен, или их предельные </w:t>
      </w:r>
      <w:r>
        <w:rPr>
          <w:spacing w:val="-2"/>
          <w:w w:val="110"/>
        </w:rPr>
        <w:t>уровни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предприятий-монополистов.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Нередко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государство </w:t>
      </w:r>
      <w:r>
        <w:t xml:space="preserve">для таких субъектов определяет территорию деятельности, конт- </w:t>
      </w:r>
      <w:r>
        <w:rPr>
          <w:spacing w:val="-4"/>
          <w:w w:val="110"/>
        </w:rPr>
        <w:t>ролирует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качество продукции. Степень ограничений еще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зави- сит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естественный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монополист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частной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или </w:t>
      </w:r>
      <w:r>
        <w:rPr>
          <w:w w:val="110"/>
        </w:rPr>
        <w:t>государственной</w:t>
      </w:r>
      <w:r>
        <w:rPr>
          <w:spacing w:val="23"/>
          <w:w w:val="110"/>
        </w:rPr>
        <w:t xml:space="preserve"> </w:t>
      </w:r>
      <w:r>
        <w:rPr>
          <w:w w:val="110"/>
        </w:rPr>
        <w:t>структурой.</w:t>
      </w:r>
    </w:p>
    <w:p w:rsidR="00D15AEA" w:rsidRDefault="00BE3B31">
      <w:pPr>
        <w:pStyle w:val="a3"/>
        <w:spacing w:before="4" w:line="264" w:lineRule="auto"/>
        <w:ind w:left="638" w:right="86" w:firstLine="284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современных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условиях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главными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функциями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государства становятся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организация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экономического,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правового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социаль- но-политического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пространства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рыночного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хозяйства,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соз-</w:t>
      </w:r>
    </w:p>
    <w:p w:rsidR="00D15AEA" w:rsidRDefault="00D15AEA">
      <w:pPr>
        <w:pStyle w:val="a3"/>
        <w:spacing w:line="264" w:lineRule="auto"/>
        <w:jc w:val="both"/>
        <w:sectPr w:rsidR="00D15AEA">
          <w:pgSz w:w="8420" w:h="11900"/>
          <w:pgMar w:top="660" w:right="992" w:bottom="1660" w:left="992" w:header="0" w:footer="1470" w:gutter="0"/>
          <w:cols w:space="720"/>
        </w:sectPr>
      </w:pPr>
    </w:p>
    <w:p w:rsidR="00D15AEA" w:rsidRDefault="00BE3B31">
      <w:pPr>
        <w:spacing w:before="65" w:line="285" w:lineRule="auto"/>
        <w:ind w:left="127" w:right="645" w:hanging="8"/>
        <w:jc w:val="both"/>
        <w:rPr>
          <w:sz w:val="19"/>
        </w:rPr>
      </w:pPr>
      <w:r>
        <w:rPr>
          <w:w w:val="105"/>
          <w:sz w:val="19"/>
        </w:rPr>
        <w:lastRenderedPageBreak/>
        <w:t>дание равных условий для всех форм предпринимательства. Основное внимание уделяется качественным параметрам эко- номического развития: повышению качества жизни, защите окружающей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среды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др.</w:t>
      </w:r>
    </w:p>
    <w:p w:rsidR="00D15AEA" w:rsidRDefault="00D15AEA">
      <w:pPr>
        <w:pStyle w:val="a3"/>
        <w:spacing w:before="152"/>
        <w:rPr>
          <w:sz w:val="19"/>
        </w:rPr>
      </w:pPr>
    </w:p>
    <w:p w:rsidR="00D15AEA" w:rsidRDefault="00BE3B31">
      <w:pPr>
        <w:ind w:left="2053"/>
        <w:rPr>
          <w:b/>
          <w:sz w:val="19"/>
        </w:rPr>
      </w:pPr>
      <w:r>
        <w:rPr>
          <w:b/>
          <w:spacing w:val="13"/>
          <w:w w:val="105"/>
          <w:sz w:val="19"/>
        </w:rPr>
        <w:t>Краткие</w:t>
      </w:r>
      <w:r>
        <w:rPr>
          <w:b/>
          <w:spacing w:val="79"/>
          <w:w w:val="105"/>
          <w:sz w:val="19"/>
        </w:rPr>
        <w:t xml:space="preserve"> </w:t>
      </w:r>
      <w:r>
        <w:rPr>
          <w:b/>
          <w:spacing w:val="11"/>
          <w:w w:val="105"/>
          <w:sz w:val="19"/>
        </w:rPr>
        <w:t>выводы</w:t>
      </w:r>
    </w:p>
    <w:p w:rsidR="00D15AEA" w:rsidRDefault="00BE3B31">
      <w:pPr>
        <w:pStyle w:val="a5"/>
        <w:numPr>
          <w:ilvl w:val="1"/>
          <w:numId w:val="174"/>
        </w:numPr>
        <w:tabs>
          <w:tab w:val="left" w:pos="630"/>
        </w:tabs>
        <w:spacing w:before="174" w:line="280" w:lineRule="auto"/>
        <w:ind w:right="645" w:firstLine="298"/>
        <w:jc w:val="both"/>
        <w:rPr>
          <w:sz w:val="19"/>
        </w:rPr>
      </w:pPr>
      <w:r>
        <w:rPr>
          <w:sz w:val="19"/>
        </w:rPr>
        <w:t>Совершенная конкуренция — это обмен между экономи-</w:t>
      </w:r>
      <w:r>
        <w:rPr>
          <w:spacing w:val="80"/>
          <w:sz w:val="19"/>
        </w:rPr>
        <w:t xml:space="preserve"> </w:t>
      </w:r>
      <w:r>
        <w:rPr>
          <w:sz w:val="19"/>
        </w:rPr>
        <w:t>чески</w:t>
      </w:r>
      <w:r>
        <w:rPr>
          <w:spacing w:val="80"/>
          <w:sz w:val="19"/>
        </w:rPr>
        <w:t xml:space="preserve"> </w:t>
      </w:r>
      <w:r>
        <w:rPr>
          <w:sz w:val="19"/>
        </w:rPr>
        <w:t>состоятельными</w:t>
      </w:r>
      <w:r>
        <w:rPr>
          <w:spacing w:val="80"/>
          <w:sz w:val="19"/>
        </w:rPr>
        <w:t xml:space="preserve"> </w:t>
      </w:r>
      <w:r>
        <w:rPr>
          <w:sz w:val="19"/>
        </w:rPr>
        <w:t>рыночными</w:t>
      </w:r>
      <w:r>
        <w:rPr>
          <w:spacing w:val="80"/>
          <w:sz w:val="19"/>
        </w:rPr>
        <w:t xml:space="preserve"> </w:t>
      </w:r>
      <w:r>
        <w:rPr>
          <w:sz w:val="19"/>
        </w:rPr>
        <w:t>субъектами;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означает,</w:t>
      </w:r>
      <w:r>
        <w:rPr>
          <w:spacing w:val="80"/>
          <w:sz w:val="19"/>
        </w:rPr>
        <w:t xml:space="preserve"> </w:t>
      </w:r>
      <w:r>
        <w:rPr>
          <w:sz w:val="19"/>
        </w:rPr>
        <w:t>что</w:t>
      </w:r>
      <w:r>
        <w:rPr>
          <w:spacing w:val="40"/>
          <w:sz w:val="19"/>
        </w:rPr>
        <w:t xml:space="preserve"> </w:t>
      </w:r>
      <w:r>
        <w:rPr>
          <w:sz w:val="19"/>
        </w:rPr>
        <w:t>на</w:t>
      </w:r>
      <w:r>
        <w:rPr>
          <w:spacing w:val="40"/>
          <w:sz w:val="19"/>
        </w:rPr>
        <w:t xml:space="preserve"> </w:t>
      </w:r>
      <w:r>
        <w:rPr>
          <w:sz w:val="19"/>
        </w:rPr>
        <w:t>рынке</w:t>
      </w:r>
      <w:r>
        <w:rPr>
          <w:spacing w:val="80"/>
          <w:sz w:val="19"/>
        </w:rPr>
        <w:t xml:space="preserve"> </w:t>
      </w:r>
      <w:r>
        <w:rPr>
          <w:sz w:val="19"/>
        </w:rPr>
        <w:t>нет</w:t>
      </w:r>
      <w:r>
        <w:rPr>
          <w:spacing w:val="77"/>
          <w:sz w:val="19"/>
        </w:rPr>
        <w:t xml:space="preserve"> </w:t>
      </w:r>
      <w:r>
        <w:rPr>
          <w:sz w:val="19"/>
        </w:rPr>
        <w:t>продавца-монополиста,</w:t>
      </w:r>
      <w:r>
        <w:rPr>
          <w:spacing w:val="80"/>
          <w:sz w:val="19"/>
        </w:rPr>
        <w:t xml:space="preserve"> </w:t>
      </w:r>
      <w:r>
        <w:rPr>
          <w:sz w:val="19"/>
        </w:rPr>
        <w:t>который</w:t>
      </w:r>
      <w:r>
        <w:rPr>
          <w:spacing w:val="80"/>
          <w:sz w:val="19"/>
        </w:rPr>
        <w:t xml:space="preserve"> </w:t>
      </w:r>
      <w:r>
        <w:rPr>
          <w:sz w:val="19"/>
        </w:rPr>
        <w:t>может</w:t>
      </w:r>
      <w:r>
        <w:rPr>
          <w:spacing w:val="80"/>
          <w:sz w:val="19"/>
        </w:rPr>
        <w:t xml:space="preserve"> </w:t>
      </w:r>
      <w:r>
        <w:rPr>
          <w:sz w:val="19"/>
        </w:rPr>
        <w:t>повлиять на</w:t>
      </w:r>
      <w:r>
        <w:rPr>
          <w:spacing w:val="40"/>
          <w:sz w:val="19"/>
        </w:rPr>
        <w:t xml:space="preserve"> </w:t>
      </w:r>
      <w:r>
        <w:rPr>
          <w:sz w:val="19"/>
        </w:rPr>
        <w:t>цену</w:t>
      </w:r>
      <w:r>
        <w:rPr>
          <w:spacing w:val="40"/>
          <w:sz w:val="19"/>
        </w:rPr>
        <w:t xml:space="preserve"> </w:t>
      </w:r>
      <w:r>
        <w:rPr>
          <w:sz w:val="19"/>
        </w:rPr>
        <w:t>товара.</w:t>
      </w:r>
    </w:p>
    <w:p w:rsidR="00D15AEA" w:rsidRDefault="00BE3B31">
      <w:pPr>
        <w:pStyle w:val="a5"/>
        <w:numPr>
          <w:ilvl w:val="1"/>
          <w:numId w:val="174"/>
        </w:numPr>
        <w:tabs>
          <w:tab w:val="left" w:pos="676"/>
        </w:tabs>
        <w:spacing w:before="7" w:line="280" w:lineRule="auto"/>
        <w:ind w:left="116" w:right="649" w:firstLine="291"/>
        <w:jc w:val="both"/>
        <w:rPr>
          <w:sz w:val="19"/>
        </w:rPr>
      </w:pPr>
      <w:r>
        <w:rPr>
          <w:w w:val="105"/>
          <w:sz w:val="19"/>
        </w:rPr>
        <w:t>Несовершенная конкуренция имеет три модели: моно- полистическая конкуренци</w:t>
      </w:r>
      <w:r>
        <w:rPr>
          <w:w w:val="105"/>
          <w:sz w:val="19"/>
        </w:rPr>
        <w:t>я, олигополия, чистая монополия. Чистая монополия — это когда в отрасли имеется один произво- дитель, он может диктовать свои условия рынку. Монополисти- ческая конкуренция — это конкуренция между монополисти- ческими фирмами, продукция которых типична. Ол</w:t>
      </w:r>
      <w:r>
        <w:rPr>
          <w:w w:val="105"/>
          <w:sz w:val="19"/>
        </w:rPr>
        <w:t>игополия предполагает наличие крупных фирм в отрасли, каждая из кото- рых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контролирует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значительную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долю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рынка.</w:t>
      </w:r>
    </w:p>
    <w:p w:rsidR="00D15AEA" w:rsidRDefault="00BE3B31">
      <w:pPr>
        <w:pStyle w:val="a5"/>
        <w:numPr>
          <w:ilvl w:val="1"/>
          <w:numId w:val="174"/>
        </w:numPr>
        <w:tabs>
          <w:tab w:val="left" w:pos="610"/>
        </w:tabs>
        <w:spacing w:before="8" w:line="280" w:lineRule="auto"/>
        <w:ind w:left="120" w:right="649" w:firstLine="284"/>
        <w:jc w:val="both"/>
        <w:rPr>
          <w:sz w:val="19"/>
        </w:rPr>
      </w:pPr>
      <w:r>
        <w:rPr>
          <w:w w:val="105"/>
          <w:sz w:val="19"/>
        </w:rPr>
        <w:t>На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рынке несовершенной конкуренции используются неры- ночные, запрещенные формы борьбы: финансовые махинации, экономичесий шпионаж, экономически</w:t>
      </w:r>
      <w:r>
        <w:rPr>
          <w:w w:val="105"/>
          <w:sz w:val="19"/>
        </w:rPr>
        <w:t>й бойкот, рэкет и т.д.</w:t>
      </w:r>
    </w:p>
    <w:p w:rsidR="00D15AEA" w:rsidRDefault="00BE3B31">
      <w:pPr>
        <w:pStyle w:val="a5"/>
        <w:numPr>
          <w:ilvl w:val="1"/>
          <w:numId w:val="174"/>
        </w:numPr>
        <w:tabs>
          <w:tab w:val="left" w:pos="658"/>
        </w:tabs>
        <w:spacing w:before="7" w:line="280" w:lineRule="auto"/>
        <w:ind w:left="116" w:right="653" w:firstLine="277"/>
        <w:jc w:val="both"/>
        <w:rPr>
          <w:sz w:val="19"/>
        </w:rPr>
      </w:pPr>
      <w:r>
        <w:rPr>
          <w:w w:val="105"/>
          <w:sz w:val="19"/>
        </w:rPr>
        <w:t xml:space="preserve">Антимонопольное законодательство закрепляет осново- полагающие правила деятельности на рынке хозяйствующих </w:t>
      </w:r>
      <w:r>
        <w:rPr>
          <w:spacing w:val="-2"/>
          <w:w w:val="105"/>
          <w:sz w:val="19"/>
        </w:rPr>
        <w:t>субъектов.</w:t>
      </w:r>
    </w:p>
    <w:p w:rsidR="00D15AEA" w:rsidRDefault="00D15AEA">
      <w:pPr>
        <w:pStyle w:val="a5"/>
        <w:spacing w:line="280" w:lineRule="auto"/>
        <w:rPr>
          <w:sz w:val="19"/>
        </w:rPr>
        <w:sectPr w:rsidR="00D15AEA">
          <w:footerReference w:type="default" r:id="rId224"/>
          <w:pgSz w:w="8420" w:h="11900"/>
          <w:pgMar w:top="620" w:right="992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71"/>
        <w:ind w:left="450" w:right="95"/>
      </w:pPr>
      <w:bookmarkStart w:id="13" w:name="_TOC_250002"/>
      <w:r>
        <w:rPr>
          <w:spacing w:val="-2"/>
          <w:w w:val="105"/>
        </w:rPr>
        <w:lastRenderedPageBreak/>
        <w:t>Экономический</w:t>
      </w:r>
      <w:r>
        <w:rPr>
          <w:spacing w:val="-28"/>
          <w:w w:val="105"/>
        </w:rPr>
        <w:t xml:space="preserve"> </w:t>
      </w:r>
      <w:bookmarkEnd w:id="13"/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88"/>
        <w:rPr>
          <w:b/>
          <w:sz w:val="26"/>
        </w:rPr>
      </w:pPr>
    </w:p>
    <w:p w:rsidR="00D15AEA" w:rsidRDefault="00BE3B31">
      <w:pPr>
        <w:pStyle w:val="Heading4"/>
        <w:ind w:left="450" w:right="105"/>
      </w:pPr>
      <w:r>
        <w:rPr>
          <w:w w:val="105"/>
        </w:rPr>
        <w:t>Ключевые</w:t>
      </w:r>
      <w:r>
        <w:rPr>
          <w:spacing w:val="-12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54" w:line="264" w:lineRule="auto"/>
        <w:ind w:left="400" w:right="26" w:firstLine="291"/>
        <w:jc w:val="both"/>
      </w:pPr>
      <w:r>
        <w:rPr>
          <w:w w:val="110"/>
        </w:rPr>
        <w:t>Конкуренция,</w:t>
      </w:r>
      <w:r>
        <w:rPr>
          <w:spacing w:val="-7"/>
          <w:w w:val="110"/>
        </w:rPr>
        <w:t xml:space="preserve"> </w:t>
      </w:r>
      <w:r>
        <w:rPr>
          <w:w w:val="110"/>
        </w:rPr>
        <w:t>совершенная</w:t>
      </w:r>
      <w:r>
        <w:rPr>
          <w:spacing w:val="-9"/>
          <w:w w:val="110"/>
        </w:rPr>
        <w:t xml:space="preserve"> </w:t>
      </w:r>
      <w:r>
        <w:rPr>
          <w:w w:val="110"/>
        </w:rPr>
        <w:t>конкуренция,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несовершенная конкуренция, монополия, монопсония, неценовая и ценовая </w:t>
      </w:r>
      <w:r>
        <w:rPr>
          <w:spacing w:val="-2"/>
          <w:w w:val="110"/>
        </w:rPr>
        <w:t>конкуренция,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аутсайдер,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монопольная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прибыль,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естественная </w:t>
      </w:r>
      <w:r>
        <w:rPr>
          <w:spacing w:val="-4"/>
          <w:w w:val="110"/>
        </w:rPr>
        <w:t>монополия,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искусственная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монополия,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государственные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моно- полии, монополистическая конкуренция, дифференциация то- </w:t>
      </w:r>
      <w:r>
        <w:rPr>
          <w:w w:val="110"/>
        </w:rPr>
        <w:t>варов, олигоп</w:t>
      </w:r>
      <w:r>
        <w:rPr>
          <w:w w:val="110"/>
        </w:rPr>
        <w:t>олия, олигопсония, конгломераты, лидерство</w:t>
      </w:r>
      <w:r>
        <w:rPr>
          <w:spacing w:val="8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ценах,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монопольная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власть,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ценовая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дискриминация,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антимо- </w:t>
      </w:r>
      <w:r>
        <w:rPr>
          <w:spacing w:val="-2"/>
          <w:w w:val="110"/>
        </w:rPr>
        <w:t>нопольное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законодательство,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монополистические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союзы,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кар- </w:t>
      </w:r>
      <w:r>
        <w:rPr>
          <w:w w:val="110"/>
        </w:rPr>
        <w:t>тель, синдикат, трест, концерн.</w:t>
      </w:r>
    </w:p>
    <w:p w:rsidR="00D15AEA" w:rsidRDefault="00D15AEA">
      <w:pPr>
        <w:pStyle w:val="a3"/>
        <w:spacing w:before="135"/>
      </w:pPr>
    </w:p>
    <w:p w:rsidR="00D15AEA" w:rsidRDefault="00BE3B31">
      <w:pPr>
        <w:pStyle w:val="Heading4"/>
        <w:ind w:left="450" w:right="98"/>
      </w:pPr>
      <w:r>
        <w:t>Контрольные</w:t>
      </w:r>
      <w:r>
        <w:rPr>
          <w:spacing w:val="30"/>
        </w:rPr>
        <w:t xml:space="preserve"> </w:t>
      </w:r>
      <w:r>
        <w:t>вопросы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2"/>
          <w:numId w:val="174"/>
        </w:numPr>
        <w:tabs>
          <w:tab w:val="left" w:pos="969"/>
        </w:tabs>
        <w:ind w:left="969" w:hanging="270"/>
        <w:jc w:val="both"/>
        <w:rPr>
          <w:b/>
        </w:rPr>
      </w:pPr>
      <w:r>
        <w:rPr>
          <w:spacing w:val="-10"/>
          <w:w w:val="105"/>
        </w:rPr>
        <w:t>Какие</w:t>
      </w:r>
      <w:r>
        <w:rPr>
          <w:spacing w:val="-2"/>
          <w:w w:val="105"/>
        </w:rPr>
        <w:t xml:space="preserve"> </w:t>
      </w:r>
      <w:r>
        <w:rPr>
          <w:spacing w:val="-10"/>
          <w:w w:val="105"/>
        </w:rPr>
        <w:t>виды</w:t>
      </w:r>
      <w:r>
        <w:rPr>
          <w:spacing w:val="-3"/>
        </w:rPr>
        <w:t xml:space="preserve"> </w:t>
      </w:r>
      <w:r>
        <w:rPr>
          <w:spacing w:val="-10"/>
          <w:w w:val="105"/>
        </w:rPr>
        <w:t>конкуренции</w:t>
      </w:r>
      <w:r>
        <w:rPr>
          <w:spacing w:val="-2"/>
        </w:rPr>
        <w:t xml:space="preserve"> </w:t>
      </w:r>
      <w:r>
        <w:rPr>
          <w:spacing w:val="-10"/>
          <w:w w:val="105"/>
        </w:rPr>
        <w:t>вам</w:t>
      </w:r>
      <w:r>
        <w:rPr>
          <w:spacing w:val="-2"/>
        </w:rPr>
        <w:t xml:space="preserve"> </w:t>
      </w:r>
      <w:r>
        <w:rPr>
          <w:spacing w:val="-10"/>
          <w:w w:val="105"/>
        </w:rPr>
        <w:t>известны?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81"/>
        </w:tabs>
        <w:spacing w:before="21" w:line="264" w:lineRule="auto"/>
        <w:ind w:left="404" w:right="35" w:firstLine="288"/>
        <w:jc w:val="both"/>
        <w:rPr>
          <w:sz w:val="20"/>
        </w:rPr>
      </w:pPr>
      <w:r>
        <w:rPr>
          <w:spacing w:val="-4"/>
          <w:w w:val="110"/>
          <w:sz w:val="20"/>
        </w:rPr>
        <w:t>Какая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конкуренция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типична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современной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рыночной </w:t>
      </w:r>
      <w:r>
        <w:rPr>
          <w:spacing w:val="-2"/>
          <w:w w:val="110"/>
          <w:sz w:val="20"/>
        </w:rPr>
        <w:t>экономики?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82"/>
        </w:tabs>
        <w:spacing w:line="264" w:lineRule="auto"/>
        <w:ind w:left="407" w:right="35" w:firstLine="280"/>
        <w:jc w:val="both"/>
        <w:rPr>
          <w:sz w:val="20"/>
        </w:rPr>
      </w:pPr>
      <w:r>
        <w:rPr>
          <w:w w:val="110"/>
          <w:sz w:val="20"/>
        </w:rPr>
        <w:t>Какие виды конкуренции являются несовершенными 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почему?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69"/>
        </w:tabs>
        <w:spacing w:before="3"/>
        <w:ind w:left="969" w:hanging="281"/>
        <w:jc w:val="both"/>
        <w:rPr>
          <w:sz w:val="20"/>
        </w:rPr>
      </w:pPr>
      <w:r>
        <w:rPr>
          <w:spacing w:val="-4"/>
          <w:w w:val="110"/>
          <w:sz w:val="20"/>
        </w:rPr>
        <w:t>Каковы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принципы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возникновения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монополий?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75"/>
        </w:tabs>
        <w:spacing w:before="22" w:line="264" w:lineRule="auto"/>
        <w:ind w:left="400" w:right="30" w:firstLine="291"/>
        <w:jc w:val="both"/>
        <w:rPr>
          <w:sz w:val="20"/>
        </w:rPr>
      </w:pPr>
      <w:r>
        <w:rPr>
          <w:sz w:val="20"/>
        </w:rPr>
        <w:t xml:space="preserve">Что общего и каковы различия между монополией и оли- </w:t>
      </w:r>
      <w:r>
        <w:rPr>
          <w:spacing w:val="-2"/>
          <w:w w:val="110"/>
          <w:sz w:val="20"/>
        </w:rPr>
        <w:t>гополией?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1003"/>
        </w:tabs>
        <w:spacing w:before="5"/>
        <w:ind w:left="1003" w:hanging="311"/>
        <w:jc w:val="both"/>
        <w:rPr>
          <w:sz w:val="20"/>
        </w:rPr>
      </w:pPr>
      <w:r>
        <w:rPr>
          <w:w w:val="105"/>
          <w:sz w:val="20"/>
        </w:rPr>
        <w:t>Как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вы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представляете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себе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естественную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монополию?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89"/>
        </w:tabs>
        <w:spacing w:before="22" w:line="264" w:lineRule="auto"/>
        <w:ind w:left="400" w:right="26" w:firstLine="291"/>
        <w:jc w:val="both"/>
        <w:rPr>
          <w:sz w:val="20"/>
        </w:rPr>
      </w:pP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отличие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несовершенной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конкуренции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чистой? 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выгоднее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экономики: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чистая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несовершенная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кон- куренция?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94"/>
        </w:tabs>
        <w:spacing w:before="1" w:line="266" w:lineRule="auto"/>
        <w:ind w:left="407" w:right="32" w:firstLine="284"/>
        <w:jc w:val="both"/>
        <w:rPr>
          <w:sz w:val="20"/>
        </w:rPr>
      </w:pPr>
      <w:r>
        <w:rPr>
          <w:spacing w:val="-2"/>
          <w:w w:val="110"/>
          <w:sz w:val="20"/>
        </w:rPr>
        <w:t>Какие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факторы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влияют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монополистическую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власть? </w:t>
      </w:r>
      <w:r>
        <w:rPr>
          <w:spacing w:val="-6"/>
          <w:w w:val="110"/>
          <w:sz w:val="20"/>
        </w:rPr>
        <w:t>Как влияет концентрация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производства на монополистическую </w:t>
      </w:r>
      <w:r>
        <w:rPr>
          <w:spacing w:val="-2"/>
          <w:w w:val="110"/>
          <w:sz w:val="20"/>
        </w:rPr>
        <w:t>власть?</w:t>
      </w:r>
    </w:p>
    <w:p w:rsidR="00D15AEA" w:rsidRDefault="00BE3B31">
      <w:pPr>
        <w:pStyle w:val="a5"/>
        <w:numPr>
          <w:ilvl w:val="2"/>
          <w:numId w:val="174"/>
        </w:numPr>
        <w:tabs>
          <w:tab w:val="left" w:pos="991"/>
        </w:tabs>
        <w:spacing w:line="264" w:lineRule="auto"/>
        <w:ind w:left="411" w:right="26" w:firstLine="280"/>
        <w:jc w:val="both"/>
        <w:rPr>
          <w:sz w:val="20"/>
        </w:rPr>
      </w:pPr>
      <w:r>
        <w:rPr>
          <w:w w:val="105"/>
          <w:sz w:val="20"/>
        </w:rPr>
        <w:t>Почему монополии прибегают к ценовой дискримина- ции? Какие условия делают ее возможной?</w:t>
      </w:r>
    </w:p>
    <w:p w:rsidR="00D15AEA" w:rsidRDefault="00D15AEA">
      <w:pPr>
        <w:pStyle w:val="a3"/>
        <w:spacing w:before="17"/>
      </w:pPr>
    </w:p>
    <w:p w:rsidR="00D15AEA" w:rsidRDefault="00BE3B31">
      <w:pPr>
        <w:pStyle w:val="a3"/>
        <w:spacing w:before="1" w:line="264" w:lineRule="auto"/>
        <w:ind w:left="415" w:right="26" w:firstLine="270"/>
        <w:jc w:val="both"/>
      </w:pPr>
      <w:r>
        <w:rPr>
          <w:i/>
          <w:w w:val="110"/>
        </w:rPr>
        <w:t xml:space="preserve">Задание. </w:t>
      </w:r>
      <w:r>
        <w:rPr>
          <w:w w:val="110"/>
        </w:rPr>
        <w:t>Составьте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4"/>
          <w:w w:val="110"/>
        </w:rPr>
        <w:t>следующие</w:t>
      </w:r>
      <w:r>
        <w:rPr>
          <w:w w:val="110"/>
        </w:rPr>
        <w:t xml:space="preserve"> </w:t>
      </w:r>
      <w:r>
        <w:rPr>
          <w:spacing w:val="-4"/>
          <w:w w:val="110"/>
        </w:rPr>
        <w:t>термины: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>конкуренция,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рынок,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монополия,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моно-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225"/>
          <w:footerReference w:type="default" r:id="rId226"/>
          <w:pgSz w:w="8400" w:h="11900"/>
          <w:pgMar w:top="620" w:right="1133" w:bottom="1720" w:left="1133" w:header="0" w:footer="1538" w:gutter="0"/>
          <w:pgNumType w:start="122"/>
          <w:cols w:space="720"/>
        </w:sectPr>
      </w:pPr>
    </w:p>
    <w:p w:rsidR="00D15AEA" w:rsidRDefault="00BE3B31">
      <w:pPr>
        <w:pStyle w:val="a3"/>
        <w:spacing w:before="73" w:line="271" w:lineRule="auto"/>
        <w:ind w:left="156" w:right="612" w:firstLine="10"/>
        <w:jc w:val="both"/>
      </w:pPr>
      <w:r>
        <w:rPr>
          <w:spacing w:val="-2"/>
          <w:w w:val="110"/>
        </w:rPr>
        <w:lastRenderedPageBreak/>
        <w:t>псония,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олигополия,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олигопсония,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товаропроизводитель,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кар- </w:t>
      </w:r>
      <w:r>
        <w:rPr>
          <w:spacing w:val="-4"/>
          <w:w w:val="110"/>
        </w:rPr>
        <w:t>тель, синдикат,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трест, концерн, конгломерат, патент, пул,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хол- </w:t>
      </w:r>
      <w:r>
        <w:rPr>
          <w:w w:val="110"/>
        </w:rPr>
        <w:t>динг,</w:t>
      </w:r>
      <w:r>
        <w:rPr>
          <w:spacing w:val="40"/>
          <w:w w:val="110"/>
        </w:rPr>
        <w:t xml:space="preserve"> </w:t>
      </w:r>
      <w:r>
        <w:rPr>
          <w:w w:val="110"/>
        </w:rPr>
        <w:t>госрегулирование.</w:t>
      </w:r>
    </w:p>
    <w:p w:rsidR="00D15AEA" w:rsidRDefault="00D15AEA">
      <w:pPr>
        <w:pStyle w:val="a3"/>
        <w:spacing w:before="56"/>
      </w:pPr>
    </w:p>
    <w:p w:rsidR="00D15AEA" w:rsidRDefault="00BE3B31">
      <w:pPr>
        <w:pStyle w:val="Heading3"/>
        <w:ind w:left="539" w:right="944"/>
      </w:pPr>
      <w:r>
        <w:rPr>
          <w:spacing w:val="-2"/>
          <w:w w:val="105"/>
        </w:rPr>
        <w:t>Тесты</w:t>
      </w:r>
    </w:p>
    <w:p w:rsidR="00D15AEA" w:rsidRDefault="00BE3B31">
      <w:pPr>
        <w:spacing w:before="217"/>
        <w:ind w:left="440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73"/>
        </w:numPr>
        <w:tabs>
          <w:tab w:val="left" w:pos="667"/>
        </w:tabs>
        <w:spacing w:before="224"/>
        <w:ind w:left="667" w:hanging="212"/>
      </w:pPr>
      <w:r>
        <w:t>Понятие</w:t>
      </w:r>
      <w:r>
        <w:rPr>
          <w:spacing w:val="3"/>
        </w:rPr>
        <w:t xml:space="preserve"> </w:t>
      </w:r>
      <w:r>
        <w:t>совершенной</w:t>
      </w:r>
      <w:r>
        <w:rPr>
          <w:spacing w:val="9"/>
        </w:rPr>
        <w:t xml:space="preserve"> </w:t>
      </w:r>
      <w:r>
        <w:t>конкуренции</w:t>
      </w:r>
      <w:r>
        <w:rPr>
          <w:spacing w:val="13"/>
        </w:rPr>
        <w:t xml:space="preserve"> </w:t>
      </w:r>
      <w:r>
        <w:t>предполагает,</w:t>
      </w:r>
      <w:r>
        <w:rPr>
          <w:spacing w:val="12"/>
        </w:rPr>
        <w:t xml:space="preserve"> </w:t>
      </w:r>
      <w:r>
        <w:rPr>
          <w:spacing w:val="-4"/>
        </w:rPr>
        <w:t>что:</w:t>
      </w:r>
    </w:p>
    <w:p w:rsidR="00D15AEA" w:rsidRDefault="00BE3B31">
      <w:pPr>
        <w:pStyle w:val="a3"/>
        <w:spacing w:before="65"/>
        <w:ind w:left="170"/>
      </w:pPr>
      <w:r>
        <w:rPr>
          <w:spacing w:val="-2"/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каждой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отрасли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много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производителей;</w:t>
      </w:r>
    </w:p>
    <w:p w:rsidR="00D15AEA" w:rsidRDefault="00BE3B31">
      <w:pPr>
        <w:pStyle w:val="a3"/>
        <w:spacing w:before="26" w:line="266" w:lineRule="auto"/>
        <w:ind w:left="163" w:right="1239" w:firstLine="3"/>
      </w:pPr>
      <w:r>
        <w:rPr>
          <w:spacing w:val="-4"/>
          <w:w w:val="110"/>
        </w:rPr>
        <w:t>б)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производители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производят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равную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продукцию;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имеется большое</w:t>
      </w:r>
      <w:r>
        <w:rPr>
          <w:spacing w:val="-6"/>
          <w:w w:val="110"/>
        </w:rPr>
        <w:t xml:space="preserve"> </w:t>
      </w:r>
      <w:r>
        <w:rPr>
          <w:w w:val="110"/>
        </w:rPr>
        <w:t>число покупателей;</w:t>
      </w:r>
    </w:p>
    <w:p w:rsidR="00D15AEA" w:rsidRDefault="00BE3B31">
      <w:pPr>
        <w:pStyle w:val="a3"/>
        <w:spacing w:before="1"/>
        <w:ind w:left="160"/>
      </w:pPr>
      <w:r>
        <w:rPr>
          <w:spacing w:val="-2"/>
          <w:w w:val="110"/>
        </w:rPr>
        <w:t>г)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перечисленное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верно.</w:t>
      </w:r>
    </w:p>
    <w:p w:rsidR="00D15AEA" w:rsidRDefault="00D15AEA">
      <w:pPr>
        <w:pStyle w:val="a3"/>
        <w:spacing w:before="11"/>
      </w:pPr>
    </w:p>
    <w:p w:rsidR="00D15AEA" w:rsidRDefault="00BE3B31">
      <w:pPr>
        <w:pStyle w:val="Heading7"/>
        <w:numPr>
          <w:ilvl w:val="0"/>
          <w:numId w:val="173"/>
        </w:numPr>
        <w:tabs>
          <w:tab w:val="left" w:pos="669"/>
        </w:tabs>
        <w:ind w:left="669" w:hanging="225"/>
      </w:pPr>
      <w:r>
        <w:rPr>
          <w:spacing w:val="-6"/>
          <w:w w:val="110"/>
        </w:rPr>
        <w:t>Что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относится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чистой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монополии:</w:t>
      </w:r>
    </w:p>
    <w:p w:rsidR="00D15AEA" w:rsidRDefault="00BE3B31">
      <w:pPr>
        <w:pStyle w:val="a3"/>
        <w:spacing w:before="33" w:line="266" w:lineRule="auto"/>
        <w:ind w:left="160" w:right="3838" w:firstLine="3"/>
      </w:pPr>
      <w:r>
        <w:rPr>
          <w:spacing w:val="-2"/>
          <w:w w:val="110"/>
        </w:rPr>
        <w:t>а)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одна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фирма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отрасли;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контроль над ценой;</w:t>
      </w:r>
    </w:p>
    <w:p w:rsidR="00D15AEA" w:rsidRDefault="00BE3B31">
      <w:pPr>
        <w:pStyle w:val="a3"/>
        <w:spacing w:before="1" w:line="266" w:lineRule="auto"/>
        <w:ind w:left="156" w:right="2493" w:firstLine="3"/>
      </w:pPr>
      <w:r>
        <w:rPr>
          <w:spacing w:val="-4"/>
          <w:w w:val="110"/>
        </w:rPr>
        <w:t>в)</w:t>
      </w:r>
      <w:r>
        <w:rPr>
          <w:spacing w:val="31"/>
          <w:w w:val="110"/>
        </w:rPr>
        <w:t xml:space="preserve"> </w:t>
      </w:r>
      <w:r>
        <w:rPr>
          <w:spacing w:val="-4"/>
          <w:w w:val="110"/>
        </w:rPr>
        <w:t>вступление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отрасль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блокированное;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дифференциация продукции.</w:t>
      </w:r>
    </w:p>
    <w:p w:rsidR="00D15AEA" w:rsidRDefault="00D15AEA">
      <w:pPr>
        <w:pStyle w:val="a3"/>
        <w:spacing w:before="26"/>
      </w:pPr>
    </w:p>
    <w:p w:rsidR="00D15AEA" w:rsidRDefault="00BE3B31">
      <w:pPr>
        <w:pStyle w:val="a5"/>
        <w:numPr>
          <w:ilvl w:val="0"/>
          <w:numId w:val="173"/>
        </w:numPr>
        <w:tabs>
          <w:tab w:val="left" w:pos="653"/>
        </w:tabs>
        <w:spacing w:line="266" w:lineRule="auto"/>
        <w:ind w:left="152" w:right="3007" w:firstLine="277"/>
        <w:rPr>
          <w:sz w:val="20"/>
        </w:rPr>
      </w:pPr>
      <w:r>
        <w:rPr>
          <w:b/>
          <w:sz w:val="20"/>
        </w:rPr>
        <w:t xml:space="preserve">Для олигополии характерно: </w:t>
      </w:r>
      <w:r>
        <w:rPr>
          <w:w w:val="110"/>
          <w:sz w:val="20"/>
        </w:rPr>
        <w:t>а)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присутствие нескольких фирм; б)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ограничение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контроля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за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ценой; в)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затрудненный вход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 отрасль;</w:t>
      </w:r>
    </w:p>
    <w:p w:rsidR="00D15AEA" w:rsidRDefault="00BE3B31">
      <w:pPr>
        <w:pStyle w:val="a3"/>
        <w:spacing w:line="228" w:lineRule="exact"/>
        <w:ind w:left="149"/>
      </w:pPr>
      <w:r>
        <w:rPr>
          <w:spacing w:val="-2"/>
          <w:w w:val="110"/>
        </w:rPr>
        <w:t>г)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перечисленное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верно.</w:t>
      </w:r>
    </w:p>
    <w:p w:rsidR="00D15AEA" w:rsidRDefault="00D15AEA">
      <w:pPr>
        <w:pStyle w:val="a3"/>
        <w:spacing w:before="58"/>
      </w:pPr>
    </w:p>
    <w:p w:rsidR="00D15AEA" w:rsidRDefault="00BE3B31">
      <w:pPr>
        <w:pStyle w:val="Heading7"/>
        <w:numPr>
          <w:ilvl w:val="0"/>
          <w:numId w:val="173"/>
        </w:numPr>
        <w:tabs>
          <w:tab w:val="left" w:pos="661"/>
        </w:tabs>
        <w:ind w:left="661" w:hanging="235"/>
      </w:pPr>
      <w:r>
        <w:t>Признаки</w:t>
      </w:r>
      <w:r>
        <w:rPr>
          <w:spacing w:val="54"/>
        </w:rPr>
        <w:t xml:space="preserve"> </w:t>
      </w:r>
      <w:r>
        <w:t>монополистической</w:t>
      </w:r>
      <w:r>
        <w:rPr>
          <w:spacing w:val="55"/>
        </w:rPr>
        <w:t xml:space="preserve"> </w:t>
      </w:r>
      <w:r>
        <w:rPr>
          <w:spacing w:val="-2"/>
        </w:rPr>
        <w:t>конкуренции:</w:t>
      </w:r>
    </w:p>
    <w:p w:rsidR="00D15AEA" w:rsidRDefault="00BE3B31">
      <w:pPr>
        <w:pStyle w:val="a3"/>
        <w:spacing w:before="26"/>
        <w:ind w:left="149"/>
      </w:pPr>
      <w:r>
        <w:rPr>
          <w:w w:val="110"/>
        </w:rPr>
        <w:t>а)</w:t>
      </w:r>
      <w:r>
        <w:rPr>
          <w:spacing w:val="23"/>
          <w:w w:val="110"/>
        </w:rPr>
        <w:t xml:space="preserve"> </w:t>
      </w:r>
      <w:r>
        <w:rPr>
          <w:w w:val="110"/>
        </w:rPr>
        <w:t>много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фирм;</w:t>
      </w:r>
    </w:p>
    <w:p w:rsidR="00D15AEA" w:rsidRDefault="00BE3B31">
      <w:pPr>
        <w:pStyle w:val="a3"/>
        <w:spacing w:before="26" w:line="266" w:lineRule="auto"/>
        <w:ind w:left="149" w:right="2864"/>
      </w:pPr>
      <w:r>
        <w:rPr>
          <w:spacing w:val="-4"/>
          <w:w w:val="110"/>
        </w:rPr>
        <w:t>б)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дифференцированная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продукция; </w:t>
      </w:r>
      <w:r>
        <w:rPr>
          <w:w w:val="110"/>
        </w:rPr>
        <w:t>в)</w:t>
      </w:r>
      <w:r>
        <w:rPr>
          <w:spacing w:val="36"/>
          <w:w w:val="110"/>
        </w:rPr>
        <w:t xml:space="preserve"> </w:t>
      </w:r>
      <w:r>
        <w:rPr>
          <w:w w:val="110"/>
        </w:rPr>
        <w:t>ограничение</w:t>
      </w:r>
      <w:r>
        <w:rPr>
          <w:spacing w:val="-6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-8"/>
          <w:w w:val="110"/>
        </w:rPr>
        <w:t xml:space="preserve"> </w:t>
      </w:r>
      <w:r>
        <w:rPr>
          <w:w w:val="110"/>
        </w:rPr>
        <w:t>за</w:t>
      </w:r>
      <w:r>
        <w:rPr>
          <w:spacing w:val="-8"/>
          <w:w w:val="110"/>
        </w:rPr>
        <w:t xml:space="preserve"> </w:t>
      </w:r>
      <w:r>
        <w:rPr>
          <w:w w:val="110"/>
        </w:rPr>
        <w:t>ценой;</w:t>
      </w:r>
    </w:p>
    <w:p w:rsidR="00D15AEA" w:rsidRDefault="00BE3B31">
      <w:pPr>
        <w:pStyle w:val="a3"/>
        <w:spacing w:line="227" w:lineRule="exact"/>
        <w:ind w:left="142"/>
      </w:pPr>
      <w:r>
        <w:rPr>
          <w:w w:val="105"/>
        </w:rPr>
        <w:t>г)</w:t>
      </w:r>
      <w:r>
        <w:rPr>
          <w:spacing w:val="63"/>
          <w:w w:val="105"/>
        </w:rPr>
        <w:t xml:space="preserve"> </w:t>
      </w:r>
      <w:r>
        <w:rPr>
          <w:w w:val="105"/>
        </w:rPr>
        <w:t>облегченное</w:t>
      </w:r>
      <w:r>
        <w:rPr>
          <w:spacing w:val="5"/>
          <w:w w:val="105"/>
        </w:rPr>
        <w:t xml:space="preserve"> </w:t>
      </w:r>
      <w:r>
        <w:rPr>
          <w:w w:val="105"/>
        </w:rPr>
        <w:t>вхождение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отрасль.</w:t>
      </w:r>
    </w:p>
    <w:p w:rsidR="00D15AEA" w:rsidRDefault="00D15AEA">
      <w:pPr>
        <w:pStyle w:val="a3"/>
        <w:spacing w:before="51"/>
      </w:pPr>
    </w:p>
    <w:p w:rsidR="00D15AEA" w:rsidRDefault="00BE3B31">
      <w:pPr>
        <w:pStyle w:val="Heading7"/>
        <w:numPr>
          <w:ilvl w:val="0"/>
          <w:numId w:val="173"/>
        </w:numPr>
        <w:tabs>
          <w:tab w:val="left" w:pos="675"/>
        </w:tabs>
        <w:spacing w:line="266" w:lineRule="auto"/>
        <w:ind w:left="145" w:right="650" w:firstLine="277"/>
      </w:pPr>
      <w:r>
        <w:rPr>
          <w:spacing w:val="-4"/>
          <w:w w:val="110"/>
        </w:rPr>
        <w:t>Если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картель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полностью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контролирует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объем </w:t>
      </w:r>
      <w:r>
        <w:rPr>
          <w:w w:val="110"/>
        </w:rPr>
        <w:t>выпуска,</w:t>
      </w:r>
      <w:r>
        <w:rPr>
          <w:spacing w:val="-1"/>
          <w:w w:val="110"/>
        </w:rPr>
        <w:t xml:space="preserve"> </w:t>
      </w:r>
      <w:r>
        <w:rPr>
          <w:w w:val="110"/>
        </w:rPr>
        <w:t>он будет</w:t>
      </w:r>
      <w:r>
        <w:rPr>
          <w:spacing w:val="-4"/>
          <w:w w:val="110"/>
        </w:rPr>
        <w:t xml:space="preserve"> </w:t>
      </w:r>
      <w:r>
        <w:rPr>
          <w:w w:val="110"/>
        </w:rPr>
        <w:t>вести</w:t>
      </w:r>
      <w:r>
        <w:rPr>
          <w:spacing w:val="-4"/>
          <w:w w:val="110"/>
        </w:rPr>
        <w:t xml:space="preserve"> </w:t>
      </w:r>
      <w:r>
        <w:rPr>
          <w:w w:val="110"/>
        </w:rPr>
        <w:t>себя как:</w:t>
      </w:r>
    </w:p>
    <w:p w:rsidR="00D15AEA" w:rsidRDefault="00BE3B31">
      <w:pPr>
        <w:pStyle w:val="a3"/>
        <w:spacing w:before="1"/>
        <w:ind w:left="142"/>
      </w:pPr>
      <w:r>
        <w:rPr>
          <w:w w:val="110"/>
        </w:rPr>
        <w:t>а)</w:t>
      </w:r>
      <w:r>
        <w:rPr>
          <w:spacing w:val="36"/>
          <w:w w:val="110"/>
        </w:rPr>
        <w:t xml:space="preserve"> </w:t>
      </w:r>
      <w:r>
        <w:rPr>
          <w:spacing w:val="-2"/>
          <w:w w:val="110"/>
        </w:rPr>
        <w:t>монополия;</w:t>
      </w:r>
    </w:p>
    <w:p w:rsidR="00D15AEA" w:rsidRDefault="00BE3B31">
      <w:pPr>
        <w:pStyle w:val="a3"/>
        <w:spacing w:before="25"/>
        <w:ind w:left="138"/>
      </w:pPr>
      <w:r>
        <w:rPr>
          <w:spacing w:val="-2"/>
          <w:w w:val="110"/>
        </w:rPr>
        <w:t>б)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совершенный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конкурент;</w:t>
      </w:r>
    </w:p>
    <w:p w:rsidR="00D15AEA" w:rsidRDefault="00D15AEA">
      <w:pPr>
        <w:pStyle w:val="a3"/>
        <w:sectPr w:rsidR="00D15AEA">
          <w:pgSz w:w="8420" w:h="11900"/>
          <w:pgMar w:top="700" w:right="992" w:bottom="1700" w:left="992" w:header="0" w:footer="1509" w:gutter="0"/>
          <w:cols w:space="720"/>
        </w:sectPr>
      </w:pPr>
    </w:p>
    <w:p w:rsidR="00D15AEA" w:rsidRDefault="00BE3B31">
      <w:pPr>
        <w:spacing w:before="76"/>
        <w:ind w:left="649"/>
        <w:rPr>
          <w:rFonts w:ascii="Courier New" w:hAnsi="Courier New"/>
          <w:sz w:val="21"/>
        </w:rPr>
      </w:pPr>
      <w:r>
        <w:rPr>
          <w:rFonts w:ascii="Courier New" w:hAnsi="Courier New"/>
          <w:w w:val="75"/>
          <w:sz w:val="21"/>
        </w:rPr>
        <w:lastRenderedPageBreak/>
        <w:t>в)</w:t>
      </w:r>
      <w:r>
        <w:rPr>
          <w:rFonts w:ascii="Courier New" w:hAnsi="Courier New"/>
          <w:spacing w:val="-5"/>
          <w:w w:val="75"/>
          <w:sz w:val="21"/>
        </w:rPr>
        <w:t xml:space="preserve"> </w:t>
      </w:r>
      <w:r>
        <w:rPr>
          <w:rFonts w:ascii="Courier New" w:hAnsi="Courier New"/>
          <w:spacing w:val="-2"/>
          <w:w w:val="80"/>
          <w:sz w:val="21"/>
        </w:rPr>
        <w:t>отрасль;</w:t>
      </w:r>
    </w:p>
    <w:p w:rsidR="00D15AEA" w:rsidRDefault="00BE3B31">
      <w:pPr>
        <w:spacing w:before="18"/>
        <w:ind w:left="642"/>
        <w:rPr>
          <w:rFonts w:ascii="Courier New" w:hAnsi="Courier New"/>
          <w:sz w:val="21"/>
        </w:rPr>
      </w:pPr>
      <w:r>
        <w:rPr>
          <w:rFonts w:ascii="Courier New" w:hAnsi="Courier New"/>
          <w:w w:val="75"/>
          <w:sz w:val="21"/>
        </w:rPr>
        <w:t>г)</w:t>
      </w:r>
      <w:r>
        <w:rPr>
          <w:rFonts w:ascii="Courier New" w:hAnsi="Courier New"/>
          <w:spacing w:val="31"/>
          <w:sz w:val="21"/>
        </w:rPr>
        <w:t xml:space="preserve"> </w:t>
      </w:r>
      <w:r>
        <w:rPr>
          <w:rFonts w:ascii="Courier New" w:hAnsi="Courier New"/>
          <w:w w:val="75"/>
          <w:sz w:val="21"/>
        </w:rPr>
        <w:t>ценовой</w:t>
      </w:r>
      <w:r>
        <w:rPr>
          <w:rFonts w:ascii="Courier New" w:hAnsi="Courier New"/>
          <w:spacing w:val="-15"/>
          <w:w w:val="75"/>
          <w:sz w:val="21"/>
        </w:rPr>
        <w:t xml:space="preserve"> </w:t>
      </w:r>
      <w:r>
        <w:rPr>
          <w:rFonts w:ascii="Courier New" w:hAnsi="Courier New"/>
          <w:spacing w:val="-2"/>
          <w:w w:val="75"/>
          <w:sz w:val="21"/>
        </w:rPr>
        <w:t>лидер.</w:t>
      </w:r>
    </w:p>
    <w:p w:rsidR="00D15AEA" w:rsidRDefault="00D15AEA">
      <w:pPr>
        <w:pStyle w:val="a3"/>
        <w:spacing w:before="119"/>
        <w:rPr>
          <w:rFonts w:ascii="Courier New"/>
          <w:sz w:val="22"/>
        </w:rPr>
      </w:pPr>
    </w:p>
    <w:p w:rsidR="00D15AEA" w:rsidRDefault="00BE3B31">
      <w:pPr>
        <w:pStyle w:val="Heading4"/>
        <w:ind w:left="1176" w:right="658"/>
      </w:pPr>
      <w:r>
        <w:rPr>
          <w:spacing w:val="-2"/>
          <w:w w:val="110"/>
        </w:rPr>
        <w:t>Кроссворд</w:t>
      </w:r>
    </w:p>
    <w:p w:rsidR="00D15AEA" w:rsidRDefault="00BE3B31">
      <w:pPr>
        <w:pStyle w:val="a3"/>
        <w:spacing w:before="120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29312" behindDoc="1" locked="0" layoutInCell="1" allowOverlap="1">
            <wp:simplePos x="0" y="0"/>
            <wp:positionH relativeFrom="page">
              <wp:posOffset>1033272</wp:posOffset>
            </wp:positionH>
            <wp:positionV relativeFrom="paragraph">
              <wp:posOffset>237630</wp:posOffset>
            </wp:positionV>
            <wp:extent cx="3611879" cy="2372868"/>
            <wp:effectExtent l="0" t="0" r="0" b="0"/>
            <wp:wrapTopAndBottom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79" cy="237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12"/>
        <w:rPr>
          <w:b/>
          <w:sz w:val="22"/>
        </w:rPr>
      </w:pPr>
    </w:p>
    <w:p w:rsidR="00D15AEA" w:rsidRDefault="00BE3B31">
      <w:pPr>
        <w:spacing w:line="249" w:lineRule="auto"/>
        <w:ind w:left="642" w:right="103" w:firstLine="273"/>
        <w:jc w:val="both"/>
        <w:rPr>
          <w:sz w:val="21"/>
        </w:rPr>
      </w:pPr>
      <w:r>
        <w:rPr>
          <w:b/>
          <w:i/>
          <w:sz w:val="21"/>
        </w:rPr>
        <w:t>По</w:t>
      </w:r>
      <w:r>
        <w:rPr>
          <w:b/>
          <w:i/>
          <w:spacing w:val="-14"/>
          <w:sz w:val="21"/>
        </w:rPr>
        <w:t xml:space="preserve"> </w:t>
      </w:r>
      <w:r>
        <w:rPr>
          <w:b/>
          <w:i/>
          <w:sz w:val="21"/>
        </w:rPr>
        <w:t>горизонтали.</w:t>
      </w:r>
      <w:r>
        <w:rPr>
          <w:b/>
          <w:i/>
          <w:spacing w:val="12"/>
          <w:sz w:val="21"/>
        </w:rPr>
        <w:t xml:space="preserve"> </w:t>
      </w:r>
      <w:r>
        <w:rPr>
          <w:b/>
          <w:sz w:val="21"/>
        </w:rPr>
        <w:t>1.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Соперничество</w:t>
      </w:r>
      <w:r>
        <w:rPr>
          <w:spacing w:val="-9"/>
          <w:sz w:val="21"/>
        </w:rPr>
        <w:t xml:space="preserve"> </w:t>
      </w:r>
      <w:r>
        <w:rPr>
          <w:sz w:val="21"/>
        </w:rPr>
        <w:t>между</w:t>
      </w:r>
      <w:r>
        <w:rPr>
          <w:spacing w:val="-13"/>
          <w:sz w:val="21"/>
        </w:rPr>
        <w:t xml:space="preserve"> </w:t>
      </w:r>
      <w:r>
        <w:rPr>
          <w:sz w:val="21"/>
        </w:rPr>
        <w:t>участниками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ры- </w:t>
      </w:r>
      <w:r>
        <w:rPr>
          <w:w w:val="105"/>
          <w:sz w:val="21"/>
        </w:rPr>
        <w:t>ночного хозяйства за лучшие условия производства, купли</w:t>
      </w:r>
      <w:r>
        <w:rPr>
          <w:spacing w:val="4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и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продажи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товаров.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3.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Денежное</w:t>
      </w:r>
      <w:r>
        <w:rPr>
          <w:spacing w:val="-8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выражение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стоимости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товара.</w:t>
      </w:r>
    </w:p>
    <w:p w:rsidR="00D15AEA" w:rsidRDefault="00BE3B31">
      <w:pPr>
        <w:pStyle w:val="a5"/>
        <w:numPr>
          <w:ilvl w:val="1"/>
          <w:numId w:val="174"/>
        </w:numPr>
        <w:tabs>
          <w:tab w:val="left" w:pos="851"/>
        </w:tabs>
        <w:spacing w:before="3" w:line="249" w:lineRule="auto"/>
        <w:ind w:left="642" w:right="100" w:firstLine="0"/>
        <w:jc w:val="both"/>
        <w:rPr>
          <w:sz w:val="21"/>
        </w:rPr>
      </w:pPr>
      <w:r>
        <w:rPr>
          <w:spacing w:val="-4"/>
          <w:w w:val="105"/>
          <w:sz w:val="21"/>
        </w:rPr>
        <w:t>Объединение,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в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котором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входящие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в</w:t>
      </w:r>
      <w:r>
        <w:rPr>
          <w:spacing w:val="-9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него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предприятия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 xml:space="preserve">теря- </w:t>
      </w:r>
      <w:r>
        <w:rPr>
          <w:w w:val="105"/>
          <w:sz w:val="21"/>
        </w:rPr>
        <w:t xml:space="preserve">ют свою производственную и коммерческую самостоятель- ность, а руководство их деятельностью осуществляется из </w:t>
      </w:r>
      <w:r>
        <w:rPr>
          <w:spacing w:val="-2"/>
          <w:w w:val="105"/>
          <w:sz w:val="21"/>
        </w:rPr>
        <w:t>единого</w:t>
      </w:r>
      <w:r>
        <w:rPr>
          <w:spacing w:val="-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центра.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7.</w:t>
      </w:r>
      <w:r>
        <w:rPr>
          <w:spacing w:val="-9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Ситуация,</w:t>
      </w:r>
      <w:r>
        <w:rPr>
          <w:spacing w:val="-9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рассматриваемая</w:t>
      </w:r>
      <w:r>
        <w:rPr>
          <w:spacing w:val="-1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в</w:t>
      </w:r>
      <w:r>
        <w:rPr>
          <w:spacing w:val="-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теории</w:t>
      </w:r>
      <w:r>
        <w:rPr>
          <w:spacing w:val="-9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несо- вершенной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конкуренции,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при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которой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единичному</w:t>
      </w:r>
      <w:r>
        <w:rPr>
          <w:spacing w:val="-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покупа</w:t>
      </w:r>
      <w:r>
        <w:rPr>
          <w:spacing w:val="-2"/>
          <w:w w:val="105"/>
          <w:sz w:val="21"/>
        </w:rPr>
        <w:t xml:space="preserve">те- </w:t>
      </w:r>
      <w:r>
        <w:rPr>
          <w:spacing w:val="-4"/>
          <w:w w:val="105"/>
          <w:sz w:val="21"/>
        </w:rPr>
        <w:t>лю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противостоит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множество</w:t>
      </w:r>
      <w:r>
        <w:rPr>
          <w:spacing w:val="-7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продавцов.</w:t>
      </w:r>
      <w:r>
        <w:rPr>
          <w:spacing w:val="-9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8.</w:t>
      </w:r>
      <w:r>
        <w:rPr>
          <w:spacing w:val="-9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Объединение</w:t>
      </w:r>
      <w:r>
        <w:rPr>
          <w:spacing w:val="-10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 xml:space="preserve">одно- </w:t>
      </w:r>
      <w:r>
        <w:rPr>
          <w:spacing w:val="-6"/>
          <w:w w:val="105"/>
          <w:sz w:val="21"/>
        </w:rPr>
        <w:t>родных промышленных предприятий,</w:t>
      </w:r>
      <w:r>
        <w:rPr>
          <w:sz w:val="21"/>
        </w:rPr>
        <w:t xml:space="preserve"> </w:t>
      </w:r>
      <w:r>
        <w:rPr>
          <w:spacing w:val="-6"/>
          <w:w w:val="105"/>
          <w:sz w:val="21"/>
        </w:rPr>
        <w:t xml:space="preserve">созданное в целях сбыта </w:t>
      </w:r>
      <w:r>
        <w:rPr>
          <w:w w:val="105"/>
          <w:sz w:val="21"/>
        </w:rPr>
        <w:t>изделий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через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общую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продажную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контору,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организованную в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форме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особого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торгового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товарищества. 10.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Господство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на рынке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товаров и услуг</w:t>
      </w:r>
      <w:r>
        <w:rPr>
          <w:w w:val="105"/>
          <w:sz w:val="21"/>
        </w:rPr>
        <w:t xml:space="preserve"> одного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производителя, продавца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 xml:space="preserve">или </w:t>
      </w:r>
      <w:r>
        <w:rPr>
          <w:spacing w:val="-4"/>
          <w:w w:val="105"/>
          <w:sz w:val="21"/>
        </w:rPr>
        <w:t>сравнительно небольшой группы производителей,</w:t>
      </w:r>
      <w:r>
        <w:rPr>
          <w:sz w:val="21"/>
        </w:rPr>
        <w:t xml:space="preserve"> </w:t>
      </w:r>
      <w:r>
        <w:rPr>
          <w:spacing w:val="-4"/>
          <w:w w:val="105"/>
          <w:sz w:val="21"/>
        </w:rPr>
        <w:t>продавцов.</w:t>
      </w:r>
    </w:p>
    <w:p w:rsidR="00D15AEA" w:rsidRDefault="00D15AEA">
      <w:pPr>
        <w:pStyle w:val="a5"/>
        <w:spacing w:line="249" w:lineRule="auto"/>
        <w:rPr>
          <w:sz w:val="21"/>
        </w:rPr>
        <w:sectPr w:rsidR="00D15AEA">
          <w:pgSz w:w="8420" w:h="11900"/>
          <w:pgMar w:top="640" w:right="992" w:bottom="1700" w:left="992" w:header="0" w:footer="1538" w:gutter="0"/>
          <w:cols w:space="720"/>
        </w:sectPr>
      </w:pPr>
    </w:p>
    <w:p w:rsidR="00D15AEA" w:rsidRDefault="00BE3B31">
      <w:pPr>
        <w:pStyle w:val="a3"/>
        <w:spacing w:before="85" w:line="271" w:lineRule="auto"/>
        <w:ind w:left="120" w:right="419" w:firstLine="3"/>
      </w:pPr>
      <w:r>
        <w:rPr>
          <w:spacing w:val="-6"/>
          <w:w w:val="110"/>
        </w:rPr>
        <w:lastRenderedPageBreak/>
        <w:t>объединившихся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в целях захвата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>рынка,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вытеснения конкурен- </w:t>
      </w:r>
      <w:r>
        <w:t>тов,</w:t>
      </w:r>
      <w:r>
        <w:rPr>
          <w:spacing w:val="24"/>
        </w:rPr>
        <w:t xml:space="preserve"> </w:t>
      </w:r>
      <w:r>
        <w:t>продающих</w:t>
      </w:r>
      <w:r>
        <w:rPr>
          <w:spacing w:val="15"/>
        </w:rPr>
        <w:t xml:space="preserve"> </w:t>
      </w:r>
      <w:r>
        <w:t>данный</w:t>
      </w:r>
      <w:r>
        <w:rPr>
          <w:spacing w:val="20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аналогичный</w:t>
      </w:r>
      <w:r>
        <w:rPr>
          <w:spacing w:val="11"/>
        </w:rPr>
        <w:t xml:space="preserve"> </w:t>
      </w:r>
      <w:r>
        <w:t>товар,</w:t>
      </w:r>
      <w:r>
        <w:rPr>
          <w:spacing w:val="20"/>
        </w:rPr>
        <w:t xml:space="preserve"> </w:t>
      </w:r>
      <w:r>
        <w:t>контроля</w:t>
      </w:r>
      <w:r>
        <w:rPr>
          <w:spacing w:val="19"/>
        </w:rPr>
        <w:t xml:space="preserve"> </w:t>
      </w:r>
      <w:r>
        <w:rPr>
          <w:spacing w:val="-4"/>
        </w:rPr>
        <w:t>цен.</w:t>
      </w:r>
    </w:p>
    <w:p w:rsidR="00D15AEA" w:rsidRDefault="00D15AEA">
      <w:pPr>
        <w:pStyle w:val="a3"/>
        <w:spacing w:before="10"/>
      </w:pPr>
    </w:p>
    <w:p w:rsidR="00D15AEA" w:rsidRDefault="00BE3B31">
      <w:pPr>
        <w:pStyle w:val="a3"/>
        <w:spacing w:line="266" w:lineRule="auto"/>
        <w:ind w:left="120" w:right="501" w:firstLine="270"/>
        <w:jc w:val="both"/>
      </w:pPr>
      <w:r>
        <w:rPr>
          <w:i/>
          <w:spacing w:val="-2"/>
          <w:w w:val="110"/>
        </w:rPr>
        <w:t>По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вертикали.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1.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Соглашение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предприятий,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обычно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одной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той</w:t>
      </w:r>
      <w:r>
        <w:rPr>
          <w:spacing w:val="-11"/>
          <w:w w:val="110"/>
        </w:rPr>
        <w:t xml:space="preserve"> </w:t>
      </w:r>
      <w:r>
        <w:rPr>
          <w:w w:val="110"/>
        </w:rPr>
        <w:t>же</w:t>
      </w:r>
      <w:r>
        <w:rPr>
          <w:spacing w:val="-11"/>
          <w:w w:val="110"/>
        </w:rPr>
        <w:t xml:space="preserve"> </w:t>
      </w:r>
      <w:r>
        <w:rPr>
          <w:w w:val="110"/>
        </w:rPr>
        <w:t>отрасли,</w:t>
      </w:r>
      <w:r>
        <w:rPr>
          <w:spacing w:val="-5"/>
          <w:w w:val="110"/>
        </w:rPr>
        <w:t xml:space="preserve"> </w:t>
      </w:r>
      <w:r>
        <w:rPr>
          <w:w w:val="110"/>
        </w:rPr>
        <w:t>о</w:t>
      </w:r>
      <w:r>
        <w:rPr>
          <w:spacing w:val="-13"/>
          <w:w w:val="110"/>
        </w:rPr>
        <w:t xml:space="preserve"> </w:t>
      </w:r>
      <w:r>
        <w:rPr>
          <w:w w:val="110"/>
        </w:rPr>
        <w:t>ценах,</w:t>
      </w:r>
      <w:r>
        <w:rPr>
          <w:spacing w:val="-11"/>
          <w:w w:val="110"/>
        </w:rPr>
        <w:t xml:space="preserve"> </w:t>
      </w:r>
      <w:r>
        <w:rPr>
          <w:w w:val="110"/>
        </w:rPr>
        <w:t>рынках</w:t>
      </w:r>
      <w:r>
        <w:rPr>
          <w:spacing w:val="-11"/>
          <w:w w:val="110"/>
        </w:rPr>
        <w:t xml:space="preserve"> </w:t>
      </w:r>
      <w:r>
        <w:rPr>
          <w:w w:val="110"/>
        </w:rPr>
        <w:t>сбыта,</w:t>
      </w:r>
      <w:r>
        <w:rPr>
          <w:spacing w:val="-7"/>
          <w:w w:val="110"/>
        </w:rPr>
        <w:t xml:space="preserve"> </w:t>
      </w:r>
      <w:r>
        <w:rPr>
          <w:w w:val="110"/>
        </w:rPr>
        <w:t>объемах</w:t>
      </w:r>
      <w:r>
        <w:rPr>
          <w:spacing w:val="-13"/>
          <w:w w:val="110"/>
        </w:rPr>
        <w:t xml:space="preserve"> </w:t>
      </w:r>
      <w:r>
        <w:rPr>
          <w:w w:val="110"/>
        </w:rPr>
        <w:t>производ- ства и сбыта, обмене патентами и</w:t>
      </w:r>
      <w:r>
        <w:rPr>
          <w:spacing w:val="-1"/>
          <w:w w:val="110"/>
        </w:rPr>
        <w:t xml:space="preserve"> </w:t>
      </w:r>
      <w:r>
        <w:rPr>
          <w:w w:val="110"/>
        </w:rPr>
        <w:t>т.д. 2. Наиболее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развитая </w:t>
      </w:r>
      <w:r>
        <w:rPr>
          <w:spacing w:val="-4"/>
          <w:w w:val="110"/>
        </w:rPr>
        <w:t>форма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объединения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предприятий,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осуществляющаяся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посред- </w:t>
      </w:r>
      <w:r>
        <w:t>ством системы участий; финансовых связей, дог</w:t>
      </w:r>
      <w:r>
        <w:t xml:space="preserve">оворов об общ- </w:t>
      </w:r>
      <w:r>
        <w:rPr>
          <w:spacing w:val="-4"/>
          <w:w w:val="110"/>
        </w:rPr>
        <w:t xml:space="preserve">ности интересов. 4. Свидетельство, выдаваемое изобретателю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удостоверяющее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14"/>
          <w:w w:val="110"/>
        </w:rPr>
        <w:t xml:space="preserve"> </w:t>
      </w:r>
      <w:r>
        <w:rPr>
          <w:w w:val="110"/>
        </w:rPr>
        <w:t>авторство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исключительное</w:t>
      </w:r>
      <w:r>
        <w:rPr>
          <w:spacing w:val="-14"/>
          <w:w w:val="110"/>
        </w:rPr>
        <w:t xml:space="preserve"> </w:t>
      </w:r>
      <w:r>
        <w:rPr>
          <w:w w:val="110"/>
        </w:rPr>
        <w:t>право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на </w:t>
      </w:r>
      <w:r>
        <w:rPr>
          <w:spacing w:val="-6"/>
          <w:w w:val="110"/>
        </w:rPr>
        <w:t>изобретение в течение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определенного срока.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6.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Сфера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товарно- </w:t>
      </w:r>
      <w:r>
        <w:rPr>
          <w:w w:val="110"/>
        </w:rPr>
        <w:t>го</w:t>
      </w:r>
      <w:r>
        <w:rPr>
          <w:spacing w:val="-14"/>
          <w:w w:val="110"/>
        </w:rPr>
        <w:t xml:space="preserve"> </w:t>
      </w:r>
      <w:r>
        <w:rPr>
          <w:w w:val="110"/>
        </w:rPr>
        <w:t>обращения</w:t>
      </w:r>
      <w:r>
        <w:rPr>
          <w:spacing w:val="-14"/>
          <w:w w:val="110"/>
        </w:rPr>
        <w:t xml:space="preserve"> </w:t>
      </w:r>
      <w:r>
        <w:rPr>
          <w:w w:val="110"/>
        </w:rPr>
        <w:t>(по</w:t>
      </w:r>
      <w:r>
        <w:rPr>
          <w:spacing w:val="-14"/>
          <w:w w:val="110"/>
        </w:rPr>
        <w:t xml:space="preserve"> </w:t>
      </w:r>
      <w:r>
        <w:rPr>
          <w:w w:val="110"/>
        </w:rPr>
        <w:t>В.</w:t>
      </w:r>
      <w:r>
        <w:rPr>
          <w:spacing w:val="-13"/>
          <w:w w:val="110"/>
        </w:rPr>
        <w:t xml:space="preserve"> </w:t>
      </w:r>
      <w:r>
        <w:rPr>
          <w:w w:val="110"/>
        </w:rPr>
        <w:t>Далю).</w:t>
      </w:r>
      <w:r>
        <w:rPr>
          <w:spacing w:val="-14"/>
          <w:w w:val="110"/>
        </w:rPr>
        <w:t xml:space="preserve"> </w:t>
      </w:r>
      <w:r>
        <w:rPr>
          <w:w w:val="110"/>
        </w:rPr>
        <w:t>9.</w:t>
      </w:r>
      <w:r>
        <w:rPr>
          <w:spacing w:val="-14"/>
          <w:w w:val="110"/>
        </w:rPr>
        <w:t xml:space="preserve"> </w:t>
      </w:r>
      <w:r>
        <w:rPr>
          <w:w w:val="110"/>
        </w:rPr>
        <w:t>Господство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рынке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несколь- </w:t>
      </w:r>
      <w:r>
        <w:t xml:space="preserve">ких фирм, производящих одинаковые товары. 11. Продажа про- </w:t>
      </w:r>
      <w:r>
        <w:rPr>
          <w:w w:val="110"/>
        </w:rPr>
        <w:t>дуктов по</w:t>
      </w:r>
      <w:r>
        <w:rPr>
          <w:spacing w:val="-4"/>
          <w:w w:val="110"/>
        </w:rPr>
        <w:t xml:space="preserve"> </w:t>
      </w:r>
      <w:r>
        <w:rPr>
          <w:w w:val="110"/>
        </w:rPr>
        <w:t>чрезвычайно</w:t>
      </w:r>
      <w:r>
        <w:rPr>
          <w:spacing w:val="-1"/>
          <w:w w:val="110"/>
        </w:rPr>
        <w:t xml:space="preserve"> </w:t>
      </w:r>
      <w:r>
        <w:rPr>
          <w:w w:val="110"/>
        </w:rPr>
        <w:t>низким</w:t>
      </w:r>
      <w:r>
        <w:rPr>
          <w:spacing w:val="-1"/>
          <w:w w:val="110"/>
        </w:rPr>
        <w:t xml:space="preserve"> </w:t>
      </w:r>
      <w:r>
        <w:rPr>
          <w:w w:val="110"/>
        </w:rPr>
        <w:t>ценам.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default" r:id="rId228"/>
          <w:pgSz w:w="8400" w:h="11900"/>
          <w:pgMar w:top="680" w:right="1133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67"/>
        <w:ind w:left="1142"/>
        <w:jc w:val="left"/>
      </w:pPr>
      <w:bookmarkStart w:id="14" w:name="_TOC_250001"/>
      <w:r>
        <w:rPr>
          <w:w w:val="105"/>
        </w:rPr>
        <w:lastRenderedPageBreak/>
        <w:t>Тема</w:t>
      </w:r>
      <w:r>
        <w:rPr>
          <w:spacing w:val="-18"/>
          <w:w w:val="105"/>
        </w:rPr>
        <w:t xml:space="preserve"> </w:t>
      </w:r>
      <w:r>
        <w:rPr>
          <w:w w:val="105"/>
        </w:rPr>
        <w:t>8.</w:t>
      </w:r>
      <w:r>
        <w:rPr>
          <w:spacing w:val="-17"/>
          <w:w w:val="105"/>
        </w:rPr>
        <w:t xml:space="preserve"> </w:t>
      </w:r>
      <w:r>
        <w:rPr>
          <w:w w:val="105"/>
        </w:rPr>
        <w:t>Теория</w:t>
      </w:r>
      <w:r>
        <w:rPr>
          <w:spacing w:val="-16"/>
          <w:w w:val="105"/>
        </w:rPr>
        <w:t xml:space="preserve"> </w:t>
      </w:r>
      <w:r>
        <w:rPr>
          <w:w w:val="105"/>
        </w:rPr>
        <w:t>спроса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bookmarkEnd w:id="14"/>
      <w:r>
        <w:rPr>
          <w:spacing w:val="-2"/>
          <w:w w:val="105"/>
        </w:rPr>
        <w:t>предложения</w:t>
      </w:r>
    </w:p>
    <w:p w:rsidR="00D15AEA" w:rsidRDefault="00D15AEA">
      <w:pPr>
        <w:pStyle w:val="a3"/>
        <w:spacing w:before="239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71"/>
        </w:numPr>
        <w:tabs>
          <w:tab w:val="left" w:pos="968"/>
          <w:tab w:val="left" w:pos="1023"/>
        </w:tabs>
        <w:spacing w:before="1" w:line="266" w:lineRule="auto"/>
        <w:ind w:left="1023" w:right="413" w:hanging="454"/>
        <w:rPr>
          <w:i/>
          <w:sz w:val="20"/>
        </w:rPr>
      </w:pPr>
      <w:r>
        <w:rPr>
          <w:i/>
          <w:w w:val="110"/>
          <w:sz w:val="20"/>
        </w:rPr>
        <w:t>Потребительские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>предпочтения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предельная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полез- ность.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Законубывающейпредельнойполезности</w:t>
      </w:r>
    </w:p>
    <w:p w:rsidR="00D15AEA" w:rsidRDefault="00BE3B31">
      <w:pPr>
        <w:pStyle w:val="a5"/>
        <w:numPr>
          <w:ilvl w:val="1"/>
          <w:numId w:val="171"/>
        </w:numPr>
        <w:tabs>
          <w:tab w:val="left" w:pos="1002"/>
          <w:tab w:val="left" w:pos="1020"/>
        </w:tabs>
        <w:spacing w:line="266" w:lineRule="auto"/>
        <w:ind w:left="1020" w:right="174" w:hanging="454"/>
        <w:rPr>
          <w:i/>
          <w:sz w:val="20"/>
        </w:rPr>
      </w:pPr>
      <w:r>
        <w:rPr>
          <w:i/>
          <w:w w:val="110"/>
          <w:sz w:val="20"/>
        </w:rPr>
        <w:t>Спрос.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Факторы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w w:val="110"/>
          <w:sz w:val="20"/>
        </w:rPr>
        <w:t>спроса.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Закон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спроса.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Эластичность </w:t>
      </w:r>
      <w:r>
        <w:rPr>
          <w:i/>
          <w:spacing w:val="-2"/>
          <w:w w:val="110"/>
          <w:sz w:val="20"/>
        </w:rPr>
        <w:t>спроса</w:t>
      </w:r>
    </w:p>
    <w:p w:rsidR="00D15AEA" w:rsidRDefault="00BE3B31">
      <w:pPr>
        <w:pStyle w:val="a5"/>
        <w:numPr>
          <w:ilvl w:val="1"/>
          <w:numId w:val="171"/>
        </w:numPr>
        <w:tabs>
          <w:tab w:val="left" w:pos="948"/>
          <w:tab w:val="left" w:pos="1020"/>
        </w:tabs>
        <w:spacing w:before="1" w:line="266" w:lineRule="auto"/>
        <w:ind w:left="1020" w:right="71" w:hanging="454"/>
        <w:rPr>
          <w:i/>
          <w:sz w:val="20"/>
        </w:rPr>
      </w:pPr>
      <w:r>
        <w:rPr>
          <w:i/>
          <w:spacing w:val="-2"/>
          <w:w w:val="110"/>
          <w:sz w:val="20"/>
        </w:rPr>
        <w:t>Предложение.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Факторы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предложения.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Закон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предложе- </w:t>
      </w:r>
      <w:r>
        <w:rPr>
          <w:i/>
          <w:w w:val="110"/>
          <w:sz w:val="20"/>
        </w:rPr>
        <w:t>ния.</w:t>
      </w:r>
      <w:r>
        <w:rPr>
          <w:i/>
          <w:spacing w:val="-41"/>
          <w:w w:val="110"/>
          <w:sz w:val="20"/>
        </w:rPr>
        <w:t xml:space="preserve"> </w:t>
      </w:r>
      <w:r>
        <w:rPr>
          <w:i/>
          <w:w w:val="110"/>
          <w:sz w:val="20"/>
        </w:rPr>
        <w:t>Эластичностьпредложения</w:t>
      </w:r>
    </w:p>
    <w:p w:rsidR="00D15AEA" w:rsidRDefault="00BE3B31">
      <w:pPr>
        <w:pStyle w:val="a5"/>
        <w:numPr>
          <w:ilvl w:val="1"/>
          <w:numId w:val="171"/>
        </w:numPr>
        <w:tabs>
          <w:tab w:val="left" w:pos="982"/>
        </w:tabs>
        <w:spacing w:before="1"/>
        <w:ind w:left="982" w:hanging="416"/>
        <w:rPr>
          <w:i/>
          <w:sz w:val="20"/>
        </w:rPr>
      </w:pPr>
      <w:r>
        <w:rPr>
          <w:i/>
          <w:w w:val="110"/>
          <w:sz w:val="20"/>
        </w:rPr>
        <w:t>Равновесная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цена.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w w:val="110"/>
          <w:sz w:val="20"/>
        </w:rPr>
        <w:t>Механизмрыночного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равновесия</w:t>
      </w:r>
    </w:p>
    <w:p w:rsidR="00D15AEA" w:rsidRDefault="00D15AEA">
      <w:pPr>
        <w:pStyle w:val="a3"/>
        <w:spacing w:before="151"/>
        <w:rPr>
          <w:i/>
        </w:rPr>
      </w:pPr>
    </w:p>
    <w:p w:rsidR="00D15AEA" w:rsidRDefault="00BE3B31">
      <w:pPr>
        <w:ind w:left="2017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5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170"/>
        </w:numPr>
        <w:tabs>
          <w:tab w:val="left" w:pos="1188"/>
          <w:tab w:val="left" w:pos="1193"/>
        </w:tabs>
        <w:ind w:right="1741" w:hanging="630"/>
        <w:jc w:val="left"/>
      </w:pPr>
      <w:r>
        <w:t xml:space="preserve">Потребительские предпочтения </w:t>
      </w:r>
      <w:r>
        <w:rPr>
          <w:w w:val="110"/>
        </w:rPr>
        <w:t>и предельная полезность.</w:t>
      </w:r>
    </w:p>
    <w:p w:rsidR="00D15AEA" w:rsidRDefault="00BE3B31">
      <w:pPr>
        <w:spacing w:line="251" w:lineRule="exact"/>
        <w:ind w:left="1189"/>
        <w:rPr>
          <w:b/>
        </w:rPr>
      </w:pPr>
      <w:r>
        <w:rPr>
          <w:b/>
        </w:rPr>
        <w:t>Закон</w:t>
      </w:r>
      <w:r>
        <w:rPr>
          <w:b/>
          <w:spacing w:val="35"/>
        </w:rPr>
        <w:t xml:space="preserve"> </w:t>
      </w:r>
      <w:r>
        <w:rPr>
          <w:b/>
        </w:rPr>
        <w:t>убывающей</w:t>
      </w:r>
      <w:r>
        <w:rPr>
          <w:b/>
          <w:spacing w:val="40"/>
        </w:rPr>
        <w:t xml:space="preserve"> </w:t>
      </w:r>
      <w:r>
        <w:rPr>
          <w:b/>
        </w:rPr>
        <w:t>предельной</w:t>
      </w:r>
      <w:r>
        <w:rPr>
          <w:b/>
          <w:spacing w:val="35"/>
        </w:rPr>
        <w:t xml:space="preserve"> </w:t>
      </w:r>
      <w:r>
        <w:rPr>
          <w:b/>
          <w:spacing w:val="-2"/>
        </w:rPr>
        <w:t>полезности</w:t>
      </w:r>
    </w:p>
    <w:p w:rsidR="00D15AEA" w:rsidRDefault="00BE3B31">
      <w:pPr>
        <w:pStyle w:val="a3"/>
        <w:spacing w:before="165" w:line="266" w:lineRule="auto"/>
        <w:ind w:left="552" w:right="26" w:firstLine="288"/>
        <w:jc w:val="both"/>
      </w:pPr>
      <w:r>
        <w:rPr>
          <w:w w:val="110"/>
        </w:rPr>
        <w:t xml:space="preserve">Для удовлетворения одной и той же потребности можно </w:t>
      </w:r>
      <w:r>
        <w:rPr>
          <w:spacing w:val="-2"/>
          <w:w w:val="110"/>
        </w:rPr>
        <w:t>использовать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различные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блага: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товары-заменители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(субститу- </w:t>
      </w:r>
      <w:r>
        <w:rPr>
          <w:spacing w:val="-6"/>
          <w:w w:val="110"/>
        </w:rPr>
        <w:t>ты) и</w:t>
      </w:r>
      <w:r>
        <w:t xml:space="preserve"> </w:t>
      </w:r>
      <w:r>
        <w:rPr>
          <w:spacing w:val="-6"/>
          <w:w w:val="110"/>
        </w:rPr>
        <w:t>товары-дополнители (комплементы).</w:t>
      </w:r>
      <w:r>
        <w:t xml:space="preserve"> </w:t>
      </w:r>
      <w:r>
        <w:rPr>
          <w:spacing w:val="-6"/>
          <w:w w:val="110"/>
        </w:rPr>
        <w:t xml:space="preserve">Товары-заменители </w:t>
      </w:r>
      <w:r>
        <w:rPr>
          <w:spacing w:val="-4"/>
          <w:w w:val="110"/>
        </w:rPr>
        <w:t>отличаются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какими-то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свойствами,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качестве</w:t>
      </w:r>
      <w:r>
        <w:rPr>
          <w:spacing w:val="-4"/>
          <w:w w:val="110"/>
        </w:rPr>
        <w:t xml:space="preserve">нны- </w:t>
      </w:r>
      <w:r>
        <w:rPr>
          <w:w w:val="110"/>
        </w:rPr>
        <w:t>ми</w:t>
      </w:r>
      <w:r>
        <w:rPr>
          <w:spacing w:val="-6"/>
          <w:w w:val="110"/>
        </w:rPr>
        <w:t xml:space="preserve"> </w:t>
      </w:r>
      <w:r>
        <w:rPr>
          <w:w w:val="110"/>
        </w:rPr>
        <w:t>характеристиками, ориентируясь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1"/>
          <w:w w:val="110"/>
        </w:rPr>
        <w:t xml:space="preserve"> </w:t>
      </w:r>
      <w:r>
        <w:rPr>
          <w:w w:val="110"/>
        </w:rPr>
        <w:t>(не</w:t>
      </w:r>
      <w:r>
        <w:rPr>
          <w:spacing w:val="-3"/>
          <w:w w:val="110"/>
        </w:rPr>
        <w:t xml:space="preserve"> </w:t>
      </w:r>
      <w:r>
        <w:rPr>
          <w:w w:val="110"/>
        </w:rPr>
        <w:t>забывая цены на них) потребитель выбирает те из них, которые ему больше подходят.</w:t>
      </w:r>
    </w:p>
    <w:p w:rsidR="00D15AEA" w:rsidRDefault="00BE3B31">
      <w:pPr>
        <w:pStyle w:val="a3"/>
        <w:spacing w:before="10" w:line="264" w:lineRule="auto"/>
        <w:ind w:left="545" w:right="29" w:firstLine="291"/>
        <w:jc w:val="both"/>
      </w:pPr>
      <w:r>
        <w:rPr>
          <w:spacing w:val="-2"/>
          <w:w w:val="110"/>
        </w:rPr>
        <w:t>Потребляя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иные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блага,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люди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самым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оце- </w:t>
      </w:r>
      <w:r>
        <w:rPr>
          <w:w w:val="110"/>
        </w:rPr>
        <w:t>нивают их полезность для себя. Отсюда и</w:t>
      </w:r>
      <w:r>
        <w:rPr>
          <w:w w:val="110"/>
        </w:rPr>
        <w:t xml:space="preserve"> возникает теория полезности,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-13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экономисты</w:t>
      </w:r>
      <w:r>
        <w:rPr>
          <w:spacing w:val="-14"/>
          <w:w w:val="110"/>
        </w:rPr>
        <w:t xml:space="preserve"> </w:t>
      </w:r>
      <w:r>
        <w:rPr>
          <w:w w:val="110"/>
        </w:rPr>
        <w:t>пытались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пы- таются обосновать процесс формирования цен. Каждый по- купатель</w:t>
      </w:r>
      <w:r>
        <w:rPr>
          <w:spacing w:val="-14"/>
          <w:w w:val="110"/>
        </w:rPr>
        <w:t xml:space="preserve"> </w:t>
      </w:r>
      <w:r>
        <w:rPr>
          <w:w w:val="110"/>
        </w:rPr>
        <w:t>решает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себя</w:t>
      </w:r>
      <w:r>
        <w:rPr>
          <w:spacing w:val="-13"/>
          <w:w w:val="110"/>
        </w:rPr>
        <w:t xml:space="preserve"> </w:t>
      </w:r>
      <w:r>
        <w:rPr>
          <w:w w:val="110"/>
        </w:rPr>
        <w:t>проблему,</w:t>
      </w:r>
      <w:r>
        <w:rPr>
          <w:spacing w:val="-14"/>
          <w:w w:val="110"/>
        </w:rPr>
        <w:t xml:space="preserve"> </w:t>
      </w:r>
      <w:r>
        <w:rPr>
          <w:w w:val="110"/>
        </w:rPr>
        <w:t>какое</w:t>
      </w:r>
      <w:r>
        <w:rPr>
          <w:spacing w:val="-14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-14"/>
          <w:w w:val="110"/>
        </w:rPr>
        <w:t xml:space="preserve"> </w:t>
      </w:r>
      <w:r>
        <w:rPr>
          <w:w w:val="110"/>
        </w:rPr>
        <w:t>своего товара</w:t>
      </w:r>
      <w:r>
        <w:rPr>
          <w:spacing w:val="-3"/>
          <w:w w:val="110"/>
        </w:rPr>
        <w:t xml:space="preserve"> </w:t>
      </w:r>
      <w:r>
        <w:rPr>
          <w:w w:val="110"/>
        </w:rPr>
        <w:t>(денег) он готов отдать в обмен за</w:t>
      </w:r>
      <w:r>
        <w:rPr>
          <w:spacing w:val="-9"/>
          <w:w w:val="110"/>
        </w:rPr>
        <w:t xml:space="preserve"> </w:t>
      </w:r>
      <w:r>
        <w:rPr>
          <w:w w:val="110"/>
        </w:rPr>
        <w:t>нужное ему</w:t>
      </w:r>
      <w:r>
        <w:rPr>
          <w:spacing w:val="-6"/>
          <w:w w:val="110"/>
        </w:rPr>
        <w:t xml:space="preserve"> </w:t>
      </w:r>
      <w:r>
        <w:rPr>
          <w:w w:val="110"/>
        </w:rPr>
        <w:t>благо.</w:t>
      </w:r>
    </w:p>
    <w:p w:rsidR="00D15AEA" w:rsidRDefault="00BE3B31">
      <w:pPr>
        <w:spacing w:before="12"/>
        <w:ind w:left="822"/>
        <w:jc w:val="both"/>
        <w:rPr>
          <w:sz w:val="20"/>
        </w:rPr>
      </w:pPr>
      <w:r>
        <w:rPr>
          <w:b/>
          <w:i/>
          <w:sz w:val="20"/>
        </w:rPr>
        <w:t>Принцип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предпочтения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заключается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2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необходимо:</w:t>
      </w:r>
    </w:p>
    <w:p w:rsidR="00D15AEA" w:rsidRDefault="00BE3B31">
      <w:pPr>
        <w:pStyle w:val="a5"/>
        <w:numPr>
          <w:ilvl w:val="0"/>
          <w:numId w:val="169"/>
        </w:numPr>
        <w:tabs>
          <w:tab w:val="left" w:pos="829"/>
          <w:tab w:val="left" w:pos="833"/>
        </w:tabs>
        <w:spacing w:before="26" w:line="264" w:lineRule="auto"/>
        <w:ind w:right="37" w:hanging="263"/>
        <w:jc w:val="both"/>
        <w:rPr>
          <w:sz w:val="20"/>
        </w:rPr>
      </w:pPr>
      <w:r>
        <w:rPr>
          <w:w w:val="110"/>
          <w:sz w:val="20"/>
        </w:rPr>
        <w:t>брать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две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категории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товара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рассматривать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взаимо- связи,</w:t>
      </w:r>
      <w:r>
        <w:rPr>
          <w:spacing w:val="-20"/>
          <w:w w:val="110"/>
          <w:sz w:val="20"/>
        </w:rPr>
        <w:t xml:space="preserve"> </w:t>
      </w:r>
      <w:r>
        <w:rPr>
          <w:w w:val="110"/>
          <w:sz w:val="20"/>
        </w:rPr>
        <w:t>взаимодействии;</w:t>
      </w:r>
    </w:p>
    <w:p w:rsidR="00D15AEA" w:rsidRDefault="00BE3B31">
      <w:pPr>
        <w:pStyle w:val="a5"/>
        <w:numPr>
          <w:ilvl w:val="0"/>
          <w:numId w:val="169"/>
        </w:numPr>
        <w:tabs>
          <w:tab w:val="left" w:pos="843"/>
        </w:tabs>
        <w:spacing w:before="1"/>
        <w:ind w:left="843" w:hanging="298"/>
        <w:jc w:val="both"/>
        <w:rPr>
          <w:sz w:val="20"/>
        </w:rPr>
      </w:pPr>
      <w:r>
        <w:rPr>
          <w:spacing w:val="-4"/>
          <w:w w:val="110"/>
          <w:sz w:val="20"/>
        </w:rPr>
        <w:t>учитывать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 потребителя.</w:t>
      </w:r>
    </w:p>
    <w:p w:rsidR="00D15AEA" w:rsidRDefault="00BE3B31">
      <w:pPr>
        <w:pStyle w:val="a3"/>
        <w:spacing w:before="26" w:line="264" w:lineRule="auto"/>
        <w:ind w:left="545" w:right="37" w:firstLine="284"/>
        <w:jc w:val="both"/>
      </w:pPr>
      <w:r>
        <w:rPr>
          <w:w w:val="110"/>
        </w:rPr>
        <w:t>Главный</w:t>
      </w:r>
      <w:r>
        <w:rPr>
          <w:spacing w:val="-5"/>
          <w:w w:val="110"/>
        </w:rPr>
        <w:t xml:space="preserve"> </w:t>
      </w:r>
      <w:r>
        <w:rPr>
          <w:w w:val="110"/>
        </w:rPr>
        <w:t>фактор</w:t>
      </w:r>
      <w:r>
        <w:rPr>
          <w:spacing w:val="-5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-5"/>
          <w:w w:val="110"/>
        </w:rPr>
        <w:t xml:space="preserve"> </w:t>
      </w:r>
      <w:r>
        <w:rPr>
          <w:w w:val="110"/>
        </w:rPr>
        <w:t>выбора</w:t>
      </w:r>
      <w:r>
        <w:rPr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b/>
          <w:w w:val="110"/>
        </w:rPr>
        <w:t>полезность</w:t>
      </w:r>
      <w:r>
        <w:rPr>
          <w:b/>
          <w:spacing w:val="-7"/>
          <w:w w:val="110"/>
        </w:rPr>
        <w:t xml:space="preserve"> </w:t>
      </w:r>
      <w:r>
        <w:rPr>
          <w:w w:val="110"/>
        </w:rPr>
        <w:t xml:space="preserve">того </w:t>
      </w:r>
      <w:r>
        <w:rPr>
          <w:spacing w:val="-2"/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товара,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категория, применяемая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характери-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229"/>
          <w:footerReference w:type="default" r:id="rId230"/>
          <w:pgSz w:w="8400" w:h="11900"/>
          <w:pgMar w:top="660" w:right="1133" w:bottom="1660" w:left="992" w:header="0" w:footer="1470" w:gutter="0"/>
          <w:pgNumType w:start="126"/>
          <w:cols w:space="720"/>
        </w:sectPr>
      </w:pPr>
    </w:p>
    <w:p w:rsidR="00D15AEA" w:rsidRDefault="00BE3B31">
      <w:pPr>
        <w:spacing w:before="68" w:line="280" w:lineRule="auto"/>
        <w:ind w:left="123" w:right="488" w:firstLine="3"/>
        <w:jc w:val="both"/>
        <w:rPr>
          <w:sz w:val="19"/>
        </w:rPr>
      </w:pPr>
      <w:r>
        <w:rPr>
          <w:w w:val="105"/>
          <w:sz w:val="19"/>
        </w:rPr>
        <w:lastRenderedPageBreak/>
        <w:t>стики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результатов,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эффективности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решений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или деятельности. В более ограниченном смысле полезность определяется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субъективная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польза,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извлекаемая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индиви- дом из потребления товара или услуги.</w:t>
      </w:r>
    </w:p>
    <w:p w:rsidR="00D15AEA" w:rsidRDefault="00BE3B31">
      <w:pPr>
        <w:spacing w:before="18" w:line="280" w:lineRule="auto"/>
        <w:ind w:left="113" w:right="490" w:firstLine="298"/>
        <w:jc w:val="right"/>
        <w:rPr>
          <w:sz w:val="19"/>
        </w:rPr>
      </w:pPr>
      <w:r>
        <w:rPr>
          <w:b/>
          <w:w w:val="105"/>
          <w:sz w:val="19"/>
        </w:rPr>
        <w:t>Полезность</w:t>
      </w:r>
      <w:r>
        <w:rPr>
          <w:b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означает</w:t>
      </w:r>
      <w:r>
        <w:rPr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способность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экономического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блага (товара,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услуги)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удовлетворять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определенные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потребности людей.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Полезность — понятие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сугубо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индивидуальное.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То,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что полезно для одного человека, может быть</w:t>
      </w:r>
      <w:r>
        <w:rPr>
          <w:w w:val="105"/>
          <w:sz w:val="19"/>
        </w:rPr>
        <w:t xml:space="preserve"> абсолютно бесполез-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но для другого. Однако, если выбранный нами продукт полезен для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потребителя,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существуют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обязательства,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ограничивающие возможности покупателя в его приобретении. Такими ограничи- телями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являются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цена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доход.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мясо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полезно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для </w:t>
      </w:r>
      <w:r>
        <w:rPr>
          <w:w w:val="105"/>
          <w:sz w:val="19"/>
        </w:rPr>
        <w:t>большинства людей, однако высокие цены и ограниченные до-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ходы не всем позволяют потреблять его в больших количествах. </w:t>
      </w:r>
      <w:r>
        <w:rPr>
          <w:b/>
          <w:w w:val="105"/>
          <w:sz w:val="19"/>
        </w:rPr>
        <w:t xml:space="preserve">Предельная полезность </w:t>
      </w:r>
      <w:r>
        <w:rPr>
          <w:w w:val="105"/>
          <w:sz w:val="19"/>
        </w:rPr>
        <w:t>— величина добавочной полезности, полученной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прироста величины потребления,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равного единице некоторого блага, пр</w:t>
      </w:r>
      <w:r>
        <w:rPr>
          <w:w w:val="105"/>
          <w:sz w:val="19"/>
        </w:rPr>
        <w:t>и прочих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равных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условиях. Потребность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лю- дей обладает способностью насыщаться.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Голодный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человек,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на- пример,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съесть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много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хлеба,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но,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утолит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голод,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каж- дый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дополнительный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кусок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будет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иметь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него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меньшую ценность.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Полезность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последней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единицы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(в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нашем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примере</w:t>
      </w:r>
      <w:r>
        <w:rPr>
          <w:spacing w:val="21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—</w:t>
      </w:r>
    </w:p>
    <w:p w:rsidR="00D15AEA" w:rsidRDefault="00BE3B31">
      <w:pPr>
        <w:spacing w:before="7"/>
        <w:ind w:left="120"/>
        <w:jc w:val="both"/>
        <w:rPr>
          <w:sz w:val="19"/>
        </w:rPr>
      </w:pPr>
      <w:r>
        <w:rPr>
          <w:w w:val="105"/>
          <w:sz w:val="19"/>
        </w:rPr>
        <w:t>хлеб)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называется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предельной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(или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наименьшей).</w:t>
      </w:r>
    </w:p>
    <w:p w:rsidR="00D15AEA" w:rsidRDefault="00BE3B31">
      <w:pPr>
        <w:spacing w:before="37" w:line="280" w:lineRule="auto"/>
        <w:ind w:left="120" w:right="499" w:firstLine="280"/>
        <w:jc w:val="both"/>
        <w:rPr>
          <w:sz w:val="19"/>
        </w:rPr>
      </w:pPr>
      <w:r>
        <w:rPr>
          <w:w w:val="105"/>
          <w:sz w:val="19"/>
        </w:rPr>
        <w:t>Иными словами, каждая последующая потребленная еди-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ница блага добавляет к совокупной полезности меньше, чем предыдущая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единица.</w:t>
      </w:r>
    </w:p>
    <w:p w:rsidR="00D15AEA" w:rsidRDefault="00BE3B31">
      <w:pPr>
        <w:spacing w:line="280" w:lineRule="auto"/>
        <w:ind w:left="91" w:right="496" w:firstLine="306"/>
        <w:jc w:val="both"/>
        <w:rPr>
          <w:sz w:val="19"/>
        </w:rPr>
      </w:pPr>
      <w:r>
        <w:rPr>
          <w:b/>
          <w:w w:val="105"/>
          <w:sz w:val="19"/>
        </w:rPr>
        <w:t xml:space="preserve">Предельная полезность — </w:t>
      </w:r>
      <w:r>
        <w:rPr>
          <w:b/>
          <w:i/>
          <w:w w:val="105"/>
          <w:sz w:val="19"/>
        </w:rPr>
        <w:t>приращение суммарного</w:t>
      </w:r>
      <w:r>
        <w:rPr>
          <w:b/>
          <w:i/>
          <w:w w:val="105"/>
          <w:sz w:val="19"/>
        </w:rPr>
        <w:t xml:space="preserve"> по- требительного эффекта от определенного блага (товара, услуги), достигаемое за счет потребления каждой дополни- тельной единицы </w:t>
      </w:r>
      <w:r>
        <w:rPr>
          <w:i/>
          <w:w w:val="105"/>
          <w:sz w:val="19"/>
        </w:rPr>
        <w:t xml:space="preserve">этого </w:t>
      </w:r>
      <w:r>
        <w:rPr>
          <w:b/>
          <w:i/>
          <w:w w:val="105"/>
          <w:sz w:val="19"/>
        </w:rPr>
        <w:t xml:space="preserve">блага. </w:t>
      </w:r>
      <w:r>
        <w:rPr>
          <w:w w:val="105"/>
          <w:sz w:val="19"/>
        </w:rPr>
        <w:t>Несложно установить, что со- вокупная полезность есть сумма предельных полезностей всех благ данного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вида,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испо</w:t>
      </w:r>
      <w:r>
        <w:rPr>
          <w:w w:val="105"/>
          <w:sz w:val="19"/>
        </w:rPr>
        <w:t>льзуемых потребителем.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Действитель- но, каждая новая единица потребляемого товара приносит ве- личину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полезности,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равную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предельной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полезности.</w:t>
      </w:r>
    </w:p>
    <w:p w:rsidR="00D15AEA" w:rsidRDefault="00BE3B31">
      <w:pPr>
        <w:spacing w:before="3" w:line="280" w:lineRule="auto"/>
        <w:ind w:left="102" w:right="505" w:firstLine="288"/>
        <w:jc w:val="both"/>
        <w:rPr>
          <w:b/>
          <w:sz w:val="19"/>
        </w:rPr>
      </w:pPr>
      <w:r>
        <w:rPr>
          <w:sz w:val="19"/>
        </w:rPr>
        <w:t>Основы теории</w:t>
      </w:r>
      <w:r>
        <w:rPr>
          <w:spacing w:val="40"/>
          <w:sz w:val="19"/>
        </w:rPr>
        <w:t xml:space="preserve"> </w:t>
      </w:r>
      <w:r>
        <w:rPr>
          <w:sz w:val="19"/>
        </w:rPr>
        <w:t>предельной</w:t>
      </w:r>
      <w:r>
        <w:rPr>
          <w:spacing w:val="40"/>
          <w:sz w:val="19"/>
        </w:rPr>
        <w:t xml:space="preserve"> </w:t>
      </w:r>
      <w:r>
        <w:rPr>
          <w:sz w:val="19"/>
        </w:rPr>
        <w:t>полезности</w:t>
      </w:r>
      <w:r>
        <w:rPr>
          <w:spacing w:val="40"/>
          <w:sz w:val="19"/>
        </w:rPr>
        <w:t xml:space="preserve"> </w:t>
      </w:r>
      <w:r>
        <w:rPr>
          <w:sz w:val="19"/>
        </w:rPr>
        <w:t>немецким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экономис- </w:t>
      </w:r>
      <w:r>
        <w:rPr>
          <w:w w:val="110"/>
          <w:sz w:val="19"/>
        </w:rPr>
        <w:t>том Германом Госсеном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 xml:space="preserve">сформулированы в виде </w:t>
      </w:r>
      <w:r>
        <w:rPr>
          <w:b/>
          <w:w w:val="110"/>
          <w:sz w:val="19"/>
        </w:rPr>
        <w:t>двух за</w:t>
      </w:r>
      <w:r>
        <w:rPr>
          <w:b/>
          <w:w w:val="110"/>
          <w:sz w:val="19"/>
        </w:rPr>
        <w:t>ко- нов потребления.</w:t>
      </w:r>
    </w:p>
    <w:p w:rsidR="00D15AEA" w:rsidRDefault="00D15AEA">
      <w:pPr>
        <w:spacing w:line="280" w:lineRule="auto"/>
        <w:jc w:val="both"/>
        <w:rPr>
          <w:b/>
          <w:sz w:val="19"/>
        </w:rPr>
        <w:sectPr w:rsidR="00D15AEA">
          <w:pgSz w:w="8400" w:h="11900"/>
          <w:pgMar w:top="660" w:right="1133" w:bottom="1700" w:left="992" w:header="0" w:footer="1501" w:gutter="0"/>
          <w:cols w:space="720"/>
        </w:sectPr>
      </w:pPr>
    </w:p>
    <w:p w:rsidR="00D15AEA" w:rsidRDefault="00BE3B31">
      <w:pPr>
        <w:spacing w:before="77" w:line="264" w:lineRule="auto"/>
        <w:ind w:left="803" w:right="225" w:firstLine="237"/>
        <w:jc w:val="both"/>
        <w:rPr>
          <w:i/>
          <w:sz w:val="20"/>
        </w:rPr>
      </w:pPr>
      <w:r>
        <w:rPr>
          <w:w w:val="110"/>
          <w:sz w:val="20"/>
        </w:rPr>
        <w:lastRenderedPageBreak/>
        <w:t xml:space="preserve">Первый закон Госсена </w:t>
      </w:r>
      <w:r>
        <w:rPr>
          <w:i/>
          <w:w w:val="110"/>
          <w:sz w:val="20"/>
        </w:rPr>
        <w:t>гласит: величина удовлетво- рения от потребления каждой дополнительной едини- цы благ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данного вида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уменьшается, пока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не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достигнет нуля в точке полного насыщения.</w:t>
      </w:r>
    </w:p>
    <w:p w:rsidR="00D15AEA" w:rsidRDefault="00D15AEA">
      <w:pPr>
        <w:pStyle w:val="a3"/>
        <w:spacing w:before="21"/>
        <w:rPr>
          <w:i/>
        </w:rPr>
      </w:pPr>
    </w:p>
    <w:p w:rsidR="00D15AEA" w:rsidRDefault="00BE3B31">
      <w:pPr>
        <w:pStyle w:val="a3"/>
        <w:spacing w:before="1" w:line="264" w:lineRule="auto"/>
        <w:ind w:left="541" w:right="61" w:firstLine="291"/>
        <w:jc w:val="both"/>
      </w:pPr>
      <w:r>
        <w:rPr>
          <w:w w:val="110"/>
        </w:rPr>
        <w:t>Согласно</w:t>
      </w:r>
      <w:r>
        <w:rPr>
          <w:spacing w:val="-11"/>
          <w:w w:val="110"/>
        </w:rPr>
        <w:t xml:space="preserve"> </w:t>
      </w:r>
      <w:r>
        <w:rPr>
          <w:w w:val="110"/>
        </w:rPr>
        <w:t>этому</w:t>
      </w:r>
      <w:r>
        <w:rPr>
          <w:spacing w:val="-13"/>
          <w:w w:val="110"/>
        </w:rPr>
        <w:t xml:space="preserve"> </w:t>
      </w:r>
      <w:r>
        <w:rPr>
          <w:w w:val="110"/>
        </w:rPr>
        <w:t>закону</w:t>
      </w:r>
      <w:r>
        <w:rPr>
          <w:spacing w:val="-13"/>
          <w:w w:val="110"/>
        </w:rPr>
        <w:t xml:space="preserve"> </w:t>
      </w:r>
      <w:r>
        <w:rPr>
          <w:w w:val="110"/>
        </w:rPr>
        <w:t>полезность,</w:t>
      </w:r>
      <w:r>
        <w:rPr>
          <w:spacing w:val="-10"/>
          <w:w w:val="110"/>
        </w:rPr>
        <w:t xml:space="preserve"> </w:t>
      </w:r>
      <w:r>
        <w:rPr>
          <w:w w:val="110"/>
        </w:rPr>
        <w:t>следовательно,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цен- </w:t>
      </w:r>
      <w:r>
        <w:rPr>
          <w:spacing w:val="-2"/>
          <w:w w:val="110"/>
        </w:rPr>
        <w:t>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каждой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последующей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единицы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блага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падают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достига- </w:t>
      </w:r>
      <w:r>
        <w:rPr>
          <w:w w:val="110"/>
        </w:rPr>
        <w:t>ют нуля в точке равновесия.</w:t>
      </w:r>
    </w:p>
    <w:p w:rsidR="00D15AEA" w:rsidRDefault="00D15AEA">
      <w:pPr>
        <w:pStyle w:val="a3"/>
        <w:spacing w:before="29"/>
      </w:pPr>
    </w:p>
    <w:p w:rsidR="00D15AEA" w:rsidRDefault="00BE3B31">
      <w:pPr>
        <w:spacing w:before="1" w:line="264" w:lineRule="auto"/>
        <w:ind w:left="800" w:right="221" w:firstLine="313"/>
        <w:jc w:val="both"/>
        <w:rPr>
          <w:i/>
          <w:sz w:val="20"/>
        </w:rPr>
      </w:pPr>
      <w:r>
        <w:rPr>
          <w:w w:val="110"/>
          <w:sz w:val="20"/>
        </w:rPr>
        <w:t xml:space="preserve">Второй закон Госсена </w:t>
      </w:r>
      <w:r>
        <w:rPr>
          <w:i/>
          <w:w w:val="110"/>
          <w:sz w:val="20"/>
        </w:rPr>
        <w:t>гласит: для максимального удовлетворения потребностей в условиях, когда запа- сы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благ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недостаточны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для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полного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насыщения, необ</w:t>
      </w:r>
      <w:r>
        <w:rPr>
          <w:i/>
          <w:w w:val="110"/>
          <w:sz w:val="20"/>
        </w:rPr>
        <w:t>хо- димо остановить потребление всех благ в точках, где интенсивность удовлетворения от потребления ста- новится одинаковой.</w:t>
      </w:r>
    </w:p>
    <w:p w:rsidR="00D15AEA" w:rsidRDefault="00D15AEA">
      <w:pPr>
        <w:pStyle w:val="a3"/>
        <w:spacing w:before="26"/>
        <w:rPr>
          <w:i/>
        </w:rPr>
      </w:pPr>
    </w:p>
    <w:p w:rsidR="00D15AEA" w:rsidRDefault="00BE3B31">
      <w:pPr>
        <w:pStyle w:val="a3"/>
        <w:spacing w:before="1" w:line="264" w:lineRule="auto"/>
        <w:ind w:left="541" w:right="54" w:firstLine="284"/>
        <w:jc w:val="both"/>
      </w:pPr>
      <w:r>
        <w:rPr>
          <w:spacing w:val="-4"/>
          <w:w w:val="110"/>
        </w:rPr>
        <w:t>Закон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убывающей предельной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полезности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выражает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обрат- </w:t>
      </w:r>
      <w:r>
        <w:rPr>
          <w:w w:val="110"/>
        </w:rPr>
        <w:t>ную</w:t>
      </w:r>
      <w:r>
        <w:rPr>
          <w:spacing w:val="-14"/>
          <w:w w:val="110"/>
        </w:rPr>
        <w:t xml:space="preserve"> </w:t>
      </w:r>
      <w:r>
        <w:rPr>
          <w:w w:val="110"/>
        </w:rPr>
        <w:t>зависимость</w:t>
      </w:r>
      <w:r>
        <w:rPr>
          <w:spacing w:val="-13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предельной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полезностью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объемом потребляемых экономических благ.</w:t>
      </w:r>
    </w:p>
    <w:p w:rsidR="00D15AEA" w:rsidRDefault="00BE3B31">
      <w:pPr>
        <w:spacing w:before="151" w:line="259" w:lineRule="auto"/>
        <w:ind w:left="821" w:right="218" w:firstLine="374"/>
        <w:jc w:val="both"/>
        <w:rPr>
          <w:i/>
          <w:sz w:val="20"/>
        </w:rPr>
      </w:pPr>
      <w:r>
        <w:rPr>
          <w:i/>
          <w:w w:val="110"/>
          <w:sz w:val="20"/>
        </w:rPr>
        <w:t>Закон убывающей предельной полезности гласит: при потреблении блага общая полезность увеличива- ется,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а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предельная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полезность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мере</w:t>
      </w:r>
      <w:r>
        <w:rPr>
          <w:i/>
          <w:spacing w:val="13"/>
          <w:w w:val="110"/>
          <w:sz w:val="20"/>
        </w:rPr>
        <w:t xml:space="preserve"> </w:t>
      </w:r>
      <w:r>
        <w:rPr>
          <w:i/>
          <w:w w:val="110"/>
          <w:sz w:val="20"/>
        </w:rPr>
        <w:t>удовлетворения потребителя (насыщения) сокращается с каждой до- полнительной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един</w:t>
      </w:r>
      <w:r>
        <w:rPr>
          <w:i/>
          <w:w w:val="110"/>
          <w:sz w:val="20"/>
        </w:rPr>
        <w:t>ицей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блага.</w:t>
      </w:r>
    </w:p>
    <w:p w:rsidR="00D15AEA" w:rsidRDefault="00BE3B31">
      <w:pPr>
        <w:pStyle w:val="a3"/>
        <w:spacing w:before="126" w:line="264" w:lineRule="auto"/>
        <w:ind w:left="537" w:right="47" w:firstLine="288"/>
        <w:jc w:val="right"/>
      </w:pPr>
      <w:r>
        <w:rPr>
          <w:b/>
          <w:spacing w:val="-2"/>
          <w:w w:val="110"/>
        </w:rPr>
        <w:t>Закон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убывающей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предельной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полезности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отражает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вза- имосвязь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количества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потребляемого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блага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степени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 xml:space="preserve">удовле- </w:t>
      </w:r>
      <w:r>
        <w:rPr>
          <w:spacing w:val="-4"/>
          <w:w w:val="110"/>
        </w:rPr>
        <w:t>творенности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потребления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каждой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дополнительной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 xml:space="preserve">единицы. </w:t>
      </w:r>
      <w:r>
        <w:rPr>
          <w:w w:val="110"/>
        </w:rPr>
        <w:t>Хотя общая полезность</w:t>
      </w:r>
      <w:r>
        <w:rPr>
          <w:spacing w:val="-1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увеличением</w:t>
      </w:r>
      <w:r>
        <w:rPr>
          <w:spacing w:val="-1"/>
          <w:w w:val="110"/>
        </w:rPr>
        <w:t xml:space="preserve"> </w:t>
      </w:r>
      <w:r>
        <w:rPr>
          <w:w w:val="110"/>
        </w:rPr>
        <w:t>количества</w:t>
      </w:r>
      <w:r>
        <w:rPr>
          <w:spacing w:val="-7"/>
          <w:w w:val="110"/>
        </w:rPr>
        <w:t xml:space="preserve"> </w:t>
      </w:r>
      <w:r>
        <w:rPr>
          <w:w w:val="110"/>
        </w:rPr>
        <w:t>благ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2"/>
          <w:w w:val="110"/>
        </w:rPr>
        <w:t>степенно</w:t>
      </w:r>
      <w:r>
        <w:rPr>
          <w:w w:val="110"/>
        </w:rPr>
        <w:t xml:space="preserve"> </w:t>
      </w:r>
      <w:r>
        <w:rPr>
          <w:spacing w:val="-2"/>
          <w:w w:val="110"/>
        </w:rPr>
        <w:t>возрастает,</w:t>
      </w:r>
      <w:r>
        <w:rPr>
          <w:w w:val="110"/>
        </w:rPr>
        <w:t xml:space="preserve"> </w:t>
      </w:r>
      <w:r>
        <w:rPr>
          <w:spacing w:val="-2"/>
          <w:w w:val="110"/>
        </w:rPr>
        <w:t>предельная</w:t>
      </w:r>
      <w:r>
        <w:rPr>
          <w:w w:val="110"/>
        </w:rPr>
        <w:t xml:space="preserve"> </w:t>
      </w:r>
      <w:r>
        <w:rPr>
          <w:spacing w:val="-2"/>
          <w:w w:val="110"/>
        </w:rPr>
        <w:t>полезность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предельной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 xml:space="preserve">еди- </w:t>
      </w:r>
      <w:r>
        <w:rPr>
          <w:spacing w:val="-4"/>
          <w:w w:val="110"/>
        </w:rPr>
        <w:t>ницы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ряду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потребляемых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благ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неуклонно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уменьшается.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 xml:space="preserve">Мак- симум удовлетворения общей полезности достигается в точке,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3"/>
          <w:w w:val="110"/>
        </w:rPr>
        <w:t xml:space="preserve"> </w:t>
      </w:r>
      <w:r>
        <w:rPr>
          <w:w w:val="110"/>
        </w:rPr>
        <w:t>предельная полезность</w:t>
      </w:r>
      <w:r>
        <w:rPr>
          <w:spacing w:val="-1"/>
          <w:w w:val="110"/>
        </w:rPr>
        <w:t xml:space="preserve"> </w:t>
      </w:r>
      <w:r>
        <w:rPr>
          <w:w w:val="110"/>
        </w:rPr>
        <w:t>равна нулю.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Это означает, </w:t>
      </w:r>
      <w:r>
        <w:rPr>
          <w:spacing w:val="-6"/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благо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полностью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удовлетворяет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потребно</w:t>
      </w:r>
      <w:r>
        <w:rPr>
          <w:spacing w:val="-6"/>
          <w:w w:val="110"/>
        </w:rPr>
        <w:t>сть,</w:t>
      </w:r>
      <w:r>
        <w:rPr>
          <w:spacing w:val="-1"/>
        </w:rPr>
        <w:t xml:space="preserve"> </w:t>
      </w:r>
      <w:r>
        <w:rPr>
          <w:spacing w:val="-6"/>
          <w:w w:val="110"/>
        </w:rPr>
        <w:t>поскольку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по- лезность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блага</w:t>
      </w:r>
      <w:r>
        <w:rPr>
          <w:spacing w:val="-1"/>
        </w:rPr>
        <w:t xml:space="preserve"> </w:t>
      </w:r>
      <w:r>
        <w:rPr>
          <w:spacing w:val="-6"/>
          <w:w w:val="110"/>
        </w:rPr>
        <w:t>—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это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способность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удовлетворять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одну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или</w:t>
      </w:r>
      <w:r>
        <w:rPr>
          <w:spacing w:val="12"/>
          <w:w w:val="110"/>
        </w:rPr>
        <w:t xml:space="preserve"> </w:t>
      </w:r>
      <w:r>
        <w:rPr>
          <w:spacing w:val="-6"/>
          <w:w w:val="110"/>
        </w:rPr>
        <w:t>не-</w:t>
      </w:r>
    </w:p>
    <w:p w:rsidR="00D15AEA" w:rsidRDefault="00BE3B31">
      <w:pPr>
        <w:pStyle w:val="a3"/>
        <w:spacing w:line="220" w:lineRule="exact"/>
        <w:ind w:right="118"/>
        <w:jc w:val="right"/>
      </w:pPr>
      <w:r>
        <w:t>сколько</w:t>
      </w:r>
      <w:r>
        <w:rPr>
          <w:spacing w:val="-7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5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дальнейшее</w:t>
      </w:r>
      <w:r>
        <w:rPr>
          <w:spacing w:val="14"/>
        </w:rPr>
        <w:t xml:space="preserve"> </w:t>
      </w:r>
      <w:r>
        <w:rPr>
          <w:spacing w:val="-2"/>
        </w:rPr>
        <w:t>потребле-</w:t>
      </w:r>
    </w:p>
    <w:p w:rsidR="00D15AEA" w:rsidRDefault="00D15AEA">
      <w:pPr>
        <w:pStyle w:val="a3"/>
        <w:spacing w:line="220" w:lineRule="exact"/>
        <w:jc w:val="right"/>
        <w:sectPr w:rsidR="00D15AEA">
          <w:pgSz w:w="8420" w:h="11920"/>
          <w:pgMar w:top="820" w:right="992" w:bottom="1680" w:left="1133" w:header="0" w:footer="1470" w:gutter="0"/>
          <w:cols w:space="720"/>
        </w:sectPr>
      </w:pPr>
    </w:p>
    <w:p w:rsidR="00D15AEA" w:rsidRDefault="00BE3B31">
      <w:pPr>
        <w:spacing w:before="77" w:line="280" w:lineRule="auto"/>
        <w:ind w:left="131" w:right="645" w:firstLine="7"/>
        <w:jc w:val="both"/>
        <w:rPr>
          <w:sz w:val="19"/>
        </w:rPr>
      </w:pPr>
      <w:r>
        <w:rPr>
          <w:w w:val="105"/>
          <w:sz w:val="19"/>
        </w:rPr>
        <w:lastRenderedPageBreak/>
        <w:t>ние приносит вред (предельная полезность благ отрицательная), то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общая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полезность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отрицательная.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Следовательно,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большим количеством блага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располагаем, тем меньшую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ценность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имеет для нас каждая дополнительная единица этого блага.</w:t>
      </w:r>
    </w:p>
    <w:p w:rsidR="00D15AEA" w:rsidRDefault="00BE3B31">
      <w:pPr>
        <w:spacing w:before="3" w:line="280" w:lineRule="auto"/>
        <w:ind w:left="131" w:right="644" w:firstLine="288"/>
        <w:jc w:val="both"/>
        <w:rPr>
          <w:sz w:val="19"/>
        </w:rPr>
      </w:pPr>
      <w:r>
        <w:rPr>
          <w:w w:val="105"/>
          <w:sz w:val="19"/>
        </w:rPr>
        <w:t>Таким образом, предельной полезностью называют допол- нительную полезность, полученную от потребления</w:t>
      </w:r>
      <w:r>
        <w:rPr>
          <w:w w:val="105"/>
          <w:sz w:val="19"/>
        </w:rPr>
        <w:t xml:space="preserve"> каждой последующей единицы продукции. Например, в сильную жару первый стакан газированной воды будет обладать очень высо-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кой полезностью, второй — меньшей, а пятый может оказаться абсолютно бесполезным. Предельная полезность обратно про- порциональна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объему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потребления.</w:t>
      </w:r>
    </w:p>
    <w:p w:rsidR="00D15AEA" w:rsidRDefault="00D15AEA">
      <w:pPr>
        <w:pStyle w:val="a3"/>
        <w:spacing w:before="148"/>
        <w:rPr>
          <w:sz w:val="19"/>
        </w:rPr>
      </w:pPr>
    </w:p>
    <w:p w:rsidR="00D15AEA" w:rsidRDefault="00BE3B31">
      <w:pPr>
        <w:pStyle w:val="Heading6"/>
        <w:numPr>
          <w:ilvl w:val="1"/>
          <w:numId w:val="170"/>
        </w:numPr>
        <w:tabs>
          <w:tab w:val="left" w:pos="703"/>
          <w:tab w:val="left" w:pos="712"/>
        </w:tabs>
        <w:spacing w:line="249" w:lineRule="auto"/>
        <w:ind w:left="703" w:right="1710" w:hanging="569"/>
        <w:jc w:val="left"/>
      </w:pPr>
      <w:r>
        <w:rPr>
          <w:w w:val="105"/>
        </w:rPr>
        <w:t>Спрос. Факторы спроса. Закон спроса. Эластичность спроса</w:t>
      </w:r>
    </w:p>
    <w:p w:rsidR="00D15AEA" w:rsidRDefault="00BE3B31">
      <w:pPr>
        <w:spacing w:before="175" w:line="280" w:lineRule="auto"/>
        <w:ind w:left="131" w:right="642" w:firstLine="284"/>
        <w:jc w:val="both"/>
        <w:rPr>
          <w:sz w:val="19"/>
        </w:rPr>
      </w:pPr>
      <w:r>
        <w:rPr>
          <w:b/>
          <w:w w:val="105"/>
          <w:sz w:val="19"/>
        </w:rPr>
        <w:t xml:space="preserve">Спрос — </w:t>
      </w:r>
      <w:r>
        <w:rPr>
          <w:b/>
          <w:i/>
          <w:w w:val="105"/>
          <w:sz w:val="19"/>
        </w:rPr>
        <w:t xml:space="preserve">это количество товаров и услуг, которые поку- патели готовы приобрести по данной цепе в данное время. </w:t>
      </w:r>
      <w:r>
        <w:rPr>
          <w:w w:val="105"/>
          <w:sz w:val="19"/>
        </w:rPr>
        <w:t>Необходимо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четко</w:t>
      </w:r>
      <w:r>
        <w:rPr>
          <w:spacing w:val="68"/>
          <w:w w:val="105"/>
          <w:sz w:val="19"/>
        </w:rPr>
        <w:t xml:space="preserve"> </w:t>
      </w:r>
      <w:r>
        <w:rPr>
          <w:w w:val="105"/>
          <w:sz w:val="19"/>
        </w:rPr>
        <w:t>разграничить</w:t>
      </w:r>
      <w:r>
        <w:rPr>
          <w:spacing w:val="64"/>
          <w:w w:val="105"/>
          <w:sz w:val="19"/>
        </w:rPr>
        <w:t xml:space="preserve"> </w:t>
      </w:r>
      <w:r>
        <w:rPr>
          <w:w w:val="105"/>
          <w:sz w:val="19"/>
        </w:rPr>
        <w:t>два</w:t>
      </w:r>
      <w:r>
        <w:rPr>
          <w:spacing w:val="65"/>
          <w:w w:val="105"/>
          <w:sz w:val="19"/>
        </w:rPr>
        <w:t xml:space="preserve"> </w:t>
      </w:r>
      <w:r>
        <w:rPr>
          <w:w w:val="105"/>
          <w:sz w:val="19"/>
        </w:rPr>
        <w:t>экономических</w:t>
      </w:r>
      <w:r>
        <w:rPr>
          <w:spacing w:val="6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понятия:</w:t>
      </w:r>
    </w:p>
    <w:p w:rsidR="00D15AEA" w:rsidRDefault="00BE3B31">
      <w:pPr>
        <w:spacing w:line="280" w:lineRule="auto"/>
        <w:ind w:left="131" w:right="645"/>
        <w:jc w:val="both"/>
        <w:rPr>
          <w:sz w:val="19"/>
        </w:rPr>
      </w:pPr>
      <w:r>
        <w:rPr>
          <w:w w:val="105"/>
          <w:sz w:val="19"/>
        </w:rPr>
        <w:t>«спрос» и «</w:t>
      </w:r>
      <w:r>
        <w:rPr>
          <w:w w:val="105"/>
          <w:sz w:val="19"/>
        </w:rPr>
        <w:t>потребности». Спросом является не всякая потреб- ность в данном товаре, а только платежеспособная. Кроме того, спрос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количественно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совпадает</w:t>
      </w:r>
      <w:r>
        <w:rPr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потребностью,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ибо</w:t>
      </w:r>
      <w:r>
        <w:rPr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цена и доход всегда ограничивают объем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покупок.</w:t>
      </w:r>
    </w:p>
    <w:p w:rsidR="00D15AEA" w:rsidRDefault="00BE3B31">
      <w:pPr>
        <w:spacing w:before="11" w:line="280" w:lineRule="auto"/>
        <w:ind w:left="98" w:right="642" w:firstLine="313"/>
        <w:jc w:val="both"/>
        <w:rPr>
          <w:b/>
          <w:i/>
          <w:sz w:val="19"/>
        </w:rPr>
      </w:pPr>
      <w:r>
        <w:rPr>
          <w:w w:val="105"/>
          <w:sz w:val="19"/>
        </w:rPr>
        <w:t>Спрос —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это объем возможной покупки товара в</w:t>
      </w:r>
      <w:r>
        <w:rPr>
          <w:w w:val="105"/>
          <w:sz w:val="19"/>
        </w:rPr>
        <w:t xml:space="preserve"> зависимо- сти от установившейся цены на него. </w:t>
      </w:r>
      <w:r>
        <w:rPr>
          <w:b/>
          <w:w w:val="105"/>
          <w:sz w:val="19"/>
        </w:rPr>
        <w:t xml:space="preserve">Объем спроса — </w:t>
      </w:r>
      <w:r>
        <w:rPr>
          <w:b/>
          <w:i/>
          <w:w w:val="105"/>
          <w:sz w:val="19"/>
        </w:rPr>
        <w:t>это ко- личество товара,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которое покупатели желают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приобрести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за некоторый период (например, день или год). Объем спроса зависит от цены данного товара, цены других товаров (това- ров-заменителе</w:t>
      </w:r>
      <w:r>
        <w:rPr>
          <w:b/>
          <w:i/>
          <w:w w:val="105"/>
          <w:sz w:val="19"/>
        </w:rPr>
        <w:t>й),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доходов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покупателей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и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их вкусов.</w:t>
      </w:r>
    </w:p>
    <w:p w:rsidR="00D15AEA" w:rsidRDefault="00BE3B31">
      <w:pPr>
        <w:spacing w:before="14" w:line="280" w:lineRule="auto"/>
        <w:ind w:left="127" w:right="648" w:firstLine="280"/>
        <w:jc w:val="both"/>
        <w:rPr>
          <w:sz w:val="19"/>
        </w:rPr>
      </w:pPr>
      <w:r>
        <w:rPr>
          <w:w w:val="105"/>
          <w:sz w:val="19"/>
        </w:rPr>
        <w:t>Зависимость между ценой (Р) и количеством товаров (Q), на которые будет предъявляться спрос при каждом уровне цен, может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представлена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виде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графика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(рис.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8.1).</w:t>
      </w:r>
    </w:p>
    <w:p w:rsidR="00D15AEA" w:rsidRDefault="00BE3B31">
      <w:pPr>
        <w:spacing w:line="280" w:lineRule="auto"/>
        <w:ind w:left="120" w:right="654" w:firstLine="288"/>
        <w:jc w:val="right"/>
        <w:rPr>
          <w:sz w:val="19"/>
        </w:rPr>
      </w:pPr>
      <w:r>
        <w:rPr>
          <w:w w:val="105"/>
          <w:sz w:val="19"/>
        </w:rPr>
        <w:t>Графическое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выражение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ценой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товара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величиной спроса,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предъявляемого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покупателями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 этот товар,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называет- ся кривой спроса. Кривая спроса обычно является убывающей.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Под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воздействием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прочих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(неценовых)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факторов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кривая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мо- жет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смещаться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вправо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влево.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спрос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увеличится,</w:t>
      </w:r>
      <w:r>
        <w:rPr>
          <w:spacing w:val="40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кри-</w:t>
      </w:r>
    </w:p>
    <w:p w:rsidR="00D15AEA" w:rsidRDefault="00BE3B31">
      <w:pPr>
        <w:tabs>
          <w:tab w:val="right" w:pos="5797"/>
        </w:tabs>
        <w:spacing w:before="264"/>
        <w:ind w:left="134"/>
        <w:jc w:val="both"/>
        <w:rPr>
          <w:sz w:val="15"/>
        </w:rPr>
      </w:pPr>
      <w:r>
        <w:rPr>
          <w:sz w:val="15"/>
        </w:rPr>
        <w:t>5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Экономик</w:t>
      </w:r>
      <w:r>
        <w:rPr>
          <w:spacing w:val="-2"/>
          <w:sz w:val="15"/>
        </w:rPr>
        <w:t>а</w:t>
      </w:r>
      <w:r>
        <w:rPr>
          <w:sz w:val="15"/>
        </w:rPr>
        <w:tab/>
      </w:r>
      <w:r>
        <w:rPr>
          <w:spacing w:val="-5"/>
          <w:sz w:val="15"/>
        </w:rPr>
        <w:t>129</w:t>
      </w:r>
    </w:p>
    <w:p w:rsidR="00D15AEA" w:rsidRDefault="00D15AEA">
      <w:pPr>
        <w:jc w:val="both"/>
        <w:rPr>
          <w:sz w:val="15"/>
        </w:rPr>
        <w:sectPr w:rsidR="00D15AEA">
          <w:footerReference w:type="default" r:id="rId231"/>
          <w:pgSz w:w="8440" w:h="11920"/>
          <w:pgMar w:top="700" w:right="992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79" w:line="266" w:lineRule="auto"/>
        <w:ind w:left="714" w:right="72"/>
        <w:jc w:val="both"/>
      </w:pPr>
      <w:r>
        <w:rPr>
          <w:w w:val="110"/>
        </w:rPr>
        <w:lastRenderedPageBreak/>
        <w:t>вая</w:t>
      </w:r>
      <w:r>
        <w:rPr>
          <w:spacing w:val="-14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14"/>
          <w:w w:val="110"/>
        </w:rPr>
        <w:t xml:space="preserve"> </w:t>
      </w:r>
      <w:r>
        <w:rPr>
          <w:w w:val="110"/>
        </w:rPr>
        <w:t>сдвинется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вправо,</w:t>
      </w:r>
      <w:r>
        <w:rPr>
          <w:spacing w:val="-13"/>
          <w:w w:val="110"/>
        </w:rPr>
        <w:t xml:space="preserve"> </w:t>
      </w:r>
      <w:r>
        <w:rPr>
          <w:w w:val="110"/>
        </w:rPr>
        <w:t>если</w:t>
      </w:r>
      <w:r>
        <w:rPr>
          <w:spacing w:val="-14"/>
          <w:w w:val="110"/>
        </w:rPr>
        <w:t xml:space="preserve"> </w:t>
      </w:r>
      <w:r>
        <w:rPr>
          <w:w w:val="110"/>
        </w:rPr>
        <w:t>спрос</w:t>
      </w:r>
      <w:r>
        <w:rPr>
          <w:spacing w:val="-14"/>
          <w:w w:val="110"/>
        </w:rPr>
        <w:t xml:space="preserve"> </w:t>
      </w:r>
      <w:r>
        <w:rPr>
          <w:w w:val="110"/>
        </w:rPr>
        <w:t>уменьшится,</w:t>
      </w:r>
      <w:r>
        <w:rPr>
          <w:spacing w:val="-14"/>
          <w:w w:val="110"/>
        </w:rPr>
        <w:t xml:space="preserve"> </w:t>
      </w:r>
      <w:r>
        <w:rPr>
          <w:w w:val="110"/>
        </w:rPr>
        <w:t>кривая спроса сдвинется влево (рис. 8.1).</w:t>
      </w:r>
    </w:p>
    <w:p w:rsidR="00D15AEA" w:rsidRDefault="00BE3B31">
      <w:pPr>
        <w:pStyle w:val="a3"/>
        <w:spacing w:before="1" w:line="266" w:lineRule="auto"/>
        <w:ind w:left="710" w:right="56" w:firstLine="284"/>
        <w:jc w:val="both"/>
      </w:pPr>
      <w:r>
        <w:rPr>
          <w:spacing w:val="-6"/>
          <w:w w:val="110"/>
        </w:rPr>
        <w:t>Итак,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ценой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объемом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сущест- </w:t>
      </w:r>
      <w:r>
        <w:rPr>
          <w:spacing w:val="-4"/>
          <w:w w:val="110"/>
        </w:rPr>
        <w:t>вует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обратная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зависимость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(между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величиной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покупки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уров-</w:t>
      </w: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  <w:spacing w:before="227"/>
      </w:pPr>
    </w:p>
    <w:p w:rsidR="00D15AEA" w:rsidRDefault="00BE3B31">
      <w:pPr>
        <w:tabs>
          <w:tab w:val="left" w:pos="4698"/>
        </w:tabs>
        <w:ind w:left="3990"/>
        <w:rPr>
          <w:sz w:val="15"/>
        </w:rPr>
      </w:pPr>
      <w:r>
        <w:rPr>
          <w:spacing w:val="-2"/>
          <w:w w:val="105"/>
          <w:sz w:val="15"/>
        </w:rPr>
        <w:t>Объем</w:t>
      </w:r>
      <w:r>
        <w:rPr>
          <w:sz w:val="15"/>
        </w:rPr>
        <w:tab/>
      </w:r>
      <w:r>
        <w:rPr>
          <w:spacing w:val="-10"/>
          <w:w w:val="105"/>
          <w:sz w:val="15"/>
        </w:rPr>
        <w:t>Q</w:t>
      </w:r>
    </w:p>
    <w:p w:rsidR="00D15AEA" w:rsidRDefault="00BE3B31">
      <w:pPr>
        <w:spacing w:before="95"/>
        <w:ind w:left="2258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w w:val="110"/>
          <w:sz w:val="18"/>
        </w:rPr>
        <w:t>8.1.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Графиккривойспроса</w:t>
      </w:r>
    </w:p>
    <w:p w:rsidR="00D15AEA" w:rsidRDefault="00D15AEA">
      <w:pPr>
        <w:pStyle w:val="a3"/>
        <w:spacing w:before="60"/>
        <w:rPr>
          <w:i/>
          <w:sz w:val="18"/>
        </w:rPr>
      </w:pPr>
    </w:p>
    <w:p w:rsidR="00D15AEA" w:rsidRDefault="00BE3B31">
      <w:pPr>
        <w:spacing w:line="266" w:lineRule="auto"/>
        <w:ind w:left="703" w:right="56" w:firstLine="3"/>
        <w:jc w:val="both"/>
        <w:rPr>
          <w:b/>
          <w:i/>
          <w:sz w:val="20"/>
        </w:rPr>
      </w:pPr>
      <w:r>
        <w:rPr>
          <w:spacing w:val="-2"/>
          <w:w w:val="110"/>
          <w:sz w:val="20"/>
        </w:rPr>
        <w:t>нем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зависимость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обратная).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Такая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зависимость</w:t>
      </w:r>
      <w:r>
        <w:rPr>
          <w:spacing w:val="-9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в</w:t>
      </w:r>
      <w:r>
        <w:rPr>
          <w:b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эко- </w:t>
      </w:r>
      <w:r>
        <w:rPr>
          <w:w w:val="110"/>
          <w:sz w:val="20"/>
        </w:rPr>
        <w:t xml:space="preserve">номической теории получила название </w:t>
      </w:r>
      <w:r>
        <w:rPr>
          <w:b/>
          <w:w w:val="110"/>
          <w:sz w:val="20"/>
        </w:rPr>
        <w:t xml:space="preserve">закона спроса: </w:t>
      </w:r>
      <w:r>
        <w:rPr>
          <w:b/>
          <w:i/>
          <w:w w:val="110"/>
          <w:sz w:val="20"/>
        </w:rPr>
        <w:t>чем выше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цена,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темменьше</w:t>
      </w:r>
      <w:r>
        <w:rPr>
          <w:b/>
          <w:i/>
          <w:spacing w:val="-1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величина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спроса.</w:t>
      </w:r>
    </w:p>
    <w:p w:rsidR="00D15AEA" w:rsidRDefault="00D15AEA">
      <w:pPr>
        <w:pStyle w:val="a3"/>
        <w:spacing w:before="27"/>
        <w:rPr>
          <w:b/>
          <w:i/>
        </w:rPr>
      </w:pPr>
    </w:p>
    <w:p w:rsidR="00D15AEA" w:rsidRDefault="00BE3B31">
      <w:pPr>
        <w:pStyle w:val="Heading8"/>
        <w:spacing w:line="266" w:lineRule="auto"/>
        <w:ind w:left="984" w:right="226" w:firstLine="277"/>
      </w:pPr>
      <w:r>
        <w:rPr>
          <w:w w:val="110"/>
        </w:rPr>
        <w:t>Закон спроса гласит: при прочих</w:t>
      </w:r>
      <w:r>
        <w:rPr>
          <w:spacing w:val="-14"/>
          <w:w w:val="110"/>
        </w:rPr>
        <w:t xml:space="preserve"> </w:t>
      </w:r>
      <w:r>
        <w:rPr>
          <w:w w:val="110"/>
        </w:rPr>
        <w:t>равных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условиях </w:t>
      </w:r>
      <w:r>
        <w:rPr>
          <w:spacing w:val="-2"/>
          <w:w w:val="110"/>
        </w:rPr>
        <w:t xml:space="preserve">спроснатоварывколичественномвыраженииизменя- </w:t>
      </w:r>
      <w:r>
        <w:rPr>
          <w:w w:val="110"/>
        </w:rPr>
        <w:t>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9"/>
          <w:w w:val="110"/>
        </w:rPr>
        <w:t xml:space="preserve"> </w:t>
      </w:r>
      <w:r>
        <w:rPr>
          <w:w w:val="110"/>
        </w:rPr>
        <w:t>обратной</w:t>
      </w:r>
      <w:r>
        <w:rPr>
          <w:spacing w:val="-19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w w:val="110"/>
        </w:rPr>
        <w:t>цены.</w:t>
      </w:r>
    </w:p>
    <w:p w:rsidR="00D15AEA" w:rsidRDefault="00D15AEA">
      <w:pPr>
        <w:pStyle w:val="a3"/>
        <w:spacing w:before="34"/>
        <w:rPr>
          <w:b/>
          <w:i/>
        </w:rPr>
      </w:pPr>
    </w:p>
    <w:p w:rsidR="00D15AEA" w:rsidRDefault="00BE3B31">
      <w:pPr>
        <w:ind w:left="984"/>
        <w:jc w:val="both"/>
        <w:rPr>
          <w:i/>
          <w:sz w:val="20"/>
        </w:rPr>
      </w:pPr>
      <w:r>
        <w:rPr>
          <w:i/>
          <w:spacing w:val="2"/>
          <w:sz w:val="20"/>
        </w:rPr>
        <w:t>Закон</w:t>
      </w:r>
      <w:r>
        <w:rPr>
          <w:i/>
          <w:spacing w:val="9"/>
          <w:sz w:val="20"/>
        </w:rPr>
        <w:t xml:space="preserve"> </w:t>
      </w:r>
      <w:r>
        <w:rPr>
          <w:i/>
          <w:spacing w:val="2"/>
          <w:sz w:val="20"/>
        </w:rPr>
        <w:t>спроса</w:t>
      </w:r>
      <w:r>
        <w:rPr>
          <w:i/>
          <w:spacing w:val="13"/>
          <w:sz w:val="20"/>
        </w:rPr>
        <w:t xml:space="preserve"> </w:t>
      </w:r>
      <w:r>
        <w:rPr>
          <w:i/>
          <w:spacing w:val="2"/>
          <w:sz w:val="20"/>
        </w:rPr>
        <w:t>не</w:t>
      </w:r>
      <w:r>
        <w:rPr>
          <w:i/>
          <w:spacing w:val="13"/>
          <w:sz w:val="20"/>
        </w:rPr>
        <w:t xml:space="preserve"> </w:t>
      </w:r>
      <w:r>
        <w:rPr>
          <w:i/>
          <w:spacing w:val="-2"/>
          <w:sz w:val="20"/>
        </w:rPr>
        <w:t>действует:</w:t>
      </w:r>
    </w:p>
    <w:p w:rsidR="00D15AEA" w:rsidRDefault="00BE3B31">
      <w:pPr>
        <w:pStyle w:val="a5"/>
        <w:numPr>
          <w:ilvl w:val="0"/>
          <w:numId w:val="168"/>
        </w:numPr>
        <w:tabs>
          <w:tab w:val="left" w:pos="988"/>
          <w:tab w:val="left" w:pos="999"/>
        </w:tabs>
        <w:spacing w:before="25" w:line="264" w:lineRule="auto"/>
        <w:ind w:right="52" w:hanging="263"/>
        <w:jc w:val="both"/>
        <w:rPr>
          <w:sz w:val="20"/>
        </w:rPr>
      </w:pPr>
      <w:r>
        <w:rPr>
          <w:w w:val="110"/>
          <w:sz w:val="20"/>
        </w:rPr>
        <w:t>при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ажиотажном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спросе,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вызванном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ожидаемым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повыше- нием</w:t>
      </w:r>
      <w:r>
        <w:rPr>
          <w:spacing w:val="-22"/>
          <w:w w:val="110"/>
          <w:sz w:val="20"/>
        </w:rPr>
        <w:t xml:space="preserve"> </w:t>
      </w:r>
      <w:r>
        <w:rPr>
          <w:w w:val="110"/>
          <w:sz w:val="20"/>
        </w:rPr>
        <w:t>цен;</w:t>
      </w:r>
    </w:p>
    <w:p w:rsidR="00D15AEA" w:rsidRDefault="00BE3B31">
      <w:pPr>
        <w:pStyle w:val="a5"/>
        <w:numPr>
          <w:ilvl w:val="0"/>
          <w:numId w:val="168"/>
        </w:numPr>
        <w:tabs>
          <w:tab w:val="left" w:pos="984"/>
          <w:tab w:val="left" w:pos="993"/>
        </w:tabs>
        <w:spacing w:before="2" w:line="264" w:lineRule="auto"/>
        <w:ind w:left="984" w:right="56" w:hanging="281"/>
        <w:jc w:val="both"/>
        <w:rPr>
          <w:sz w:val="20"/>
        </w:rPr>
      </w:pPr>
      <w:r>
        <w:rPr>
          <w:w w:val="110"/>
          <w:sz w:val="20"/>
        </w:rPr>
        <w:t xml:space="preserve">для некоторых редких и дорогостоящих товаров (золота, </w:t>
      </w:r>
      <w:r>
        <w:rPr>
          <w:spacing w:val="-2"/>
          <w:w w:val="110"/>
          <w:sz w:val="20"/>
        </w:rPr>
        <w:t>драгоценностей,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антиквариата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др.),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являющихся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предме- </w:t>
      </w:r>
      <w:r>
        <w:rPr>
          <w:w w:val="110"/>
          <w:sz w:val="20"/>
        </w:rPr>
        <w:t>том</w:t>
      </w:r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роскоши;</w:t>
      </w:r>
    </w:p>
    <w:p w:rsidR="00D15AEA" w:rsidRDefault="00BE3B31">
      <w:pPr>
        <w:pStyle w:val="a5"/>
        <w:numPr>
          <w:ilvl w:val="0"/>
          <w:numId w:val="168"/>
        </w:numPr>
        <w:tabs>
          <w:tab w:val="left" w:pos="979"/>
          <w:tab w:val="left" w:pos="984"/>
        </w:tabs>
        <w:spacing w:before="8" w:line="264" w:lineRule="auto"/>
        <w:ind w:left="984" w:right="55" w:hanging="278"/>
        <w:jc w:val="both"/>
        <w:rPr>
          <w:sz w:val="20"/>
        </w:rPr>
      </w:pPr>
      <w:r>
        <w:rPr>
          <w:spacing w:val="-6"/>
          <w:w w:val="110"/>
          <w:sz w:val="20"/>
        </w:rPr>
        <w:t>при переключении спроса на более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качественные 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дорогос- </w:t>
      </w:r>
      <w:r>
        <w:rPr>
          <w:spacing w:val="-4"/>
          <w:w w:val="110"/>
          <w:sz w:val="20"/>
        </w:rPr>
        <w:t>тоящие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(например,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переключении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спроса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мар- </w:t>
      </w:r>
      <w:r>
        <w:rPr>
          <w:w w:val="110"/>
          <w:sz w:val="20"/>
        </w:rPr>
        <w:t>гарина на масло снижение цен на маргарин не увеличит спроса на него).</w:t>
      </w:r>
    </w:p>
    <w:p w:rsidR="00D15AEA" w:rsidRDefault="00BE3B31">
      <w:pPr>
        <w:pStyle w:val="a3"/>
        <w:spacing w:before="10" w:line="264" w:lineRule="auto"/>
        <w:ind w:left="703" w:right="50" w:firstLine="284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литературе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выделяют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эффекта,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объяс- няющих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обратную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зависимость между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изменением цены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това- </w:t>
      </w:r>
      <w:r>
        <w:rPr>
          <w:w w:val="110"/>
        </w:rPr>
        <w:t>ра и спросом на него.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232"/>
          <w:footerReference w:type="default" r:id="rId233"/>
          <w:pgSz w:w="8440" w:h="11920"/>
          <w:pgMar w:top="760" w:right="992" w:bottom="1620" w:left="992" w:header="0" w:footer="1434" w:gutter="0"/>
          <w:pgNumType w:start="130"/>
          <w:cols w:space="720"/>
        </w:sectPr>
      </w:pPr>
    </w:p>
    <w:p w:rsidR="00D15AEA" w:rsidRDefault="00BE3B31">
      <w:pPr>
        <w:pStyle w:val="a5"/>
        <w:numPr>
          <w:ilvl w:val="0"/>
          <w:numId w:val="167"/>
        </w:numPr>
        <w:tabs>
          <w:tab w:val="left" w:pos="631"/>
        </w:tabs>
        <w:spacing w:before="84" w:line="295" w:lineRule="auto"/>
        <w:ind w:right="641" w:firstLine="309"/>
        <w:jc w:val="both"/>
        <w:rPr>
          <w:sz w:val="18"/>
        </w:rPr>
      </w:pPr>
      <w:r>
        <w:rPr>
          <w:i/>
          <w:w w:val="110"/>
          <w:sz w:val="18"/>
        </w:rPr>
        <w:lastRenderedPageBreak/>
        <w:t>Эффект</w:t>
      </w:r>
      <w:r>
        <w:rPr>
          <w:i/>
          <w:spacing w:val="-13"/>
          <w:w w:val="110"/>
          <w:sz w:val="18"/>
        </w:rPr>
        <w:t xml:space="preserve"> </w:t>
      </w:r>
      <w:r>
        <w:rPr>
          <w:i/>
          <w:w w:val="110"/>
          <w:sz w:val="18"/>
        </w:rPr>
        <w:t>роста</w:t>
      </w:r>
      <w:r>
        <w:rPr>
          <w:i/>
          <w:spacing w:val="-12"/>
          <w:w w:val="110"/>
          <w:sz w:val="18"/>
        </w:rPr>
        <w:t xml:space="preserve"> </w:t>
      </w:r>
      <w:r>
        <w:rPr>
          <w:i/>
          <w:w w:val="110"/>
          <w:sz w:val="18"/>
        </w:rPr>
        <w:t>выгоды.</w:t>
      </w:r>
      <w:r>
        <w:rPr>
          <w:i/>
          <w:spacing w:val="24"/>
          <w:w w:val="110"/>
          <w:sz w:val="18"/>
        </w:rPr>
        <w:t xml:space="preserve"> </w:t>
      </w:r>
      <w:r>
        <w:rPr>
          <w:w w:val="110"/>
          <w:sz w:val="18"/>
        </w:rPr>
        <w:t>Любой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товар обладает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полезностью для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покупателя.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Покупатель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всегда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сопоставляет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затрат (в виде цены на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покупку) и объем полезности приобретаемого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то- вара. При изменении цены изменяется состояние расходов на то- вар и его полезность к большей выгоде покупателя.</w:t>
      </w:r>
    </w:p>
    <w:p w:rsidR="00D15AEA" w:rsidRDefault="00BE3B31">
      <w:pPr>
        <w:pStyle w:val="a5"/>
        <w:numPr>
          <w:ilvl w:val="0"/>
          <w:numId w:val="167"/>
        </w:numPr>
        <w:tabs>
          <w:tab w:val="left" w:pos="674"/>
        </w:tabs>
        <w:spacing w:before="20" w:line="295" w:lineRule="auto"/>
        <w:ind w:left="150" w:right="641" w:firstLine="284"/>
        <w:jc w:val="both"/>
        <w:rPr>
          <w:sz w:val="18"/>
        </w:rPr>
      </w:pPr>
      <w:r>
        <w:rPr>
          <w:i/>
          <w:w w:val="110"/>
          <w:sz w:val="18"/>
        </w:rPr>
        <w:t>Эффект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дохода.</w:t>
      </w:r>
      <w:r>
        <w:rPr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постоянном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объеме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располагаемо- го д</w:t>
      </w:r>
      <w:r>
        <w:rPr>
          <w:w w:val="110"/>
          <w:sz w:val="18"/>
        </w:rPr>
        <w:t>охода снижение цены на данный товар означает для поку- пателя</w:t>
      </w:r>
      <w:r>
        <w:rPr>
          <w:spacing w:val="78"/>
          <w:w w:val="110"/>
          <w:sz w:val="18"/>
        </w:rPr>
        <w:t xml:space="preserve"> </w:t>
      </w:r>
      <w:r>
        <w:rPr>
          <w:w w:val="110"/>
          <w:sz w:val="18"/>
        </w:rPr>
        <w:t>относительное</w:t>
      </w:r>
      <w:r>
        <w:rPr>
          <w:spacing w:val="68"/>
          <w:w w:val="110"/>
          <w:sz w:val="18"/>
        </w:rPr>
        <w:t xml:space="preserve"> </w:t>
      </w:r>
      <w:r>
        <w:rPr>
          <w:w w:val="110"/>
          <w:sz w:val="18"/>
        </w:rPr>
        <w:t>расширение</w:t>
      </w:r>
      <w:r>
        <w:rPr>
          <w:spacing w:val="74"/>
          <w:w w:val="110"/>
          <w:sz w:val="18"/>
        </w:rPr>
        <w:t xml:space="preserve"> </w:t>
      </w:r>
      <w:r>
        <w:rPr>
          <w:w w:val="110"/>
          <w:sz w:val="18"/>
        </w:rPr>
        <w:t>его</w:t>
      </w:r>
      <w:r>
        <w:rPr>
          <w:spacing w:val="68"/>
          <w:w w:val="110"/>
          <w:sz w:val="18"/>
        </w:rPr>
        <w:t xml:space="preserve"> </w:t>
      </w:r>
      <w:r>
        <w:rPr>
          <w:w w:val="110"/>
          <w:sz w:val="18"/>
        </w:rPr>
        <w:t>дохода</w:t>
      </w:r>
      <w:r>
        <w:rPr>
          <w:spacing w:val="74"/>
          <w:w w:val="110"/>
          <w:sz w:val="18"/>
        </w:rPr>
        <w:t xml:space="preserve"> </w:t>
      </w:r>
      <w:r>
        <w:rPr>
          <w:w w:val="110"/>
          <w:sz w:val="18"/>
        </w:rPr>
        <w:t>по</w:t>
      </w:r>
      <w:r>
        <w:rPr>
          <w:spacing w:val="74"/>
          <w:w w:val="110"/>
          <w:sz w:val="18"/>
        </w:rPr>
        <w:t xml:space="preserve"> </w:t>
      </w:r>
      <w:r>
        <w:rPr>
          <w:w w:val="110"/>
          <w:sz w:val="18"/>
        </w:rPr>
        <w:t>отношению к данному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товару,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т.е.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снижении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цены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товар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потреби- тель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хочет проиобрести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больше товара.</w:t>
      </w:r>
    </w:p>
    <w:p w:rsidR="00D15AEA" w:rsidRDefault="00BE3B31">
      <w:pPr>
        <w:pStyle w:val="a5"/>
        <w:numPr>
          <w:ilvl w:val="0"/>
          <w:numId w:val="167"/>
        </w:numPr>
        <w:tabs>
          <w:tab w:val="left" w:pos="696"/>
        </w:tabs>
        <w:spacing w:before="5" w:line="295" w:lineRule="auto"/>
        <w:ind w:left="147" w:right="645" w:firstLine="288"/>
        <w:jc w:val="both"/>
        <w:rPr>
          <w:sz w:val="18"/>
        </w:rPr>
      </w:pPr>
      <w:r>
        <w:rPr>
          <w:i/>
          <w:w w:val="110"/>
          <w:sz w:val="18"/>
        </w:rPr>
        <w:t xml:space="preserve">Эффект замещения. </w:t>
      </w:r>
      <w:r>
        <w:rPr>
          <w:w w:val="110"/>
          <w:sz w:val="18"/>
        </w:rPr>
        <w:t>Если упала цена на</w:t>
      </w:r>
      <w:r>
        <w:rPr>
          <w:w w:val="110"/>
          <w:sz w:val="18"/>
        </w:rPr>
        <w:t xml:space="preserve"> определенный товар, это вызывает подорожание других товаров при неизмен- ности их цен, т.е. товар при снижении цены на него дешевле относительно других товаров, поэтому его приобретение ста- новится относительно более выгодным.</w:t>
      </w:r>
    </w:p>
    <w:p w:rsidR="00D15AEA" w:rsidRDefault="00BE3B31">
      <w:pPr>
        <w:spacing w:before="16" w:line="295" w:lineRule="auto"/>
        <w:ind w:left="143" w:right="648" w:firstLine="288"/>
        <w:jc w:val="both"/>
        <w:rPr>
          <w:i/>
          <w:sz w:val="18"/>
        </w:rPr>
      </w:pPr>
      <w:r>
        <w:rPr>
          <w:w w:val="110"/>
          <w:sz w:val="18"/>
        </w:rPr>
        <w:t>Это происходит по двум прич</w:t>
      </w:r>
      <w:r>
        <w:rPr>
          <w:w w:val="110"/>
          <w:sz w:val="18"/>
        </w:rPr>
        <w:t xml:space="preserve">инам: при снижении цены по- требитель хочет приобрести больше товара </w:t>
      </w:r>
      <w:r>
        <w:rPr>
          <w:i/>
          <w:w w:val="110"/>
          <w:sz w:val="18"/>
        </w:rPr>
        <w:t xml:space="preserve">{действует эффект дохода); </w:t>
      </w:r>
      <w:r>
        <w:rPr>
          <w:w w:val="110"/>
          <w:sz w:val="18"/>
        </w:rPr>
        <w:t>товар при снижении цены на него дешевеет относи- тельно других товаров, поэтому его приобретение становится относительно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более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выгодным</w:t>
      </w:r>
      <w:r>
        <w:rPr>
          <w:spacing w:val="50"/>
          <w:w w:val="110"/>
          <w:sz w:val="18"/>
        </w:rPr>
        <w:t xml:space="preserve"> </w:t>
      </w:r>
      <w:r>
        <w:rPr>
          <w:i/>
          <w:w w:val="110"/>
          <w:sz w:val="18"/>
        </w:rPr>
        <w:t>(действует</w:t>
      </w:r>
      <w:r>
        <w:rPr>
          <w:i/>
          <w:spacing w:val="38"/>
          <w:w w:val="110"/>
          <w:sz w:val="18"/>
        </w:rPr>
        <w:t xml:space="preserve"> </w:t>
      </w:r>
      <w:r>
        <w:rPr>
          <w:i/>
          <w:w w:val="110"/>
          <w:sz w:val="18"/>
        </w:rPr>
        <w:t>эффект</w:t>
      </w:r>
      <w:r>
        <w:rPr>
          <w:i/>
          <w:spacing w:val="31"/>
          <w:w w:val="110"/>
          <w:sz w:val="18"/>
        </w:rPr>
        <w:t xml:space="preserve"> </w:t>
      </w:r>
      <w:r>
        <w:rPr>
          <w:i/>
          <w:spacing w:val="-2"/>
          <w:w w:val="105"/>
          <w:sz w:val="18"/>
        </w:rPr>
        <w:t>замеще</w:t>
      </w:r>
      <w:r>
        <w:rPr>
          <w:i/>
          <w:spacing w:val="-2"/>
          <w:w w:val="105"/>
          <w:sz w:val="18"/>
        </w:rPr>
        <w:t>ния).</w:t>
      </w:r>
    </w:p>
    <w:p w:rsidR="00D15AEA" w:rsidRDefault="00BE3B31">
      <w:pPr>
        <w:spacing w:before="5"/>
        <w:ind w:left="417"/>
        <w:jc w:val="both"/>
        <w:rPr>
          <w:b/>
          <w:i/>
          <w:sz w:val="18"/>
        </w:rPr>
      </w:pPr>
      <w:r>
        <w:rPr>
          <w:b/>
          <w:i/>
          <w:w w:val="110"/>
          <w:sz w:val="18"/>
        </w:rPr>
        <w:t>На</w:t>
      </w:r>
      <w:r>
        <w:rPr>
          <w:b/>
          <w:i/>
          <w:spacing w:val="57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изменение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спроса</w:t>
      </w:r>
      <w:r>
        <w:rPr>
          <w:b/>
          <w:i/>
          <w:spacing w:val="45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влияют</w:t>
      </w:r>
      <w:r>
        <w:rPr>
          <w:b/>
          <w:i/>
          <w:spacing w:val="58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неценовые</w:t>
      </w:r>
      <w:r>
        <w:rPr>
          <w:b/>
          <w:i/>
          <w:spacing w:val="45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факторы:</w:t>
      </w:r>
    </w:p>
    <w:p w:rsidR="00D15AEA" w:rsidRDefault="00BE3B31">
      <w:pPr>
        <w:pStyle w:val="a5"/>
        <w:numPr>
          <w:ilvl w:val="0"/>
          <w:numId w:val="166"/>
        </w:numPr>
        <w:tabs>
          <w:tab w:val="left" w:pos="478"/>
        </w:tabs>
        <w:spacing w:before="49"/>
        <w:ind w:left="478" w:hanging="313"/>
        <w:jc w:val="both"/>
        <w:rPr>
          <w:sz w:val="18"/>
        </w:rPr>
      </w:pPr>
      <w:r>
        <w:rPr>
          <w:i/>
          <w:w w:val="110"/>
          <w:sz w:val="18"/>
        </w:rPr>
        <w:t>число</w:t>
      </w:r>
      <w:r>
        <w:rPr>
          <w:i/>
          <w:spacing w:val="20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покупателей;</w:t>
      </w:r>
    </w:p>
    <w:p w:rsidR="00D15AEA" w:rsidRDefault="00BE3B31">
      <w:pPr>
        <w:pStyle w:val="a5"/>
        <w:numPr>
          <w:ilvl w:val="0"/>
          <w:numId w:val="166"/>
        </w:numPr>
        <w:tabs>
          <w:tab w:val="left" w:pos="417"/>
          <w:tab w:val="left" w:pos="477"/>
        </w:tabs>
        <w:spacing w:before="52" w:line="295" w:lineRule="auto"/>
        <w:ind w:left="417" w:right="656" w:hanging="274"/>
        <w:jc w:val="both"/>
        <w:rPr>
          <w:i/>
          <w:sz w:val="18"/>
        </w:rPr>
      </w:pPr>
      <w:r>
        <w:rPr>
          <w:i/>
          <w:w w:val="110"/>
          <w:sz w:val="18"/>
        </w:rPr>
        <w:t xml:space="preserve">изменение в денежных доходах населения. </w:t>
      </w:r>
      <w:r>
        <w:rPr>
          <w:w w:val="110"/>
          <w:sz w:val="18"/>
        </w:rPr>
        <w:t>Например, рост доходов увеличивает спрос на дорогие виды товаров: мебель, бытовую технику,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высококачественные продукты питания;</w:t>
      </w:r>
    </w:p>
    <w:p w:rsidR="00D15AEA" w:rsidRDefault="00BE3B31">
      <w:pPr>
        <w:pStyle w:val="a5"/>
        <w:numPr>
          <w:ilvl w:val="0"/>
          <w:numId w:val="166"/>
        </w:numPr>
        <w:tabs>
          <w:tab w:val="left" w:pos="424"/>
          <w:tab w:val="left" w:pos="452"/>
        </w:tabs>
        <w:spacing w:before="6" w:line="295" w:lineRule="auto"/>
        <w:ind w:left="424" w:right="657" w:hanging="288"/>
        <w:jc w:val="both"/>
        <w:rPr>
          <w:sz w:val="18"/>
        </w:rPr>
      </w:pPr>
      <w:r>
        <w:rPr>
          <w:i/>
          <w:w w:val="110"/>
          <w:sz w:val="18"/>
        </w:rPr>
        <w:t>изменение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цен</w:t>
      </w:r>
      <w:r>
        <w:rPr>
          <w:i/>
          <w:w w:val="110"/>
          <w:sz w:val="18"/>
        </w:rPr>
        <w:t xml:space="preserve"> на другие товары, особенно на товары-заме- нители.</w:t>
      </w:r>
      <w:r>
        <w:rPr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Так, рост цен на сливочное масло повысит спрос на </w:t>
      </w:r>
      <w:r>
        <w:rPr>
          <w:spacing w:val="-2"/>
          <w:w w:val="110"/>
          <w:sz w:val="18"/>
        </w:rPr>
        <w:t>маргарин;</w:t>
      </w:r>
    </w:p>
    <w:p w:rsidR="00D15AEA" w:rsidRDefault="00BE3B31">
      <w:pPr>
        <w:pStyle w:val="a5"/>
        <w:numPr>
          <w:ilvl w:val="0"/>
          <w:numId w:val="166"/>
        </w:numPr>
        <w:tabs>
          <w:tab w:val="left" w:pos="417"/>
          <w:tab w:val="left" w:pos="473"/>
        </w:tabs>
        <w:spacing w:before="3" w:line="295" w:lineRule="auto"/>
        <w:ind w:left="417" w:right="652" w:hanging="278"/>
        <w:jc w:val="both"/>
        <w:rPr>
          <w:sz w:val="18"/>
        </w:rPr>
      </w:pPr>
      <w:r>
        <w:rPr>
          <w:i/>
          <w:w w:val="110"/>
          <w:sz w:val="18"/>
        </w:rPr>
        <w:t xml:space="preserve">изменение структуры населения, </w:t>
      </w:r>
      <w:r>
        <w:rPr>
          <w:w w:val="110"/>
          <w:sz w:val="18"/>
        </w:rPr>
        <w:t>например старение насе- ления. Увеличение количества пенсионеров увеличивает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спрос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лекарства,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медицинское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обсл</w:t>
      </w:r>
      <w:r>
        <w:rPr>
          <w:w w:val="110"/>
          <w:sz w:val="18"/>
        </w:rPr>
        <w:t>уживание.</w:t>
      </w:r>
    </w:p>
    <w:p w:rsidR="00D15AEA" w:rsidRDefault="00BE3B31">
      <w:pPr>
        <w:spacing w:before="3" w:line="295" w:lineRule="auto"/>
        <w:ind w:left="175" w:right="663" w:firstLine="241"/>
        <w:jc w:val="both"/>
        <w:rPr>
          <w:sz w:val="18"/>
        </w:rPr>
      </w:pPr>
      <w:r>
        <w:rPr>
          <w:w w:val="110"/>
          <w:sz w:val="18"/>
        </w:rPr>
        <w:t>Итак, величина спроса зависит от цены товара, доходов по- тенциальных потребителей, от цены на товары, которые явля- ютсялибо взаимодополняемыми (например, автомобиль и бен- зин), либо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взаимозаменяемыми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(масло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маргарин,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отдельные</w:t>
      </w:r>
    </w:p>
    <w:p w:rsidR="00D15AEA" w:rsidRDefault="00BE3B31">
      <w:pPr>
        <w:spacing w:before="4"/>
        <w:ind w:left="280"/>
        <w:jc w:val="both"/>
        <w:rPr>
          <w:sz w:val="18"/>
        </w:rPr>
      </w:pPr>
      <w:r>
        <w:rPr>
          <w:w w:val="110"/>
          <w:sz w:val="18"/>
        </w:rPr>
        <w:t>сорта</w:t>
      </w:r>
      <w:r>
        <w:rPr>
          <w:spacing w:val="29"/>
          <w:w w:val="110"/>
          <w:sz w:val="18"/>
        </w:rPr>
        <w:t xml:space="preserve"> </w:t>
      </w:r>
      <w:r>
        <w:rPr>
          <w:w w:val="110"/>
          <w:sz w:val="18"/>
        </w:rPr>
        <w:t>мяса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т.п.),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спрос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влияют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другие</w:t>
      </w:r>
      <w:r>
        <w:rPr>
          <w:spacing w:val="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факторы.</w:t>
      </w:r>
    </w:p>
    <w:p w:rsidR="00D15AEA" w:rsidRDefault="00D15AEA">
      <w:pPr>
        <w:jc w:val="both"/>
        <w:rPr>
          <w:sz w:val="18"/>
        </w:rPr>
        <w:sectPr w:rsidR="00D15AEA">
          <w:pgSz w:w="8420" w:h="11920"/>
          <w:pgMar w:top="680" w:right="1133" w:bottom="1660" w:left="850" w:header="0" w:footer="1466" w:gutter="0"/>
          <w:cols w:space="720"/>
        </w:sectPr>
      </w:pPr>
    </w:p>
    <w:p w:rsidR="00D15AEA" w:rsidRDefault="00BE3B31">
      <w:pPr>
        <w:spacing w:before="76" w:line="266" w:lineRule="auto"/>
        <w:ind w:left="548" w:right="30" w:firstLine="306"/>
        <w:jc w:val="both"/>
        <w:rPr>
          <w:sz w:val="20"/>
        </w:rPr>
      </w:pPr>
      <w:r>
        <w:rPr>
          <w:b/>
          <w:i/>
          <w:sz w:val="20"/>
        </w:rPr>
        <w:lastRenderedPageBreak/>
        <w:t xml:space="preserve">Степень реакции одной экономической величины на из- </w:t>
      </w:r>
      <w:r>
        <w:rPr>
          <w:b/>
          <w:i/>
          <w:w w:val="110"/>
          <w:sz w:val="20"/>
        </w:rPr>
        <w:t>менение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другой</w:t>
      </w:r>
      <w:r>
        <w:rPr>
          <w:b/>
          <w:i/>
          <w:spacing w:val="-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называется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w w:val="110"/>
          <w:sz w:val="20"/>
        </w:rPr>
        <w:t>эластичностью.</w:t>
      </w:r>
      <w:r>
        <w:rPr>
          <w:b/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Эластичность показывает,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сколько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процентов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изменяется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одна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перемен- ная экономическая величина при из</w:t>
      </w:r>
      <w:r>
        <w:rPr>
          <w:w w:val="110"/>
          <w:sz w:val="20"/>
        </w:rPr>
        <w:t>менении другой на 1%. Примером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может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служить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эластичность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спроса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цене, или </w:t>
      </w:r>
      <w:r>
        <w:rPr>
          <w:spacing w:val="-2"/>
          <w:w w:val="110"/>
          <w:sz w:val="20"/>
        </w:rPr>
        <w:t xml:space="preserve">ценовая эластичность спроса, которая показывает, насколько </w:t>
      </w:r>
      <w:r>
        <w:rPr>
          <w:w w:val="110"/>
          <w:sz w:val="20"/>
        </w:rPr>
        <w:t>изменилась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процентном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отношении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величина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спроса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то- вар при изменении его цены на 1%.</w:t>
      </w:r>
    </w:p>
    <w:p w:rsidR="00D15AEA" w:rsidRDefault="00BE3B31">
      <w:pPr>
        <w:pStyle w:val="a3"/>
        <w:spacing w:before="2" w:line="266" w:lineRule="auto"/>
        <w:ind w:left="558" w:right="26" w:firstLine="288"/>
        <w:jc w:val="both"/>
      </w:pPr>
      <w:r>
        <w:rPr>
          <w:b/>
          <w:spacing w:val="-4"/>
          <w:w w:val="110"/>
        </w:rPr>
        <w:t>Эластичность</w:t>
      </w:r>
      <w:r>
        <w:rPr>
          <w:b/>
          <w:spacing w:val="-10"/>
          <w:w w:val="110"/>
        </w:rPr>
        <w:t xml:space="preserve"> </w:t>
      </w:r>
      <w:r>
        <w:rPr>
          <w:b/>
          <w:spacing w:val="-4"/>
          <w:w w:val="110"/>
        </w:rPr>
        <w:t>спроса</w:t>
      </w:r>
      <w:r>
        <w:rPr>
          <w:b/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степень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чувствительности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спроса </w:t>
      </w:r>
      <w:r>
        <w:rPr>
          <w:w w:val="110"/>
        </w:rPr>
        <w:t xml:space="preserve">к изменению цены товара. Мерой такого изменения служит </w:t>
      </w:r>
      <w:r>
        <w:rPr>
          <w:spacing w:val="-4"/>
          <w:w w:val="110"/>
        </w:rPr>
        <w:t>коэффициент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эластичности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спроса. Он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определяется как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изме- </w:t>
      </w:r>
      <w:r>
        <w:rPr>
          <w:w w:val="110"/>
        </w:rPr>
        <w:t xml:space="preserve">нение объема спроса к изменению его цены. Коэффициент </w:t>
      </w:r>
      <w:r>
        <w:rPr>
          <w:spacing w:val="-6"/>
          <w:w w:val="110"/>
        </w:rPr>
        <w:t>эластичности спроса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определяется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как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отношение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процента </w:t>
      </w:r>
      <w:r>
        <w:rPr>
          <w:spacing w:val="-6"/>
          <w:w w:val="110"/>
        </w:rPr>
        <w:t xml:space="preserve">из- </w:t>
      </w:r>
      <w:r>
        <w:rPr>
          <w:w w:val="110"/>
        </w:rPr>
        <w:t>менения спроса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1"/>
          <w:w w:val="110"/>
        </w:rPr>
        <w:t xml:space="preserve"> </w:t>
      </w:r>
      <w:r>
        <w:rPr>
          <w:w w:val="110"/>
        </w:rPr>
        <w:t>проценту</w:t>
      </w:r>
      <w:r>
        <w:rPr>
          <w:spacing w:val="-1"/>
          <w:w w:val="110"/>
        </w:rPr>
        <w:t xml:space="preserve"> </w:t>
      </w:r>
      <w:r>
        <w:rPr>
          <w:w w:val="110"/>
        </w:rPr>
        <w:t>изменения цены.</w:t>
      </w:r>
    </w:p>
    <w:p w:rsidR="00D15AEA" w:rsidRDefault="00BE3B31">
      <w:pPr>
        <w:pStyle w:val="a3"/>
        <w:spacing w:before="13" w:line="266" w:lineRule="auto"/>
        <w:ind w:left="562" w:right="37" w:firstLine="280"/>
        <w:jc w:val="both"/>
      </w:pPr>
      <w:r>
        <w:rPr>
          <w:spacing w:val="-6"/>
          <w:w w:val="110"/>
        </w:rPr>
        <w:t>Если</w:t>
      </w:r>
      <w:r>
        <w:t xml:space="preserve"> </w:t>
      </w:r>
      <w:r>
        <w:rPr>
          <w:spacing w:val="-6"/>
          <w:w w:val="110"/>
        </w:rPr>
        <w:t>обозначить</w:t>
      </w:r>
      <w:r>
        <w:t xml:space="preserve"> </w:t>
      </w:r>
      <w:r>
        <w:rPr>
          <w:spacing w:val="-6"/>
          <w:w w:val="110"/>
        </w:rPr>
        <w:t>цену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величину спроса Q, то</w:t>
      </w:r>
      <w:r>
        <w:t xml:space="preserve"> </w:t>
      </w:r>
      <w:r>
        <w:rPr>
          <w:spacing w:val="-6"/>
          <w:w w:val="110"/>
        </w:rPr>
        <w:t xml:space="preserve">показатель </w:t>
      </w:r>
      <w:r>
        <w:rPr>
          <w:w w:val="110"/>
        </w:rPr>
        <w:t>(коэффициент)</w:t>
      </w:r>
      <w:r>
        <w:rPr>
          <w:spacing w:val="-10"/>
          <w:w w:val="110"/>
        </w:rPr>
        <w:t xml:space="preserve"> </w:t>
      </w:r>
      <w:r>
        <w:rPr>
          <w:w w:val="110"/>
        </w:rPr>
        <w:t>ценовой</w:t>
      </w:r>
      <w:r>
        <w:rPr>
          <w:spacing w:val="-10"/>
          <w:w w:val="110"/>
        </w:rPr>
        <w:t xml:space="preserve"> </w:t>
      </w:r>
      <w:r>
        <w:rPr>
          <w:w w:val="110"/>
        </w:rPr>
        <w:t>эластичности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13"/>
          <w:w w:val="110"/>
        </w:rPr>
        <w:t xml:space="preserve"> </w:t>
      </w:r>
      <w:r>
        <w:rPr>
          <w:w w:val="110"/>
        </w:rPr>
        <w:t>Кэс</w:t>
      </w:r>
      <w:r>
        <w:rPr>
          <w:spacing w:val="-13"/>
          <w:w w:val="110"/>
        </w:rPr>
        <w:t xml:space="preserve"> </w:t>
      </w:r>
      <w:r>
        <w:rPr>
          <w:w w:val="110"/>
        </w:rPr>
        <w:t>равен:</w:t>
      </w:r>
    </w:p>
    <w:p w:rsidR="00D15AEA" w:rsidRDefault="00D15AEA">
      <w:pPr>
        <w:pStyle w:val="a3"/>
        <w:spacing w:before="41"/>
      </w:pPr>
    </w:p>
    <w:p w:rsidR="00D15AEA" w:rsidRDefault="00BE3B31">
      <w:pPr>
        <w:pStyle w:val="a3"/>
        <w:spacing w:line="297" w:lineRule="auto"/>
        <w:ind w:left="1934" w:right="419" w:hanging="270"/>
      </w:pPr>
      <w:r>
        <w:rPr>
          <w:noProof/>
          <w:lang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1533905</wp:posOffset>
            </wp:positionH>
            <wp:positionV relativeFrom="paragraph">
              <wp:posOffset>114024</wp:posOffset>
            </wp:positionV>
            <wp:extent cx="205739" cy="141732"/>
            <wp:effectExtent l="0" t="0" r="0" b="0"/>
            <wp:wrapNone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_</w:t>
      </w:r>
      <w:r>
        <w:rPr>
          <w:spacing w:val="45"/>
          <w:w w:val="110"/>
        </w:rPr>
        <w:t xml:space="preserve"> </w:t>
      </w:r>
      <w:r>
        <w:rPr>
          <w:w w:val="110"/>
          <w:u w:val="single"/>
        </w:rPr>
        <w:t>Процент</w:t>
      </w:r>
      <w:r>
        <w:rPr>
          <w:spacing w:val="-13"/>
          <w:w w:val="110"/>
          <w:u w:val="single"/>
        </w:rPr>
        <w:t xml:space="preserve"> </w:t>
      </w:r>
      <w:r>
        <w:rPr>
          <w:w w:val="110"/>
          <w:u w:val="single"/>
        </w:rPr>
        <w:t>изменения</w:t>
      </w:r>
      <w:r>
        <w:rPr>
          <w:spacing w:val="22"/>
          <w:w w:val="110"/>
          <w:u w:val="single"/>
        </w:rPr>
        <w:t xml:space="preserve"> </w:t>
      </w:r>
      <w:r>
        <w:rPr>
          <w:w w:val="110"/>
          <w:u w:val="single"/>
        </w:rPr>
        <w:t>объема</w:t>
      </w:r>
      <w:r>
        <w:rPr>
          <w:spacing w:val="-14"/>
          <w:w w:val="110"/>
          <w:u w:val="single"/>
        </w:rPr>
        <w:t xml:space="preserve"> </w:t>
      </w:r>
      <w:r>
        <w:rPr>
          <w:w w:val="110"/>
          <w:u w:val="single"/>
        </w:rPr>
        <w:t>спроса</w:t>
      </w:r>
      <w:r>
        <w:rPr>
          <w:spacing w:val="-14"/>
          <w:w w:val="110"/>
          <w:u w:val="single"/>
        </w:rPr>
        <w:t xml:space="preserve"> </w:t>
      </w:r>
      <w:r>
        <w:rPr>
          <w:w w:val="110"/>
          <w:u w:val="single"/>
        </w:rPr>
        <w:t>(Q)</w:t>
      </w:r>
      <w:r>
        <w:rPr>
          <w:w w:val="110"/>
        </w:rPr>
        <w:t xml:space="preserve"> Процент измениения цены (Р)</w:t>
      </w:r>
    </w:p>
    <w:p w:rsidR="00D15AEA" w:rsidRDefault="00BE3B31">
      <w:pPr>
        <w:pStyle w:val="a3"/>
        <w:spacing w:before="196" w:line="264" w:lineRule="auto"/>
        <w:ind w:left="558" w:right="32" w:firstLine="280"/>
        <w:jc w:val="both"/>
      </w:pPr>
      <w:r>
        <w:rPr>
          <w:w w:val="110"/>
        </w:rPr>
        <w:t>Эластичность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8"/>
          <w:w w:val="110"/>
        </w:rPr>
        <w:t xml:space="preserve"> </w:t>
      </w:r>
      <w:r>
        <w:rPr>
          <w:w w:val="110"/>
        </w:rPr>
        <w:t>характеризует</w:t>
      </w:r>
      <w:r>
        <w:rPr>
          <w:spacing w:val="-10"/>
          <w:w w:val="110"/>
        </w:rPr>
        <w:t xml:space="preserve"> </w:t>
      </w:r>
      <w:r>
        <w:rPr>
          <w:w w:val="110"/>
        </w:rPr>
        <w:t>степень</w:t>
      </w:r>
      <w:r>
        <w:rPr>
          <w:spacing w:val="-2"/>
          <w:w w:val="110"/>
        </w:rPr>
        <w:t xml:space="preserve"> </w:t>
      </w:r>
      <w:r>
        <w:rPr>
          <w:w w:val="110"/>
        </w:rPr>
        <w:t>зависимости объема</w:t>
      </w:r>
      <w:r>
        <w:rPr>
          <w:spacing w:val="-5"/>
          <w:w w:val="110"/>
        </w:rPr>
        <w:t xml:space="preserve"> </w:t>
      </w:r>
      <w:r>
        <w:rPr>
          <w:w w:val="110"/>
        </w:rPr>
        <w:t>покупаемого</w:t>
      </w:r>
      <w:r>
        <w:rPr>
          <w:spacing w:val="-8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2"/>
          <w:w w:val="110"/>
        </w:rPr>
        <w:t xml:space="preserve"> </w:t>
      </w:r>
      <w:r>
        <w:rPr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w w:val="110"/>
        </w:rPr>
        <w:t>колебания</w:t>
      </w:r>
      <w:r>
        <w:rPr>
          <w:spacing w:val="-8"/>
          <w:w w:val="110"/>
        </w:rPr>
        <w:t xml:space="preserve"> </w:t>
      </w:r>
      <w:r>
        <w:rPr>
          <w:w w:val="110"/>
        </w:rPr>
        <w:t>рыночных</w:t>
      </w:r>
      <w:r>
        <w:rPr>
          <w:spacing w:val="-2"/>
          <w:w w:val="110"/>
        </w:rPr>
        <w:t xml:space="preserve"> </w:t>
      </w:r>
      <w:r>
        <w:rPr>
          <w:w w:val="110"/>
        </w:rPr>
        <w:t>цен.</w:t>
      </w:r>
    </w:p>
    <w:p w:rsidR="00D15AEA" w:rsidRDefault="00BE3B31">
      <w:pPr>
        <w:pStyle w:val="a5"/>
        <w:numPr>
          <w:ilvl w:val="1"/>
          <w:numId w:val="166"/>
        </w:numPr>
        <w:tabs>
          <w:tab w:val="left" w:pos="1096"/>
        </w:tabs>
        <w:spacing w:before="9" w:line="264" w:lineRule="auto"/>
        <w:ind w:right="26" w:firstLine="306"/>
        <w:jc w:val="both"/>
        <w:rPr>
          <w:sz w:val="20"/>
        </w:rPr>
      </w:pPr>
      <w:r>
        <w:rPr>
          <w:b/>
          <w:i/>
          <w:w w:val="105"/>
          <w:sz w:val="20"/>
        </w:rPr>
        <w:t xml:space="preserve">Спрос эластичен </w:t>
      </w:r>
      <w:r>
        <w:rPr>
          <w:w w:val="105"/>
          <w:sz w:val="20"/>
        </w:rPr>
        <w:t>тогда, когда при изменении цены на 1% спрос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увеличивается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больше чем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на 1%.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Цена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растет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(пада- ет) меньше, чем спрос: </w:t>
      </w:r>
      <w:r>
        <w:rPr>
          <w:noProof/>
          <w:spacing w:val="5"/>
          <w:position w:val="-6"/>
          <w:sz w:val="20"/>
          <w:lang w:eastAsia="ru-RU"/>
        </w:rPr>
        <w:drawing>
          <wp:inline distT="0" distB="0" distL="0" distR="0">
            <wp:extent cx="420623" cy="141731"/>
            <wp:effectExtent l="0" t="0" r="0" b="0"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3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1"/>
          <w:numId w:val="166"/>
        </w:numPr>
        <w:tabs>
          <w:tab w:val="left" w:pos="1055"/>
        </w:tabs>
        <w:spacing w:line="206" w:lineRule="exact"/>
        <w:ind w:left="1055" w:hanging="216"/>
        <w:jc w:val="both"/>
        <w:rPr>
          <w:b/>
          <w:i/>
          <w:sz w:val="20"/>
        </w:rPr>
      </w:pPr>
      <w:r>
        <w:rPr>
          <w:b/>
          <w:i/>
          <w:w w:val="110"/>
          <w:sz w:val="20"/>
        </w:rPr>
        <w:t>Спрос</w:t>
      </w:r>
      <w:r>
        <w:rPr>
          <w:b/>
          <w:i/>
          <w:spacing w:val="-2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имеет</w:t>
      </w:r>
      <w:r>
        <w:rPr>
          <w:b/>
          <w:i/>
          <w:spacing w:val="-2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единичную</w:t>
      </w:r>
      <w:r>
        <w:rPr>
          <w:b/>
          <w:i/>
          <w:spacing w:val="-2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эластичность,</w:t>
      </w:r>
      <w:r>
        <w:rPr>
          <w:b/>
          <w:i/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когда</w:t>
      </w:r>
      <w:r>
        <w:rPr>
          <w:spacing w:val="-23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21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из-</w:t>
      </w:r>
    </w:p>
    <w:p w:rsidR="00D15AEA" w:rsidRDefault="00BE3B31">
      <w:pPr>
        <w:pStyle w:val="a3"/>
        <w:spacing w:before="22" w:line="264" w:lineRule="auto"/>
        <w:ind w:left="558" w:right="19" w:hanging="4"/>
        <w:jc w:val="both"/>
        <w:rPr>
          <w:position w:val="-6"/>
        </w:rPr>
      </w:pPr>
      <w:r>
        <w:rPr>
          <w:spacing w:val="-4"/>
          <w:w w:val="110"/>
        </w:rPr>
        <w:t>менении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1%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спрос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меняется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1%.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Спрос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изме- </w:t>
      </w:r>
      <w:r>
        <w:rPr>
          <w:w w:val="110"/>
        </w:rPr>
        <w:t xml:space="preserve">няются в равной степени: </w:t>
      </w:r>
      <w:r>
        <w:rPr>
          <w:noProof/>
          <w:spacing w:val="16"/>
          <w:position w:val="-6"/>
          <w:lang w:eastAsia="ru-RU"/>
        </w:rPr>
        <w:drawing>
          <wp:inline distT="0" distB="0" distL="0" distR="0">
            <wp:extent cx="425195" cy="137159"/>
            <wp:effectExtent l="0" t="0" r="0" b="0"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1"/>
          <w:numId w:val="166"/>
        </w:numPr>
        <w:tabs>
          <w:tab w:val="left" w:pos="1061"/>
        </w:tabs>
        <w:spacing w:line="210" w:lineRule="exact"/>
        <w:ind w:left="1061" w:hanging="218"/>
        <w:jc w:val="both"/>
        <w:rPr>
          <w:sz w:val="20"/>
        </w:rPr>
      </w:pPr>
      <w:r>
        <w:rPr>
          <w:b/>
          <w:i/>
          <w:spacing w:val="2"/>
          <w:sz w:val="20"/>
        </w:rPr>
        <w:t>Спрос</w:t>
      </w:r>
      <w:r>
        <w:rPr>
          <w:b/>
          <w:i/>
          <w:spacing w:val="25"/>
          <w:sz w:val="20"/>
        </w:rPr>
        <w:t xml:space="preserve"> </w:t>
      </w:r>
      <w:r>
        <w:rPr>
          <w:b/>
          <w:i/>
          <w:spacing w:val="2"/>
          <w:sz w:val="20"/>
        </w:rPr>
        <w:t>неэластичен</w:t>
      </w:r>
      <w:r>
        <w:rPr>
          <w:b/>
          <w:i/>
          <w:spacing w:val="43"/>
          <w:sz w:val="20"/>
        </w:rPr>
        <w:t xml:space="preserve"> </w:t>
      </w:r>
      <w:r>
        <w:rPr>
          <w:spacing w:val="2"/>
          <w:sz w:val="20"/>
        </w:rPr>
        <w:t>(имеет</w:t>
      </w:r>
      <w:r>
        <w:rPr>
          <w:spacing w:val="33"/>
          <w:sz w:val="20"/>
        </w:rPr>
        <w:t xml:space="preserve"> </w:t>
      </w:r>
      <w:r>
        <w:rPr>
          <w:spacing w:val="2"/>
          <w:sz w:val="20"/>
        </w:rPr>
        <w:t>низкую</w:t>
      </w:r>
      <w:r>
        <w:rPr>
          <w:spacing w:val="33"/>
          <w:sz w:val="20"/>
        </w:rPr>
        <w:t xml:space="preserve"> </w:t>
      </w:r>
      <w:r>
        <w:rPr>
          <w:spacing w:val="2"/>
          <w:sz w:val="20"/>
        </w:rPr>
        <w:t>эластичность),</w:t>
      </w:r>
      <w:r>
        <w:rPr>
          <w:spacing w:val="39"/>
          <w:sz w:val="20"/>
        </w:rPr>
        <w:t xml:space="preserve"> </w:t>
      </w:r>
      <w:r>
        <w:rPr>
          <w:spacing w:val="-2"/>
          <w:sz w:val="20"/>
        </w:rPr>
        <w:t>когда</w:t>
      </w:r>
    </w:p>
    <w:p w:rsidR="00D15AEA" w:rsidRDefault="00BE3B31">
      <w:pPr>
        <w:pStyle w:val="a3"/>
        <w:spacing w:before="22" w:line="264" w:lineRule="auto"/>
        <w:ind w:left="558" w:right="31" w:hanging="4"/>
        <w:jc w:val="both"/>
        <w:rPr>
          <w:position w:val="-6"/>
        </w:rPr>
      </w:pP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изменении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1%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спрос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меняется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меньше,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1%. </w:t>
      </w:r>
      <w:r>
        <w:rPr>
          <w:w w:val="110"/>
        </w:rPr>
        <w:t>Цена</w:t>
      </w:r>
      <w:r>
        <w:rPr>
          <w:spacing w:val="-4"/>
          <w:w w:val="110"/>
        </w:rPr>
        <w:t xml:space="preserve"> </w:t>
      </w:r>
      <w:r>
        <w:rPr>
          <w:w w:val="110"/>
        </w:rPr>
        <w:t>растет (падает) больше, чем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спрос: </w:t>
      </w:r>
      <w:r>
        <w:rPr>
          <w:noProof/>
          <w:spacing w:val="13"/>
          <w:position w:val="-6"/>
          <w:lang w:eastAsia="ru-RU"/>
        </w:rPr>
        <w:drawing>
          <wp:inline distT="0" distB="0" distL="0" distR="0">
            <wp:extent cx="416051" cy="141731"/>
            <wp:effectExtent l="0" t="0" r="0" b="0"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1"/>
          <w:numId w:val="166"/>
        </w:numPr>
        <w:tabs>
          <w:tab w:val="left" w:pos="1026"/>
        </w:tabs>
        <w:spacing w:line="210" w:lineRule="exact"/>
        <w:ind w:left="1026" w:hanging="187"/>
        <w:jc w:val="both"/>
        <w:rPr>
          <w:sz w:val="20"/>
        </w:rPr>
      </w:pPr>
      <w:r>
        <w:rPr>
          <w:b/>
          <w:i/>
          <w:sz w:val="20"/>
        </w:rPr>
        <w:t>Спроссовершеннонеэластичен,</w:t>
      </w:r>
      <w:r>
        <w:rPr>
          <w:b/>
          <w:i/>
          <w:spacing w:val="52"/>
          <w:sz w:val="20"/>
        </w:rPr>
        <w:t xml:space="preserve">  </w:t>
      </w:r>
      <w:r>
        <w:rPr>
          <w:sz w:val="20"/>
        </w:rPr>
        <w:t>когдапотребители</w:t>
      </w:r>
      <w:r>
        <w:rPr>
          <w:spacing w:val="52"/>
          <w:sz w:val="20"/>
        </w:rPr>
        <w:t xml:space="preserve">  </w:t>
      </w:r>
      <w:r>
        <w:rPr>
          <w:spacing w:val="-4"/>
          <w:sz w:val="20"/>
        </w:rPr>
        <w:t>при-</w:t>
      </w:r>
    </w:p>
    <w:p w:rsidR="00D15AEA" w:rsidRDefault="00BE3B31">
      <w:pPr>
        <w:pStyle w:val="a3"/>
        <w:spacing w:before="22" w:line="264" w:lineRule="auto"/>
        <w:ind w:left="555" w:right="31" w:firstLine="3"/>
        <w:jc w:val="both"/>
        <w:rPr>
          <w:position w:val="-6"/>
        </w:rPr>
      </w:pPr>
      <w:r>
        <w:rPr>
          <w:w w:val="110"/>
        </w:rPr>
        <w:t>обретают</w:t>
      </w:r>
      <w:r>
        <w:rPr>
          <w:spacing w:val="-11"/>
          <w:w w:val="110"/>
        </w:rPr>
        <w:t xml:space="preserve"> </w:t>
      </w:r>
      <w:r>
        <w:rPr>
          <w:w w:val="110"/>
        </w:rPr>
        <w:t>фиксированное</w:t>
      </w:r>
      <w:r>
        <w:rPr>
          <w:spacing w:val="-7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-11"/>
          <w:w w:val="110"/>
        </w:rPr>
        <w:t xml:space="preserve"> </w:t>
      </w:r>
      <w:r>
        <w:rPr>
          <w:w w:val="110"/>
        </w:rPr>
        <w:t>товаров</w:t>
      </w:r>
      <w:r>
        <w:rPr>
          <w:spacing w:val="-9"/>
          <w:w w:val="110"/>
        </w:rPr>
        <w:t xml:space="preserve"> </w:t>
      </w:r>
      <w:r>
        <w:rPr>
          <w:w w:val="110"/>
        </w:rPr>
        <w:t>независимо</w:t>
      </w:r>
      <w:r>
        <w:rPr>
          <w:spacing w:val="-11"/>
          <w:w w:val="110"/>
        </w:rPr>
        <w:t xml:space="preserve"> </w:t>
      </w:r>
      <w:r>
        <w:rPr>
          <w:w w:val="110"/>
        </w:rPr>
        <w:t>от цены. Цена</w:t>
      </w:r>
      <w:r>
        <w:rPr>
          <w:spacing w:val="-7"/>
          <w:w w:val="110"/>
        </w:rPr>
        <w:t xml:space="preserve"> </w:t>
      </w:r>
      <w:r>
        <w:rPr>
          <w:w w:val="110"/>
        </w:rPr>
        <w:t>растет (падает), спрос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постоянен: </w:t>
      </w:r>
      <w:r>
        <w:rPr>
          <w:noProof/>
          <w:spacing w:val="13"/>
          <w:position w:val="-6"/>
          <w:lang w:eastAsia="ru-RU"/>
        </w:rPr>
        <w:drawing>
          <wp:inline distT="0" distB="0" distL="0" distR="0">
            <wp:extent cx="416051" cy="141731"/>
            <wp:effectExtent l="0" t="0" r="0" b="0"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1"/>
          <w:numId w:val="166"/>
        </w:numPr>
        <w:tabs>
          <w:tab w:val="left" w:pos="1073"/>
        </w:tabs>
        <w:spacing w:line="203" w:lineRule="exact"/>
        <w:ind w:left="1073" w:hanging="226"/>
        <w:jc w:val="both"/>
        <w:rPr>
          <w:sz w:val="20"/>
        </w:rPr>
      </w:pPr>
      <w:r>
        <w:rPr>
          <w:b/>
          <w:i/>
          <w:w w:val="110"/>
          <w:sz w:val="20"/>
        </w:rPr>
        <w:t>Спрос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совершенно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эластичен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усилении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совер-</w:t>
      </w:r>
    </w:p>
    <w:p w:rsidR="00D15AEA" w:rsidRDefault="00BE3B31">
      <w:pPr>
        <w:pStyle w:val="a3"/>
        <w:spacing w:before="22"/>
        <w:ind w:left="562"/>
        <w:jc w:val="both"/>
      </w:pPr>
      <w:r>
        <w:rPr>
          <w:spacing w:val="-6"/>
          <w:w w:val="110"/>
        </w:rPr>
        <w:t>шенной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конкуренции.</w:t>
      </w:r>
    </w:p>
    <w:p w:rsidR="00D15AEA" w:rsidRDefault="00D15AEA">
      <w:pPr>
        <w:pStyle w:val="a3"/>
        <w:jc w:val="both"/>
        <w:sectPr w:rsidR="00D15AEA">
          <w:footerReference w:type="even" r:id="rId239"/>
          <w:footerReference w:type="default" r:id="rId240"/>
          <w:pgSz w:w="8400" w:h="11900"/>
          <w:pgMar w:top="740" w:right="992" w:bottom="1620" w:left="1133" w:header="0" w:footer="1423" w:gutter="0"/>
          <w:pgNumType w:start="132"/>
          <w:cols w:space="720"/>
        </w:sectPr>
      </w:pPr>
    </w:p>
    <w:p w:rsidR="00D15AEA" w:rsidRDefault="00BE3B31">
      <w:pPr>
        <w:pStyle w:val="a3"/>
        <w:spacing w:before="80" w:line="266" w:lineRule="auto"/>
        <w:ind w:left="66" w:right="591" w:firstLine="284"/>
        <w:jc w:val="both"/>
        <w:rPr>
          <w:position w:val="-7"/>
        </w:rPr>
      </w:pPr>
      <w:r>
        <w:rPr>
          <w:w w:val="110"/>
        </w:rPr>
        <w:lastRenderedPageBreak/>
        <w:t xml:space="preserve">Абсолютная величина показателя ценовой эластичности </w:t>
      </w:r>
      <w:r>
        <w:t xml:space="preserve">спроса может изменяться от нуля до бесконечности. Спрос рас- </w:t>
      </w:r>
      <w:r>
        <w:rPr>
          <w:w w:val="110"/>
        </w:rPr>
        <w:t>тет (падает), цена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постоянна: </w:t>
      </w:r>
      <w:r>
        <w:rPr>
          <w:noProof/>
          <w:spacing w:val="12"/>
          <w:position w:val="-7"/>
          <w:lang w:eastAsia="ru-RU"/>
        </w:rPr>
        <w:drawing>
          <wp:inline distT="0" distB="0" distL="0" distR="0">
            <wp:extent cx="475487" cy="141732"/>
            <wp:effectExtent l="0" t="0" r="0" b="0"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7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line="202" w:lineRule="exact"/>
        <w:ind w:left="404"/>
        <w:jc w:val="both"/>
        <w:rPr>
          <w:sz w:val="20"/>
        </w:rPr>
      </w:pPr>
      <w:r>
        <w:rPr>
          <w:b/>
          <w:sz w:val="20"/>
        </w:rPr>
        <w:t>Факторы,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влияющие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эластичность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спроса:</w:t>
      </w:r>
    </w:p>
    <w:p w:rsidR="00D15AEA" w:rsidRDefault="00BE3B31">
      <w:pPr>
        <w:pStyle w:val="a5"/>
        <w:numPr>
          <w:ilvl w:val="0"/>
          <w:numId w:val="165"/>
        </w:numPr>
        <w:tabs>
          <w:tab w:val="left" w:pos="322"/>
          <w:tab w:val="left" w:pos="347"/>
        </w:tabs>
        <w:spacing w:before="25" w:line="266" w:lineRule="auto"/>
        <w:ind w:right="588" w:hanging="249"/>
        <w:jc w:val="both"/>
        <w:rPr>
          <w:sz w:val="20"/>
        </w:rPr>
      </w:pPr>
      <w:r>
        <w:rPr>
          <w:i/>
          <w:sz w:val="20"/>
        </w:rPr>
        <w:t>наличие товаров-заменителей.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 xml:space="preserve">Чем больше на рынке продук- тов-субститутов, призванных удовлетворить одну и ту же по- </w:t>
      </w:r>
      <w:r>
        <w:rPr>
          <w:spacing w:val="-8"/>
          <w:w w:val="110"/>
          <w:sz w:val="20"/>
        </w:rPr>
        <w:t>требность,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тем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больше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возможностей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у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покупателя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отказать- </w:t>
      </w:r>
      <w:r>
        <w:rPr>
          <w:spacing w:val="-4"/>
          <w:w w:val="110"/>
          <w:sz w:val="20"/>
        </w:rPr>
        <w:t>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приобретения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данного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конкретного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случае </w:t>
      </w:r>
      <w:r>
        <w:rPr>
          <w:spacing w:val="-6"/>
          <w:w w:val="110"/>
          <w:sz w:val="20"/>
        </w:rPr>
        <w:t>повышения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его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цены,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тем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выше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эластичность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спроса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дан- </w:t>
      </w:r>
      <w:r>
        <w:rPr>
          <w:w w:val="110"/>
          <w:sz w:val="20"/>
        </w:rPr>
        <w:t>ный</w:t>
      </w:r>
      <w:r>
        <w:rPr>
          <w:spacing w:val="-27"/>
          <w:w w:val="110"/>
          <w:sz w:val="20"/>
        </w:rPr>
        <w:t xml:space="preserve"> </w:t>
      </w:r>
      <w:r>
        <w:rPr>
          <w:w w:val="110"/>
          <w:sz w:val="20"/>
        </w:rPr>
        <w:t>товар;</w:t>
      </w:r>
    </w:p>
    <w:p w:rsidR="00D15AEA" w:rsidRDefault="00BE3B31">
      <w:pPr>
        <w:pStyle w:val="a5"/>
        <w:numPr>
          <w:ilvl w:val="0"/>
          <w:numId w:val="165"/>
        </w:numPr>
        <w:tabs>
          <w:tab w:val="left" w:pos="302"/>
        </w:tabs>
        <w:spacing w:before="17"/>
        <w:ind w:left="302" w:hanging="232"/>
        <w:jc w:val="both"/>
        <w:rPr>
          <w:i/>
          <w:sz w:val="20"/>
        </w:rPr>
      </w:pPr>
      <w:r>
        <w:rPr>
          <w:i/>
          <w:w w:val="110"/>
          <w:sz w:val="20"/>
        </w:rPr>
        <w:t>размер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дохода;</w:t>
      </w:r>
    </w:p>
    <w:p w:rsidR="00D15AEA" w:rsidRDefault="00BE3B31">
      <w:pPr>
        <w:pStyle w:val="a5"/>
        <w:numPr>
          <w:ilvl w:val="0"/>
          <w:numId w:val="165"/>
        </w:numPr>
        <w:tabs>
          <w:tab w:val="left" w:pos="343"/>
          <w:tab w:val="left" w:pos="345"/>
        </w:tabs>
        <w:spacing w:before="25" w:line="266" w:lineRule="auto"/>
        <w:ind w:left="343" w:right="588" w:hanging="270"/>
        <w:jc w:val="both"/>
        <w:rPr>
          <w:sz w:val="20"/>
        </w:rPr>
      </w:pPr>
      <w:r>
        <w:rPr>
          <w:i/>
          <w:spacing w:val="-4"/>
          <w:w w:val="110"/>
          <w:sz w:val="20"/>
        </w:rPr>
        <w:t>значимость товара.</w:t>
      </w:r>
      <w:r>
        <w:rPr>
          <w:i/>
          <w:spacing w:val="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Спрос на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предметы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первой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необходи- </w:t>
      </w:r>
      <w:r>
        <w:rPr>
          <w:spacing w:val="-2"/>
          <w:w w:val="110"/>
          <w:sz w:val="20"/>
        </w:rPr>
        <w:t>мости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неэластичен,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товары,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играющие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важной роли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жизни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потребителя,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обычно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эластичен.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современ- ной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науке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используются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также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показатели </w:t>
      </w:r>
      <w:r>
        <w:rPr>
          <w:w w:val="110"/>
          <w:sz w:val="20"/>
        </w:rPr>
        <w:t>эластичного спроса по доходу;</w:t>
      </w:r>
    </w:p>
    <w:p w:rsidR="00D15AEA" w:rsidRDefault="00BE3B31">
      <w:pPr>
        <w:pStyle w:val="a5"/>
        <w:numPr>
          <w:ilvl w:val="0"/>
          <w:numId w:val="165"/>
        </w:numPr>
        <w:tabs>
          <w:tab w:val="left" w:pos="316"/>
          <w:tab w:val="left" w:pos="343"/>
        </w:tabs>
        <w:spacing w:before="16" w:line="266" w:lineRule="auto"/>
        <w:ind w:left="343" w:right="591" w:hanging="281"/>
        <w:jc w:val="both"/>
        <w:rPr>
          <w:sz w:val="20"/>
        </w:rPr>
      </w:pPr>
      <w:r>
        <w:rPr>
          <w:i/>
          <w:spacing w:val="-2"/>
          <w:w w:val="110"/>
          <w:sz w:val="20"/>
        </w:rPr>
        <w:t>размеры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дохода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покупателей.</w:t>
      </w:r>
      <w:r>
        <w:rPr>
          <w:i/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этом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может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ме- </w:t>
      </w:r>
      <w:r>
        <w:rPr>
          <w:sz w:val="20"/>
        </w:rPr>
        <w:t xml:space="preserve">няться, изменяется платежеспособность. Чем дороже товар, </w:t>
      </w:r>
      <w:r>
        <w:rPr>
          <w:w w:val="110"/>
          <w:sz w:val="20"/>
        </w:rPr>
        <w:t>тем эластичней спрос на него;</w:t>
      </w:r>
    </w:p>
    <w:p w:rsidR="00D15AEA" w:rsidRDefault="00BE3B31">
      <w:pPr>
        <w:pStyle w:val="a5"/>
        <w:numPr>
          <w:ilvl w:val="0"/>
          <w:numId w:val="165"/>
        </w:numPr>
        <w:tabs>
          <w:tab w:val="left" w:pos="341"/>
          <w:tab w:val="left" w:pos="343"/>
        </w:tabs>
        <w:spacing w:before="9" w:line="271" w:lineRule="auto"/>
        <w:ind w:left="343" w:right="601" w:hanging="270"/>
        <w:jc w:val="both"/>
        <w:rPr>
          <w:sz w:val="20"/>
        </w:rPr>
      </w:pPr>
      <w:r>
        <w:rPr>
          <w:i/>
          <w:sz w:val="20"/>
        </w:rPr>
        <w:t xml:space="preserve">качество товара. </w:t>
      </w:r>
      <w:r>
        <w:rPr>
          <w:sz w:val="20"/>
        </w:rPr>
        <w:t xml:space="preserve">Чем выше качество, тем менее эластичен </w:t>
      </w:r>
      <w:r>
        <w:rPr>
          <w:spacing w:val="-2"/>
          <w:w w:val="110"/>
          <w:sz w:val="20"/>
        </w:rPr>
        <w:t>спрос.</w:t>
      </w:r>
    </w:p>
    <w:p w:rsidR="00D15AEA" w:rsidRDefault="00D15AEA">
      <w:pPr>
        <w:pStyle w:val="a3"/>
        <w:spacing w:before="135"/>
      </w:pPr>
    </w:p>
    <w:p w:rsidR="00D15AEA" w:rsidRDefault="00BE3B31">
      <w:pPr>
        <w:pStyle w:val="Heading7"/>
        <w:numPr>
          <w:ilvl w:val="1"/>
          <w:numId w:val="170"/>
        </w:numPr>
        <w:tabs>
          <w:tab w:val="left" w:pos="628"/>
          <w:tab w:val="left" w:pos="639"/>
        </w:tabs>
        <w:spacing w:line="264" w:lineRule="auto"/>
        <w:ind w:left="628" w:right="1015" w:hanging="566"/>
        <w:jc w:val="left"/>
      </w:pPr>
      <w:r>
        <w:rPr>
          <w:w w:val="110"/>
        </w:rPr>
        <w:t>Предложение. Факторы предложения. Закон предложения. Эластичность предложения</w:t>
      </w:r>
    </w:p>
    <w:p w:rsidR="00D15AEA" w:rsidRDefault="00BE3B31">
      <w:pPr>
        <w:spacing w:before="142" w:line="266" w:lineRule="auto"/>
        <w:ind w:left="55" w:right="597" w:firstLine="284"/>
        <w:jc w:val="both"/>
        <w:rPr>
          <w:i/>
          <w:sz w:val="20"/>
        </w:rPr>
      </w:pPr>
      <w:r>
        <w:rPr>
          <w:spacing w:val="-2"/>
          <w:w w:val="110"/>
          <w:sz w:val="20"/>
        </w:rPr>
        <w:t>Предложением</w:t>
      </w:r>
      <w:r>
        <w:rPr>
          <w:i/>
          <w:spacing w:val="-2"/>
          <w:w w:val="110"/>
          <w:sz w:val="20"/>
        </w:rPr>
        <w:t xml:space="preserve">называетсяколичествотоваровиуслуг,ко- </w:t>
      </w:r>
      <w:r>
        <w:rPr>
          <w:i/>
          <w:sz w:val="20"/>
        </w:rPr>
        <w:t xml:space="preserve">торое производители готовы продать по определенной цене, </w:t>
      </w:r>
      <w:r>
        <w:rPr>
          <w:i/>
          <w:spacing w:val="-2"/>
          <w:w w:val="110"/>
          <w:sz w:val="20"/>
        </w:rPr>
        <w:t>вопределенномобъеме,заопределенныйпериодвремени.</w:t>
      </w:r>
    </w:p>
    <w:p w:rsidR="00D15AEA" w:rsidRDefault="00BE3B31">
      <w:pPr>
        <w:spacing w:before="1" w:line="266" w:lineRule="auto"/>
        <w:ind w:left="55" w:right="604" w:firstLine="284"/>
        <w:jc w:val="both"/>
        <w:rPr>
          <w:i/>
          <w:sz w:val="20"/>
        </w:rPr>
      </w:pPr>
      <w:r>
        <w:rPr>
          <w:w w:val="110"/>
          <w:sz w:val="20"/>
        </w:rPr>
        <w:t>Объем предложения товара —</w:t>
      </w:r>
      <w:r>
        <w:rPr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это количество товара, которое продавцы желают продать за некоторый период (например, день или год). Объем предложения зависит от цены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товаров,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цены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используемых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ресур- сов,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имеющихся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 распоряжении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товаропроизводителей,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и других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факторов.</w:t>
      </w:r>
    </w:p>
    <w:p w:rsidR="00D15AEA" w:rsidRDefault="00BE3B31">
      <w:pPr>
        <w:pStyle w:val="a3"/>
        <w:spacing w:before="2" w:line="266" w:lineRule="auto"/>
        <w:ind w:left="73" w:right="614" w:firstLine="259"/>
        <w:jc w:val="both"/>
      </w:pPr>
      <w:r>
        <w:t xml:space="preserve">Важно отличать объем предложения от объема производства: </w:t>
      </w:r>
      <w:r>
        <w:rPr>
          <w:spacing w:val="-4"/>
          <w:w w:val="110"/>
        </w:rPr>
        <w:t>не</w:t>
      </w:r>
      <w:r>
        <w:rPr>
          <w:w w:val="110"/>
        </w:rPr>
        <w:t xml:space="preserve"> </w:t>
      </w:r>
      <w:r>
        <w:rPr>
          <w:spacing w:val="-4"/>
          <w:w w:val="110"/>
        </w:rPr>
        <w:t>все,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создано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производителем,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предлагается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продаже,</w:t>
      </w:r>
    </w:p>
    <w:p w:rsidR="00D15AEA" w:rsidRDefault="00D15AEA">
      <w:pPr>
        <w:pStyle w:val="a3"/>
        <w:spacing w:line="266" w:lineRule="auto"/>
        <w:jc w:val="both"/>
        <w:sectPr w:rsidR="00D15AEA">
          <w:pgSz w:w="8440" w:h="11920"/>
          <w:pgMar w:top="720" w:right="1133" w:bottom="1640" w:left="992" w:header="0" w:footer="1459" w:gutter="0"/>
          <w:cols w:space="720"/>
        </w:sectPr>
      </w:pPr>
    </w:p>
    <w:p w:rsidR="00D15AEA" w:rsidRDefault="00BE3B31">
      <w:pPr>
        <w:pStyle w:val="a3"/>
        <w:spacing w:before="74" w:line="264" w:lineRule="auto"/>
        <w:ind w:left="634" w:right="34" w:firstLine="10"/>
        <w:jc w:val="both"/>
      </w:pPr>
      <w:r>
        <w:rPr>
          <w:spacing w:val="-2"/>
          <w:w w:val="110"/>
        </w:rPr>
        <w:lastRenderedPageBreak/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продается,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обязательно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покупается.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пред- </w:t>
      </w:r>
      <w:r>
        <w:rPr>
          <w:spacing w:val="-6"/>
          <w:w w:val="110"/>
        </w:rPr>
        <w:t>ложения определяется только поведением продавцов, тогда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как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продаж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продавцами,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покупателями.</w:t>
      </w:r>
    </w:p>
    <w:p w:rsidR="00D15AEA" w:rsidRDefault="00BE3B31">
      <w:pPr>
        <w:pStyle w:val="a3"/>
        <w:spacing w:line="264" w:lineRule="auto"/>
        <w:ind w:left="627" w:right="31" w:firstLine="280"/>
        <w:jc w:val="both"/>
      </w:pPr>
      <w:r>
        <w:rPr>
          <w:i/>
          <w:w w:val="110"/>
        </w:rPr>
        <w:t xml:space="preserve">Кривая предложения </w:t>
      </w:r>
      <w:r>
        <w:rPr>
          <w:w w:val="110"/>
        </w:rPr>
        <w:t>показывает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графическом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виде ко- личество предлагаемого товара при каждом значении цены, </w:t>
      </w:r>
      <w:r>
        <w:rPr>
          <w:spacing w:val="-4"/>
          <w:w w:val="110"/>
        </w:rPr>
        <w:t>другие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факторы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предполагаются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неизменными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(рис.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8.2). Кри- вая предложения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перемещаться влево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вправо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воз- </w:t>
      </w:r>
      <w:r>
        <w:rPr>
          <w:w w:val="110"/>
        </w:rPr>
        <w:t>действием определенных факторов.</w:t>
      </w:r>
    </w:p>
    <w:p w:rsidR="00D15AEA" w:rsidRDefault="00BE3B31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1840229</wp:posOffset>
            </wp:positionH>
            <wp:positionV relativeFrom="paragraph">
              <wp:posOffset>159367</wp:posOffset>
            </wp:positionV>
            <wp:extent cx="1988820" cy="1083564"/>
            <wp:effectExtent l="0" t="0" r="0" b="0"/>
            <wp:wrapTopAndBottom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tabs>
          <w:tab w:val="left" w:pos="4842"/>
        </w:tabs>
        <w:spacing w:before="14"/>
        <w:ind w:left="3536"/>
        <w:rPr>
          <w:sz w:val="15"/>
        </w:rPr>
      </w:pPr>
      <w:r>
        <w:rPr>
          <w:spacing w:val="-2"/>
          <w:w w:val="105"/>
          <w:sz w:val="15"/>
        </w:rPr>
        <w:t>Объем</w:t>
      </w:r>
      <w:r>
        <w:rPr>
          <w:sz w:val="15"/>
        </w:rPr>
        <w:tab/>
      </w:r>
      <w:r>
        <w:rPr>
          <w:w w:val="105"/>
          <w:sz w:val="15"/>
        </w:rPr>
        <w:t>Q</w:t>
      </w:r>
      <w:r>
        <w:rPr>
          <w:spacing w:val="66"/>
          <w:w w:val="150"/>
          <w:sz w:val="15"/>
        </w:rPr>
        <w:t xml:space="preserve"> </w:t>
      </w:r>
      <w:r>
        <w:rPr>
          <w:spacing w:val="-10"/>
          <w:w w:val="105"/>
          <w:sz w:val="15"/>
        </w:rPr>
        <w:t>.</w:t>
      </w:r>
    </w:p>
    <w:p w:rsidR="00D15AEA" w:rsidRDefault="00BE3B31">
      <w:pPr>
        <w:spacing w:before="74"/>
        <w:ind w:left="1908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w w:val="110"/>
          <w:sz w:val="18"/>
        </w:rPr>
        <w:t>8.2.</w:t>
      </w:r>
      <w:r>
        <w:rPr>
          <w:i/>
          <w:spacing w:val="-28"/>
          <w:w w:val="110"/>
          <w:sz w:val="18"/>
        </w:rPr>
        <w:t xml:space="preserve"> </w:t>
      </w:r>
      <w:r>
        <w:rPr>
          <w:i/>
          <w:w w:val="110"/>
          <w:sz w:val="18"/>
        </w:rPr>
        <w:t>График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w w:val="110"/>
          <w:sz w:val="18"/>
        </w:rPr>
        <w:t>кривой</w:t>
      </w:r>
      <w:r>
        <w:rPr>
          <w:i/>
          <w:spacing w:val="-28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предложения</w:t>
      </w:r>
    </w:p>
    <w:p w:rsidR="00D15AEA" w:rsidRDefault="00D15AEA">
      <w:pPr>
        <w:pStyle w:val="a3"/>
        <w:spacing w:before="31"/>
        <w:rPr>
          <w:i/>
          <w:sz w:val="18"/>
        </w:rPr>
      </w:pPr>
    </w:p>
    <w:p w:rsidR="00D15AEA" w:rsidRDefault="00BE3B31">
      <w:pPr>
        <w:pStyle w:val="a3"/>
        <w:spacing w:line="259" w:lineRule="auto"/>
        <w:ind w:left="623" w:right="30" w:firstLine="288"/>
        <w:jc w:val="both"/>
      </w:pPr>
      <w:r>
        <w:rPr>
          <w:spacing w:val="-2"/>
          <w:w w:val="110"/>
        </w:rPr>
        <w:t>Реакция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объясняется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тем,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фирмы 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повышении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задействуют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резервные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быстро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вво- </w:t>
      </w:r>
      <w:r>
        <w:rPr>
          <w:w w:val="110"/>
        </w:rPr>
        <w:t>димые</w:t>
      </w:r>
      <w:r>
        <w:rPr>
          <w:spacing w:val="-3"/>
          <w:w w:val="110"/>
        </w:rPr>
        <w:t xml:space="preserve"> </w:t>
      </w:r>
      <w:r>
        <w:rPr>
          <w:w w:val="110"/>
        </w:rPr>
        <w:t>мощности,</w:t>
      </w:r>
      <w:r>
        <w:rPr>
          <w:spacing w:val="-3"/>
          <w:w w:val="110"/>
        </w:rPr>
        <w:t xml:space="preserve"> </w:t>
      </w:r>
      <w:r>
        <w:rPr>
          <w:w w:val="110"/>
        </w:rPr>
        <w:t>что</w:t>
      </w:r>
      <w:r>
        <w:rPr>
          <w:spacing w:val="-3"/>
          <w:w w:val="110"/>
        </w:rPr>
        <w:t xml:space="preserve"> </w:t>
      </w:r>
      <w:r>
        <w:rPr>
          <w:w w:val="110"/>
        </w:rPr>
        <w:t>приведет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повышению</w:t>
      </w:r>
      <w:r>
        <w:rPr>
          <w:spacing w:val="-3"/>
          <w:w w:val="110"/>
        </w:rPr>
        <w:t xml:space="preserve"> </w:t>
      </w:r>
      <w:r>
        <w:rPr>
          <w:w w:val="110"/>
        </w:rPr>
        <w:t>предложения; в</w:t>
      </w:r>
      <w:r>
        <w:rPr>
          <w:spacing w:val="-14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14"/>
          <w:w w:val="110"/>
        </w:rPr>
        <w:t xml:space="preserve"> </w:t>
      </w:r>
      <w:r>
        <w:rPr>
          <w:w w:val="110"/>
        </w:rPr>
        <w:t>продолжительного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>устойчивого</w:t>
      </w:r>
      <w:r>
        <w:rPr>
          <w:spacing w:val="-14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цен </w:t>
      </w:r>
      <w:r>
        <w:rPr>
          <w:spacing w:val="-4"/>
          <w:w w:val="110"/>
        </w:rPr>
        <w:t>в эту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отрасль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устремятся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другие производители, что еще боль- </w:t>
      </w:r>
      <w:r>
        <w:rPr>
          <w:w w:val="110"/>
        </w:rPr>
        <w:t>ше увеличит</w:t>
      </w:r>
      <w:r>
        <w:rPr>
          <w:spacing w:val="-2"/>
          <w:w w:val="110"/>
        </w:rPr>
        <w:t xml:space="preserve"> </w:t>
      </w:r>
      <w:r>
        <w:rPr>
          <w:w w:val="110"/>
        </w:rPr>
        <w:t>производство и предложение.</w:t>
      </w:r>
    </w:p>
    <w:p w:rsidR="00D15AEA" w:rsidRDefault="00BE3B31">
      <w:pPr>
        <w:pStyle w:val="a3"/>
        <w:spacing w:before="18" w:line="259" w:lineRule="auto"/>
        <w:ind w:left="623" w:right="38" w:firstLine="288"/>
        <w:jc w:val="both"/>
      </w:pPr>
      <w:r>
        <w:rPr>
          <w:w w:val="110"/>
        </w:rPr>
        <w:t>Неценовые</w:t>
      </w:r>
      <w:r>
        <w:rPr>
          <w:spacing w:val="-14"/>
          <w:w w:val="110"/>
        </w:rPr>
        <w:t xml:space="preserve"> </w:t>
      </w:r>
      <w:r>
        <w:rPr>
          <w:w w:val="110"/>
        </w:rPr>
        <w:t>факторы,</w:t>
      </w:r>
      <w:r>
        <w:rPr>
          <w:spacing w:val="-14"/>
          <w:w w:val="110"/>
        </w:rPr>
        <w:t xml:space="preserve"> </w:t>
      </w:r>
      <w:r>
        <w:rPr>
          <w:w w:val="110"/>
        </w:rPr>
        <w:t>оказывающие</w:t>
      </w:r>
      <w:r>
        <w:rPr>
          <w:spacing w:val="-14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предложе- </w:t>
      </w:r>
      <w:r>
        <w:rPr>
          <w:spacing w:val="-4"/>
          <w:w w:val="110"/>
        </w:rPr>
        <w:t>ние:</w:t>
      </w:r>
    </w:p>
    <w:p w:rsidR="00D15AEA" w:rsidRDefault="00BE3B31">
      <w:pPr>
        <w:pStyle w:val="a5"/>
        <w:numPr>
          <w:ilvl w:val="2"/>
          <w:numId w:val="170"/>
        </w:numPr>
        <w:tabs>
          <w:tab w:val="left" w:pos="887"/>
          <w:tab w:val="left" w:pos="904"/>
        </w:tabs>
        <w:spacing w:before="8" w:line="259" w:lineRule="auto"/>
        <w:ind w:right="40" w:hanging="256"/>
        <w:jc w:val="both"/>
        <w:rPr>
          <w:i/>
          <w:sz w:val="20"/>
        </w:rPr>
      </w:pPr>
      <w:r>
        <w:rPr>
          <w:i/>
          <w:w w:val="110"/>
          <w:sz w:val="20"/>
        </w:rPr>
        <w:t>изменение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издержек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врезультате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техниче- </w:t>
      </w:r>
      <w:r>
        <w:rPr>
          <w:i/>
          <w:spacing w:val="-2"/>
          <w:w w:val="110"/>
          <w:sz w:val="20"/>
        </w:rPr>
        <w:t xml:space="preserve">скихнововведений,измененияисточниковресурсов,налого- </w:t>
      </w:r>
      <w:r>
        <w:rPr>
          <w:i/>
          <w:w w:val="110"/>
          <w:sz w:val="20"/>
        </w:rPr>
        <w:t>войполитики,</w:t>
      </w:r>
      <w:r>
        <w:rPr>
          <w:i/>
          <w:spacing w:val="-40"/>
          <w:w w:val="110"/>
          <w:sz w:val="20"/>
        </w:rPr>
        <w:t xml:space="preserve"> </w:t>
      </w:r>
      <w:r>
        <w:rPr>
          <w:i/>
          <w:w w:val="110"/>
          <w:sz w:val="20"/>
        </w:rPr>
        <w:t>стоимостифакторовпроизводства;</w:t>
      </w:r>
    </w:p>
    <w:p w:rsidR="00D15AEA" w:rsidRDefault="00BE3B31">
      <w:pPr>
        <w:pStyle w:val="a5"/>
        <w:numPr>
          <w:ilvl w:val="2"/>
          <w:numId w:val="170"/>
        </w:numPr>
        <w:tabs>
          <w:tab w:val="left" w:pos="860"/>
          <w:tab w:val="left" w:pos="908"/>
        </w:tabs>
        <w:spacing w:before="3" w:line="264" w:lineRule="auto"/>
        <w:ind w:left="908" w:right="40" w:hanging="285"/>
        <w:jc w:val="both"/>
        <w:rPr>
          <w:i/>
          <w:sz w:val="20"/>
        </w:rPr>
      </w:pPr>
      <w:r>
        <w:rPr>
          <w:i/>
          <w:sz w:val="20"/>
        </w:rPr>
        <w:t>увеличение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предложени</w:t>
      </w:r>
      <w:r>
        <w:rPr>
          <w:i/>
          <w:sz w:val="20"/>
        </w:rPr>
        <w:t>я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внезависимости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цен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выхо-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w w:val="110"/>
          <w:sz w:val="20"/>
        </w:rPr>
        <w:t>де на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рынок новых фирм;</w:t>
      </w:r>
    </w:p>
    <w:p w:rsidR="00D15AEA" w:rsidRDefault="00BE3B31">
      <w:pPr>
        <w:pStyle w:val="a5"/>
        <w:numPr>
          <w:ilvl w:val="2"/>
          <w:numId w:val="170"/>
        </w:numPr>
        <w:tabs>
          <w:tab w:val="left" w:pos="872"/>
          <w:tab w:val="left" w:pos="879"/>
        </w:tabs>
        <w:spacing w:line="264" w:lineRule="auto"/>
        <w:ind w:left="879" w:right="44" w:hanging="256"/>
        <w:jc w:val="both"/>
        <w:rPr>
          <w:i/>
          <w:sz w:val="20"/>
        </w:rPr>
      </w:pPr>
      <w:r>
        <w:rPr>
          <w:i/>
          <w:sz w:val="20"/>
        </w:rPr>
        <w:t>изменение цен на другие товары,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приводящее кпереливуре- </w:t>
      </w:r>
      <w:r>
        <w:rPr>
          <w:i/>
          <w:w w:val="110"/>
          <w:sz w:val="20"/>
        </w:rPr>
        <w:t xml:space="preserve">сурсов (уход фирм из отрасли). Уход фирм из отрасли </w:t>
      </w:r>
      <w:r>
        <w:rPr>
          <w:i/>
          <w:spacing w:val="-2"/>
          <w:w w:val="110"/>
          <w:sz w:val="20"/>
        </w:rPr>
        <w:t>уменьшитпредложение;</w:t>
      </w:r>
    </w:p>
    <w:p w:rsidR="00D15AEA" w:rsidRDefault="00BE3B31">
      <w:pPr>
        <w:pStyle w:val="a5"/>
        <w:numPr>
          <w:ilvl w:val="2"/>
          <w:numId w:val="170"/>
        </w:numPr>
        <w:tabs>
          <w:tab w:val="left" w:pos="834"/>
        </w:tabs>
        <w:spacing w:line="227" w:lineRule="exact"/>
        <w:ind w:left="834" w:hanging="211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>технологическиевозможностипроизводства;</w:t>
      </w:r>
    </w:p>
    <w:p w:rsidR="00D15AEA" w:rsidRDefault="00BE3B31">
      <w:pPr>
        <w:pStyle w:val="a5"/>
        <w:numPr>
          <w:ilvl w:val="2"/>
          <w:numId w:val="170"/>
        </w:numPr>
        <w:tabs>
          <w:tab w:val="left" w:pos="870"/>
        </w:tabs>
        <w:spacing w:before="20"/>
        <w:ind w:left="870" w:hanging="243"/>
        <w:jc w:val="both"/>
        <w:rPr>
          <w:i/>
          <w:sz w:val="20"/>
        </w:rPr>
      </w:pPr>
      <w:r>
        <w:rPr>
          <w:i/>
          <w:spacing w:val="2"/>
          <w:sz w:val="20"/>
        </w:rPr>
        <w:t>уровень</w:t>
      </w:r>
      <w:r>
        <w:rPr>
          <w:i/>
          <w:spacing w:val="22"/>
          <w:sz w:val="20"/>
        </w:rPr>
        <w:t xml:space="preserve"> </w:t>
      </w:r>
      <w:r>
        <w:rPr>
          <w:i/>
          <w:spacing w:val="2"/>
          <w:sz w:val="20"/>
        </w:rPr>
        <w:t>налогов</w:t>
      </w:r>
      <w:r>
        <w:rPr>
          <w:i/>
          <w:spacing w:val="16"/>
          <w:sz w:val="20"/>
        </w:rPr>
        <w:t xml:space="preserve"> </w:t>
      </w:r>
      <w:r>
        <w:rPr>
          <w:i/>
          <w:spacing w:val="2"/>
          <w:sz w:val="20"/>
        </w:rPr>
        <w:t>и</w:t>
      </w:r>
      <w:r>
        <w:rPr>
          <w:i/>
          <w:spacing w:val="19"/>
          <w:sz w:val="20"/>
        </w:rPr>
        <w:t xml:space="preserve"> </w:t>
      </w:r>
      <w:r>
        <w:rPr>
          <w:i/>
          <w:spacing w:val="-2"/>
          <w:sz w:val="20"/>
        </w:rPr>
        <w:t>дотации;</w:t>
      </w:r>
    </w:p>
    <w:p w:rsidR="00D15AEA" w:rsidRDefault="00D15AEA">
      <w:pPr>
        <w:pStyle w:val="a5"/>
        <w:rPr>
          <w:i/>
          <w:sz w:val="20"/>
        </w:rPr>
        <w:sectPr w:rsidR="00D15AEA">
          <w:footerReference w:type="even" r:id="rId243"/>
          <w:pgSz w:w="8480" w:h="11960"/>
          <w:pgMar w:top="820" w:right="992" w:bottom="1580" w:left="1133" w:header="0" w:footer="1398" w:gutter="0"/>
          <w:pgNumType w:start="134"/>
          <w:cols w:space="720"/>
        </w:sectPr>
      </w:pPr>
    </w:p>
    <w:p w:rsidR="00D15AEA" w:rsidRDefault="00BE3B31">
      <w:pPr>
        <w:pStyle w:val="a5"/>
        <w:numPr>
          <w:ilvl w:val="0"/>
          <w:numId w:val="165"/>
        </w:numPr>
        <w:tabs>
          <w:tab w:val="left" w:pos="498"/>
        </w:tabs>
        <w:spacing w:before="70"/>
        <w:ind w:left="498" w:hanging="378"/>
        <w:rPr>
          <w:i/>
          <w:sz w:val="20"/>
        </w:rPr>
      </w:pPr>
      <w:r>
        <w:rPr>
          <w:i/>
          <w:sz w:val="20"/>
        </w:rPr>
        <w:lastRenderedPageBreak/>
        <w:t>перспективы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развития</w:t>
      </w:r>
      <w:r>
        <w:rPr>
          <w:i/>
          <w:spacing w:val="51"/>
          <w:sz w:val="20"/>
        </w:rPr>
        <w:t xml:space="preserve"> </w:t>
      </w:r>
      <w:r>
        <w:rPr>
          <w:i/>
          <w:spacing w:val="-2"/>
          <w:sz w:val="20"/>
        </w:rPr>
        <w:t>отрасли;</w:t>
      </w:r>
    </w:p>
    <w:p w:rsidR="00D15AEA" w:rsidRDefault="00BE3B31">
      <w:pPr>
        <w:pStyle w:val="a5"/>
        <w:numPr>
          <w:ilvl w:val="0"/>
          <w:numId w:val="165"/>
        </w:numPr>
        <w:tabs>
          <w:tab w:val="left" w:pos="393"/>
          <w:tab w:val="left" w:pos="473"/>
        </w:tabs>
        <w:spacing w:before="22" w:line="264" w:lineRule="auto"/>
        <w:ind w:left="393" w:right="528" w:hanging="274"/>
        <w:rPr>
          <w:i/>
          <w:sz w:val="20"/>
        </w:rPr>
      </w:pPr>
      <w:r>
        <w:rPr>
          <w:sz w:val="20"/>
        </w:rPr>
        <w:tab/>
      </w:r>
      <w:r>
        <w:rPr>
          <w:i/>
          <w:sz w:val="20"/>
        </w:rPr>
        <w:t>влияние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природных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катастроф,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политических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действий, войн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сокращение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предложения.</w:t>
      </w:r>
    </w:p>
    <w:p w:rsidR="00D15AEA" w:rsidRDefault="00D15AEA">
      <w:pPr>
        <w:pStyle w:val="a3"/>
        <w:spacing w:before="24"/>
        <w:rPr>
          <w:i/>
        </w:rPr>
      </w:pPr>
    </w:p>
    <w:p w:rsidR="00D15AEA" w:rsidRDefault="00BE3B31">
      <w:pPr>
        <w:pStyle w:val="Heading8"/>
        <w:spacing w:line="264" w:lineRule="auto"/>
        <w:ind w:left="390" w:right="690" w:firstLine="61"/>
      </w:pPr>
      <w:r>
        <w:t>Закон</w:t>
      </w:r>
      <w:r>
        <w:rPr>
          <w:spacing w:val="-6"/>
        </w:rPr>
        <w:t xml:space="preserve"> </w:t>
      </w:r>
      <w:r>
        <w:t>предложения гласит:</w:t>
      </w:r>
      <w:r>
        <w:rPr>
          <w:spacing w:val="21"/>
        </w:rPr>
        <w:t xml:space="preserve"> </w:t>
      </w:r>
      <w:r>
        <w:t>при прочих</w:t>
      </w:r>
      <w:r>
        <w:rPr>
          <w:spacing w:val="-13"/>
        </w:rPr>
        <w:t xml:space="preserve"> </w:t>
      </w:r>
      <w:r>
        <w:t>равных</w:t>
      </w:r>
      <w:r>
        <w:rPr>
          <w:spacing w:val="-12"/>
        </w:rPr>
        <w:t xml:space="preserve"> </w:t>
      </w:r>
      <w:r>
        <w:t>условиях предложение</w:t>
      </w:r>
      <w:r>
        <w:rPr>
          <w:spacing w:val="-6"/>
        </w:rPr>
        <w:t xml:space="preserve"> </w:t>
      </w:r>
      <w:r>
        <w:t>на товары и</w:t>
      </w:r>
      <w:r>
        <w:rPr>
          <w:spacing w:val="-13"/>
        </w:rPr>
        <w:t xml:space="preserve"> </w:t>
      </w:r>
      <w:r>
        <w:t>услуги в количественных</w:t>
      </w:r>
      <w:r>
        <w:rPr>
          <w:spacing w:val="-6"/>
        </w:rPr>
        <w:t xml:space="preserve"> </w:t>
      </w:r>
      <w:r>
        <w:t>выра- жениях изменяется в прямой 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их цены.</w:t>
      </w:r>
    </w:p>
    <w:p w:rsidR="00D15AEA" w:rsidRDefault="00D15AEA">
      <w:pPr>
        <w:pStyle w:val="a3"/>
        <w:spacing w:before="12"/>
        <w:rPr>
          <w:b/>
          <w:i/>
        </w:rPr>
      </w:pPr>
    </w:p>
    <w:p w:rsidR="00D15AEA" w:rsidRDefault="00BE3B31">
      <w:pPr>
        <w:pStyle w:val="a3"/>
        <w:spacing w:line="259" w:lineRule="auto"/>
        <w:ind w:left="116" w:right="518" w:firstLine="280"/>
        <w:jc w:val="both"/>
      </w:pPr>
      <w:r>
        <w:rPr>
          <w:w w:val="110"/>
        </w:rPr>
        <w:t>По мере</w:t>
      </w:r>
      <w:r>
        <w:rPr>
          <w:spacing w:val="-3"/>
          <w:w w:val="110"/>
        </w:rPr>
        <w:t xml:space="preserve"> </w:t>
      </w:r>
      <w:r>
        <w:rPr>
          <w:w w:val="110"/>
        </w:rPr>
        <w:t>роста</w:t>
      </w:r>
      <w:r>
        <w:rPr>
          <w:spacing w:val="-5"/>
          <w:w w:val="110"/>
        </w:rPr>
        <w:t xml:space="preserve"> </w:t>
      </w:r>
      <w:r>
        <w:rPr>
          <w:w w:val="110"/>
        </w:rPr>
        <w:t>цен</w:t>
      </w:r>
      <w:r>
        <w:rPr>
          <w:spacing w:val="-1"/>
          <w:w w:val="110"/>
        </w:rPr>
        <w:t xml:space="preserve"> </w:t>
      </w:r>
      <w:r>
        <w:rPr>
          <w:w w:val="110"/>
        </w:rPr>
        <w:t>производители предлагают</w:t>
      </w:r>
      <w:r>
        <w:rPr>
          <w:spacing w:val="-1"/>
          <w:w w:val="110"/>
        </w:rPr>
        <w:t xml:space="preserve"> </w:t>
      </w:r>
      <w:r>
        <w:rPr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w w:val="110"/>
        </w:rPr>
        <w:t>продаже большие</w:t>
      </w:r>
      <w:r>
        <w:rPr>
          <w:spacing w:val="-1"/>
          <w:w w:val="110"/>
        </w:rPr>
        <w:t xml:space="preserve"> </w:t>
      </w:r>
      <w:r>
        <w:rPr>
          <w:w w:val="110"/>
        </w:rPr>
        <w:t>количества</w:t>
      </w:r>
      <w:r>
        <w:rPr>
          <w:spacing w:val="-8"/>
          <w:w w:val="110"/>
        </w:rPr>
        <w:t xml:space="preserve"> </w:t>
      </w:r>
      <w:r>
        <w:rPr>
          <w:w w:val="110"/>
        </w:rPr>
        <w:t>товаров,</w:t>
      </w:r>
      <w:r>
        <w:rPr>
          <w:spacing w:val="-1"/>
          <w:w w:val="110"/>
        </w:rPr>
        <w:t xml:space="preserve"> </w:t>
      </w:r>
      <w:r>
        <w:rPr>
          <w:w w:val="110"/>
        </w:rPr>
        <w:t>а</w:t>
      </w:r>
      <w:r>
        <w:rPr>
          <w:spacing w:val="-5"/>
          <w:w w:val="110"/>
        </w:rPr>
        <w:t xml:space="preserve"> </w:t>
      </w:r>
      <w:r>
        <w:rPr>
          <w:w w:val="110"/>
        </w:rPr>
        <w:t>по</w:t>
      </w:r>
      <w:r>
        <w:rPr>
          <w:spacing w:val="-1"/>
          <w:w w:val="110"/>
        </w:rPr>
        <w:t xml:space="preserve"> </w:t>
      </w:r>
      <w:r>
        <w:rPr>
          <w:w w:val="110"/>
        </w:rPr>
        <w:t>мере</w:t>
      </w:r>
      <w:r>
        <w:rPr>
          <w:spacing w:val="-1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падения</w:t>
      </w:r>
      <w:r>
        <w:rPr>
          <w:spacing w:val="-8"/>
          <w:w w:val="110"/>
        </w:rPr>
        <w:t xml:space="preserve"> </w:t>
      </w:r>
      <w:r>
        <w:rPr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мень- </w:t>
      </w:r>
      <w:r>
        <w:rPr>
          <w:spacing w:val="-4"/>
          <w:w w:val="110"/>
        </w:rPr>
        <w:t>шие.</w:t>
      </w:r>
    </w:p>
    <w:p w:rsidR="00D15AEA" w:rsidRDefault="00BE3B31">
      <w:pPr>
        <w:pStyle w:val="a3"/>
        <w:spacing w:line="259" w:lineRule="auto"/>
        <w:ind w:left="116" w:right="517" w:firstLine="284"/>
        <w:jc w:val="both"/>
      </w:pPr>
      <w:r>
        <w:rPr>
          <w:spacing w:val="-2"/>
          <w:w w:val="110"/>
        </w:rPr>
        <w:t>Эластичность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степень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объ- ема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зависимости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цены.</w:t>
      </w:r>
    </w:p>
    <w:p w:rsidR="00D15AEA" w:rsidRDefault="00BE3B31">
      <w:pPr>
        <w:pStyle w:val="a3"/>
        <w:spacing w:line="259" w:lineRule="auto"/>
        <w:ind w:left="113" w:right="534" w:firstLine="277"/>
        <w:jc w:val="both"/>
      </w:pPr>
      <w:r>
        <w:rPr>
          <w:spacing w:val="-4"/>
          <w:w w:val="110"/>
        </w:rPr>
        <w:t>Коэффициент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эластичности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предложения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определяется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как </w:t>
      </w:r>
      <w:r>
        <w:rPr>
          <w:spacing w:val="-2"/>
          <w:w w:val="110"/>
        </w:rPr>
        <w:t>отношение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процента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объема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росту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снижению</w:t>
      </w:r>
      <w:r>
        <w:rPr>
          <w:spacing w:val="-8"/>
          <w:w w:val="110"/>
        </w:rPr>
        <w:t xml:space="preserve"> </w:t>
      </w:r>
      <w:r>
        <w:rPr>
          <w:w w:val="110"/>
        </w:rPr>
        <w:t>цен</w:t>
      </w:r>
      <w:r>
        <w:rPr>
          <w:spacing w:val="-3"/>
          <w:w w:val="110"/>
        </w:rPr>
        <w:t xml:space="preserve"> </w:t>
      </w:r>
      <w:r>
        <w:rPr>
          <w:w w:val="110"/>
        </w:rPr>
        <w:t>(в</w:t>
      </w:r>
      <w:r>
        <w:rPr>
          <w:spacing w:val="-3"/>
          <w:w w:val="110"/>
        </w:rPr>
        <w:t xml:space="preserve"> </w:t>
      </w:r>
      <w:r>
        <w:rPr>
          <w:w w:val="110"/>
        </w:rPr>
        <w:t>процентах)</w:t>
      </w:r>
      <w:r>
        <w:rPr>
          <w:spacing w:val="-5"/>
          <w:w w:val="110"/>
        </w:rPr>
        <w:t xml:space="preserve"> </w:t>
      </w:r>
      <w:r>
        <w:rPr>
          <w:w w:val="110"/>
        </w:rPr>
        <w:t>по</w:t>
      </w:r>
      <w:r>
        <w:rPr>
          <w:spacing w:val="-5"/>
          <w:w w:val="110"/>
        </w:rPr>
        <w:t xml:space="preserve"> </w:t>
      </w:r>
      <w:r>
        <w:rPr>
          <w:w w:val="110"/>
        </w:rPr>
        <w:t>формуле:</w:t>
      </w:r>
    </w:p>
    <w:p w:rsidR="00D15AEA" w:rsidRDefault="00BE3B31">
      <w:pPr>
        <w:pStyle w:val="a3"/>
        <w:spacing w:before="119" w:line="290" w:lineRule="auto"/>
        <w:ind w:left="1942" w:right="1153" w:hanging="785"/>
        <w:jc w:val="both"/>
      </w:pP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1152144</wp:posOffset>
            </wp:positionH>
            <wp:positionV relativeFrom="paragraph">
              <wp:posOffset>187283</wp:posOffset>
            </wp:positionV>
            <wp:extent cx="187452" cy="137160"/>
            <wp:effectExtent l="0" t="0" r="0" b="0"/>
            <wp:wrapNone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_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Процент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предложения </w:t>
      </w:r>
      <w:r>
        <w:rPr>
          <w:w w:val="110"/>
        </w:rPr>
        <w:t>Процент из</w:t>
      </w:r>
      <w:r>
        <w:rPr>
          <w:w w:val="110"/>
        </w:rPr>
        <w:t>менения цены</w:t>
      </w:r>
    </w:p>
    <w:p w:rsidR="00D15AEA" w:rsidRDefault="00BE3B31">
      <w:pPr>
        <w:pStyle w:val="a3"/>
        <w:spacing w:before="84" w:line="259" w:lineRule="auto"/>
        <w:ind w:left="98" w:right="525" w:firstLine="284"/>
        <w:jc w:val="both"/>
      </w:pPr>
      <w:r>
        <w:rPr>
          <w:spacing w:val="-6"/>
          <w:w w:val="110"/>
        </w:rPr>
        <w:t>Довольно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часто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экономистов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интересует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эластичность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пред- </w:t>
      </w:r>
      <w:r>
        <w:t xml:space="preserve">ложения по цене. Главный фактор, влияющий на ценовую элас- </w:t>
      </w:r>
      <w:r>
        <w:rPr>
          <w:spacing w:val="-6"/>
          <w:w w:val="110"/>
        </w:rPr>
        <w:t>тичность предложения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какого-либо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блага, — мобильность эко- </w:t>
      </w:r>
      <w:r>
        <w:rPr>
          <w:w w:val="110"/>
        </w:rPr>
        <w:t xml:space="preserve">номических ресурсов: чем быстрее может производитель </w:t>
      </w:r>
      <w:r>
        <w:rPr>
          <w:spacing w:val="-2"/>
          <w:w w:val="110"/>
        </w:rPr>
        <w:t>организовать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дополнительные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поставки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товара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рынок,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тем </w:t>
      </w:r>
      <w:r>
        <w:rPr>
          <w:w w:val="110"/>
        </w:rPr>
        <w:t>эластичнее</w:t>
      </w:r>
      <w:r>
        <w:rPr>
          <w:spacing w:val="-7"/>
          <w:w w:val="110"/>
        </w:rPr>
        <w:t xml:space="preserve"> </w:t>
      </w:r>
      <w:r>
        <w:rPr>
          <w:w w:val="110"/>
        </w:rPr>
        <w:t>его</w:t>
      </w:r>
      <w:r>
        <w:rPr>
          <w:spacing w:val="-7"/>
          <w:w w:val="110"/>
        </w:rPr>
        <w:t xml:space="preserve"> </w:t>
      </w:r>
      <w:r>
        <w:rPr>
          <w:w w:val="110"/>
        </w:rPr>
        <w:t>предложение.</w:t>
      </w:r>
      <w:r>
        <w:rPr>
          <w:spacing w:val="-5"/>
          <w:w w:val="110"/>
        </w:rPr>
        <w:t xml:space="preserve"> </w:t>
      </w:r>
      <w:r>
        <w:rPr>
          <w:w w:val="110"/>
        </w:rPr>
        <w:t>Отсюда</w:t>
      </w:r>
      <w:r>
        <w:rPr>
          <w:spacing w:val="-10"/>
          <w:w w:val="110"/>
        </w:rPr>
        <w:t xml:space="preserve"> </w:t>
      </w:r>
      <w:r>
        <w:rPr>
          <w:w w:val="110"/>
        </w:rPr>
        <w:t>следует: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эластичность </w:t>
      </w:r>
      <w:r>
        <w:rPr>
          <w:spacing w:val="-4"/>
          <w:w w:val="110"/>
        </w:rPr>
        <w:t>предложения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цене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увеличивается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долгосрочных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времен- </w:t>
      </w:r>
      <w:r>
        <w:rPr>
          <w:w w:val="110"/>
        </w:rPr>
        <w:t xml:space="preserve">ных интервалах. Поэтому важным фактором, влияющим на </w:t>
      </w:r>
      <w:r>
        <w:rPr>
          <w:spacing w:val="-4"/>
          <w:w w:val="110"/>
        </w:rPr>
        <w:t>эластичность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предложения,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время.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4"/>
          <w:w w:val="110"/>
        </w:rPr>
        <w:t>бычно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оцен- </w:t>
      </w:r>
      <w:r>
        <w:rPr>
          <w:spacing w:val="-6"/>
          <w:w w:val="110"/>
        </w:rPr>
        <w:t>ке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эластичности</w:t>
      </w:r>
      <w:r>
        <w:rPr>
          <w:spacing w:val="-1"/>
        </w:rPr>
        <w:t xml:space="preserve"> </w:t>
      </w:r>
      <w:r>
        <w:rPr>
          <w:spacing w:val="-6"/>
          <w:w w:val="110"/>
        </w:rPr>
        <w:t>предложения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рассматриваются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три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 xml:space="preserve">временных </w:t>
      </w:r>
      <w:r>
        <w:rPr>
          <w:w w:val="110"/>
        </w:rPr>
        <w:t>периода:</w:t>
      </w:r>
      <w:r>
        <w:rPr>
          <w:spacing w:val="-8"/>
          <w:w w:val="110"/>
        </w:rPr>
        <w:t xml:space="preserve"> </w:t>
      </w:r>
      <w:r>
        <w:rPr>
          <w:w w:val="110"/>
        </w:rPr>
        <w:t>краткосрочный,</w:t>
      </w:r>
      <w:r>
        <w:rPr>
          <w:spacing w:val="-10"/>
          <w:w w:val="110"/>
        </w:rPr>
        <w:t xml:space="preserve"> </w:t>
      </w:r>
      <w:r>
        <w:rPr>
          <w:w w:val="110"/>
        </w:rPr>
        <w:t>среднесрочный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долгосрочный.</w:t>
      </w:r>
    </w:p>
    <w:p w:rsidR="00D15AEA" w:rsidRDefault="00BE3B31">
      <w:pPr>
        <w:pStyle w:val="a5"/>
        <w:numPr>
          <w:ilvl w:val="1"/>
          <w:numId w:val="165"/>
        </w:numPr>
        <w:tabs>
          <w:tab w:val="left" w:pos="578"/>
        </w:tabs>
        <w:spacing w:before="15" w:line="259" w:lineRule="auto"/>
        <w:ind w:right="491" w:firstLine="306"/>
        <w:jc w:val="both"/>
        <w:rPr>
          <w:sz w:val="18"/>
        </w:rPr>
      </w:pPr>
      <w:r>
        <w:rPr>
          <w:i/>
          <w:spacing w:val="-2"/>
          <w:sz w:val="20"/>
        </w:rPr>
        <w:t>Подкраткосрочнымпериодомпонимаетсяпериод,слиш-</w:t>
      </w:r>
      <w:r>
        <w:rPr>
          <w:i/>
          <w:spacing w:val="80"/>
          <w:w w:val="150"/>
          <w:sz w:val="20"/>
        </w:rPr>
        <w:t xml:space="preserve">  </w:t>
      </w:r>
      <w:r>
        <w:rPr>
          <w:i/>
          <w:w w:val="110"/>
          <w:sz w:val="20"/>
        </w:rPr>
        <w:t>ком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короткийдля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осуществления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фирмойкаких-либо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измене- </w:t>
      </w:r>
      <w:r>
        <w:rPr>
          <w:i/>
          <w:spacing w:val="-2"/>
          <w:w w:val="110"/>
          <w:sz w:val="20"/>
        </w:rPr>
        <w:t>ний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вобъемевыпускаемой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продукции. </w:t>
      </w:r>
      <w:r>
        <w:rPr>
          <w:spacing w:val="-2"/>
          <w:w w:val="110"/>
          <w:sz w:val="20"/>
        </w:rPr>
        <w:t>Предложение в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том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слу- чае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является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неэластичным.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Мгновенное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изменение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— </w:t>
      </w:r>
      <w:r>
        <w:rPr>
          <w:w w:val="110"/>
          <w:sz w:val="20"/>
        </w:rPr>
        <w:t>предложение неэластично.</w:t>
      </w:r>
    </w:p>
    <w:p w:rsidR="00D15AEA" w:rsidRDefault="00BE3B31">
      <w:pPr>
        <w:pStyle w:val="a5"/>
        <w:numPr>
          <w:ilvl w:val="1"/>
          <w:numId w:val="165"/>
        </w:numPr>
        <w:tabs>
          <w:tab w:val="left" w:pos="582"/>
        </w:tabs>
        <w:spacing w:before="83" w:line="367" w:lineRule="auto"/>
        <w:ind w:left="149" w:right="550" w:firstLine="226"/>
        <w:jc w:val="both"/>
        <w:rPr>
          <w:i/>
          <w:sz w:val="20"/>
        </w:rPr>
      </w:pPr>
      <w:r>
        <w:rPr>
          <w:i/>
          <w:sz w:val="20"/>
        </w:rPr>
        <w:t xml:space="preserve">Среднесрочный период достаточен длярасширения или </w:t>
      </w:r>
      <w:r>
        <w:rPr>
          <w:i/>
          <w:spacing w:val="6"/>
          <w:sz w:val="20"/>
        </w:rPr>
        <w:t>сокращения</w:t>
      </w:r>
      <w:r>
        <w:rPr>
          <w:i/>
          <w:spacing w:val="10"/>
          <w:sz w:val="20"/>
        </w:rPr>
        <w:t xml:space="preserve"> </w:t>
      </w:r>
      <w:r>
        <w:rPr>
          <w:i/>
          <w:spacing w:val="6"/>
          <w:sz w:val="20"/>
        </w:rPr>
        <w:t>производства</w:t>
      </w:r>
      <w:r>
        <w:rPr>
          <w:i/>
          <w:spacing w:val="25"/>
          <w:sz w:val="20"/>
        </w:rPr>
        <w:t xml:space="preserve"> </w:t>
      </w:r>
      <w:r>
        <w:rPr>
          <w:i/>
          <w:spacing w:val="6"/>
          <w:sz w:val="20"/>
        </w:rPr>
        <w:t>на</w:t>
      </w:r>
      <w:r>
        <w:rPr>
          <w:i/>
          <w:spacing w:val="8"/>
          <w:sz w:val="20"/>
        </w:rPr>
        <w:t xml:space="preserve"> </w:t>
      </w:r>
      <w:r>
        <w:rPr>
          <w:i/>
          <w:spacing w:val="6"/>
          <w:sz w:val="20"/>
        </w:rPr>
        <w:t>уже</w:t>
      </w:r>
      <w:r>
        <w:rPr>
          <w:i/>
          <w:spacing w:val="20"/>
          <w:sz w:val="20"/>
        </w:rPr>
        <w:t xml:space="preserve"> </w:t>
      </w:r>
      <w:r>
        <w:rPr>
          <w:i/>
          <w:spacing w:val="6"/>
          <w:sz w:val="20"/>
        </w:rPr>
        <w:t>существующих</w:t>
      </w:r>
      <w:r>
        <w:rPr>
          <w:i/>
          <w:spacing w:val="19"/>
          <w:sz w:val="20"/>
        </w:rPr>
        <w:t xml:space="preserve"> </w:t>
      </w:r>
      <w:r>
        <w:rPr>
          <w:i/>
          <w:spacing w:val="-2"/>
          <w:sz w:val="20"/>
        </w:rPr>
        <w:t>производ-</w:t>
      </w:r>
    </w:p>
    <w:p w:rsidR="00D15AEA" w:rsidRDefault="00BE3B31">
      <w:pPr>
        <w:spacing w:before="1"/>
        <w:ind w:right="631"/>
        <w:jc w:val="right"/>
        <w:rPr>
          <w:i/>
          <w:sz w:val="20"/>
        </w:rPr>
      </w:pPr>
      <w:r>
        <w:rPr>
          <w:i/>
          <w:spacing w:val="-5"/>
          <w:w w:val="105"/>
          <w:sz w:val="20"/>
        </w:rPr>
        <w:t>ив</w:t>
      </w:r>
    </w:p>
    <w:p w:rsidR="00D15AEA" w:rsidRDefault="00D15AEA">
      <w:pPr>
        <w:jc w:val="right"/>
        <w:rPr>
          <w:i/>
          <w:sz w:val="20"/>
        </w:rPr>
        <w:sectPr w:rsidR="00D15AEA">
          <w:footerReference w:type="default" r:id="rId245"/>
          <w:pgSz w:w="8420" w:h="11900"/>
          <w:pgMar w:top="760" w:right="1133" w:bottom="280" w:left="992" w:header="0" w:footer="0" w:gutter="0"/>
          <w:cols w:space="720"/>
        </w:sectPr>
      </w:pPr>
    </w:p>
    <w:p w:rsidR="00D15AEA" w:rsidRDefault="00BE3B31">
      <w:pPr>
        <w:spacing w:before="74" w:line="254" w:lineRule="auto"/>
        <w:ind w:left="404" w:right="28" w:firstLine="14"/>
        <w:jc w:val="both"/>
        <w:rPr>
          <w:sz w:val="20"/>
        </w:rPr>
      </w:pPr>
      <w:r>
        <w:rPr>
          <w:i/>
          <w:w w:val="110"/>
          <w:sz w:val="20"/>
        </w:rPr>
        <w:lastRenderedPageBreak/>
        <w:t>ственных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мощностях, но недостаточен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для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введения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новых мощностей.</w:t>
      </w:r>
      <w:r>
        <w:rPr>
          <w:i/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Эластичность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предложения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этом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случае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повы- шается.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Относительно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меньшее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изменение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цены,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чем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 xml:space="preserve">крат- </w:t>
      </w:r>
      <w:r>
        <w:rPr>
          <w:spacing w:val="-2"/>
          <w:w w:val="110"/>
          <w:sz w:val="20"/>
        </w:rPr>
        <w:t>косрочном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периоде.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Производственные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мощности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производи- </w:t>
      </w:r>
      <w:r>
        <w:rPr>
          <w:w w:val="110"/>
          <w:sz w:val="20"/>
        </w:rPr>
        <w:t>телей и всей отрасли остаются неизменными.</w:t>
      </w:r>
    </w:p>
    <w:p w:rsidR="00D15AEA" w:rsidRDefault="00BE3B31">
      <w:pPr>
        <w:pStyle w:val="a5"/>
        <w:numPr>
          <w:ilvl w:val="1"/>
          <w:numId w:val="165"/>
        </w:numPr>
        <w:tabs>
          <w:tab w:val="left" w:pos="911"/>
        </w:tabs>
        <w:spacing w:before="23" w:line="254" w:lineRule="auto"/>
        <w:ind w:left="411" w:right="26" w:firstLine="298"/>
        <w:jc w:val="both"/>
        <w:rPr>
          <w:sz w:val="20"/>
        </w:rPr>
      </w:pPr>
      <w:r>
        <w:rPr>
          <w:i/>
          <w:spacing w:val="-2"/>
          <w:w w:val="110"/>
          <w:sz w:val="20"/>
        </w:rPr>
        <w:t>Долгосрочный период предполагает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расширение или со- кращениефирмойсвоихпроизводственныхмощностей,атак- </w:t>
      </w:r>
      <w:r>
        <w:rPr>
          <w:i/>
          <w:sz w:val="20"/>
        </w:rPr>
        <w:t>же приток новых фирм в отрасль в случаерасширения спроса илиуход приусловиисокращенияспроса на данную продукци</w:t>
      </w:r>
      <w:r>
        <w:rPr>
          <w:i/>
          <w:sz w:val="20"/>
        </w:rPr>
        <w:t xml:space="preserve">ю. </w:t>
      </w:r>
      <w:r>
        <w:rPr>
          <w:sz w:val="20"/>
        </w:rPr>
        <w:t xml:space="preserve">Эластичность предложения будет выше, чем в двух предыдущих </w:t>
      </w:r>
      <w:r>
        <w:rPr>
          <w:spacing w:val="-2"/>
          <w:w w:val="110"/>
          <w:sz w:val="20"/>
        </w:rPr>
        <w:t>случаях.</w:t>
      </w:r>
    </w:p>
    <w:p w:rsidR="00D15AEA" w:rsidRDefault="00BE3B31">
      <w:pPr>
        <w:pStyle w:val="a3"/>
        <w:spacing w:before="24" w:line="256" w:lineRule="auto"/>
        <w:ind w:left="418" w:right="12" w:firstLine="288"/>
        <w:jc w:val="right"/>
      </w:pPr>
      <w:r>
        <w:rPr>
          <w:spacing w:val="-2"/>
          <w:w w:val="110"/>
        </w:rPr>
        <w:t>Кроме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этого,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эластичность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зависит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от структуры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издержек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разных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предприятиях,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степени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загруз- </w:t>
      </w:r>
      <w:r>
        <w:rPr>
          <w:spacing w:val="-4"/>
          <w:w w:val="110"/>
        </w:rPr>
        <w:t>ки производственных мощностей,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наличия свободной рабочей силы,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быстроты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перелива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капитала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одной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отрасли 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другую. </w:t>
      </w:r>
      <w:r>
        <w:rPr>
          <w:w w:val="110"/>
        </w:rPr>
        <w:t>Ценовая</w:t>
      </w:r>
      <w:r>
        <w:rPr>
          <w:spacing w:val="-14"/>
          <w:w w:val="110"/>
        </w:rPr>
        <w:t xml:space="preserve"> </w:t>
      </w:r>
      <w:r>
        <w:rPr>
          <w:w w:val="110"/>
        </w:rPr>
        <w:t>эластичность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предложения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3"/>
          <w:w w:val="110"/>
        </w:rPr>
        <w:t xml:space="preserve"> </w:t>
      </w:r>
      <w:r>
        <w:rPr>
          <w:w w:val="110"/>
        </w:rPr>
        <w:t>важное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значение </w:t>
      </w: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определении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налоговой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политики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правительства.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помо- щью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этого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показателя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определить, какую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часть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налога от продажи реально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 xml:space="preserve">выплачивает </w:t>
      </w:r>
      <w:r>
        <w:rPr>
          <w:spacing w:val="-2"/>
          <w:w w:val="110"/>
        </w:rPr>
        <w:t>предприниматель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(из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 xml:space="preserve">своей </w:t>
      </w:r>
      <w:r>
        <w:rPr>
          <w:spacing w:val="-4"/>
          <w:w w:val="110"/>
        </w:rPr>
        <w:t>прибыли),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какую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потребитель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(соглашается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высо- </w:t>
      </w:r>
      <w:r>
        <w:rPr>
          <w:w w:val="110"/>
        </w:rPr>
        <w:t>кую</w:t>
      </w:r>
      <w:r>
        <w:rPr>
          <w:spacing w:val="30"/>
          <w:w w:val="110"/>
        </w:rPr>
        <w:t xml:space="preserve"> </w:t>
      </w:r>
      <w:r>
        <w:rPr>
          <w:w w:val="110"/>
        </w:rPr>
        <w:t>цену</w:t>
      </w:r>
      <w:r>
        <w:rPr>
          <w:spacing w:val="22"/>
          <w:w w:val="110"/>
        </w:rPr>
        <w:t xml:space="preserve"> </w:t>
      </w:r>
      <w:r>
        <w:rPr>
          <w:w w:val="110"/>
        </w:rPr>
        <w:t>товара).</w:t>
      </w:r>
      <w:r>
        <w:rPr>
          <w:spacing w:val="34"/>
          <w:w w:val="110"/>
        </w:rPr>
        <w:t xml:space="preserve"> </w:t>
      </w:r>
      <w:r>
        <w:rPr>
          <w:w w:val="110"/>
        </w:rPr>
        <w:t>Если</w:t>
      </w:r>
      <w:r>
        <w:rPr>
          <w:spacing w:val="32"/>
          <w:w w:val="110"/>
        </w:rPr>
        <w:t xml:space="preserve"> </w:t>
      </w:r>
      <w:r>
        <w:rPr>
          <w:w w:val="110"/>
        </w:rPr>
        <w:t>предложение</w:t>
      </w:r>
      <w:r>
        <w:rPr>
          <w:spacing w:val="27"/>
          <w:w w:val="110"/>
        </w:rPr>
        <w:t xml:space="preserve"> </w:t>
      </w:r>
      <w:r>
        <w:rPr>
          <w:w w:val="110"/>
        </w:rPr>
        <w:t>эластичное,</w:t>
      </w:r>
      <w:r>
        <w:rPr>
          <w:spacing w:val="34"/>
          <w:w w:val="110"/>
        </w:rPr>
        <w:t xml:space="preserve"> </w:t>
      </w:r>
      <w:r>
        <w:rPr>
          <w:w w:val="110"/>
        </w:rPr>
        <w:t xml:space="preserve">большая </w:t>
      </w:r>
      <w:r>
        <w:rPr>
          <w:spacing w:val="-2"/>
          <w:w w:val="110"/>
        </w:rPr>
        <w:t>часть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налога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падает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потребителей,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если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неэластичное</w:t>
      </w:r>
      <w:r>
        <w:rPr>
          <w:spacing w:val="5"/>
          <w:w w:val="110"/>
        </w:rPr>
        <w:t xml:space="preserve"> </w:t>
      </w:r>
      <w:r>
        <w:rPr>
          <w:spacing w:val="-10"/>
          <w:w w:val="110"/>
        </w:rPr>
        <w:t>—</w:t>
      </w:r>
    </w:p>
    <w:p w:rsidR="00D15AEA" w:rsidRDefault="00BE3B31">
      <w:pPr>
        <w:pStyle w:val="a3"/>
        <w:ind w:left="422"/>
        <w:jc w:val="both"/>
      </w:pP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производителей.</w:t>
      </w:r>
    </w:p>
    <w:p w:rsidR="00D15AEA" w:rsidRDefault="00D15AEA">
      <w:pPr>
        <w:pStyle w:val="a3"/>
        <w:spacing w:before="177"/>
      </w:pPr>
    </w:p>
    <w:p w:rsidR="00D15AEA" w:rsidRDefault="00BE3B31">
      <w:pPr>
        <w:pStyle w:val="Heading7"/>
        <w:numPr>
          <w:ilvl w:val="1"/>
          <w:numId w:val="170"/>
        </w:numPr>
        <w:tabs>
          <w:tab w:val="left" w:pos="1064"/>
        </w:tabs>
        <w:spacing w:before="1"/>
        <w:ind w:left="1064" w:hanging="642"/>
        <w:jc w:val="left"/>
      </w:pPr>
      <w:r>
        <w:rPr>
          <w:w w:val="110"/>
        </w:rPr>
        <w:t>Равновесная</w:t>
      </w:r>
      <w:r>
        <w:rPr>
          <w:spacing w:val="51"/>
          <w:w w:val="110"/>
        </w:rPr>
        <w:t xml:space="preserve"> </w:t>
      </w:r>
      <w:r>
        <w:rPr>
          <w:spacing w:val="-2"/>
          <w:w w:val="110"/>
        </w:rPr>
        <w:t>цена.</w:t>
      </w:r>
    </w:p>
    <w:p w:rsidR="00D15AEA" w:rsidRDefault="00BE3B31">
      <w:pPr>
        <w:spacing w:before="18"/>
        <w:ind w:left="1055"/>
        <w:rPr>
          <w:b/>
          <w:sz w:val="20"/>
        </w:rPr>
      </w:pPr>
      <w:r>
        <w:rPr>
          <w:b/>
          <w:w w:val="110"/>
          <w:sz w:val="20"/>
        </w:rPr>
        <w:t>Механизм</w:t>
      </w:r>
      <w:r>
        <w:rPr>
          <w:b/>
          <w:spacing w:val="57"/>
          <w:w w:val="110"/>
          <w:sz w:val="20"/>
        </w:rPr>
        <w:t xml:space="preserve"> </w:t>
      </w:r>
      <w:r>
        <w:rPr>
          <w:b/>
          <w:w w:val="110"/>
          <w:sz w:val="20"/>
        </w:rPr>
        <w:t>рыночного</w:t>
      </w:r>
      <w:r>
        <w:rPr>
          <w:b/>
          <w:spacing w:val="58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равновесия</w:t>
      </w:r>
    </w:p>
    <w:p w:rsidR="00D15AEA" w:rsidRDefault="00BE3B31">
      <w:pPr>
        <w:pStyle w:val="a3"/>
        <w:spacing w:before="148" w:line="259" w:lineRule="auto"/>
        <w:ind w:left="422" w:right="26" w:firstLine="284"/>
        <w:jc w:val="both"/>
      </w:pPr>
      <w:r>
        <w:rPr>
          <w:spacing w:val="-6"/>
          <w:w w:val="110"/>
        </w:rPr>
        <w:t>Кривая спроса и предложения</w:t>
      </w:r>
      <w:r>
        <w:t xml:space="preserve"> </w:t>
      </w:r>
      <w:r>
        <w:rPr>
          <w:spacing w:val="-6"/>
          <w:w w:val="110"/>
        </w:rPr>
        <w:t>показывает,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какое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количество </w:t>
      </w:r>
      <w:r>
        <w:rPr>
          <w:spacing w:val="-4"/>
          <w:w w:val="110"/>
        </w:rPr>
        <w:t>товаров 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услуг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покупатели готовы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купить,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продавцы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готовы </w:t>
      </w:r>
      <w:r>
        <w:rPr>
          <w:w w:val="110"/>
        </w:rPr>
        <w:t>продать при каждом возможном уровне цен.</w:t>
      </w:r>
    </w:p>
    <w:p w:rsidR="00D15AEA" w:rsidRDefault="00BE3B31">
      <w:pPr>
        <w:pStyle w:val="a3"/>
        <w:spacing w:line="259" w:lineRule="auto"/>
        <w:ind w:left="418" w:right="21" w:firstLine="288"/>
        <w:jc w:val="both"/>
      </w:pPr>
      <w:r>
        <w:rPr>
          <w:spacing w:val="-4"/>
          <w:w w:val="110"/>
        </w:rPr>
        <w:t>Взаимодействие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предложения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приведет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установ- </w:t>
      </w:r>
      <w:r>
        <w:rPr>
          <w:w w:val="110"/>
        </w:rPr>
        <w:t>лению</w:t>
      </w:r>
      <w:r>
        <w:rPr>
          <w:spacing w:val="-11"/>
          <w:w w:val="110"/>
        </w:rPr>
        <w:t xml:space="preserve"> </w:t>
      </w:r>
      <w:r>
        <w:rPr>
          <w:w w:val="110"/>
        </w:rPr>
        <w:t>рыночной цены</w:t>
      </w:r>
      <w:r>
        <w:rPr>
          <w:spacing w:val="-3"/>
          <w:w w:val="110"/>
        </w:rPr>
        <w:t xml:space="preserve">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равновесной</w:t>
      </w:r>
      <w:r>
        <w:rPr>
          <w:spacing w:val="-3"/>
          <w:w w:val="110"/>
        </w:rPr>
        <w:t xml:space="preserve"> </w:t>
      </w:r>
      <w:r>
        <w:rPr>
          <w:w w:val="110"/>
        </w:rPr>
        <w:t>цены</w:t>
      </w:r>
      <w:r>
        <w:rPr>
          <w:spacing w:val="-3"/>
          <w:w w:val="110"/>
        </w:rPr>
        <w:t xml:space="preserve"> </w:t>
      </w:r>
      <w:r>
        <w:rPr>
          <w:w w:val="110"/>
        </w:rPr>
        <w:t>(табл. 8.1).</w:t>
      </w:r>
    </w:p>
    <w:p w:rsidR="00D15AEA" w:rsidRDefault="00BE3B31">
      <w:pPr>
        <w:pStyle w:val="a3"/>
        <w:spacing w:line="259" w:lineRule="auto"/>
        <w:ind w:left="425" w:right="21" w:firstLine="244"/>
        <w:jc w:val="both"/>
      </w:pPr>
      <w:r>
        <w:rPr>
          <w:spacing w:val="-2"/>
          <w:w w:val="110"/>
        </w:rPr>
        <w:t>Когда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предложение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превышает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спрос,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образуется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излишек. </w:t>
      </w:r>
      <w:r>
        <w:rPr>
          <w:spacing w:val="-4"/>
          <w:w w:val="110"/>
        </w:rPr>
        <w:t>Покупатель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находится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более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благоприятном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положении. Это </w:t>
      </w:r>
      <w:r>
        <w:rPr>
          <w:spacing w:val="-6"/>
          <w:w w:val="110"/>
        </w:rPr>
        <w:t>рынок покупателей.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 xml:space="preserve">Когда спрос превышает предложение (воз- </w:t>
      </w:r>
      <w:r>
        <w:rPr>
          <w:spacing w:val="-2"/>
          <w:w w:val="110"/>
        </w:rPr>
        <w:t>никает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дефицит),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более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благоприятном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положении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находит- </w:t>
      </w:r>
      <w:r>
        <w:rPr>
          <w:w w:val="110"/>
        </w:rPr>
        <w:t>ся продавец. Это рынок продавца.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246"/>
          <w:footerReference w:type="default" r:id="rId247"/>
          <w:pgSz w:w="8420" w:h="11920"/>
          <w:pgMar w:top="780" w:right="1133" w:bottom="1600" w:left="1133" w:header="0" w:footer="1405" w:gutter="0"/>
          <w:pgNumType w:start="136"/>
          <w:cols w:space="720"/>
        </w:sectPr>
      </w:pPr>
    </w:p>
    <w:p w:rsidR="00D15AEA" w:rsidRDefault="00BE3B31">
      <w:pPr>
        <w:spacing w:before="81"/>
        <w:ind w:left="4660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Таблица8.1</w:t>
      </w:r>
    </w:p>
    <w:p w:rsidR="00D15AEA" w:rsidRDefault="00BE3B31">
      <w:pPr>
        <w:pStyle w:val="Heading7"/>
        <w:spacing w:before="44"/>
        <w:ind w:left="358"/>
      </w:pPr>
      <w:r>
        <w:rPr>
          <w:w w:val="105"/>
        </w:rPr>
        <w:t>Шкала</w:t>
      </w:r>
      <w:r>
        <w:rPr>
          <w:spacing w:val="2"/>
          <w:w w:val="105"/>
        </w:rPr>
        <w:t xml:space="preserve"> </w:t>
      </w:r>
      <w:r>
        <w:rPr>
          <w:w w:val="105"/>
        </w:rPr>
        <w:t>спроса,</w:t>
      </w:r>
      <w:r>
        <w:rPr>
          <w:spacing w:val="6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рыночное </w:t>
      </w:r>
      <w:r>
        <w:rPr>
          <w:spacing w:val="-2"/>
          <w:w w:val="105"/>
        </w:rPr>
        <w:t>равновесие</w:t>
      </w:r>
    </w:p>
    <w:p w:rsidR="00D15AEA" w:rsidRDefault="00BE3B31">
      <w:pPr>
        <w:pStyle w:val="a3"/>
        <w:spacing w:before="3"/>
        <w:rPr>
          <w:b/>
          <w:sz w:val="8"/>
        </w:rPr>
      </w:pPr>
      <w:r>
        <w:rPr>
          <w:b/>
          <w:noProof/>
          <w:sz w:val="8"/>
          <w:lang w:eastAsia="ru-RU"/>
        </w:rPr>
        <w:drawing>
          <wp:anchor distT="0" distB="0" distL="0" distR="0" simplePos="0" relativeHeight="487631360" behindDoc="1" locked="0" layoutInCell="1" allowOverlap="1">
            <wp:simplePos x="0" y="0"/>
            <wp:positionH relativeFrom="page">
              <wp:posOffset>667512</wp:posOffset>
            </wp:positionH>
            <wp:positionV relativeFrom="paragraph">
              <wp:posOffset>75589</wp:posOffset>
            </wp:positionV>
            <wp:extent cx="3611880" cy="2011679"/>
            <wp:effectExtent l="0" t="0" r="0" b="0"/>
            <wp:wrapTopAndBottom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pStyle w:val="Heading8"/>
        <w:spacing w:before="216" w:line="259" w:lineRule="auto"/>
        <w:ind w:left="37" w:right="524" w:firstLine="313"/>
      </w:pPr>
      <w:r>
        <w:rPr>
          <w:i w:val="0"/>
        </w:rPr>
        <w:t>Равновесная цена—</w:t>
      </w:r>
      <w:r>
        <w:t xml:space="preserve">это цена, при которой объем спроса </w:t>
      </w:r>
      <w:r>
        <w:rPr>
          <w:w w:val="110"/>
        </w:rPr>
        <w:t>равен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объему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предложения,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этот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объем</w:t>
      </w:r>
      <w:r>
        <w:rPr>
          <w:spacing w:val="-14"/>
          <w:w w:val="110"/>
        </w:rPr>
        <w:t xml:space="preserve"> </w:t>
      </w:r>
      <w:r>
        <w:rPr>
          <w:w w:val="110"/>
        </w:rPr>
        <w:t>является,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соот- </w:t>
      </w:r>
      <w:r>
        <w:rPr>
          <w:spacing w:val="-2"/>
          <w:w w:val="110"/>
        </w:rPr>
        <w:t>ветственно,равновесным.</w:t>
      </w:r>
    </w:p>
    <w:p w:rsidR="00D15AEA" w:rsidRDefault="00BE3B31">
      <w:pPr>
        <w:pStyle w:val="a3"/>
        <w:spacing w:line="261" w:lineRule="auto"/>
        <w:ind w:left="62" w:right="520" w:firstLine="284"/>
        <w:jc w:val="right"/>
      </w:pPr>
      <w:r>
        <w:rPr>
          <w:spacing w:val="-4"/>
          <w:w w:val="110"/>
        </w:rPr>
        <w:t>Равновесность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ситуации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означает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ее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оптимальность,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 xml:space="preserve">эффек- </w:t>
      </w:r>
      <w:r>
        <w:rPr>
          <w:spacing w:val="-2"/>
          <w:w w:val="110"/>
        </w:rPr>
        <w:t>тивность,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выгодность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продавца,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покупателя. 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графической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модели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рынка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равновесие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до- </w:t>
      </w:r>
      <w:r>
        <w:t>стигается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точке</w:t>
      </w:r>
      <w:r>
        <w:rPr>
          <w:spacing w:val="-8"/>
        </w:rPr>
        <w:t xml:space="preserve"> </w:t>
      </w:r>
      <w:r>
        <w:t>пересечения</w:t>
      </w:r>
      <w:r>
        <w:rPr>
          <w:spacing w:val="-8"/>
        </w:rPr>
        <w:t xml:space="preserve"> </w:t>
      </w:r>
      <w:r>
        <w:t>кривых</w:t>
      </w:r>
      <w:r>
        <w:rPr>
          <w:spacing w:val="-15"/>
        </w:rPr>
        <w:t xml:space="preserve"> </w:t>
      </w:r>
      <w:r>
        <w:t>спрос</w:t>
      </w:r>
      <w:r>
        <w:t>а</w:t>
      </w:r>
      <w:r>
        <w:rPr>
          <w:spacing w:val="-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предложения.</w:t>
      </w:r>
      <w:r>
        <w:rPr>
          <w:spacing w:val="-5"/>
        </w:rPr>
        <w:t xml:space="preserve"> </w:t>
      </w:r>
      <w:r>
        <w:rPr>
          <w:spacing w:val="-4"/>
        </w:rPr>
        <w:t>Так,</w:t>
      </w:r>
    </w:p>
    <w:p w:rsidR="00D15AEA" w:rsidRDefault="00BE3B31">
      <w:pPr>
        <w:pStyle w:val="a3"/>
        <w:spacing w:before="1" w:line="230" w:lineRule="auto"/>
        <w:ind w:left="66" w:right="530"/>
        <w:jc w:val="both"/>
      </w:pP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точке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объем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предложения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Q</w:t>
      </w:r>
      <w:r>
        <w:rPr>
          <w:spacing w:val="-6"/>
          <w:w w:val="110"/>
          <w:position w:val="-4"/>
          <w:sz w:val="10"/>
        </w:rPr>
        <w:t>S</w:t>
      </w:r>
      <w:r>
        <w:rPr>
          <w:spacing w:val="17"/>
          <w:w w:val="110"/>
          <w:position w:val="-4"/>
          <w:sz w:val="10"/>
        </w:rPr>
        <w:t xml:space="preserve"> </w:t>
      </w:r>
      <w:r>
        <w:rPr>
          <w:spacing w:val="-6"/>
          <w:w w:val="110"/>
        </w:rPr>
        <w:t>будет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равен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объему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Q</w:t>
      </w:r>
      <w:r>
        <w:rPr>
          <w:spacing w:val="-6"/>
          <w:w w:val="110"/>
          <w:position w:val="-4"/>
          <w:sz w:val="10"/>
        </w:rPr>
        <w:t>D</w:t>
      </w:r>
      <w:r>
        <w:rPr>
          <w:spacing w:val="-6"/>
          <w:w w:val="110"/>
        </w:rPr>
        <w:t xml:space="preserve">. </w:t>
      </w:r>
      <w:r>
        <w:rPr>
          <w:spacing w:val="-8"/>
          <w:w w:val="110"/>
        </w:rPr>
        <w:t>Благодаря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этому</w:t>
      </w:r>
      <w:r>
        <w:rPr>
          <w:spacing w:val="4"/>
          <w:w w:val="110"/>
        </w:rPr>
        <w:t xml:space="preserve"> </w:t>
      </w:r>
      <w:r>
        <w:rPr>
          <w:spacing w:val="-8"/>
          <w:w w:val="110"/>
        </w:rPr>
        <w:t>устанавливается</w:t>
      </w:r>
      <w:r>
        <w:rPr>
          <w:spacing w:val="8"/>
          <w:w w:val="110"/>
        </w:rPr>
        <w:t xml:space="preserve"> </w:t>
      </w:r>
      <w:r>
        <w:rPr>
          <w:spacing w:val="-8"/>
          <w:w w:val="110"/>
        </w:rPr>
        <w:t>цена</w:t>
      </w:r>
      <w:r>
        <w:t xml:space="preserve"> </w:t>
      </w:r>
      <w:r>
        <w:rPr>
          <w:spacing w:val="-8"/>
          <w:w w:val="110"/>
        </w:rPr>
        <w:t>равновесия</w:t>
      </w:r>
      <w:r>
        <w:rPr>
          <w:spacing w:val="-1"/>
        </w:rPr>
        <w:t xml:space="preserve"> </w:t>
      </w:r>
      <w:r>
        <w:rPr>
          <w:spacing w:val="-8"/>
          <w:w w:val="110"/>
        </w:rPr>
        <w:t>(Р</w:t>
      </w:r>
      <w:r>
        <w:rPr>
          <w:spacing w:val="-8"/>
          <w:w w:val="110"/>
          <w:position w:val="-4"/>
          <w:sz w:val="10"/>
        </w:rPr>
        <w:t>2</w:t>
      </w:r>
      <w:r>
        <w:rPr>
          <w:spacing w:val="-8"/>
          <w:w w:val="110"/>
        </w:rPr>
        <w:t>),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одинако- </w:t>
      </w:r>
      <w:r>
        <w:t>во</w:t>
      </w:r>
      <w:r>
        <w:rPr>
          <w:spacing w:val="-1"/>
        </w:rPr>
        <w:t xml:space="preserve"> </w:t>
      </w:r>
      <w:r>
        <w:t>удовлетворяющая</w:t>
      </w:r>
      <w:r>
        <w:rPr>
          <w:spacing w:val="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покупателей,</w:t>
      </w:r>
      <w:r>
        <w:rPr>
          <w:spacing w:val="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продавцов</w:t>
      </w:r>
      <w:r>
        <w:rPr>
          <w:spacing w:val="6"/>
        </w:rPr>
        <w:t xml:space="preserve"> </w:t>
      </w:r>
      <w:r>
        <w:t>(рис.</w:t>
      </w:r>
      <w:r>
        <w:rPr>
          <w:spacing w:val="17"/>
        </w:rPr>
        <w:t xml:space="preserve"> </w:t>
      </w:r>
      <w:r>
        <w:rPr>
          <w:spacing w:val="-2"/>
        </w:rPr>
        <w:t>8.3).</w:t>
      </w:r>
    </w:p>
    <w:p w:rsidR="00D15AEA" w:rsidRDefault="00BE3B31">
      <w:pPr>
        <w:pStyle w:val="a3"/>
        <w:spacing w:before="27"/>
        <w:ind w:left="343"/>
        <w:jc w:val="both"/>
      </w:pP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изменение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цены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влияют:</w:t>
      </w:r>
    </w:p>
    <w:p w:rsidR="00D15AEA" w:rsidRDefault="00BE3B31">
      <w:pPr>
        <w:pStyle w:val="a5"/>
        <w:numPr>
          <w:ilvl w:val="0"/>
          <w:numId w:val="164"/>
        </w:numPr>
        <w:tabs>
          <w:tab w:val="left" w:pos="343"/>
          <w:tab w:val="left" w:pos="366"/>
        </w:tabs>
        <w:spacing w:before="22" w:line="259" w:lineRule="auto"/>
        <w:ind w:right="533" w:hanging="256"/>
        <w:jc w:val="both"/>
        <w:rPr>
          <w:sz w:val="20"/>
        </w:rPr>
      </w:pPr>
      <w:r>
        <w:rPr>
          <w:w w:val="110"/>
          <w:sz w:val="20"/>
        </w:rPr>
        <w:t>возникающий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неудовлетворенный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спрос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ведет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повы- шению</w:t>
      </w:r>
      <w:r>
        <w:rPr>
          <w:spacing w:val="-20"/>
          <w:w w:val="110"/>
          <w:sz w:val="20"/>
        </w:rPr>
        <w:t xml:space="preserve"> </w:t>
      </w:r>
      <w:r>
        <w:rPr>
          <w:w w:val="110"/>
          <w:sz w:val="20"/>
        </w:rPr>
        <w:t>цен;</w:t>
      </w:r>
    </w:p>
    <w:p w:rsidR="00D15AEA" w:rsidRDefault="00BE3B31">
      <w:pPr>
        <w:pStyle w:val="a5"/>
        <w:numPr>
          <w:ilvl w:val="0"/>
          <w:numId w:val="164"/>
        </w:numPr>
        <w:tabs>
          <w:tab w:val="left" w:pos="336"/>
          <w:tab w:val="left" w:pos="349"/>
        </w:tabs>
        <w:spacing w:before="4" w:line="259" w:lineRule="auto"/>
        <w:ind w:left="336" w:right="537" w:hanging="278"/>
        <w:jc w:val="both"/>
        <w:rPr>
          <w:sz w:val="20"/>
        </w:rPr>
      </w:pPr>
      <w:r>
        <w:rPr>
          <w:w w:val="110"/>
          <w:sz w:val="20"/>
        </w:rPr>
        <w:t>избыточное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предложение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приводит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снижению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 уровня равновесных.</w:t>
      </w:r>
    </w:p>
    <w:p w:rsidR="00D15AEA" w:rsidRDefault="00BE3B31">
      <w:pPr>
        <w:pStyle w:val="a3"/>
        <w:spacing w:before="7" w:line="259" w:lineRule="auto"/>
        <w:ind w:left="48" w:right="537" w:firstLine="291"/>
        <w:jc w:val="both"/>
      </w:pPr>
      <w:r>
        <w:rPr>
          <w:spacing w:val="-2"/>
          <w:w w:val="110"/>
        </w:rPr>
        <w:t>Пока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предложение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спрос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остаются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неизменными,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равно- </w:t>
      </w:r>
      <w:r>
        <w:rPr>
          <w:spacing w:val="-4"/>
          <w:w w:val="110"/>
        </w:rPr>
        <w:t>весная цена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будет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постоянной. В состоянии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равновесия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рынок </w:t>
      </w:r>
      <w:r>
        <w:rPr>
          <w:spacing w:val="-2"/>
          <w:w w:val="110"/>
        </w:rPr>
        <w:t>сбалансированный.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</w:t>
      </w:r>
      <w:r>
        <w:rPr>
          <w:spacing w:val="-2"/>
          <w:w w:val="110"/>
        </w:rPr>
        <w:t>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означает,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покупатели,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продав- </w:t>
      </w:r>
      <w:r>
        <w:rPr>
          <w:spacing w:val="-4"/>
          <w:w w:val="110"/>
        </w:rPr>
        <w:t>ды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испытывают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желания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нарушить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равновесие.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Любая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дру- </w:t>
      </w:r>
      <w:r>
        <w:rPr>
          <w:spacing w:val="-2"/>
          <w:w w:val="110"/>
        </w:rPr>
        <w:t>гая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будет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способствовать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стремлению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продавцов,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по- </w:t>
      </w:r>
      <w:r>
        <w:rPr>
          <w:w w:val="110"/>
        </w:rPr>
        <w:t>купателейизменить ситуацию на</w:t>
      </w:r>
      <w:r>
        <w:rPr>
          <w:spacing w:val="-4"/>
          <w:w w:val="110"/>
        </w:rPr>
        <w:t xml:space="preserve"> </w:t>
      </w:r>
      <w:r>
        <w:rPr>
          <w:w w:val="110"/>
        </w:rPr>
        <w:t>рынке.</w:t>
      </w:r>
    </w:p>
    <w:p w:rsidR="00D15AEA" w:rsidRDefault="00D15AEA">
      <w:pPr>
        <w:pStyle w:val="a3"/>
        <w:spacing w:line="259" w:lineRule="auto"/>
        <w:jc w:val="both"/>
        <w:sectPr w:rsidR="00D15AEA">
          <w:pgSz w:w="8400" w:h="11900"/>
          <w:pgMar w:top="720" w:right="1133" w:bottom="1600" w:left="992" w:header="0" w:footer="1413" w:gutter="0"/>
          <w:cols w:space="720"/>
        </w:sect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146"/>
        <w:rPr>
          <w:sz w:val="15"/>
        </w:rPr>
      </w:pPr>
    </w:p>
    <w:p w:rsidR="00D15AEA" w:rsidRDefault="00BE3B31">
      <w:pPr>
        <w:spacing w:before="1"/>
        <w:ind w:right="1003"/>
        <w:jc w:val="right"/>
        <w:rPr>
          <w:b/>
          <w:sz w:val="15"/>
        </w:rPr>
      </w:pPr>
      <w:r>
        <w:rPr>
          <w:b/>
          <w:noProof/>
          <w:sz w:val="15"/>
          <w:lang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1847088</wp:posOffset>
            </wp:positionH>
            <wp:positionV relativeFrom="paragraph">
              <wp:posOffset>-1519878</wp:posOffset>
            </wp:positionV>
            <wp:extent cx="2153412" cy="1618488"/>
            <wp:effectExtent l="0" t="0" r="0" b="0"/>
            <wp:wrapNone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412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  <w:sz w:val="15"/>
        </w:rPr>
        <w:t>Q</w:t>
      </w:r>
    </w:p>
    <w:p w:rsidR="00D15AEA" w:rsidRDefault="00D15AEA">
      <w:pPr>
        <w:pStyle w:val="a3"/>
        <w:spacing w:before="22"/>
        <w:rPr>
          <w:b/>
          <w:sz w:val="15"/>
        </w:rPr>
      </w:pPr>
    </w:p>
    <w:p w:rsidR="00D15AEA" w:rsidRDefault="00BE3B31">
      <w:pPr>
        <w:spacing w:before="1"/>
        <w:ind w:left="2060"/>
        <w:rPr>
          <w:i/>
          <w:sz w:val="18"/>
        </w:rPr>
      </w:pPr>
      <w:r>
        <w:rPr>
          <w:i/>
          <w:w w:val="115"/>
          <w:sz w:val="18"/>
        </w:rPr>
        <w:t>Рис.</w:t>
      </w:r>
      <w:r>
        <w:rPr>
          <w:i/>
          <w:spacing w:val="-15"/>
          <w:w w:val="115"/>
          <w:sz w:val="18"/>
        </w:rPr>
        <w:t xml:space="preserve"> </w:t>
      </w:r>
      <w:r>
        <w:rPr>
          <w:i/>
          <w:w w:val="115"/>
          <w:sz w:val="18"/>
        </w:rPr>
        <w:t>8.3.</w:t>
      </w:r>
      <w:r>
        <w:rPr>
          <w:i/>
          <w:spacing w:val="20"/>
          <w:w w:val="115"/>
          <w:sz w:val="18"/>
        </w:rPr>
        <w:t xml:space="preserve"> </w:t>
      </w:r>
      <w:r>
        <w:rPr>
          <w:i/>
          <w:spacing w:val="-2"/>
          <w:w w:val="115"/>
          <w:sz w:val="18"/>
        </w:rPr>
        <w:t>Рыночноеравновесие</w:t>
      </w:r>
    </w:p>
    <w:p w:rsidR="00D15AEA" w:rsidRDefault="00D15AEA">
      <w:pPr>
        <w:pStyle w:val="a3"/>
        <w:spacing w:before="73"/>
        <w:rPr>
          <w:i/>
        </w:rPr>
      </w:pPr>
    </w:p>
    <w:p w:rsidR="00D15AEA" w:rsidRDefault="00BE3B31">
      <w:pPr>
        <w:spacing w:line="266" w:lineRule="auto"/>
        <w:ind w:left="519" w:right="87" w:firstLine="27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Возможны четыре варианта взаимодействия спроса </w:t>
      </w:r>
      <w:r>
        <w:rPr>
          <w:i/>
          <w:spacing w:val="-2"/>
          <w:w w:val="110"/>
          <w:sz w:val="20"/>
        </w:rPr>
        <w:t>ипредложения:</w:t>
      </w:r>
    </w:p>
    <w:p w:rsidR="00D15AEA" w:rsidRDefault="00BE3B31">
      <w:pPr>
        <w:pStyle w:val="a5"/>
        <w:numPr>
          <w:ilvl w:val="1"/>
          <w:numId w:val="164"/>
        </w:numPr>
        <w:tabs>
          <w:tab w:val="left" w:pos="821"/>
        </w:tabs>
        <w:spacing w:before="1"/>
        <w:ind w:left="821" w:hanging="280"/>
        <w:jc w:val="both"/>
        <w:rPr>
          <w:sz w:val="20"/>
        </w:rPr>
      </w:pPr>
      <w:r>
        <w:rPr>
          <w:sz w:val="20"/>
        </w:rPr>
        <w:t>возрастание</w:t>
      </w:r>
      <w:r>
        <w:rPr>
          <w:spacing w:val="16"/>
          <w:sz w:val="20"/>
        </w:rPr>
        <w:t xml:space="preserve"> </w:t>
      </w:r>
      <w:r>
        <w:rPr>
          <w:sz w:val="20"/>
        </w:rPr>
        <w:t>спроса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товар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9"/>
          <w:sz w:val="20"/>
        </w:rPr>
        <w:t xml:space="preserve"> </w:t>
      </w:r>
      <w:r>
        <w:rPr>
          <w:sz w:val="20"/>
        </w:rPr>
        <w:t>кривая</w:t>
      </w:r>
      <w:r>
        <w:rPr>
          <w:spacing w:val="22"/>
          <w:sz w:val="20"/>
        </w:rPr>
        <w:t xml:space="preserve"> </w:t>
      </w:r>
      <w:r>
        <w:rPr>
          <w:sz w:val="20"/>
        </w:rPr>
        <w:t>его</w:t>
      </w:r>
      <w:r>
        <w:rPr>
          <w:spacing w:val="16"/>
          <w:sz w:val="20"/>
        </w:rPr>
        <w:t xml:space="preserve"> </w:t>
      </w:r>
      <w:r>
        <w:rPr>
          <w:sz w:val="20"/>
        </w:rPr>
        <w:t>двигается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вправо;</w:t>
      </w:r>
    </w:p>
    <w:p w:rsidR="00D15AEA" w:rsidRDefault="00BE3B31">
      <w:pPr>
        <w:pStyle w:val="a5"/>
        <w:numPr>
          <w:ilvl w:val="1"/>
          <w:numId w:val="164"/>
        </w:numPr>
        <w:tabs>
          <w:tab w:val="left" w:pos="811"/>
        </w:tabs>
        <w:spacing w:before="25"/>
        <w:ind w:left="811" w:hanging="292"/>
        <w:jc w:val="both"/>
        <w:rPr>
          <w:sz w:val="20"/>
        </w:rPr>
      </w:pPr>
      <w:r>
        <w:rPr>
          <w:spacing w:val="-6"/>
          <w:w w:val="110"/>
          <w:sz w:val="20"/>
        </w:rPr>
        <w:t>уменьшение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спроса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—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кривая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его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двигается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влево;</w:t>
      </w:r>
    </w:p>
    <w:p w:rsidR="00D15AEA" w:rsidRDefault="00BE3B31">
      <w:pPr>
        <w:pStyle w:val="a5"/>
        <w:numPr>
          <w:ilvl w:val="1"/>
          <w:numId w:val="164"/>
        </w:numPr>
        <w:tabs>
          <w:tab w:val="left" w:pos="803"/>
          <w:tab w:val="left" w:pos="811"/>
        </w:tabs>
        <w:spacing w:before="30" w:line="266" w:lineRule="auto"/>
        <w:ind w:left="803" w:right="88" w:hanging="285"/>
        <w:jc w:val="both"/>
        <w:rPr>
          <w:sz w:val="20"/>
        </w:rPr>
      </w:pPr>
      <w:r>
        <w:rPr>
          <w:spacing w:val="-2"/>
          <w:w w:val="110"/>
          <w:sz w:val="20"/>
        </w:rPr>
        <w:t>возрастание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предложения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кривая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двигается вправо;</w:t>
      </w:r>
    </w:p>
    <w:p w:rsidR="00D15AEA" w:rsidRDefault="00BE3B31">
      <w:pPr>
        <w:pStyle w:val="a5"/>
        <w:numPr>
          <w:ilvl w:val="1"/>
          <w:numId w:val="164"/>
        </w:numPr>
        <w:tabs>
          <w:tab w:val="left" w:pos="803"/>
        </w:tabs>
        <w:spacing w:before="4" w:line="266" w:lineRule="auto"/>
        <w:ind w:left="803" w:right="88" w:hanging="292"/>
        <w:jc w:val="both"/>
        <w:rPr>
          <w:sz w:val="20"/>
        </w:rPr>
      </w:pPr>
      <w:r>
        <w:rPr>
          <w:spacing w:val="-4"/>
          <w:w w:val="110"/>
          <w:sz w:val="20"/>
        </w:rPr>
        <w:t>уменьшение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предложения 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кривая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его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двигается </w:t>
      </w:r>
      <w:r>
        <w:rPr>
          <w:spacing w:val="-2"/>
          <w:w w:val="110"/>
          <w:sz w:val="20"/>
        </w:rPr>
        <w:t>влево.</w:t>
      </w:r>
    </w:p>
    <w:p w:rsidR="00D15AEA" w:rsidRDefault="00BE3B31">
      <w:pPr>
        <w:spacing w:before="8" w:line="266" w:lineRule="auto"/>
        <w:ind w:left="497" w:right="32" w:firstLine="306"/>
        <w:jc w:val="both"/>
        <w:rPr>
          <w:b/>
          <w:i/>
          <w:sz w:val="20"/>
        </w:rPr>
      </w:pPr>
      <w:r>
        <w:rPr>
          <w:w w:val="110"/>
          <w:sz w:val="20"/>
        </w:rPr>
        <w:t>Можно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выявить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влияние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равновесную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равновес- ное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количество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товаров,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уменьшение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увеличение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спроса, увеличение или уменьшение предложения. Исходя из этого </w:t>
      </w:r>
      <w:r>
        <w:rPr>
          <w:spacing w:val="-2"/>
          <w:w w:val="110"/>
          <w:sz w:val="20"/>
        </w:rPr>
        <w:t>формируют</w:t>
      </w:r>
      <w:r>
        <w:rPr>
          <w:spacing w:val="-2"/>
          <w:w w:val="110"/>
          <w:sz w:val="20"/>
        </w:rPr>
        <w:t>ся</w:t>
      </w:r>
      <w:r>
        <w:rPr>
          <w:b/>
          <w:i/>
          <w:spacing w:val="-2"/>
          <w:w w:val="110"/>
          <w:sz w:val="20"/>
        </w:rPr>
        <w:t>четыреправилавзаимодействияспросаипред- ложения:</w:t>
      </w:r>
    </w:p>
    <w:p w:rsidR="00D15AEA" w:rsidRDefault="00BE3B31">
      <w:pPr>
        <w:pStyle w:val="a5"/>
        <w:numPr>
          <w:ilvl w:val="0"/>
          <w:numId w:val="163"/>
        </w:numPr>
        <w:tabs>
          <w:tab w:val="left" w:pos="800"/>
          <w:tab w:val="left" w:pos="819"/>
        </w:tabs>
        <w:spacing w:before="1" w:line="266" w:lineRule="auto"/>
        <w:ind w:right="76" w:hanging="267"/>
        <w:rPr>
          <w:sz w:val="20"/>
        </w:rPr>
      </w:pPr>
      <w:r>
        <w:rPr>
          <w:w w:val="110"/>
          <w:sz w:val="20"/>
        </w:rPr>
        <w:t>увеличение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спроса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вызывает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рост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равновесной</w:t>
      </w:r>
      <w:r>
        <w:rPr>
          <w:spacing w:val="38"/>
          <w:w w:val="110"/>
          <w:sz w:val="20"/>
        </w:rPr>
        <w:t xml:space="preserve"> </w:t>
      </w:r>
      <w:r>
        <w:rPr>
          <w:w w:val="110"/>
          <w:sz w:val="20"/>
        </w:rPr>
        <w:t>цены, и равновесного количества товаров;</w:t>
      </w:r>
    </w:p>
    <w:p w:rsidR="00D15AEA" w:rsidRDefault="00BE3B31">
      <w:pPr>
        <w:pStyle w:val="a5"/>
        <w:numPr>
          <w:ilvl w:val="0"/>
          <w:numId w:val="163"/>
        </w:numPr>
        <w:tabs>
          <w:tab w:val="left" w:pos="791"/>
          <w:tab w:val="left" w:pos="800"/>
        </w:tabs>
        <w:spacing w:before="5" w:line="266" w:lineRule="auto"/>
        <w:ind w:right="80" w:hanging="285"/>
        <w:rPr>
          <w:sz w:val="20"/>
        </w:rPr>
      </w:pPr>
      <w:r>
        <w:rPr>
          <w:spacing w:val="-4"/>
          <w:w w:val="110"/>
          <w:sz w:val="20"/>
        </w:rPr>
        <w:t>уменьшение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спроса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вызывает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падение 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равновесной цены, </w:t>
      </w:r>
      <w:r>
        <w:rPr>
          <w:w w:val="110"/>
          <w:sz w:val="20"/>
        </w:rPr>
        <w:t>и равновесного количества товаров;</w:t>
      </w:r>
    </w:p>
    <w:p w:rsidR="00D15AEA" w:rsidRDefault="00BE3B31">
      <w:pPr>
        <w:pStyle w:val="a5"/>
        <w:numPr>
          <w:ilvl w:val="0"/>
          <w:numId w:val="163"/>
        </w:numPr>
        <w:tabs>
          <w:tab w:val="left" w:pos="800"/>
          <w:tab w:val="left" w:pos="803"/>
        </w:tabs>
        <w:spacing w:before="4" w:line="266" w:lineRule="auto"/>
        <w:ind w:left="803" w:right="75" w:hanging="285"/>
        <w:rPr>
          <w:sz w:val="20"/>
        </w:rPr>
      </w:pPr>
      <w:r>
        <w:rPr>
          <w:sz w:val="20"/>
        </w:rPr>
        <w:t xml:space="preserve">увеличение предложения влечет за собой уменьшение равно- </w:t>
      </w:r>
      <w:r>
        <w:rPr>
          <w:spacing w:val="-6"/>
          <w:w w:val="110"/>
          <w:sz w:val="20"/>
        </w:rPr>
        <w:t>весной</w:t>
      </w:r>
      <w:r>
        <w:rPr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цены</w:t>
      </w:r>
      <w:r>
        <w:rPr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увеличение</w:t>
      </w:r>
      <w:r>
        <w:rPr>
          <w:spacing w:val="-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равновесного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количества</w:t>
      </w:r>
      <w:r>
        <w:rPr>
          <w:spacing w:val="-2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товаров;</w:t>
      </w:r>
    </w:p>
    <w:p w:rsidR="00D15AEA" w:rsidRDefault="00BE3B31">
      <w:pPr>
        <w:pStyle w:val="a5"/>
        <w:numPr>
          <w:ilvl w:val="0"/>
          <w:numId w:val="163"/>
        </w:numPr>
        <w:tabs>
          <w:tab w:val="left" w:pos="788"/>
          <w:tab w:val="left" w:pos="803"/>
        </w:tabs>
        <w:spacing w:line="266" w:lineRule="auto"/>
        <w:ind w:left="803" w:right="75"/>
        <w:rPr>
          <w:sz w:val="20"/>
        </w:rPr>
      </w:pPr>
      <w:r>
        <w:rPr>
          <w:spacing w:val="-8"/>
          <w:w w:val="110"/>
          <w:sz w:val="20"/>
        </w:rPr>
        <w:t>окращение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предложения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влечет</w:t>
      </w:r>
      <w:r>
        <w:rPr>
          <w:spacing w:val="-2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за</w:t>
      </w:r>
      <w:r>
        <w:rPr>
          <w:spacing w:val="-2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собой</w:t>
      </w:r>
      <w:r>
        <w:rPr>
          <w:spacing w:val="-22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увеличение</w:t>
      </w:r>
      <w:r>
        <w:rPr>
          <w:spacing w:val="-2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равновес- </w:t>
      </w:r>
      <w:r>
        <w:rPr>
          <w:spacing w:val="-4"/>
          <w:w w:val="110"/>
          <w:sz w:val="20"/>
        </w:rPr>
        <w:t>ной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цены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уменьшение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равновесного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количества</w:t>
      </w:r>
      <w:r>
        <w:rPr>
          <w:spacing w:val="-1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товаров.</w:t>
      </w:r>
    </w:p>
    <w:p w:rsidR="00D15AEA" w:rsidRDefault="00BE3B31">
      <w:pPr>
        <w:pStyle w:val="a3"/>
        <w:spacing w:before="1" w:line="266" w:lineRule="auto"/>
        <w:ind w:left="512" w:firstLine="291"/>
      </w:pPr>
      <w:r>
        <w:rPr>
          <w:w w:val="110"/>
        </w:rPr>
        <w:t>Пользуясь</w:t>
      </w:r>
      <w:r>
        <w:rPr>
          <w:spacing w:val="12"/>
          <w:w w:val="110"/>
        </w:rPr>
        <w:t xml:space="preserve"> </w:t>
      </w:r>
      <w:r>
        <w:rPr>
          <w:w w:val="110"/>
        </w:rPr>
        <w:t>этими</w:t>
      </w:r>
      <w:r>
        <w:rPr>
          <w:spacing w:val="12"/>
          <w:w w:val="110"/>
        </w:rPr>
        <w:t xml:space="preserve"> </w:t>
      </w:r>
      <w:r>
        <w:rPr>
          <w:w w:val="110"/>
        </w:rPr>
        <w:t>правилами,</w:t>
      </w:r>
      <w:r>
        <w:rPr>
          <w:spacing w:val="16"/>
          <w:w w:val="110"/>
        </w:rPr>
        <w:t xml:space="preserve"> </w:t>
      </w:r>
      <w:r>
        <w:rPr>
          <w:w w:val="110"/>
        </w:rPr>
        <w:t>можно</w:t>
      </w:r>
      <w:r>
        <w:rPr>
          <w:spacing w:val="10"/>
          <w:w w:val="110"/>
        </w:rPr>
        <w:t xml:space="preserve"> </w:t>
      </w:r>
      <w:r>
        <w:rPr>
          <w:w w:val="110"/>
        </w:rPr>
        <w:t>найти</w:t>
      </w:r>
      <w:r>
        <w:rPr>
          <w:spacing w:val="8"/>
          <w:w w:val="110"/>
        </w:rPr>
        <w:t xml:space="preserve"> </w:t>
      </w:r>
      <w:r>
        <w:rPr>
          <w:w w:val="110"/>
        </w:rPr>
        <w:t>равновесную точку</w:t>
      </w:r>
      <w:r>
        <w:rPr>
          <w:spacing w:val="-3"/>
          <w:w w:val="110"/>
        </w:rPr>
        <w:t xml:space="preserve"> </w:t>
      </w:r>
      <w:r>
        <w:rPr>
          <w:w w:val="110"/>
        </w:rPr>
        <w:t>при</w:t>
      </w:r>
      <w:r>
        <w:rPr>
          <w:spacing w:val="-6"/>
          <w:w w:val="110"/>
        </w:rPr>
        <w:t xml:space="preserve"> </w:t>
      </w:r>
      <w:r>
        <w:rPr>
          <w:w w:val="110"/>
        </w:rPr>
        <w:t>любых</w:t>
      </w:r>
      <w:r>
        <w:rPr>
          <w:spacing w:val="-3"/>
          <w:w w:val="110"/>
        </w:rPr>
        <w:t xml:space="preserve"> </w:t>
      </w:r>
      <w:r>
        <w:rPr>
          <w:w w:val="110"/>
        </w:rPr>
        <w:t>изменениях спроса</w:t>
      </w:r>
      <w:r>
        <w:rPr>
          <w:spacing w:val="-3"/>
          <w:w w:val="110"/>
        </w:rPr>
        <w:t xml:space="preserve"> </w:t>
      </w:r>
      <w:r>
        <w:rPr>
          <w:w w:val="110"/>
        </w:rPr>
        <w:t>и предложения.</w:t>
      </w:r>
    </w:p>
    <w:p w:rsidR="00D15AEA" w:rsidRDefault="00D15AEA">
      <w:pPr>
        <w:pStyle w:val="a3"/>
        <w:spacing w:line="266" w:lineRule="auto"/>
        <w:sectPr w:rsidR="00D15AEA">
          <w:pgSz w:w="8420" w:h="11900"/>
          <w:pgMar w:top="900" w:right="992" w:bottom="1600" w:left="1133" w:header="0" w:footer="1405" w:gutter="0"/>
          <w:cols w:space="720"/>
        </w:sectPr>
      </w:pPr>
    </w:p>
    <w:p w:rsidR="00D15AEA" w:rsidRDefault="00BE3B31">
      <w:pPr>
        <w:spacing w:before="60" w:line="280" w:lineRule="auto"/>
        <w:ind w:left="105" w:right="613" w:firstLine="280"/>
        <w:jc w:val="both"/>
        <w:rPr>
          <w:sz w:val="19"/>
        </w:rPr>
      </w:pPr>
      <w:r>
        <w:rPr>
          <w:w w:val="105"/>
          <w:sz w:val="19"/>
        </w:rPr>
        <w:lastRenderedPageBreak/>
        <w:t xml:space="preserve">В условиях свободной конкуренции под воздействием зако- нов рыночного ценообразования цена выравнивается автомати- чески. Однако рыночное ценообразование может быть </w:t>
      </w:r>
      <w:r>
        <w:rPr>
          <w:w w:val="105"/>
          <w:sz w:val="19"/>
        </w:rPr>
        <w:t>наруше-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но либо деятельностью монополий, либо вмешательством государства, волевым способом устанавливающего цены выше или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ниже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точки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равновесия.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таких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случаях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говорят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ценах</w:t>
      </w:r>
    </w:p>
    <w:p w:rsidR="00D15AEA" w:rsidRDefault="00BE3B31">
      <w:pPr>
        <w:ind w:left="109"/>
        <w:jc w:val="both"/>
        <w:rPr>
          <w:sz w:val="19"/>
        </w:rPr>
      </w:pPr>
      <w:r>
        <w:rPr>
          <w:w w:val="105"/>
          <w:sz w:val="19"/>
        </w:rPr>
        <w:t>«пола»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«потолка».</w:t>
      </w:r>
    </w:p>
    <w:p w:rsidR="00D15AEA" w:rsidRDefault="00D15AEA">
      <w:pPr>
        <w:pStyle w:val="a3"/>
        <w:spacing w:before="163"/>
        <w:rPr>
          <w:sz w:val="19"/>
        </w:rPr>
      </w:pPr>
    </w:p>
    <w:p w:rsidR="00D15AEA" w:rsidRDefault="00BE3B31">
      <w:pPr>
        <w:pStyle w:val="Heading3"/>
        <w:ind w:left="2032"/>
        <w:jc w:val="left"/>
      </w:pPr>
      <w:r>
        <w:t>Краткие</w:t>
      </w:r>
      <w:r>
        <w:rPr>
          <w:spacing w:val="20"/>
        </w:rPr>
        <w:t xml:space="preserve"> </w:t>
      </w:r>
      <w:r>
        <w:rPr>
          <w:spacing w:val="-2"/>
        </w:rPr>
        <w:t>выводы</w:t>
      </w:r>
    </w:p>
    <w:p w:rsidR="00D15AEA" w:rsidRDefault="00BE3B31">
      <w:pPr>
        <w:pStyle w:val="a5"/>
        <w:numPr>
          <w:ilvl w:val="0"/>
          <w:numId w:val="162"/>
        </w:numPr>
        <w:tabs>
          <w:tab w:val="left" w:pos="707"/>
        </w:tabs>
        <w:spacing w:before="173" w:line="280" w:lineRule="auto"/>
        <w:ind w:right="609" w:firstLine="306"/>
        <w:jc w:val="both"/>
        <w:rPr>
          <w:sz w:val="19"/>
        </w:rPr>
      </w:pPr>
      <w:r>
        <w:rPr>
          <w:w w:val="105"/>
          <w:sz w:val="19"/>
        </w:rPr>
        <w:t>Полезность означает способность продукта</w:t>
      </w:r>
      <w:r>
        <w:rPr>
          <w:w w:val="105"/>
          <w:sz w:val="19"/>
        </w:rPr>
        <w:t xml:space="preserve"> (товара, услуги) удовлетворять определенные потребности людей. Пре- дельная полезность — это дополнительная полезность, полу- чаемая от потребления дополнительной единицы какого-либо блага.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Закон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убывающей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предельной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полезности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объясняет связь ценности ка</w:t>
      </w:r>
      <w:r>
        <w:rPr>
          <w:w w:val="105"/>
          <w:sz w:val="19"/>
        </w:rPr>
        <w:t>кой-либо вещи с ее полезностью. Ценность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вещи измеряется предельной (наименьшей) полезностью. Если полезные вещи имеются в неограниченном количестве, они не имеют никакой ценности,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 наоборот.</w:t>
      </w:r>
    </w:p>
    <w:p w:rsidR="00D15AEA" w:rsidRDefault="00BE3B31">
      <w:pPr>
        <w:pStyle w:val="a5"/>
        <w:numPr>
          <w:ilvl w:val="0"/>
          <w:numId w:val="162"/>
        </w:numPr>
        <w:tabs>
          <w:tab w:val="left" w:pos="598"/>
        </w:tabs>
        <w:spacing w:before="3" w:line="280" w:lineRule="auto"/>
        <w:ind w:left="91" w:right="620" w:firstLine="288"/>
        <w:jc w:val="both"/>
        <w:rPr>
          <w:sz w:val="19"/>
        </w:rPr>
      </w:pPr>
      <w:r>
        <w:rPr>
          <w:w w:val="105"/>
          <w:sz w:val="19"/>
        </w:rPr>
        <w:t>Спрос — это потребность, обеспеченная деньгами. В ры- ночной эк</w:t>
      </w:r>
      <w:r>
        <w:rPr>
          <w:w w:val="105"/>
          <w:sz w:val="19"/>
        </w:rPr>
        <w:t>ономике действует закон спроса: чем ниже цена, тем выше спрос,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наоборот.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Закон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спроса действует в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трех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случа- ях: при ажиотажном спросе, для некоторых редких и дорого- стоящих товаров, при переключении спроса на более качест- венные и дорогостоящие товар</w:t>
      </w:r>
      <w:r>
        <w:rPr>
          <w:w w:val="105"/>
          <w:sz w:val="19"/>
        </w:rPr>
        <w:t>ы.</w:t>
      </w:r>
    </w:p>
    <w:p w:rsidR="00D15AEA" w:rsidRDefault="00BE3B31">
      <w:pPr>
        <w:pStyle w:val="a5"/>
        <w:numPr>
          <w:ilvl w:val="0"/>
          <w:numId w:val="162"/>
        </w:numPr>
        <w:tabs>
          <w:tab w:val="left" w:pos="584"/>
        </w:tabs>
        <w:spacing w:before="3" w:line="280" w:lineRule="auto"/>
        <w:ind w:left="91" w:right="624" w:firstLine="288"/>
        <w:jc w:val="both"/>
        <w:rPr>
          <w:sz w:val="19"/>
        </w:rPr>
      </w:pPr>
      <w:r>
        <w:rPr>
          <w:w w:val="105"/>
          <w:sz w:val="19"/>
        </w:rPr>
        <w:t>На изменение спроса влияют неценовые факторы: измене- ния в денежных доходах населения, изменения в возрастной структуре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населения,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экономическая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политика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государства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4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др.</w:t>
      </w:r>
    </w:p>
    <w:p w:rsidR="00D15AEA" w:rsidRDefault="00BE3B31">
      <w:pPr>
        <w:pStyle w:val="a5"/>
        <w:numPr>
          <w:ilvl w:val="0"/>
          <w:numId w:val="162"/>
        </w:numPr>
        <w:tabs>
          <w:tab w:val="left" w:pos="606"/>
        </w:tabs>
        <w:spacing w:before="8" w:line="280" w:lineRule="auto"/>
        <w:ind w:left="84" w:right="631" w:firstLine="280"/>
        <w:jc w:val="both"/>
        <w:rPr>
          <w:sz w:val="19"/>
        </w:rPr>
      </w:pPr>
      <w:r>
        <w:rPr>
          <w:w w:val="105"/>
          <w:sz w:val="19"/>
        </w:rPr>
        <w:t>Предложение — это количество товаров и услуг, которое производители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могут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доставить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рынок. Зависимость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между це- ной и величиной предложения прямая: чем выше цена, тем выше предложение. Эта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зависимость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выступает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закон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предложения.</w:t>
      </w:r>
    </w:p>
    <w:p w:rsidR="00D15AEA" w:rsidRDefault="00BE3B31">
      <w:pPr>
        <w:pStyle w:val="a5"/>
        <w:numPr>
          <w:ilvl w:val="0"/>
          <w:numId w:val="162"/>
        </w:numPr>
        <w:tabs>
          <w:tab w:val="left" w:pos="564"/>
        </w:tabs>
        <w:spacing w:line="280" w:lineRule="auto"/>
        <w:ind w:left="80" w:right="634" w:firstLine="284"/>
        <w:jc w:val="both"/>
        <w:rPr>
          <w:sz w:val="19"/>
        </w:rPr>
      </w:pPr>
      <w:r>
        <w:rPr>
          <w:w w:val="105"/>
          <w:sz w:val="19"/>
        </w:rPr>
        <w:t>На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основе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взаимодействия спроса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предложения складыва- ется рыночное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равновесие.</w:t>
      </w:r>
      <w:r>
        <w:rPr>
          <w:w w:val="105"/>
          <w:sz w:val="19"/>
        </w:rPr>
        <w:t xml:space="preserve"> Оно означает соответствие структуры 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объема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спроса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структуре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объему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предложения. Такое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соответ- ствие означает образование рыночной равновесной цены.</w:t>
      </w:r>
    </w:p>
    <w:p w:rsidR="00D15AEA" w:rsidRDefault="00D15AEA">
      <w:pPr>
        <w:pStyle w:val="a5"/>
        <w:spacing w:line="280" w:lineRule="auto"/>
        <w:rPr>
          <w:sz w:val="19"/>
        </w:rPr>
        <w:sectPr w:rsidR="00D15AEA">
          <w:footerReference w:type="even" r:id="rId250"/>
          <w:footerReference w:type="default" r:id="rId251"/>
          <w:pgSz w:w="8500" w:h="11960"/>
          <w:pgMar w:top="760" w:right="1133" w:bottom="1640" w:left="992" w:header="0" w:footer="1450" w:gutter="0"/>
          <w:pgNumType w:start="139"/>
          <w:cols w:space="720"/>
        </w:sectPr>
      </w:pPr>
    </w:p>
    <w:p w:rsidR="00D15AEA" w:rsidRDefault="00BE3B31">
      <w:pPr>
        <w:pStyle w:val="Heading2"/>
        <w:spacing w:before="85"/>
        <w:ind w:left="529"/>
      </w:pPr>
      <w:bookmarkStart w:id="15" w:name="_TOC_250000"/>
      <w:r>
        <w:rPr>
          <w:spacing w:val="6"/>
        </w:rPr>
        <w:lastRenderedPageBreak/>
        <w:t>Экономический</w:t>
      </w:r>
      <w:r>
        <w:rPr>
          <w:spacing w:val="-36"/>
        </w:rPr>
        <w:t xml:space="preserve"> </w:t>
      </w:r>
      <w:bookmarkEnd w:id="15"/>
      <w:r>
        <w:rPr>
          <w:spacing w:val="-2"/>
        </w:rPr>
        <w:t>тренинг</w:t>
      </w:r>
    </w:p>
    <w:p w:rsidR="00D15AEA" w:rsidRDefault="00D15AEA">
      <w:pPr>
        <w:pStyle w:val="a3"/>
        <w:spacing w:before="84"/>
        <w:rPr>
          <w:b/>
          <w:sz w:val="26"/>
        </w:rPr>
      </w:pPr>
    </w:p>
    <w:p w:rsidR="00D15AEA" w:rsidRDefault="00BE3B31">
      <w:pPr>
        <w:pStyle w:val="Heading4"/>
        <w:ind w:left="515"/>
      </w:pPr>
      <w:r>
        <w:rPr>
          <w:spacing w:val="-6"/>
          <w:w w:val="110"/>
        </w:rPr>
        <w:t>Ключевые слова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 понятия</w:t>
      </w:r>
    </w:p>
    <w:p w:rsidR="00D15AEA" w:rsidRDefault="00BE3B31">
      <w:pPr>
        <w:pStyle w:val="a3"/>
        <w:spacing w:before="136" w:line="254" w:lineRule="auto"/>
        <w:ind w:left="656" w:right="111" w:firstLine="291"/>
        <w:jc w:val="both"/>
      </w:pPr>
      <w:r>
        <w:rPr>
          <w:spacing w:val="-6"/>
          <w:w w:val="110"/>
        </w:rPr>
        <w:t xml:space="preserve">Полезность, предельная полезность, совокупная полезность, </w:t>
      </w:r>
      <w:r>
        <w:rPr>
          <w:spacing w:val="-4"/>
          <w:w w:val="110"/>
        </w:rPr>
        <w:t>закон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убывающей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предельной полезности, спрос, платежеспо- </w:t>
      </w:r>
      <w:r>
        <w:rPr>
          <w:spacing w:val="-6"/>
          <w:w w:val="110"/>
        </w:rPr>
        <w:t>собный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закон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спроса,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кривая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спроса,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объем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спроса,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пред- ложение,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закон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предложения,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кривая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предложения,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объем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пред- ложения,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объем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</w:t>
      </w:r>
      <w:r>
        <w:rPr>
          <w:spacing w:val="-6"/>
          <w:w w:val="110"/>
        </w:rPr>
        <w:t>одаж,</w:t>
      </w:r>
      <w:r>
        <w:rPr>
          <w:w w:val="110"/>
        </w:rPr>
        <w:t xml:space="preserve"> </w:t>
      </w:r>
      <w:r>
        <w:rPr>
          <w:spacing w:val="-6"/>
          <w:w w:val="110"/>
        </w:rPr>
        <w:t>крутизна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падения кривых,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«невидимая </w:t>
      </w:r>
      <w:r>
        <w:rPr>
          <w:w w:val="110"/>
        </w:rPr>
        <w:t>рука»</w:t>
      </w:r>
      <w:r>
        <w:rPr>
          <w:spacing w:val="-3"/>
          <w:w w:val="110"/>
        </w:rPr>
        <w:t xml:space="preserve"> </w:t>
      </w:r>
      <w:r>
        <w:rPr>
          <w:w w:val="110"/>
        </w:rPr>
        <w:t>А. Смита,</w:t>
      </w:r>
      <w:r>
        <w:rPr>
          <w:spacing w:val="-1"/>
          <w:w w:val="110"/>
        </w:rPr>
        <w:t xml:space="preserve"> </w:t>
      </w:r>
      <w:r>
        <w:rPr>
          <w:w w:val="110"/>
        </w:rPr>
        <w:t>эластичность</w:t>
      </w:r>
      <w:r>
        <w:rPr>
          <w:spacing w:val="-1"/>
          <w:w w:val="110"/>
        </w:rPr>
        <w:t xml:space="preserve"> </w:t>
      </w:r>
      <w:r>
        <w:rPr>
          <w:w w:val="110"/>
        </w:rPr>
        <w:t>спроса, ценовая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эластичность </w:t>
      </w:r>
      <w:r>
        <w:rPr>
          <w:spacing w:val="-4"/>
          <w:w w:val="110"/>
        </w:rPr>
        <w:t>спроса, эластичность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доходу, коэффициент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эластич- </w:t>
      </w:r>
      <w:r>
        <w:rPr>
          <w:spacing w:val="-6"/>
          <w:w w:val="110"/>
        </w:rPr>
        <w:t>ности,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единичная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эластичность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спроса,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неэластичный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со- вершенно эластичный спрос, совершенно неэластичный спрос, </w:t>
      </w:r>
      <w:r>
        <w:rPr>
          <w:w w:val="110"/>
        </w:rPr>
        <w:t>эластичность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предложения,</w:t>
      </w:r>
      <w:r>
        <w:rPr>
          <w:spacing w:val="-6"/>
          <w:w w:val="110"/>
        </w:rPr>
        <w:t xml:space="preserve"> </w:t>
      </w:r>
      <w:r>
        <w:rPr>
          <w:w w:val="110"/>
        </w:rPr>
        <w:t>факторы,</w:t>
      </w:r>
      <w:r>
        <w:rPr>
          <w:spacing w:val="-4"/>
          <w:w w:val="110"/>
        </w:rPr>
        <w:t xml:space="preserve"> </w:t>
      </w:r>
      <w:r>
        <w:rPr>
          <w:w w:val="110"/>
        </w:rPr>
        <w:t>влияющие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эластич- </w:t>
      </w:r>
      <w:r>
        <w:t xml:space="preserve">ность спроса и предложения, эффект дохода, эффект замещения, </w:t>
      </w:r>
      <w:r>
        <w:rPr>
          <w:w w:val="110"/>
        </w:rPr>
        <w:t>цена,</w:t>
      </w:r>
      <w:r>
        <w:rPr>
          <w:spacing w:val="-7"/>
          <w:w w:val="110"/>
        </w:rPr>
        <w:t xml:space="preserve"> </w:t>
      </w:r>
      <w:r>
        <w:rPr>
          <w:w w:val="110"/>
        </w:rPr>
        <w:t>цена</w:t>
      </w:r>
      <w:r>
        <w:rPr>
          <w:spacing w:val="-14"/>
          <w:w w:val="110"/>
        </w:rPr>
        <w:t xml:space="preserve"> </w:t>
      </w:r>
      <w:r>
        <w:rPr>
          <w:noProof/>
          <w:spacing w:val="-3"/>
          <w:position w:val="-3"/>
          <w:lang w:eastAsia="ru-RU"/>
        </w:rPr>
        <w:drawing>
          <wp:inline distT="0" distB="0" distL="0" distR="0">
            <wp:extent cx="720089" cy="96012"/>
            <wp:effectExtent l="0" t="0" r="0" b="0"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8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w w:val="110"/>
        </w:rPr>
        <w:t xml:space="preserve"> </w:t>
      </w:r>
      <w:r>
        <w:rPr>
          <w:w w:val="110"/>
        </w:rPr>
        <w:t>цена</w:t>
      </w:r>
      <w:r>
        <w:rPr>
          <w:spacing w:val="-11"/>
          <w:w w:val="110"/>
        </w:rPr>
        <w:t xml:space="preserve"> </w:t>
      </w:r>
      <w:r>
        <w:rPr>
          <w:w w:val="110"/>
        </w:rPr>
        <w:t>«пола»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«потолка».</w:t>
      </w:r>
    </w:p>
    <w:p w:rsidR="00D15AEA" w:rsidRDefault="00D15AEA">
      <w:pPr>
        <w:pStyle w:val="a3"/>
        <w:spacing w:before="152"/>
      </w:pPr>
    </w:p>
    <w:p w:rsidR="00D15AEA" w:rsidRDefault="00BE3B31">
      <w:pPr>
        <w:pStyle w:val="Heading4"/>
        <w:spacing w:before="1"/>
        <w:ind w:left="1747"/>
        <w:jc w:val="both"/>
      </w:pPr>
      <w:r>
        <w:t>Контрольные</w:t>
      </w:r>
      <w:r>
        <w:rPr>
          <w:spacing w:val="25"/>
        </w:rPr>
        <w:t xml:space="preserve"> </w:t>
      </w:r>
      <w:r>
        <w:t>вопросы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205"/>
        </w:tabs>
        <w:spacing w:before="117" w:line="252" w:lineRule="auto"/>
        <w:ind w:right="117" w:firstLine="291"/>
        <w:jc w:val="both"/>
        <w:rPr>
          <w:b/>
        </w:rPr>
      </w:pPr>
      <w:r>
        <w:rPr>
          <w:spacing w:val="-8"/>
          <w:w w:val="110"/>
        </w:rPr>
        <w:t>Что</w:t>
      </w:r>
      <w:r>
        <w:t xml:space="preserve"> </w:t>
      </w:r>
      <w:r>
        <w:rPr>
          <w:spacing w:val="-8"/>
          <w:w w:val="110"/>
        </w:rPr>
        <w:t>тако</w:t>
      </w:r>
      <w:r>
        <w:rPr>
          <w:spacing w:val="-8"/>
          <w:w w:val="110"/>
        </w:rPr>
        <w:t>е</w:t>
      </w:r>
      <w:r>
        <w:t xml:space="preserve"> </w:t>
      </w:r>
      <w:r>
        <w:rPr>
          <w:spacing w:val="-8"/>
          <w:w w:val="110"/>
        </w:rPr>
        <w:t>полезность?</w:t>
      </w:r>
      <w:r>
        <w:t xml:space="preserve"> </w:t>
      </w:r>
      <w:r>
        <w:rPr>
          <w:spacing w:val="-8"/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чем</w:t>
      </w:r>
      <w:r>
        <w:rPr>
          <w:spacing w:val="-1"/>
        </w:rPr>
        <w:t xml:space="preserve"> </w:t>
      </w:r>
      <w:r>
        <w:rPr>
          <w:spacing w:val="-8"/>
          <w:w w:val="110"/>
        </w:rPr>
        <w:t>различие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между</w:t>
      </w:r>
      <w:r>
        <w:t xml:space="preserve"> </w:t>
      </w:r>
      <w:r>
        <w:rPr>
          <w:spacing w:val="-8"/>
          <w:w w:val="110"/>
        </w:rPr>
        <w:t xml:space="preserve">общей </w:t>
      </w:r>
      <w:r>
        <w:rPr>
          <w:spacing w:val="-2"/>
          <w:w w:val="110"/>
          <w:sz w:val="20"/>
        </w:rPr>
        <w:t>и предельной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полезностью? Можно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измерить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предельную полезность?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204"/>
        </w:tabs>
        <w:spacing w:before="9" w:line="254" w:lineRule="auto"/>
        <w:ind w:right="111" w:firstLine="284"/>
        <w:jc w:val="both"/>
        <w:rPr>
          <w:sz w:val="20"/>
        </w:rPr>
      </w:pPr>
      <w:r>
        <w:rPr>
          <w:w w:val="110"/>
          <w:sz w:val="20"/>
        </w:rPr>
        <w:t>Дайте определение категорий «спроса» и «предложе- ния».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Почему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кривая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спроса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направлена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вниз,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кривая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пред- ложения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вверх?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179"/>
        </w:tabs>
        <w:spacing w:before="10" w:line="254" w:lineRule="auto"/>
        <w:ind w:left="659" w:right="127" w:firstLine="280"/>
        <w:jc w:val="both"/>
        <w:rPr>
          <w:sz w:val="20"/>
        </w:rPr>
      </w:pPr>
      <w:r>
        <w:rPr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факторы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влияют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величину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спроса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 xml:space="preserve">величину </w:t>
      </w:r>
      <w:r>
        <w:rPr>
          <w:spacing w:val="-2"/>
          <w:w w:val="110"/>
          <w:sz w:val="20"/>
        </w:rPr>
        <w:t>предложения?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163"/>
        </w:tabs>
        <w:spacing w:before="5" w:line="254" w:lineRule="auto"/>
        <w:ind w:left="659" w:right="132" w:firstLine="280"/>
        <w:jc w:val="both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эластичность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неэластичность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спроса?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Какие </w:t>
      </w:r>
      <w:r>
        <w:rPr>
          <w:w w:val="110"/>
          <w:sz w:val="20"/>
        </w:rPr>
        <w:t>факторы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влияют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эластичность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спроса?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означает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пере- крестная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эластичность?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158"/>
        </w:tabs>
        <w:spacing w:before="4"/>
        <w:ind w:left="1158" w:hanging="214"/>
        <w:jc w:val="both"/>
        <w:rPr>
          <w:sz w:val="20"/>
        </w:rPr>
      </w:pPr>
      <w:r>
        <w:rPr>
          <w:spacing w:val="-4"/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неценовые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факторы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влияют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изменение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спроса?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160"/>
        </w:tabs>
        <w:spacing w:before="18" w:line="254" w:lineRule="auto"/>
        <w:ind w:left="659" w:right="193" w:firstLine="280"/>
        <w:jc w:val="both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такое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эластичное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неэластичное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предложение?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Ка </w:t>
      </w:r>
      <w:r>
        <w:rPr>
          <w:w w:val="110"/>
          <w:sz w:val="20"/>
        </w:rPr>
        <w:t>кие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факторы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влияют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эластичность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предложения?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147"/>
        </w:tabs>
        <w:spacing w:before="2"/>
        <w:ind w:left="1147" w:hanging="203"/>
        <w:jc w:val="both"/>
        <w:rPr>
          <w:sz w:val="20"/>
        </w:rPr>
      </w:pPr>
      <w:r>
        <w:rPr>
          <w:sz w:val="20"/>
        </w:rPr>
        <w:t>Назовите</w:t>
      </w:r>
      <w:r>
        <w:rPr>
          <w:spacing w:val="20"/>
          <w:sz w:val="20"/>
        </w:rPr>
        <w:t xml:space="preserve"> </w:t>
      </w:r>
      <w:r>
        <w:rPr>
          <w:sz w:val="20"/>
        </w:rPr>
        <w:t>неценовые</w:t>
      </w:r>
      <w:r>
        <w:rPr>
          <w:spacing w:val="24"/>
          <w:sz w:val="20"/>
        </w:rPr>
        <w:t xml:space="preserve"> </w:t>
      </w:r>
      <w:r>
        <w:rPr>
          <w:sz w:val="20"/>
        </w:rPr>
        <w:t>факторы,</w:t>
      </w:r>
      <w:r>
        <w:rPr>
          <w:spacing w:val="28"/>
          <w:sz w:val="20"/>
        </w:rPr>
        <w:t xml:space="preserve"> </w:t>
      </w:r>
      <w:r>
        <w:rPr>
          <w:sz w:val="20"/>
        </w:rPr>
        <w:t>влияющие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предложение</w:t>
      </w:r>
    </w:p>
    <w:p w:rsidR="00D15AEA" w:rsidRDefault="00BE3B31">
      <w:pPr>
        <w:pStyle w:val="a5"/>
        <w:numPr>
          <w:ilvl w:val="0"/>
          <w:numId w:val="161"/>
        </w:numPr>
        <w:tabs>
          <w:tab w:val="left" w:pos="1154"/>
        </w:tabs>
        <w:spacing w:before="15" w:line="254" w:lineRule="auto"/>
        <w:ind w:right="207" w:firstLine="288"/>
        <w:jc w:val="both"/>
        <w:rPr>
          <w:sz w:val="20"/>
        </w:rPr>
      </w:pPr>
      <w:r>
        <w:rPr>
          <w:spacing w:val="-4"/>
          <w:w w:val="110"/>
          <w:sz w:val="20"/>
        </w:rPr>
        <w:t>Нарисуйте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графики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эластичного,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неэластичного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 спрос </w:t>
      </w:r>
      <w:r>
        <w:rPr>
          <w:spacing w:val="-2"/>
          <w:w w:val="110"/>
          <w:sz w:val="20"/>
        </w:rPr>
        <w:t>единичной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эластичности. Как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будет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изменяться торговая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вы </w:t>
      </w:r>
      <w:r>
        <w:rPr>
          <w:w w:val="110"/>
          <w:sz w:val="20"/>
        </w:rPr>
        <w:t>ручка в каждом из трех случаев?</w:t>
      </w:r>
    </w:p>
    <w:p w:rsidR="00D15AEA" w:rsidRDefault="00D15AEA">
      <w:pPr>
        <w:pStyle w:val="a5"/>
        <w:spacing w:line="254" w:lineRule="auto"/>
        <w:rPr>
          <w:sz w:val="20"/>
        </w:rPr>
        <w:sectPr w:rsidR="00D15AEA">
          <w:pgSz w:w="8440" w:h="11920"/>
          <w:pgMar w:top="720" w:right="850" w:bottom="1600" w:left="1133" w:header="0" w:footer="1413" w:gutter="0"/>
          <w:cols w:space="720"/>
        </w:sectPr>
      </w:pPr>
    </w:p>
    <w:p w:rsidR="00D15AEA" w:rsidRDefault="00BE3B31">
      <w:pPr>
        <w:pStyle w:val="a5"/>
        <w:numPr>
          <w:ilvl w:val="0"/>
          <w:numId w:val="161"/>
        </w:numPr>
        <w:tabs>
          <w:tab w:val="left" w:pos="554"/>
        </w:tabs>
        <w:spacing w:before="85" w:line="271" w:lineRule="auto"/>
        <w:ind w:left="80" w:right="711" w:firstLine="280"/>
        <w:jc w:val="both"/>
        <w:rPr>
          <w:sz w:val="20"/>
        </w:rPr>
      </w:pPr>
      <w:r>
        <w:rPr>
          <w:sz w:val="20"/>
        </w:rPr>
        <w:lastRenderedPageBreak/>
        <w:t>Что такое равновесная цена? Что значит выражение: спрос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предложение уравновешиваются (они равны между собой, или </w:t>
      </w:r>
      <w:r>
        <w:rPr>
          <w:spacing w:val="-4"/>
          <w:w w:val="110"/>
          <w:sz w:val="20"/>
        </w:rPr>
        <w:t>это «уравновешивание» имеет какой-то другой смысл)?</w:t>
      </w:r>
    </w:p>
    <w:p w:rsidR="00D15AEA" w:rsidRDefault="00D15AEA">
      <w:pPr>
        <w:pStyle w:val="a3"/>
        <w:spacing w:before="20"/>
      </w:pPr>
    </w:p>
    <w:p w:rsidR="00D15AEA" w:rsidRDefault="00BE3B31">
      <w:pPr>
        <w:pStyle w:val="a3"/>
        <w:spacing w:line="266" w:lineRule="auto"/>
        <w:ind w:left="84" w:right="705" w:firstLine="270"/>
        <w:jc w:val="both"/>
      </w:pPr>
      <w:r>
        <w:rPr>
          <w:i/>
          <w:w w:val="110"/>
        </w:rPr>
        <w:t>Задание.</w:t>
      </w:r>
      <w:r>
        <w:rPr>
          <w:i/>
          <w:spacing w:val="-11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</w:t>
      </w:r>
      <w:r>
        <w:rPr>
          <w:w w:val="110"/>
        </w:rPr>
        <w:t>рд,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4"/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термины: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потребление,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предпочтение,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полезность, </w:t>
      </w:r>
      <w:r>
        <w:rPr>
          <w:spacing w:val="-2"/>
          <w:w w:val="110"/>
        </w:rPr>
        <w:t>субъекты, комплементы, спрос, предложение, цена,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эластич- ность, эффект, замещение, равновесие, излишек, дефицит.</w:t>
      </w:r>
    </w:p>
    <w:p w:rsidR="00D15AEA" w:rsidRDefault="00D15AEA">
      <w:pPr>
        <w:pStyle w:val="a3"/>
        <w:spacing w:before="117"/>
      </w:pPr>
    </w:p>
    <w:p w:rsidR="00D15AEA" w:rsidRDefault="00BE3B31">
      <w:pPr>
        <w:pStyle w:val="Heading3"/>
        <w:spacing w:before="1"/>
        <w:ind w:left="-1" w:right="631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4032503</wp:posOffset>
            </wp:positionH>
            <wp:positionV relativeFrom="paragraph">
              <wp:posOffset>-32199</wp:posOffset>
            </wp:positionV>
            <wp:extent cx="228600" cy="251459"/>
            <wp:effectExtent l="0" t="0" r="0" b="0"/>
            <wp:wrapNone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Тесты</w:t>
      </w:r>
    </w:p>
    <w:p w:rsidR="00D15AEA" w:rsidRDefault="00BE3B31">
      <w:pPr>
        <w:spacing w:before="220"/>
        <w:ind w:left="358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60"/>
        </w:numPr>
        <w:tabs>
          <w:tab w:val="left" w:pos="607"/>
        </w:tabs>
        <w:spacing w:before="224"/>
        <w:ind w:left="607" w:hanging="235"/>
        <w:jc w:val="left"/>
      </w:pPr>
      <w:r>
        <w:rPr>
          <w:w w:val="105"/>
        </w:rPr>
        <w:t>Если</w:t>
      </w:r>
      <w:r>
        <w:rPr>
          <w:spacing w:val="-6"/>
          <w:w w:val="105"/>
        </w:rPr>
        <w:t xml:space="preserve"> </w:t>
      </w:r>
      <w:r>
        <w:rPr>
          <w:w w:val="105"/>
        </w:rPr>
        <w:t>спрос</w:t>
      </w:r>
      <w:r>
        <w:rPr>
          <w:spacing w:val="-8"/>
          <w:w w:val="105"/>
        </w:rPr>
        <w:t xml:space="preserve"> </w:t>
      </w:r>
      <w:r>
        <w:rPr>
          <w:w w:val="105"/>
        </w:rPr>
        <w:t>падает,</w:t>
      </w:r>
      <w:r>
        <w:rPr>
          <w:spacing w:val="-6"/>
          <w:w w:val="105"/>
        </w:rPr>
        <w:t xml:space="preserve"> </w:t>
      </w:r>
      <w:r>
        <w:rPr>
          <w:w w:val="105"/>
        </w:rPr>
        <w:t>кривая</w:t>
      </w:r>
      <w:r>
        <w:rPr>
          <w:spacing w:val="-6"/>
          <w:w w:val="105"/>
        </w:rPr>
        <w:t xml:space="preserve"> </w:t>
      </w:r>
      <w:r>
        <w:rPr>
          <w:w w:val="105"/>
        </w:rPr>
        <w:t>спроса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сдвигается:</w:t>
      </w:r>
    </w:p>
    <w:p w:rsidR="00D15AEA" w:rsidRDefault="00BE3B31">
      <w:pPr>
        <w:pStyle w:val="a3"/>
        <w:spacing w:before="65"/>
        <w:ind w:left="84"/>
      </w:pPr>
      <w:r>
        <w:rPr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w w:val="110"/>
        </w:rPr>
        <w:t>вниз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влево;</w:t>
      </w:r>
    </w:p>
    <w:p w:rsidR="00D15AEA" w:rsidRDefault="00BE3B31">
      <w:pPr>
        <w:pStyle w:val="a3"/>
        <w:spacing w:before="26" w:line="266" w:lineRule="auto"/>
        <w:ind w:left="80" w:right="3154" w:firstLine="3"/>
      </w:pPr>
      <w:r>
        <w:rPr>
          <w:spacing w:val="-4"/>
          <w:w w:val="110"/>
        </w:rPr>
        <w:t>б)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вращению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часовой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стрелки;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вверх и вправо;</w:t>
      </w:r>
    </w:p>
    <w:p w:rsidR="00D15AEA" w:rsidRDefault="00BE3B31">
      <w:pPr>
        <w:pStyle w:val="a3"/>
        <w:ind w:left="77"/>
      </w:pPr>
      <w:r>
        <w:rPr>
          <w:spacing w:val="-2"/>
          <w:w w:val="110"/>
        </w:rPr>
        <w:t>г)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против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часовой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стрелки.</w:t>
      </w:r>
    </w:p>
    <w:p w:rsidR="00D15AEA" w:rsidRDefault="00D15AEA">
      <w:pPr>
        <w:pStyle w:val="a3"/>
        <w:spacing w:before="12"/>
      </w:pPr>
    </w:p>
    <w:p w:rsidR="00D15AEA" w:rsidRDefault="00BE3B31">
      <w:pPr>
        <w:pStyle w:val="Heading7"/>
        <w:numPr>
          <w:ilvl w:val="0"/>
          <w:numId w:val="160"/>
        </w:numPr>
        <w:tabs>
          <w:tab w:val="left" w:pos="589"/>
        </w:tabs>
        <w:ind w:left="589" w:hanging="231"/>
        <w:jc w:val="left"/>
      </w:pPr>
      <w:r>
        <w:rPr>
          <w:spacing w:val="-4"/>
          <w:w w:val="105"/>
        </w:rPr>
        <w:t>Спрос</w:t>
      </w:r>
      <w:r>
        <w:rPr>
          <w:spacing w:val="-11"/>
          <w:w w:val="105"/>
        </w:rPr>
        <w:t xml:space="preserve"> </w:t>
      </w:r>
      <w:r>
        <w:rPr>
          <w:b w:val="0"/>
          <w:spacing w:val="-4"/>
          <w:w w:val="105"/>
        </w:rPr>
        <w:t>—</w:t>
      </w:r>
      <w:r>
        <w:rPr>
          <w:b w:val="0"/>
          <w:spacing w:val="-13"/>
          <w:w w:val="105"/>
        </w:rPr>
        <w:t xml:space="preserve"> </w:t>
      </w:r>
      <w:r>
        <w:rPr>
          <w:spacing w:val="-4"/>
          <w:w w:val="105"/>
        </w:rPr>
        <w:t>это:</w:t>
      </w:r>
    </w:p>
    <w:p w:rsidR="00D15AEA" w:rsidRDefault="00BE3B31">
      <w:pPr>
        <w:pStyle w:val="a3"/>
        <w:spacing w:before="26"/>
        <w:ind w:left="80"/>
      </w:pPr>
      <w:r>
        <w:rPr>
          <w:spacing w:val="-4"/>
          <w:w w:val="110"/>
        </w:rPr>
        <w:t>а)</w:t>
      </w:r>
      <w:r>
        <w:rPr>
          <w:spacing w:val="52"/>
          <w:w w:val="110"/>
        </w:rPr>
        <w:t xml:space="preserve"> </w:t>
      </w:r>
      <w:r>
        <w:rPr>
          <w:spacing w:val="-4"/>
          <w:w w:val="110"/>
        </w:rPr>
        <w:t>количество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требуемого товара;</w:t>
      </w:r>
    </w:p>
    <w:p w:rsidR="00D15AEA" w:rsidRDefault="00BE3B31">
      <w:pPr>
        <w:pStyle w:val="a3"/>
        <w:spacing w:before="25" w:line="266" w:lineRule="auto"/>
        <w:ind w:left="73" w:right="2754" w:firstLine="3"/>
      </w:pPr>
      <w:r>
        <w:rPr>
          <w:spacing w:val="-2"/>
          <w:w w:val="110"/>
        </w:rPr>
        <w:t>б)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ряд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ряд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количества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продуктов;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платежеспособность населения;</w:t>
      </w:r>
    </w:p>
    <w:p w:rsidR="00D15AEA" w:rsidRDefault="00BE3B31">
      <w:pPr>
        <w:pStyle w:val="a3"/>
        <w:spacing w:before="1"/>
        <w:ind w:left="73"/>
      </w:pPr>
      <w:r>
        <w:rPr>
          <w:w w:val="105"/>
        </w:rPr>
        <w:t>г)</w:t>
      </w:r>
      <w:r>
        <w:rPr>
          <w:spacing w:val="60"/>
          <w:w w:val="105"/>
        </w:rPr>
        <w:t xml:space="preserve"> </w:t>
      </w:r>
      <w:r>
        <w:rPr>
          <w:w w:val="105"/>
        </w:rPr>
        <w:t>все ответы</w:t>
      </w:r>
      <w:r>
        <w:rPr>
          <w:spacing w:val="-2"/>
          <w:w w:val="105"/>
        </w:rPr>
        <w:t xml:space="preserve"> верны.</w:t>
      </w:r>
    </w:p>
    <w:p w:rsidR="00D15AEA" w:rsidRDefault="00D15AEA">
      <w:pPr>
        <w:pStyle w:val="a3"/>
        <w:spacing w:before="55"/>
      </w:pPr>
    </w:p>
    <w:p w:rsidR="00D15AEA" w:rsidRDefault="00BE3B31">
      <w:pPr>
        <w:pStyle w:val="Heading7"/>
        <w:numPr>
          <w:ilvl w:val="0"/>
          <w:numId w:val="160"/>
        </w:numPr>
        <w:tabs>
          <w:tab w:val="left" w:pos="585"/>
        </w:tabs>
        <w:ind w:left="585" w:hanging="235"/>
        <w:jc w:val="left"/>
      </w:pPr>
      <w:r>
        <w:t>Закон</w:t>
      </w:r>
      <w:r>
        <w:rPr>
          <w:spacing w:val="37"/>
        </w:rPr>
        <w:t xml:space="preserve"> </w:t>
      </w:r>
      <w:r>
        <w:t>спроса</w:t>
      </w:r>
      <w:r>
        <w:rPr>
          <w:spacing w:val="37"/>
        </w:rPr>
        <w:t xml:space="preserve"> </w:t>
      </w:r>
      <w:r>
        <w:t>предполагает,</w:t>
      </w:r>
      <w:r>
        <w:rPr>
          <w:spacing w:val="33"/>
        </w:rPr>
        <w:t xml:space="preserve"> </w:t>
      </w:r>
      <w:r>
        <w:rPr>
          <w:spacing w:val="-4"/>
        </w:rPr>
        <w:t>что:</w:t>
      </w:r>
    </w:p>
    <w:p w:rsidR="00D15AEA" w:rsidRDefault="00BE3B31">
      <w:pPr>
        <w:pStyle w:val="a3"/>
        <w:spacing w:before="25" w:line="266" w:lineRule="auto"/>
        <w:ind w:left="73" w:right="704" w:firstLine="3"/>
      </w:pPr>
      <w:r>
        <w:rPr>
          <w:spacing w:val="-8"/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spacing w:val="-8"/>
          <w:w w:val="110"/>
        </w:rPr>
        <w:t>снижение</w:t>
      </w:r>
      <w:r>
        <w:rPr>
          <w:spacing w:val="-2"/>
        </w:rPr>
        <w:t xml:space="preserve"> </w:t>
      </w:r>
      <w:r>
        <w:rPr>
          <w:spacing w:val="-8"/>
          <w:w w:val="110"/>
        </w:rPr>
        <w:t>цены</w:t>
      </w:r>
      <w:r>
        <w:rPr>
          <w:spacing w:val="-17"/>
          <w:w w:val="110"/>
        </w:rPr>
        <w:t xml:space="preserve"> </w:t>
      </w:r>
      <w:r>
        <w:rPr>
          <w:spacing w:val="-8"/>
          <w:w w:val="110"/>
        </w:rPr>
        <w:t>товара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приведет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снижению</w:t>
      </w:r>
      <w:r>
        <w:rPr>
          <w:spacing w:val="-11"/>
          <w:w w:val="110"/>
        </w:rPr>
        <w:t xml:space="preserve"> </w:t>
      </w:r>
      <w:r>
        <w:rPr>
          <w:spacing w:val="-8"/>
          <w:w w:val="110"/>
        </w:rPr>
        <w:t>объема</w:t>
      </w:r>
      <w:r>
        <w:rPr>
          <w:spacing w:val="-11"/>
          <w:w w:val="110"/>
        </w:rPr>
        <w:t xml:space="preserve"> </w:t>
      </w:r>
      <w:r>
        <w:rPr>
          <w:spacing w:val="-8"/>
          <w:w w:val="110"/>
        </w:rPr>
        <w:t xml:space="preserve">покупок; </w:t>
      </w:r>
      <w:r>
        <w:rPr>
          <w:w w:val="110"/>
        </w:rPr>
        <w:t>б)</w:t>
      </w:r>
      <w:r>
        <w:rPr>
          <w:spacing w:val="13"/>
          <w:w w:val="110"/>
        </w:rPr>
        <w:t xml:space="preserve"> </w:t>
      </w:r>
      <w:r>
        <w:rPr>
          <w:w w:val="110"/>
        </w:rPr>
        <w:t>рост</w:t>
      </w:r>
      <w:r>
        <w:rPr>
          <w:spacing w:val="-13"/>
          <w:w w:val="110"/>
        </w:rPr>
        <w:t xml:space="preserve"> </w:t>
      </w:r>
      <w:r>
        <w:rPr>
          <w:w w:val="110"/>
        </w:rPr>
        <w:t>объема</w:t>
      </w:r>
      <w:r>
        <w:rPr>
          <w:spacing w:val="-14"/>
          <w:w w:val="110"/>
        </w:rPr>
        <w:t xml:space="preserve"> </w:t>
      </w:r>
      <w:r>
        <w:rPr>
          <w:w w:val="110"/>
        </w:rPr>
        <w:t>покупок</w:t>
      </w:r>
      <w:r>
        <w:rPr>
          <w:spacing w:val="-14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повлияет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4"/>
          <w:w w:val="110"/>
        </w:rPr>
        <w:t xml:space="preserve"> </w:t>
      </w:r>
      <w:r>
        <w:rPr>
          <w:w w:val="110"/>
        </w:rPr>
        <w:t>цены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товара; в)</w:t>
      </w:r>
      <w:r>
        <w:rPr>
          <w:spacing w:val="35"/>
          <w:w w:val="110"/>
        </w:rPr>
        <w:t xml:space="preserve"> </w:t>
      </w:r>
      <w:r>
        <w:rPr>
          <w:w w:val="110"/>
        </w:rPr>
        <w:t>рост</w:t>
      </w:r>
      <w:r>
        <w:rPr>
          <w:spacing w:val="-9"/>
          <w:w w:val="110"/>
        </w:rPr>
        <w:t xml:space="preserve"> </w:t>
      </w:r>
      <w:r>
        <w:rPr>
          <w:w w:val="110"/>
        </w:rPr>
        <w:t>цены</w:t>
      </w:r>
      <w:r>
        <w:rPr>
          <w:spacing w:val="-9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9"/>
          <w:w w:val="110"/>
        </w:rPr>
        <w:t xml:space="preserve"> </w:t>
      </w:r>
      <w:r>
        <w:rPr>
          <w:w w:val="110"/>
        </w:rPr>
        <w:t>приведет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w w:val="110"/>
        </w:rPr>
        <w:t>снижению</w:t>
      </w:r>
      <w:r>
        <w:rPr>
          <w:spacing w:val="-4"/>
          <w:w w:val="110"/>
        </w:rPr>
        <w:t xml:space="preserve"> </w:t>
      </w:r>
      <w:r>
        <w:rPr>
          <w:w w:val="110"/>
        </w:rPr>
        <w:t>объема</w:t>
      </w:r>
      <w:r>
        <w:rPr>
          <w:spacing w:val="-9"/>
          <w:w w:val="110"/>
        </w:rPr>
        <w:t xml:space="preserve"> </w:t>
      </w:r>
      <w:r>
        <w:rPr>
          <w:w w:val="110"/>
        </w:rPr>
        <w:t>покупок;</w:t>
      </w:r>
    </w:p>
    <w:p w:rsidR="00D15AEA" w:rsidRDefault="00BE3B31">
      <w:pPr>
        <w:pStyle w:val="a3"/>
        <w:spacing w:line="227" w:lineRule="exact"/>
        <w:ind w:left="70"/>
      </w:pPr>
      <w:r>
        <w:rPr>
          <w:w w:val="105"/>
        </w:rPr>
        <w:t>г)</w:t>
      </w:r>
      <w:r>
        <w:rPr>
          <w:spacing w:val="58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верны.</w:t>
      </w:r>
    </w:p>
    <w:p w:rsidR="00D15AEA" w:rsidRDefault="00D15AEA">
      <w:pPr>
        <w:pStyle w:val="a3"/>
        <w:spacing w:before="52"/>
      </w:pPr>
    </w:p>
    <w:p w:rsidR="00D15AEA" w:rsidRDefault="00BE3B31">
      <w:pPr>
        <w:pStyle w:val="Heading7"/>
        <w:numPr>
          <w:ilvl w:val="0"/>
          <w:numId w:val="160"/>
        </w:numPr>
        <w:tabs>
          <w:tab w:val="left" w:pos="581"/>
        </w:tabs>
        <w:ind w:left="581" w:hanging="231"/>
        <w:jc w:val="left"/>
      </w:pPr>
      <w:r>
        <w:rPr>
          <w:spacing w:val="-4"/>
          <w:w w:val="110"/>
        </w:rPr>
        <w:t>Закон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предложения:</w:t>
      </w:r>
    </w:p>
    <w:p w:rsidR="00D15AEA" w:rsidRDefault="00BE3B31">
      <w:pPr>
        <w:pStyle w:val="a3"/>
        <w:spacing w:before="29" w:line="266" w:lineRule="auto"/>
        <w:ind w:left="339" w:hanging="270"/>
      </w:pPr>
      <w:r>
        <w:rPr>
          <w:spacing w:val="-2"/>
          <w:w w:val="110"/>
        </w:rPr>
        <w:t>а)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отражает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прямую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связь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ценами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количеством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про- </w:t>
      </w:r>
      <w:r>
        <w:rPr>
          <w:w w:val="110"/>
        </w:rPr>
        <w:t>даваемого</w:t>
      </w:r>
      <w:r>
        <w:rPr>
          <w:spacing w:val="40"/>
          <w:w w:val="110"/>
        </w:rPr>
        <w:t xml:space="preserve"> </w:t>
      </w:r>
      <w:r>
        <w:rPr>
          <w:w w:val="110"/>
        </w:rPr>
        <w:t>товара;</w:t>
      </w:r>
    </w:p>
    <w:p w:rsidR="00D15AEA" w:rsidRDefault="00BE3B31">
      <w:pPr>
        <w:pStyle w:val="a3"/>
        <w:spacing w:before="1" w:line="266" w:lineRule="auto"/>
        <w:ind w:left="343" w:right="704" w:hanging="274"/>
      </w:pPr>
      <w:r>
        <w:rPr>
          <w:spacing w:val="-4"/>
          <w:w w:val="110"/>
        </w:rPr>
        <w:t>б)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отражает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обратную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ценами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количест- </w:t>
      </w:r>
      <w:r>
        <w:rPr>
          <w:w w:val="110"/>
        </w:rPr>
        <w:t>вом продаваемого товара;</w:t>
      </w:r>
    </w:p>
    <w:p w:rsidR="00D15AEA" w:rsidRDefault="00D15AEA">
      <w:pPr>
        <w:pStyle w:val="a3"/>
        <w:spacing w:line="266" w:lineRule="auto"/>
        <w:sectPr w:rsidR="00D15AEA">
          <w:footerReference w:type="even" r:id="rId254"/>
          <w:footerReference w:type="default" r:id="rId255"/>
          <w:pgSz w:w="8420" w:h="11900"/>
          <w:pgMar w:top="720" w:right="992" w:bottom="1620" w:left="992" w:header="0" w:footer="1430" w:gutter="0"/>
          <w:pgNumType w:start="141"/>
          <w:cols w:space="720"/>
        </w:sectPr>
      </w:pPr>
    </w:p>
    <w:p w:rsidR="00D15AEA" w:rsidRDefault="00BE3B31">
      <w:pPr>
        <w:pStyle w:val="a3"/>
        <w:spacing w:before="70" w:line="254" w:lineRule="auto"/>
        <w:ind w:left="656" w:right="3540" w:firstLine="3"/>
      </w:pPr>
      <w:r>
        <w:rPr>
          <w:spacing w:val="-2"/>
          <w:w w:val="110"/>
        </w:rPr>
        <w:lastRenderedPageBreak/>
        <w:t>в)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ответы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неверны;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все ответы верны.</w:t>
      </w:r>
    </w:p>
    <w:p w:rsidR="00D15AEA" w:rsidRDefault="00D15AEA">
      <w:pPr>
        <w:pStyle w:val="a3"/>
        <w:spacing w:before="31"/>
      </w:pPr>
    </w:p>
    <w:p w:rsidR="00D15AEA" w:rsidRDefault="00BE3B31">
      <w:pPr>
        <w:pStyle w:val="Heading7"/>
        <w:numPr>
          <w:ilvl w:val="0"/>
          <w:numId w:val="160"/>
        </w:numPr>
        <w:tabs>
          <w:tab w:val="left" w:pos="1194"/>
        </w:tabs>
        <w:spacing w:line="254" w:lineRule="auto"/>
        <w:ind w:left="649" w:right="121" w:firstLine="288"/>
        <w:jc w:val="left"/>
      </w:pPr>
      <w:r>
        <w:rPr>
          <w:w w:val="105"/>
        </w:rPr>
        <w:t>Равновесие на торговом рынке устанавливается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при </w:t>
      </w:r>
      <w:r>
        <w:rPr>
          <w:spacing w:val="-2"/>
          <w:w w:val="105"/>
        </w:rPr>
        <w:t>условии:</w:t>
      </w:r>
    </w:p>
    <w:p w:rsidR="00D15AEA" w:rsidRDefault="00BE3B31">
      <w:pPr>
        <w:pStyle w:val="a3"/>
        <w:spacing w:before="6" w:line="254" w:lineRule="auto"/>
        <w:ind w:left="937" w:hanging="285"/>
      </w:pPr>
      <w:r>
        <w:rPr>
          <w:spacing w:val="-4"/>
          <w:w w:val="110"/>
        </w:rPr>
        <w:t>а)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равенства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структуры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структуры </w:t>
      </w:r>
      <w:r>
        <w:rPr>
          <w:spacing w:val="-2"/>
          <w:w w:val="110"/>
        </w:rPr>
        <w:t>предложения;</w:t>
      </w:r>
    </w:p>
    <w:p w:rsidR="00D15AEA" w:rsidRDefault="00BE3B31">
      <w:pPr>
        <w:pStyle w:val="a3"/>
        <w:spacing w:before="6" w:line="254" w:lineRule="auto"/>
        <w:ind w:left="933" w:hanging="285"/>
      </w:pPr>
      <w:r>
        <w:rPr>
          <w:spacing w:val="-4"/>
          <w:w w:val="110"/>
        </w:rPr>
        <w:t>б)</w:t>
      </w:r>
      <w:r>
        <w:rPr>
          <w:spacing w:val="39"/>
          <w:w w:val="110"/>
        </w:rPr>
        <w:t xml:space="preserve"> </w:t>
      </w:r>
      <w:r>
        <w:rPr>
          <w:spacing w:val="-4"/>
          <w:w w:val="110"/>
        </w:rPr>
        <w:t>равенства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цены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товара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сумме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издержек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 xml:space="preserve">при- </w:t>
      </w:r>
      <w:r>
        <w:rPr>
          <w:spacing w:val="-2"/>
          <w:w w:val="110"/>
        </w:rPr>
        <w:t>были;</w:t>
      </w:r>
    </w:p>
    <w:p w:rsidR="00D15AEA" w:rsidRDefault="00BE3B31">
      <w:pPr>
        <w:pStyle w:val="a3"/>
        <w:spacing w:before="9" w:line="254" w:lineRule="auto"/>
        <w:ind w:left="649" w:right="2364"/>
      </w:pPr>
      <w:r>
        <w:rPr>
          <w:spacing w:val="-2"/>
          <w:w w:val="110"/>
        </w:rPr>
        <w:t>в)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равенства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предложения;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все ответы верны.</w:t>
      </w:r>
    </w:p>
    <w:p w:rsidR="00D15AEA" w:rsidRDefault="00D15AEA">
      <w:pPr>
        <w:pStyle w:val="a3"/>
        <w:spacing w:before="31"/>
      </w:pPr>
    </w:p>
    <w:p w:rsidR="00D15AEA" w:rsidRDefault="00BE3B31">
      <w:pPr>
        <w:pStyle w:val="Heading7"/>
        <w:numPr>
          <w:ilvl w:val="0"/>
          <w:numId w:val="160"/>
        </w:numPr>
        <w:tabs>
          <w:tab w:val="left" w:pos="1199"/>
        </w:tabs>
        <w:spacing w:line="254" w:lineRule="auto"/>
        <w:ind w:left="649" w:right="124" w:firstLine="280"/>
        <w:jc w:val="left"/>
      </w:pPr>
      <w:r>
        <w:rPr>
          <w:spacing w:val="-4"/>
          <w:w w:val="110"/>
        </w:rPr>
        <w:t>При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отклонении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цены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ниже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 xml:space="preserve">равновесной </w:t>
      </w:r>
      <w:r>
        <w:rPr>
          <w:spacing w:val="-2"/>
          <w:w w:val="110"/>
        </w:rPr>
        <w:t>возникает:</w:t>
      </w:r>
    </w:p>
    <w:p w:rsidR="00D15AEA" w:rsidRDefault="00BE3B31">
      <w:pPr>
        <w:pStyle w:val="a3"/>
        <w:spacing w:before="6"/>
        <w:ind w:left="646"/>
      </w:pPr>
      <w:r>
        <w:rPr>
          <w:w w:val="110"/>
        </w:rPr>
        <w:t>а)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дефицит;</w:t>
      </w:r>
    </w:p>
    <w:p w:rsidR="00D15AEA" w:rsidRDefault="00BE3B31">
      <w:pPr>
        <w:pStyle w:val="a3"/>
        <w:spacing w:before="18" w:line="256" w:lineRule="auto"/>
        <w:ind w:left="642" w:right="3838" w:firstLine="3"/>
      </w:pP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избыток товара; </w:t>
      </w:r>
      <w:r>
        <w:rPr>
          <w:spacing w:val="-2"/>
          <w:w w:val="110"/>
        </w:rPr>
        <w:t>в)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рост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безработицы; </w:t>
      </w:r>
      <w:r>
        <w:rPr>
          <w:w w:val="110"/>
        </w:rPr>
        <w:t>г)</w:t>
      </w:r>
      <w:r>
        <w:rPr>
          <w:spacing w:val="31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ответы</w:t>
      </w:r>
      <w:r>
        <w:rPr>
          <w:spacing w:val="-14"/>
          <w:w w:val="110"/>
        </w:rPr>
        <w:t xml:space="preserve"> </w:t>
      </w:r>
      <w:r>
        <w:rPr>
          <w:w w:val="110"/>
        </w:rPr>
        <w:t>верны.</w:t>
      </w:r>
    </w:p>
    <w:p w:rsidR="00D15AEA" w:rsidRDefault="00D15AEA">
      <w:pPr>
        <w:pStyle w:val="a3"/>
        <w:spacing w:before="5"/>
      </w:pPr>
    </w:p>
    <w:p w:rsidR="00D15AEA" w:rsidRDefault="00BE3B31">
      <w:pPr>
        <w:pStyle w:val="Heading3"/>
        <w:ind w:left="521"/>
      </w:pP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16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1357883</wp:posOffset>
            </wp:positionH>
            <wp:positionV relativeFrom="paragraph">
              <wp:posOffset>171437</wp:posOffset>
            </wp:positionV>
            <wp:extent cx="2761488" cy="2546604"/>
            <wp:effectExtent l="0" t="0" r="0" b="0"/>
            <wp:wrapTopAndBottom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88" cy="2546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rPr>
          <w:b/>
        </w:rPr>
        <w:sectPr w:rsidR="00D15AEA">
          <w:pgSz w:w="8420" w:h="11900"/>
          <w:pgMar w:top="760" w:right="992" w:bottom="1580" w:left="992" w:header="0" w:footer="1383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29" w:right="468" w:firstLine="273"/>
        <w:jc w:val="both"/>
      </w:pPr>
      <w:r>
        <w:rPr>
          <w:i/>
          <w:w w:val="110"/>
        </w:rPr>
        <w:lastRenderedPageBreak/>
        <w:t xml:space="preserve">По горизонтали. </w:t>
      </w:r>
      <w:r>
        <w:rPr>
          <w:w w:val="110"/>
        </w:rPr>
        <w:t xml:space="preserve">1. Инициативная самостоятельная дея- </w:t>
      </w:r>
      <w:r>
        <w:rPr>
          <w:spacing w:val="-4"/>
          <w:w w:val="110"/>
        </w:rPr>
        <w:t>тельность,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направленная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прибыли,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осуществляе- </w:t>
      </w:r>
      <w:r>
        <w:rPr>
          <w:w w:val="110"/>
        </w:rPr>
        <w:t>мая от</w:t>
      </w:r>
      <w:r>
        <w:rPr>
          <w:spacing w:val="-2"/>
          <w:w w:val="110"/>
        </w:rPr>
        <w:t xml:space="preserve"> </w:t>
      </w:r>
      <w:r>
        <w:rPr>
          <w:w w:val="110"/>
        </w:rPr>
        <w:t>своего имени, под</w:t>
      </w:r>
      <w:r>
        <w:rPr>
          <w:spacing w:val="-2"/>
          <w:w w:val="110"/>
        </w:rPr>
        <w:t xml:space="preserve"> </w:t>
      </w:r>
      <w:r>
        <w:rPr>
          <w:w w:val="110"/>
        </w:rPr>
        <w:t>свою имущественную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ответствен- </w:t>
      </w:r>
      <w:r>
        <w:rPr>
          <w:spacing w:val="-2"/>
          <w:w w:val="110"/>
        </w:rPr>
        <w:t>ность.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3.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Денежные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ценности,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запасы,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возможности, источники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доходов.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5.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Денежное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выражение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стоимо- сти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товара. 7.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Реакция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одной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переменной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небольшое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отно- </w:t>
      </w:r>
      <w:r>
        <w:rPr>
          <w:spacing w:val="-4"/>
          <w:w w:val="110"/>
        </w:rPr>
        <w:t>сительное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изменение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другой.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8.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Убыток,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недочет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наличности против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счета.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11.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получаемый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кредитором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заемщика </w:t>
      </w:r>
      <w:r>
        <w:rPr>
          <w:w w:val="110"/>
        </w:rPr>
        <w:t xml:space="preserve">за пользование деньгами. 12. Господство на рынке товаров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услуг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одного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производителя, продавца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сравнительно не- </w:t>
      </w:r>
      <w:r>
        <w:rPr>
          <w:spacing w:val="-2"/>
          <w:w w:val="110"/>
        </w:rPr>
        <w:t>большой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группы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</w:t>
      </w:r>
      <w:r>
        <w:rPr>
          <w:spacing w:val="-2"/>
          <w:w w:val="110"/>
        </w:rPr>
        <w:t>водителей,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продавцов,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объединивших- </w:t>
      </w:r>
      <w:r>
        <w:t xml:space="preserve">ся в целях захвата рынка, вытеснения конкурентов, продающих данный или аналогичный товар, контроля цен. 13. Превышение </w:t>
      </w:r>
      <w:r>
        <w:rPr>
          <w:w w:val="110"/>
        </w:rPr>
        <w:t>доходов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продажи</w:t>
      </w:r>
      <w:r>
        <w:rPr>
          <w:spacing w:val="-13"/>
          <w:w w:val="110"/>
        </w:rPr>
        <w:t xml:space="preserve"> </w:t>
      </w:r>
      <w:r>
        <w:rPr>
          <w:w w:val="110"/>
        </w:rPr>
        <w:t>товаров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услуг</w:t>
      </w:r>
      <w:r>
        <w:rPr>
          <w:spacing w:val="-14"/>
          <w:w w:val="110"/>
        </w:rPr>
        <w:t xml:space="preserve"> </w:t>
      </w:r>
      <w:r>
        <w:rPr>
          <w:w w:val="110"/>
        </w:rPr>
        <w:t>над</w:t>
      </w:r>
      <w:r>
        <w:rPr>
          <w:spacing w:val="-11"/>
          <w:w w:val="110"/>
        </w:rPr>
        <w:t xml:space="preserve"> </w:t>
      </w:r>
      <w:r>
        <w:rPr>
          <w:w w:val="110"/>
        </w:rPr>
        <w:t>затратами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произ- водство и продажу этих товаров.</w:t>
      </w:r>
    </w:p>
    <w:p w:rsidR="00D15AEA" w:rsidRDefault="00D15AEA">
      <w:pPr>
        <w:pStyle w:val="a3"/>
        <w:spacing w:before="45"/>
      </w:pPr>
    </w:p>
    <w:p w:rsidR="00D15AEA" w:rsidRDefault="00BE3B31">
      <w:pPr>
        <w:pStyle w:val="a3"/>
        <w:spacing w:line="266" w:lineRule="auto"/>
        <w:ind w:left="22" w:right="476" w:firstLine="280"/>
        <w:jc w:val="both"/>
      </w:pPr>
      <w:r>
        <w:rPr>
          <w:i/>
          <w:w w:val="110"/>
        </w:rPr>
        <w:t>По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вертикали.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2.</w:t>
      </w:r>
      <w:r>
        <w:rPr>
          <w:spacing w:val="-14"/>
          <w:w w:val="110"/>
        </w:rPr>
        <w:t xml:space="preserve"> </w:t>
      </w:r>
      <w:r>
        <w:rPr>
          <w:w w:val="110"/>
        </w:rPr>
        <w:t>Платежеспособная</w:t>
      </w:r>
      <w:r>
        <w:rPr>
          <w:spacing w:val="-13"/>
          <w:w w:val="110"/>
        </w:rPr>
        <w:t xml:space="preserve"> </w:t>
      </w:r>
      <w:r>
        <w:rPr>
          <w:w w:val="110"/>
        </w:rPr>
        <w:t>потребность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>покупа- телей в</w:t>
      </w:r>
      <w:r>
        <w:rPr>
          <w:spacing w:val="-3"/>
          <w:w w:val="110"/>
        </w:rPr>
        <w:t xml:space="preserve"> </w:t>
      </w:r>
      <w:r>
        <w:rPr>
          <w:w w:val="110"/>
        </w:rPr>
        <w:t>данном</w:t>
      </w:r>
      <w:r>
        <w:rPr>
          <w:spacing w:val="-3"/>
          <w:w w:val="110"/>
        </w:rPr>
        <w:t xml:space="preserve"> </w:t>
      </w:r>
      <w:r>
        <w:rPr>
          <w:w w:val="110"/>
        </w:rPr>
        <w:t>товаре</w:t>
      </w:r>
      <w:r>
        <w:rPr>
          <w:spacing w:val="-3"/>
          <w:w w:val="110"/>
        </w:rPr>
        <w:t xml:space="preserve"> </w:t>
      </w:r>
      <w:r>
        <w:rPr>
          <w:w w:val="110"/>
        </w:rPr>
        <w:t>при</w:t>
      </w:r>
      <w:r>
        <w:rPr>
          <w:spacing w:val="-3"/>
          <w:w w:val="110"/>
        </w:rPr>
        <w:t xml:space="preserve"> </w:t>
      </w:r>
      <w:r>
        <w:rPr>
          <w:w w:val="110"/>
        </w:rPr>
        <w:t>данной цене. 4. Сфера</w:t>
      </w:r>
      <w:r>
        <w:rPr>
          <w:spacing w:val="-5"/>
          <w:w w:val="110"/>
        </w:rPr>
        <w:t xml:space="preserve"> </w:t>
      </w:r>
      <w:r>
        <w:rPr>
          <w:w w:val="110"/>
        </w:rPr>
        <w:t>товарного обращения.</w:t>
      </w:r>
      <w:r>
        <w:rPr>
          <w:spacing w:val="-4"/>
          <w:w w:val="110"/>
        </w:rPr>
        <w:t xml:space="preserve"> </w:t>
      </w:r>
      <w:r>
        <w:rPr>
          <w:w w:val="110"/>
        </w:rPr>
        <w:t>6.</w:t>
      </w:r>
      <w:r>
        <w:rPr>
          <w:spacing w:val="-9"/>
          <w:w w:val="110"/>
        </w:rPr>
        <w:t xml:space="preserve"> </w:t>
      </w:r>
      <w:r>
        <w:rPr>
          <w:w w:val="110"/>
        </w:rPr>
        <w:t>Заявление</w:t>
      </w:r>
      <w:r>
        <w:rPr>
          <w:spacing w:val="-7"/>
          <w:w w:val="110"/>
        </w:rPr>
        <w:t xml:space="preserve"> </w:t>
      </w:r>
      <w:r>
        <w:rPr>
          <w:w w:val="110"/>
        </w:rPr>
        <w:t>продавца</w:t>
      </w:r>
      <w:r>
        <w:rPr>
          <w:spacing w:val="-11"/>
          <w:w w:val="110"/>
        </w:rPr>
        <w:t xml:space="preserve"> </w:t>
      </w:r>
      <w:r>
        <w:rPr>
          <w:w w:val="110"/>
        </w:rPr>
        <w:t>о</w:t>
      </w:r>
      <w:r>
        <w:rPr>
          <w:spacing w:val="-11"/>
          <w:w w:val="110"/>
        </w:rPr>
        <w:t xml:space="preserve"> </w:t>
      </w:r>
      <w:r>
        <w:rPr>
          <w:w w:val="110"/>
        </w:rPr>
        <w:t>желании</w:t>
      </w:r>
      <w:r>
        <w:rPr>
          <w:spacing w:val="-9"/>
          <w:w w:val="110"/>
        </w:rPr>
        <w:t xml:space="preserve"> </w:t>
      </w:r>
      <w:r>
        <w:rPr>
          <w:w w:val="110"/>
        </w:rPr>
        <w:t>продать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товар, </w:t>
      </w:r>
      <w:r>
        <w:rPr>
          <w:spacing w:val="-2"/>
          <w:w w:val="110"/>
        </w:rPr>
        <w:t>услуги на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определенных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условиях. 9. Материальное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изделие, </w:t>
      </w:r>
      <w:r>
        <w:rPr>
          <w:spacing w:val="-6"/>
          <w:w w:val="110"/>
        </w:rPr>
        <w:t>предлагаемое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рынку с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целью его </w:t>
      </w:r>
      <w:r>
        <w:rPr>
          <w:spacing w:val="-6"/>
          <w:w w:val="110"/>
        </w:rPr>
        <w:t>приобретения,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использования </w:t>
      </w:r>
      <w:r>
        <w:rPr>
          <w:spacing w:val="-4"/>
          <w:w w:val="110"/>
        </w:rPr>
        <w:t>или потребления.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 xml:space="preserve">10. Законодательно установленный порядок </w:t>
      </w:r>
      <w:r>
        <w:rPr>
          <w:spacing w:val="-2"/>
          <w:w w:val="110"/>
        </w:rPr>
        <w:t>взимания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налогов. 14.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Работа,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выполняемая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заказ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при- </w:t>
      </w:r>
      <w:r>
        <w:rPr>
          <w:w w:val="110"/>
        </w:rPr>
        <w:t>водящая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созданию</w:t>
      </w:r>
      <w:r>
        <w:rPr>
          <w:spacing w:val="-14"/>
          <w:w w:val="110"/>
        </w:rPr>
        <w:t xml:space="preserve"> </w:t>
      </w:r>
      <w:r>
        <w:rPr>
          <w:w w:val="110"/>
        </w:rPr>
        <w:t>самостоятельного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продукта,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товара.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default" r:id="rId257"/>
          <w:pgSz w:w="8440" w:h="11920"/>
          <w:pgMar w:top="700" w:right="1133" w:bottom="280" w:left="1133" w:header="0" w:footer="0" w:gutter="0"/>
          <w:cols w:space="720"/>
        </w:sectPr>
      </w:pPr>
    </w:p>
    <w:p w:rsidR="00D15AEA" w:rsidRDefault="00BE3B31">
      <w:pPr>
        <w:spacing w:before="109" w:line="201" w:lineRule="auto"/>
        <w:ind w:left="966" w:right="616"/>
        <w:jc w:val="center"/>
        <w:rPr>
          <w:sz w:val="26"/>
        </w:rPr>
      </w:pPr>
      <w:r>
        <w:rPr>
          <w:w w:val="105"/>
          <w:sz w:val="26"/>
        </w:rPr>
        <w:lastRenderedPageBreak/>
        <w:t>Тема 9. Рынок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факторов производства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и распределения доходов</w:t>
      </w:r>
    </w:p>
    <w:p w:rsidR="00D15AEA" w:rsidRDefault="00D15AEA">
      <w:pPr>
        <w:pStyle w:val="a3"/>
        <w:spacing w:before="206"/>
        <w:rPr>
          <w:sz w:val="26"/>
        </w:rPr>
      </w:pPr>
    </w:p>
    <w:p w:rsidR="00D15AEA" w:rsidRDefault="00BE3B31">
      <w:pPr>
        <w:pStyle w:val="a5"/>
        <w:numPr>
          <w:ilvl w:val="1"/>
          <w:numId w:val="161"/>
        </w:numPr>
        <w:tabs>
          <w:tab w:val="left" w:pos="877"/>
          <w:tab w:val="left" w:pos="918"/>
        </w:tabs>
        <w:spacing w:line="259" w:lineRule="auto"/>
        <w:ind w:left="918" w:right="214" w:hanging="450"/>
        <w:rPr>
          <w:i/>
          <w:sz w:val="20"/>
        </w:rPr>
      </w:pPr>
      <w:r>
        <w:rPr>
          <w:i/>
          <w:w w:val="110"/>
          <w:sz w:val="20"/>
        </w:rPr>
        <w:t>Рынок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труда.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Спрос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предложение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труда.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Заработная плата,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ее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w w:val="110"/>
          <w:sz w:val="20"/>
        </w:rPr>
        <w:t>сущность,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виды,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формы,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системы</w:t>
      </w:r>
    </w:p>
    <w:p w:rsidR="00D15AEA" w:rsidRDefault="00BE3B31">
      <w:pPr>
        <w:pStyle w:val="a5"/>
        <w:numPr>
          <w:ilvl w:val="1"/>
          <w:numId w:val="161"/>
        </w:numPr>
        <w:tabs>
          <w:tab w:val="left" w:pos="877"/>
          <w:tab w:val="left" w:pos="911"/>
        </w:tabs>
        <w:spacing w:line="259" w:lineRule="auto"/>
        <w:ind w:left="911" w:right="712" w:hanging="443"/>
        <w:rPr>
          <w:i/>
          <w:sz w:val="20"/>
        </w:rPr>
      </w:pPr>
      <w:r>
        <w:rPr>
          <w:i/>
          <w:w w:val="105"/>
          <w:sz w:val="20"/>
        </w:rPr>
        <w:t>Рынок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капитала. Основной и оборотный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капитал. Процентная ставка и инвестиции</w:t>
      </w:r>
    </w:p>
    <w:p w:rsidR="00D15AEA" w:rsidRDefault="00BE3B31">
      <w:pPr>
        <w:pStyle w:val="a5"/>
        <w:numPr>
          <w:ilvl w:val="1"/>
          <w:numId w:val="161"/>
        </w:numPr>
        <w:tabs>
          <w:tab w:val="left" w:pos="867"/>
        </w:tabs>
        <w:spacing w:before="8"/>
        <w:ind w:left="867" w:hanging="402"/>
        <w:rPr>
          <w:i/>
          <w:sz w:val="20"/>
        </w:rPr>
      </w:pPr>
      <w:r>
        <w:rPr>
          <w:i/>
          <w:w w:val="110"/>
          <w:sz w:val="20"/>
        </w:rPr>
        <w:t>Рынок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>земли.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Рента.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Цена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земли</w:t>
      </w:r>
    </w:p>
    <w:p w:rsidR="00D15AEA" w:rsidRDefault="00D15AEA">
      <w:pPr>
        <w:pStyle w:val="a3"/>
        <w:spacing w:before="136"/>
        <w:rPr>
          <w:i/>
        </w:rPr>
      </w:pPr>
    </w:p>
    <w:p w:rsidR="00D15AEA" w:rsidRDefault="00BE3B31">
      <w:pPr>
        <w:spacing w:before="1"/>
        <w:ind w:left="508" w:right="165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BE3B31">
      <w:pPr>
        <w:pStyle w:val="Heading4"/>
        <w:numPr>
          <w:ilvl w:val="1"/>
          <w:numId w:val="159"/>
        </w:numPr>
        <w:tabs>
          <w:tab w:val="left" w:pos="1030"/>
          <w:tab w:val="left" w:pos="1041"/>
        </w:tabs>
        <w:spacing w:before="248" w:line="235" w:lineRule="auto"/>
        <w:ind w:right="783" w:hanging="573"/>
        <w:jc w:val="left"/>
      </w:pPr>
      <w:r>
        <w:rPr>
          <w:spacing w:val="-4"/>
          <w:w w:val="110"/>
        </w:rPr>
        <w:t>Рынок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труда.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Спрос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предложение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 xml:space="preserve">труда. </w:t>
      </w:r>
      <w:r>
        <w:rPr>
          <w:w w:val="110"/>
        </w:rPr>
        <w:t>Заработная</w:t>
      </w:r>
      <w:r>
        <w:rPr>
          <w:spacing w:val="-3"/>
          <w:w w:val="110"/>
        </w:rPr>
        <w:t xml:space="preserve"> </w:t>
      </w:r>
      <w:r>
        <w:rPr>
          <w:w w:val="110"/>
        </w:rPr>
        <w:t>плата,</w:t>
      </w:r>
      <w:r>
        <w:rPr>
          <w:spacing w:val="-7"/>
          <w:w w:val="110"/>
        </w:rPr>
        <w:t xml:space="preserve"> </w:t>
      </w:r>
      <w:r>
        <w:rPr>
          <w:w w:val="110"/>
        </w:rPr>
        <w:t>ее</w:t>
      </w:r>
      <w:r>
        <w:rPr>
          <w:spacing w:val="-3"/>
          <w:w w:val="110"/>
        </w:rPr>
        <w:t xml:space="preserve"> </w:t>
      </w:r>
      <w:r>
        <w:rPr>
          <w:w w:val="110"/>
        </w:rPr>
        <w:t>сущность,</w:t>
      </w:r>
      <w:r>
        <w:rPr>
          <w:spacing w:val="-5"/>
          <w:w w:val="110"/>
        </w:rPr>
        <w:t xml:space="preserve"> </w:t>
      </w:r>
      <w:r>
        <w:rPr>
          <w:w w:val="110"/>
        </w:rPr>
        <w:t>виды, формы,</w:t>
      </w:r>
      <w:r>
        <w:rPr>
          <w:spacing w:val="-19"/>
          <w:w w:val="110"/>
        </w:rPr>
        <w:t xml:space="preserve"> </w:t>
      </w:r>
      <w:r>
        <w:rPr>
          <w:w w:val="110"/>
        </w:rPr>
        <w:t>системы</w:t>
      </w:r>
    </w:p>
    <w:p w:rsidR="00D15AEA" w:rsidRDefault="00BE3B31">
      <w:pPr>
        <w:pStyle w:val="a3"/>
        <w:spacing w:before="149" w:line="264" w:lineRule="auto"/>
        <w:ind w:left="458" w:right="87" w:firstLine="288"/>
        <w:jc w:val="both"/>
      </w:pPr>
      <w:r>
        <w:rPr>
          <w:w w:val="110"/>
        </w:rPr>
        <w:t>Среди рынков факторов производства рынок труда зани- мает</w:t>
      </w:r>
      <w:r>
        <w:rPr>
          <w:spacing w:val="-10"/>
          <w:w w:val="110"/>
        </w:rPr>
        <w:t xml:space="preserve"> </w:t>
      </w:r>
      <w:r>
        <w:rPr>
          <w:w w:val="110"/>
        </w:rPr>
        <w:t>особое</w:t>
      </w:r>
      <w:r>
        <w:rPr>
          <w:spacing w:val="-5"/>
          <w:w w:val="110"/>
        </w:rPr>
        <w:t xml:space="preserve"> </w:t>
      </w:r>
      <w:r>
        <w:rPr>
          <w:w w:val="110"/>
        </w:rPr>
        <w:t>место;</w:t>
      </w:r>
      <w:r>
        <w:rPr>
          <w:spacing w:val="-1"/>
          <w:w w:val="110"/>
        </w:rPr>
        <w:t xml:space="preserve"> </w:t>
      </w:r>
      <w:r>
        <w:rPr>
          <w:w w:val="110"/>
        </w:rPr>
        <w:t>объектом</w:t>
      </w:r>
      <w:r>
        <w:rPr>
          <w:spacing w:val="-7"/>
          <w:w w:val="110"/>
        </w:rPr>
        <w:t xml:space="preserve"> </w:t>
      </w:r>
      <w:r>
        <w:rPr>
          <w:w w:val="110"/>
        </w:rPr>
        <w:t>взаимоотношений</w:t>
      </w:r>
      <w:r>
        <w:rPr>
          <w:spacing w:val="-5"/>
          <w:w w:val="110"/>
        </w:rPr>
        <w:t xml:space="preserve"> </w:t>
      </w:r>
      <w:r>
        <w:rPr>
          <w:w w:val="110"/>
        </w:rPr>
        <w:t>здесь</w:t>
      </w:r>
      <w:r>
        <w:rPr>
          <w:spacing w:val="-3"/>
          <w:w w:val="110"/>
        </w:rPr>
        <w:t xml:space="preserve"> </w:t>
      </w:r>
      <w:r>
        <w:rPr>
          <w:w w:val="110"/>
        </w:rPr>
        <w:t>высту- пает</w:t>
      </w:r>
      <w:r>
        <w:rPr>
          <w:spacing w:val="-3"/>
          <w:w w:val="110"/>
        </w:rPr>
        <w:t xml:space="preserve"> </w:t>
      </w:r>
      <w:r>
        <w:rPr>
          <w:w w:val="110"/>
        </w:rPr>
        <w:t>труд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3"/>
          <w:w w:val="110"/>
        </w:rPr>
        <w:t xml:space="preserve"> </w:t>
      </w:r>
      <w:r>
        <w:rPr>
          <w:w w:val="110"/>
        </w:rPr>
        <w:t>ресурс, неотделимый от человека,</w:t>
      </w:r>
      <w:r>
        <w:rPr>
          <w:w w:val="110"/>
        </w:rPr>
        <w:t xml:space="preserve"> наделенного специфическими свойствами (психофизиологическими, со- циальными, культурными и др.). Эти особенности сущест- венно влияют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мотивацию и степень трудовой активности </w:t>
      </w:r>
      <w:r>
        <w:rPr>
          <w:spacing w:val="-2"/>
          <w:w w:val="110"/>
        </w:rPr>
        <w:t>людей,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отражаются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состоянии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рынка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 цене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— </w:t>
      </w:r>
      <w:r>
        <w:rPr>
          <w:w w:val="110"/>
        </w:rPr>
        <w:t>заработной плате.</w:t>
      </w:r>
    </w:p>
    <w:p w:rsidR="00D15AEA" w:rsidRDefault="00BE3B31">
      <w:pPr>
        <w:pStyle w:val="a3"/>
        <w:spacing w:line="264" w:lineRule="auto"/>
        <w:ind w:left="458" w:right="91" w:firstLine="291"/>
        <w:jc w:val="both"/>
      </w:pPr>
      <w:r>
        <w:rPr>
          <w:b/>
          <w:w w:val="105"/>
        </w:rPr>
        <w:t>Ры</w:t>
      </w:r>
      <w:r>
        <w:rPr>
          <w:b/>
          <w:w w:val="105"/>
        </w:rPr>
        <w:t xml:space="preserve">нок труда </w:t>
      </w:r>
      <w:r>
        <w:rPr>
          <w:w w:val="105"/>
        </w:rPr>
        <w:t>— это система экономических механизмов, норм и институтов, устанавливающих связи между фирмами, предъявляющими</w:t>
      </w:r>
      <w:r>
        <w:rPr>
          <w:spacing w:val="-1"/>
          <w:w w:val="105"/>
        </w:rPr>
        <w:t xml:space="preserve"> </w:t>
      </w:r>
      <w:r>
        <w:rPr>
          <w:w w:val="105"/>
        </w:rPr>
        <w:t>спрос на</w:t>
      </w:r>
      <w:r>
        <w:rPr>
          <w:spacing w:val="-8"/>
          <w:w w:val="105"/>
        </w:rPr>
        <w:t xml:space="preserve"> </w:t>
      </w:r>
      <w:r>
        <w:rPr>
          <w:w w:val="105"/>
        </w:rPr>
        <w:t>труд, и предложением</w:t>
      </w:r>
      <w:r>
        <w:rPr>
          <w:spacing w:val="-5"/>
          <w:w w:val="105"/>
        </w:rPr>
        <w:t xml:space="preserve"> </w:t>
      </w:r>
      <w:r>
        <w:rPr>
          <w:w w:val="105"/>
        </w:rPr>
        <w:t>труда</w:t>
      </w:r>
      <w:r>
        <w:rPr>
          <w:spacing w:val="-5"/>
          <w:w w:val="105"/>
        </w:rPr>
        <w:t xml:space="preserve"> </w:t>
      </w:r>
      <w:r>
        <w:rPr>
          <w:w w:val="105"/>
        </w:rPr>
        <w:t>со сто- роны населения; сфера контакта</w:t>
      </w:r>
      <w:r>
        <w:rPr>
          <w:spacing w:val="-3"/>
          <w:w w:val="105"/>
        </w:rPr>
        <w:t xml:space="preserve"> </w:t>
      </w:r>
      <w:r>
        <w:rPr>
          <w:w w:val="105"/>
        </w:rPr>
        <w:t>продавцов и покупателей</w:t>
      </w:r>
      <w:r>
        <w:rPr>
          <w:spacing w:val="-3"/>
          <w:w w:val="105"/>
        </w:rPr>
        <w:t xml:space="preserve"> </w:t>
      </w:r>
      <w:r>
        <w:rPr>
          <w:w w:val="105"/>
        </w:rPr>
        <w:t>тру- довых услуг, где противостоят д</w:t>
      </w:r>
      <w:r>
        <w:rPr>
          <w:w w:val="105"/>
        </w:rPr>
        <w:t>руг другу те, кто желает</w:t>
      </w:r>
      <w:r>
        <w:rPr>
          <w:spacing w:val="-3"/>
          <w:w w:val="105"/>
        </w:rPr>
        <w:t xml:space="preserve"> </w:t>
      </w:r>
      <w:r>
        <w:rPr>
          <w:w w:val="105"/>
        </w:rPr>
        <w:t>рабо- тать (занятые и безработные), и те, кто нанимает работников для производства товаров и услуг.</w:t>
      </w:r>
    </w:p>
    <w:p w:rsidR="00D15AEA" w:rsidRDefault="00BE3B31">
      <w:pPr>
        <w:pStyle w:val="a3"/>
        <w:spacing w:line="264" w:lineRule="auto"/>
        <w:ind w:left="465" w:right="88" w:firstLine="295"/>
        <w:jc w:val="both"/>
      </w:pPr>
      <w:r>
        <w:rPr>
          <w:i/>
          <w:spacing w:val="-2"/>
          <w:w w:val="110"/>
        </w:rPr>
        <w:t>Субъекты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рынка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труда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наемные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рабочие,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предприятия, </w:t>
      </w:r>
      <w:r>
        <w:rPr>
          <w:w w:val="110"/>
        </w:rPr>
        <w:t xml:space="preserve">профсоюзы, государство. Основные элементы рынка труда: </w:t>
      </w:r>
      <w:r>
        <w:t xml:space="preserve">спрос, предложение, равновесная цена (зарплата) и равновесный </w:t>
      </w:r>
      <w:r>
        <w:rPr>
          <w:spacing w:val="-4"/>
          <w:w w:val="110"/>
        </w:rPr>
        <w:t>объем (занятость). Работники предлагают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плату свои трудо- </w:t>
      </w:r>
      <w:r>
        <w:rPr>
          <w:w w:val="110"/>
        </w:rPr>
        <w:t>вые способности, а работодатели предъявляют</w:t>
      </w:r>
      <w:r>
        <w:rPr>
          <w:spacing w:val="-2"/>
          <w:w w:val="110"/>
        </w:rPr>
        <w:t xml:space="preserve"> </w:t>
      </w:r>
      <w:r>
        <w:rPr>
          <w:w w:val="110"/>
        </w:rPr>
        <w:t>спрос на них и оплачивают их применение.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258"/>
          <w:footerReference w:type="default" r:id="rId259"/>
          <w:pgSz w:w="8400" w:h="11900"/>
          <w:pgMar w:top="700" w:right="992" w:bottom="1580" w:left="1133" w:header="0" w:footer="1383" w:gutter="0"/>
          <w:pgNumType w:start="144"/>
          <w:cols w:space="720"/>
        </w:sectPr>
      </w:pPr>
    </w:p>
    <w:p w:rsidR="00D15AEA" w:rsidRDefault="00BE3B31">
      <w:pPr>
        <w:pStyle w:val="a3"/>
        <w:spacing w:before="82" w:line="259" w:lineRule="auto"/>
        <w:ind w:left="58" w:right="460" w:firstLine="284"/>
        <w:jc w:val="both"/>
      </w:pPr>
      <w:r>
        <w:lastRenderedPageBreak/>
        <w:t xml:space="preserve">Предложение рабочей силы — это количество рабочего вре- </w:t>
      </w:r>
      <w:r>
        <w:rPr>
          <w:spacing w:val="-2"/>
          <w:w w:val="110"/>
        </w:rPr>
        <w:t>мени, которое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работник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готов предложить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работодателю при </w:t>
      </w:r>
      <w:r>
        <w:t xml:space="preserve">каждом конкретном уровне заработной платы. Как и всякий то- </w:t>
      </w:r>
      <w:r>
        <w:rPr>
          <w:w w:val="110"/>
        </w:rPr>
        <w:t>вар,</w:t>
      </w:r>
      <w:r>
        <w:rPr>
          <w:spacing w:val="-8"/>
          <w:w w:val="110"/>
        </w:rPr>
        <w:t xml:space="preserve"> </w:t>
      </w:r>
      <w:r>
        <w:rPr>
          <w:w w:val="110"/>
        </w:rPr>
        <w:t>величина</w:t>
      </w:r>
      <w:r>
        <w:rPr>
          <w:spacing w:val="-12"/>
          <w:w w:val="110"/>
        </w:rPr>
        <w:t xml:space="preserve"> </w:t>
      </w:r>
      <w:r>
        <w:rPr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w w:val="110"/>
        </w:rPr>
        <w:t>предложения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увеличивается</w:t>
      </w:r>
      <w:r>
        <w:rPr>
          <w:spacing w:val="-10"/>
          <w:w w:val="110"/>
        </w:rPr>
        <w:t xml:space="preserve"> </w:t>
      </w:r>
      <w:r>
        <w:rPr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w w:val="110"/>
        </w:rPr>
        <w:t>мере</w:t>
      </w:r>
      <w:r>
        <w:rPr>
          <w:spacing w:val="-14"/>
          <w:w w:val="110"/>
        </w:rPr>
        <w:t xml:space="preserve"> </w:t>
      </w:r>
      <w:r>
        <w:rPr>
          <w:w w:val="110"/>
        </w:rPr>
        <w:t>роста</w:t>
      </w:r>
      <w:r>
        <w:rPr>
          <w:w w:val="110"/>
        </w:rPr>
        <w:t xml:space="preserve"> цены (заработной платы) и уменьшается при снижении, т.е. действует закон предложения.</w:t>
      </w:r>
    </w:p>
    <w:p w:rsidR="00D15AEA" w:rsidRDefault="00BE3B31">
      <w:pPr>
        <w:pStyle w:val="a3"/>
        <w:spacing w:before="4" w:line="259" w:lineRule="auto"/>
        <w:ind w:left="58" w:right="460" w:firstLine="284"/>
        <w:jc w:val="both"/>
      </w:pPr>
      <w:r>
        <w:rPr>
          <w:w w:val="110"/>
        </w:rPr>
        <w:t xml:space="preserve">Предложение рабочей силы носит свободный характер: </w:t>
      </w:r>
      <w:r>
        <w:rPr>
          <w:spacing w:val="-6"/>
          <w:w w:val="110"/>
        </w:rPr>
        <w:t>люди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сами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добровольно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выбирают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занятостью и незаня- </w:t>
      </w:r>
      <w:r>
        <w:t xml:space="preserve">тостью, определяют профессию, вид деятельности, принимают </w:t>
      </w:r>
      <w:r>
        <w:rPr>
          <w:spacing w:val="-2"/>
          <w:w w:val="110"/>
        </w:rPr>
        <w:t>решение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смене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работы.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свобода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носит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ограниченный </w:t>
      </w:r>
      <w:r>
        <w:rPr>
          <w:w w:val="110"/>
        </w:rPr>
        <w:t>характер.</w:t>
      </w:r>
      <w:r>
        <w:rPr>
          <w:spacing w:val="-11"/>
          <w:w w:val="110"/>
        </w:rPr>
        <w:t xml:space="preserve"> </w:t>
      </w:r>
      <w:r>
        <w:rPr>
          <w:w w:val="110"/>
        </w:rPr>
        <w:t>Факторы,</w:t>
      </w:r>
      <w:r>
        <w:rPr>
          <w:spacing w:val="-12"/>
          <w:w w:val="110"/>
        </w:rPr>
        <w:t xml:space="preserve"> </w:t>
      </w:r>
      <w:r>
        <w:rPr>
          <w:w w:val="110"/>
        </w:rPr>
        <w:t>ограничивающие</w:t>
      </w:r>
      <w:r>
        <w:rPr>
          <w:spacing w:val="-13"/>
          <w:w w:val="110"/>
        </w:rPr>
        <w:t xml:space="preserve"> </w:t>
      </w:r>
      <w:r>
        <w:rPr>
          <w:w w:val="110"/>
        </w:rPr>
        <w:t>свободу</w:t>
      </w:r>
      <w:r>
        <w:rPr>
          <w:spacing w:val="-14"/>
          <w:w w:val="110"/>
        </w:rPr>
        <w:t xml:space="preserve"> </w:t>
      </w:r>
      <w:r>
        <w:rPr>
          <w:w w:val="110"/>
        </w:rPr>
        <w:t>выбора:</w:t>
      </w:r>
    </w:p>
    <w:p w:rsidR="00D15AEA" w:rsidRDefault="00BE3B31">
      <w:pPr>
        <w:pStyle w:val="a5"/>
        <w:numPr>
          <w:ilvl w:val="0"/>
          <w:numId w:val="158"/>
        </w:numPr>
        <w:tabs>
          <w:tab w:val="left" w:pos="329"/>
          <w:tab w:val="left" w:pos="335"/>
        </w:tabs>
        <w:spacing w:before="7" w:line="259" w:lineRule="auto"/>
        <w:ind w:right="460" w:hanging="249"/>
        <w:jc w:val="both"/>
        <w:rPr>
          <w:sz w:val="20"/>
        </w:rPr>
      </w:pPr>
      <w:r>
        <w:rPr>
          <w:spacing w:val="-8"/>
          <w:w w:val="110"/>
          <w:sz w:val="20"/>
        </w:rPr>
        <w:t>имеющийся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уровень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образования,</w:t>
      </w:r>
      <w:r>
        <w:rPr>
          <w:spacing w:val="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профессиональная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специа- </w:t>
      </w:r>
      <w:r>
        <w:rPr>
          <w:spacing w:val="-6"/>
          <w:w w:val="110"/>
          <w:sz w:val="20"/>
        </w:rPr>
        <w:t>лизация.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Штукатуру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трудно предлагать себя учителем мате- </w:t>
      </w:r>
      <w:r>
        <w:rPr>
          <w:sz w:val="20"/>
        </w:rPr>
        <w:t xml:space="preserve">матики, а юристу — специалистом по </w:t>
      </w:r>
      <w:r>
        <w:rPr>
          <w:sz w:val="20"/>
        </w:rPr>
        <w:t>ремонту компьютеров;</w:t>
      </w:r>
    </w:p>
    <w:p w:rsidR="00D15AEA" w:rsidRDefault="00BE3B31">
      <w:pPr>
        <w:pStyle w:val="a5"/>
        <w:numPr>
          <w:ilvl w:val="0"/>
          <w:numId w:val="158"/>
        </w:numPr>
        <w:tabs>
          <w:tab w:val="left" w:pos="335"/>
          <w:tab w:val="left" w:pos="339"/>
        </w:tabs>
        <w:spacing w:before="3" w:line="259" w:lineRule="auto"/>
        <w:ind w:left="339" w:right="464" w:hanging="278"/>
        <w:jc w:val="both"/>
        <w:rPr>
          <w:sz w:val="20"/>
        </w:rPr>
      </w:pPr>
      <w:r>
        <w:rPr>
          <w:spacing w:val="-2"/>
          <w:w w:val="110"/>
          <w:sz w:val="20"/>
        </w:rPr>
        <w:t>физиологические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возможности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человека.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Возраст,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со- стояние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здоровья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другие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индивидуальные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характеристи- 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человека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объективно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сказываются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возможностях </w:t>
      </w:r>
      <w:r>
        <w:rPr>
          <w:w w:val="110"/>
          <w:sz w:val="20"/>
        </w:rPr>
        <w:t>выполнять ту или иную работу;</w:t>
      </w:r>
    </w:p>
    <w:p w:rsidR="00D15AEA" w:rsidRDefault="00BE3B31">
      <w:pPr>
        <w:pStyle w:val="a5"/>
        <w:numPr>
          <w:ilvl w:val="0"/>
          <w:numId w:val="158"/>
        </w:numPr>
        <w:tabs>
          <w:tab w:val="left" w:pos="332"/>
          <w:tab w:val="left" w:pos="338"/>
        </w:tabs>
        <w:spacing w:before="8" w:line="259" w:lineRule="auto"/>
        <w:ind w:left="332" w:right="464" w:hanging="270"/>
        <w:jc w:val="both"/>
        <w:rPr>
          <w:sz w:val="20"/>
        </w:rPr>
      </w:pPr>
      <w:r>
        <w:rPr>
          <w:spacing w:val="-2"/>
          <w:w w:val="110"/>
          <w:sz w:val="20"/>
        </w:rPr>
        <w:t>социальные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условия.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Место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жительства,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семейные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обстоя- </w:t>
      </w:r>
      <w:r>
        <w:rPr>
          <w:w w:val="110"/>
          <w:sz w:val="20"/>
        </w:rPr>
        <w:t>тельства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также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ограничивают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возможности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предложения труда на определенных рынках;</w:t>
      </w:r>
    </w:p>
    <w:p w:rsidR="00D15AEA" w:rsidRDefault="00BE3B31">
      <w:pPr>
        <w:pStyle w:val="a5"/>
        <w:numPr>
          <w:ilvl w:val="0"/>
          <w:numId w:val="158"/>
        </w:numPr>
        <w:tabs>
          <w:tab w:val="left" w:pos="352"/>
        </w:tabs>
        <w:ind w:left="352" w:hanging="297"/>
        <w:jc w:val="both"/>
        <w:rPr>
          <w:sz w:val="20"/>
        </w:rPr>
      </w:pPr>
      <w:r>
        <w:rPr>
          <w:spacing w:val="-2"/>
          <w:w w:val="105"/>
          <w:sz w:val="20"/>
        </w:rPr>
        <w:t>отсутствие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опыта.</w:t>
      </w:r>
    </w:p>
    <w:p w:rsidR="00D15AEA" w:rsidRDefault="00BE3B31">
      <w:pPr>
        <w:pStyle w:val="a3"/>
        <w:spacing w:before="18" w:line="259" w:lineRule="auto"/>
        <w:ind w:left="55" w:right="465" w:firstLine="284"/>
        <w:jc w:val="both"/>
      </w:pPr>
      <w:r>
        <w:rPr>
          <w:spacing w:val="-2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определяющие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поведение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работников </w:t>
      </w:r>
      <w:r>
        <w:rPr>
          <w:w w:val="110"/>
        </w:rPr>
        <w:t>на рынке труда: величина заработной платы, условия</w:t>
      </w:r>
      <w:r>
        <w:rPr>
          <w:spacing w:val="-4"/>
          <w:w w:val="110"/>
        </w:rPr>
        <w:t xml:space="preserve"> </w:t>
      </w:r>
      <w:r>
        <w:rPr>
          <w:w w:val="110"/>
        </w:rPr>
        <w:t>труда (физическая тяжесть,</w:t>
      </w:r>
      <w:r>
        <w:rPr>
          <w:w w:val="110"/>
        </w:rPr>
        <w:t xml:space="preserve"> интенсивность, сменность, экология), </w:t>
      </w:r>
      <w:r>
        <w:rPr>
          <w:spacing w:val="-4"/>
          <w:w w:val="110"/>
        </w:rPr>
        <w:t>удаленность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места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жительства,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престижность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труда, </w:t>
      </w:r>
      <w:r>
        <w:rPr>
          <w:spacing w:val="-2"/>
          <w:w w:val="110"/>
        </w:rPr>
        <w:t>приверженность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профессии,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степень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самостоятельности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от- </w:t>
      </w:r>
      <w:r>
        <w:rPr>
          <w:w w:val="110"/>
        </w:rPr>
        <w:t>ветственности и пр.</w:t>
      </w:r>
    </w:p>
    <w:p w:rsidR="00D15AEA" w:rsidRDefault="00BE3B31">
      <w:pPr>
        <w:pStyle w:val="a3"/>
        <w:spacing w:before="8" w:line="259" w:lineRule="auto"/>
        <w:ind w:left="47" w:right="452" w:firstLine="288"/>
        <w:jc w:val="both"/>
      </w:pPr>
      <w:r>
        <w:rPr>
          <w:spacing w:val="-2"/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другой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стороны,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рынке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труда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выступает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работодатель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— </w:t>
      </w:r>
      <w:r>
        <w:rPr>
          <w:w w:val="105"/>
        </w:rPr>
        <w:t>тот, кто формирует спрос на труд.</w:t>
      </w:r>
    </w:p>
    <w:p w:rsidR="00D15AEA" w:rsidRDefault="00BE3B31">
      <w:pPr>
        <w:pStyle w:val="a3"/>
        <w:spacing w:line="259" w:lineRule="auto"/>
        <w:ind w:left="51" w:right="470" w:firstLine="288"/>
        <w:jc w:val="both"/>
      </w:pPr>
      <w:r>
        <w:rPr>
          <w:i/>
          <w:spacing w:val="-4"/>
          <w:w w:val="110"/>
        </w:rPr>
        <w:t xml:space="preserve">Спрос </w:t>
      </w:r>
      <w:r>
        <w:rPr>
          <w:spacing w:val="-4"/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труд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формирует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работодатель исходя из предель- ной производительности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труда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 сложившейся 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рынке цены </w:t>
      </w:r>
      <w:r>
        <w:rPr>
          <w:w w:val="110"/>
        </w:rPr>
        <w:t>труда (ставки заработной платы). Спрос на труд находится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обратной</w:t>
      </w:r>
      <w:r>
        <w:rPr>
          <w:spacing w:val="-9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4"/>
          <w:w w:val="110"/>
        </w:rPr>
        <w:t xml:space="preserve"> </w:t>
      </w:r>
      <w:r>
        <w:rPr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w w:val="110"/>
        </w:rPr>
        <w:t>величины</w:t>
      </w:r>
      <w:r>
        <w:rPr>
          <w:spacing w:val="-12"/>
          <w:w w:val="110"/>
        </w:rPr>
        <w:t xml:space="preserve"> </w:t>
      </w:r>
      <w:r>
        <w:rPr>
          <w:w w:val="110"/>
        </w:rPr>
        <w:t>заработной</w:t>
      </w:r>
      <w:r>
        <w:rPr>
          <w:spacing w:val="-9"/>
          <w:w w:val="110"/>
        </w:rPr>
        <w:t xml:space="preserve"> </w:t>
      </w:r>
      <w:r>
        <w:rPr>
          <w:w w:val="110"/>
        </w:rPr>
        <w:t>платы.</w:t>
      </w:r>
    </w:p>
    <w:p w:rsidR="00D15AEA" w:rsidRDefault="00BE3B31">
      <w:pPr>
        <w:pStyle w:val="a3"/>
        <w:spacing w:before="14" w:line="259" w:lineRule="auto"/>
        <w:ind w:left="47" w:right="475" w:firstLine="288"/>
        <w:jc w:val="both"/>
      </w:pPr>
      <w:r>
        <w:rPr>
          <w:w w:val="110"/>
        </w:rPr>
        <w:t>Поведение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работодателя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рынке</w:t>
      </w:r>
      <w:r>
        <w:rPr>
          <w:spacing w:val="-13"/>
          <w:w w:val="110"/>
        </w:rPr>
        <w:t xml:space="preserve"> </w:t>
      </w:r>
      <w:r>
        <w:rPr>
          <w:w w:val="110"/>
        </w:rPr>
        <w:t>труда</w:t>
      </w:r>
      <w:r>
        <w:rPr>
          <w:spacing w:val="-14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4"/>
          <w:w w:val="110"/>
        </w:rPr>
        <w:t xml:space="preserve"> </w:t>
      </w:r>
      <w:r>
        <w:rPr>
          <w:w w:val="110"/>
        </w:rPr>
        <w:t>как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объек- </w:t>
      </w:r>
      <w:r>
        <w:rPr>
          <w:spacing w:val="-6"/>
          <w:w w:val="110"/>
        </w:rPr>
        <w:t>тивную, так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 субъективную основу.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Объективные характерис- </w:t>
      </w:r>
      <w:r>
        <w:rPr>
          <w:spacing w:val="-4"/>
          <w:w w:val="110"/>
        </w:rPr>
        <w:t>тики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в деятельности работодателя определяются положением</w:t>
      </w:r>
    </w:p>
    <w:p w:rsidR="00D15AEA" w:rsidRDefault="00D15AEA">
      <w:pPr>
        <w:pStyle w:val="a3"/>
        <w:spacing w:line="259" w:lineRule="auto"/>
        <w:jc w:val="both"/>
        <w:sectPr w:rsidR="00D15AEA">
          <w:pgSz w:w="8460" w:h="11940"/>
          <w:pgMar w:top="720" w:right="1133" w:bottom="1620" w:left="1133" w:header="0" w:footer="1434" w:gutter="0"/>
          <w:cols w:space="720"/>
        </w:sectPr>
      </w:pPr>
    </w:p>
    <w:p w:rsidR="00D15AEA" w:rsidRDefault="00BE3B31">
      <w:pPr>
        <w:pStyle w:val="a3"/>
        <w:spacing w:before="69" w:line="264" w:lineRule="auto"/>
        <w:ind w:left="501" w:right="46"/>
        <w:jc w:val="both"/>
      </w:pPr>
      <w:r>
        <w:rPr>
          <w:spacing w:val="-4"/>
          <w:w w:val="110"/>
        </w:rPr>
        <w:lastRenderedPageBreak/>
        <w:t xml:space="preserve">предпринимателя, условиями его деятельности. Цель деятель- </w:t>
      </w:r>
      <w:r>
        <w:rPr>
          <w:w w:val="110"/>
        </w:rPr>
        <w:t>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предпринимателя</w:t>
      </w:r>
      <w:r>
        <w:rPr>
          <w:spacing w:val="-9"/>
          <w:w w:val="110"/>
        </w:rPr>
        <w:t xml:space="preserve"> </w:t>
      </w:r>
      <w:r>
        <w:rPr>
          <w:w w:val="110"/>
        </w:rPr>
        <w:t>—</w:t>
      </w:r>
      <w:r>
        <w:rPr>
          <w:spacing w:val="-6"/>
          <w:w w:val="110"/>
        </w:rPr>
        <w:t xml:space="preserve"> </w:t>
      </w:r>
      <w:r>
        <w:rPr>
          <w:w w:val="110"/>
        </w:rPr>
        <w:t>получение прибыли.</w:t>
      </w:r>
    </w:p>
    <w:p w:rsidR="00D15AEA" w:rsidRDefault="00BE3B31">
      <w:pPr>
        <w:pStyle w:val="a3"/>
        <w:spacing w:line="264" w:lineRule="auto"/>
        <w:ind w:left="494" w:right="39" w:firstLine="291"/>
        <w:jc w:val="both"/>
      </w:pPr>
      <w:r>
        <w:rPr>
          <w:w w:val="110"/>
        </w:rPr>
        <w:t>Субъективные</w:t>
      </w:r>
      <w:r>
        <w:rPr>
          <w:spacing w:val="-14"/>
          <w:w w:val="110"/>
        </w:rPr>
        <w:t xml:space="preserve"> </w:t>
      </w:r>
      <w:r>
        <w:rPr>
          <w:w w:val="110"/>
        </w:rPr>
        <w:t>элементы</w:t>
      </w:r>
      <w:r>
        <w:rPr>
          <w:spacing w:val="-14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работодателя:</w:t>
      </w:r>
      <w:r>
        <w:rPr>
          <w:spacing w:val="-13"/>
          <w:w w:val="110"/>
        </w:rPr>
        <w:t xml:space="preserve"> </w:t>
      </w:r>
      <w:r>
        <w:rPr>
          <w:w w:val="110"/>
        </w:rPr>
        <w:t>надеж- ность,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преданность,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лояльность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работников,</w:t>
      </w:r>
      <w:r>
        <w:rPr>
          <w:spacing w:val="-13"/>
          <w:w w:val="110"/>
        </w:rPr>
        <w:t xml:space="preserve"> </w:t>
      </w:r>
      <w:r>
        <w:rPr>
          <w:w w:val="110"/>
        </w:rPr>
        <w:t>специальное</w:t>
      </w:r>
      <w:r>
        <w:rPr>
          <w:spacing w:val="-14"/>
          <w:w w:val="110"/>
        </w:rPr>
        <w:t xml:space="preserve"> </w:t>
      </w:r>
      <w:r>
        <w:rPr>
          <w:w w:val="110"/>
        </w:rPr>
        <w:t>об- разование,</w:t>
      </w:r>
      <w:r>
        <w:rPr>
          <w:spacing w:val="-14"/>
          <w:w w:val="110"/>
        </w:rPr>
        <w:t xml:space="preserve"> </w:t>
      </w:r>
      <w:r>
        <w:rPr>
          <w:w w:val="110"/>
        </w:rPr>
        <w:t>родственные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связи,</w:t>
      </w:r>
      <w:r>
        <w:rPr>
          <w:spacing w:val="-14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-13"/>
          <w:w w:val="110"/>
        </w:rPr>
        <w:t xml:space="preserve"> </w:t>
      </w:r>
      <w:r>
        <w:rPr>
          <w:w w:val="110"/>
        </w:rPr>
        <w:t>симпатии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4"/>
          <w:w w:val="110"/>
        </w:rPr>
        <w:t xml:space="preserve"> </w:t>
      </w:r>
      <w:r>
        <w:rPr>
          <w:w w:val="110"/>
        </w:rPr>
        <w:t>антипа- тии и т.д.</w:t>
      </w:r>
    </w:p>
    <w:p w:rsidR="00D15AEA" w:rsidRDefault="00BE3B31">
      <w:pPr>
        <w:pStyle w:val="a3"/>
        <w:spacing w:line="264" w:lineRule="auto"/>
        <w:ind w:left="494" w:right="36" w:firstLine="288"/>
        <w:jc w:val="both"/>
      </w:pPr>
      <w:r>
        <w:rPr>
          <w:spacing w:val="-6"/>
          <w:w w:val="110"/>
        </w:rPr>
        <w:t>Координирующую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роль в отношении спроса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предложения </w:t>
      </w:r>
      <w:r>
        <w:rPr>
          <w:w w:val="110"/>
        </w:rPr>
        <w:t>труда</w:t>
      </w:r>
      <w:r>
        <w:rPr>
          <w:spacing w:val="-16"/>
          <w:w w:val="110"/>
        </w:rPr>
        <w:t xml:space="preserve"> </w:t>
      </w:r>
      <w:r>
        <w:rPr>
          <w:w w:val="110"/>
        </w:rPr>
        <w:t>играет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14"/>
          <w:w w:val="110"/>
        </w:rPr>
        <w:t xml:space="preserve"> </w:t>
      </w:r>
      <w:r>
        <w:rPr>
          <w:w w:val="110"/>
        </w:rPr>
        <w:t>цена</w:t>
      </w:r>
      <w:r>
        <w:rPr>
          <w:spacing w:val="-13"/>
          <w:w w:val="110"/>
        </w:rPr>
        <w:t xml:space="preserve"> </w:t>
      </w:r>
      <w:r>
        <w:rPr>
          <w:w w:val="110"/>
        </w:rPr>
        <w:t>(заработная</w:t>
      </w:r>
      <w:r>
        <w:rPr>
          <w:spacing w:val="-14"/>
          <w:w w:val="110"/>
        </w:rPr>
        <w:t xml:space="preserve"> </w:t>
      </w:r>
      <w:r>
        <w:rPr>
          <w:w w:val="110"/>
        </w:rPr>
        <w:t>плата)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сердцевина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меха- </w:t>
      </w:r>
      <w:r>
        <w:rPr>
          <w:spacing w:val="-6"/>
          <w:w w:val="110"/>
        </w:rPr>
        <w:t>низма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рынка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труда.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Купля-продажа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рабочей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силы</w:t>
      </w:r>
      <w:r>
        <w:rPr>
          <w:w w:val="110"/>
        </w:rPr>
        <w:t xml:space="preserve"> </w:t>
      </w:r>
      <w:r>
        <w:rPr>
          <w:spacing w:val="-6"/>
          <w:w w:val="110"/>
        </w:rPr>
        <w:t>может</w:t>
      </w:r>
      <w:r>
        <w:t xml:space="preserve"> </w:t>
      </w:r>
      <w:r>
        <w:rPr>
          <w:spacing w:val="-6"/>
          <w:w w:val="110"/>
        </w:rPr>
        <w:t xml:space="preserve">проис- </w:t>
      </w:r>
      <w:r>
        <w:rPr>
          <w:w w:val="110"/>
        </w:rPr>
        <w:t>ходить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1"/>
          <w:w w:val="110"/>
        </w:rPr>
        <w:t xml:space="preserve"> </w:t>
      </w:r>
      <w:r>
        <w:rPr>
          <w:w w:val="110"/>
        </w:rPr>
        <w:t>совершенной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несовершенной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конкурен- </w:t>
      </w:r>
      <w:r>
        <w:rPr>
          <w:spacing w:val="-4"/>
          <w:w w:val="110"/>
        </w:rPr>
        <w:t>ции.</w:t>
      </w:r>
    </w:p>
    <w:p w:rsidR="00D15AEA" w:rsidRDefault="00BE3B31">
      <w:pPr>
        <w:pStyle w:val="a3"/>
        <w:spacing w:line="264" w:lineRule="auto"/>
        <w:ind w:left="497" w:right="36" w:firstLine="284"/>
        <w:jc w:val="both"/>
      </w:pPr>
      <w:r>
        <w:rPr>
          <w:spacing w:val="-4"/>
          <w:w w:val="110"/>
        </w:rPr>
        <w:t xml:space="preserve">Совершенный конкурентный рынок труда характеризуется </w:t>
      </w:r>
      <w:r>
        <w:rPr>
          <w:spacing w:val="-6"/>
          <w:w w:val="110"/>
        </w:rPr>
        <w:t>полным,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 xml:space="preserve">абсолютным равновесием условий купли-продажи ра- </w:t>
      </w:r>
      <w:r>
        <w:rPr>
          <w:spacing w:val="-4"/>
          <w:w w:val="110"/>
        </w:rPr>
        <w:t>бочей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силы: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наличием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полной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информации 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свободных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рабо- </w:t>
      </w:r>
      <w:r>
        <w:rPr>
          <w:spacing w:val="-2"/>
          <w:w w:val="110"/>
        </w:rPr>
        <w:t>чих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местах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уровнем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заработной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платы,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мобильностью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рабо- чей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силы, невозможностью воздействия на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заработную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плату </w:t>
      </w:r>
      <w:r>
        <w:rPr>
          <w:w w:val="110"/>
        </w:rPr>
        <w:t>ни</w:t>
      </w:r>
      <w:r>
        <w:rPr>
          <w:spacing w:val="-14"/>
          <w:w w:val="110"/>
        </w:rPr>
        <w:t xml:space="preserve"> </w:t>
      </w:r>
      <w:r>
        <w:rPr>
          <w:w w:val="110"/>
        </w:rPr>
        <w:t>со</w:t>
      </w:r>
      <w:r>
        <w:rPr>
          <w:spacing w:val="-14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14"/>
          <w:w w:val="110"/>
        </w:rPr>
        <w:t xml:space="preserve"> </w:t>
      </w:r>
      <w:r>
        <w:rPr>
          <w:w w:val="110"/>
        </w:rPr>
        <w:t>покупателя,</w:t>
      </w:r>
      <w:r>
        <w:rPr>
          <w:spacing w:val="-13"/>
          <w:w w:val="110"/>
        </w:rPr>
        <w:t xml:space="preserve"> </w:t>
      </w:r>
      <w:r>
        <w:rPr>
          <w:w w:val="110"/>
        </w:rPr>
        <w:t>ни</w:t>
      </w:r>
      <w:r>
        <w:rPr>
          <w:spacing w:val="-14"/>
          <w:w w:val="110"/>
        </w:rPr>
        <w:t xml:space="preserve"> </w:t>
      </w:r>
      <w:r>
        <w:rPr>
          <w:w w:val="110"/>
        </w:rPr>
        <w:t>со</w:t>
      </w:r>
      <w:r>
        <w:rPr>
          <w:spacing w:val="-14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14"/>
          <w:w w:val="110"/>
        </w:rPr>
        <w:t xml:space="preserve"> </w:t>
      </w:r>
      <w:r>
        <w:rPr>
          <w:w w:val="110"/>
        </w:rPr>
        <w:t>продавца</w:t>
      </w:r>
      <w:r>
        <w:rPr>
          <w:spacing w:val="-13"/>
          <w:w w:val="110"/>
        </w:rPr>
        <w:t xml:space="preserve"> </w:t>
      </w:r>
      <w:r>
        <w:rPr>
          <w:w w:val="110"/>
        </w:rPr>
        <w:t>(рис.</w:t>
      </w:r>
      <w:r>
        <w:rPr>
          <w:spacing w:val="-14"/>
          <w:w w:val="110"/>
        </w:rPr>
        <w:t xml:space="preserve"> </w:t>
      </w:r>
      <w:r>
        <w:rPr>
          <w:w w:val="110"/>
        </w:rPr>
        <w:t>9.1).</w:t>
      </w:r>
    </w:p>
    <w:p w:rsidR="00D15AEA" w:rsidRDefault="00BE3B31">
      <w:pPr>
        <w:pStyle w:val="a3"/>
        <w:spacing w:line="235" w:lineRule="auto"/>
        <w:ind w:left="494" w:right="39" w:firstLine="284"/>
        <w:jc w:val="both"/>
      </w:pPr>
      <w:r>
        <w:t>На конкурентном рынке при уровне заработной платы Р</w:t>
      </w:r>
      <w:r>
        <w:rPr>
          <w:position w:val="-4"/>
          <w:sz w:val="10"/>
        </w:rPr>
        <w:t>2</w:t>
      </w:r>
      <w:r>
        <w:rPr>
          <w:spacing w:val="40"/>
          <w:position w:val="-4"/>
          <w:sz w:val="10"/>
        </w:rPr>
        <w:t xml:space="preserve"> </w:t>
      </w:r>
      <w:r>
        <w:t xml:space="preserve">до- </w:t>
      </w:r>
      <w:r>
        <w:rPr>
          <w:w w:val="110"/>
        </w:rPr>
        <w:t>стигается</w:t>
      </w:r>
      <w:r>
        <w:rPr>
          <w:spacing w:val="-4"/>
          <w:w w:val="110"/>
        </w:rPr>
        <w:t xml:space="preserve"> </w:t>
      </w:r>
      <w:r>
        <w:rPr>
          <w:w w:val="110"/>
        </w:rPr>
        <w:t>равновесие: спрос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труд</w:t>
      </w:r>
      <w:r>
        <w:rPr>
          <w:spacing w:val="-2"/>
          <w:w w:val="110"/>
        </w:rPr>
        <w:t xml:space="preserve"> </w:t>
      </w:r>
      <w:r>
        <w:rPr>
          <w:w w:val="110"/>
        </w:rPr>
        <w:t>(Q</w:t>
      </w:r>
      <w:r>
        <w:rPr>
          <w:w w:val="110"/>
          <w:position w:val="-4"/>
          <w:sz w:val="10"/>
        </w:rPr>
        <w:t>2</w:t>
      </w:r>
      <w:r>
        <w:rPr>
          <w:w w:val="110"/>
        </w:rPr>
        <w:t>)</w:t>
      </w:r>
      <w:r>
        <w:rPr>
          <w:spacing w:val="-2"/>
          <w:w w:val="110"/>
        </w:rPr>
        <w:t xml:space="preserve"> </w:t>
      </w:r>
      <w:r>
        <w:rPr>
          <w:w w:val="110"/>
        </w:rPr>
        <w:t>полностью удовле- творяют,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все,</w:t>
      </w:r>
      <w:r>
        <w:rPr>
          <w:spacing w:val="-8"/>
          <w:w w:val="110"/>
        </w:rPr>
        <w:t xml:space="preserve"> </w:t>
      </w:r>
      <w:r>
        <w:rPr>
          <w:w w:val="110"/>
        </w:rPr>
        <w:t>кто</w:t>
      </w:r>
      <w:r>
        <w:rPr>
          <w:spacing w:val="-12"/>
          <w:w w:val="110"/>
        </w:rPr>
        <w:t xml:space="preserve"> </w:t>
      </w:r>
      <w:r>
        <w:rPr>
          <w:w w:val="110"/>
        </w:rPr>
        <w:t>готовы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работать</w:t>
      </w:r>
      <w:r>
        <w:rPr>
          <w:spacing w:val="-9"/>
          <w:w w:val="110"/>
        </w:rPr>
        <w:t xml:space="preserve"> </w:t>
      </w:r>
      <w:r>
        <w:rPr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w w:val="110"/>
        </w:rPr>
        <w:t>заработной</w:t>
      </w:r>
      <w:r>
        <w:rPr>
          <w:spacing w:val="-10"/>
          <w:w w:val="110"/>
        </w:rPr>
        <w:t xml:space="preserve"> </w:t>
      </w:r>
      <w:r>
        <w:rPr>
          <w:w w:val="110"/>
        </w:rPr>
        <w:t>плате</w:t>
      </w:r>
      <w:r>
        <w:rPr>
          <w:spacing w:val="-10"/>
          <w:w w:val="110"/>
        </w:rPr>
        <w:t xml:space="preserve"> </w:t>
      </w:r>
      <w:r>
        <w:rPr>
          <w:w w:val="110"/>
        </w:rPr>
        <w:t>Р</w:t>
      </w:r>
      <w:r>
        <w:rPr>
          <w:w w:val="110"/>
          <w:position w:val="-4"/>
          <w:sz w:val="10"/>
        </w:rPr>
        <w:t>2</w:t>
      </w:r>
      <w:r>
        <w:rPr>
          <w:w w:val="110"/>
        </w:rPr>
        <w:t>, могут иметь работу.</w:t>
      </w:r>
    </w:p>
    <w:p w:rsidR="00D15AEA" w:rsidRDefault="00BE3B31">
      <w:pPr>
        <w:pStyle w:val="a3"/>
        <w:spacing w:before="135"/>
      </w:pPr>
      <w:r>
        <w:rPr>
          <w:noProof/>
          <w:lang w:eastAsia="ru-RU"/>
        </w:rPr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1426463</wp:posOffset>
            </wp:positionH>
            <wp:positionV relativeFrom="paragraph">
              <wp:posOffset>247481</wp:posOffset>
            </wp:positionV>
            <wp:extent cx="2866643" cy="1860804"/>
            <wp:effectExtent l="0" t="0" r="0" b="0"/>
            <wp:wrapTopAndBottom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643" cy="186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22"/>
        <w:ind w:left="854" w:right="373"/>
        <w:jc w:val="center"/>
        <w:rPr>
          <w:sz w:val="15"/>
        </w:rPr>
      </w:pPr>
      <w:r>
        <w:rPr>
          <w:w w:val="105"/>
          <w:sz w:val="15"/>
        </w:rPr>
        <w:t>Количество</w:t>
      </w:r>
      <w:r>
        <w:rPr>
          <w:spacing w:val="2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труда</w:t>
      </w:r>
    </w:p>
    <w:p w:rsidR="00D15AEA" w:rsidRDefault="00BE3B31">
      <w:pPr>
        <w:spacing w:before="84"/>
        <w:ind w:left="849" w:right="373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5"/>
          <w:w w:val="110"/>
          <w:sz w:val="18"/>
        </w:rPr>
        <w:t xml:space="preserve"> </w:t>
      </w:r>
      <w:r>
        <w:rPr>
          <w:i/>
          <w:w w:val="110"/>
          <w:sz w:val="18"/>
        </w:rPr>
        <w:t>9.1.</w:t>
      </w:r>
      <w:r>
        <w:rPr>
          <w:i/>
          <w:spacing w:val="-1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Конкурентныйрыноктруда</w:t>
      </w:r>
    </w:p>
    <w:p w:rsidR="00D15AEA" w:rsidRDefault="00D15AEA">
      <w:pPr>
        <w:jc w:val="center"/>
        <w:rPr>
          <w:i/>
          <w:sz w:val="18"/>
        </w:rPr>
        <w:sectPr w:rsidR="00D15AEA">
          <w:footerReference w:type="even" r:id="rId261"/>
          <w:footerReference w:type="default" r:id="rId262"/>
          <w:pgSz w:w="8500" w:h="11960"/>
          <w:pgMar w:top="760" w:right="1133" w:bottom="1620" w:left="1133" w:header="0" w:footer="1430" w:gutter="0"/>
          <w:pgNumType w:start="146"/>
          <w:cols w:space="720"/>
        </w:sectPr>
      </w:pPr>
    </w:p>
    <w:p w:rsidR="00D15AEA" w:rsidRDefault="00BE3B31">
      <w:pPr>
        <w:pStyle w:val="a3"/>
        <w:spacing w:before="80" w:line="266" w:lineRule="auto"/>
        <w:ind w:left="127" w:right="581" w:firstLine="277"/>
        <w:jc w:val="both"/>
      </w:pPr>
      <w:r>
        <w:rPr>
          <w:spacing w:val="-4"/>
          <w:w w:val="110"/>
        </w:rPr>
        <w:lastRenderedPageBreak/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повышении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заработной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платы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предложение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пре- </w:t>
      </w:r>
      <w:r>
        <w:rPr>
          <w:spacing w:val="-2"/>
          <w:w w:val="110"/>
        </w:rPr>
        <w:t>вышает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количество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рабочих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мест,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которое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могут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предложить </w:t>
      </w:r>
      <w:r>
        <w:rPr>
          <w:w w:val="110"/>
        </w:rPr>
        <w:t>предприниматели,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возникает</w:t>
      </w:r>
      <w:r>
        <w:rPr>
          <w:spacing w:val="-12"/>
          <w:w w:val="110"/>
        </w:rPr>
        <w:t xml:space="preserve"> </w:t>
      </w:r>
      <w:r>
        <w:rPr>
          <w:w w:val="110"/>
        </w:rPr>
        <w:t>безработица.</w:t>
      </w:r>
    </w:p>
    <w:p w:rsidR="00D15AEA" w:rsidRDefault="00BE3B31">
      <w:pPr>
        <w:pStyle w:val="a3"/>
        <w:spacing w:before="12" w:line="266" w:lineRule="auto"/>
        <w:ind w:left="131" w:right="577" w:firstLine="273"/>
        <w:jc w:val="both"/>
      </w:pPr>
      <w:r>
        <w:rPr>
          <w:spacing w:val="-4"/>
          <w:w w:val="110"/>
        </w:rPr>
        <w:t>Важный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элемент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труда—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заработная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плата,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т.е.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цена </w:t>
      </w:r>
      <w:r>
        <w:rPr>
          <w:spacing w:val="-6"/>
          <w:w w:val="110"/>
        </w:rPr>
        <w:t xml:space="preserve">интеллектуальных и физических способностей человека созда- </w:t>
      </w:r>
      <w:r>
        <w:rPr>
          <w:w w:val="110"/>
        </w:rPr>
        <w:t>вать</w:t>
      </w:r>
      <w:r>
        <w:rPr>
          <w:spacing w:val="-3"/>
          <w:w w:val="110"/>
        </w:rPr>
        <w:t xml:space="preserve"> </w:t>
      </w:r>
      <w:r>
        <w:rPr>
          <w:w w:val="110"/>
        </w:rPr>
        <w:t>экономические блага</w:t>
      </w:r>
      <w:r>
        <w:rPr>
          <w:spacing w:val="-3"/>
          <w:w w:val="110"/>
        </w:rPr>
        <w:t xml:space="preserve"> </w:t>
      </w:r>
      <w:r>
        <w:rPr>
          <w:w w:val="110"/>
        </w:rPr>
        <w:t>и услуги.</w:t>
      </w:r>
    </w:p>
    <w:p w:rsidR="00D15AEA" w:rsidRDefault="00BE3B31">
      <w:pPr>
        <w:pStyle w:val="a3"/>
        <w:spacing w:before="1" w:line="266" w:lineRule="auto"/>
        <w:ind w:left="123" w:right="581" w:firstLine="280"/>
        <w:jc w:val="both"/>
      </w:pPr>
      <w:r>
        <w:rPr>
          <w:spacing w:val="-6"/>
          <w:w w:val="110"/>
        </w:rPr>
        <w:t>Существуют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различные определения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заработной платы.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 xml:space="preserve">За- </w:t>
      </w:r>
      <w:r>
        <w:rPr>
          <w:spacing w:val="-4"/>
          <w:w w:val="110"/>
        </w:rPr>
        <w:t>работная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денежное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вознаграждение, выплата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работо- дателем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выполненный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работником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труд.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Трудовые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отноше- </w:t>
      </w:r>
      <w:r>
        <w:rPr>
          <w:w w:val="110"/>
        </w:rPr>
        <w:t>ния</w:t>
      </w:r>
      <w:r>
        <w:rPr>
          <w:spacing w:val="-3"/>
          <w:w w:val="110"/>
        </w:rPr>
        <w:t xml:space="preserve"> </w:t>
      </w:r>
      <w:r>
        <w:rPr>
          <w:w w:val="110"/>
        </w:rPr>
        <w:t>регулируются</w:t>
      </w:r>
      <w:r>
        <w:rPr>
          <w:spacing w:val="-3"/>
          <w:w w:val="110"/>
        </w:rPr>
        <w:t xml:space="preserve"> </w:t>
      </w:r>
      <w:r>
        <w:rPr>
          <w:w w:val="110"/>
        </w:rPr>
        <w:t>трудовым</w:t>
      </w:r>
      <w:r>
        <w:rPr>
          <w:spacing w:val="-7"/>
          <w:w w:val="110"/>
        </w:rPr>
        <w:t xml:space="preserve"> </w:t>
      </w:r>
      <w:r>
        <w:rPr>
          <w:w w:val="110"/>
        </w:rPr>
        <w:t>доходом.</w:t>
      </w:r>
    </w:p>
    <w:p w:rsidR="00D15AEA" w:rsidRDefault="00BE3B31">
      <w:pPr>
        <w:pStyle w:val="a3"/>
        <w:spacing w:before="4" w:line="266" w:lineRule="auto"/>
        <w:ind w:left="123" w:right="575" w:firstLine="280"/>
        <w:jc w:val="both"/>
      </w:pPr>
      <w:r>
        <w:rPr>
          <w:spacing w:val="-6"/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зависимости от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того,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кем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является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работодатель,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или</w:t>
      </w:r>
      <w:r>
        <w:t xml:space="preserve"> </w:t>
      </w:r>
      <w:r>
        <w:rPr>
          <w:spacing w:val="-6"/>
          <w:w w:val="110"/>
        </w:rPr>
        <w:t xml:space="preserve">в за- </w:t>
      </w:r>
      <w:r>
        <w:rPr>
          <w:spacing w:val="-2"/>
          <w:w w:val="110"/>
        </w:rPr>
        <w:t>висимости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характера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оказываемых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услуг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заработная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плата </w:t>
      </w:r>
      <w:r>
        <w:rPr>
          <w:spacing w:val="-6"/>
          <w:w w:val="110"/>
        </w:rPr>
        <w:t>может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называться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по-разному: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жалование</w:t>
      </w:r>
      <w:r>
        <w:rPr>
          <w:spacing w:val="-1"/>
        </w:rPr>
        <w:t xml:space="preserve"> </w:t>
      </w:r>
      <w:r>
        <w:rPr>
          <w:spacing w:val="-6"/>
          <w:w w:val="110"/>
        </w:rPr>
        <w:t>(гражданских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чинов- </w:t>
      </w:r>
      <w:r>
        <w:rPr>
          <w:spacing w:val="-2"/>
          <w:w w:val="110"/>
        </w:rPr>
        <w:t xml:space="preserve">ников), денежное содержание (военнослужащих), должност- </w:t>
      </w:r>
      <w:r>
        <w:rPr>
          <w:spacing w:val="-4"/>
          <w:w w:val="110"/>
        </w:rPr>
        <w:t>ной оклад (руководителей кадров), заработок (домашней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при- </w:t>
      </w:r>
      <w:r>
        <w:rPr>
          <w:w w:val="110"/>
        </w:rPr>
        <w:t>слуги) и т.д.</w:t>
      </w:r>
    </w:p>
    <w:p w:rsidR="00D15AEA" w:rsidRDefault="00BE3B31">
      <w:pPr>
        <w:pStyle w:val="a3"/>
        <w:spacing w:before="10" w:line="266" w:lineRule="auto"/>
        <w:ind w:left="113" w:right="581" w:firstLine="288"/>
        <w:jc w:val="both"/>
      </w:pPr>
      <w:r>
        <w:t xml:space="preserve">Заработная плата включает: затраты на воспроизводство ра- </w:t>
      </w:r>
      <w:r>
        <w:rPr>
          <w:w w:val="110"/>
        </w:rPr>
        <w:t>бочей</w:t>
      </w:r>
      <w:r>
        <w:rPr>
          <w:spacing w:val="-5"/>
          <w:w w:val="110"/>
        </w:rPr>
        <w:t xml:space="preserve"> </w:t>
      </w:r>
      <w:r>
        <w:rPr>
          <w:w w:val="110"/>
        </w:rPr>
        <w:t>силы</w:t>
      </w:r>
      <w:r>
        <w:rPr>
          <w:spacing w:val="-5"/>
          <w:w w:val="110"/>
        </w:rPr>
        <w:t xml:space="preserve"> </w:t>
      </w:r>
      <w:r>
        <w:rPr>
          <w:w w:val="110"/>
        </w:rPr>
        <w:t>(на</w:t>
      </w:r>
      <w:r>
        <w:rPr>
          <w:spacing w:val="-9"/>
          <w:w w:val="110"/>
        </w:rPr>
        <w:t xml:space="preserve"> </w:t>
      </w:r>
      <w:r>
        <w:rPr>
          <w:w w:val="110"/>
        </w:rPr>
        <w:t>личное</w:t>
      </w:r>
      <w:r>
        <w:rPr>
          <w:spacing w:val="-5"/>
          <w:w w:val="110"/>
        </w:rPr>
        <w:t xml:space="preserve"> </w:t>
      </w:r>
      <w:r>
        <w:rPr>
          <w:w w:val="110"/>
        </w:rPr>
        <w:t>потребление</w:t>
      </w:r>
      <w:r>
        <w:rPr>
          <w:spacing w:val="-7"/>
          <w:w w:val="110"/>
        </w:rPr>
        <w:t xml:space="preserve"> </w:t>
      </w:r>
      <w:r>
        <w:rPr>
          <w:w w:val="110"/>
        </w:rPr>
        <w:t>работника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3"/>
          <w:w w:val="110"/>
        </w:rPr>
        <w:t xml:space="preserve"> </w:t>
      </w:r>
      <w:r>
        <w:rPr>
          <w:w w:val="110"/>
        </w:rPr>
        <w:t>семьи); возм</w:t>
      </w:r>
      <w:r>
        <w:rPr>
          <w:w w:val="110"/>
        </w:rPr>
        <w:t xml:space="preserve">ещение повышенных расходов качества рабочей силы </w:t>
      </w:r>
      <w:r>
        <w:rPr>
          <w:spacing w:val="-2"/>
          <w:w w:val="110"/>
        </w:rPr>
        <w:t>(сложность,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условия,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интенсивность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работы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др.);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законода- </w:t>
      </w:r>
      <w:r>
        <w:rPr>
          <w:spacing w:val="-4"/>
          <w:w w:val="110"/>
        </w:rPr>
        <w:t>тельные социальные гарантии работнику по отношениям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тру- </w:t>
      </w:r>
      <w:r>
        <w:rPr>
          <w:spacing w:val="-2"/>
          <w:w w:val="110"/>
        </w:rPr>
        <w:t>дового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найма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(работа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ночью,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сверхурочная,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регионах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осо- </w:t>
      </w:r>
      <w:r>
        <w:rPr>
          <w:w w:val="110"/>
        </w:rPr>
        <w:t>бым климатом и др.).</w:t>
      </w:r>
    </w:p>
    <w:p w:rsidR="00D15AEA" w:rsidRDefault="00BE3B31">
      <w:pPr>
        <w:spacing w:before="5" w:line="266" w:lineRule="auto"/>
        <w:ind w:left="120" w:right="593" w:firstLine="266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>Размерзаработнойплатыопределяетсярядомфакторов, изкоторыхвыделяютсяпятьосновных:</w:t>
      </w:r>
    </w:p>
    <w:p w:rsidR="00D15AEA" w:rsidRDefault="00BE3B31">
      <w:pPr>
        <w:pStyle w:val="a5"/>
        <w:numPr>
          <w:ilvl w:val="0"/>
          <w:numId w:val="157"/>
        </w:numPr>
        <w:tabs>
          <w:tab w:val="left" w:pos="402"/>
        </w:tabs>
        <w:spacing w:before="5"/>
        <w:ind w:hanging="264"/>
        <w:rPr>
          <w:sz w:val="20"/>
        </w:rPr>
      </w:pPr>
      <w:r>
        <w:rPr>
          <w:sz w:val="20"/>
        </w:rPr>
        <w:t>стоимость</w:t>
      </w:r>
      <w:r>
        <w:rPr>
          <w:spacing w:val="25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силы;</w:t>
      </w:r>
    </w:p>
    <w:p w:rsidR="00D15AEA" w:rsidRDefault="00BE3B31">
      <w:pPr>
        <w:pStyle w:val="a5"/>
        <w:numPr>
          <w:ilvl w:val="0"/>
          <w:numId w:val="157"/>
        </w:numPr>
        <w:tabs>
          <w:tab w:val="left" w:pos="403"/>
        </w:tabs>
        <w:spacing w:before="29"/>
        <w:ind w:left="403" w:hanging="287"/>
        <w:rPr>
          <w:sz w:val="20"/>
        </w:rPr>
      </w:pPr>
      <w:r>
        <w:rPr>
          <w:spacing w:val="-4"/>
          <w:w w:val="110"/>
          <w:sz w:val="20"/>
        </w:rPr>
        <w:t>количество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качество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труда;</w:t>
      </w:r>
    </w:p>
    <w:p w:rsidR="00D15AEA" w:rsidRDefault="00BE3B31">
      <w:pPr>
        <w:pStyle w:val="a5"/>
        <w:numPr>
          <w:ilvl w:val="0"/>
          <w:numId w:val="157"/>
        </w:numPr>
        <w:tabs>
          <w:tab w:val="left" w:pos="399"/>
        </w:tabs>
        <w:spacing w:before="29"/>
        <w:ind w:left="399" w:hanging="279"/>
        <w:rPr>
          <w:sz w:val="20"/>
        </w:rPr>
      </w:pPr>
      <w:r>
        <w:rPr>
          <w:sz w:val="20"/>
        </w:rPr>
        <w:t>рост</w:t>
      </w:r>
      <w:r>
        <w:rPr>
          <w:spacing w:val="33"/>
          <w:sz w:val="20"/>
        </w:rPr>
        <w:t xml:space="preserve"> </w:t>
      </w:r>
      <w:r>
        <w:rPr>
          <w:sz w:val="20"/>
        </w:rPr>
        <w:t>производительности</w:t>
      </w:r>
      <w:r>
        <w:rPr>
          <w:spacing w:val="38"/>
          <w:sz w:val="20"/>
        </w:rPr>
        <w:t xml:space="preserve"> </w:t>
      </w:r>
      <w:r>
        <w:rPr>
          <w:sz w:val="20"/>
        </w:rPr>
        <w:t>труда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работников;</w:t>
      </w:r>
    </w:p>
    <w:p w:rsidR="00D15AEA" w:rsidRDefault="00BE3B31">
      <w:pPr>
        <w:pStyle w:val="a5"/>
        <w:numPr>
          <w:ilvl w:val="0"/>
          <w:numId w:val="157"/>
        </w:numPr>
        <w:tabs>
          <w:tab w:val="left" w:pos="388"/>
        </w:tabs>
        <w:spacing w:before="26"/>
        <w:ind w:left="388" w:hanging="279"/>
        <w:rPr>
          <w:sz w:val="20"/>
        </w:rPr>
      </w:pPr>
      <w:r>
        <w:rPr>
          <w:spacing w:val="-4"/>
          <w:w w:val="110"/>
          <w:sz w:val="20"/>
        </w:rPr>
        <w:t>квалификация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работника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 характер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труда;</w:t>
      </w:r>
    </w:p>
    <w:p w:rsidR="00D15AEA" w:rsidRDefault="00BE3B31">
      <w:pPr>
        <w:pStyle w:val="a5"/>
        <w:numPr>
          <w:ilvl w:val="0"/>
          <w:numId w:val="157"/>
        </w:numPr>
        <w:tabs>
          <w:tab w:val="left" w:pos="399"/>
        </w:tabs>
        <w:spacing w:before="25"/>
        <w:ind w:left="399" w:hanging="283"/>
        <w:rPr>
          <w:sz w:val="20"/>
        </w:rPr>
      </w:pPr>
      <w:r>
        <w:rPr>
          <w:spacing w:val="-6"/>
          <w:w w:val="110"/>
          <w:sz w:val="20"/>
        </w:rPr>
        <w:t>конъюнктура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рынке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труда.</w:t>
      </w:r>
    </w:p>
    <w:p w:rsidR="00D15AEA" w:rsidRDefault="00BE3B31">
      <w:pPr>
        <w:pStyle w:val="a3"/>
        <w:spacing w:before="30"/>
        <w:ind w:left="386"/>
        <w:jc w:val="both"/>
      </w:pPr>
      <w:r>
        <w:rPr>
          <w:spacing w:val="-6"/>
          <w:w w:val="110"/>
        </w:rPr>
        <w:t>Существует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два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вида</w:t>
      </w:r>
      <w:r>
        <w:rPr>
          <w:w w:val="110"/>
        </w:rPr>
        <w:t xml:space="preserve"> </w:t>
      </w:r>
      <w:r>
        <w:rPr>
          <w:spacing w:val="-6"/>
          <w:w w:val="110"/>
        </w:rPr>
        <w:t>зарплаты: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номинальная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w w:val="110"/>
        </w:rPr>
        <w:t xml:space="preserve"> </w:t>
      </w:r>
      <w:r>
        <w:rPr>
          <w:spacing w:val="-6"/>
          <w:w w:val="110"/>
        </w:rPr>
        <w:t>реальная.</w:t>
      </w:r>
    </w:p>
    <w:p w:rsidR="00D15AEA" w:rsidRDefault="00BE3B31">
      <w:pPr>
        <w:spacing w:before="25" w:line="266" w:lineRule="auto"/>
        <w:ind w:left="95" w:right="593" w:firstLine="295"/>
        <w:jc w:val="both"/>
        <w:rPr>
          <w:sz w:val="20"/>
        </w:rPr>
      </w:pPr>
      <w:r>
        <w:rPr>
          <w:b/>
          <w:spacing w:val="-4"/>
          <w:w w:val="110"/>
          <w:sz w:val="20"/>
        </w:rPr>
        <w:t>Номинальная</w:t>
      </w:r>
      <w:r>
        <w:rPr>
          <w:b/>
          <w:spacing w:val="-6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>заработная</w:t>
      </w:r>
      <w:r>
        <w:rPr>
          <w:b/>
          <w:spacing w:val="2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>плата</w:t>
      </w:r>
      <w:r>
        <w:rPr>
          <w:b/>
          <w:spacing w:val="-10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>—</w:t>
      </w:r>
      <w:r>
        <w:rPr>
          <w:b/>
          <w:spacing w:val="-10"/>
          <w:w w:val="110"/>
          <w:sz w:val="20"/>
        </w:rPr>
        <w:t xml:space="preserve"> </w:t>
      </w:r>
      <w:r>
        <w:rPr>
          <w:b/>
          <w:i/>
          <w:spacing w:val="-4"/>
          <w:w w:val="110"/>
          <w:sz w:val="20"/>
        </w:rPr>
        <w:t>это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spacing w:val="-4"/>
          <w:w w:val="110"/>
          <w:sz w:val="20"/>
        </w:rPr>
        <w:t>сумма денег,</w:t>
      </w:r>
      <w:r>
        <w:rPr>
          <w:b/>
          <w:i/>
          <w:spacing w:val="2"/>
          <w:w w:val="110"/>
          <w:sz w:val="20"/>
        </w:rPr>
        <w:t xml:space="preserve"> </w:t>
      </w:r>
      <w:r>
        <w:rPr>
          <w:b/>
          <w:i/>
          <w:spacing w:val="-4"/>
          <w:w w:val="110"/>
          <w:sz w:val="20"/>
        </w:rPr>
        <w:t xml:space="preserve">по- </w:t>
      </w:r>
      <w:r>
        <w:rPr>
          <w:b/>
          <w:i/>
          <w:w w:val="110"/>
          <w:sz w:val="20"/>
        </w:rPr>
        <w:t>лучаемая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работниками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качестве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платы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за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труд. </w:t>
      </w:r>
      <w:r>
        <w:rPr>
          <w:b/>
          <w:w w:val="110"/>
          <w:sz w:val="20"/>
        </w:rPr>
        <w:t>Номи- нальная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заработная</w:t>
      </w:r>
      <w:r>
        <w:rPr>
          <w:b/>
          <w:spacing w:val="-3"/>
          <w:w w:val="110"/>
          <w:sz w:val="20"/>
        </w:rPr>
        <w:t xml:space="preserve"> </w:t>
      </w:r>
      <w:r>
        <w:rPr>
          <w:b/>
          <w:w w:val="110"/>
          <w:sz w:val="20"/>
        </w:rPr>
        <w:t>плата</w:t>
      </w:r>
      <w:r>
        <w:rPr>
          <w:b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(начисленная)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включает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еще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не </w:t>
      </w:r>
      <w:r>
        <w:rPr>
          <w:sz w:val="20"/>
        </w:rPr>
        <w:t>выплаченные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налогиине</w:t>
      </w:r>
      <w:r>
        <w:rPr>
          <w:spacing w:val="-9"/>
          <w:sz w:val="20"/>
        </w:rPr>
        <w:t xml:space="preserve"> </w:t>
      </w:r>
      <w:r>
        <w:rPr>
          <w:sz w:val="20"/>
        </w:rPr>
        <w:t>учитывает</w:t>
      </w:r>
      <w:r>
        <w:rPr>
          <w:spacing w:val="-9"/>
          <w:sz w:val="20"/>
        </w:rPr>
        <w:t xml:space="preserve"> </w:t>
      </w:r>
      <w:r>
        <w:rPr>
          <w:sz w:val="20"/>
        </w:rPr>
        <w:t>динамикицен.</w:t>
      </w:r>
      <w:r>
        <w:rPr>
          <w:spacing w:val="-9"/>
          <w:sz w:val="20"/>
        </w:rPr>
        <w:t xml:space="preserve"> </w:t>
      </w:r>
      <w:r>
        <w:rPr>
          <w:sz w:val="20"/>
        </w:rPr>
        <w:t>Поэтому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ней </w:t>
      </w:r>
      <w:r>
        <w:rPr>
          <w:spacing w:val="-8"/>
          <w:w w:val="110"/>
          <w:sz w:val="20"/>
        </w:rPr>
        <w:t>нельзя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судить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о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действительном</w:t>
      </w:r>
      <w:r>
        <w:rPr>
          <w:spacing w:val="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уровне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потребления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работника.</w:t>
      </w:r>
    </w:p>
    <w:p w:rsidR="00D15AEA" w:rsidRDefault="00D15AEA">
      <w:pPr>
        <w:spacing w:line="266" w:lineRule="auto"/>
        <w:jc w:val="both"/>
        <w:rPr>
          <w:sz w:val="20"/>
        </w:rPr>
        <w:sectPr w:rsidR="00D15AEA">
          <w:pgSz w:w="8480" w:h="11940"/>
          <w:pgMar w:top="740" w:right="1133" w:bottom="1640" w:left="992" w:header="0" w:footer="1441" w:gutter="0"/>
          <w:cols w:space="720"/>
        </w:sectPr>
      </w:pPr>
    </w:p>
    <w:p w:rsidR="00D15AEA" w:rsidRDefault="00BE3B31">
      <w:pPr>
        <w:spacing w:before="65" w:line="276" w:lineRule="auto"/>
        <w:ind w:left="508" w:right="51" w:firstLine="3"/>
        <w:jc w:val="both"/>
        <w:rPr>
          <w:sz w:val="19"/>
        </w:rPr>
      </w:pPr>
      <w:r>
        <w:rPr>
          <w:spacing w:val="-2"/>
          <w:w w:val="105"/>
          <w:sz w:val="19"/>
        </w:rPr>
        <w:lastRenderedPageBreak/>
        <w:t>Фактический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же уровень потребления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экономических</w:t>
      </w:r>
      <w:r>
        <w:rPr>
          <w:spacing w:val="13"/>
          <w:w w:val="105"/>
          <w:sz w:val="19"/>
        </w:rPr>
        <w:t xml:space="preserve"> </w:t>
      </w:r>
      <w:r>
        <w:rPr>
          <w:noProof/>
          <w:sz w:val="19"/>
          <w:lang w:eastAsia="ru-RU"/>
        </w:rPr>
        <w:drawing>
          <wp:inline distT="0" distB="0" distL="0" distR="0">
            <wp:extent cx="235458" cy="93725"/>
            <wp:effectExtent l="0" t="0" r="0" b="0"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19"/>
        </w:rPr>
        <w:t xml:space="preserve"> </w:t>
      </w:r>
      <w:r>
        <w:rPr>
          <w:spacing w:val="-2"/>
          <w:w w:val="105"/>
          <w:sz w:val="19"/>
        </w:rPr>
        <w:t>за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конк- </w:t>
      </w:r>
      <w:r>
        <w:rPr>
          <w:w w:val="105"/>
          <w:sz w:val="19"/>
        </w:rPr>
        <w:t>ретный период наглядно отражает реальная заработная плата.</w:t>
      </w:r>
    </w:p>
    <w:p w:rsidR="00D15AEA" w:rsidRDefault="00BE3B31">
      <w:pPr>
        <w:spacing w:before="5" w:line="280" w:lineRule="auto"/>
        <w:ind w:left="505" w:right="49" w:firstLine="291"/>
        <w:jc w:val="both"/>
        <w:rPr>
          <w:sz w:val="19"/>
        </w:rPr>
      </w:pPr>
      <w:r>
        <w:rPr>
          <w:b/>
          <w:w w:val="105"/>
          <w:sz w:val="19"/>
        </w:rPr>
        <w:t xml:space="preserve">Реальная заработная плата — </w:t>
      </w:r>
      <w:r>
        <w:rPr>
          <w:b/>
          <w:i/>
          <w:w w:val="105"/>
          <w:sz w:val="19"/>
        </w:rPr>
        <w:t>это стоимостное</w:t>
      </w:r>
      <w:r>
        <w:rPr>
          <w:b/>
          <w:i/>
          <w:w w:val="105"/>
          <w:sz w:val="19"/>
        </w:rPr>
        <w:t xml:space="preserve"> выра- жение </w:t>
      </w:r>
      <w:r>
        <w:rPr>
          <w:i/>
          <w:w w:val="105"/>
          <w:sz w:val="19"/>
        </w:rPr>
        <w:t>того количества товаров (включая услуги), которое приобретают работники на свою номинальную зарплату за вычетом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налогов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(при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данном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уровне).</w:t>
      </w:r>
      <w:r>
        <w:rPr>
          <w:i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Она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определяется:</w:t>
      </w:r>
    </w:p>
    <w:p w:rsidR="00D15AEA" w:rsidRDefault="00BE3B31">
      <w:pPr>
        <w:pStyle w:val="a5"/>
        <w:numPr>
          <w:ilvl w:val="1"/>
          <w:numId w:val="157"/>
        </w:numPr>
        <w:tabs>
          <w:tab w:val="left" w:pos="805"/>
        </w:tabs>
        <w:spacing w:before="4"/>
        <w:ind w:left="805" w:hanging="275"/>
        <w:rPr>
          <w:sz w:val="19"/>
        </w:rPr>
      </w:pPr>
      <w:r>
        <w:rPr>
          <w:w w:val="105"/>
          <w:sz w:val="19"/>
        </w:rPr>
        <w:t>величиной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самой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номинальной</w:t>
      </w:r>
      <w:r>
        <w:rPr>
          <w:spacing w:val="3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зарплаты;</w:t>
      </w:r>
    </w:p>
    <w:p w:rsidR="00D15AEA" w:rsidRDefault="00BE3B31">
      <w:pPr>
        <w:pStyle w:val="a5"/>
        <w:numPr>
          <w:ilvl w:val="1"/>
          <w:numId w:val="157"/>
        </w:numPr>
        <w:tabs>
          <w:tab w:val="left" w:pos="796"/>
        </w:tabs>
        <w:spacing w:before="37"/>
        <w:ind w:left="796" w:hanging="288"/>
        <w:rPr>
          <w:sz w:val="19"/>
        </w:rPr>
      </w:pPr>
      <w:r>
        <w:rPr>
          <w:w w:val="105"/>
          <w:sz w:val="19"/>
        </w:rPr>
        <w:t>размерами</w:t>
      </w:r>
      <w:r>
        <w:rPr>
          <w:spacing w:val="5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налогов;</w:t>
      </w:r>
    </w:p>
    <w:p w:rsidR="00D15AEA" w:rsidRDefault="00BE3B31">
      <w:pPr>
        <w:pStyle w:val="a5"/>
        <w:numPr>
          <w:ilvl w:val="1"/>
          <w:numId w:val="157"/>
        </w:numPr>
        <w:tabs>
          <w:tab w:val="left" w:pos="816"/>
        </w:tabs>
        <w:spacing w:before="44"/>
        <w:ind w:left="816" w:hanging="304"/>
        <w:rPr>
          <w:sz w:val="19"/>
        </w:rPr>
      </w:pPr>
      <w:r>
        <w:rPr>
          <w:sz w:val="19"/>
        </w:rPr>
        <w:t>уровнем</w:t>
      </w:r>
      <w:r>
        <w:rPr>
          <w:spacing w:val="77"/>
          <w:w w:val="150"/>
          <w:sz w:val="19"/>
        </w:rPr>
        <w:t xml:space="preserve"> </w:t>
      </w:r>
      <w:r>
        <w:rPr>
          <w:sz w:val="19"/>
        </w:rPr>
        <w:t>потребительских</w:t>
      </w:r>
      <w:r>
        <w:rPr>
          <w:spacing w:val="78"/>
          <w:w w:val="150"/>
          <w:sz w:val="19"/>
        </w:rPr>
        <w:t xml:space="preserve"> </w:t>
      </w:r>
      <w:r>
        <w:rPr>
          <w:spacing w:val="-4"/>
          <w:sz w:val="19"/>
        </w:rPr>
        <w:t>цен.</w:t>
      </w:r>
    </w:p>
    <w:p w:rsidR="00D15AEA" w:rsidRDefault="00BE3B31">
      <w:pPr>
        <w:spacing w:before="41" w:line="280" w:lineRule="auto"/>
        <w:ind w:left="501" w:right="48" w:firstLine="288"/>
        <w:jc w:val="both"/>
        <w:rPr>
          <w:sz w:val="19"/>
        </w:rPr>
      </w:pPr>
      <w:r>
        <w:rPr>
          <w:w w:val="105"/>
          <w:sz w:val="19"/>
        </w:rPr>
        <w:t xml:space="preserve">Различают две основные формы заработной платы: повре- менную и сдельную. </w:t>
      </w:r>
      <w:r>
        <w:rPr>
          <w:b/>
          <w:w w:val="105"/>
          <w:sz w:val="19"/>
        </w:rPr>
        <w:t xml:space="preserve">Повременная заработная плата </w:t>
      </w:r>
      <w:r>
        <w:rPr>
          <w:b/>
          <w:i/>
          <w:w w:val="105"/>
          <w:sz w:val="19"/>
        </w:rPr>
        <w:t xml:space="preserve">зависит </w:t>
      </w:r>
      <w:r>
        <w:rPr>
          <w:i/>
          <w:w w:val="105"/>
          <w:sz w:val="19"/>
        </w:rPr>
        <w:t xml:space="preserve">от отработанного времени и квалификации работника. </w:t>
      </w:r>
      <w:r>
        <w:rPr>
          <w:w w:val="105"/>
          <w:sz w:val="19"/>
        </w:rPr>
        <w:t xml:space="preserve">Эта форма зарплаты применяется </w:t>
      </w:r>
      <w:r>
        <w:rPr>
          <w:b/>
          <w:w w:val="105"/>
          <w:sz w:val="19"/>
        </w:rPr>
        <w:t xml:space="preserve">в </w:t>
      </w:r>
      <w:r>
        <w:rPr>
          <w:w w:val="105"/>
          <w:sz w:val="19"/>
        </w:rPr>
        <w:t>условиях регламентированных, заданных технологических</w:t>
      </w:r>
      <w:r>
        <w:rPr>
          <w:w w:val="105"/>
          <w:sz w:val="19"/>
        </w:rPr>
        <w:t xml:space="preserve"> режимов, поэтому в эпоху научно- технической революции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она стала преобладающей.</w:t>
      </w:r>
    </w:p>
    <w:p w:rsidR="00D15AEA" w:rsidRDefault="00BE3B31">
      <w:pPr>
        <w:spacing w:before="7" w:line="280" w:lineRule="auto"/>
        <w:ind w:left="501" w:right="46" w:firstLine="288"/>
        <w:jc w:val="both"/>
        <w:rPr>
          <w:i/>
          <w:sz w:val="19"/>
        </w:rPr>
      </w:pPr>
      <w:r>
        <w:rPr>
          <w:b/>
          <w:w w:val="110"/>
          <w:sz w:val="19"/>
        </w:rPr>
        <w:t xml:space="preserve">Сдельная заработная плата </w:t>
      </w:r>
      <w:r>
        <w:rPr>
          <w:w w:val="110"/>
          <w:sz w:val="19"/>
        </w:rPr>
        <w:t xml:space="preserve">(или поштучная) </w:t>
      </w:r>
      <w:r>
        <w:rPr>
          <w:b/>
          <w:i/>
          <w:w w:val="110"/>
          <w:sz w:val="19"/>
        </w:rPr>
        <w:t xml:space="preserve">является </w:t>
      </w:r>
      <w:r>
        <w:rPr>
          <w:i/>
          <w:w w:val="110"/>
          <w:sz w:val="19"/>
        </w:rPr>
        <w:t>производной от повременной формы и</w:t>
      </w:r>
      <w:r>
        <w:rPr>
          <w:i/>
          <w:spacing w:val="-12"/>
          <w:w w:val="110"/>
          <w:sz w:val="19"/>
        </w:rPr>
        <w:t xml:space="preserve"> </w:t>
      </w:r>
      <w:r>
        <w:rPr>
          <w:i/>
          <w:w w:val="110"/>
          <w:sz w:val="19"/>
        </w:rPr>
        <w:t>устанавливается в за- висимости</w:t>
      </w:r>
      <w:r>
        <w:rPr>
          <w:i/>
          <w:spacing w:val="40"/>
          <w:w w:val="110"/>
          <w:sz w:val="19"/>
        </w:rPr>
        <w:t xml:space="preserve"> </w:t>
      </w:r>
      <w:r>
        <w:rPr>
          <w:i/>
          <w:w w:val="110"/>
          <w:sz w:val="19"/>
        </w:rPr>
        <w:t>от</w:t>
      </w:r>
      <w:r>
        <w:rPr>
          <w:i/>
          <w:spacing w:val="40"/>
          <w:w w:val="110"/>
          <w:sz w:val="19"/>
        </w:rPr>
        <w:t xml:space="preserve"> </w:t>
      </w:r>
      <w:r>
        <w:rPr>
          <w:i/>
          <w:w w:val="110"/>
          <w:sz w:val="19"/>
        </w:rPr>
        <w:t>объема</w:t>
      </w:r>
      <w:r>
        <w:rPr>
          <w:i/>
          <w:spacing w:val="38"/>
          <w:w w:val="110"/>
          <w:sz w:val="19"/>
        </w:rPr>
        <w:t xml:space="preserve"> </w:t>
      </w:r>
      <w:r>
        <w:rPr>
          <w:i/>
          <w:w w:val="110"/>
          <w:sz w:val="19"/>
        </w:rPr>
        <w:t>и</w:t>
      </w:r>
      <w:r>
        <w:rPr>
          <w:i/>
          <w:spacing w:val="40"/>
          <w:w w:val="110"/>
          <w:sz w:val="19"/>
        </w:rPr>
        <w:t xml:space="preserve"> </w:t>
      </w:r>
      <w:r>
        <w:rPr>
          <w:i/>
          <w:w w:val="110"/>
          <w:sz w:val="19"/>
        </w:rPr>
        <w:t>качества</w:t>
      </w:r>
      <w:r>
        <w:rPr>
          <w:i/>
          <w:spacing w:val="31"/>
          <w:w w:val="110"/>
          <w:sz w:val="19"/>
        </w:rPr>
        <w:t xml:space="preserve"> </w:t>
      </w:r>
      <w:r>
        <w:rPr>
          <w:i/>
          <w:w w:val="110"/>
          <w:sz w:val="19"/>
        </w:rPr>
        <w:t>произведенной</w:t>
      </w:r>
      <w:r>
        <w:rPr>
          <w:i/>
          <w:spacing w:val="38"/>
          <w:w w:val="110"/>
          <w:sz w:val="19"/>
        </w:rPr>
        <w:t xml:space="preserve"> </w:t>
      </w:r>
      <w:r>
        <w:rPr>
          <w:i/>
          <w:w w:val="110"/>
          <w:sz w:val="19"/>
        </w:rPr>
        <w:t>продукции.</w:t>
      </w:r>
    </w:p>
    <w:p w:rsidR="00D15AEA" w:rsidRDefault="00BE3B31">
      <w:pPr>
        <w:spacing w:before="18" w:line="280" w:lineRule="auto"/>
        <w:ind w:left="505" w:right="44" w:firstLine="277"/>
        <w:jc w:val="both"/>
        <w:rPr>
          <w:sz w:val="19"/>
        </w:rPr>
      </w:pPr>
      <w:r>
        <w:rPr>
          <w:w w:val="105"/>
          <w:sz w:val="19"/>
        </w:rPr>
        <w:t>Каждая форм</w:t>
      </w:r>
      <w:r>
        <w:rPr>
          <w:w w:val="105"/>
          <w:sz w:val="19"/>
        </w:rPr>
        <w:t>а заработной платы имеет свои системы зара- ботной платы (табл.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9.1).</w:t>
      </w:r>
    </w:p>
    <w:p w:rsidR="00D15AEA" w:rsidRDefault="00BE3B31">
      <w:pPr>
        <w:spacing w:before="147"/>
        <w:ind w:right="69"/>
        <w:jc w:val="right"/>
        <w:rPr>
          <w:i/>
          <w:sz w:val="19"/>
        </w:rPr>
      </w:pPr>
      <w:r>
        <w:rPr>
          <w:i/>
          <w:sz w:val="19"/>
        </w:rPr>
        <w:t>Таблица</w:t>
      </w:r>
      <w:r>
        <w:rPr>
          <w:i/>
          <w:spacing w:val="59"/>
          <w:w w:val="150"/>
          <w:sz w:val="19"/>
        </w:rPr>
        <w:t xml:space="preserve"> </w:t>
      </w:r>
      <w:r>
        <w:rPr>
          <w:i/>
          <w:spacing w:val="-5"/>
          <w:sz w:val="19"/>
        </w:rPr>
        <w:t>9.1</w:t>
      </w:r>
    </w:p>
    <w:p w:rsidR="00D15AEA" w:rsidRDefault="00BE3B31">
      <w:pPr>
        <w:spacing w:before="167"/>
        <w:ind w:left="1203"/>
        <w:rPr>
          <w:b/>
          <w:sz w:val="19"/>
        </w:rPr>
      </w:pPr>
      <w:r>
        <w:rPr>
          <w:b/>
          <w:w w:val="105"/>
          <w:sz w:val="19"/>
        </w:rPr>
        <w:t>Основные</w:t>
      </w:r>
      <w:r>
        <w:rPr>
          <w:b/>
          <w:spacing w:val="39"/>
          <w:w w:val="105"/>
          <w:sz w:val="19"/>
        </w:rPr>
        <w:t xml:space="preserve"> </w:t>
      </w:r>
      <w:r>
        <w:rPr>
          <w:b/>
          <w:w w:val="105"/>
          <w:sz w:val="19"/>
        </w:rPr>
        <w:t>формы</w:t>
      </w:r>
      <w:r>
        <w:rPr>
          <w:b/>
          <w:spacing w:val="45"/>
          <w:w w:val="105"/>
          <w:sz w:val="19"/>
        </w:rPr>
        <w:t xml:space="preserve"> </w:t>
      </w:r>
      <w:r>
        <w:rPr>
          <w:b/>
          <w:w w:val="105"/>
          <w:sz w:val="19"/>
        </w:rPr>
        <w:t>и</w:t>
      </w:r>
      <w:r>
        <w:rPr>
          <w:b/>
          <w:spacing w:val="46"/>
          <w:w w:val="105"/>
          <w:sz w:val="19"/>
        </w:rPr>
        <w:t xml:space="preserve"> </w:t>
      </w:r>
      <w:r>
        <w:rPr>
          <w:b/>
          <w:w w:val="105"/>
          <w:sz w:val="19"/>
        </w:rPr>
        <w:t>системы</w:t>
      </w:r>
      <w:r>
        <w:rPr>
          <w:b/>
          <w:spacing w:val="35"/>
          <w:w w:val="105"/>
          <w:sz w:val="19"/>
        </w:rPr>
        <w:t xml:space="preserve"> </w:t>
      </w:r>
      <w:r>
        <w:rPr>
          <w:b/>
          <w:w w:val="105"/>
          <w:sz w:val="19"/>
        </w:rPr>
        <w:t>заработной</w:t>
      </w:r>
      <w:r>
        <w:rPr>
          <w:b/>
          <w:spacing w:val="45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платы</w:t>
      </w:r>
    </w:p>
    <w:p w:rsidR="00D15AEA" w:rsidRDefault="00D15AEA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8"/>
        <w:gridCol w:w="864"/>
        <w:gridCol w:w="907"/>
        <w:gridCol w:w="993"/>
        <w:gridCol w:w="979"/>
        <w:gridCol w:w="1137"/>
      </w:tblGrid>
      <w:tr w:rsidR="00D15AEA">
        <w:trPr>
          <w:trHeight w:val="333"/>
        </w:trPr>
        <w:tc>
          <w:tcPr>
            <w:tcW w:w="5708" w:type="dxa"/>
            <w:gridSpan w:val="6"/>
          </w:tcPr>
          <w:p w:rsidR="00D15AEA" w:rsidRDefault="00BE3B31">
            <w:pPr>
              <w:pStyle w:val="TableParagraph"/>
              <w:spacing w:before="48"/>
              <w:ind w:left="1635"/>
              <w:rPr>
                <w:sz w:val="19"/>
              </w:rPr>
            </w:pPr>
            <w:r>
              <w:rPr>
                <w:w w:val="105"/>
                <w:sz w:val="19"/>
              </w:rPr>
              <w:t>Формы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заработной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платы</w:t>
            </w:r>
          </w:p>
        </w:tc>
      </w:tr>
      <w:tr w:rsidR="00D15AEA">
        <w:trPr>
          <w:trHeight w:val="290"/>
        </w:trPr>
        <w:tc>
          <w:tcPr>
            <w:tcW w:w="1692" w:type="dxa"/>
            <w:gridSpan w:val="2"/>
          </w:tcPr>
          <w:p w:rsidR="00D15AEA" w:rsidRDefault="00BE3B31">
            <w:pPr>
              <w:pStyle w:val="TableParagraph"/>
              <w:spacing w:before="12"/>
              <w:ind w:left="31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Повременная</w:t>
            </w:r>
          </w:p>
        </w:tc>
        <w:tc>
          <w:tcPr>
            <w:tcW w:w="4016" w:type="dxa"/>
            <w:gridSpan w:val="4"/>
          </w:tcPr>
          <w:p w:rsidR="00D15AEA" w:rsidRDefault="00BE3B31">
            <w:pPr>
              <w:pStyle w:val="TableParagraph"/>
              <w:spacing w:before="15"/>
              <w:ind w:right="335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Сдельная</w:t>
            </w:r>
          </w:p>
        </w:tc>
      </w:tr>
      <w:tr w:rsidR="00D15AEA">
        <w:trPr>
          <w:trHeight w:val="291"/>
        </w:trPr>
        <w:tc>
          <w:tcPr>
            <w:tcW w:w="82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7" w:line="184" w:lineRule="exact"/>
              <w:ind w:left="6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Простая</w:t>
            </w:r>
          </w:p>
        </w:tc>
        <w:tc>
          <w:tcPr>
            <w:tcW w:w="864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0" w:line="190" w:lineRule="exact"/>
              <w:ind w:left="5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Повре-</w:t>
            </w:r>
          </w:p>
        </w:tc>
        <w:tc>
          <w:tcPr>
            <w:tcW w:w="907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77" w:line="194" w:lineRule="exact"/>
              <w:ind w:right="141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Прямая</w:t>
            </w:r>
          </w:p>
        </w:tc>
        <w:tc>
          <w:tcPr>
            <w:tcW w:w="993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0" w:line="190" w:lineRule="exact"/>
              <w:ind w:left="10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Сдельно-</w:t>
            </w:r>
          </w:p>
        </w:tc>
        <w:tc>
          <w:tcPr>
            <w:tcW w:w="979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77" w:line="194" w:lineRule="exact"/>
              <w:ind w:left="5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Сдельно-</w:t>
            </w:r>
          </w:p>
        </w:tc>
        <w:tc>
          <w:tcPr>
            <w:tcW w:w="1137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0" w:line="190" w:lineRule="exact"/>
              <w:ind w:left="8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Аккордная,</w:t>
            </w:r>
          </w:p>
        </w:tc>
      </w:tr>
      <w:tr w:rsidR="00D15AEA">
        <w:trPr>
          <w:trHeight w:val="682"/>
        </w:trPr>
        <w:tc>
          <w:tcPr>
            <w:tcW w:w="828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before="8" w:line="206" w:lineRule="auto"/>
              <w:ind w:left="65" w:right="165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повре- </w:t>
            </w:r>
            <w:r>
              <w:rPr>
                <w:spacing w:val="-6"/>
                <w:w w:val="105"/>
                <w:sz w:val="19"/>
              </w:rPr>
              <w:t>менная</w:t>
            </w:r>
          </w:p>
        </w:tc>
        <w:tc>
          <w:tcPr>
            <w:tcW w:w="864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before="1" w:line="206" w:lineRule="auto"/>
              <w:ind w:left="55" w:right="4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менно- </w:t>
            </w:r>
            <w:r>
              <w:rPr>
                <w:spacing w:val="-10"/>
                <w:w w:val="105"/>
                <w:sz w:val="19"/>
              </w:rPr>
              <w:t>премиаль-</w:t>
            </w:r>
            <w:r>
              <w:rPr>
                <w:spacing w:val="-4"/>
                <w:w w:val="105"/>
                <w:sz w:val="19"/>
              </w:rPr>
              <w:t xml:space="preserve"> ная</w:t>
            </w:r>
          </w:p>
        </w:tc>
        <w:tc>
          <w:tcPr>
            <w:tcW w:w="907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99" w:lineRule="exact"/>
              <w:ind w:right="2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сдельная</w:t>
            </w:r>
          </w:p>
        </w:tc>
        <w:tc>
          <w:tcPr>
            <w:tcW w:w="993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before="3" w:line="208" w:lineRule="auto"/>
              <w:ind w:left="105" w:right="16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 xml:space="preserve">прогрес- </w:t>
            </w:r>
            <w:r>
              <w:rPr>
                <w:spacing w:val="-2"/>
                <w:w w:val="105"/>
                <w:sz w:val="19"/>
              </w:rPr>
              <w:t>сивная</w:t>
            </w:r>
          </w:p>
        </w:tc>
        <w:tc>
          <w:tcPr>
            <w:tcW w:w="979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208" w:lineRule="auto"/>
              <w:ind w:left="55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премиаль- </w:t>
            </w:r>
            <w:r>
              <w:rPr>
                <w:spacing w:val="-4"/>
                <w:w w:val="105"/>
                <w:sz w:val="19"/>
              </w:rPr>
              <w:t>ная</w:t>
            </w:r>
          </w:p>
        </w:tc>
        <w:tc>
          <w:tcPr>
            <w:tcW w:w="1137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before="2" w:line="206" w:lineRule="auto"/>
              <w:ind w:left="84" w:right="199" w:firstLine="3"/>
              <w:jc w:val="bot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аккордно- премиаль- ная</w:t>
            </w:r>
          </w:p>
        </w:tc>
      </w:tr>
      <w:tr w:rsidR="00D15AEA">
        <w:trPr>
          <w:trHeight w:val="362"/>
        </w:trPr>
        <w:tc>
          <w:tcPr>
            <w:tcW w:w="5708" w:type="dxa"/>
            <w:gridSpan w:val="6"/>
          </w:tcPr>
          <w:p w:rsidR="00D15AEA" w:rsidRDefault="00BE3B31">
            <w:pPr>
              <w:pStyle w:val="TableParagraph"/>
              <w:spacing w:before="33"/>
              <w:ind w:left="1642"/>
              <w:rPr>
                <w:sz w:val="19"/>
              </w:rPr>
            </w:pPr>
            <w:r>
              <w:rPr>
                <w:w w:val="105"/>
                <w:sz w:val="19"/>
              </w:rPr>
              <w:t>Система</w:t>
            </w:r>
            <w:r>
              <w:rPr>
                <w:spacing w:val="5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заработной</w:t>
            </w:r>
            <w:r>
              <w:rPr>
                <w:spacing w:val="5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платы</w:t>
            </w:r>
          </w:p>
        </w:tc>
      </w:tr>
    </w:tbl>
    <w:p w:rsidR="00D15AEA" w:rsidRDefault="00D15AEA">
      <w:pPr>
        <w:pStyle w:val="a3"/>
        <w:spacing w:before="123"/>
        <w:rPr>
          <w:b/>
          <w:sz w:val="19"/>
        </w:rPr>
      </w:pPr>
    </w:p>
    <w:p w:rsidR="00D15AEA" w:rsidRDefault="00BE3B31">
      <w:pPr>
        <w:spacing w:line="276" w:lineRule="auto"/>
        <w:ind w:left="497" w:right="51" w:firstLine="266"/>
        <w:jc w:val="both"/>
        <w:rPr>
          <w:sz w:val="19"/>
        </w:rPr>
      </w:pPr>
      <w:r>
        <w:rPr>
          <w:i/>
          <w:w w:val="105"/>
          <w:sz w:val="19"/>
        </w:rPr>
        <w:t>Повременная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форма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заработной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платы</w:t>
      </w:r>
      <w:r>
        <w:rPr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имеет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две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основ- ные системы. </w:t>
      </w:r>
      <w:r>
        <w:rPr>
          <w:i/>
          <w:w w:val="105"/>
          <w:sz w:val="19"/>
        </w:rPr>
        <w:t xml:space="preserve">Простая повременная </w:t>
      </w:r>
      <w:r>
        <w:rPr>
          <w:w w:val="105"/>
          <w:sz w:val="19"/>
        </w:rPr>
        <w:t>определяется только по- часовой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ставкой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фактически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отработанным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временем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6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зави-</w:t>
      </w:r>
    </w:p>
    <w:p w:rsidR="00D15AEA" w:rsidRDefault="00D15AEA">
      <w:pPr>
        <w:spacing w:line="276" w:lineRule="auto"/>
        <w:jc w:val="both"/>
        <w:rPr>
          <w:sz w:val="19"/>
        </w:rPr>
        <w:sectPr w:rsidR="00D15AEA">
          <w:pgSz w:w="8500" w:h="11960"/>
          <w:pgMar w:top="820" w:right="1133" w:bottom="1580" w:left="1133" w:header="0" w:footer="1430" w:gutter="0"/>
          <w:cols w:space="720"/>
        </w:sectPr>
      </w:pPr>
    </w:p>
    <w:p w:rsidR="00D15AEA" w:rsidRDefault="00BE3B31">
      <w:pPr>
        <w:pStyle w:val="a3"/>
        <w:spacing w:before="83" w:line="266" w:lineRule="auto"/>
        <w:ind w:left="145" w:right="410"/>
        <w:jc w:val="both"/>
      </w:pPr>
      <w:r>
        <w:rPr>
          <w:spacing w:val="-2"/>
          <w:w w:val="110"/>
        </w:rPr>
        <w:lastRenderedPageBreak/>
        <w:t>симости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квалификации.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>Повременно-премиальная</w:t>
      </w:r>
      <w:r>
        <w:rPr>
          <w:i/>
          <w:spacing w:val="-11"/>
          <w:w w:val="110"/>
        </w:rPr>
        <w:t xml:space="preserve"> </w:t>
      </w:r>
      <w:r>
        <w:rPr>
          <w:spacing w:val="-2"/>
          <w:w w:val="110"/>
        </w:rPr>
        <w:t>система предполагает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еще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премию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достижение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каких-либо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повы- </w:t>
      </w:r>
      <w:r>
        <w:rPr>
          <w:w w:val="110"/>
        </w:rPr>
        <w:t>шенных показателей.</w:t>
      </w:r>
    </w:p>
    <w:p w:rsidR="00D15AEA" w:rsidRDefault="00BE3B31">
      <w:pPr>
        <w:spacing w:before="5"/>
        <w:ind w:left="429"/>
        <w:jc w:val="both"/>
        <w:rPr>
          <w:sz w:val="20"/>
        </w:rPr>
      </w:pPr>
      <w:r>
        <w:rPr>
          <w:i/>
          <w:sz w:val="20"/>
        </w:rPr>
        <w:t>Сдельная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форма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оплаты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труда</w:t>
      </w:r>
      <w:r>
        <w:rPr>
          <w:i/>
          <w:spacing w:val="46"/>
          <w:sz w:val="20"/>
        </w:rPr>
        <w:t xml:space="preserve"> </w:t>
      </w:r>
      <w:r>
        <w:rPr>
          <w:sz w:val="20"/>
        </w:rPr>
        <w:t>имеет</w:t>
      </w:r>
      <w:r>
        <w:rPr>
          <w:spacing w:val="31"/>
          <w:sz w:val="20"/>
        </w:rPr>
        <w:t xml:space="preserve"> </w:t>
      </w:r>
      <w:r>
        <w:rPr>
          <w:sz w:val="20"/>
        </w:rPr>
        <w:t>четыре</w:t>
      </w:r>
      <w:r>
        <w:rPr>
          <w:spacing w:val="46"/>
          <w:sz w:val="20"/>
        </w:rPr>
        <w:t xml:space="preserve"> </w:t>
      </w:r>
      <w:r>
        <w:rPr>
          <w:spacing w:val="-2"/>
          <w:sz w:val="20"/>
        </w:rPr>
        <w:t>системы.</w:t>
      </w:r>
    </w:p>
    <w:p w:rsidR="00D15AEA" w:rsidRDefault="00BE3B31">
      <w:pPr>
        <w:pStyle w:val="a3"/>
        <w:spacing w:before="26" w:line="266" w:lineRule="auto"/>
        <w:ind w:left="137" w:right="412" w:firstLine="273"/>
        <w:jc w:val="right"/>
      </w:pPr>
      <w:r>
        <w:rPr>
          <w:i/>
          <w:spacing w:val="-2"/>
        </w:rPr>
        <w:t>Прямая</w:t>
      </w:r>
      <w:r>
        <w:rPr>
          <w:i/>
        </w:rPr>
        <w:t xml:space="preserve"> </w:t>
      </w:r>
      <w:r>
        <w:rPr>
          <w:i/>
          <w:spacing w:val="-2"/>
        </w:rPr>
        <w:t>сдельная</w:t>
      </w:r>
      <w:r>
        <w:rPr>
          <w:i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оплата</w:t>
      </w:r>
      <w:r>
        <w:rPr>
          <w:spacing w:val="-10"/>
        </w:rPr>
        <w:t xml:space="preserve"> </w:t>
      </w:r>
      <w:r>
        <w:rPr>
          <w:spacing w:val="-2"/>
        </w:rPr>
        <w:t>труда</w:t>
      </w:r>
      <w:r>
        <w:rPr>
          <w:spacing w:val="-3"/>
        </w:rPr>
        <w:t xml:space="preserve"> </w:t>
      </w:r>
      <w:r>
        <w:rPr>
          <w:spacing w:val="-2"/>
        </w:rPr>
        <w:t>производится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неизменным расценкам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независимо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степени</w:t>
      </w:r>
      <w:r>
        <w:rPr>
          <w:spacing w:val="-10"/>
        </w:rPr>
        <w:t xml:space="preserve"> </w:t>
      </w:r>
      <w:r>
        <w:rPr>
          <w:spacing w:val="-2"/>
        </w:rPr>
        <w:t>выполнения</w:t>
      </w:r>
      <w:r>
        <w:rPr>
          <w:spacing w:val="-6"/>
        </w:rPr>
        <w:t xml:space="preserve"> </w:t>
      </w:r>
      <w:r>
        <w:rPr>
          <w:spacing w:val="-2"/>
        </w:rPr>
        <w:t>нормы</w:t>
      </w:r>
      <w:r>
        <w:rPr>
          <w:spacing w:val="-3"/>
        </w:rPr>
        <w:t xml:space="preserve"> </w:t>
      </w:r>
      <w:r>
        <w:rPr>
          <w:spacing w:val="-2"/>
        </w:rPr>
        <w:t xml:space="preserve">выработки. </w:t>
      </w:r>
      <w:r>
        <w:rPr>
          <w:i/>
        </w:rPr>
        <w:t xml:space="preserve">Сдельно-прогрессивная система </w:t>
      </w:r>
      <w:r>
        <w:t>предусматривает два уровня поштучных</w:t>
      </w:r>
      <w:r>
        <w:rPr>
          <w:spacing w:val="13"/>
        </w:rPr>
        <w:t xml:space="preserve"> </w:t>
      </w:r>
      <w:r>
        <w:t>расценок:</w:t>
      </w:r>
      <w:r>
        <w:rPr>
          <w:spacing w:val="32"/>
        </w:rPr>
        <w:t xml:space="preserve"> </w:t>
      </w:r>
      <w:r>
        <w:t>обычные</w:t>
      </w:r>
      <w:r>
        <w:rPr>
          <w:spacing w:val="21"/>
        </w:rPr>
        <w:t xml:space="preserve"> </w:t>
      </w:r>
      <w:r>
        <w:t>(по</w:t>
      </w:r>
      <w:r>
        <w:rPr>
          <w:spacing w:val="24"/>
        </w:rPr>
        <w:t xml:space="preserve"> </w:t>
      </w:r>
      <w:r>
        <w:t>продукции</w:t>
      </w:r>
      <w:r>
        <w:rPr>
          <w:spacing w:val="1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пределах</w:t>
      </w:r>
      <w:r>
        <w:rPr>
          <w:spacing w:val="21"/>
        </w:rPr>
        <w:t xml:space="preserve"> </w:t>
      </w:r>
      <w:r>
        <w:rPr>
          <w:spacing w:val="-4"/>
        </w:rPr>
        <w:t>норм</w:t>
      </w:r>
    </w:p>
    <w:p w:rsidR="00D15AEA" w:rsidRDefault="00BE3B31">
      <w:pPr>
        <w:pStyle w:val="a3"/>
        <w:spacing w:before="1"/>
        <w:ind w:left="145"/>
        <w:jc w:val="both"/>
      </w:pPr>
      <w:r>
        <w:t>выработки) и</w:t>
      </w:r>
      <w:r>
        <w:rPr>
          <w:spacing w:val="-3"/>
        </w:rPr>
        <w:t xml:space="preserve"> </w:t>
      </w:r>
      <w:r>
        <w:t>повышенные (за</w:t>
      </w:r>
      <w:r>
        <w:rPr>
          <w:spacing w:val="-3"/>
        </w:rPr>
        <w:t xml:space="preserve"> </w:t>
      </w:r>
      <w:r>
        <w:t>выпуск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сверх</w:t>
      </w:r>
      <w:r>
        <w:rPr>
          <w:spacing w:val="-3"/>
        </w:rPr>
        <w:t xml:space="preserve"> </w:t>
      </w:r>
      <w:r>
        <w:rPr>
          <w:spacing w:val="-2"/>
        </w:rPr>
        <w:t>норм).</w:t>
      </w:r>
    </w:p>
    <w:p w:rsidR="00D15AEA" w:rsidRDefault="00BE3B31">
      <w:pPr>
        <w:spacing w:before="29" w:line="266" w:lineRule="auto"/>
        <w:ind w:left="134" w:right="406" w:firstLine="295"/>
        <w:jc w:val="both"/>
        <w:rPr>
          <w:sz w:val="20"/>
        </w:rPr>
      </w:pPr>
      <w:r>
        <w:rPr>
          <w:i/>
          <w:w w:val="105"/>
          <w:sz w:val="20"/>
        </w:rPr>
        <w:t xml:space="preserve">Сдельно-премиальнаясистемаоплаты </w:t>
      </w:r>
      <w:r>
        <w:rPr>
          <w:w w:val="105"/>
          <w:sz w:val="20"/>
        </w:rPr>
        <w:t>по неизменным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рас- ценкам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предусматривает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премирование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достижение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опреде- ленных трудовых показателей.</w:t>
      </w:r>
    </w:p>
    <w:p w:rsidR="00D15AEA" w:rsidRDefault="00BE3B31">
      <w:pPr>
        <w:pStyle w:val="a3"/>
        <w:spacing w:before="5" w:line="266" w:lineRule="auto"/>
        <w:ind w:left="137" w:right="406" w:firstLine="266"/>
        <w:jc w:val="both"/>
      </w:pPr>
      <w:r>
        <w:rPr>
          <w:i/>
          <w:w w:val="110"/>
        </w:rPr>
        <w:t>Аккордная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оплата</w:t>
      </w:r>
      <w:r>
        <w:rPr>
          <w:i/>
          <w:spacing w:val="-7"/>
          <w:w w:val="110"/>
        </w:rPr>
        <w:t xml:space="preserve"> </w:t>
      </w:r>
      <w:r>
        <w:rPr>
          <w:w w:val="110"/>
        </w:rPr>
        <w:t>труда</w:t>
      </w:r>
      <w:r>
        <w:rPr>
          <w:spacing w:val="-10"/>
          <w:w w:val="110"/>
        </w:rPr>
        <w:t xml:space="preserve"> </w:t>
      </w:r>
      <w:r>
        <w:rPr>
          <w:w w:val="110"/>
        </w:rPr>
        <w:t>(от</w:t>
      </w:r>
      <w:r>
        <w:rPr>
          <w:spacing w:val="-11"/>
          <w:w w:val="110"/>
        </w:rPr>
        <w:t xml:space="preserve"> </w:t>
      </w:r>
      <w:r>
        <w:rPr>
          <w:w w:val="110"/>
        </w:rPr>
        <w:t>лат. accordo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«договор,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со- </w:t>
      </w:r>
      <w:r>
        <w:rPr>
          <w:spacing w:val="-2"/>
          <w:w w:val="110"/>
        </w:rPr>
        <w:t>глашение»)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зарплата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договору,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которым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устанавли- </w:t>
      </w:r>
      <w:r>
        <w:rPr>
          <w:spacing w:val="-4"/>
          <w:w w:val="110"/>
        </w:rPr>
        <w:t>ваются общая сумма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заработка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определенный объем, сроки </w:t>
      </w:r>
      <w:r>
        <w:rPr>
          <w:w w:val="110"/>
        </w:rPr>
        <w:t>и качество выполненных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работ, кроме того, предусмотрено премирование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показатели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работы.</w:t>
      </w:r>
    </w:p>
    <w:p w:rsidR="00D15AEA" w:rsidRDefault="00D15AEA">
      <w:pPr>
        <w:pStyle w:val="a3"/>
        <w:spacing w:before="117"/>
      </w:pPr>
    </w:p>
    <w:p w:rsidR="00D15AEA" w:rsidRDefault="00BE3B31">
      <w:pPr>
        <w:pStyle w:val="Heading3"/>
        <w:numPr>
          <w:ilvl w:val="1"/>
          <w:numId w:val="159"/>
        </w:numPr>
        <w:tabs>
          <w:tab w:val="left" w:pos="701"/>
        </w:tabs>
        <w:spacing w:before="1" w:line="262" w:lineRule="exact"/>
        <w:ind w:left="701" w:hanging="567"/>
        <w:jc w:val="left"/>
      </w:pPr>
      <w:r>
        <w:t>Рынок</w:t>
      </w:r>
      <w:r>
        <w:rPr>
          <w:spacing w:val="-13"/>
        </w:rPr>
        <w:t xml:space="preserve"> </w:t>
      </w:r>
      <w:r>
        <w:rPr>
          <w:spacing w:val="-2"/>
        </w:rPr>
        <w:t>капитала.</w:t>
      </w:r>
    </w:p>
    <w:p w:rsidR="00D15AEA" w:rsidRDefault="00BE3B31">
      <w:pPr>
        <w:spacing w:before="8" w:line="228" w:lineRule="auto"/>
        <w:ind w:left="695" w:right="802" w:firstLine="3"/>
        <w:rPr>
          <w:b/>
          <w:sz w:val="23"/>
        </w:rPr>
      </w:pPr>
      <w:r>
        <w:rPr>
          <w:b/>
          <w:spacing w:val="-4"/>
          <w:w w:val="105"/>
          <w:sz w:val="23"/>
        </w:rPr>
        <w:t>Основной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и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оборотный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 xml:space="preserve">капитал. </w:t>
      </w:r>
      <w:r>
        <w:rPr>
          <w:b/>
          <w:spacing w:val="-8"/>
          <w:w w:val="105"/>
          <w:sz w:val="23"/>
        </w:rPr>
        <w:t>Процентная</w:t>
      </w:r>
      <w:r>
        <w:rPr>
          <w:b/>
          <w:spacing w:val="-3"/>
          <w:sz w:val="23"/>
        </w:rPr>
        <w:t xml:space="preserve"> </w:t>
      </w:r>
      <w:r>
        <w:rPr>
          <w:b/>
          <w:spacing w:val="-8"/>
          <w:w w:val="105"/>
          <w:sz w:val="23"/>
        </w:rPr>
        <w:t>ставка</w:t>
      </w:r>
      <w:r>
        <w:rPr>
          <w:b/>
          <w:spacing w:val="-5"/>
          <w:sz w:val="23"/>
        </w:rPr>
        <w:t xml:space="preserve"> </w:t>
      </w:r>
      <w:r>
        <w:rPr>
          <w:b/>
          <w:spacing w:val="-8"/>
          <w:w w:val="105"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pacing w:val="-8"/>
          <w:w w:val="105"/>
          <w:sz w:val="23"/>
        </w:rPr>
        <w:t>инвестиции</w:t>
      </w:r>
    </w:p>
    <w:p w:rsidR="00D15AEA" w:rsidRDefault="00BE3B31">
      <w:pPr>
        <w:spacing w:before="159" w:line="266" w:lineRule="auto"/>
        <w:ind w:left="101" w:right="412" w:firstLine="313"/>
        <w:jc w:val="both"/>
        <w:rPr>
          <w:i/>
          <w:sz w:val="20"/>
        </w:rPr>
      </w:pPr>
      <w:r>
        <w:rPr>
          <w:b/>
          <w:spacing w:val="-2"/>
          <w:w w:val="110"/>
          <w:sz w:val="20"/>
        </w:rPr>
        <w:t>Рынок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капиталов,</w:t>
      </w:r>
      <w:r>
        <w:rPr>
          <w:b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как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любой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другойрынок,</w:t>
      </w:r>
      <w:r>
        <w:rPr>
          <w:i/>
          <w:spacing w:val="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функциони- </w:t>
      </w:r>
      <w:r>
        <w:rPr>
          <w:i/>
          <w:w w:val="110"/>
          <w:sz w:val="20"/>
        </w:rPr>
        <w:t>рует на основе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механизмов взаимодействия спроса и пред- ложения;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результатом</w:t>
      </w:r>
      <w:r>
        <w:rPr>
          <w:i/>
          <w:spacing w:val="20"/>
          <w:w w:val="110"/>
          <w:sz w:val="20"/>
        </w:rPr>
        <w:t xml:space="preserve"> </w:t>
      </w:r>
      <w:r>
        <w:rPr>
          <w:i/>
          <w:w w:val="110"/>
          <w:sz w:val="20"/>
        </w:rPr>
        <w:t>является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установление цены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равно- весия. </w:t>
      </w:r>
      <w:r>
        <w:rPr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рынке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капиталов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такой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уравновешивающей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ценой выступает</w:t>
      </w:r>
      <w:r>
        <w:rPr>
          <w:spacing w:val="-41"/>
          <w:w w:val="110"/>
          <w:sz w:val="20"/>
        </w:rPr>
        <w:t xml:space="preserve"> </w:t>
      </w:r>
      <w:r>
        <w:rPr>
          <w:i/>
          <w:w w:val="110"/>
          <w:sz w:val="20"/>
        </w:rPr>
        <w:t>ставкассудногопроцента.</w:t>
      </w:r>
    </w:p>
    <w:p w:rsidR="00D15AEA" w:rsidRDefault="00BE3B31">
      <w:pPr>
        <w:pStyle w:val="a3"/>
        <w:spacing w:before="9" w:line="266" w:lineRule="auto"/>
        <w:ind w:left="123" w:right="424" w:firstLine="288"/>
        <w:jc w:val="both"/>
      </w:pP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рынке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капитала взаимодействуют</w:t>
      </w:r>
      <w:r>
        <w:t xml:space="preserve"> </w:t>
      </w:r>
      <w:r>
        <w:rPr>
          <w:spacing w:val="-6"/>
          <w:w w:val="110"/>
        </w:rPr>
        <w:t>законы</w:t>
      </w:r>
      <w:r>
        <w:t xml:space="preserve"> </w:t>
      </w:r>
      <w:r>
        <w:rPr>
          <w:spacing w:val="-6"/>
          <w:w w:val="110"/>
        </w:rPr>
        <w:t>спроса и</w:t>
      </w:r>
      <w:r>
        <w:t xml:space="preserve"> </w:t>
      </w:r>
      <w:r>
        <w:rPr>
          <w:spacing w:val="-6"/>
          <w:w w:val="110"/>
        </w:rPr>
        <w:t xml:space="preserve">пред- </w:t>
      </w:r>
      <w:r>
        <w:rPr>
          <w:spacing w:val="-2"/>
          <w:w w:val="110"/>
        </w:rPr>
        <w:t>ложения.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спрос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воздействуют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рыночные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прежде </w:t>
      </w:r>
      <w:r>
        <w:rPr>
          <w:w w:val="110"/>
        </w:rPr>
        <w:t>всего цена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1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-1"/>
          <w:w w:val="110"/>
        </w:rPr>
        <w:t xml:space="preserve"> </w:t>
      </w:r>
      <w:r>
        <w:rPr>
          <w:w w:val="110"/>
        </w:rPr>
        <w:t>производства.</w:t>
      </w:r>
    </w:p>
    <w:p w:rsidR="00D15AEA" w:rsidRDefault="00BE3B31">
      <w:pPr>
        <w:pStyle w:val="a3"/>
        <w:spacing w:before="1" w:line="266" w:lineRule="auto"/>
        <w:ind w:left="119" w:right="425" w:firstLine="284"/>
        <w:jc w:val="both"/>
      </w:pPr>
      <w:r>
        <w:rPr>
          <w:spacing w:val="-6"/>
          <w:w w:val="110"/>
        </w:rPr>
        <w:t>Закон</w:t>
      </w:r>
      <w:r>
        <w:t xml:space="preserve"> </w:t>
      </w:r>
      <w:r>
        <w:rPr>
          <w:spacing w:val="-6"/>
          <w:w w:val="110"/>
        </w:rPr>
        <w:t>спроса выражает обратную</w:t>
      </w:r>
      <w:r>
        <w:t xml:space="preserve"> </w:t>
      </w:r>
      <w:r>
        <w:rPr>
          <w:spacing w:val="-6"/>
          <w:w w:val="110"/>
        </w:rPr>
        <w:t xml:space="preserve">функциональную зависи- </w:t>
      </w:r>
      <w:r>
        <w:rPr>
          <w:w w:val="110"/>
        </w:rPr>
        <w:t>мость</w:t>
      </w:r>
      <w:r>
        <w:rPr>
          <w:spacing w:val="-14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цены.</w:t>
      </w:r>
      <w:r>
        <w:rPr>
          <w:spacing w:val="-13"/>
          <w:w w:val="110"/>
        </w:rPr>
        <w:t xml:space="preserve"> </w:t>
      </w:r>
      <w:r>
        <w:rPr>
          <w:w w:val="110"/>
        </w:rPr>
        <w:t>Чем</w:t>
      </w:r>
      <w:r>
        <w:rPr>
          <w:spacing w:val="-14"/>
          <w:w w:val="110"/>
        </w:rPr>
        <w:t xml:space="preserve"> </w:t>
      </w:r>
      <w:r>
        <w:rPr>
          <w:w w:val="110"/>
        </w:rPr>
        <w:t>выше</w:t>
      </w:r>
      <w:r>
        <w:rPr>
          <w:spacing w:val="-14"/>
          <w:w w:val="110"/>
        </w:rPr>
        <w:t xml:space="preserve"> </w:t>
      </w:r>
      <w:r>
        <w:rPr>
          <w:w w:val="110"/>
        </w:rPr>
        <w:t>цена</w:t>
      </w:r>
      <w:r>
        <w:rPr>
          <w:spacing w:val="-14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13"/>
          <w:w w:val="110"/>
        </w:rPr>
        <w:t xml:space="preserve"> </w:t>
      </w:r>
      <w:r>
        <w:rPr>
          <w:w w:val="110"/>
        </w:rPr>
        <w:t>производства, тем</w:t>
      </w:r>
      <w:r>
        <w:rPr>
          <w:spacing w:val="-4"/>
          <w:w w:val="110"/>
        </w:rPr>
        <w:t xml:space="preserve"> </w:t>
      </w:r>
      <w:r>
        <w:rPr>
          <w:w w:val="110"/>
        </w:rPr>
        <w:t>меньше</w:t>
      </w:r>
      <w:r>
        <w:rPr>
          <w:spacing w:val="-4"/>
          <w:w w:val="110"/>
        </w:rPr>
        <w:t xml:space="preserve"> </w:t>
      </w:r>
      <w:r>
        <w:rPr>
          <w:w w:val="110"/>
        </w:rPr>
        <w:t>спрос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них</w:t>
      </w:r>
      <w:r>
        <w:rPr>
          <w:spacing w:val="-8"/>
          <w:w w:val="110"/>
        </w:rPr>
        <w:t xml:space="preserve"> </w:t>
      </w:r>
      <w:r>
        <w:rPr>
          <w:w w:val="110"/>
        </w:rPr>
        <w:t>со</w:t>
      </w:r>
      <w:r>
        <w:rPr>
          <w:spacing w:val="-1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4"/>
          <w:w w:val="110"/>
        </w:rPr>
        <w:t xml:space="preserve"> </w:t>
      </w:r>
      <w:r>
        <w:rPr>
          <w:w w:val="110"/>
        </w:rPr>
        <w:t>покупателя.</w:t>
      </w:r>
    </w:p>
    <w:p w:rsidR="00D15AEA" w:rsidRDefault="00BE3B31">
      <w:pPr>
        <w:pStyle w:val="a3"/>
        <w:spacing w:before="1" w:line="266" w:lineRule="auto"/>
        <w:ind w:left="123" w:right="428" w:firstLine="280"/>
        <w:jc w:val="both"/>
      </w:pPr>
      <w:r>
        <w:rPr>
          <w:w w:val="110"/>
        </w:rPr>
        <w:t xml:space="preserve">На предложение влияют различные рыночные факторы. Среди них важную роль играет цена на средства производ- </w:t>
      </w:r>
      <w:r>
        <w:rPr>
          <w:spacing w:val="-4"/>
          <w:w w:val="110"/>
        </w:rPr>
        <w:t>ства.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Закон</w:t>
      </w:r>
      <w:r>
        <w:rPr>
          <w:w w:val="110"/>
        </w:rPr>
        <w:t xml:space="preserve"> </w:t>
      </w:r>
      <w:r>
        <w:rPr>
          <w:spacing w:val="-4"/>
          <w:w w:val="110"/>
        </w:rPr>
        <w:t>предложения</w:t>
      </w:r>
      <w:r>
        <w:rPr>
          <w:w w:val="110"/>
        </w:rPr>
        <w:t xml:space="preserve"> </w:t>
      </w:r>
      <w:r>
        <w:rPr>
          <w:spacing w:val="-4"/>
          <w:w w:val="110"/>
        </w:rPr>
        <w:t>выражает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прямую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функциональную</w:t>
      </w:r>
    </w:p>
    <w:p w:rsidR="00D15AEA" w:rsidRDefault="00D15AEA">
      <w:pPr>
        <w:pStyle w:val="a3"/>
        <w:spacing w:line="266" w:lineRule="auto"/>
        <w:jc w:val="both"/>
        <w:sectPr w:rsidR="00D15AEA">
          <w:pgSz w:w="8460" w:h="11940"/>
          <w:pgMar w:top="740" w:right="1133" w:bottom="1640" w:left="1133" w:header="0" w:footer="1441" w:gutter="0"/>
          <w:cols w:space="720"/>
        </w:sectPr>
      </w:pPr>
    </w:p>
    <w:p w:rsidR="00D15AEA" w:rsidRDefault="00BE3B31">
      <w:pPr>
        <w:pStyle w:val="a3"/>
        <w:spacing w:before="85" w:line="273" w:lineRule="auto"/>
        <w:ind w:left="433" w:right="11" w:firstLine="7"/>
        <w:jc w:val="both"/>
      </w:pPr>
      <w:r>
        <w:rPr>
          <w:w w:val="110"/>
        </w:rPr>
        <w:lastRenderedPageBreak/>
        <w:t>зависимость предложения от цены.</w:t>
      </w:r>
      <w:r>
        <w:rPr>
          <w:w w:val="110"/>
        </w:rPr>
        <w:t xml:space="preserve"> Чем выше цена средств </w:t>
      </w:r>
      <w:r>
        <w:rPr>
          <w:spacing w:val="-2"/>
          <w:w w:val="110"/>
        </w:rPr>
        <w:t>производства,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тем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выше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предложение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стороны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про- давцов.</w:t>
      </w:r>
    </w:p>
    <w:p w:rsidR="00D15AEA" w:rsidRDefault="00BE3B31">
      <w:pPr>
        <w:pStyle w:val="a3"/>
        <w:spacing w:before="1" w:line="273" w:lineRule="auto"/>
        <w:ind w:left="433" w:right="8" w:firstLine="291"/>
        <w:jc w:val="both"/>
      </w:pPr>
      <w:r>
        <w:rPr>
          <w:w w:val="110"/>
        </w:rPr>
        <w:t>При перечислении кривых спроса (D) и предложения (S) устанавливается</w:t>
      </w:r>
      <w:r>
        <w:rPr>
          <w:spacing w:val="-6"/>
          <w:w w:val="110"/>
        </w:rPr>
        <w:t xml:space="preserve"> </w:t>
      </w:r>
      <w:r>
        <w:rPr>
          <w:w w:val="110"/>
        </w:rPr>
        <w:t>равновесная цена</w:t>
      </w:r>
      <w:r>
        <w:rPr>
          <w:spacing w:val="-3"/>
          <w:w w:val="110"/>
        </w:rPr>
        <w:t xml:space="preserve"> </w:t>
      </w:r>
      <w:r>
        <w:rPr>
          <w:w w:val="110"/>
        </w:rPr>
        <w:t>(С) (рис. 9.2).</w:t>
      </w:r>
    </w:p>
    <w:p w:rsidR="00D15AEA" w:rsidRDefault="00D15AEA">
      <w:pPr>
        <w:pStyle w:val="a3"/>
        <w:spacing w:before="75"/>
      </w:pPr>
      <w:r>
        <w:pict>
          <v:group id="docshapegroup163" o:spid="_x0000_s1073" style="position:absolute;margin-left:104.05pt;margin-top:16.45pt;width:225pt;height:152.65pt;z-index:-15682560;mso-wrap-distance-left:0;mso-wrap-distance-right:0;mso-position-horizontal-relative:page" coordorigin="2081,329" coordsize="4500,3053">
            <v:shape id="docshape164" o:spid="_x0000_s1075" type="#_x0000_t75" style="position:absolute;left:2080;top:329;width:4500;height:3053">
              <v:imagedata r:id="rId264" o:title=""/>
            </v:shape>
            <v:shape id="docshape165" o:spid="_x0000_s1074" type="#_x0000_t202" style="position:absolute;left:2294;top:415;width:356;height:225" filled="f" stroked="f">
              <v:textbox inset="0,0,0,0">
                <w:txbxContent>
                  <w:p w:rsidR="00D15AEA" w:rsidRDefault="00BE3B31">
                    <w:pPr>
                      <w:spacing w:before="10"/>
                      <w:ind w:left="20"/>
                      <w:rPr>
                        <w:i/>
                        <w:sz w:val="17"/>
                      </w:rPr>
                    </w:pPr>
                    <w:r>
                      <w:rPr>
                        <w:w w:val="105"/>
                        <w:sz w:val="13"/>
                      </w:rPr>
                      <w:t>Р</w:t>
                    </w:r>
                    <w:r>
                      <w:rPr>
                        <w:spacing w:val="7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105"/>
                        <w:sz w:val="17"/>
                      </w:rPr>
                      <w:t>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5AEA" w:rsidRDefault="00BE3B31">
      <w:pPr>
        <w:spacing w:before="184"/>
        <w:ind w:left="450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0"/>
          <w:w w:val="110"/>
          <w:sz w:val="18"/>
        </w:rPr>
        <w:t xml:space="preserve"> </w:t>
      </w:r>
      <w:r>
        <w:rPr>
          <w:i/>
          <w:w w:val="110"/>
          <w:sz w:val="18"/>
        </w:rPr>
        <w:t>9.2.</w:t>
      </w:r>
      <w:r>
        <w:rPr>
          <w:i/>
          <w:spacing w:val="36"/>
          <w:w w:val="110"/>
          <w:sz w:val="18"/>
        </w:rPr>
        <w:t xml:space="preserve"> </w:t>
      </w:r>
      <w:r>
        <w:rPr>
          <w:i/>
          <w:w w:val="110"/>
          <w:sz w:val="18"/>
        </w:rPr>
        <w:t>Рынок</w:t>
      </w:r>
      <w:r>
        <w:rPr>
          <w:i/>
          <w:spacing w:val="-24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капитала</w:t>
      </w:r>
    </w:p>
    <w:p w:rsidR="00D15AEA" w:rsidRDefault="00D15AEA">
      <w:pPr>
        <w:pStyle w:val="a3"/>
        <w:spacing w:before="126"/>
        <w:rPr>
          <w:i/>
          <w:sz w:val="18"/>
        </w:rPr>
      </w:pPr>
    </w:p>
    <w:p w:rsidR="00D15AEA" w:rsidRDefault="00BE3B31">
      <w:pPr>
        <w:pStyle w:val="a3"/>
        <w:spacing w:line="266" w:lineRule="auto"/>
        <w:ind w:left="425" w:right="8" w:firstLine="284"/>
        <w:jc w:val="both"/>
      </w:pPr>
      <w:r>
        <w:rPr>
          <w:spacing w:val="-6"/>
          <w:w w:val="110"/>
        </w:rPr>
        <w:t>Рынок производственного капитала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рассматривается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усло- </w:t>
      </w:r>
      <w:r>
        <w:rPr>
          <w:w w:val="110"/>
        </w:rPr>
        <w:t>виях совершенной конкуренции.</w:t>
      </w:r>
    </w:p>
    <w:p w:rsidR="00D15AEA" w:rsidRDefault="00BE3B31">
      <w:pPr>
        <w:pStyle w:val="a3"/>
        <w:spacing w:before="4" w:line="266" w:lineRule="auto"/>
        <w:ind w:left="422" w:right="4" w:firstLine="280"/>
        <w:jc w:val="both"/>
      </w:pPr>
      <w:r>
        <w:rPr>
          <w:i/>
          <w:spacing w:val="-2"/>
          <w:w w:val="110"/>
        </w:rPr>
        <w:t>Производственный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капитал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производства, созданные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людьми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целью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увеличения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товаров </w:t>
      </w:r>
      <w:r>
        <w:rPr>
          <w:w w:val="110"/>
        </w:rPr>
        <w:t xml:space="preserve">и услуг. </w:t>
      </w:r>
      <w:r>
        <w:rPr>
          <w:i/>
          <w:w w:val="110"/>
        </w:rPr>
        <w:t>Физический</w:t>
      </w:r>
      <w:r>
        <w:rPr>
          <w:i/>
          <w:spacing w:val="-2"/>
          <w:w w:val="110"/>
        </w:rPr>
        <w:t xml:space="preserve"> </w:t>
      </w:r>
      <w:r>
        <w:rPr>
          <w:i/>
          <w:w w:val="110"/>
        </w:rPr>
        <w:t xml:space="preserve">капитал </w:t>
      </w:r>
      <w:r>
        <w:rPr>
          <w:w w:val="110"/>
        </w:rPr>
        <w:t>включает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в себя машины, зда- </w:t>
      </w:r>
      <w:r>
        <w:rPr>
          <w:spacing w:val="-2"/>
          <w:w w:val="110"/>
        </w:rPr>
        <w:t>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сооружения,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передвижения,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инструменты,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запа- </w:t>
      </w:r>
      <w:r>
        <w:rPr>
          <w:w w:val="110"/>
        </w:rPr>
        <w:t>сы</w:t>
      </w:r>
      <w:r>
        <w:rPr>
          <w:spacing w:val="-1"/>
          <w:w w:val="110"/>
        </w:rPr>
        <w:t xml:space="preserve"> </w:t>
      </w:r>
      <w:r>
        <w:rPr>
          <w:w w:val="110"/>
        </w:rPr>
        <w:t>сырья, полуфабрикатов, патенты,</w:t>
      </w:r>
      <w:r>
        <w:rPr>
          <w:spacing w:val="-4"/>
          <w:w w:val="110"/>
        </w:rPr>
        <w:t xml:space="preserve"> </w:t>
      </w:r>
      <w:r>
        <w:rPr>
          <w:w w:val="110"/>
        </w:rPr>
        <w:t>ноу-хау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т.п.</w:t>
      </w:r>
    </w:p>
    <w:p w:rsidR="00D15AEA" w:rsidRDefault="00BE3B31">
      <w:pPr>
        <w:pStyle w:val="a3"/>
        <w:spacing w:before="2" w:line="266" w:lineRule="auto"/>
        <w:ind w:left="418" w:right="2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689030</wp:posOffset>
            </wp:positionV>
            <wp:extent cx="3621024" cy="324612"/>
            <wp:effectExtent l="0" t="0" r="0" b="0"/>
            <wp:wrapNone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процессе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воспроизводства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производственный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капитал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на- </w:t>
      </w:r>
      <w:r>
        <w:rPr>
          <w:w w:val="110"/>
        </w:rPr>
        <w:t>ходится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постоянном</w:t>
      </w:r>
      <w:r>
        <w:rPr>
          <w:spacing w:val="-14"/>
          <w:w w:val="110"/>
        </w:rPr>
        <w:t xml:space="preserve"> </w:t>
      </w:r>
      <w:r>
        <w:rPr>
          <w:w w:val="110"/>
        </w:rPr>
        <w:t>движении,</w:t>
      </w:r>
      <w:r>
        <w:rPr>
          <w:spacing w:val="-13"/>
          <w:w w:val="110"/>
        </w:rPr>
        <w:t xml:space="preserve"> </w:t>
      </w:r>
      <w:r>
        <w:rPr>
          <w:w w:val="110"/>
        </w:rPr>
        <w:t>совершая</w:t>
      </w:r>
      <w:r>
        <w:rPr>
          <w:spacing w:val="-14"/>
          <w:w w:val="110"/>
        </w:rPr>
        <w:t xml:space="preserve"> </w:t>
      </w:r>
      <w:r>
        <w:rPr>
          <w:w w:val="110"/>
        </w:rPr>
        <w:t>кругооборот</w:t>
      </w:r>
      <w:r>
        <w:rPr>
          <w:spacing w:val="-14"/>
          <w:w w:val="110"/>
        </w:rPr>
        <w:t xml:space="preserve"> </w:t>
      </w:r>
      <w:r>
        <w:rPr>
          <w:w w:val="110"/>
        </w:rPr>
        <w:t>трех стадий (рис. 9.3).</w:t>
      </w: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  <w:spacing w:before="42"/>
      </w:pPr>
    </w:p>
    <w:p w:rsidR="00D15AEA" w:rsidRDefault="00BE3B31">
      <w:pPr>
        <w:spacing w:before="1"/>
        <w:ind w:left="450" w:right="65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7"/>
          <w:w w:val="110"/>
          <w:sz w:val="18"/>
        </w:rPr>
        <w:t xml:space="preserve"> </w:t>
      </w:r>
      <w:r>
        <w:rPr>
          <w:i/>
          <w:w w:val="110"/>
          <w:sz w:val="18"/>
        </w:rPr>
        <w:t>9.3.</w:t>
      </w:r>
      <w:r>
        <w:rPr>
          <w:i/>
          <w:spacing w:val="-12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Кругооборотпроизводственногокапитала</w:t>
      </w:r>
    </w:p>
    <w:p w:rsidR="00D15AEA" w:rsidRDefault="00D15AEA">
      <w:pPr>
        <w:jc w:val="center"/>
        <w:rPr>
          <w:i/>
          <w:sz w:val="18"/>
        </w:rPr>
        <w:sectPr w:rsidR="00D15AEA">
          <w:footerReference w:type="even" r:id="rId266"/>
          <w:footerReference w:type="default" r:id="rId267"/>
          <w:pgSz w:w="8400" w:h="11900"/>
          <w:pgMar w:top="760" w:right="1133" w:bottom="1560" w:left="1133" w:header="0" w:footer="1366" w:gutter="0"/>
          <w:pgNumType w:start="150"/>
          <w:cols w:space="720"/>
        </w:sectPr>
      </w:pPr>
    </w:p>
    <w:p w:rsidR="00D15AEA" w:rsidRDefault="00BE3B31">
      <w:pPr>
        <w:pStyle w:val="a3"/>
        <w:spacing w:before="69"/>
        <w:ind w:left="422"/>
        <w:jc w:val="both"/>
      </w:pPr>
      <w:r>
        <w:rPr>
          <w:spacing w:val="-4"/>
          <w:w w:val="110"/>
        </w:rPr>
        <w:lastRenderedPageBreak/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скорости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оборота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делится</w:t>
      </w:r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>на:</w:t>
      </w:r>
    </w:p>
    <w:p w:rsidR="00D15AEA" w:rsidRDefault="00BE3B31">
      <w:pPr>
        <w:pStyle w:val="a5"/>
        <w:numPr>
          <w:ilvl w:val="0"/>
          <w:numId w:val="156"/>
        </w:numPr>
        <w:tabs>
          <w:tab w:val="left" w:pos="422"/>
          <w:tab w:val="left" w:pos="439"/>
        </w:tabs>
        <w:spacing w:before="22" w:line="264" w:lineRule="auto"/>
        <w:ind w:right="496" w:hanging="260"/>
        <w:jc w:val="both"/>
        <w:rPr>
          <w:sz w:val="20"/>
        </w:rPr>
      </w:pPr>
      <w:r>
        <w:rPr>
          <w:i/>
          <w:spacing w:val="-2"/>
          <w:w w:val="110"/>
          <w:sz w:val="20"/>
        </w:rPr>
        <w:t>основной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капитал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средства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т.е.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факторы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про- </w:t>
      </w:r>
      <w:r>
        <w:rPr>
          <w:sz w:val="20"/>
        </w:rPr>
        <w:t xml:space="preserve">изводства в виде заводов, оборудования, машин и т.п., участ- </w:t>
      </w:r>
      <w:r>
        <w:rPr>
          <w:spacing w:val="-4"/>
          <w:w w:val="110"/>
          <w:sz w:val="20"/>
        </w:rPr>
        <w:t>вующих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процессе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длительное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время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пере- носящих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свою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стоимость на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готовый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продукт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 частям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 </w:t>
      </w:r>
      <w:r>
        <w:rPr>
          <w:w w:val="110"/>
          <w:sz w:val="20"/>
        </w:rPr>
        <w:t>мере их износа;</w:t>
      </w:r>
    </w:p>
    <w:p w:rsidR="00D15AEA" w:rsidRDefault="00BE3B31">
      <w:pPr>
        <w:pStyle w:val="a5"/>
        <w:numPr>
          <w:ilvl w:val="0"/>
          <w:numId w:val="156"/>
        </w:numPr>
        <w:tabs>
          <w:tab w:val="left" w:pos="422"/>
          <w:tab w:val="left" w:pos="442"/>
        </w:tabs>
        <w:spacing w:line="264" w:lineRule="auto"/>
        <w:ind w:right="492" w:hanging="281"/>
        <w:jc w:val="both"/>
        <w:rPr>
          <w:sz w:val="20"/>
        </w:rPr>
      </w:pPr>
      <w:r>
        <w:rPr>
          <w:i/>
          <w:sz w:val="20"/>
        </w:rPr>
        <w:t xml:space="preserve">оборотный капитал </w:t>
      </w:r>
      <w:r>
        <w:rPr>
          <w:sz w:val="20"/>
        </w:rPr>
        <w:t xml:space="preserve">— это предметы труда (сырье, готовая </w:t>
      </w:r>
      <w:r>
        <w:rPr>
          <w:spacing w:val="-4"/>
          <w:w w:val="110"/>
          <w:sz w:val="20"/>
        </w:rPr>
        <w:t>продукция),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участвующие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однократно,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пол- </w:t>
      </w:r>
      <w:r>
        <w:rPr>
          <w:w w:val="110"/>
          <w:sz w:val="20"/>
        </w:rPr>
        <w:t>ностью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потребляющиеся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сразу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переносящие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свою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стои- мость на готовый продукт;</w:t>
      </w:r>
    </w:p>
    <w:p w:rsidR="00D15AEA" w:rsidRDefault="00BE3B31">
      <w:pPr>
        <w:pStyle w:val="a5"/>
        <w:numPr>
          <w:ilvl w:val="0"/>
          <w:numId w:val="156"/>
        </w:numPr>
        <w:tabs>
          <w:tab w:val="left" w:pos="422"/>
          <w:tab w:val="left" w:pos="426"/>
        </w:tabs>
        <w:spacing w:line="264" w:lineRule="auto"/>
        <w:ind w:right="499" w:hanging="281"/>
        <w:jc w:val="both"/>
        <w:rPr>
          <w:sz w:val="20"/>
        </w:rPr>
      </w:pPr>
      <w:r>
        <w:rPr>
          <w:spacing w:val="-2"/>
          <w:w w:val="110"/>
          <w:sz w:val="20"/>
        </w:rPr>
        <w:t xml:space="preserve">производственный капитал делится на производственные </w:t>
      </w:r>
      <w:r>
        <w:rPr>
          <w:w w:val="110"/>
          <w:sz w:val="20"/>
        </w:rPr>
        <w:t>фонды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 фонды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обращения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(табл. 9.2).</w:t>
      </w:r>
    </w:p>
    <w:p w:rsidR="00D15AEA" w:rsidRDefault="00D15AEA">
      <w:pPr>
        <w:pStyle w:val="a3"/>
      </w:pPr>
    </w:p>
    <w:p w:rsidR="00D15AEA" w:rsidRDefault="00BE3B31">
      <w:pPr>
        <w:ind w:left="4746"/>
        <w:rPr>
          <w:i/>
          <w:sz w:val="20"/>
        </w:rPr>
      </w:pPr>
      <w:r>
        <w:rPr>
          <w:i/>
          <w:spacing w:val="-2"/>
          <w:w w:val="110"/>
          <w:sz w:val="20"/>
        </w:rPr>
        <w:t>Таблица9.2</w:t>
      </w:r>
    </w:p>
    <w:p w:rsidR="00D15AEA" w:rsidRDefault="00BE3B31">
      <w:pPr>
        <w:pStyle w:val="Heading7"/>
        <w:spacing w:before="54"/>
        <w:ind w:left="642"/>
      </w:pPr>
      <w:r>
        <w:rPr>
          <w:spacing w:val="-6"/>
          <w:w w:val="110"/>
        </w:rPr>
        <w:t>Структура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производственных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фонд</w:t>
      </w:r>
      <w:r>
        <w:rPr>
          <w:spacing w:val="-6"/>
          <w:w w:val="110"/>
        </w:rPr>
        <w:t>ов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предприятий</w:t>
      </w:r>
    </w:p>
    <w:p w:rsidR="00D15AEA" w:rsidRDefault="00D15AEA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9"/>
        <w:gridCol w:w="1123"/>
        <w:gridCol w:w="936"/>
        <w:gridCol w:w="1102"/>
        <w:gridCol w:w="1368"/>
      </w:tblGrid>
      <w:tr w:rsidR="00D15AEA">
        <w:trPr>
          <w:trHeight w:val="412"/>
        </w:trPr>
        <w:tc>
          <w:tcPr>
            <w:tcW w:w="5688" w:type="dxa"/>
            <w:gridSpan w:val="5"/>
          </w:tcPr>
          <w:p w:rsidR="00D15AEA" w:rsidRDefault="00BE3B31">
            <w:pPr>
              <w:pStyle w:val="TableParagraph"/>
              <w:spacing w:before="89"/>
              <w:ind w:left="1570"/>
              <w:rPr>
                <w:i/>
                <w:sz w:val="20"/>
              </w:rPr>
            </w:pPr>
            <w:r>
              <w:rPr>
                <w:i/>
                <w:spacing w:val="-2"/>
                <w:w w:val="110"/>
                <w:sz w:val="20"/>
              </w:rPr>
              <w:t>Производственныйкапитал</w:t>
            </w:r>
          </w:p>
        </w:tc>
      </w:tr>
      <w:tr w:rsidR="00D15AEA">
        <w:trPr>
          <w:trHeight w:val="549"/>
        </w:trPr>
        <w:tc>
          <w:tcPr>
            <w:tcW w:w="2282" w:type="dxa"/>
            <w:gridSpan w:val="2"/>
          </w:tcPr>
          <w:p w:rsidR="00D15AEA" w:rsidRDefault="00BE3B31">
            <w:pPr>
              <w:pStyle w:val="TableParagraph"/>
              <w:spacing w:before="95" w:line="199" w:lineRule="auto"/>
              <w:ind w:left="782" w:right="190" w:hanging="508"/>
              <w:rPr>
                <w:i/>
                <w:sz w:val="20"/>
              </w:rPr>
            </w:pPr>
            <w:r>
              <w:rPr>
                <w:i/>
                <w:spacing w:val="-2"/>
                <w:w w:val="110"/>
                <w:sz w:val="20"/>
              </w:rPr>
              <w:t>Производительные фонды</w:t>
            </w:r>
          </w:p>
        </w:tc>
        <w:tc>
          <w:tcPr>
            <w:tcW w:w="3406" w:type="dxa"/>
            <w:gridSpan w:val="3"/>
          </w:tcPr>
          <w:p w:rsidR="00D15AEA" w:rsidRDefault="00BE3B31">
            <w:pPr>
              <w:pStyle w:val="TableParagraph"/>
              <w:spacing w:before="132"/>
              <w:ind w:left="10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Фондыобращения</w:t>
            </w:r>
          </w:p>
        </w:tc>
      </w:tr>
      <w:tr w:rsidR="00D15AEA">
        <w:trPr>
          <w:trHeight w:val="931"/>
        </w:trPr>
        <w:tc>
          <w:tcPr>
            <w:tcW w:w="1159" w:type="dxa"/>
          </w:tcPr>
          <w:p w:rsidR="00D15AEA" w:rsidRDefault="00BE3B31">
            <w:pPr>
              <w:pStyle w:val="TableParagraph"/>
              <w:spacing w:before="92" w:line="199" w:lineRule="auto"/>
              <w:ind w:left="7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Основные </w:t>
            </w:r>
            <w:r>
              <w:rPr>
                <w:spacing w:val="-2"/>
                <w:sz w:val="20"/>
              </w:rPr>
              <w:t>фонды (средства труда)</w:t>
            </w:r>
          </w:p>
        </w:tc>
        <w:tc>
          <w:tcPr>
            <w:tcW w:w="1123" w:type="dxa"/>
          </w:tcPr>
          <w:p w:rsidR="00D15AEA" w:rsidRDefault="00BE3B31">
            <w:pPr>
              <w:pStyle w:val="TableParagraph"/>
              <w:spacing w:before="88" w:line="194" w:lineRule="auto"/>
              <w:ind w:left="184" w:right="75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Обратные фонды </w:t>
            </w:r>
            <w:r>
              <w:rPr>
                <w:spacing w:val="-6"/>
                <w:sz w:val="20"/>
              </w:rPr>
              <w:t xml:space="preserve">(предметы </w:t>
            </w:r>
            <w:r>
              <w:rPr>
                <w:spacing w:val="-2"/>
                <w:sz w:val="20"/>
              </w:rPr>
              <w:t>труда)</w:t>
            </w:r>
          </w:p>
        </w:tc>
        <w:tc>
          <w:tcPr>
            <w:tcW w:w="936" w:type="dxa"/>
          </w:tcPr>
          <w:p w:rsidR="00D15AEA" w:rsidRDefault="00BE3B31">
            <w:pPr>
              <w:pStyle w:val="TableParagraph"/>
              <w:spacing w:before="88" w:line="199" w:lineRule="auto"/>
              <w:ind w:left="206" w:right="69" w:hanging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Готовая продук- ция</w:t>
            </w:r>
          </w:p>
        </w:tc>
        <w:tc>
          <w:tcPr>
            <w:tcW w:w="1102" w:type="dxa"/>
          </w:tcPr>
          <w:p w:rsidR="00D15AEA" w:rsidRDefault="00BE3B31">
            <w:pPr>
              <w:pStyle w:val="TableParagraph"/>
              <w:spacing w:before="88" w:line="194" w:lineRule="auto"/>
              <w:ind w:left="249" w:right="66" w:hanging="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Денежные </w:t>
            </w: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1368" w:type="dxa"/>
          </w:tcPr>
          <w:p w:rsidR="00D15AEA" w:rsidRDefault="00BE3B31">
            <w:pPr>
              <w:pStyle w:val="TableParagraph"/>
              <w:spacing w:before="88" w:line="199" w:lineRule="auto"/>
              <w:ind w:left="235" w:right="8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Дебиторская </w:t>
            </w:r>
            <w:r>
              <w:rPr>
                <w:spacing w:val="-2"/>
                <w:sz w:val="20"/>
              </w:rPr>
              <w:t>задолжен- ность</w:t>
            </w:r>
          </w:p>
        </w:tc>
      </w:tr>
      <w:tr w:rsidR="00D15AEA">
        <w:trPr>
          <w:trHeight w:val="657"/>
        </w:trPr>
        <w:tc>
          <w:tcPr>
            <w:tcW w:w="1159" w:type="dxa"/>
          </w:tcPr>
          <w:p w:rsidR="00D15AEA" w:rsidRDefault="00BE3B31">
            <w:pPr>
              <w:pStyle w:val="TableParagraph"/>
              <w:spacing w:before="48" w:line="204" w:lineRule="auto"/>
              <w:ind w:left="256" w:right="119" w:hanging="5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Основные </w:t>
            </w: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4529" w:type="dxa"/>
            <w:gridSpan w:val="4"/>
          </w:tcPr>
          <w:p w:rsidR="00D15AEA" w:rsidRDefault="00BE3B31">
            <w:pPr>
              <w:pStyle w:val="TableParagraph"/>
              <w:spacing w:before="154"/>
              <w:ind w:left="1405"/>
              <w:rPr>
                <w:sz w:val="20"/>
              </w:rPr>
            </w:pPr>
            <w:r>
              <w:rPr>
                <w:spacing w:val="-5"/>
                <w:sz w:val="20"/>
              </w:rPr>
              <w:t>Оборотные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</w:tbl>
    <w:p w:rsidR="00D15AEA" w:rsidRDefault="00BE3B31">
      <w:pPr>
        <w:pStyle w:val="a3"/>
        <w:spacing w:before="227" w:line="259" w:lineRule="auto"/>
        <w:ind w:left="120" w:right="495" w:firstLine="291"/>
        <w:jc w:val="both"/>
      </w:pPr>
      <w:r>
        <w:rPr>
          <w:w w:val="110"/>
        </w:rPr>
        <w:t>Инвестиции</w:t>
      </w:r>
      <w:r>
        <w:rPr>
          <w:spacing w:val="-5"/>
          <w:w w:val="110"/>
        </w:rPr>
        <w:t xml:space="preserve"> </w:t>
      </w:r>
      <w:r>
        <w:rPr>
          <w:w w:val="110"/>
        </w:rPr>
        <w:t>—</w:t>
      </w:r>
      <w:r>
        <w:rPr>
          <w:spacing w:val="-5"/>
          <w:w w:val="110"/>
        </w:rPr>
        <w:t xml:space="preserve"> </w:t>
      </w:r>
      <w:r>
        <w:rPr>
          <w:i/>
          <w:w w:val="110"/>
        </w:rPr>
        <w:t>долгосрочное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вложение</w:t>
      </w:r>
      <w:r>
        <w:rPr>
          <w:i/>
          <w:spacing w:val="-3"/>
          <w:w w:val="110"/>
        </w:rPr>
        <w:t xml:space="preserve"> </w:t>
      </w:r>
      <w:r>
        <w:rPr>
          <w:i/>
          <w:w w:val="110"/>
        </w:rPr>
        <w:t>капитала</w:t>
      </w:r>
      <w:r>
        <w:rPr>
          <w:i/>
          <w:spacing w:val="-3"/>
          <w:w w:val="110"/>
        </w:rPr>
        <w:t xml:space="preserve"> </w:t>
      </w:r>
      <w:r>
        <w:rPr>
          <w:i/>
          <w:w w:val="110"/>
        </w:rPr>
        <w:t>в</w:t>
      </w:r>
      <w:r>
        <w:rPr>
          <w:i/>
          <w:spacing w:val="-3"/>
          <w:w w:val="110"/>
        </w:rPr>
        <w:t xml:space="preserve"> </w:t>
      </w:r>
      <w:r>
        <w:rPr>
          <w:i/>
          <w:w w:val="110"/>
        </w:rPr>
        <w:t xml:space="preserve">пред- </w:t>
      </w:r>
      <w:r>
        <w:rPr>
          <w:i/>
        </w:rPr>
        <w:t xml:space="preserve">приятияразличных отраслейэкономики; </w:t>
      </w:r>
      <w:r>
        <w:t xml:space="preserve">используются на по- </w:t>
      </w:r>
      <w:r>
        <w:rPr>
          <w:w w:val="110"/>
        </w:rPr>
        <w:t xml:space="preserve">купку средств производства: оборудования, машин, зданий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т.п.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Затраты 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эти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элементы производства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окупаются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не сра- зу,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 течение многих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лет.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При инвестировании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фирма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решает, </w:t>
      </w:r>
      <w:r>
        <w:rPr>
          <w:w w:val="110"/>
        </w:rPr>
        <w:t>будет</w:t>
      </w:r>
      <w:r>
        <w:rPr>
          <w:spacing w:val="-11"/>
          <w:w w:val="110"/>
        </w:rPr>
        <w:t xml:space="preserve"> </w:t>
      </w:r>
      <w:r>
        <w:rPr>
          <w:w w:val="110"/>
        </w:rPr>
        <w:t>ли</w:t>
      </w:r>
      <w:r>
        <w:rPr>
          <w:spacing w:val="-3"/>
          <w:w w:val="110"/>
        </w:rPr>
        <w:t xml:space="preserve"> </w:t>
      </w:r>
      <w:r>
        <w:rPr>
          <w:w w:val="110"/>
        </w:rPr>
        <w:t>возрастание</w:t>
      </w:r>
      <w:r>
        <w:rPr>
          <w:spacing w:val="-3"/>
          <w:w w:val="110"/>
        </w:rPr>
        <w:t xml:space="preserve"> </w:t>
      </w:r>
      <w:r>
        <w:rPr>
          <w:w w:val="110"/>
        </w:rPr>
        <w:t>прибыли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результате</w:t>
      </w:r>
      <w:r>
        <w:rPr>
          <w:spacing w:val="-3"/>
          <w:w w:val="110"/>
        </w:rPr>
        <w:t xml:space="preserve"> </w:t>
      </w:r>
      <w:r>
        <w:rPr>
          <w:w w:val="110"/>
        </w:rPr>
        <w:t>инвестирования больше</w:t>
      </w:r>
      <w:r>
        <w:rPr>
          <w:spacing w:val="-7"/>
          <w:w w:val="110"/>
        </w:rPr>
        <w:t xml:space="preserve"> </w:t>
      </w:r>
      <w:r>
        <w:rPr>
          <w:w w:val="110"/>
        </w:rPr>
        <w:t>стоимости</w:t>
      </w:r>
      <w:r>
        <w:rPr>
          <w:spacing w:val="-10"/>
          <w:w w:val="110"/>
        </w:rPr>
        <w:t xml:space="preserve"> </w:t>
      </w:r>
      <w:r>
        <w:rPr>
          <w:w w:val="110"/>
        </w:rPr>
        <w:t>издержек</w:t>
      </w:r>
      <w:r>
        <w:rPr>
          <w:spacing w:val="-7"/>
          <w:w w:val="110"/>
        </w:rPr>
        <w:t xml:space="preserve"> </w:t>
      </w:r>
      <w:r>
        <w:rPr>
          <w:w w:val="110"/>
        </w:rPr>
        <w:t>производства.</w:t>
      </w:r>
    </w:p>
    <w:p w:rsidR="00D15AEA" w:rsidRDefault="00BE3B31">
      <w:pPr>
        <w:pStyle w:val="a3"/>
        <w:spacing w:before="4" w:line="259" w:lineRule="auto"/>
        <w:ind w:left="127" w:right="503" w:firstLine="273"/>
        <w:jc w:val="both"/>
      </w:pPr>
      <w:r>
        <w:rPr>
          <w:i/>
          <w:w w:val="110"/>
        </w:rPr>
        <w:t>Валовые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инвестиции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3"/>
          <w:w w:val="110"/>
        </w:rPr>
        <w:t xml:space="preserve"> </w:t>
      </w:r>
      <w:r>
        <w:rPr>
          <w:w w:val="110"/>
        </w:rPr>
        <w:t>вся</w:t>
      </w:r>
      <w:r>
        <w:rPr>
          <w:spacing w:val="-14"/>
          <w:w w:val="110"/>
        </w:rPr>
        <w:t xml:space="preserve"> </w:t>
      </w:r>
      <w:r>
        <w:rPr>
          <w:w w:val="110"/>
        </w:rPr>
        <w:t>сумма</w:t>
      </w:r>
      <w:r>
        <w:rPr>
          <w:spacing w:val="-14"/>
          <w:w w:val="110"/>
        </w:rPr>
        <w:t xml:space="preserve"> </w:t>
      </w:r>
      <w:r>
        <w:rPr>
          <w:w w:val="110"/>
        </w:rPr>
        <w:t>затрат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производ- </w:t>
      </w:r>
      <w:r>
        <w:rPr>
          <w:spacing w:val="-4"/>
          <w:w w:val="110"/>
        </w:rPr>
        <w:t>ственный капитал.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Они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состоят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из амортизационных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отчисле- ний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добавоч</w:t>
      </w:r>
      <w:r>
        <w:rPr>
          <w:spacing w:val="-4"/>
          <w:w w:val="110"/>
        </w:rPr>
        <w:t>ных</w:t>
      </w:r>
      <w:r>
        <w:rPr>
          <w:w w:val="110"/>
        </w:rPr>
        <w:t xml:space="preserve"> </w:t>
      </w:r>
      <w:r>
        <w:rPr>
          <w:spacing w:val="-4"/>
          <w:w w:val="110"/>
        </w:rPr>
        <w:t>вложений</w:t>
      </w:r>
      <w:r>
        <w:rPr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производство</w:t>
      </w:r>
      <w:r>
        <w:rPr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счет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прибыли.</w:t>
      </w:r>
    </w:p>
    <w:p w:rsidR="00D15AEA" w:rsidRDefault="00D15AEA">
      <w:pPr>
        <w:pStyle w:val="a3"/>
        <w:spacing w:line="259" w:lineRule="auto"/>
        <w:jc w:val="both"/>
        <w:sectPr w:rsidR="00D15AEA">
          <w:pgSz w:w="8420" w:h="11900"/>
          <w:pgMar w:top="740" w:right="1133" w:bottom="1600" w:left="992" w:header="0" w:footer="1412" w:gutter="0"/>
          <w:cols w:space="720"/>
        </w:sectPr>
      </w:pPr>
    </w:p>
    <w:p w:rsidR="00D15AEA" w:rsidRDefault="00BE3B31">
      <w:pPr>
        <w:pStyle w:val="a3"/>
        <w:spacing w:before="85" w:line="259" w:lineRule="auto"/>
        <w:ind w:left="552" w:right="22" w:hanging="4"/>
        <w:jc w:val="both"/>
      </w:pPr>
      <w:r>
        <w:rPr>
          <w:w w:val="110"/>
        </w:rPr>
        <w:lastRenderedPageBreak/>
        <w:t>Амортизационные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отчисления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отражают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возмещение</w:t>
      </w:r>
      <w:r>
        <w:rPr>
          <w:spacing w:val="-13"/>
          <w:w w:val="110"/>
        </w:rPr>
        <w:t xml:space="preserve"> </w:t>
      </w:r>
      <w:r>
        <w:rPr>
          <w:w w:val="110"/>
        </w:rPr>
        <w:t>вложе- ний в производство капитала.</w:t>
      </w:r>
    </w:p>
    <w:p w:rsidR="00D15AEA" w:rsidRDefault="00BE3B31">
      <w:pPr>
        <w:pStyle w:val="a3"/>
        <w:spacing w:before="3" w:line="259" w:lineRule="auto"/>
        <w:ind w:left="548" w:right="22" w:firstLine="306"/>
        <w:jc w:val="both"/>
      </w:pPr>
      <w:r>
        <w:rPr>
          <w:i/>
        </w:rPr>
        <w:t xml:space="preserve">Чистые инвестиции </w:t>
      </w:r>
      <w:r>
        <w:t xml:space="preserve">— это валовые инвестиции за минусом </w:t>
      </w:r>
      <w:r>
        <w:rPr>
          <w:spacing w:val="-2"/>
          <w:w w:val="110"/>
        </w:rPr>
        <w:t>амортизационных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отчислений, т.е. они отражают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прирост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ка- </w:t>
      </w:r>
      <w:r>
        <w:rPr>
          <w:w w:val="110"/>
        </w:rPr>
        <w:t>питала</w:t>
      </w:r>
      <w:r>
        <w:rPr>
          <w:spacing w:val="-4"/>
          <w:w w:val="110"/>
        </w:rPr>
        <w:t xml:space="preserve"> </w:t>
      </w:r>
      <w:r>
        <w:rPr>
          <w:w w:val="110"/>
        </w:rPr>
        <w:t>за</w:t>
      </w:r>
      <w:r>
        <w:rPr>
          <w:spacing w:val="-8"/>
          <w:w w:val="110"/>
        </w:rPr>
        <w:t xml:space="preserve"> </w:t>
      </w:r>
      <w:r>
        <w:rPr>
          <w:w w:val="110"/>
        </w:rPr>
        <w:t>счет</w:t>
      </w:r>
      <w:r>
        <w:rPr>
          <w:spacing w:val="-8"/>
          <w:w w:val="110"/>
        </w:rPr>
        <w:t xml:space="preserve"> </w:t>
      </w:r>
      <w:r>
        <w:rPr>
          <w:w w:val="110"/>
        </w:rPr>
        <w:t>добавочных</w:t>
      </w:r>
      <w:r>
        <w:rPr>
          <w:spacing w:val="-4"/>
          <w:w w:val="110"/>
        </w:rPr>
        <w:t xml:space="preserve"> </w:t>
      </w:r>
      <w:r>
        <w:rPr>
          <w:w w:val="110"/>
        </w:rPr>
        <w:t>вложений</w:t>
      </w:r>
      <w:r>
        <w:rPr>
          <w:spacing w:val="-2"/>
          <w:w w:val="110"/>
        </w:rPr>
        <w:t xml:space="preserve"> </w:t>
      </w:r>
      <w:r>
        <w:rPr>
          <w:w w:val="110"/>
        </w:rPr>
        <w:t>в производство.</w:t>
      </w:r>
    </w:p>
    <w:p w:rsidR="00D15AEA" w:rsidRDefault="00BE3B31">
      <w:pPr>
        <w:pStyle w:val="a3"/>
        <w:spacing w:before="4" w:line="259" w:lineRule="auto"/>
        <w:ind w:left="545" w:right="21" w:firstLine="288"/>
        <w:jc w:val="both"/>
      </w:pPr>
      <w:r>
        <w:rPr>
          <w:b/>
          <w:spacing w:val="-4"/>
          <w:w w:val="110"/>
        </w:rPr>
        <w:t xml:space="preserve">Инвестиционный капитал </w:t>
      </w:r>
      <w:r>
        <w:rPr>
          <w:spacing w:val="-4"/>
          <w:w w:val="110"/>
        </w:rPr>
        <w:t>формируется из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двух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источни- ков: собственных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сбережений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предприятий (прибыли,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аморти- зационных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отчислений)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заемных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сбережений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(свободных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де- </w:t>
      </w:r>
      <w:r>
        <w:rPr>
          <w:w w:val="110"/>
        </w:rPr>
        <w:t>нежных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средств населения, других </w:t>
      </w:r>
      <w:r>
        <w:rPr>
          <w:w w:val="110"/>
        </w:rPr>
        <w:t>предприятий).</w:t>
      </w:r>
    </w:p>
    <w:p w:rsidR="00D15AEA" w:rsidRDefault="00BE3B31">
      <w:pPr>
        <w:pStyle w:val="a3"/>
        <w:spacing w:before="4" w:line="261" w:lineRule="auto"/>
        <w:ind w:left="545" w:right="20" w:firstLine="288"/>
        <w:jc w:val="right"/>
      </w:pPr>
      <w:r>
        <w:rPr>
          <w:spacing w:val="-6"/>
          <w:w w:val="105"/>
        </w:rPr>
        <w:t>Прямо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в инвестиции «превратиться» могут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 xml:space="preserve">только собственные </w:t>
      </w:r>
      <w:r>
        <w:rPr>
          <w:spacing w:val="-4"/>
          <w:w w:val="105"/>
        </w:rPr>
        <w:t>(личные)</w:t>
      </w:r>
      <w:r>
        <w:rPr>
          <w:spacing w:val="-32"/>
          <w:w w:val="105"/>
        </w:rPr>
        <w:t xml:space="preserve"> </w:t>
      </w:r>
      <w:r>
        <w:rPr>
          <w:spacing w:val="-4"/>
          <w:w w:val="105"/>
        </w:rPr>
        <w:t>сбережения.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Чужие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>сбережения,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чтобы</w:t>
      </w:r>
      <w:r>
        <w:rPr>
          <w:spacing w:val="-34"/>
          <w:w w:val="105"/>
        </w:rPr>
        <w:t xml:space="preserve"> </w:t>
      </w:r>
      <w:r>
        <w:rPr>
          <w:spacing w:val="-4"/>
          <w:w w:val="105"/>
        </w:rPr>
        <w:t>превратиться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 xml:space="preserve">ин- </w:t>
      </w:r>
      <w:r>
        <w:rPr>
          <w:spacing w:val="-2"/>
          <w:w w:val="105"/>
        </w:rPr>
        <w:t>вестиционный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капитал,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должны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пройти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через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финансовый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 xml:space="preserve">рынок. </w:t>
      </w:r>
      <w:r>
        <w:rPr>
          <w:w w:val="105"/>
        </w:rPr>
        <w:t>Ценой капитальных активов выступает доход, который они могут</w:t>
      </w:r>
      <w:r>
        <w:rPr>
          <w:spacing w:val="-12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3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применения.</w:t>
      </w:r>
      <w:r>
        <w:rPr>
          <w:spacing w:val="-5"/>
          <w:w w:val="105"/>
        </w:rPr>
        <w:t xml:space="preserve"> </w:t>
      </w:r>
      <w:r>
        <w:rPr>
          <w:w w:val="105"/>
        </w:rPr>
        <w:t>Доход</w:t>
      </w:r>
      <w:r>
        <w:rPr>
          <w:spacing w:val="-12"/>
          <w:w w:val="105"/>
        </w:rPr>
        <w:t xml:space="preserve"> </w:t>
      </w:r>
      <w:r>
        <w:rPr>
          <w:w w:val="105"/>
        </w:rPr>
        <w:t>соответству- ет</w:t>
      </w:r>
      <w:r>
        <w:rPr>
          <w:spacing w:val="10"/>
          <w:w w:val="105"/>
        </w:rPr>
        <w:t xml:space="preserve"> </w:t>
      </w:r>
      <w:r>
        <w:rPr>
          <w:w w:val="105"/>
        </w:rPr>
        <w:t>цене,</w:t>
      </w:r>
      <w:r>
        <w:rPr>
          <w:spacing w:val="16"/>
          <w:w w:val="105"/>
        </w:rPr>
        <w:t xml:space="preserve"> </w:t>
      </w:r>
      <w:r>
        <w:rPr>
          <w:w w:val="105"/>
        </w:rPr>
        <w:t>уплаченной</w:t>
      </w:r>
      <w:r>
        <w:rPr>
          <w:spacing w:val="14"/>
          <w:w w:val="105"/>
        </w:rPr>
        <w:t xml:space="preserve"> </w:t>
      </w:r>
      <w:r>
        <w:rPr>
          <w:w w:val="105"/>
        </w:rPr>
        <w:t>за</w:t>
      </w:r>
      <w:r>
        <w:rPr>
          <w:spacing w:val="7"/>
          <w:w w:val="105"/>
        </w:rPr>
        <w:t xml:space="preserve"> </w:t>
      </w:r>
      <w:r>
        <w:rPr>
          <w:w w:val="105"/>
        </w:rPr>
        <w:t>пользование</w:t>
      </w:r>
      <w:r>
        <w:rPr>
          <w:spacing w:val="10"/>
          <w:w w:val="105"/>
        </w:rPr>
        <w:t xml:space="preserve"> </w:t>
      </w:r>
      <w:r>
        <w:rPr>
          <w:w w:val="105"/>
        </w:rPr>
        <w:t>деньгами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опре-</w:t>
      </w:r>
    </w:p>
    <w:p w:rsidR="00D15AEA" w:rsidRDefault="00BE3B31">
      <w:pPr>
        <w:pStyle w:val="a3"/>
        <w:spacing w:line="224" w:lineRule="exact"/>
        <w:ind w:left="541"/>
        <w:jc w:val="both"/>
      </w:pPr>
      <w:r>
        <w:rPr>
          <w:spacing w:val="-2"/>
          <w:w w:val="110"/>
        </w:rPr>
        <w:t>деленного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времени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(обычно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год),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проценту.</w:t>
      </w:r>
    </w:p>
    <w:p w:rsidR="00D15AEA" w:rsidRDefault="00BE3B31">
      <w:pPr>
        <w:pStyle w:val="a3"/>
        <w:spacing w:before="25" w:line="259" w:lineRule="auto"/>
        <w:ind w:left="541" w:right="28" w:firstLine="288"/>
        <w:jc w:val="both"/>
      </w:pPr>
      <w:r>
        <w:rPr>
          <w:b/>
          <w:w w:val="110"/>
        </w:rPr>
        <w:t>Процент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7"/>
          <w:w w:val="110"/>
        </w:rPr>
        <w:t xml:space="preserve"> </w:t>
      </w:r>
      <w:r>
        <w:rPr>
          <w:w w:val="110"/>
        </w:rPr>
        <w:t>плата</w:t>
      </w:r>
      <w:r>
        <w:rPr>
          <w:spacing w:val="-11"/>
          <w:w w:val="110"/>
        </w:rPr>
        <w:t xml:space="preserve"> </w:t>
      </w:r>
      <w:r>
        <w:rPr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w w:val="110"/>
        </w:rPr>
        <w:t>право</w:t>
      </w:r>
      <w:r>
        <w:rPr>
          <w:spacing w:val="-7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-11"/>
          <w:w w:val="110"/>
        </w:rPr>
        <w:t xml:space="preserve"> </w:t>
      </w:r>
      <w:r>
        <w:rPr>
          <w:w w:val="110"/>
        </w:rPr>
        <w:t>ресурсов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свое </w:t>
      </w:r>
      <w:r>
        <w:t xml:space="preserve">распоряжение до того, как будут накоплены средства, чтобы эти </w:t>
      </w:r>
      <w:r>
        <w:rPr>
          <w:w w:val="110"/>
        </w:rPr>
        <w:t>ресурсы купить.</w:t>
      </w:r>
    </w:p>
    <w:p w:rsidR="00D15AEA" w:rsidRDefault="00BE3B31">
      <w:pPr>
        <w:spacing w:line="259" w:lineRule="auto"/>
        <w:ind w:left="545" w:right="19" w:firstLine="302"/>
        <w:jc w:val="both"/>
        <w:rPr>
          <w:sz w:val="20"/>
        </w:rPr>
      </w:pPr>
      <w:r>
        <w:rPr>
          <w:b/>
          <w:i/>
          <w:w w:val="110"/>
          <w:sz w:val="20"/>
        </w:rPr>
        <w:t>Учетная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ставка,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ставка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рефинансирования,</w:t>
      </w:r>
      <w:r>
        <w:rPr>
          <w:b/>
          <w:i/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это </w:t>
      </w:r>
      <w:r>
        <w:rPr>
          <w:spacing w:val="-4"/>
          <w:w w:val="110"/>
          <w:sz w:val="20"/>
        </w:rPr>
        <w:t>процент,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который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Центральный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РФ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(или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другой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стра- </w:t>
      </w:r>
      <w:r>
        <w:rPr>
          <w:w w:val="110"/>
          <w:sz w:val="20"/>
        </w:rPr>
        <w:t>ны) страны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предоставляет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кредит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коммерческим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банкам.</w:t>
      </w:r>
    </w:p>
    <w:p w:rsidR="00D15AEA" w:rsidRDefault="00BE3B31">
      <w:pPr>
        <w:pStyle w:val="a3"/>
        <w:spacing w:before="4" w:line="259" w:lineRule="auto"/>
        <w:ind w:left="545" w:right="19" w:firstLine="284"/>
        <w:jc w:val="both"/>
      </w:pPr>
      <w:r>
        <w:rPr>
          <w:w w:val="110"/>
        </w:rPr>
        <w:t>Ставка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процента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денежном</w:t>
      </w:r>
      <w:r>
        <w:rPr>
          <w:spacing w:val="-14"/>
          <w:w w:val="110"/>
        </w:rPr>
        <w:t xml:space="preserve"> </w:t>
      </w:r>
      <w:r>
        <w:rPr>
          <w:w w:val="110"/>
        </w:rPr>
        <w:t>рынке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зави- сит от соотношения спроса на деньги и предложения денег. Различают</w:t>
      </w:r>
      <w:r>
        <w:rPr>
          <w:spacing w:val="-14"/>
          <w:w w:val="110"/>
        </w:rPr>
        <w:t xml:space="preserve"> </w:t>
      </w:r>
      <w:r>
        <w:rPr>
          <w:w w:val="110"/>
        </w:rPr>
        <w:t>реальную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номинальную</w:t>
      </w:r>
      <w:r>
        <w:rPr>
          <w:spacing w:val="-6"/>
          <w:w w:val="110"/>
        </w:rPr>
        <w:t xml:space="preserve"> </w:t>
      </w:r>
      <w:r>
        <w:rPr>
          <w:w w:val="110"/>
        </w:rPr>
        <w:t>процентную</w:t>
      </w:r>
      <w:r>
        <w:rPr>
          <w:spacing w:val="-4"/>
          <w:w w:val="110"/>
        </w:rPr>
        <w:t xml:space="preserve"> </w:t>
      </w:r>
      <w:r>
        <w:rPr>
          <w:w w:val="110"/>
        </w:rPr>
        <w:t>ставку.</w:t>
      </w:r>
    </w:p>
    <w:p w:rsidR="00D15AEA" w:rsidRDefault="00BE3B31">
      <w:pPr>
        <w:spacing w:before="4" w:line="259" w:lineRule="auto"/>
        <w:ind w:left="545" w:right="28" w:firstLine="277"/>
        <w:jc w:val="both"/>
        <w:rPr>
          <w:sz w:val="20"/>
        </w:rPr>
      </w:pPr>
      <w:r>
        <w:rPr>
          <w:i/>
          <w:w w:val="105"/>
          <w:sz w:val="20"/>
        </w:rPr>
        <w:t>Номинальнаяпроцентнаяставка</w:t>
      </w:r>
      <w:r>
        <w:rPr>
          <w:i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—этоденежная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процентная ставка. </w:t>
      </w:r>
      <w:r>
        <w:rPr>
          <w:i/>
          <w:w w:val="105"/>
          <w:sz w:val="20"/>
        </w:rPr>
        <w:t>Реальная пр</w:t>
      </w:r>
      <w:r>
        <w:rPr>
          <w:i/>
          <w:w w:val="105"/>
          <w:sz w:val="20"/>
        </w:rPr>
        <w:t>оцентная ставка</w:t>
      </w:r>
      <w:r>
        <w:rPr>
          <w:i/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— это процентная ставка с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поправкой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инфляцию,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т.е.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выраженная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неизменных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ценах.</w:t>
      </w:r>
    </w:p>
    <w:p w:rsidR="00D15AEA" w:rsidRDefault="00D15AEA">
      <w:pPr>
        <w:pStyle w:val="a3"/>
        <w:spacing w:before="112"/>
      </w:pPr>
    </w:p>
    <w:p w:rsidR="00D15AEA" w:rsidRDefault="00BE3B31">
      <w:pPr>
        <w:pStyle w:val="Heading3"/>
        <w:numPr>
          <w:ilvl w:val="1"/>
          <w:numId w:val="159"/>
        </w:numPr>
        <w:tabs>
          <w:tab w:val="left" w:pos="1115"/>
        </w:tabs>
        <w:ind w:left="1115" w:hanging="570"/>
        <w:jc w:val="left"/>
      </w:pPr>
      <w:r>
        <w:rPr>
          <w:spacing w:val="-4"/>
          <w:w w:val="105"/>
        </w:rPr>
        <w:t>Рынок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земли.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Рента.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Цена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земли</w:t>
      </w:r>
    </w:p>
    <w:p w:rsidR="00D15AEA" w:rsidRDefault="00BE3B31">
      <w:pPr>
        <w:pStyle w:val="a3"/>
        <w:spacing w:before="146" w:line="259" w:lineRule="auto"/>
        <w:ind w:left="545" w:right="22" w:firstLine="284"/>
        <w:jc w:val="both"/>
      </w:pPr>
      <w:r>
        <w:rPr>
          <w:spacing w:val="-2"/>
          <w:w w:val="110"/>
        </w:rPr>
        <w:t>Земля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ресурс,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который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производится,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существу- 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природный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объект,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который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количественно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ограничен.</w:t>
      </w:r>
    </w:p>
    <w:p w:rsidR="00D15AEA" w:rsidRDefault="00BE3B31">
      <w:pPr>
        <w:pStyle w:val="a3"/>
        <w:spacing w:before="3" w:line="259" w:lineRule="auto"/>
        <w:ind w:left="545" w:right="26" w:firstLine="284"/>
        <w:jc w:val="both"/>
      </w:pPr>
      <w:r>
        <w:rPr>
          <w:spacing w:val="-4"/>
          <w:w w:val="110"/>
        </w:rPr>
        <w:t>Поскольку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предложение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земли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совершенно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неэластично,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ее </w:t>
      </w:r>
      <w:r>
        <w:rPr>
          <w:w w:val="110"/>
        </w:rPr>
        <w:t>цена</w:t>
      </w:r>
      <w:r>
        <w:rPr>
          <w:spacing w:val="-14"/>
          <w:w w:val="110"/>
        </w:rPr>
        <w:t xml:space="preserve"> </w:t>
      </w:r>
      <w:r>
        <w:rPr>
          <w:w w:val="110"/>
        </w:rPr>
        <w:t>полностью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14"/>
          <w:w w:val="110"/>
        </w:rPr>
        <w:t xml:space="preserve"> </w:t>
      </w:r>
      <w:r>
        <w:rPr>
          <w:w w:val="110"/>
        </w:rPr>
        <w:t>спросом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землю.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этом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слу- </w:t>
      </w:r>
      <w:r>
        <w:rPr>
          <w:spacing w:val="-2"/>
          <w:w w:val="110"/>
        </w:rPr>
        <w:t>чае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потребителей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предель- ного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продукта,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выраженного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денежной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форме.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Предельный</w:t>
      </w:r>
    </w:p>
    <w:p w:rsidR="00D15AEA" w:rsidRDefault="00D15AEA">
      <w:pPr>
        <w:pStyle w:val="a3"/>
        <w:spacing w:line="259" w:lineRule="auto"/>
        <w:jc w:val="both"/>
        <w:sectPr w:rsidR="00D15AEA">
          <w:pgSz w:w="8400" w:h="11900"/>
          <w:pgMar w:top="760" w:right="1133" w:bottom="1600" w:left="992" w:header="0" w:footer="1366" w:gutter="0"/>
          <w:cols w:space="720"/>
        </w:sectPr>
      </w:pPr>
    </w:p>
    <w:p w:rsidR="00D15AEA" w:rsidRDefault="00BE3B31">
      <w:pPr>
        <w:pStyle w:val="a3"/>
        <w:spacing w:before="75" w:line="259" w:lineRule="auto"/>
        <w:ind w:left="26" w:right="576"/>
        <w:jc w:val="both"/>
      </w:pPr>
      <w:r>
        <w:rPr>
          <w:spacing w:val="-4"/>
          <w:w w:val="110"/>
        </w:rPr>
        <w:lastRenderedPageBreak/>
        <w:t>продукт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земельного участка уменьшается по мере увеличе- </w:t>
      </w:r>
      <w:r>
        <w:rPr>
          <w:w w:val="110"/>
        </w:rPr>
        <w:t>ния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14"/>
          <w:w w:val="110"/>
        </w:rPr>
        <w:t xml:space="preserve"> </w:t>
      </w:r>
      <w:r>
        <w:rPr>
          <w:w w:val="110"/>
        </w:rPr>
        <w:t>площади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фиксации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инвестированной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силы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физического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результате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действия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закона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убываю- </w:t>
      </w:r>
      <w:r>
        <w:rPr>
          <w:w w:val="110"/>
        </w:rPr>
        <w:t>щей</w:t>
      </w:r>
      <w:r>
        <w:rPr>
          <w:spacing w:val="-9"/>
          <w:w w:val="110"/>
        </w:rPr>
        <w:t xml:space="preserve"> </w:t>
      </w:r>
      <w:r>
        <w:rPr>
          <w:w w:val="110"/>
        </w:rPr>
        <w:t>доходности.</w:t>
      </w:r>
      <w:r>
        <w:rPr>
          <w:spacing w:val="-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5"/>
          <w:w w:val="110"/>
        </w:rPr>
        <w:t xml:space="preserve"> </w:t>
      </w:r>
      <w:r>
        <w:rPr>
          <w:w w:val="110"/>
        </w:rPr>
        <w:t>кривая</w:t>
      </w:r>
      <w:r>
        <w:rPr>
          <w:spacing w:val="-7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9"/>
          <w:w w:val="110"/>
        </w:rPr>
        <w:t xml:space="preserve"> </w:t>
      </w:r>
      <w:r>
        <w:rPr>
          <w:w w:val="110"/>
        </w:rPr>
        <w:t>имеет</w:t>
      </w:r>
      <w:r>
        <w:rPr>
          <w:spacing w:val="-7"/>
          <w:w w:val="110"/>
        </w:rPr>
        <w:t xml:space="preserve"> </w:t>
      </w:r>
      <w:r>
        <w:rPr>
          <w:w w:val="110"/>
        </w:rPr>
        <w:t>нисходящий характер (рис. 9.4).</w:t>
      </w:r>
    </w:p>
    <w:p w:rsidR="00D15AEA" w:rsidRDefault="00BE3B31">
      <w:pPr>
        <w:pStyle w:val="a3"/>
        <w:spacing w:before="44"/>
      </w:pPr>
      <w:r>
        <w:rPr>
          <w:noProof/>
          <w:lang w:eastAsia="ru-RU"/>
        </w:rPr>
        <w:drawing>
          <wp:anchor distT="0" distB="0" distL="0" distR="0" simplePos="0" relativeHeight="487634944" behindDoc="1" locked="0" layoutInCell="1" allowOverlap="1">
            <wp:simplePos x="0" y="0"/>
            <wp:positionH relativeFrom="page">
              <wp:posOffset>1287017</wp:posOffset>
            </wp:positionH>
            <wp:positionV relativeFrom="paragraph">
              <wp:posOffset>189677</wp:posOffset>
            </wp:positionV>
            <wp:extent cx="2162556" cy="1225296"/>
            <wp:effectExtent l="0" t="0" r="0" b="0"/>
            <wp:wrapTopAndBottom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556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tabs>
          <w:tab w:val="left" w:pos="4353"/>
        </w:tabs>
        <w:spacing w:before="32"/>
        <w:ind w:left="2464"/>
        <w:rPr>
          <w:sz w:val="15"/>
        </w:rPr>
      </w:pPr>
      <w:r>
        <w:rPr>
          <w:spacing w:val="-2"/>
          <w:w w:val="105"/>
          <w:sz w:val="15"/>
        </w:rPr>
        <w:t>Площадь</w:t>
      </w:r>
      <w:r>
        <w:rPr>
          <w:sz w:val="15"/>
        </w:rPr>
        <w:tab/>
      </w:r>
      <w:r>
        <w:rPr>
          <w:spacing w:val="-10"/>
          <w:w w:val="105"/>
          <w:sz w:val="15"/>
        </w:rPr>
        <w:t>Q</w:t>
      </w:r>
    </w:p>
    <w:p w:rsidR="00D15AEA" w:rsidRDefault="00BE3B31">
      <w:pPr>
        <w:spacing w:before="88"/>
        <w:ind w:left="2014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2"/>
          <w:w w:val="110"/>
          <w:sz w:val="18"/>
        </w:rPr>
        <w:t xml:space="preserve"> </w:t>
      </w:r>
      <w:r>
        <w:rPr>
          <w:i/>
          <w:w w:val="110"/>
          <w:sz w:val="18"/>
        </w:rPr>
        <w:t>9.4.</w:t>
      </w:r>
      <w:r>
        <w:rPr>
          <w:i/>
          <w:spacing w:val="7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Рынокземли</w:t>
      </w:r>
    </w:p>
    <w:p w:rsidR="00D15AEA" w:rsidRDefault="00D15AEA">
      <w:pPr>
        <w:pStyle w:val="a3"/>
        <w:spacing w:before="32"/>
        <w:rPr>
          <w:i/>
          <w:sz w:val="18"/>
        </w:rPr>
      </w:pPr>
    </w:p>
    <w:p w:rsidR="00D15AEA" w:rsidRDefault="00BE3B31">
      <w:pPr>
        <w:pStyle w:val="a3"/>
        <w:spacing w:line="259" w:lineRule="auto"/>
        <w:ind w:left="26" w:right="574" w:firstLine="277"/>
        <w:jc w:val="both"/>
      </w:pPr>
      <w:r>
        <w:rPr>
          <w:spacing w:val="-4"/>
          <w:w w:val="110"/>
        </w:rPr>
        <w:t>В связи 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ограниченностью земельных участков предложе- ние земли совершенно неэластично. Кривая спроса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понижает- </w:t>
      </w:r>
      <w:r>
        <w:rPr>
          <w:w w:val="110"/>
        </w:rPr>
        <w:t>ся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законом</w:t>
      </w:r>
      <w:r>
        <w:rPr>
          <w:spacing w:val="-12"/>
          <w:w w:val="110"/>
        </w:rPr>
        <w:t xml:space="preserve"> </w:t>
      </w:r>
      <w:r>
        <w:rPr>
          <w:w w:val="110"/>
        </w:rPr>
        <w:t>убывающего</w:t>
      </w:r>
      <w:r>
        <w:rPr>
          <w:spacing w:val="-10"/>
          <w:w w:val="110"/>
        </w:rPr>
        <w:t xml:space="preserve"> </w:t>
      </w:r>
      <w:r>
        <w:rPr>
          <w:w w:val="110"/>
        </w:rPr>
        <w:t>плодородия.</w:t>
      </w:r>
    </w:p>
    <w:p w:rsidR="00D15AEA" w:rsidRDefault="00BE3B31">
      <w:pPr>
        <w:pStyle w:val="a3"/>
        <w:spacing w:before="3" w:line="259" w:lineRule="auto"/>
        <w:ind w:left="19" w:right="584" w:firstLine="284"/>
        <w:jc w:val="both"/>
      </w:pPr>
      <w:r>
        <w:rPr>
          <w:w w:val="110"/>
        </w:rPr>
        <w:t>Земельная</w:t>
      </w:r>
      <w:r>
        <w:rPr>
          <w:spacing w:val="-14"/>
          <w:w w:val="110"/>
        </w:rPr>
        <w:t xml:space="preserve"> </w:t>
      </w:r>
      <w:r>
        <w:rPr>
          <w:w w:val="110"/>
        </w:rPr>
        <w:t>рента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13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2"/>
          <w:w w:val="110"/>
        </w:rPr>
        <w:t xml:space="preserve"> </w:t>
      </w:r>
      <w:r>
        <w:rPr>
          <w:w w:val="110"/>
        </w:rPr>
        <w:t>прибыли,</w:t>
      </w:r>
      <w:r>
        <w:rPr>
          <w:spacing w:val="-10"/>
          <w:w w:val="110"/>
        </w:rPr>
        <w:t xml:space="preserve"> </w:t>
      </w:r>
      <w:r>
        <w:rPr>
          <w:w w:val="110"/>
        </w:rPr>
        <w:t>возникающей</w:t>
      </w:r>
      <w:r>
        <w:rPr>
          <w:spacing w:val="-14"/>
          <w:w w:val="110"/>
        </w:rPr>
        <w:t xml:space="preserve"> </w:t>
      </w:r>
      <w:r>
        <w:rPr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ис- </w:t>
      </w:r>
      <w:r>
        <w:rPr>
          <w:spacing w:val="-2"/>
          <w:w w:val="110"/>
        </w:rPr>
        <w:t>пользовании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невоспроизводимого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производственного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факто- </w:t>
      </w:r>
      <w:r>
        <w:rPr>
          <w:spacing w:val="-4"/>
          <w:w w:val="110"/>
        </w:rPr>
        <w:t>ра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земли.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Выделяют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две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формы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земельной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ренты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диффе- </w:t>
      </w:r>
      <w:r>
        <w:rPr>
          <w:w w:val="110"/>
        </w:rPr>
        <w:t>ренциальную и абсолютную.</w:t>
      </w:r>
    </w:p>
    <w:p w:rsidR="00D15AEA" w:rsidRDefault="00BE3B31">
      <w:pPr>
        <w:spacing w:before="8" w:line="259" w:lineRule="auto"/>
        <w:ind w:left="19" w:right="583" w:firstLine="255"/>
        <w:jc w:val="both"/>
        <w:rPr>
          <w:sz w:val="20"/>
        </w:rPr>
      </w:pPr>
      <w:r>
        <w:rPr>
          <w:i/>
          <w:w w:val="110"/>
          <w:sz w:val="20"/>
        </w:rPr>
        <w:t>Дифференциальнаярентасуществуетвдвухформах:</w:t>
      </w:r>
      <w:r>
        <w:rPr>
          <w:i/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диф- </w:t>
      </w:r>
      <w:r>
        <w:rPr>
          <w:spacing w:val="-4"/>
          <w:w w:val="110"/>
          <w:sz w:val="20"/>
        </w:rPr>
        <w:t>ференциальная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рента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I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дифференциальная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рента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II.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Условия- </w:t>
      </w:r>
      <w:r>
        <w:rPr>
          <w:sz w:val="20"/>
        </w:rPr>
        <w:t xml:space="preserve">ми возникновения </w:t>
      </w:r>
      <w:r>
        <w:rPr>
          <w:i/>
          <w:sz w:val="20"/>
        </w:rPr>
        <w:t>дифференциальной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ренты 1 </w:t>
      </w:r>
      <w:r>
        <w:rPr>
          <w:sz w:val="20"/>
        </w:rPr>
        <w:t xml:space="preserve">являются разли- </w:t>
      </w:r>
      <w:r>
        <w:rPr>
          <w:w w:val="110"/>
          <w:sz w:val="20"/>
        </w:rPr>
        <w:t>чия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плодородии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отдельных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участков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земли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различия </w:t>
      </w: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местоположении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участков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земли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отношению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рынку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сбы- </w:t>
      </w:r>
      <w:r>
        <w:rPr>
          <w:w w:val="110"/>
          <w:sz w:val="20"/>
        </w:rPr>
        <w:t>та.</w:t>
      </w:r>
      <w:r>
        <w:rPr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Дифференциальная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рента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II</w:t>
      </w:r>
      <w:r>
        <w:rPr>
          <w:i/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связана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 дополнительными капитальными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вложениями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землю.</w:t>
      </w:r>
    </w:p>
    <w:p w:rsidR="00D15AEA" w:rsidRDefault="00BE3B31">
      <w:pPr>
        <w:pStyle w:val="a3"/>
        <w:spacing w:before="11" w:line="259" w:lineRule="auto"/>
        <w:ind w:left="12" w:right="591" w:firstLine="280"/>
        <w:jc w:val="both"/>
      </w:pPr>
      <w:r>
        <w:rPr>
          <w:w w:val="110"/>
        </w:rPr>
        <w:t>Дифференциальная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рента</w:t>
      </w:r>
      <w:r>
        <w:rPr>
          <w:spacing w:val="-13"/>
          <w:w w:val="110"/>
        </w:rPr>
        <w:t xml:space="preserve"> </w:t>
      </w:r>
      <w:r>
        <w:rPr>
          <w:w w:val="110"/>
        </w:rPr>
        <w:t>возникла</w:t>
      </w:r>
      <w:r>
        <w:rPr>
          <w:spacing w:val="-13"/>
          <w:w w:val="110"/>
        </w:rPr>
        <w:t xml:space="preserve"> </w:t>
      </w:r>
      <w:r>
        <w:rPr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w w:val="110"/>
        </w:rPr>
        <w:t>результат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ограни- ченности земли, поэтому цена производства сельскохозяй- </w:t>
      </w:r>
      <w:r>
        <w:rPr>
          <w:spacing w:val="-4"/>
          <w:w w:val="110"/>
        </w:rPr>
        <w:t>ственной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продукции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условиями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не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средних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лучших</w:t>
      </w:r>
      <w:r>
        <w:rPr>
          <w:spacing w:val="-13"/>
          <w:w w:val="110"/>
        </w:rPr>
        <w:t xml:space="preserve"> </w:t>
      </w:r>
      <w:r>
        <w:rPr>
          <w:w w:val="110"/>
        </w:rPr>
        <w:t>участках,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худших,</w:t>
      </w:r>
      <w:r>
        <w:rPr>
          <w:spacing w:val="-13"/>
          <w:w w:val="110"/>
        </w:rPr>
        <w:t xml:space="preserve"> </w:t>
      </w:r>
      <w:r>
        <w:rPr>
          <w:w w:val="110"/>
        </w:rPr>
        <w:t>т.к.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продукт,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2"/>
          <w:w w:val="110"/>
        </w:rPr>
        <w:t>лученный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лучших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средних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участков,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недостаточен </w:t>
      </w:r>
      <w:r>
        <w:rPr>
          <w:spacing w:val="-4"/>
          <w:w w:val="110"/>
        </w:rPr>
        <w:t>для покрытия общественного спроса. В результате образуется</w:t>
      </w:r>
    </w:p>
    <w:p w:rsidR="00D15AEA" w:rsidRDefault="00D15AEA">
      <w:pPr>
        <w:pStyle w:val="a3"/>
        <w:spacing w:line="259" w:lineRule="auto"/>
        <w:jc w:val="both"/>
        <w:sectPr w:rsidR="00D15AEA">
          <w:pgSz w:w="8400" w:h="11900"/>
          <w:pgMar w:top="820" w:right="1133" w:bottom="1560" w:left="992" w:header="0" w:footer="1412" w:gutter="0"/>
          <w:cols w:space="720"/>
        </w:sectPr>
      </w:pPr>
    </w:p>
    <w:p w:rsidR="00D15AEA" w:rsidRDefault="00BE3B31">
      <w:pPr>
        <w:pStyle w:val="a3"/>
        <w:spacing w:before="66" w:line="259" w:lineRule="auto"/>
        <w:ind w:left="523" w:right="79" w:firstLine="3"/>
        <w:jc w:val="both"/>
      </w:pPr>
      <w:r>
        <w:rPr>
          <w:spacing w:val="-4"/>
          <w:w w:val="110"/>
        </w:rPr>
        <w:lastRenderedPageBreak/>
        <w:t>дополнительная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прибавочная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стоимость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разность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це- </w:t>
      </w:r>
      <w:r>
        <w:rPr>
          <w:w w:val="110"/>
        </w:rPr>
        <w:t>ной</w:t>
      </w:r>
      <w:r>
        <w:rPr>
          <w:spacing w:val="-6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худших</w:t>
      </w:r>
      <w:r>
        <w:rPr>
          <w:spacing w:val="-8"/>
          <w:w w:val="110"/>
        </w:rPr>
        <w:t xml:space="preserve"> </w:t>
      </w:r>
      <w:r>
        <w:rPr>
          <w:w w:val="110"/>
        </w:rPr>
        <w:t>участках</w:t>
      </w:r>
      <w:r>
        <w:rPr>
          <w:spacing w:val="-6"/>
          <w:w w:val="110"/>
        </w:rPr>
        <w:t xml:space="preserve"> </w:t>
      </w:r>
      <w:r>
        <w:rPr>
          <w:w w:val="110"/>
        </w:rPr>
        <w:t>(общественной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ценой </w:t>
      </w:r>
      <w:r>
        <w:rPr>
          <w:spacing w:val="-4"/>
          <w:w w:val="110"/>
        </w:rPr>
        <w:t>производства) и индивидуальной ценой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сред- них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лучших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участках. Дифференциальная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рента II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возникает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основе интенсивного ведения хозяйства.</w:t>
      </w:r>
    </w:p>
    <w:p w:rsidR="00D15AEA" w:rsidRDefault="00BE3B31">
      <w:pPr>
        <w:pStyle w:val="a3"/>
        <w:spacing w:before="7" w:line="259" w:lineRule="auto"/>
        <w:ind w:left="523" w:right="79" w:firstLine="280"/>
        <w:jc w:val="both"/>
      </w:pPr>
      <w:r>
        <w:rPr>
          <w:w w:val="110"/>
        </w:rPr>
        <w:t>Абсолютная</w:t>
      </w:r>
      <w:r>
        <w:rPr>
          <w:spacing w:val="-5"/>
          <w:w w:val="110"/>
        </w:rPr>
        <w:t xml:space="preserve"> </w:t>
      </w:r>
      <w:r>
        <w:rPr>
          <w:w w:val="110"/>
        </w:rPr>
        <w:t>земельная</w:t>
      </w:r>
      <w:r>
        <w:rPr>
          <w:spacing w:val="-10"/>
          <w:w w:val="110"/>
        </w:rPr>
        <w:t xml:space="preserve"> </w:t>
      </w:r>
      <w:r>
        <w:rPr>
          <w:w w:val="110"/>
        </w:rPr>
        <w:t>рента</w:t>
      </w:r>
      <w:r>
        <w:rPr>
          <w:spacing w:val="-9"/>
          <w:w w:val="110"/>
        </w:rPr>
        <w:t xml:space="preserve"> </w:t>
      </w:r>
      <w:r>
        <w:rPr>
          <w:w w:val="110"/>
        </w:rPr>
        <w:t>связана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наличием</w:t>
      </w:r>
      <w:r>
        <w:rPr>
          <w:spacing w:val="-7"/>
          <w:w w:val="110"/>
        </w:rPr>
        <w:t xml:space="preserve"> </w:t>
      </w:r>
      <w:r>
        <w:rPr>
          <w:w w:val="110"/>
        </w:rPr>
        <w:t>частной собственности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землю.</w:t>
      </w:r>
      <w:r>
        <w:rPr>
          <w:spacing w:val="-2"/>
          <w:w w:val="110"/>
        </w:rPr>
        <w:t xml:space="preserve"> </w:t>
      </w:r>
      <w:r>
        <w:rPr>
          <w:w w:val="110"/>
        </w:rPr>
        <w:t>Условием</w:t>
      </w:r>
      <w:r>
        <w:rPr>
          <w:spacing w:val="-6"/>
          <w:w w:val="110"/>
        </w:rPr>
        <w:t xml:space="preserve"> </w:t>
      </w:r>
      <w:r>
        <w:rPr>
          <w:w w:val="110"/>
        </w:rPr>
        <w:t>абсолютно</w:t>
      </w:r>
      <w:r>
        <w:rPr>
          <w:w w:val="110"/>
        </w:rPr>
        <w:t>й</w:t>
      </w:r>
      <w:r>
        <w:rPr>
          <w:spacing w:val="-8"/>
          <w:w w:val="110"/>
        </w:rPr>
        <w:t xml:space="preserve"> </w:t>
      </w:r>
      <w:r>
        <w:rPr>
          <w:w w:val="110"/>
        </w:rPr>
        <w:t>ренты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явля- ется низкое органическое строение капитала в сельском хо- </w:t>
      </w:r>
      <w:r>
        <w:rPr>
          <w:spacing w:val="-2"/>
          <w:w w:val="110"/>
        </w:rPr>
        <w:t>зяйстве.</w:t>
      </w:r>
    </w:p>
    <w:p w:rsidR="00D15AEA" w:rsidRDefault="00BE3B31">
      <w:pPr>
        <w:pStyle w:val="Heading8"/>
        <w:spacing w:before="8"/>
        <w:ind w:left="796"/>
      </w:pPr>
      <w:r>
        <w:rPr>
          <w:spacing w:val="8"/>
        </w:rPr>
        <w:t>Главныеусловия</w:t>
      </w:r>
      <w:r>
        <w:rPr>
          <w:spacing w:val="-1"/>
        </w:rPr>
        <w:t xml:space="preserve"> </w:t>
      </w:r>
      <w:r>
        <w:rPr>
          <w:spacing w:val="8"/>
        </w:rP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земельнойренты:</w:t>
      </w:r>
    </w:p>
    <w:p w:rsidR="00D15AEA" w:rsidRDefault="00BE3B31">
      <w:pPr>
        <w:pStyle w:val="a5"/>
        <w:numPr>
          <w:ilvl w:val="0"/>
          <w:numId w:val="155"/>
        </w:numPr>
        <w:tabs>
          <w:tab w:val="left" w:pos="774"/>
        </w:tabs>
        <w:spacing w:before="22"/>
        <w:ind w:left="774" w:hanging="230"/>
        <w:rPr>
          <w:i/>
          <w:sz w:val="20"/>
        </w:rPr>
      </w:pPr>
      <w:r>
        <w:rPr>
          <w:i/>
          <w:w w:val="105"/>
          <w:sz w:val="20"/>
        </w:rPr>
        <w:t>ограниченность</w:t>
      </w:r>
      <w:r>
        <w:rPr>
          <w:i/>
          <w:spacing w:val="2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плодородныхземель;</w:t>
      </w:r>
    </w:p>
    <w:p w:rsidR="00D15AEA" w:rsidRDefault="00BE3B31">
      <w:pPr>
        <w:pStyle w:val="a5"/>
        <w:numPr>
          <w:ilvl w:val="0"/>
          <w:numId w:val="155"/>
        </w:numPr>
        <w:tabs>
          <w:tab w:val="left" w:pos="778"/>
          <w:tab w:val="left" w:pos="803"/>
        </w:tabs>
        <w:spacing w:before="18" w:line="259" w:lineRule="auto"/>
        <w:ind w:left="803" w:right="83" w:hanging="285"/>
        <w:rPr>
          <w:i/>
          <w:sz w:val="20"/>
        </w:rPr>
      </w:pPr>
      <w:r>
        <w:rPr>
          <w:i/>
          <w:w w:val="110"/>
          <w:sz w:val="20"/>
        </w:rPr>
        <w:t xml:space="preserve">монополия на землю как объект собственности или как </w:t>
      </w:r>
      <w:r>
        <w:rPr>
          <w:i/>
          <w:spacing w:val="-2"/>
          <w:w w:val="110"/>
          <w:sz w:val="20"/>
        </w:rPr>
        <w:t>объектхозяйствования;</w:t>
      </w:r>
    </w:p>
    <w:p w:rsidR="00D15AEA" w:rsidRDefault="00BE3B31">
      <w:pPr>
        <w:pStyle w:val="a5"/>
        <w:numPr>
          <w:ilvl w:val="0"/>
          <w:numId w:val="155"/>
        </w:numPr>
        <w:tabs>
          <w:tab w:val="left" w:pos="758"/>
        </w:tabs>
        <w:ind w:left="758" w:hanging="239"/>
        <w:rPr>
          <w:i/>
          <w:sz w:val="20"/>
        </w:rPr>
      </w:pPr>
      <w:r>
        <w:rPr>
          <w:i/>
          <w:spacing w:val="6"/>
          <w:sz w:val="20"/>
        </w:rPr>
        <w:t>низкое</w:t>
      </w:r>
      <w:r>
        <w:rPr>
          <w:i/>
          <w:spacing w:val="-10"/>
          <w:sz w:val="20"/>
        </w:rPr>
        <w:t xml:space="preserve"> </w:t>
      </w:r>
      <w:r>
        <w:rPr>
          <w:i/>
          <w:spacing w:val="6"/>
          <w:sz w:val="20"/>
        </w:rPr>
        <w:t>ограничение</w:t>
      </w:r>
      <w:r>
        <w:rPr>
          <w:i/>
          <w:spacing w:val="-13"/>
          <w:sz w:val="20"/>
        </w:rPr>
        <w:t xml:space="preserve"> </w:t>
      </w:r>
      <w:r>
        <w:rPr>
          <w:i/>
          <w:spacing w:val="6"/>
          <w:sz w:val="20"/>
        </w:rPr>
        <w:t>строения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капитала.</w:t>
      </w:r>
    </w:p>
    <w:p w:rsidR="00D15AEA" w:rsidRDefault="00BE3B31">
      <w:pPr>
        <w:pStyle w:val="a3"/>
        <w:spacing w:before="22" w:line="259" w:lineRule="auto"/>
        <w:ind w:left="515" w:right="69" w:firstLine="280"/>
        <w:jc w:val="both"/>
      </w:pPr>
      <w:r>
        <w:rPr>
          <w:spacing w:val="-4"/>
          <w:w w:val="110"/>
        </w:rPr>
        <w:t>В условиях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рыночной экономики земля приобретает товар- </w:t>
      </w:r>
      <w:r>
        <w:rPr>
          <w:w w:val="110"/>
        </w:rPr>
        <w:t>ную</w:t>
      </w:r>
      <w:r>
        <w:rPr>
          <w:spacing w:val="-12"/>
          <w:w w:val="110"/>
        </w:rPr>
        <w:t xml:space="preserve"> </w:t>
      </w:r>
      <w:r>
        <w:rPr>
          <w:w w:val="110"/>
        </w:rPr>
        <w:t>форму:</w:t>
      </w:r>
      <w:r>
        <w:rPr>
          <w:spacing w:val="-6"/>
          <w:w w:val="110"/>
        </w:rPr>
        <w:t xml:space="preserve"> </w:t>
      </w:r>
      <w:r>
        <w:rPr>
          <w:w w:val="110"/>
        </w:rPr>
        <w:t>она</w:t>
      </w:r>
      <w:r>
        <w:rPr>
          <w:spacing w:val="-14"/>
          <w:w w:val="110"/>
        </w:rPr>
        <w:t xml:space="preserve"> </w:t>
      </w:r>
      <w:r>
        <w:rPr>
          <w:w w:val="110"/>
        </w:rPr>
        <w:t>покупается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продается.</w:t>
      </w:r>
      <w:r>
        <w:rPr>
          <w:spacing w:val="-8"/>
          <w:w w:val="110"/>
        </w:rPr>
        <w:t xml:space="preserve"> </w:t>
      </w:r>
      <w:r>
        <w:rPr>
          <w:w w:val="110"/>
        </w:rPr>
        <w:t>Владея</w:t>
      </w:r>
      <w:r>
        <w:rPr>
          <w:spacing w:val="-14"/>
          <w:w w:val="110"/>
        </w:rPr>
        <w:t xml:space="preserve"> </w:t>
      </w:r>
      <w:r>
        <w:rPr>
          <w:w w:val="110"/>
        </w:rPr>
        <w:t>землей,</w:t>
      </w:r>
      <w:r>
        <w:rPr>
          <w:spacing w:val="-12"/>
          <w:w w:val="110"/>
        </w:rPr>
        <w:t xml:space="preserve"> </w:t>
      </w:r>
      <w:r>
        <w:rPr>
          <w:w w:val="110"/>
        </w:rPr>
        <w:t>соб- ственник</w:t>
      </w:r>
      <w:r>
        <w:rPr>
          <w:spacing w:val="-4"/>
          <w:w w:val="110"/>
        </w:rPr>
        <w:t xml:space="preserve"> </w:t>
      </w:r>
      <w:r>
        <w:rPr>
          <w:w w:val="110"/>
        </w:rPr>
        <w:t>постоянно</w:t>
      </w:r>
      <w:r>
        <w:rPr>
          <w:spacing w:val="-1"/>
          <w:w w:val="110"/>
        </w:rPr>
        <w:t xml:space="preserve"> </w:t>
      </w:r>
      <w:r>
        <w:rPr>
          <w:w w:val="110"/>
        </w:rPr>
        <w:t>получает</w:t>
      </w:r>
      <w:r>
        <w:rPr>
          <w:spacing w:val="-8"/>
          <w:w w:val="110"/>
        </w:rPr>
        <w:t xml:space="preserve"> </w:t>
      </w:r>
      <w:r>
        <w:rPr>
          <w:w w:val="110"/>
        </w:rPr>
        <w:t>доход</w:t>
      </w:r>
      <w:r>
        <w:rPr>
          <w:spacing w:val="-1"/>
          <w:w w:val="110"/>
        </w:rPr>
        <w:t xml:space="preserve"> </w:t>
      </w:r>
      <w:r>
        <w:rPr>
          <w:w w:val="110"/>
        </w:rPr>
        <w:t>в виде</w:t>
      </w:r>
      <w:r>
        <w:rPr>
          <w:spacing w:val="-1"/>
          <w:w w:val="110"/>
        </w:rPr>
        <w:t xml:space="preserve"> </w:t>
      </w:r>
      <w:r>
        <w:rPr>
          <w:w w:val="110"/>
        </w:rPr>
        <w:t>ренты.</w:t>
      </w:r>
    </w:p>
    <w:p w:rsidR="00D15AEA" w:rsidRDefault="00BE3B31">
      <w:pPr>
        <w:spacing w:before="8"/>
        <w:ind w:left="803"/>
        <w:jc w:val="both"/>
        <w:rPr>
          <w:sz w:val="20"/>
        </w:rPr>
      </w:pPr>
      <w:r>
        <w:rPr>
          <w:b/>
          <w:spacing w:val="-6"/>
          <w:w w:val="110"/>
          <w:sz w:val="20"/>
        </w:rPr>
        <w:t>Цена</w:t>
      </w:r>
      <w:r>
        <w:rPr>
          <w:b/>
          <w:spacing w:val="-3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>земли</w:t>
      </w:r>
      <w:r>
        <w:rPr>
          <w:b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зависит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от:</w:t>
      </w:r>
    </w:p>
    <w:p w:rsidR="00D15AEA" w:rsidRDefault="00BE3B31">
      <w:pPr>
        <w:pStyle w:val="a5"/>
        <w:numPr>
          <w:ilvl w:val="1"/>
          <w:numId w:val="155"/>
        </w:numPr>
        <w:tabs>
          <w:tab w:val="left" w:pos="1044"/>
        </w:tabs>
        <w:spacing w:before="22" w:line="259" w:lineRule="auto"/>
        <w:ind w:right="93" w:firstLine="309"/>
        <w:jc w:val="both"/>
        <w:rPr>
          <w:b/>
          <w:sz w:val="20"/>
        </w:rPr>
      </w:pPr>
      <w:r>
        <w:rPr>
          <w:b/>
          <w:i/>
          <w:w w:val="110"/>
          <w:sz w:val="20"/>
        </w:rPr>
        <w:t>размеров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земельной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ренты, </w:t>
      </w:r>
      <w:r>
        <w:rPr>
          <w:w w:val="110"/>
          <w:sz w:val="20"/>
        </w:rPr>
        <w:t>которую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может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получить землевладелец,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став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собственником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данного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участка;</w:t>
      </w:r>
    </w:p>
    <w:p w:rsidR="00D15AEA" w:rsidRDefault="00BE3B31">
      <w:pPr>
        <w:pStyle w:val="Heading8"/>
        <w:numPr>
          <w:ilvl w:val="1"/>
          <w:numId w:val="155"/>
        </w:numPr>
        <w:tabs>
          <w:tab w:val="left" w:pos="1010"/>
        </w:tabs>
        <w:ind w:left="1010" w:hanging="214"/>
        <w:jc w:val="both"/>
        <w:rPr>
          <w:b w:val="0"/>
          <w:i w:val="0"/>
          <w:sz w:val="18"/>
        </w:rPr>
      </w:pPr>
      <w:r>
        <w:rPr>
          <w:spacing w:val="-2"/>
          <w:w w:val="110"/>
        </w:rPr>
        <w:t>ставкиссудногопроцента.</w:t>
      </w:r>
    </w:p>
    <w:p w:rsidR="00D15AEA" w:rsidRDefault="00BE3B31">
      <w:pPr>
        <w:pStyle w:val="a3"/>
        <w:spacing w:before="1"/>
        <w:rPr>
          <w:b/>
          <w:i/>
          <w:sz w:val="15"/>
        </w:rPr>
      </w:pPr>
      <w:r>
        <w:rPr>
          <w:b/>
          <w:i/>
          <w:noProof/>
          <w:sz w:val="15"/>
          <w:lang w:eastAsia="ru-RU"/>
        </w:rPr>
        <w:drawing>
          <wp:anchor distT="0" distB="0" distL="0" distR="0" simplePos="0" relativeHeight="487635456" behindDoc="1" locked="0" layoutInCell="1" allowOverlap="1">
            <wp:simplePos x="0" y="0"/>
            <wp:positionH relativeFrom="page">
              <wp:posOffset>1536191</wp:posOffset>
            </wp:positionH>
            <wp:positionV relativeFrom="paragraph">
              <wp:posOffset>125625</wp:posOffset>
            </wp:positionV>
            <wp:extent cx="2711195" cy="315468"/>
            <wp:effectExtent l="0" t="0" r="0" b="0"/>
            <wp:wrapTopAndBottom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195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06"/>
        <w:rPr>
          <w:b/>
          <w:i/>
        </w:rPr>
      </w:pPr>
    </w:p>
    <w:p w:rsidR="00D15AEA" w:rsidRDefault="00BE3B31">
      <w:pPr>
        <w:pStyle w:val="a3"/>
        <w:spacing w:line="228" w:lineRule="auto"/>
        <w:ind w:left="508" w:right="82" w:firstLine="288"/>
        <w:jc w:val="both"/>
      </w:pPr>
      <w:r>
        <w:rPr>
          <w:spacing w:val="-4"/>
          <w:w w:val="110"/>
        </w:rPr>
        <w:t>Таким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образом,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земли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(Ц</w:t>
      </w:r>
      <w:r>
        <w:rPr>
          <w:spacing w:val="-4"/>
          <w:w w:val="110"/>
          <w:position w:val="-4"/>
          <w:sz w:val="10"/>
        </w:rPr>
        <w:t>3</w:t>
      </w:r>
      <w:r>
        <w:rPr>
          <w:spacing w:val="-4"/>
          <w:w w:val="110"/>
        </w:rPr>
        <w:t>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представляет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собой</w:t>
      </w:r>
      <w:r>
        <w:rPr>
          <w:w w:val="110"/>
        </w:rPr>
        <w:t xml:space="preserve"> </w:t>
      </w:r>
      <w:r>
        <w:rPr>
          <w:spacing w:val="-4"/>
          <w:w w:val="110"/>
        </w:rPr>
        <w:t xml:space="preserve">капита- </w:t>
      </w:r>
      <w:r>
        <w:rPr>
          <w:w w:val="110"/>
        </w:rPr>
        <w:t>лизированную земельную ренту.</w:t>
      </w:r>
    </w:p>
    <w:p w:rsidR="00D15AEA" w:rsidRDefault="00D15AEA">
      <w:pPr>
        <w:pStyle w:val="a3"/>
        <w:spacing w:before="160"/>
      </w:pPr>
    </w:p>
    <w:p w:rsidR="00D15AEA" w:rsidRDefault="00BE3B31">
      <w:pPr>
        <w:pStyle w:val="Heading7"/>
        <w:ind w:left="417"/>
        <w:jc w:val="center"/>
      </w:pPr>
      <w:r>
        <w:rPr>
          <w:w w:val="110"/>
        </w:rPr>
        <w:t>Краткие</w:t>
      </w:r>
      <w:r>
        <w:rPr>
          <w:spacing w:val="67"/>
          <w:w w:val="11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0"/>
          <w:numId w:val="154"/>
        </w:numPr>
        <w:tabs>
          <w:tab w:val="left" w:pos="995"/>
        </w:tabs>
        <w:spacing w:before="149" w:line="259" w:lineRule="auto"/>
        <w:ind w:right="86" w:firstLine="313"/>
        <w:jc w:val="both"/>
        <w:rPr>
          <w:sz w:val="20"/>
        </w:rPr>
      </w:pPr>
      <w:r>
        <w:rPr>
          <w:spacing w:val="-4"/>
          <w:w w:val="110"/>
          <w:sz w:val="20"/>
        </w:rPr>
        <w:t>Рынок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подчиняется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целом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законам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спроса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пред- </w:t>
      </w:r>
      <w:r>
        <w:rPr>
          <w:w w:val="110"/>
          <w:sz w:val="20"/>
        </w:rPr>
        <w:t>ложения,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представляет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собой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рынок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особого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рода,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имеющий существенные отличия от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других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товарных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рынков.</w:t>
      </w:r>
    </w:p>
    <w:p w:rsidR="00D15AEA" w:rsidRDefault="00BE3B31">
      <w:pPr>
        <w:pStyle w:val="a5"/>
        <w:numPr>
          <w:ilvl w:val="0"/>
          <w:numId w:val="154"/>
        </w:numPr>
        <w:tabs>
          <w:tab w:val="left" w:pos="1024"/>
        </w:tabs>
        <w:spacing w:line="259" w:lineRule="auto"/>
        <w:ind w:right="86" w:firstLine="284"/>
        <w:jc w:val="both"/>
        <w:rPr>
          <w:sz w:val="20"/>
        </w:rPr>
      </w:pPr>
      <w:r>
        <w:rPr>
          <w:spacing w:val="-2"/>
          <w:w w:val="110"/>
          <w:sz w:val="20"/>
        </w:rPr>
        <w:t>Заработная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плата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(услуг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труда).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Номи- нальная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зарплата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выражение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заработной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пла- ты,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реальная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заработная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плата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количество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товаров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ус- </w:t>
      </w:r>
      <w:r>
        <w:rPr>
          <w:w w:val="110"/>
          <w:sz w:val="20"/>
        </w:rPr>
        <w:t>луг, которое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можно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приобрести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номинальную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зарплату.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pgSz w:w="8420" w:h="11920"/>
          <w:pgMar w:top="820" w:right="992" w:bottom="1560" w:left="1133" w:header="0" w:footer="1366" w:gutter="0"/>
          <w:cols w:space="720"/>
        </w:sectPr>
      </w:pPr>
    </w:p>
    <w:p w:rsidR="00D15AEA" w:rsidRDefault="00BE3B31">
      <w:pPr>
        <w:pStyle w:val="a5"/>
        <w:numPr>
          <w:ilvl w:val="0"/>
          <w:numId w:val="154"/>
        </w:numPr>
        <w:tabs>
          <w:tab w:val="left" w:pos="578"/>
        </w:tabs>
        <w:spacing w:before="80" w:line="259" w:lineRule="auto"/>
        <w:ind w:left="91" w:right="619" w:firstLine="284"/>
        <w:jc w:val="both"/>
        <w:rPr>
          <w:sz w:val="20"/>
        </w:rPr>
      </w:pPr>
      <w:r>
        <w:rPr>
          <w:w w:val="105"/>
          <w:sz w:val="20"/>
        </w:rPr>
        <w:lastRenderedPageBreak/>
        <w:t>Особое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место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системе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регулирования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рынка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труда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зани- мают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биржи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труда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(службы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занятости)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специальные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учреж- дения, осуществляющие посреднические функции на</w:t>
      </w:r>
      <w:r>
        <w:rPr>
          <w:w w:val="105"/>
          <w:sz w:val="20"/>
        </w:rPr>
        <w:t xml:space="preserve"> рынке рабочей силы.</w:t>
      </w:r>
    </w:p>
    <w:p w:rsidR="00D15AEA" w:rsidRDefault="00BE3B31">
      <w:pPr>
        <w:pStyle w:val="a5"/>
        <w:numPr>
          <w:ilvl w:val="0"/>
          <w:numId w:val="154"/>
        </w:numPr>
        <w:tabs>
          <w:tab w:val="left" w:pos="591"/>
        </w:tabs>
        <w:spacing w:before="11" w:line="259" w:lineRule="auto"/>
        <w:ind w:left="91" w:right="623" w:firstLine="280"/>
        <w:jc w:val="both"/>
        <w:rPr>
          <w:sz w:val="20"/>
        </w:rPr>
      </w:pPr>
      <w:r>
        <w:rPr>
          <w:w w:val="105"/>
          <w:sz w:val="20"/>
        </w:rPr>
        <w:t>Рынок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физического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капитала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рынок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машин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оборудо- вания;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спрос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физический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капитал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зависит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того,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 xml:space="preserve">насколько </w:t>
      </w:r>
      <w:r>
        <w:rPr>
          <w:spacing w:val="-4"/>
          <w:w w:val="105"/>
          <w:sz w:val="20"/>
        </w:rPr>
        <w:t>норма</w:t>
      </w:r>
      <w:r>
        <w:rPr>
          <w:spacing w:val="-7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прибыли</w:t>
      </w:r>
      <w:r>
        <w:rPr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в</w:t>
      </w:r>
      <w:r>
        <w:rPr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производстве</w:t>
      </w:r>
      <w:r>
        <w:rPr>
          <w:spacing w:val="1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выше</w:t>
      </w:r>
      <w:r>
        <w:rPr>
          <w:spacing w:val="3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нормы</w:t>
      </w:r>
      <w:r>
        <w:rPr>
          <w:spacing w:val="1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ссудного</w:t>
      </w:r>
      <w:r>
        <w:rPr>
          <w:spacing w:val="-2"/>
          <w:sz w:val="20"/>
        </w:rPr>
        <w:t xml:space="preserve"> </w:t>
      </w:r>
      <w:r>
        <w:rPr>
          <w:spacing w:val="-4"/>
          <w:w w:val="105"/>
          <w:sz w:val="20"/>
        </w:rPr>
        <w:t>процента.</w:t>
      </w:r>
    </w:p>
    <w:p w:rsidR="00D15AEA" w:rsidRDefault="00BE3B31">
      <w:pPr>
        <w:pStyle w:val="a5"/>
        <w:numPr>
          <w:ilvl w:val="0"/>
          <w:numId w:val="154"/>
        </w:numPr>
        <w:tabs>
          <w:tab w:val="left" w:pos="646"/>
        </w:tabs>
        <w:spacing w:before="7" w:line="259" w:lineRule="auto"/>
        <w:ind w:left="87" w:right="623" w:firstLine="288"/>
        <w:jc w:val="both"/>
        <w:rPr>
          <w:sz w:val="20"/>
        </w:rPr>
      </w:pPr>
      <w:r>
        <w:rPr>
          <w:w w:val="105"/>
          <w:sz w:val="20"/>
        </w:rPr>
        <w:t>Предложение земли абсолютно неэластично, поэтому цена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услуг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земли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или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дохода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землю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представляет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собой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рен- ту — плату за пользование землей.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default" r:id="rId270"/>
          <w:pgSz w:w="8500" w:h="11980"/>
          <w:pgMar w:top="780" w:right="1133" w:bottom="280" w:left="992" w:header="0" w:footer="0" w:gutter="0"/>
          <w:cols w:space="720"/>
        </w:sectPr>
      </w:pPr>
    </w:p>
    <w:p w:rsidR="00D15AEA" w:rsidRDefault="00BE3B31">
      <w:pPr>
        <w:pStyle w:val="Heading2"/>
        <w:ind w:left="1083" w:right="552"/>
      </w:pPr>
      <w:r>
        <w:rPr>
          <w:spacing w:val="-2"/>
          <w:w w:val="105"/>
        </w:rPr>
        <w:lastRenderedPageBreak/>
        <w:t>Экономический</w:t>
      </w:r>
      <w:r>
        <w:rPr>
          <w:spacing w:val="-41"/>
          <w:w w:val="105"/>
        </w:rPr>
        <w:t xml:space="preserve"> </w:t>
      </w:r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80"/>
        <w:rPr>
          <w:b/>
          <w:sz w:val="26"/>
        </w:rPr>
      </w:pPr>
    </w:p>
    <w:p w:rsidR="00D15AEA" w:rsidRDefault="00BE3B31">
      <w:pPr>
        <w:pStyle w:val="Heading4"/>
        <w:ind w:left="1073" w:right="552"/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1156716</wp:posOffset>
            </wp:positionH>
            <wp:positionV relativeFrom="paragraph">
              <wp:posOffset>-66134</wp:posOffset>
            </wp:positionV>
            <wp:extent cx="196595" cy="278892"/>
            <wp:effectExtent l="0" t="0" r="0" b="0"/>
            <wp:wrapNone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Ключевые</w:t>
      </w:r>
      <w:r>
        <w:rPr>
          <w:spacing w:val="-13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58" w:line="264" w:lineRule="auto"/>
        <w:ind w:left="546" w:right="20" w:firstLine="280"/>
        <w:jc w:val="both"/>
      </w:pPr>
      <w:r>
        <w:rPr>
          <w:w w:val="110"/>
        </w:rPr>
        <w:t>Рынок труда, труд, рабочая сила, безработица структур- ная, биржа труда, заработная плата, реальная</w:t>
      </w:r>
      <w:r>
        <w:rPr>
          <w:w w:val="110"/>
        </w:rPr>
        <w:t xml:space="preserve"> зарплата, но- минальная зарплата, рынок капитала, капитал, кругооборот капитала,</w:t>
      </w:r>
      <w:r>
        <w:rPr>
          <w:spacing w:val="-6"/>
          <w:w w:val="110"/>
        </w:rPr>
        <w:t xml:space="preserve"> </w:t>
      </w:r>
      <w:r>
        <w:rPr>
          <w:w w:val="110"/>
        </w:rPr>
        <w:t>оборот</w:t>
      </w:r>
      <w:r>
        <w:rPr>
          <w:spacing w:val="-13"/>
          <w:w w:val="110"/>
        </w:rPr>
        <w:t xml:space="preserve"> </w:t>
      </w:r>
      <w:r>
        <w:rPr>
          <w:w w:val="110"/>
        </w:rPr>
        <w:t>капитала,</w:t>
      </w:r>
      <w:r>
        <w:rPr>
          <w:spacing w:val="-6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0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6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0"/>
          <w:w w:val="110"/>
        </w:rPr>
        <w:t xml:space="preserve"> </w:t>
      </w:r>
      <w:r>
        <w:rPr>
          <w:w w:val="110"/>
        </w:rPr>
        <w:t>обра- щения,</w:t>
      </w:r>
      <w:r>
        <w:rPr>
          <w:spacing w:val="-3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5"/>
          <w:w w:val="110"/>
        </w:rPr>
        <w:t xml:space="preserve"> </w:t>
      </w:r>
      <w:r>
        <w:rPr>
          <w:w w:val="110"/>
        </w:rPr>
        <w:t>капитал,</w:t>
      </w:r>
      <w:r>
        <w:rPr>
          <w:spacing w:val="-3"/>
          <w:w w:val="110"/>
        </w:rPr>
        <w:t xml:space="preserve"> </w:t>
      </w:r>
      <w:r>
        <w:rPr>
          <w:w w:val="110"/>
        </w:rPr>
        <w:t>оборотный</w:t>
      </w:r>
      <w:r>
        <w:rPr>
          <w:spacing w:val="-3"/>
          <w:w w:val="110"/>
        </w:rPr>
        <w:t xml:space="preserve"> </w:t>
      </w:r>
      <w:r>
        <w:rPr>
          <w:w w:val="110"/>
        </w:rPr>
        <w:t>капитал,</w:t>
      </w:r>
      <w:r>
        <w:rPr>
          <w:spacing w:val="-5"/>
          <w:w w:val="110"/>
        </w:rPr>
        <w:t xml:space="preserve"> </w:t>
      </w:r>
      <w:r>
        <w:rPr>
          <w:w w:val="110"/>
        </w:rPr>
        <w:t>торговый</w:t>
      </w:r>
      <w:r>
        <w:rPr>
          <w:spacing w:val="-5"/>
          <w:w w:val="110"/>
        </w:rPr>
        <w:t xml:space="preserve"> </w:t>
      </w:r>
      <w:r>
        <w:rPr>
          <w:w w:val="110"/>
        </w:rPr>
        <w:t>ка- питал, физический износ, моральный износ, норма аморти- зации,</w:t>
      </w:r>
      <w:r>
        <w:rPr>
          <w:w w:val="110"/>
        </w:rPr>
        <w:t xml:space="preserve"> ускоренная амортизация, промышленный капитал, </w:t>
      </w:r>
      <w:r>
        <w:rPr>
          <w:spacing w:val="-2"/>
          <w:w w:val="110"/>
        </w:rPr>
        <w:t>ссудный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процент,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земельная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рента,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дифференциальная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рента, абсолютная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рента,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монопольная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рента,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арендная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плата,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рынок </w:t>
      </w:r>
      <w:r>
        <w:rPr>
          <w:w w:val="110"/>
        </w:rPr>
        <w:t>земли, цена земли.</w:t>
      </w:r>
    </w:p>
    <w:p w:rsidR="00D15AEA" w:rsidRDefault="00D15AEA">
      <w:pPr>
        <w:pStyle w:val="a3"/>
        <w:spacing w:before="130"/>
      </w:pPr>
    </w:p>
    <w:p w:rsidR="00D15AEA" w:rsidRDefault="00BE3B31">
      <w:pPr>
        <w:pStyle w:val="Heading4"/>
        <w:ind w:left="1062" w:right="552"/>
      </w:pPr>
      <w:r>
        <w:t>Контрольные</w:t>
      </w:r>
      <w:r>
        <w:rPr>
          <w:spacing w:val="23"/>
        </w:rPr>
        <w:t xml:space="preserve"> </w:t>
      </w:r>
      <w:r>
        <w:t>вопросы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0"/>
          <w:numId w:val="153"/>
        </w:numPr>
        <w:tabs>
          <w:tab w:val="left" w:pos="1059"/>
        </w:tabs>
        <w:ind w:left="1059" w:hanging="218"/>
        <w:rPr>
          <w:b/>
        </w:rPr>
      </w:pP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рынок</w:t>
      </w:r>
      <w:r>
        <w:rPr>
          <w:spacing w:val="-11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силы?</w:t>
      </w:r>
      <w:r>
        <w:rPr>
          <w:spacing w:val="-4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функци</w:t>
      </w:r>
      <w:r>
        <w:t>и</w:t>
      </w:r>
      <w:r>
        <w:rPr>
          <w:spacing w:val="-7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rPr>
          <w:spacing w:val="-5"/>
        </w:rPr>
        <w:t>вы-</w:t>
      </w:r>
    </w:p>
    <w:p w:rsidR="00D15AEA" w:rsidRDefault="00BE3B31">
      <w:pPr>
        <w:pStyle w:val="a3"/>
        <w:spacing w:before="21"/>
        <w:ind w:left="546"/>
      </w:pPr>
      <w:r>
        <w:rPr>
          <w:spacing w:val="-2"/>
          <w:w w:val="110"/>
        </w:rPr>
        <w:t>полняет?</w:t>
      </w:r>
    </w:p>
    <w:p w:rsidR="00D15AEA" w:rsidRDefault="00BE3B31">
      <w:pPr>
        <w:pStyle w:val="a5"/>
        <w:numPr>
          <w:ilvl w:val="0"/>
          <w:numId w:val="153"/>
        </w:numPr>
        <w:tabs>
          <w:tab w:val="left" w:pos="1045"/>
        </w:tabs>
        <w:spacing w:before="26" w:line="266" w:lineRule="auto"/>
        <w:ind w:left="550" w:right="20" w:firstLine="280"/>
        <w:rPr>
          <w:sz w:val="20"/>
        </w:rPr>
      </w:pPr>
      <w:r>
        <w:rPr>
          <w:spacing w:val="-4"/>
          <w:w w:val="110"/>
          <w:sz w:val="20"/>
        </w:rPr>
        <w:t>Какие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факторы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влияют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реальную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номинальную зар- </w:t>
      </w:r>
      <w:r>
        <w:rPr>
          <w:spacing w:val="-2"/>
          <w:w w:val="110"/>
          <w:sz w:val="20"/>
        </w:rPr>
        <w:t>плату?</w:t>
      </w:r>
    </w:p>
    <w:p w:rsidR="00D15AEA" w:rsidRDefault="00BE3B31">
      <w:pPr>
        <w:pStyle w:val="a5"/>
        <w:numPr>
          <w:ilvl w:val="0"/>
          <w:numId w:val="153"/>
        </w:numPr>
        <w:tabs>
          <w:tab w:val="left" w:pos="1024"/>
        </w:tabs>
        <w:spacing w:line="266" w:lineRule="auto"/>
        <w:ind w:left="546" w:right="21" w:firstLine="280"/>
        <w:rPr>
          <w:sz w:val="20"/>
        </w:rPr>
      </w:pPr>
      <w:r>
        <w:rPr>
          <w:spacing w:val="-6"/>
          <w:w w:val="110"/>
          <w:sz w:val="20"/>
        </w:rPr>
        <w:t>Какие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формы и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системы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заработной платы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приняты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Рос- </w:t>
      </w:r>
      <w:r>
        <w:rPr>
          <w:spacing w:val="-4"/>
          <w:w w:val="110"/>
          <w:sz w:val="20"/>
        </w:rPr>
        <w:t>сии?</w:t>
      </w:r>
    </w:p>
    <w:p w:rsidR="00D15AEA" w:rsidRDefault="00BE3B31">
      <w:pPr>
        <w:pStyle w:val="a5"/>
        <w:numPr>
          <w:ilvl w:val="0"/>
          <w:numId w:val="153"/>
        </w:numPr>
        <w:tabs>
          <w:tab w:val="left" w:pos="1038"/>
        </w:tabs>
        <w:spacing w:before="1" w:line="266" w:lineRule="auto"/>
        <w:ind w:left="546" w:right="31" w:firstLine="284"/>
        <w:rPr>
          <w:sz w:val="20"/>
        </w:rPr>
      </w:pPr>
      <w:r>
        <w:rPr>
          <w:spacing w:val="-6"/>
          <w:w w:val="110"/>
          <w:sz w:val="20"/>
        </w:rPr>
        <w:t>Как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считаете,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какая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форма заработной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платы наиболее </w:t>
      </w:r>
      <w:r>
        <w:rPr>
          <w:w w:val="110"/>
          <w:sz w:val="20"/>
        </w:rPr>
        <w:t>эффективна в настоящее время?</w:t>
      </w:r>
    </w:p>
    <w:p w:rsidR="00D15AEA" w:rsidRDefault="00BE3B31">
      <w:pPr>
        <w:pStyle w:val="a5"/>
        <w:numPr>
          <w:ilvl w:val="0"/>
          <w:numId w:val="153"/>
        </w:numPr>
        <w:tabs>
          <w:tab w:val="left" w:pos="1052"/>
        </w:tabs>
        <w:spacing w:line="264" w:lineRule="auto"/>
        <w:ind w:left="553" w:right="20" w:firstLine="277"/>
        <w:rPr>
          <w:sz w:val="20"/>
        </w:rPr>
      </w:pPr>
      <w:r>
        <w:rPr>
          <w:spacing w:val="-2"/>
          <w:w w:val="110"/>
          <w:sz w:val="20"/>
        </w:rPr>
        <w:t>Является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сегодня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зарплата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России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равновесной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ры- </w:t>
      </w:r>
      <w:r>
        <w:rPr>
          <w:w w:val="110"/>
          <w:sz w:val="20"/>
        </w:rPr>
        <w:t>ночной ценой рабочей силы?</w:t>
      </w:r>
    </w:p>
    <w:p w:rsidR="00D15AEA" w:rsidRDefault="00BE3B31">
      <w:pPr>
        <w:pStyle w:val="a5"/>
        <w:numPr>
          <w:ilvl w:val="0"/>
          <w:numId w:val="153"/>
        </w:numPr>
        <w:tabs>
          <w:tab w:val="left" w:pos="1047"/>
        </w:tabs>
        <w:spacing w:line="264" w:lineRule="auto"/>
        <w:ind w:left="550" w:right="28" w:firstLine="284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капитал?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понимаете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физиче- </w:t>
      </w:r>
      <w:r>
        <w:rPr>
          <w:w w:val="110"/>
          <w:sz w:val="20"/>
        </w:rPr>
        <w:t>ский 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моральный износ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основного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капитала?</w:t>
      </w:r>
    </w:p>
    <w:p w:rsidR="00D15AEA" w:rsidRDefault="00BE3B31">
      <w:pPr>
        <w:pStyle w:val="a5"/>
        <w:numPr>
          <w:ilvl w:val="0"/>
          <w:numId w:val="153"/>
        </w:numPr>
        <w:tabs>
          <w:tab w:val="left" w:pos="1051"/>
        </w:tabs>
        <w:spacing w:line="264" w:lineRule="auto"/>
        <w:ind w:left="553" w:right="26" w:firstLine="280"/>
        <w:rPr>
          <w:sz w:val="20"/>
        </w:rPr>
      </w:pPr>
      <w:r>
        <w:rPr>
          <w:spacing w:val="-4"/>
          <w:w w:val="110"/>
          <w:sz w:val="20"/>
        </w:rPr>
        <w:t>Почему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спрос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землю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растет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постоянно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протяжении </w:t>
      </w:r>
      <w:r>
        <w:rPr>
          <w:spacing w:val="-2"/>
          <w:w w:val="110"/>
          <w:sz w:val="20"/>
        </w:rPr>
        <w:t>всего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периода существования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человеческого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общества?</w:t>
      </w:r>
    </w:p>
    <w:p w:rsidR="00D15AEA" w:rsidRDefault="00D15AEA">
      <w:pPr>
        <w:pStyle w:val="a3"/>
        <w:spacing w:before="13"/>
      </w:pPr>
    </w:p>
    <w:p w:rsidR="00D15AEA" w:rsidRDefault="00BE3B31">
      <w:pPr>
        <w:pStyle w:val="a3"/>
        <w:spacing w:line="264" w:lineRule="auto"/>
        <w:ind w:left="550" w:right="25" w:firstLine="277"/>
        <w:jc w:val="both"/>
      </w:pPr>
      <w:r>
        <w:rPr>
          <w:i/>
          <w:w w:val="110"/>
        </w:rPr>
        <w:t>Задание.</w:t>
      </w:r>
      <w:r>
        <w:rPr>
          <w:i/>
          <w:spacing w:val="-2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9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7"/>
          <w:w w:val="110"/>
        </w:rPr>
        <w:t xml:space="preserve"> </w:t>
      </w:r>
      <w:r>
        <w:rPr>
          <w:w w:val="110"/>
        </w:rPr>
        <w:t>используя следующие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термины: труд, капитал, земля, зарплата, рента, </w:t>
      </w:r>
      <w:r>
        <w:rPr>
          <w:spacing w:val="-4"/>
          <w:w w:val="110"/>
        </w:rPr>
        <w:t>амортизация,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реновация,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дифрента,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аренда,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процент,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контроль, </w:t>
      </w:r>
      <w:r>
        <w:rPr>
          <w:w w:val="110"/>
        </w:rPr>
        <w:t>инвестиции, доход, прибыль.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272"/>
          <w:pgSz w:w="8520" w:h="11980"/>
          <w:pgMar w:top="740" w:right="992" w:bottom="1680" w:left="1275" w:header="0" w:footer="1495" w:gutter="0"/>
          <w:cols w:space="720"/>
        </w:sectPr>
      </w:pPr>
    </w:p>
    <w:p w:rsidR="00D15AEA" w:rsidRDefault="00BE3B31">
      <w:pPr>
        <w:pStyle w:val="Heading3"/>
        <w:spacing w:before="79"/>
        <w:ind w:left="450" w:right="817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13"/>
        <w:rPr>
          <w:b/>
          <w:sz w:val="23"/>
        </w:rPr>
      </w:pPr>
    </w:p>
    <w:p w:rsidR="00D15AEA" w:rsidRDefault="00BE3B31">
      <w:pPr>
        <w:ind w:left="390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52"/>
        </w:numPr>
        <w:tabs>
          <w:tab w:val="left" w:pos="628"/>
        </w:tabs>
        <w:spacing w:before="195"/>
        <w:ind w:left="628" w:hanging="216"/>
        <w:jc w:val="both"/>
      </w:pPr>
      <w:r>
        <w:rPr>
          <w:spacing w:val="-4"/>
          <w:w w:val="110"/>
        </w:rPr>
        <w:t>Под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рабочей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силой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понимают:</w:t>
      </w:r>
    </w:p>
    <w:p w:rsidR="00D15AEA" w:rsidRDefault="00BE3B31">
      <w:pPr>
        <w:pStyle w:val="a3"/>
        <w:spacing w:before="29"/>
        <w:ind w:left="127"/>
        <w:jc w:val="both"/>
      </w:pPr>
      <w:r>
        <w:rPr>
          <w:w w:val="110"/>
        </w:rPr>
        <w:t>а)</w:t>
      </w:r>
      <w:r>
        <w:rPr>
          <w:spacing w:val="3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человека;</w:t>
      </w:r>
    </w:p>
    <w:p w:rsidR="00D15AEA" w:rsidRDefault="00BE3B31">
      <w:pPr>
        <w:pStyle w:val="a3"/>
        <w:spacing w:before="26"/>
        <w:ind w:left="127"/>
        <w:jc w:val="both"/>
      </w:pPr>
      <w:r>
        <w:rPr>
          <w:spacing w:val="-6"/>
          <w:w w:val="110"/>
        </w:rPr>
        <w:t>б)</w:t>
      </w:r>
      <w:r>
        <w:rPr>
          <w:spacing w:val="35"/>
          <w:w w:val="110"/>
        </w:rPr>
        <w:t xml:space="preserve"> </w:t>
      </w:r>
      <w:r>
        <w:rPr>
          <w:spacing w:val="-6"/>
          <w:w w:val="110"/>
        </w:rPr>
        <w:t>человека,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обладающего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профессией;</w:t>
      </w:r>
    </w:p>
    <w:p w:rsidR="00D15AEA" w:rsidRDefault="00BE3B31">
      <w:pPr>
        <w:pStyle w:val="a3"/>
        <w:spacing w:before="26" w:line="266" w:lineRule="auto"/>
        <w:ind w:left="401" w:right="599" w:hanging="274"/>
        <w:jc w:val="both"/>
      </w:pPr>
      <w:r>
        <w:rPr>
          <w:spacing w:val="-2"/>
          <w:w w:val="110"/>
        </w:rPr>
        <w:t>в)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совокупность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физических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духовных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способностей,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кото- рыми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обладает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человек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которые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направляет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произ- </w:t>
      </w:r>
      <w:r>
        <w:rPr>
          <w:w w:val="110"/>
        </w:rPr>
        <w:t>водство экономических благ;</w:t>
      </w:r>
    </w:p>
    <w:p w:rsidR="00D15AEA" w:rsidRDefault="00BE3B31">
      <w:pPr>
        <w:pStyle w:val="a3"/>
        <w:spacing w:before="11"/>
        <w:ind w:left="123"/>
        <w:jc w:val="both"/>
      </w:pPr>
      <w:r>
        <w:rPr>
          <w:spacing w:val="-4"/>
          <w:w w:val="110"/>
        </w:rPr>
        <w:t>г)</w:t>
      </w:r>
      <w:r>
        <w:rPr>
          <w:spacing w:val="49"/>
          <w:w w:val="110"/>
        </w:rPr>
        <w:t xml:space="preserve"> </w:t>
      </w:r>
      <w:r>
        <w:rPr>
          <w:spacing w:val="-4"/>
          <w:w w:val="110"/>
        </w:rPr>
        <w:t>человека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трудоспособном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возрасте.</w:t>
      </w:r>
    </w:p>
    <w:p w:rsidR="00D15AEA" w:rsidRDefault="00D15AEA">
      <w:pPr>
        <w:pStyle w:val="a3"/>
        <w:spacing w:before="59"/>
      </w:pPr>
    </w:p>
    <w:p w:rsidR="00D15AEA" w:rsidRDefault="00BE3B31">
      <w:pPr>
        <w:pStyle w:val="Heading7"/>
        <w:numPr>
          <w:ilvl w:val="0"/>
          <w:numId w:val="152"/>
        </w:numPr>
        <w:tabs>
          <w:tab w:val="left" w:pos="632"/>
        </w:tabs>
        <w:ind w:left="632" w:hanging="231"/>
        <w:jc w:val="left"/>
      </w:pPr>
      <w:r>
        <w:t>На</w:t>
      </w:r>
      <w:r>
        <w:rPr>
          <w:spacing w:val="21"/>
        </w:rPr>
        <w:t xml:space="preserve"> </w:t>
      </w:r>
      <w:r>
        <w:t>рынке</w:t>
      </w:r>
      <w:r>
        <w:rPr>
          <w:spacing w:val="18"/>
        </w:rPr>
        <w:t xml:space="preserve"> </w:t>
      </w:r>
      <w:r>
        <w:t>рабочей</w:t>
      </w:r>
      <w:r>
        <w:rPr>
          <w:spacing w:val="26"/>
        </w:rPr>
        <w:t xml:space="preserve"> </w:t>
      </w:r>
      <w:r>
        <w:t>силы</w:t>
      </w:r>
      <w:r>
        <w:rPr>
          <w:spacing w:val="27"/>
        </w:rPr>
        <w:t xml:space="preserve"> </w:t>
      </w:r>
      <w:r>
        <w:t>покупают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2"/>
        </w:rPr>
        <w:t>предлагают:</w:t>
      </w:r>
    </w:p>
    <w:p w:rsidR="00D15AEA" w:rsidRDefault="00BE3B31">
      <w:pPr>
        <w:pStyle w:val="a3"/>
        <w:spacing w:before="26" w:line="266" w:lineRule="auto"/>
        <w:ind w:left="123" w:right="4778" w:firstLine="3"/>
      </w:pPr>
      <w:r>
        <w:rPr>
          <w:spacing w:val="-2"/>
          <w:w w:val="110"/>
        </w:rPr>
        <w:t>а)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товары;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труд;</w:t>
      </w:r>
    </w:p>
    <w:p w:rsidR="00D15AEA" w:rsidRDefault="00BE3B31">
      <w:pPr>
        <w:pStyle w:val="a3"/>
        <w:spacing w:before="7"/>
        <w:ind w:left="120"/>
      </w:pPr>
      <w:r>
        <w:rPr>
          <w:spacing w:val="-2"/>
          <w:w w:val="110"/>
        </w:rPr>
        <w:t>в)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незанятое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население;</w:t>
      </w:r>
    </w:p>
    <w:p w:rsidR="00D15AEA" w:rsidRDefault="00BE3B31">
      <w:pPr>
        <w:pStyle w:val="a3"/>
        <w:spacing w:before="26"/>
        <w:ind w:left="116"/>
      </w:pPr>
      <w:r>
        <w:rPr>
          <w:spacing w:val="-2"/>
          <w:w w:val="110"/>
        </w:rPr>
        <w:t>г)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такой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рабочая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сила.</w:t>
      </w:r>
    </w:p>
    <w:p w:rsidR="00D15AEA" w:rsidRDefault="00D15AEA">
      <w:pPr>
        <w:pStyle w:val="a3"/>
        <w:spacing w:before="55"/>
      </w:pPr>
    </w:p>
    <w:p w:rsidR="00D15AEA" w:rsidRDefault="00BE3B31">
      <w:pPr>
        <w:pStyle w:val="Heading7"/>
        <w:numPr>
          <w:ilvl w:val="0"/>
          <w:numId w:val="152"/>
        </w:numPr>
        <w:tabs>
          <w:tab w:val="left" w:pos="624"/>
        </w:tabs>
        <w:ind w:left="624" w:hanging="227"/>
        <w:jc w:val="left"/>
      </w:pPr>
      <w:r>
        <w:t>Капитал</w:t>
      </w:r>
      <w:r>
        <w:rPr>
          <w:spacing w:val="3"/>
        </w:rPr>
        <w:t xml:space="preserve"> </w:t>
      </w:r>
      <w:r>
        <w:rPr>
          <w:b w:val="0"/>
        </w:rPr>
        <w:t>—</w:t>
      </w:r>
      <w:r>
        <w:rPr>
          <w:b w:val="0"/>
          <w:spacing w:val="-1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29"/>
        <w:ind w:left="120"/>
      </w:pPr>
      <w:r>
        <w:rPr>
          <w:spacing w:val="-2"/>
          <w:w w:val="110"/>
        </w:rPr>
        <w:t>а)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огромная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сумма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денег;</w:t>
      </w:r>
    </w:p>
    <w:p w:rsidR="00D15AEA" w:rsidRDefault="00BE3B31">
      <w:pPr>
        <w:pStyle w:val="a3"/>
        <w:spacing w:before="26" w:line="271" w:lineRule="auto"/>
        <w:ind w:left="116" w:right="2288" w:firstLine="3"/>
      </w:pPr>
      <w:r>
        <w:rPr>
          <w:spacing w:val="-4"/>
          <w:w w:val="110"/>
        </w:rPr>
        <w:t>б)</w:t>
      </w:r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приобретенные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производства;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наемные рабочие;</w:t>
      </w:r>
    </w:p>
    <w:p w:rsidR="00D15AEA" w:rsidRDefault="00BE3B31">
      <w:pPr>
        <w:pStyle w:val="a3"/>
        <w:spacing w:line="229" w:lineRule="exact"/>
        <w:ind w:left="116"/>
      </w:pPr>
      <w:r>
        <w:rPr>
          <w:w w:val="110"/>
        </w:rPr>
        <w:t>г)</w:t>
      </w:r>
      <w:r>
        <w:rPr>
          <w:spacing w:val="14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эксплуатации.</w:t>
      </w:r>
    </w:p>
    <w:p w:rsidR="00D15AEA" w:rsidRDefault="00D15AEA">
      <w:pPr>
        <w:pStyle w:val="a3"/>
        <w:spacing w:before="54"/>
      </w:pPr>
    </w:p>
    <w:p w:rsidR="00D15AEA" w:rsidRDefault="00BE3B31">
      <w:pPr>
        <w:pStyle w:val="Heading7"/>
        <w:numPr>
          <w:ilvl w:val="0"/>
          <w:numId w:val="152"/>
        </w:numPr>
        <w:tabs>
          <w:tab w:val="left" w:pos="619"/>
        </w:tabs>
        <w:spacing w:before="1"/>
        <w:ind w:left="619" w:hanging="229"/>
        <w:jc w:val="left"/>
      </w:pPr>
      <w:r>
        <w:t>Источниками</w:t>
      </w:r>
      <w:r>
        <w:rPr>
          <w:spacing w:val="40"/>
        </w:rPr>
        <w:t xml:space="preserve"> </w:t>
      </w:r>
      <w:r>
        <w:t>ссудного</w:t>
      </w:r>
      <w:r>
        <w:rPr>
          <w:spacing w:val="46"/>
        </w:rPr>
        <w:t xml:space="preserve"> </w:t>
      </w:r>
      <w:r>
        <w:t>капитала</w:t>
      </w:r>
      <w:r>
        <w:rPr>
          <w:spacing w:val="40"/>
        </w:rPr>
        <w:t xml:space="preserve"> </w:t>
      </w:r>
      <w:r>
        <w:rPr>
          <w:spacing w:val="-2"/>
        </w:rPr>
        <w:t>являются:</w:t>
      </w:r>
    </w:p>
    <w:p w:rsidR="00D15AEA" w:rsidRDefault="00BE3B31">
      <w:pPr>
        <w:pStyle w:val="a3"/>
        <w:spacing w:before="29"/>
        <w:ind w:left="120"/>
      </w:pPr>
      <w:r>
        <w:rPr>
          <w:spacing w:val="-4"/>
          <w:w w:val="110"/>
        </w:rPr>
        <w:t>а)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капиталы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рынков;</w:t>
      </w:r>
    </w:p>
    <w:p w:rsidR="00D15AEA" w:rsidRDefault="00BE3B31">
      <w:pPr>
        <w:pStyle w:val="a3"/>
        <w:spacing w:before="25"/>
        <w:ind w:left="116"/>
      </w:pPr>
      <w:r>
        <w:rPr>
          <w:spacing w:val="-4"/>
          <w:w w:val="110"/>
        </w:rPr>
        <w:t>б)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деньги,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хранящиеся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населением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дома;</w:t>
      </w:r>
    </w:p>
    <w:p w:rsidR="00D15AEA" w:rsidRDefault="00BE3B31">
      <w:pPr>
        <w:pStyle w:val="a3"/>
        <w:spacing w:before="30" w:line="271" w:lineRule="auto"/>
        <w:ind w:left="109" w:right="1189" w:firstLine="3"/>
      </w:pPr>
      <w:r>
        <w:rPr>
          <w:spacing w:val="-4"/>
          <w:w w:val="110"/>
        </w:rPr>
        <w:t>в)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денежные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суммы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депозиционных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счетах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банков; </w:t>
      </w:r>
      <w:r>
        <w:rPr>
          <w:w w:val="110"/>
        </w:rPr>
        <w:t>г)</w:t>
      </w:r>
      <w:r>
        <w:rPr>
          <w:spacing w:val="43"/>
          <w:w w:val="110"/>
        </w:rPr>
        <w:t xml:space="preserve"> </w:t>
      </w:r>
      <w:r>
        <w:rPr>
          <w:w w:val="110"/>
        </w:rPr>
        <w:t>неиспользуемые</w:t>
      </w:r>
      <w:r>
        <w:rPr>
          <w:spacing w:val="-10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местных</w:t>
      </w:r>
      <w:r>
        <w:rPr>
          <w:spacing w:val="-12"/>
          <w:w w:val="110"/>
        </w:rPr>
        <w:t xml:space="preserve"> </w:t>
      </w:r>
      <w:r>
        <w:rPr>
          <w:w w:val="110"/>
        </w:rPr>
        <w:t>бюджетов.</w:t>
      </w:r>
    </w:p>
    <w:p w:rsidR="00D15AEA" w:rsidRDefault="00D15AEA">
      <w:pPr>
        <w:pStyle w:val="a3"/>
        <w:spacing w:before="20"/>
      </w:pPr>
    </w:p>
    <w:p w:rsidR="00D15AEA" w:rsidRDefault="00BE3B31">
      <w:pPr>
        <w:pStyle w:val="Heading7"/>
        <w:numPr>
          <w:ilvl w:val="0"/>
          <w:numId w:val="152"/>
        </w:numPr>
        <w:tabs>
          <w:tab w:val="left" w:pos="657"/>
        </w:tabs>
        <w:spacing w:line="266" w:lineRule="auto"/>
        <w:ind w:left="109" w:right="597" w:firstLine="277"/>
        <w:jc w:val="left"/>
      </w:pPr>
      <w:r>
        <w:rPr>
          <w:w w:val="110"/>
        </w:rPr>
        <w:t>На</w:t>
      </w:r>
      <w:r>
        <w:rPr>
          <w:spacing w:val="17"/>
          <w:w w:val="110"/>
        </w:rPr>
        <w:t xml:space="preserve"> </w:t>
      </w:r>
      <w:r>
        <w:rPr>
          <w:w w:val="110"/>
        </w:rPr>
        <w:t>рынке</w:t>
      </w:r>
      <w:r>
        <w:rPr>
          <w:spacing w:val="19"/>
          <w:w w:val="110"/>
        </w:rPr>
        <w:t xml:space="preserve"> </w:t>
      </w:r>
      <w:r>
        <w:rPr>
          <w:w w:val="110"/>
        </w:rPr>
        <w:t>найма</w:t>
      </w:r>
      <w:r>
        <w:rPr>
          <w:spacing w:val="17"/>
          <w:w w:val="110"/>
        </w:rPr>
        <w:t xml:space="preserve"> </w:t>
      </w:r>
      <w:r>
        <w:rPr>
          <w:w w:val="110"/>
        </w:rPr>
        <w:t>земли</w:t>
      </w:r>
      <w:r>
        <w:rPr>
          <w:spacing w:val="19"/>
          <w:w w:val="110"/>
        </w:rPr>
        <w:t xml:space="preserve"> </w:t>
      </w:r>
      <w:r>
        <w:rPr>
          <w:w w:val="110"/>
        </w:rPr>
        <w:t>арендная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плата определя- </w:t>
      </w:r>
      <w:r>
        <w:rPr>
          <w:spacing w:val="-2"/>
          <w:w w:val="110"/>
        </w:rPr>
        <w:t>ется:</w:t>
      </w:r>
    </w:p>
    <w:p w:rsidR="00D15AEA" w:rsidRDefault="00BE3B31">
      <w:pPr>
        <w:pStyle w:val="a3"/>
        <w:spacing w:before="8" w:line="266" w:lineRule="auto"/>
        <w:ind w:left="105" w:right="712" w:firstLine="3"/>
      </w:pPr>
      <w:r>
        <w:rPr>
          <w:spacing w:val="-4"/>
          <w:w w:val="110"/>
        </w:rPr>
        <w:t>а)</w:t>
      </w:r>
      <w:r>
        <w:rPr>
          <w:spacing w:val="35"/>
          <w:w w:val="110"/>
        </w:rPr>
        <w:t xml:space="preserve"> </w:t>
      </w:r>
      <w:r>
        <w:rPr>
          <w:spacing w:val="-4"/>
          <w:w w:val="110"/>
        </w:rPr>
        <w:t>спросом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землю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стороны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различных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пользователей; </w:t>
      </w:r>
      <w:r>
        <w:rPr>
          <w:w w:val="110"/>
        </w:rPr>
        <w:t>б)</w:t>
      </w:r>
      <w:r>
        <w:rPr>
          <w:spacing w:val="20"/>
          <w:w w:val="110"/>
        </w:rPr>
        <w:t xml:space="preserve"> </w:t>
      </w:r>
      <w:r>
        <w:rPr>
          <w:w w:val="110"/>
        </w:rPr>
        <w:t>предложением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8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-7"/>
          <w:w w:val="110"/>
        </w:rPr>
        <w:t xml:space="preserve"> </w:t>
      </w:r>
      <w:r>
        <w:rPr>
          <w:w w:val="110"/>
        </w:rPr>
        <w:t>производства;</w:t>
      </w:r>
    </w:p>
    <w:p w:rsidR="00D15AEA" w:rsidRDefault="00BE3B31">
      <w:pPr>
        <w:pStyle w:val="a3"/>
        <w:spacing w:before="1"/>
        <w:ind w:left="105"/>
      </w:pPr>
      <w:r>
        <w:rPr>
          <w:spacing w:val="-2"/>
          <w:w w:val="110"/>
        </w:rPr>
        <w:t>в)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реальной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оценкой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капитала;</w:t>
      </w:r>
    </w:p>
    <w:p w:rsidR="00D15AEA" w:rsidRDefault="00BE3B31">
      <w:pPr>
        <w:pStyle w:val="a3"/>
        <w:spacing w:before="29"/>
        <w:ind w:left="102"/>
      </w:pPr>
      <w:r>
        <w:rPr>
          <w:w w:val="110"/>
        </w:rPr>
        <w:t>г)</w:t>
      </w:r>
      <w:r>
        <w:rPr>
          <w:spacing w:val="28"/>
          <w:w w:val="110"/>
        </w:rPr>
        <w:t xml:space="preserve"> </w:t>
      </w:r>
      <w:r>
        <w:rPr>
          <w:w w:val="110"/>
        </w:rPr>
        <w:t>ничем</w:t>
      </w:r>
      <w:r>
        <w:rPr>
          <w:spacing w:val="-9"/>
          <w:w w:val="110"/>
        </w:rPr>
        <w:t xml:space="preserve"> </w:t>
      </w:r>
      <w:r>
        <w:rPr>
          <w:w w:val="110"/>
        </w:rPr>
        <w:t>из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вышеперечисленного.</w:t>
      </w:r>
    </w:p>
    <w:p w:rsidR="00D15AEA" w:rsidRDefault="00D15AEA">
      <w:pPr>
        <w:pStyle w:val="a3"/>
        <w:sectPr w:rsidR="00D15AEA">
          <w:footerReference w:type="default" r:id="rId273"/>
          <w:pgSz w:w="8480" w:h="11940"/>
          <w:pgMar w:top="760" w:right="1133" w:bottom="280" w:left="992" w:header="0" w:footer="0" w:gutter="0"/>
          <w:cols w:space="720"/>
        </w:sectPr>
      </w:pPr>
    </w:p>
    <w:p w:rsidR="00D15AEA" w:rsidRDefault="00BE3B31">
      <w:pPr>
        <w:pStyle w:val="Heading7"/>
        <w:numPr>
          <w:ilvl w:val="0"/>
          <w:numId w:val="152"/>
        </w:numPr>
        <w:tabs>
          <w:tab w:val="left" w:pos="1028"/>
        </w:tabs>
        <w:spacing w:before="81"/>
        <w:ind w:left="1028" w:hanging="235"/>
        <w:jc w:val="left"/>
      </w:pPr>
      <w:r>
        <w:lastRenderedPageBreak/>
        <w:t>Земля</w:t>
      </w:r>
      <w:r>
        <w:rPr>
          <w:spacing w:val="33"/>
        </w:rPr>
        <w:t xml:space="preserve"> </w:t>
      </w:r>
      <w:r>
        <w:t>приносит</w:t>
      </w:r>
      <w:r>
        <w:rPr>
          <w:spacing w:val="24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собственнику</w:t>
      </w:r>
      <w:r>
        <w:rPr>
          <w:spacing w:val="12"/>
        </w:rPr>
        <w:t xml:space="preserve"> </w:t>
      </w:r>
      <w:r>
        <w:t>доход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2"/>
        </w:rPr>
        <w:t>виде:</w:t>
      </w:r>
    </w:p>
    <w:p w:rsidR="00D15AEA" w:rsidRDefault="00BE3B31">
      <w:pPr>
        <w:pStyle w:val="a3"/>
        <w:spacing w:before="26"/>
        <w:ind w:left="505"/>
      </w:pPr>
      <w:r>
        <w:rPr>
          <w:w w:val="110"/>
        </w:rPr>
        <w:t>а)</w:t>
      </w:r>
      <w:r>
        <w:rPr>
          <w:spacing w:val="44"/>
          <w:w w:val="110"/>
        </w:rPr>
        <w:t xml:space="preserve"> </w:t>
      </w:r>
      <w:r>
        <w:rPr>
          <w:spacing w:val="-2"/>
          <w:w w:val="110"/>
        </w:rPr>
        <w:t>прибыли;</w:t>
      </w:r>
    </w:p>
    <w:p w:rsidR="00D15AEA" w:rsidRDefault="00BE3B31">
      <w:pPr>
        <w:pStyle w:val="a3"/>
        <w:spacing w:before="26" w:line="266" w:lineRule="auto"/>
        <w:ind w:left="501" w:right="4282" w:firstLine="3"/>
      </w:pPr>
      <w:r>
        <w:rPr>
          <w:spacing w:val="-2"/>
          <w:w w:val="110"/>
        </w:rPr>
        <w:t>б)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 xml:space="preserve">дивидендов;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ренты;</w:t>
      </w:r>
    </w:p>
    <w:p w:rsidR="00D15AEA" w:rsidRDefault="00BE3B31">
      <w:pPr>
        <w:pStyle w:val="a3"/>
        <w:spacing w:before="4"/>
        <w:ind w:left="501"/>
      </w:pPr>
      <w:r>
        <w:rPr>
          <w:w w:val="110"/>
        </w:rPr>
        <w:t>г)</w:t>
      </w:r>
      <w:r>
        <w:rPr>
          <w:spacing w:val="62"/>
          <w:w w:val="110"/>
        </w:rPr>
        <w:t xml:space="preserve"> </w:t>
      </w:r>
      <w:r>
        <w:rPr>
          <w:spacing w:val="-2"/>
          <w:w w:val="110"/>
        </w:rPr>
        <w:t>зарплаты.</w:t>
      </w:r>
    </w:p>
    <w:p w:rsidR="00D15AEA" w:rsidRDefault="00D15AEA">
      <w:pPr>
        <w:pStyle w:val="a3"/>
        <w:spacing w:before="199"/>
      </w:pPr>
    </w:p>
    <w:p w:rsidR="00D15AEA" w:rsidRDefault="00BE3B31">
      <w:pPr>
        <w:pStyle w:val="Heading3"/>
        <w:ind w:left="477"/>
      </w:pPr>
      <w:r>
        <w:rPr>
          <w:spacing w:val="-2"/>
          <w:w w:val="105"/>
        </w:rPr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190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1024127</wp:posOffset>
            </wp:positionH>
            <wp:positionV relativeFrom="paragraph">
              <wp:posOffset>282361</wp:posOffset>
            </wp:positionV>
            <wp:extent cx="3616452" cy="2647188"/>
            <wp:effectExtent l="0" t="0" r="0" b="0"/>
            <wp:wrapTopAndBottom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452" cy="264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rPr>
          <w:b/>
          <w:sz w:val="23"/>
        </w:rPr>
      </w:pPr>
    </w:p>
    <w:p w:rsidR="00D15AEA" w:rsidRDefault="00D15AEA">
      <w:pPr>
        <w:pStyle w:val="a3"/>
        <w:spacing w:before="54"/>
        <w:rPr>
          <w:b/>
          <w:sz w:val="23"/>
        </w:rPr>
      </w:pPr>
    </w:p>
    <w:p w:rsidR="00D15AEA" w:rsidRDefault="00BE3B31">
      <w:pPr>
        <w:pStyle w:val="a3"/>
        <w:spacing w:line="266" w:lineRule="auto"/>
        <w:ind w:left="487" w:right="10" w:firstLine="277"/>
        <w:jc w:val="both"/>
      </w:pPr>
      <w:r>
        <w:rPr>
          <w:b/>
          <w:i/>
          <w:w w:val="110"/>
        </w:rPr>
        <w:t xml:space="preserve">По горизонтали. </w:t>
      </w:r>
      <w:r>
        <w:rPr>
          <w:b/>
          <w:w w:val="110"/>
        </w:rPr>
        <w:t xml:space="preserve">2. </w:t>
      </w:r>
      <w:r>
        <w:rPr>
          <w:w w:val="110"/>
        </w:rPr>
        <w:t>Собственник, сдавший свою землю</w:t>
      </w:r>
      <w:r>
        <w:rPr>
          <w:spacing w:val="80"/>
          <w:w w:val="110"/>
        </w:rPr>
        <w:t xml:space="preserve"> </w:t>
      </w:r>
      <w:r>
        <w:rPr>
          <w:spacing w:val="-4"/>
          <w:w w:val="110"/>
        </w:rPr>
        <w:t>в аренду. 4.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Второй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рыночный фактор, воздействующий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ве- </w:t>
      </w:r>
      <w:r>
        <w:rPr>
          <w:spacing w:val="-2"/>
          <w:w w:val="110"/>
        </w:rPr>
        <w:t>личину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вознаграждения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труд. 7.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Американский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экономист, разработавший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теорию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предельной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производительности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фак- торов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Первый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рыночный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10.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Прекра- </w:t>
      </w:r>
      <w:r>
        <w:rPr>
          <w:w w:val="110"/>
        </w:rPr>
        <w:t xml:space="preserve">щение работы с целью добиться выполнения своих требо- </w:t>
      </w:r>
      <w:r>
        <w:rPr>
          <w:spacing w:val="-2"/>
          <w:w w:val="110"/>
        </w:rPr>
        <w:t>ваний.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275"/>
          <w:pgSz w:w="8460" w:h="11940"/>
          <w:pgMar w:top="760" w:right="1133" w:bottom="1600" w:left="1133" w:header="0" w:footer="1416" w:gutter="0"/>
          <w:pgNumType w:start="158"/>
          <w:cols w:space="720"/>
        </w:sectPr>
      </w:pPr>
    </w:p>
    <w:p w:rsidR="00D15AEA" w:rsidRDefault="00BE3B31">
      <w:pPr>
        <w:pStyle w:val="a3"/>
        <w:spacing w:before="67" w:line="259" w:lineRule="auto"/>
        <w:ind w:left="33" w:right="589" w:firstLine="273"/>
        <w:jc w:val="both"/>
      </w:pPr>
      <w:r>
        <w:rPr>
          <w:i/>
          <w:w w:val="110"/>
        </w:rPr>
        <w:lastRenderedPageBreak/>
        <w:t>По</w:t>
      </w:r>
      <w:r>
        <w:rPr>
          <w:i/>
          <w:spacing w:val="-8"/>
          <w:w w:val="110"/>
        </w:rPr>
        <w:t xml:space="preserve"> </w:t>
      </w:r>
      <w:r>
        <w:rPr>
          <w:i/>
          <w:w w:val="110"/>
        </w:rPr>
        <w:t xml:space="preserve">вертикали. </w:t>
      </w:r>
      <w:r>
        <w:rPr>
          <w:w w:val="110"/>
        </w:rPr>
        <w:t>1.</w:t>
      </w:r>
      <w:r>
        <w:rPr>
          <w:spacing w:val="-2"/>
          <w:w w:val="110"/>
        </w:rPr>
        <w:t xml:space="preserve"> </w:t>
      </w:r>
      <w:r>
        <w:rPr>
          <w:w w:val="110"/>
        </w:rPr>
        <w:t>Французский</w:t>
      </w:r>
      <w:r>
        <w:rPr>
          <w:spacing w:val="-8"/>
          <w:w w:val="110"/>
        </w:rPr>
        <w:t xml:space="preserve"> </w:t>
      </w:r>
      <w:r>
        <w:rPr>
          <w:w w:val="110"/>
        </w:rPr>
        <w:t>экономист,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выдвинувший </w:t>
      </w:r>
      <w:r>
        <w:rPr>
          <w:spacing w:val="-4"/>
          <w:w w:val="110"/>
        </w:rPr>
        <w:t>теорию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трех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факторов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производства.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3. Система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мероприятий, направленных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расширение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участия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работников 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работода- </w:t>
      </w:r>
      <w:r>
        <w:rPr>
          <w:spacing w:val="-6"/>
          <w:w w:val="110"/>
        </w:rPr>
        <w:t>телей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разработке и осуществлении экономической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и социаль- ной политики.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 xml:space="preserve">5. Целесообразная деятельность людей, процесс </w:t>
      </w:r>
      <w:r>
        <w:rPr>
          <w:w w:val="110"/>
        </w:rPr>
        <w:t>использ</w:t>
      </w:r>
      <w:r>
        <w:rPr>
          <w:w w:val="110"/>
        </w:rPr>
        <w:t>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их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-14"/>
          <w:w w:val="110"/>
        </w:rPr>
        <w:t xml:space="preserve"> </w:t>
      </w:r>
      <w:r>
        <w:rPr>
          <w:w w:val="110"/>
        </w:rPr>
        <w:t>силы.</w:t>
      </w:r>
      <w:r>
        <w:rPr>
          <w:spacing w:val="-13"/>
          <w:w w:val="110"/>
        </w:rPr>
        <w:t xml:space="preserve"> </w:t>
      </w:r>
      <w:r>
        <w:rPr>
          <w:w w:val="110"/>
        </w:rPr>
        <w:t>6.</w:t>
      </w:r>
      <w:r>
        <w:rPr>
          <w:spacing w:val="-14"/>
          <w:w w:val="110"/>
        </w:rPr>
        <w:t xml:space="preserve"> </w:t>
      </w:r>
      <w:r>
        <w:rPr>
          <w:w w:val="110"/>
        </w:rPr>
        <w:t>Человек,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который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свои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заемные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деньги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приобрел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факторы производства.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9.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 xml:space="preserve">Совокуп- </w:t>
      </w:r>
      <w:r>
        <w:rPr>
          <w:spacing w:val="-2"/>
          <w:w w:val="110"/>
        </w:rPr>
        <w:t>ность нормативов,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регулирующих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уровень заработной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платы </w:t>
      </w:r>
      <w:r>
        <w:rPr>
          <w:w w:val="110"/>
        </w:rPr>
        <w:t>рабочих и служащих.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default" r:id="rId276"/>
          <w:pgSz w:w="8420" w:h="11920"/>
          <w:pgMar w:top="700" w:right="1133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83" w:line="256" w:lineRule="auto"/>
        <w:ind w:left="1736" w:right="1382"/>
      </w:pPr>
      <w:r>
        <w:lastRenderedPageBreak/>
        <w:t>Тема 10. Предприятие (фирма) в сфере рыночных отношений</w:t>
      </w:r>
    </w:p>
    <w:p w:rsidR="00D15AEA" w:rsidRDefault="00D15AEA">
      <w:pPr>
        <w:pStyle w:val="a3"/>
        <w:spacing w:before="226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51"/>
        </w:numPr>
        <w:tabs>
          <w:tab w:val="left" w:pos="1309"/>
          <w:tab w:val="left" w:pos="1330"/>
        </w:tabs>
        <w:spacing w:line="259" w:lineRule="auto"/>
        <w:ind w:right="718" w:hanging="551"/>
        <w:rPr>
          <w:i/>
          <w:sz w:val="20"/>
        </w:rPr>
      </w:pPr>
      <w:r>
        <w:rPr>
          <w:i/>
          <w:spacing w:val="-2"/>
          <w:w w:val="110"/>
          <w:sz w:val="20"/>
        </w:rPr>
        <w:t>Сущность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основные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черты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предприятия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(фирмы). Классификацияпредприятий(фирм)</w:t>
      </w:r>
    </w:p>
    <w:p w:rsidR="00D15AEA" w:rsidRDefault="00BE3B31">
      <w:pPr>
        <w:pStyle w:val="a5"/>
        <w:numPr>
          <w:ilvl w:val="1"/>
          <w:numId w:val="151"/>
        </w:numPr>
        <w:tabs>
          <w:tab w:val="left" w:pos="1243"/>
          <w:tab w:val="left" w:pos="1326"/>
        </w:tabs>
        <w:spacing w:before="11" w:line="259" w:lineRule="auto"/>
        <w:ind w:left="1326" w:right="1107" w:hanging="551"/>
        <w:rPr>
          <w:i/>
          <w:sz w:val="20"/>
        </w:rPr>
      </w:pPr>
      <w:r>
        <w:rPr>
          <w:i/>
          <w:spacing w:val="-2"/>
          <w:w w:val="110"/>
          <w:sz w:val="20"/>
        </w:rPr>
        <w:t>Организационно-правовыеформыпредприятий. Коммерческиеинекоммерческиеорганизации</w:t>
      </w:r>
    </w:p>
    <w:p w:rsidR="00D15AEA" w:rsidRDefault="00BE3B31">
      <w:pPr>
        <w:pStyle w:val="a5"/>
        <w:numPr>
          <w:ilvl w:val="1"/>
          <w:numId w:val="151"/>
        </w:numPr>
        <w:tabs>
          <w:tab w:val="left" w:pos="1281"/>
        </w:tabs>
        <w:ind w:left="1281" w:hanging="506"/>
        <w:rPr>
          <w:i/>
          <w:sz w:val="20"/>
        </w:rPr>
      </w:pPr>
      <w:r>
        <w:rPr>
          <w:i/>
          <w:spacing w:val="8"/>
          <w:sz w:val="20"/>
        </w:rPr>
        <w:t>Малые</w:t>
      </w:r>
      <w:r>
        <w:rPr>
          <w:i/>
          <w:spacing w:val="-11"/>
          <w:sz w:val="20"/>
        </w:rPr>
        <w:t xml:space="preserve"> </w:t>
      </w:r>
      <w:r>
        <w:rPr>
          <w:i/>
          <w:spacing w:val="8"/>
          <w:sz w:val="20"/>
        </w:rPr>
        <w:t>предприятия.</w:t>
      </w:r>
      <w:r>
        <w:rPr>
          <w:i/>
          <w:spacing w:val="-3"/>
          <w:sz w:val="20"/>
        </w:rPr>
        <w:t xml:space="preserve"> </w:t>
      </w:r>
      <w:r>
        <w:rPr>
          <w:i/>
          <w:spacing w:val="8"/>
          <w:sz w:val="20"/>
        </w:rPr>
        <w:t>Интеграции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предприятий</w:t>
      </w:r>
    </w:p>
    <w:p w:rsidR="00D15AEA" w:rsidRDefault="00BE3B31">
      <w:pPr>
        <w:pStyle w:val="a5"/>
        <w:numPr>
          <w:ilvl w:val="1"/>
          <w:numId w:val="151"/>
        </w:numPr>
        <w:tabs>
          <w:tab w:val="left" w:pos="1333"/>
          <w:tab w:val="left" w:pos="1366"/>
        </w:tabs>
        <w:spacing w:before="19" w:line="259" w:lineRule="auto"/>
        <w:ind w:left="1333" w:right="774" w:hanging="558"/>
        <w:rPr>
          <w:i/>
          <w:sz w:val="20"/>
        </w:rPr>
      </w:pPr>
      <w:r>
        <w:rPr>
          <w:i/>
          <w:w w:val="105"/>
          <w:sz w:val="20"/>
        </w:rPr>
        <w:t>Юридические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лица и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их</w:t>
      </w:r>
      <w:r>
        <w:rPr>
          <w:i/>
          <w:spacing w:val="-19"/>
          <w:w w:val="105"/>
          <w:sz w:val="20"/>
        </w:rPr>
        <w:t xml:space="preserve"> </w:t>
      </w:r>
      <w:r>
        <w:rPr>
          <w:i/>
          <w:w w:val="105"/>
          <w:sz w:val="20"/>
        </w:rPr>
        <w:t>регистрация.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Банкротство, его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причины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и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последствия</w:t>
      </w:r>
    </w:p>
    <w:p w:rsidR="00D15AEA" w:rsidRDefault="00D15AEA">
      <w:pPr>
        <w:pStyle w:val="a3"/>
        <w:spacing w:before="125"/>
        <w:rPr>
          <w:i/>
        </w:rPr>
      </w:pPr>
    </w:p>
    <w:p w:rsidR="00D15AEA" w:rsidRDefault="00BE3B31">
      <w:pPr>
        <w:ind w:left="1748" w:right="1382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13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150"/>
        </w:numPr>
        <w:tabs>
          <w:tab w:val="left" w:pos="1391"/>
          <w:tab w:val="left" w:pos="1412"/>
        </w:tabs>
        <w:spacing w:line="264" w:lineRule="auto"/>
        <w:ind w:right="1566" w:hanging="620"/>
        <w:jc w:val="left"/>
      </w:pPr>
      <w:r>
        <w:rPr>
          <w:w w:val="110"/>
        </w:rPr>
        <w:t>Сущность и</w:t>
      </w:r>
      <w:r>
        <w:rPr>
          <w:spacing w:val="-5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черты предприятия (фирмы). </w:t>
      </w:r>
      <w:r>
        <w:t>Классификация предприятий (фирм)</w:t>
      </w:r>
    </w:p>
    <w:p w:rsidR="00D15AEA" w:rsidRDefault="00BE3B31">
      <w:pPr>
        <w:pStyle w:val="a3"/>
        <w:spacing w:before="131" w:line="259" w:lineRule="auto"/>
        <w:ind w:left="757" w:right="397" w:firstLine="291"/>
        <w:jc w:val="both"/>
      </w:pPr>
      <w:r>
        <w:rPr>
          <w:spacing w:val="-2"/>
          <w:w w:val="110"/>
        </w:rPr>
        <w:t>Предприятиям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принадлежит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главная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роль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жизни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общест- </w:t>
      </w:r>
      <w:r>
        <w:rPr>
          <w:w w:val="110"/>
        </w:rPr>
        <w:t>ва;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предприятия</w:t>
      </w:r>
      <w:r>
        <w:rPr>
          <w:spacing w:val="-14"/>
          <w:w w:val="110"/>
        </w:rPr>
        <w:t xml:space="preserve"> </w:t>
      </w:r>
      <w:r>
        <w:rPr>
          <w:w w:val="110"/>
        </w:rPr>
        <w:t>создают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13"/>
          <w:w w:val="110"/>
        </w:rPr>
        <w:t xml:space="preserve"> </w:t>
      </w:r>
      <w:r>
        <w:rPr>
          <w:w w:val="110"/>
        </w:rPr>
        <w:t>блага,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необходимые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удовлетворения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потребностей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людей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общества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целом.</w:t>
      </w:r>
    </w:p>
    <w:p w:rsidR="00D15AEA" w:rsidRDefault="00BE3B31">
      <w:pPr>
        <w:pStyle w:val="Heading8"/>
        <w:spacing w:before="10" w:line="259" w:lineRule="auto"/>
        <w:ind w:left="753" w:right="110" w:firstLine="291"/>
        <w:jc w:val="left"/>
      </w:pPr>
      <w:r>
        <w:rPr>
          <w:i w:val="0"/>
          <w:w w:val="110"/>
        </w:rPr>
        <w:t xml:space="preserve">Предприятие — </w:t>
      </w:r>
      <w:r>
        <w:rPr>
          <w:w w:val="110"/>
        </w:rPr>
        <w:t xml:space="preserve">это особенный, самостоятельный хо- зяйствующий субъект, созданный предпринимателем или </w:t>
      </w:r>
      <w:r>
        <w:rPr>
          <w:spacing w:val="-2"/>
          <w:w w:val="110"/>
        </w:rPr>
        <w:t xml:space="preserve">объединениемпредпринимателей,государственным,муници- </w:t>
      </w:r>
      <w:r>
        <w:rPr>
          <w:w w:val="110"/>
        </w:rPr>
        <w:t>пальным ор</w:t>
      </w:r>
      <w:r>
        <w:rPr>
          <w:w w:val="110"/>
        </w:rPr>
        <w:t>ганом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управления для производства продукции, </w:t>
      </w:r>
      <w:r>
        <w:rPr>
          <w:spacing w:val="-2"/>
          <w:w w:val="110"/>
        </w:rPr>
        <w:t>выполненияработыиоказанияуслугсцельюудовлетворения общественныхпотребностейиполученияприбыли.</w:t>
      </w:r>
    </w:p>
    <w:p w:rsidR="00D15AEA" w:rsidRDefault="00BE3B31">
      <w:pPr>
        <w:pStyle w:val="a3"/>
        <w:spacing w:before="19" w:line="259" w:lineRule="auto"/>
        <w:ind w:left="753" w:right="389" w:firstLine="291"/>
        <w:jc w:val="both"/>
      </w:pPr>
      <w:r>
        <w:rPr>
          <w:spacing w:val="-4"/>
          <w:w w:val="110"/>
        </w:rPr>
        <w:t>С юридической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точки зрения предприятие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самостоя- </w:t>
      </w:r>
      <w:r>
        <w:rPr>
          <w:spacing w:val="-8"/>
          <w:w w:val="110"/>
        </w:rPr>
        <w:t>тельный</w:t>
      </w:r>
      <w:r>
        <w:rPr>
          <w:spacing w:val="-1"/>
        </w:rPr>
        <w:t xml:space="preserve"> </w:t>
      </w:r>
      <w:r>
        <w:rPr>
          <w:spacing w:val="-8"/>
          <w:w w:val="110"/>
        </w:rPr>
        <w:t>хозяйствующий</w:t>
      </w:r>
      <w:r>
        <w:rPr>
          <w:spacing w:val="-1"/>
        </w:rPr>
        <w:t xml:space="preserve"> </w:t>
      </w:r>
      <w:r>
        <w:rPr>
          <w:spacing w:val="-8"/>
          <w:w w:val="110"/>
        </w:rPr>
        <w:t>субъект,</w:t>
      </w:r>
      <w:r>
        <w:rPr>
          <w:spacing w:val="-1"/>
        </w:rPr>
        <w:t xml:space="preserve"> </w:t>
      </w:r>
      <w:r>
        <w:rPr>
          <w:spacing w:val="-8"/>
          <w:w w:val="110"/>
        </w:rPr>
        <w:t>выступающий</w:t>
      </w:r>
      <w:r>
        <w:t xml:space="preserve"> </w:t>
      </w:r>
      <w:r>
        <w:rPr>
          <w:spacing w:val="-8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8"/>
          <w:w w:val="110"/>
        </w:rPr>
        <w:t>качестве</w:t>
      </w:r>
      <w:r>
        <w:t xml:space="preserve"> </w:t>
      </w:r>
      <w:r>
        <w:rPr>
          <w:spacing w:val="-8"/>
          <w:w w:val="110"/>
        </w:rPr>
        <w:t xml:space="preserve">юри- </w:t>
      </w:r>
      <w:r>
        <w:t>дического</w:t>
      </w:r>
      <w:r>
        <w:rPr>
          <w:spacing w:val="-20"/>
        </w:rPr>
        <w:t xml:space="preserve"> </w:t>
      </w:r>
      <w:r>
        <w:t>лица,</w:t>
      </w:r>
      <w:r>
        <w:rPr>
          <w:spacing w:val="-13"/>
        </w:rPr>
        <w:t xml:space="preserve"> </w:t>
      </w:r>
      <w:r>
        <w:t>признаками</w:t>
      </w:r>
      <w:r>
        <w:rPr>
          <w:spacing w:val="-14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(согласно</w:t>
      </w:r>
      <w:r>
        <w:rPr>
          <w:spacing w:val="-3"/>
        </w:rPr>
        <w:t xml:space="preserve"> </w:t>
      </w:r>
      <w:r>
        <w:rPr>
          <w:noProof/>
          <w:spacing w:val="-17"/>
          <w:lang w:eastAsia="ru-RU"/>
        </w:rPr>
        <w:drawing>
          <wp:inline distT="0" distB="0" distL="0" distR="0">
            <wp:extent cx="160020" cy="91439"/>
            <wp:effectExtent l="0" t="0" r="0" b="0"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 xml:space="preserve"> </w:t>
      </w:r>
      <w:r>
        <w:rPr>
          <w:spacing w:val="-4"/>
        </w:rPr>
        <w:t>РФ):</w:t>
      </w:r>
    </w:p>
    <w:p w:rsidR="00D15AEA" w:rsidRDefault="00BE3B31">
      <w:pPr>
        <w:pStyle w:val="a5"/>
        <w:numPr>
          <w:ilvl w:val="0"/>
          <w:numId w:val="149"/>
        </w:numPr>
        <w:tabs>
          <w:tab w:val="left" w:pos="1045"/>
          <w:tab w:val="left" w:pos="1071"/>
        </w:tabs>
        <w:spacing w:before="14" w:line="259" w:lineRule="auto"/>
        <w:ind w:right="406" w:hanging="263"/>
        <w:jc w:val="both"/>
        <w:rPr>
          <w:sz w:val="20"/>
        </w:rPr>
      </w:pPr>
      <w:r>
        <w:rPr>
          <w:w w:val="110"/>
          <w:sz w:val="20"/>
        </w:rPr>
        <w:t xml:space="preserve">наличие обособленного имущества, которое может быть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хозяйственном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ведении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оперативном управлении;</w:t>
      </w:r>
    </w:p>
    <w:p w:rsidR="00D15AEA" w:rsidRDefault="00BE3B31">
      <w:pPr>
        <w:pStyle w:val="a5"/>
        <w:numPr>
          <w:ilvl w:val="0"/>
          <w:numId w:val="149"/>
        </w:numPr>
        <w:tabs>
          <w:tab w:val="left" w:pos="1044"/>
          <w:tab w:val="left" w:pos="1049"/>
        </w:tabs>
        <w:spacing w:before="7" w:line="259" w:lineRule="auto"/>
        <w:ind w:left="1049" w:right="397" w:hanging="288"/>
        <w:jc w:val="both"/>
        <w:rPr>
          <w:sz w:val="20"/>
        </w:rPr>
      </w:pPr>
      <w:r>
        <w:rPr>
          <w:spacing w:val="-4"/>
          <w:w w:val="110"/>
          <w:sz w:val="20"/>
        </w:rPr>
        <w:t>самостоятельная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имущественная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ответственность,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т.е.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пред- </w:t>
      </w:r>
      <w:r>
        <w:rPr>
          <w:w w:val="110"/>
          <w:sz w:val="20"/>
        </w:rPr>
        <w:t xml:space="preserve">приятие отвечает </w:t>
      </w:r>
      <w:r>
        <w:rPr>
          <w:w w:val="110"/>
          <w:sz w:val="20"/>
        </w:rPr>
        <w:t>по своим обязательствам имеющимся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у него имуществом;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278"/>
          <w:pgSz w:w="8420" w:h="11900"/>
          <w:pgMar w:top="680" w:right="566" w:bottom="1640" w:left="992" w:header="0" w:footer="1459" w:gutter="0"/>
          <w:pgNumType w:start="160"/>
          <w:cols w:space="720"/>
        </w:sectPr>
      </w:pPr>
    </w:p>
    <w:p w:rsidR="00D15AEA" w:rsidRDefault="00BE3B31">
      <w:pPr>
        <w:pStyle w:val="a5"/>
        <w:numPr>
          <w:ilvl w:val="0"/>
          <w:numId w:val="149"/>
        </w:numPr>
        <w:tabs>
          <w:tab w:val="left" w:pos="390"/>
          <w:tab w:val="left" w:pos="396"/>
        </w:tabs>
        <w:spacing w:before="79" w:line="259" w:lineRule="auto"/>
        <w:ind w:left="390" w:right="1069" w:hanging="267"/>
        <w:jc w:val="left"/>
        <w:rPr>
          <w:sz w:val="20"/>
        </w:rPr>
      </w:pPr>
      <w:r>
        <w:rPr>
          <w:spacing w:val="-8"/>
          <w:w w:val="110"/>
          <w:sz w:val="20"/>
        </w:rPr>
        <w:lastRenderedPageBreak/>
        <w:t>способность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юридического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лица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от</w:t>
      </w:r>
      <w:r>
        <w:rPr>
          <w:spacing w:val="-14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pacing w:val="-8"/>
          <w:w w:val="110"/>
          <w:sz w:val="20"/>
        </w:rPr>
        <w:t>имени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приобретать и</w:t>
      </w:r>
      <w:r>
        <w:rPr>
          <w:spacing w:val="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осуществлять</w:t>
      </w:r>
      <w:r>
        <w:rPr>
          <w:spacing w:val="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имущественные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и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личные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неимущественные </w:t>
      </w:r>
      <w:r>
        <w:rPr>
          <w:spacing w:val="-6"/>
          <w:w w:val="110"/>
          <w:sz w:val="20"/>
        </w:rPr>
        <w:t>права, нести обязанности, быть истцом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и ответчиком в суде. </w:t>
      </w:r>
      <w:r>
        <w:rPr>
          <w:spacing w:val="-4"/>
          <w:w w:val="110"/>
          <w:sz w:val="20"/>
        </w:rPr>
        <w:t>Предприятие,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будучи</w:t>
      </w:r>
      <w:r>
        <w:rPr>
          <w:spacing w:val="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субъектом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рынка,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можно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рассматри-</w:t>
      </w:r>
    </w:p>
    <w:p w:rsidR="00D15AEA" w:rsidRDefault="00BE3B31">
      <w:pPr>
        <w:pStyle w:val="a3"/>
        <w:spacing w:line="259" w:lineRule="auto"/>
        <w:ind w:right="1070"/>
        <w:jc w:val="right"/>
      </w:pPr>
      <w:r>
        <w:rPr>
          <w:spacing w:val="-4"/>
          <w:w w:val="110"/>
        </w:rPr>
        <w:t>вать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техническую, экономическую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социальную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систему. </w:t>
      </w:r>
      <w:r>
        <w:rPr>
          <w:w w:val="110"/>
        </w:rPr>
        <w:t xml:space="preserve">Предприятие как </w:t>
      </w:r>
      <w:r>
        <w:rPr>
          <w:b/>
          <w:i/>
          <w:w w:val="110"/>
        </w:rPr>
        <w:t xml:space="preserve">техническая система </w:t>
      </w:r>
      <w:r>
        <w:rPr>
          <w:w w:val="110"/>
        </w:rPr>
        <w:t xml:space="preserve">характеризуется </w:t>
      </w:r>
      <w:r>
        <w:rPr>
          <w:spacing w:val="-4"/>
          <w:w w:val="110"/>
        </w:rPr>
        <w:t>специфическим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уровнем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технического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развития, особенностя- 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технологии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организации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назначением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сво-</w:t>
      </w:r>
    </w:p>
    <w:p w:rsidR="00D15AEA" w:rsidRDefault="00BE3B31">
      <w:pPr>
        <w:pStyle w:val="a3"/>
        <w:ind w:left="120"/>
        <w:jc w:val="both"/>
      </w:pPr>
      <w:r>
        <w:rPr>
          <w:spacing w:val="-4"/>
          <w:w w:val="110"/>
        </w:rPr>
        <w:t>ей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готовой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продукции,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специфическим оборудованием.</w:t>
      </w:r>
    </w:p>
    <w:p w:rsidR="00D15AEA" w:rsidRDefault="00BE3B31">
      <w:pPr>
        <w:pStyle w:val="a3"/>
        <w:spacing w:before="40" w:line="259" w:lineRule="auto"/>
        <w:ind w:left="116" w:right="1070" w:firstLine="280"/>
        <w:jc w:val="both"/>
      </w:pPr>
      <w:r>
        <w:rPr>
          <w:w w:val="105"/>
        </w:rPr>
        <w:t xml:space="preserve">Предприятие как </w:t>
      </w:r>
      <w:r>
        <w:rPr>
          <w:b/>
          <w:i/>
          <w:w w:val="105"/>
        </w:rPr>
        <w:t xml:space="preserve">экономическаясистема </w:t>
      </w:r>
      <w:r>
        <w:rPr>
          <w:w w:val="105"/>
        </w:rPr>
        <w:t>характеризуется уровнем затрат на производство, величиной прибыли, рента- бельностью, уровнем эффективности производства.</w:t>
      </w:r>
    </w:p>
    <w:p w:rsidR="00D15AEA" w:rsidRDefault="00BE3B31">
      <w:pPr>
        <w:spacing w:before="11" w:line="259" w:lineRule="auto"/>
        <w:ind w:left="102" w:right="1072" w:firstLine="291"/>
        <w:jc w:val="both"/>
        <w:rPr>
          <w:sz w:val="20"/>
        </w:rPr>
      </w:pPr>
      <w:r>
        <w:rPr>
          <w:spacing w:val="-2"/>
          <w:w w:val="110"/>
          <w:sz w:val="20"/>
        </w:rPr>
        <w:t>Предприятие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всегда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специфическая</w:t>
      </w:r>
      <w:r>
        <w:rPr>
          <w:spacing w:val="-11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социальная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систе- </w:t>
      </w:r>
      <w:r>
        <w:rPr>
          <w:b/>
          <w:i/>
          <w:w w:val="110"/>
          <w:sz w:val="20"/>
        </w:rPr>
        <w:t xml:space="preserve">ма. </w:t>
      </w:r>
      <w:r>
        <w:rPr>
          <w:w w:val="110"/>
          <w:sz w:val="20"/>
        </w:rPr>
        <w:t>Оно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характеризуется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определенным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уровнем:</w:t>
      </w:r>
    </w:p>
    <w:p w:rsidR="00D15AEA" w:rsidRDefault="00BE3B31">
      <w:pPr>
        <w:pStyle w:val="a5"/>
        <w:numPr>
          <w:ilvl w:val="0"/>
          <w:numId w:val="148"/>
        </w:numPr>
        <w:tabs>
          <w:tab w:val="left" w:pos="354"/>
        </w:tabs>
        <w:spacing w:before="3"/>
        <w:ind w:left="354" w:hanging="216"/>
        <w:rPr>
          <w:sz w:val="20"/>
        </w:rPr>
      </w:pPr>
      <w:r>
        <w:rPr>
          <w:spacing w:val="-10"/>
          <w:w w:val="110"/>
          <w:sz w:val="20"/>
        </w:rPr>
        <w:t>профессионально-квалификационной</w:t>
      </w:r>
      <w:r>
        <w:rPr>
          <w:spacing w:val="-2"/>
          <w:sz w:val="20"/>
        </w:rPr>
        <w:t xml:space="preserve"> </w:t>
      </w:r>
      <w:r>
        <w:rPr>
          <w:spacing w:val="-10"/>
          <w:w w:val="110"/>
          <w:sz w:val="20"/>
        </w:rPr>
        <w:t>подготовки</w:t>
      </w:r>
      <w:r>
        <w:rPr>
          <w:spacing w:val="-1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работников;</w:t>
      </w:r>
    </w:p>
    <w:p w:rsidR="00D15AEA" w:rsidRDefault="00BE3B31">
      <w:pPr>
        <w:pStyle w:val="a5"/>
        <w:numPr>
          <w:ilvl w:val="0"/>
          <w:numId w:val="148"/>
        </w:numPr>
        <w:tabs>
          <w:tab w:val="left" w:pos="404"/>
        </w:tabs>
        <w:spacing w:before="22"/>
        <w:ind w:left="404" w:hanging="288"/>
        <w:rPr>
          <w:sz w:val="20"/>
        </w:rPr>
      </w:pPr>
      <w:r>
        <w:rPr>
          <w:spacing w:val="-6"/>
          <w:w w:val="110"/>
          <w:sz w:val="20"/>
        </w:rPr>
        <w:t>социально-психологического</w:t>
      </w:r>
      <w:r>
        <w:rPr>
          <w:spacing w:val="2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климата;</w:t>
      </w:r>
    </w:p>
    <w:p w:rsidR="00D15AEA" w:rsidRDefault="00BE3B31">
      <w:pPr>
        <w:pStyle w:val="a5"/>
        <w:numPr>
          <w:ilvl w:val="0"/>
          <w:numId w:val="148"/>
        </w:numPr>
        <w:tabs>
          <w:tab w:val="left" w:pos="410"/>
        </w:tabs>
        <w:spacing w:before="19"/>
        <w:ind w:left="410" w:hanging="290"/>
        <w:rPr>
          <w:sz w:val="20"/>
        </w:rPr>
      </w:pPr>
      <w:r>
        <w:rPr>
          <w:sz w:val="20"/>
        </w:rPr>
        <w:t>трудовой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дисциплины.</w:t>
      </w:r>
    </w:p>
    <w:p w:rsidR="00D15AEA" w:rsidRDefault="00BE3B31">
      <w:pPr>
        <w:pStyle w:val="a3"/>
        <w:spacing w:before="18"/>
        <w:ind w:left="393"/>
        <w:jc w:val="both"/>
      </w:pPr>
      <w:r>
        <w:rPr>
          <w:spacing w:val="-6"/>
          <w:w w:val="110"/>
        </w:rPr>
        <w:t>Характерные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>особенности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предприятия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>приведены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ниже.</w:t>
      </w:r>
    </w:p>
    <w:p w:rsidR="00D15AEA" w:rsidRDefault="00BE3B31">
      <w:pPr>
        <w:pStyle w:val="a5"/>
        <w:numPr>
          <w:ilvl w:val="1"/>
          <w:numId w:val="148"/>
        </w:numPr>
        <w:tabs>
          <w:tab w:val="left" w:pos="609"/>
        </w:tabs>
        <w:spacing w:before="19" w:line="259" w:lineRule="auto"/>
        <w:ind w:right="1050" w:firstLine="302"/>
        <w:jc w:val="both"/>
        <w:rPr>
          <w:b/>
          <w:sz w:val="20"/>
        </w:rPr>
      </w:pPr>
      <w:r>
        <w:rPr>
          <w:b/>
          <w:i/>
          <w:sz w:val="20"/>
        </w:rPr>
        <w:t xml:space="preserve">Экономическаяобособленность. </w:t>
      </w:r>
      <w:r>
        <w:rPr>
          <w:sz w:val="20"/>
        </w:rPr>
        <w:t xml:space="preserve">Проявляется в имущест- </w:t>
      </w:r>
      <w:r>
        <w:rPr>
          <w:spacing w:val="-4"/>
          <w:w w:val="110"/>
          <w:sz w:val="20"/>
        </w:rPr>
        <w:t>венной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обособленности.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Предприятие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имеет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завершенный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вос- </w:t>
      </w:r>
      <w:r>
        <w:rPr>
          <w:spacing w:val="-2"/>
          <w:w w:val="110"/>
          <w:sz w:val="20"/>
        </w:rPr>
        <w:t>производственный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цикл: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мобилизует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ресурсы,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преобразу- </w:t>
      </w:r>
      <w:r>
        <w:rPr>
          <w:spacing w:val="-6"/>
          <w:w w:val="110"/>
          <w:sz w:val="20"/>
        </w:rPr>
        <w:t>ет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их и получает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готовый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продукт, реализует его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полученную </w:t>
      </w:r>
      <w:r>
        <w:rPr>
          <w:spacing w:val="-2"/>
          <w:w w:val="110"/>
          <w:sz w:val="20"/>
        </w:rPr>
        <w:t>выручку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использует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вновь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 приобретения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ресурсов. Пред- </w:t>
      </w:r>
      <w:r>
        <w:rPr>
          <w:spacing w:val="-4"/>
          <w:w w:val="110"/>
          <w:sz w:val="20"/>
        </w:rPr>
        <w:t>приятие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имеет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самостоятельные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интересы. Ин- </w:t>
      </w:r>
      <w:r>
        <w:rPr>
          <w:w w:val="110"/>
          <w:sz w:val="20"/>
        </w:rPr>
        <w:t>тересы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работников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предпринимателей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могут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всем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со- впадать. Но всех действующих лиц предприятия обычно объединяет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наличие общего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интереса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произвести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продук- цию, продать ее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 получить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денежный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доход.</w:t>
      </w:r>
    </w:p>
    <w:p w:rsidR="00D15AEA" w:rsidRDefault="00BE3B31">
      <w:pPr>
        <w:pStyle w:val="a5"/>
        <w:numPr>
          <w:ilvl w:val="1"/>
          <w:numId w:val="148"/>
        </w:numPr>
        <w:tabs>
          <w:tab w:val="left" w:pos="667"/>
        </w:tabs>
        <w:spacing w:before="18" w:line="259" w:lineRule="auto"/>
        <w:ind w:left="109" w:right="1075" w:firstLine="284"/>
        <w:jc w:val="both"/>
        <w:rPr>
          <w:sz w:val="20"/>
        </w:rPr>
      </w:pPr>
      <w:r>
        <w:rPr>
          <w:i/>
          <w:w w:val="110"/>
          <w:sz w:val="20"/>
        </w:rPr>
        <w:t>Технологическая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обособленность. </w:t>
      </w:r>
      <w:r>
        <w:rPr>
          <w:w w:val="110"/>
          <w:sz w:val="20"/>
        </w:rPr>
        <w:t>Предприятие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имеет </w:t>
      </w:r>
      <w:r>
        <w:rPr>
          <w:spacing w:val="-6"/>
          <w:w w:val="110"/>
          <w:sz w:val="20"/>
        </w:rPr>
        <w:t>завершенный технологический цикл производства, т.е.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его тех- </w:t>
      </w:r>
      <w:r>
        <w:rPr>
          <w:w w:val="110"/>
          <w:sz w:val="20"/>
        </w:rPr>
        <w:t>ническая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технологическая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«начинка»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рассчитана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осу- </w:t>
      </w:r>
      <w:r>
        <w:rPr>
          <w:spacing w:val="-4"/>
          <w:w w:val="110"/>
          <w:sz w:val="20"/>
        </w:rPr>
        <w:t>ществление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технологически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завершенного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производственного </w:t>
      </w:r>
      <w:r>
        <w:rPr>
          <w:w w:val="110"/>
          <w:sz w:val="20"/>
        </w:rPr>
        <w:t>процесса.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результатами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могут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быть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конечный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товар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или промежуточный продукт, предназначенные для производ- ственного потребления.</w:t>
      </w:r>
    </w:p>
    <w:p w:rsidR="00D15AEA" w:rsidRDefault="00BE3B31">
      <w:pPr>
        <w:pStyle w:val="a5"/>
        <w:numPr>
          <w:ilvl w:val="1"/>
          <w:numId w:val="148"/>
        </w:numPr>
        <w:tabs>
          <w:tab w:val="left" w:pos="608"/>
        </w:tabs>
        <w:spacing w:before="18" w:line="259" w:lineRule="auto"/>
        <w:ind w:left="109" w:right="1077" w:firstLine="284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>Юридическая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обособленность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находит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выражение </w:t>
      </w: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наличии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устава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предприятия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(для отдельных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видов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предприя-</w:t>
      </w:r>
    </w:p>
    <w:p w:rsidR="00D15AEA" w:rsidRDefault="00BE3B31">
      <w:pPr>
        <w:tabs>
          <w:tab w:val="right" w:pos="5767"/>
        </w:tabs>
        <w:spacing w:before="252"/>
        <w:ind w:left="113"/>
        <w:jc w:val="both"/>
        <w:rPr>
          <w:sz w:val="15"/>
        </w:rPr>
      </w:pPr>
      <w:r>
        <w:rPr>
          <w:sz w:val="15"/>
        </w:rPr>
        <w:t>6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sz w:val="15"/>
        </w:rPr>
        <w:t>161</w:t>
      </w:r>
    </w:p>
    <w:p w:rsidR="00D15AEA" w:rsidRDefault="00D15AEA">
      <w:pPr>
        <w:jc w:val="both"/>
        <w:rPr>
          <w:sz w:val="15"/>
        </w:rPr>
        <w:sectPr w:rsidR="00D15AEA">
          <w:footerReference w:type="default" r:id="rId279"/>
          <w:pgSz w:w="8420" w:h="11900"/>
          <w:pgMar w:top="640" w:right="566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75" w:line="259" w:lineRule="auto"/>
        <w:ind w:left="497" w:right="80"/>
        <w:jc w:val="both"/>
      </w:pPr>
      <w:r>
        <w:lastRenderedPageBreak/>
        <w:t xml:space="preserve">тий — только учредительного договора), счета в банке, ведении </w:t>
      </w:r>
      <w:r>
        <w:rPr>
          <w:spacing w:val="-6"/>
          <w:w w:val="110"/>
        </w:rPr>
        <w:t>бухгалтерского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баланса,</w:t>
      </w:r>
      <w:r>
        <w:rPr>
          <w:w w:val="110"/>
        </w:rPr>
        <w:t xml:space="preserve"> </w:t>
      </w:r>
      <w:r>
        <w:rPr>
          <w:spacing w:val="-6"/>
          <w:w w:val="110"/>
        </w:rPr>
        <w:t>наличии</w:t>
      </w:r>
      <w:r>
        <w:t xml:space="preserve"> </w:t>
      </w:r>
      <w:r>
        <w:rPr>
          <w:spacing w:val="-6"/>
          <w:w w:val="110"/>
        </w:rPr>
        <w:t>права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договорных отношений и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найма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работников,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определенной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имущественной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ответствен- </w:t>
      </w:r>
      <w:r>
        <w:t xml:space="preserve">ности во взаимоотношениях с другими предприятиями и отдель- </w:t>
      </w:r>
      <w:r>
        <w:rPr>
          <w:spacing w:val="-6"/>
          <w:w w:val="110"/>
        </w:rPr>
        <w:t>ными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гражданами.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Многие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предприятия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также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стремятся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разра- </w:t>
      </w:r>
      <w:r>
        <w:rPr>
          <w:w w:val="110"/>
        </w:rPr>
        <w:t>ботать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зарегистрировать</w:t>
      </w:r>
      <w:r>
        <w:rPr>
          <w:spacing w:val="-14"/>
          <w:w w:val="110"/>
        </w:rPr>
        <w:t xml:space="preserve"> </w:t>
      </w:r>
      <w:r>
        <w:rPr>
          <w:w w:val="110"/>
        </w:rPr>
        <w:t>свой</w:t>
      </w:r>
      <w:r>
        <w:rPr>
          <w:spacing w:val="-13"/>
          <w:w w:val="110"/>
        </w:rPr>
        <w:t xml:space="preserve"> </w:t>
      </w:r>
      <w:r>
        <w:rPr>
          <w:w w:val="110"/>
        </w:rPr>
        <w:t>товарный</w:t>
      </w:r>
      <w:r>
        <w:rPr>
          <w:spacing w:val="-14"/>
          <w:w w:val="110"/>
        </w:rPr>
        <w:t xml:space="preserve"> </w:t>
      </w:r>
      <w:r>
        <w:rPr>
          <w:w w:val="110"/>
        </w:rPr>
        <w:t>знак.</w:t>
      </w:r>
    </w:p>
    <w:p w:rsidR="00D15AEA" w:rsidRDefault="00BE3B31">
      <w:pPr>
        <w:pStyle w:val="a5"/>
        <w:numPr>
          <w:ilvl w:val="1"/>
          <w:numId w:val="148"/>
        </w:numPr>
        <w:tabs>
          <w:tab w:val="left" w:pos="1003"/>
        </w:tabs>
        <w:spacing w:before="3" w:line="259" w:lineRule="auto"/>
        <w:ind w:left="487" w:right="83" w:firstLine="288"/>
        <w:jc w:val="both"/>
        <w:rPr>
          <w:sz w:val="20"/>
        </w:rPr>
      </w:pPr>
      <w:r>
        <w:rPr>
          <w:i/>
          <w:spacing w:val="-2"/>
          <w:w w:val="110"/>
          <w:sz w:val="20"/>
        </w:rPr>
        <w:t>Участие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общественном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разделении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труда.</w:t>
      </w:r>
      <w:r>
        <w:rPr>
          <w:i/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Предприя- </w:t>
      </w:r>
      <w:r>
        <w:rPr>
          <w:spacing w:val="-4"/>
          <w:w w:val="110"/>
          <w:sz w:val="20"/>
        </w:rPr>
        <w:t>тие выступает как специализированный тов</w:t>
      </w:r>
      <w:r>
        <w:rPr>
          <w:spacing w:val="-4"/>
          <w:w w:val="110"/>
          <w:sz w:val="20"/>
        </w:rPr>
        <w:t xml:space="preserve">аропроизводитель, </w:t>
      </w:r>
      <w:r>
        <w:rPr>
          <w:w w:val="110"/>
          <w:sz w:val="20"/>
        </w:rPr>
        <w:t>поэтому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своей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деятельности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испытывает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большую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зависи- </w:t>
      </w:r>
      <w:r>
        <w:rPr>
          <w:sz w:val="20"/>
        </w:rPr>
        <w:t xml:space="preserve">мость от действий других экономических субъектов. Сбыт про- </w:t>
      </w:r>
      <w:r>
        <w:rPr>
          <w:spacing w:val="-2"/>
          <w:w w:val="110"/>
          <w:sz w:val="20"/>
        </w:rPr>
        <w:t>дукции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ресурсное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обеспечение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области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деятельно- </w:t>
      </w:r>
      <w:r>
        <w:rPr>
          <w:w w:val="110"/>
          <w:sz w:val="20"/>
        </w:rPr>
        <w:t>сти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предприятия,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которых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оно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ощущает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свою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наибольшую экономическую зависимость от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других.</w:t>
      </w:r>
    </w:p>
    <w:p w:rsidR="00D15AEA" w:rsidRDefault="00BE3B31">
      <w:pPr>
        <w:pStyle w:val="a3"/>
        <w:spacing w:before="18" w:line="259" w:lineRule="auto"/>
        <w:ind w:left="494" w:right="87" w:firstLine="284"/>
        <w:jc w:val="both"/>
      </w:pPr>
      <w:r>
        <w:rPr>
          <w:w w:val="110"/>
        </w:rPr>
        <w:t>Характеристика предприятия предполагает определение его</w:t>
      </w:r>
      <w:r>
        <w:rPr>
          <w:spacing w:val="-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4"/>
          <w:w w:val="110"/>
        </w:rPr>
        <w:t xml:space="preserve"> </w:t>
      </w:r>
      <w:r>
        <w:rPr>
          <w:w w:val="110"/>
        </w:rPr>
        <w:t>черт. Такими</w:t>
      </w:r>
      <w:r>
        <w:rPr>
          <w:spacing w:val="-1"/>
          <w:w w:val="110"/>
        </w:rPr>
        <w:t xml:space="preserve"> </w:t>
      </w:r>
      <w:r>
        <w:rPr>
          <w:w w:val="110"/>
        </w:rPr>
        <w:t>чертами</w:t>
      </w:r>
      <w:r>
        <w:rPr>
          <w:spacing w:val="-7"/>
          <w:w w:val="110"/>
        </w:rPr>
        <w:t xml:space="preserve"> </w:t>
      </w:r>
      <w:r>
        <w:rPr>
          <w:w w:val="110"/>
        </w:rPr>
        <w:t>являются:</w:t>
      </w:r>
    </w:p>
    <w:p w:rsidR="00D15AEA" w:rsidRDefault="00BE3B31">
      <w:pPr>
        <w:pStyle w:val="a5"/>
        <w:numPr>
          <w:ilvl w:val="0"/>
          <w:numId w:val="2"/>
        </w:numPr>
        <w:tabs>
          <w:tab w:val="left" w:pos="736"/>
          <w:tab w:val="left" w:pos="778"/>
        </w:tabs>
        <w:spacing w:line="259" w:lineRule="auto"/>
        <w:ind w:right="87" w:hanging="267"/>
        <w:jc w:val="both"/>
        <w:rPr>
          <w:sz w:val="20"/>
        </w:rPr>
      </w:pPr>
      <w:r>
        <w:rPr>
          <w:i/>
          <w:spacing w:val="-2"/>
          <w:w w:val="110"/>
          <w:sz w:val="20"/>
        </w:rPr>
        <w:t>производственно-техническое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единство, </w:t>
      </w:r>
      <w:r>
        <w:rPr>
          <w:spacing w:val="-2"/>
          <w:w w:val="110"/>
          <w:sz w:val="20"/>
        </w:rPr>
        <w:t xml:space="preserve">предполагающее </w:t>
      </w:r>
      <w:r>
        <w:rPr>
          <w:w w:val="110"/>
          <w:sz w:val="20"/>
        </w:rPr>
        <w:t>общность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процессов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производства,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капитала,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технологии;</w:t>
      </w:r>
    </w:p>
    <w:p w:rsidR="00D15AEA" w:rsidRDefault="00BE3B31">
      <w:pPr>
        <w:pStyle w:val="a5"/>
        <w:numPr>
          <w:ilvl w:val="0"/>
          <w:numId w:val="2"/>
        </w:numPr>
        <w:tabs>
          <w:tab w:val="left" w:pos="778"/>
          <w:tab w:val="left" w:pos="798"/>
        </w:tabs>
        <w:spacing w:before="8" w:line="259" w:lineRule="auto"/>
        <w:ind w:right="80" w:hanging="288"/>
        <w:jc w:val="both"/>
        <w:rPr>
          <w:sz w:val="20"/>
        </w:rPr>
      </w:pPr>
      <w:r>
        <w:rPr>
          <w:i/>
          <w:sz w:val="20"/>
        </w:rPr>
        <w:t xml:space="preserve">организационное единство. </w:t>
      </w:r>
      <w:r>
        <w:rPr>
          <w:sz w:val="20"/>
        </w:rPr>
        <w:t xml:space="preserve">Предприятие — это определен- </w:t>
      </w:r>
      <w:r>
        <w:rPr>
          <w:spacing w:val="-2"/>
          <w:w w:val="110"/>
          <w:sz w:val="20"/>
        </w:rPr>
        <w:t>ным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образом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организованный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коллектив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своей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внутрен- </w:t>
      </w:r>
      <w:r>
        <w:rPr>
          <w:w w:val="110"/>
          <w:sz w:val="20"/>
        </w:rPr>
        <w:t>ней структурой и порядком управления;</w:t>
      </w:r>
    </w:p>
    <w:p w:rsidR="00D15AEA" w:rsidRDefault="00BE3B31">
      <w:pPr>
        <w:pStyle w:val="a5"/>
        <w:numPr>
          <w:ilvl w:val="0"/>
          <w:numId w:val="2"/>
        </w:numPr>
        <w:tabs>
          <w:tab w:val="left" w:pos="771"/>
          <w:tab w:val="left" w:pos="786"/>
        </w:tabs>
        <w:spacing w:before="3" w:line="259" w:lineRule="auto"/>
        <w:ind w:left="771" w:right="80" w:hanging="278"/>
        <w:jc w:val="both"/>
        <w:rPr>
          <w:sz w:val="20"/>
        </w:rPr>
      </w:pPr>
      <w:r>
        <w:rPr>
          <w:i/>
          <w:spacing w:val="-4"/>
          <w:w w:val="110"/>
          <w:sz w:val="20"/>
        </w:rPr>
        <w:t xml:space="preserve">экономическое единство, </w:t>
      </w:r>
      <w:r>
        <w:rPr>
          <w:spacing w:val="-4"/>
          <w:w w:val="110"/>
          <w:sz w:val="20"/>
        </w:rPr>
        <w:t>выражающееся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общности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мате- риальных,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финансовых,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ресурсов,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также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эко- </w:t>
      </w:r>
      <w:r>
        <w:rPr>
          <w:w w:val="110"/>
          <w:sz w:val="20"/>
        </w:rPr>
        <w:t>номических результатов работы.</w:t>
      </w:r>
    </w:p>
    <w:p w:rsidR="00D15AEA" w:rsidRDefault="00BE3B31">
      <w:pPr>
        <w:pStyle w:val="a3"/>
        <w:spacing w:before="8" w:line="259" w:lineRule="auto"/>
        <w:ind w:left="490" w:right="84" w:firstLine="284"/>
        <w:jc w:val="both"/>
      </w:pPr>
      <w:r>
        <w:rPr>
          <w:spacing w:val="-4"/>
          <w:w w:val="110"/>
        </w:rPr>
        <w:t>Предприятия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классифицировать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различным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пара- </w:t>
      </w:r>
      <w:r>
        <w:rPr>
          <w:spacing w:val="-2"/>
          <w:w w:val="110"/>
        </w:rPr>
        <w:t>метрам:</w:t>
      </w:r>
    </w:p>
    <w:p w:rsidR="00D15AEA" w:rsidRDefault="00BE3B31">
      <w:pPr>
        <w:pStyle w:val="a5"/>
        <w:numPr>
          <w:ilvl w:val="0"/>
          <w:numId w:val="147"/>
        </w:numPr>
        <w:tabs>
          <w:tab w:val="left" w:pos="782"/>
        </w:tabs>
        <w:ind w:left="782" w:hanging="274"/>
        <w:rPr>
          <w:sz w:val="20"/>
        </w:rPr>
      </w:pPr>
      <w:r>
        <w:rPr>
          <w:spacing w:val="-5"/>
          <w:w w:val="110"/>
          <w:sz w:val="20"/>
        </w:rPr>
        <w:t>отраслевой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принадлежности;</w:t>
      </w:r>
    </w:p>
    <w:p w:rsidR="00D15AEA" w:rsidRDefault="00BE3B31">
      <w:pPr>
        <w:pStyle w:val="a5"/>
        <w:numPr>
          <w:ilvl w:val="0"/>
          <w:numId w:val="147"/>
        </w:numPr>
        <w:tabs>
          <w:tab w:val="left" w:pos="795"/>
        </w:tabs>
        <w:spacing w:before="18"/>
        <w:ind w:left="795" w:hanging="308"/>
        <w:rPr>
          <w:sz w:val="20"/>
        </w:rPr>
      </w:pPr>
      <w:r>
        <w:rPr>
          <w:spacing w:val="-2"/>
          <w:w w:val="105"/>
          <w:sz w:val="20"/>
        </w:rPr>
        <w:t>структуре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производства;</w:t>
      </w:r>
    </w:p>
    <w:p w:rsidR="00D15AEA" w:rsidRDefault="00BE3B31">
      <w:pPr>
        <w:pStyle w:val="a5"/>
        <w:numPr>
          <w:ilvl w:val="0"/>
          <w:numId w:val="147"/>
        </w:numPr>
        <w:tabs>
          <w:tab w:val="left" w:pos="772"/>
        </w:tabs>
        <w:spacing w:before="22"/>
        <w:ind w:left="772" w:hanging="278"/>
        <w:rPr>
          <w:sz w:val="20"/>
        </w:rPr>
      </w:pPr>
      <w:r>
        <w:rPr>
          <w:w w:val="105"/>
          <w:sz w:val="20"/>
        </w:rPr>
        <w:t>размеру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10"/>
          <w:sz w:val="20"/>
        </w:rPr>
        <w:t>предприятия.</w:t>
      </w:r>
    </w:p>
    <w:p w:rsidR="00D15AEA" w:rsidRDefault="00BE3B31">
      <w:pPr>
        <w:spacing w:before="19" w:line="259" w:lineRule="auto"/>
        <w:ind w:left="465" w:right="83" w:firstLine="309"/>
        <w:jc w:val="both"/>
        <w:rPr>
          <w:i/>
          <w:sz w:val="20"/>
        </w:rPr>
      </w:pPr>
      <w:r>
        <w:rPr>
          <w:w w:val="110"/>
          <w:sz w:val="20"/>
        </w:rPr>
        <w:t xml:space="preserve">Классификация предприятий — </w:t>
      </w:r>
      <w:r>
        <w:rPr>
          <w:i/>
          <w:w w:val="110"/>
          <w:sz w:val="20"/>
        </w:rPr>
        <w:t>это их группировка по определенному признаку: отраслевой</w:t>
      </w:r>
      <w:r>
        <w:rPr>
          <w:i/>
          <w:w w:val="110"/>
          <w:sz w:val="20"/>
        </w:rPr>
        <w:t xml:space="preserve"> принадлежности, структуре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производства,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размеру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предприятия,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уровнюрен- табельности и специализации, организационно-правовому устройству и</w:t>
      </w:r>
      <w:r>
        <w:rPr>
          <w:i/>
          <w:spacing w:val="36"/>
          <w:w w:val="110"/>
          <w:sz w:val="20"/>
        </w:rPr>
        <w:t xml:space="preserve"> </w:t>
      </w:r>
      <w:r>
        <w:rPr>
          <w:i/>
          <w:w w:val="110"/>
          <w:sz w:val="20"/>
        </w:rPr>
        <w:t>др.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(табл.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10.1).</w:t>
      </w:r>
    </w:p>
    <w:p w:rsidR="00D15AEA" w:rsidRDefault="00BE3B31">
      <w:pPr>
        <w:pStyle w:val="a3"/>
        <w:spacing w:before="3" w:line="259" w:lineRule="auto"/>
        <w:ind w:left="487" w:right="88" w:firstLine="288"/>
        <w:jc w:val="both"/>
      </w:pPr>
      <w:r>
        <w:rPr>
          <w:spacing w:val="-2"/>
          <w:w w:val="110"/>
        </w:rPr>
        <w:t>Классификация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предприятий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позволяет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более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упорядочен- 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подойти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изучению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детально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про- </w:t>
      </w:r>
      <w:r>
        <w:rPr>
          <w:w w:val="110"/>
        </w:rPr>
        <w:t xml:space="preserve">анализировать различные аспекты, стороны деятельности </w:t>
      </w:r>
      <w:r>
        <w:rPr>
          <w:spacing w:val="-2"/>
          <w:w w:val="110"/>
        </w:rPr>
        <w:t>предприятия.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280"/>
          <w:footerReference w:type="default" r:id="rId281"/>
          <w:pgSz w:w="8400" w:h="11900"/>
          <w:pgMar w:top="680" w:right="992" w:bottom="1680" w:left="1133" w:header="0" w:footer="1481" w:gutter="0"/>
          <w:pgNumType w:start="162"/>
          <w:cols w:space="720"/>
        </w:sectPr>
      </w:pPr>
    </w:p>
    <w:p w:rsidR="00D15AEA" w:rsidRDefault="00BE3B31">
      <w:pPr>
        <w:spacing w:before="85"/>
        <w:ind w:left="4629"/>
        <w:rPr>
          <w:i/>
          <w:sz w:val="18"/>
        </w:rPr>
      </w:pPr>
      <w:r>
        <w:rPr>
          <w:i/>
          <w:w w:val="110"/>
          <w:sz w:val="18"/>
        </w:rPr>
        <w:lastRenderedPageBreak/>
        <w:t>Таблица</w:t>
      </w:r>
      <w:r>
        <w:rPr>
          <w:i/>
          <w:spacing w:val="49"/>
          <w:w w:val="110"/>
          <w:sz w:val="18"/>
        </w:rPr>
        <w:t xml:space="preserve"> </w:t>
      </w:r>
      <w:r>
        <w:rPr>
          <w:i/>
          <w:spacing w:val="-4"/>
          <w:w w:val="110"/>
          <w:sz w:val="18"/>
        </w:rPr>
        <w:t>10.1</w:t>
      </w:r>
    </w:p>
    <w:p w:rsidR="00D15AEA" w:rsidRDefault="00BE3B31">
      <w:pPr>
        <w:pStyle w:val="a3"/>
        <w:spacing w:before="73"/>
        <w:ind w:left="1684"/>
      </w:pPr>
      <w:r>
        <w:rPr>
          <w:spacing w:val="-2"/>
          <w:w w:val="110"/>
        </w:rPr>
        <w:t>Классификацияпредприятий</w:t>
      </w:r>
    </w:p>
    <w:p w:rsidR="00D15AEA" w:rsidRDefault="00D15AEA">
      <w:pPr>
        <w:pStyle w:val="a3"/>
        <w:spacing w:before="4" w:after="1"/>
        <w:rPr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73"/>
        <w:gridCol w:w="1239"/>
        <w:gridCol w:w="2463"/>
      </w:tblGrid>
      <w:tr w:rsidR="00D15AEA">
        <w:trPr>
          <w:trHeight w:val="484"/>
        </w:trPr>
        <w:tc>
          <w:tcPr>
            <w:tcW w:w="1973" w:type="dxa"/>
          </w:tcPr>
          <w:p w:rsidR="00D15AEA" w:rsidRDefault="00BE3B31">
            <w:pPr>
              <w:pStyle w:val="TableParagraph"/>
              <w:spacing w:line="240" w:lineRule="atLeast"/>
              <w:ind w:left="317" w:right="229" w:firstLine="90"/>
              <w:rPr>
                <w:sz w:val="18"/>
              </w:rPr>
            </w:pPr>
            <w:r>
              <w:rPr>
                <w:w w:val="110"/>
                <w:sz w:val="18"/>
              </w:rPr>
              <w:t xml:space="preserve">По отраслевой </w:t>
            </w:r>
            <w:r>
              <w:rPr>
                <w:spacing w:val="-2"/>
                <w:w w:val="110"/>
                <w:sz w:val="18"/>
              </w:rPr>
              <w:t>принадлежности</w:t>
            </w:r>
          </w:p>
        </w:tc>
        <w:tc>
          <w:tcPr>
            <w:tcW w:w="1239" w:type="dxa"/>
          </w:tcPr>
          <w:p w:rsidR="00D15AEA" w:rsidRDefault="00BE3B31">
            <w:pPr>
              <w:pStyle w:val="TableParagraph"/>
              <w:spacing w:before="5" w:line="230" w:lineRule="atLeast"/>
              <w:ind w:left="80" w:right="25" w:hanging="4"/>
              <w:rPr>
                <w:sz w:val="18"/>
              </w:rPr>
            </w:pPr>
            <w:r>
              <w:rPr>
                <w:w w:val="110"/>
                <w:sz w:val="18"/>
              </w:rPr>
              <w:t xml:space="preserve">По размеру </w:t>
            </w:r>
            <w:r>
              <w:rPr>
                <w:spacing w:val="-2"/>
                <w:w w:val="110"/>
                <w:sz w:val="18"/>
              </w:rPr>
              <w:t>предприятия</w:t>
            </w:r>
          </w:p>
        </w:tc>
        <w:tc>
          <w:tcPr>
            <w:tcW w:w="2463" w:type="dxa"/>
          </w:tcPr>
          <w:p w:rsidR="00D15AEA" w:rsidRDefault="00BE3B31">
            <w:pPr>
              <w:pStyle w:val="TableParagraph"/>
              <w:spacing w:before="5" w:line="230" w:lineRule="atLeast"/>
              <w:ind w:left="295" w:right="226" w:firstLine="86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-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организационно- правовому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устройству</w:t>
            </w:r>
          </w:p>
        </w:tc>
      </w:tr>
      <w:tr w:rsidR="00D15AEA">
        <w:trPr>
          <w:trHeight w:val="1975"/>
        </w:trPr>
        <w:tc>
          <w:tcPr>
            <w:tcW w:w="1973" w:type="dxa"/>
          </w:tcPr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38"/>
              </w:tabs>
              <w:spacing w:before="7"/>
              <w:ind w:left="238" w:hanging="15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Промышленное</w:t>
            </w:r>
          </w:p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46"/>
                <w:tab w:val="left" w:pos="256"/>
              </w:tabs>
              <w:spacing w:before="45" w:line="276" w:lineRule="auto"/>
              <w:ind w:left="256" w:right="530" w:hanging="195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 xml:space="preserve">Сельскохозяй- </w:t>
            </w:r>
            <w:r>
              <w:rPr>
                <w:spacing w:val="-2"/>
                <w:w w:val="110"/>
                <w:sz w:val="18"/>
              </w:rPr>
              <w:t>ственное</w:t>
            </w:r>
          </w:p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58"/>
              </w:tabs>
              <w:spacing w:line="199" w:lineRule="exact"/>
              <w:ind w:left="258" w:hanging="196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Строительное</w:t>
            </w:r>
          </w:p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47"/>
              </w:tabs>
              <w:spacing w:before="12"/>
              <w:ind w:left="247" w:hanging="18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Транспортное</w:t>
            </w:r>
          </w:p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24"/>
              </w:tabs>
              <w:spacing w:before="42"/>
              <w:ind w:left="224" w:hanging="159"/>
              <w:rPr>
                <w:sz w:val="18"/>
              </w:rPr>
            </w:pPr>
            <w:r>
              <w:rPr>
                <w:spacing w:val="-11"/>
                <w:w w:val="110"/>
                <w:sz w:val="18"/>
              </w:rPr>
              <w:t>Финансово-</w:t>
            </w:r>
            <w:r>
              <w:rPr>
                <w:spacing w:val="-7"/>
                <w:w w:val="110"/>
                <w:sz w:val="18"/>
              </w:rPr>
              <w:t>кредитное</w:t>
            </w:r>
          </w:p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57"/>
              </w:tabs>
              <w:spacing w:before="38"/>
              <w:ind w:left="257" w:hanging="19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Торговое</w:t>
            </w:r>
          </w:p>
          <w:p w:rsidR="00D15AEA" w:rsidRDefault="00BE3B31">
            <w:pPr>
              <w:pStyle w:val="TableParagraph"/>
              <w:numPr>
                <w:ilvl w:val="0"/>
                <w:numId w:val="146"/>
              </w:numPr>
              <w:tabs>
                <w:tab w:val="left" w:pos="241"/>
              </w:tabs>
              <w:spacing w:before="37"/>
              <w:ind w:left="241" w:hanging="17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Другое</w:t>
            </w:r>
          </w:p>
        </w:tc>
        <w:tc>
          <w:tcPr>
            <w:tcW w:w="1239" w:type="dxa"/>
          </w:tcPr>
          <w:p w:rsidR="00D15AEA" w:rsidRDefault="00BE3B31">
            <w:pPr>
              <w:pStyle w:val="TableParagraph"/>
              <w:numPr>
                <w:ilvl w:val="0"/>
                <w:numId w:val="145"/>
              </w:numPr>
              <w:tabs>
                <w:tab w:val="left" w:pos="268"/>
              </w:tabs>
              <w:spacing w:before="14"/>
              <w:ind w:left="268" w:hanging="170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Малое</w:t>
            </w:r>
          </w:p>
          <w:p w:rsidR="00D15AEA" w:rsidRDefault="00BE3B31">
            <w:pPr>
              <w:pStyle w:val="TableParagraph"/>
              <w:numPr>
                <w:ilvl w:val="0"/>
                <w:numId w:val="145"/>
              </w:numPr>
              <w:tabs>
                <w:tab w:val="left" w:pos="318"/>
              </w:tabs>
              <w:spacing w:before="38"/>
              <w:ind w:left="318" w:hanging="195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Среднее</w:t>
            </w:r>
          </w:p>
          <w:p w:rsidR="00D15AEA" w:rsidRDefault="00BE3B31">
            <w:pPr>
              <w:pStyle w:val="TableParagraph"/>
              <w:numPr>
                <w:ilvl w:val="0"/>
                <w:numId w:val="145"/>
              </w:numPr>
              <w:tabs>
                <w:tab w:val="left" w:pos="312"/>
              </w:tabs>
              <w:spacing w:before="41"/>
              <w:ind w:left="312" w:hanging="186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Крупное</w:t>
            </w:r>
          </w:p>
        </w:tc>
        <w:tc>
          <w:tcPr>
            <w:tcW w:w="2463" w:type="dxa"/>
          </w:tcPr>
          <w:p w:rsidR="00D15AEA" w:rsidRDefault="00BE3B31">
            <w:pPr>
              <w:pStyle w:val="TableParagraph"/>
              <w:numPr>
                <w:ilvl w:val="0"/>
                <w:numId w:val="144"/>
              </w:numPr>
              <w:tabs>
                <w:tab w:val="left" w:pos="335"/>
              </w:tabs>
              <w:spacing w:before="17"/>
              <w:ind w:left="335" w:hanging="16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Единоличное</w:t>
            </w:r>
          </w:p>
          <w:p w:rsidR="00D15AEA" w:rsidRDefault="00BE3B31">
            <w:pPr>
              <w:pStyle w:val="TableParagraph"/>
              <w:numPr>
                <w:ilvl w:val="0"/>
                <w:numId w:val="144"/>
              </w:numPr>
              <w:tabs>
                <w:tab w:val="left" w:pos="335"/>
              </w:tabs>
              <w:spacing w:before="35" w:line="276" w:lineRule="auto"/>
              <w:ind w:left="335" w:right="222" w:hanging="188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Хозяйственное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товари- </w:t>
            </w:r>
            <w:r>
              <w:rPr>
                <w:spacing w:val="-2"/>
                <w:w w:val="110"/>
                <w:sz w:val="18"/>
              </w:rPr>
              <w:t>щество</w:t>
            </w:r>
          </w:p>
          <w:p w:rsidR="00D15AEA" w:rsidRDefault="00BE3B31">
            <w:pPr>
              <w:pStyle w:val="TableParagraph"/>
              <w:numPr>
                <w:ilvl w:val="0"/>
                <w:numId w:val="144"/>
              </w:numPr>
              <w:tabs>
                <w:tab w:val="left" w:pos="339"/>
              </w:tabs>
              <w:spacing w:line="199" w:lineRule="exact"/>
              <w:ind w:left="339" w:hanging="188"/>
              <w:rPr>
                <w:sz w:val="18"/>
              </w:rPr>
            </w:pPr>
            <w:r>
              <w:rPr>
                <w:spacing w:val="-6"/>
                <w:w w:val="110"/>
                <w:sz w:val="18"/>
              </w:rPr>
              <w:t>Хозяйственное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общество</w:t>
            </w:r>
          </w:p>
          <w:p w:rsidR="00D15AEA" w:rsidRDefault="00BE3B31">
            <w:pPr>
              <w:pStyle w:val="TableParagraph"/>
              <w:numPr>
                <w:ilvl w:val="0"/>
                <w:numId w:val="144"/>
              </w:numPr>
              <w:tabs>
                <w:tab w:val="left" w:pos="325"/>
                <w:tab w:val="left" w:pos="335"/>
              </w:tabs>
              <w:spacing w:before="12" w:line="288" w:lineRule="auto"/>
              <w:ind w:left="335" w:right="157" w:hanging="188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Производственный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коо- </w:t>
            </w:r>
            <w:r>
              <w:rPr>
                <w:spacing w:val="-2"/>
                <w:w w:val="110"/>
                <w:sz w:val="18"/>
              </w:rPr>
              <w:t>ператив</w:t>
            </w:r>
          </w:p>
          <w:p w:rsidR="00D15AEA" w:rsidRDefault="00BE3B31">
            <w:pPr>
              <w:pStyle w:val="TableParagraph"/>
              <w:numPr>
                <w:ilvl w:val="0"/>
                <w:numId w:val="144"/>
              </w:numPr>
              <w:tabs>
                <w:tab w:val="left" w:pos="344"/>
              </w:tabs>
              <w:spacing w:line="182" w:lineRule="exact"/>
              <w:ind w:left="344" w:hanging="193"/>
              <w:rPr>
                <w:sz w:val="18"/>
              </w:rPr>
            </w:pPr>
            <w:r>
              <w:rPr>
                <w:sz w:val="18"/>
              </w:rPr>
              <w:t>Государственное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муни-</w:t>
            </w:r>
          </w:p>
          <w:p w:rsidR="00D15AEA" w:rsidRDefault="00BE3B31">
            <w:pPr>
              <w:pStyle w:val="TableParagraph"/>
              <w:spacing w:before="17"/>
              <w:ind w:left="331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ципальное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предприятие</w:t>
            </w:r>
          </w:p>
        </w:tc>
      </w:tr>
    </w:tbl>
    <w:p w:rsidR="00D15AEA" w:rsidRDefault="00D15AEA">
      <w:pPr>
        <w:pStyle w:val="a3"/>
        <w:spacing w:before="142"/>
        <w:rPr>
          <w:sz w:val="18"/>
        </w:rPr>
      </w:pPr>
    </w:p>
    <w:p w:rsidR="00D15AEA" w:rsidRDefault="00BE3B31">
      <w:pPr>
        <w:spacing w:line="288" w:lineRule="auto"/>
        <w:ind w:left="132" w:right="893" w:firstLine="280"/>
        <w:jc w:val="both"/>
        <w:rPr>
          <w:sz w:val="18"/>
        </w:rPr>
      </w:pPr>
      <w:r>
        <w:rPr>
          <w:w w:val="110"/>
          <w:sz w:val="18"/>
        </w:rPr>
        <w:t>Классификация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предприятий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отраслевой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принадлежно- сти (видам деятельности) позволяет определить их хозяйствен- ную направленность, технологические и экономические осо- бенности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воспроизводства.</w:t>
      </w:r>
    </w:p>
    <w:p w:rsidR="00D15AEA" w:rsidRDefault="00BE3B31">
      <w:pPr>
        <w:spacing w:before="11" w:line="288" w:lineRule="auto"/>
        <w:ind w:left="125" w:right="900" w:firstLine="288"/>
        <w:jc w:val="both"/>
        <w:rPr>
          <w:sz w:val="18"/>
        </w:rPr>
      </w:pPr>
      <w:r>
        <w:rPr>
          <w:w w:val="110"/>
          <w:sz w:val="18"/>
        </w:rPr>
        <w:t>Классифицируя предприятие по размеру, критериями опре- деления размера предприятия и его отнесения к той или иной классификационной группе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выбирают:</w:t>
      </w:r>
    </w:p>
    <w:p w:rsidR="00D15AEA" w:rsidRDefault="00BE3B31">
      <w:pPr>
        <w:ind w:left="129"/>
        <w:jc w:val="both"/>
        <w:rPr>
          <w:sz w:val="18"/>
        </w:rPr>
      </w:pPr>
      <w:r>
        <w:rPr>
          <w:w w:val="110"/>
          <w:sz w:val="18"/>
        </w:rPr>
        <w:t>а)</w:t>
      </w:r>
      <w:r>
        <w:rPr>
          <w:spacing w:val="35"/>
          <w:w w:val="110"/>
          <w:sz w:val="18"/>
        </w:rPr>
        <w:t xml:space="preserve">  </w:t>
      </w:r>
      <w:r>
        <w:rPr>
          <w:w w:val="110"/>
          <w:sz w:val="18"/>
        </w:rPr>
        <w:t>количество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работников,</w:t>
      </w:r>
      <w:r>
        <w:rPr>
          <w:spacing w:val="45"/>
          <w:w w:val="110"/>
          <w:sz w:val="18"/>
        </w:rPr>
        <w:t xml:space="preserve"> </w:t>
      </w:r>
      <w:r>
        <w:rPr>
          <w:w w:val="110"/>
          <w:sz w:val="18"/>
        </w:rPr>
        <w:t>занятых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3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предприятии;</w:t>
      </w:r>
    </w:p>
    <w:p w:rsidR="00D15AEA" w:rsidRDefault="00BE3B31">
      <w:pPr>
        <w:spacing w:before="45" w:line="288" w:lineRule="auto"/>
        <w:ind w:left="402" w:right="900" w:hanging="270"/>
        <w:jc w:val="both"/>
        <w:rPr>
          <w:sz w:val="18"/>
        </w:rPr>
      </w:pPr>
      <w:r>
        <w:rPr>
          <w:w w:val="110"/>
          <w:sz w:val="18"/>
        </w:rPr>
        <w:t>б)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объем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хозяйственного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оборота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предприятия,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т.е.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величину его денежных поступлений (выручка) за определенный пе- риод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времени;</w:t>
      </w:r>
    </w:p>
    <w:p w:rsidR="00D15AEA" w:rsidRDefault="00BE3B31">
      <w:pPr>
        <w:spacing w:before="7" w:line="288" w:lineRule="auto"/>
        <w:ind w:left="122" w:right="2276" w:firstLine="3"/>
        <w:jc w:val="both"/>
        <w:rPr>
          <w:sz w:val="18"/>
        </w:rPr>
      </w:pPr>
      <w:r>
        <w:rPr>
          <w:w w:val="110"/>
          <w:sz w:val="18"/>
        </w:rPr>
        <w:t>в)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стоимость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уставного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капитала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предприятия; г)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стоимость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производственных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фондов.</w:t>
      </w:r>
    </w:p>
    <w:p w:rsidR="00D15AEA" w:rsidRDefault="00BE3B31">
      <w:pPr>
        <w:spacing w:before="1" w:line="283" w:lineRule="auto"/>
        <w:ind w:left="122" w:right="913" w:firstLine="280"/>
        <w:jc w:val="both"/>
        <w:rPr>
          <w:sz w:val="18"/>
        </w:rPr>
      </w:pPr>
      <w:r>
        <w:rPr>
          <w:w w:val="110"/>
          <w:sz w:val="18"/>
        </w:rPr>
        <w:t xml:space="preserve">Классификация предприятий по </w:t>
      </w:r>
      <w:r>
        <w:rPr>
          <w:noProof/>
          <w:spacing w:val="2"/>
          <w:position w:val="-4"/>
          <w:sz w:val="18"/>
          <w:lang w:eastAsia="ru-RU"/>
        </w:rPr>
        <w:drawing>
          <wp:inline distT="0" distB="0" distL="0" distR="0">
            <wp:extent cx="1467612" cy="96012"/>
            <wp:effectExtent l="0" t="0" r="0" b="0"/>
            <wp:docPr id="318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61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10"/>
          <w:position w:val="-4"/>
          <w:sz w:val="18"/>
        </w:rPr>
        <w:t xml:space="preserve"> </w:t>
      </w:r>
      <w:r>
        <w:rPr>
          <w:w w:val="110"/>
          <w:sz w:val="18"/>
        </w:rPr>
        <w:t>му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устройству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позволяет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подробнее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изучить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коммерческие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w w:val="110"/>
          <w:sz w:val="18"/>
        </w:rPr>
        <w:t xml:space="preserve"> некоммерческие предприятия.</w:t>
      </w:r>
    </w:p>
    <w:p w:rsidR="00D15AEA" w:rsidRDefault="00D15AEA">
      <w:pPr>
        <w:pStyle w:val="a3"/>
        <w:spacing w:before="143"/>
        <w:rPr>
          <w:sz w:val="18"/>
        </w:rPr>
      </w:pPr>
    </w:p>
    <w:p w:rsidR="00D15AEA" w:rsidRDefault="00BE3B31">
      <w:pPr>
        <w:pStyle w:val="Heading6"/>
        <w:numPr>
          <w:ilvl w:val="1"/>
          <w:numId w:val="150"/>
        </w:numPr>
        <w:tabs>
          <w:tab w:val="left" w:pos="730"/>
          <w:tab w:val="left" w:pos="783"/>
        </w:tabs>
        <w:spacing w:before="1" w:line="249" w:lineRule="auto"/>
        <w:ind w:left="730" w:right="1164" w:hanging="602"/>
        <w:jc w:val="left"/>
      </w:pPr>
      <w:r>
        <w:rPr>
          <w:spacing w:val="-4"/>
          <w:w w:val="105"/>
        </w:rPr>
        <w:t>Организационно-правовые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формы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предприятий. </w:t>
      </w:r>
      <w:r>
        <w:rPr>
          <w:w w:val="105"/>
        </w:rPr>
        <w:t>Коммерческие и некоммерческие организации</w:t>
      </w:r>
    </w:p>
    <w:p w:rsidR="00D15AEA" w:rsidRDefault="00BE3B31">
      <w:pPr>
        <w:spacing w:before="155" w:line="288" w:lineRule="auto"/>
        <w:ind w:left="111" w:right="919" w:firstLine="284"/>
        <w:jc w:val="both"/>
        <w:rPr>
          <w:sz w:val="18"/>
        </w:rPr>
      </w:pPr>
      <w:r>
        <w:rPr>
          <w:w w:val="110"/>
          <w:sz w:val="18"/>
        </w:rPr>
        <w:t>Независимо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форм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собственности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предприятие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работает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условиях коммерческого расчета, т.е. осуществляет сделки, операции,</w:t>
      </w:r>
      <w:r>
        <w:rPr>
          <w:spacing w:val="46"/>
          <w:w w:val="110"/>
          <w:sz w:val="18"/>
        </w:rPr>
        <w:t xml:space="preserve"> </w:t>
      </w:r>
      <w:r>
        <w:rPr>
          <w:w w:val="110"/>
          <w:sz w:val="18"/>
        </w:rPr>
        <w:t>получает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прибыль</w:t>
      </w:r>
      <w:r>
        <w:rPr>
          <w:spacing w:val="42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несет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убытки.</w:t>
      </w:r>
      <w:r>
        <w:rPr>
          <w:spacing w:val="47"/>
          <w:w w:val="110"/>
          <w:sz w:val="18"/>
        </w:rPr>
        <w:t xml:space="preserve"> </w:t>
      </w:r>
      <w:r>
        <w:rPr>
          <w:w w:val="110"/>
          <w:sz w:val="18"/>
        </w:rPr>
        <w:t>За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счет</w:t>
      </w:r>
      <w:r>
        <w:rPr>
          <w:spacing w:val="2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прибыли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pgSz w:w="8520" w:h="11980"/>
          <w:pgMar w:top="700" w:right="992" w:bottom="1700" w:left="850" w:header="0" w:footer="1506" w:gutter="0"/>
          <w:cols w:space="720"/>
        </w:sectPr>
      </w:pPr>
    </w:p>
    <w:p w:rsidR="00D15AEA" w:rsidRDefault="00BE3B31">
      <w:pPr>
        <w:pStyle w:val="a3"/>
        <w:spacing w:before="79" w:line="259" w:lineRule="auto"/>
        <w:ind w:left="964" w:right="31" w:firstLine="3"/>
        <w:jc w:val="both"/>
      </w:pPr>
      <w:r>
        <w:rPr>
          <w:spacing w:val="-4"/>
          <w:w w:val="110"/>
        </w:rPr>
        <w:lastRenderedPageBreak/>
        <w:t>оно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обеспечивает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стабильное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финансовое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положение,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реализу- </w:t>
      </w:r>
      <w:r>
        <w:rPr>
          <w:spacing w:val="-6"/>
          <w:w w:val="110"/>
        </w:rPr>
        <w:t>ет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социально-экономические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интересы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трудового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коллектива.</w:t>
      </w:r>
    </w:p>
    <w:p w:rsidR="00D15AEA" w:rsidRDefault="00BE3B31">
      <w:pPr>
        <w:pStyle w:val="a3"/>
        <w:spacing w:before="3" w:line="259" w:lineRule="auto"/>
        <w:ind w:left="950" w:right="27" w:firstLine="298"/>
        <w:jc w:val="both"/>
      </w:pPr>
      <w:r>
        <w:rPr>
          <w:spacing w:val="-6"/>
          <w:w w:val="110"/>
        </w:rPr>
        <w:t>Если организация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преследует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извлечение прибыли в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качест- </w:t>
      </w:r>
      <w:r>
        <w:rPr>
          <w:spacing w:val="-2"/>
          <w:w w:val="110"/>
        </w:rPr>
        <w:t>ве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основной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цели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своей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деятельности,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называют</w:t>
      </w:r>
      <w:r>
        <w:rPr>
          <w:spacing w:val="-10"/>
          <w:w w:val="110"/>
        </w:rPr>
        <w:t xml:space="preserve"> </w:t>
      </w:r>
      <w:r>
        <w:rPr>
          <w:i/>
          <w:spacing w:val="-2"/>
          <w:w w:val="110"/>
        </w:rPr>
        <w:t xml:space="preserve">коммерче- </w:t>
      </w:r>
      <w:r>
        <w:rPr>
          <w:i/>
          <w:spacing w:val="-4"/>
          <w:w w:val="110"/>
        </w:rPr>
        <w:t>ской.</w:t>
      </w:r>
      <w:r>
        <w:rPr>
          <w:i/>
          <w:spacing w:val="-9"/>
          <w:w w:val="110"/>
        </w:rPr>
        <w:t xml:space="preserve"> </w:t>
      </w:r>
      <w:r>
        <w:rPr>
          <w:spacing w:val="-4"/>
          <w:w w:val="110"/>
        </w:rPr>
        <w:t>Организации,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нацеленные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извлечение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прибыли,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на- </w:t>
      </w:r>
      <w:r>
        <w:rPr>
          <w:w w:val="110"/>
        </w:rPr>
        <w:t>зываются</w:t>
      </w:r>
      <w:r>
        <w:rPr>
          <w:spacing w:val="-20"/>
          <w:w w:val="110"/>
        </w:rPr>
        <w:t xml:space="preserve"> </w:t>
      </w:r>
      <w:r>
        <w:rPr>
          <w:w w:val="110"/>
        </w:rPr>
        <w:t>некоммерческими</w:t>
      </w:r>
      <w:r>
        <w:rPr>
          <w:spacing w:val="-18"/>
          <w:w w:val="110"/>
        </w:rPr>
        <w:t xml:space="preserve"> </w:t>
      </w:r>
      <w:r>
        <w:rPr>
          <w:w w:val="110"/>
        </w:rPr>
        <w:t>организациями.</w:t>
      </w:r>
    </w:p>
    <w:p w:rsidR="00D15AEA" w:rsidRDefault="00BE3B31">
      <w:pPr>
        <w:pStyle w:val="a3"/>
        <w:spacing w:before="8" w:line="259" w:lineRule="auto"/>
        <w:ind w:left="953" w:right="24" w:firstLine="288"/>
        <w:jc w:val="both"/>
      </w:pPr>
      <w:r>
        <w:rPr>
          <w:spacing w:val="-2"/>
          <w:w w:val="105"/>
        </w:rPr>
        <w:t>Различают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два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вида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ответственности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предприятия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обя- </w:t>
      </w:r>
      <w:r>
        <w:rPr>
          <w:w w:val="105"/>
        </w:rPr>
        <w:t xml:space="preserve">зательствам: неограниченную и ограниченную. При </w:t>
      </w:r>
      <w:r>
        <w:rPr>
          <w:i/>
          <w:w w:val="105"/>
        </w:rPr>
        <w:t xml:space="preserve">неограни- ченной ответственности </w:t>
      </w:r>
      <w:r>
        <w:rPr>
          <w:w w:val="105"/>
        </w:rPr>
        <w:t xml:space="preserve">владельцы отвечают по обязатель- ствам предприятия всем своим имуществом, т.е. как той его </w:t>
      </w:r>
      <w:r>
        <w:rPr>
          <w:spacing w:val="-2"/>
          <w:w w:val="105"/>
        </w:rPr>
        <w:t>частью,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которая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вложена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фирму,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так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всем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остальным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принад- лежащим им имуществом. При </w:t>
      </w:r>
      <w:r>
        <w:rPr>
          <w:i/>
          <w:spacing w:val="-2"/>
          <w:w w:val="105"/>
        </w:rPr>
        <w:t xml:space="preserve">ограниченнойответственности </w:t>
      </w:r>
      <w:r>
        <w:rPr>
          <w:w w:val="105"/>
        </w:rPr>
        <w:t>владельцы</w:t>
      </w:r>
      <w:r>
        <w:rPr>
          <w:spacing w:val="-4"/>
          <w:w w:val="105"/>
        </w:rPr>
        <w:t xml:space="preserve"> </w:t>
      </w:r>
      <w:r>
        <w:rPr>
          <w:w w:val="105"/>
        </w:rPr>
        <w:t>отвеч</w:t>
      </w:r>
      <w:r>
        <w:rPr>
          <w:w w:val="105"/>
        </w:rPr>
        <w:t>ают</w:t>
      </w:r>
      <w:r>
        <w:rPr>
          <w:spacing w:val="-4"/>
          <w:w w:val="105"/>
        </w:rPr>
        <w:t xml:space="preserve"> </w:t>
      </w:r>
      <w:r>
        <w:rPr>
          <w:w w:val="105"/>
        </w:rPr>
        <w:t>лишь</w:t>
      </w:r>
      <w:r>
        <w:rPr>
          <w:spacing w:val="-4"/>
          <w:w w:val="105"/>
        </w:rPr>
        <w:t xml:space="preserve"> </w:t>
      </w:r>
      <w:r>
        <w:rPr>
          <w:w w:val="105"/>
        </w:rPr>
        <w:t>той</w:t>
      </w:r>
      <w:r>
        <w:rPr>
          <w:spacing w:val="-4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-1"/>
          <w:w w:val="105"/>
        </w:rPr>
        <w:t xml:space="preserve"> </w:t>
      </w:r>
      <w:r>
        <w:rPr>
          <w:w w:val="105"/>
        </w:rPr>
        <w:t>своего имущества, кото- рая</w:t>
      </w:r>
      <w:r>
        <w:rPr>
          <w:spacing w:val="-1"/>
          <w:w w:val="105"/>
        </w:rPr>
        <w:t xml:space="preserve"> </w:t>
      </w:r>
      <w:r>
        <w:rPr>
          <w:w w:val="105"/>
        </w:rPr>
        <w:t>передана</w:t>
      </w:r>
      <w:r>
        <w:rPr>
          <w:spacing w:val="-1"/>
          <w:w w:val="105"/>
        </w:rPr>
        <w:t xml:space="preserve"> </w:t>
      </w:r>
      <w:r>
        <w:rPr>
          <w:w w:val="105"/>
        </w:rPr>
        <w:t>предприятию в качестве</w:t>
      </w:r>
      <w:r>
        <w:rPr>
          <w:spacing w:val="-1"/>
          <w:w w:val="105"/>
        </w:rPr>
        <w:t xml:space="preserve"> </w:t>
      </w:r>
      <w:r>
        <w:rPr>
          <w:w w:val="105"/>
        </w:rPr>
        <w:t>вклада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уставный</w:t>
      </w:r>
      <w:r>
        <w:rPr>
          <w:spacing w:val="-1"/>
          <w:w w:val="105"/>
        </w:rPr>
        <w:t xml:space="preserve"> </w:t>
      </w:r>
      <w:r>
        <w:rPr>
          <w:w w:val="105"/>
        </w:rPr>
        <w:t>фонд.</w:t>
      </w:r>
    </w:p>
    <w:p w:rsidR="00D15AEA" w:rsidRDefault="00BE3B31">
      <w:pPr>
        <w:pStyle w:val="a3"/>
        <w:spacing w:before="18" w:line="259" w:lineRule="auto"/>
        <w:ind w:left="957" w:right="29" w:firstLine="288"/>
        <w:jc w:val="both"/>
      </w:pPr>
      <w:r>
        <w:rPr>
          <w:w w:val="110"/>
        </w:rPr>
        <w:t>Ответственность</w:t>
      </w:r>
      <w:r>
        <w:rPr>
          <w:spacing w:val="-4"/>
          <w:w w:val="110"/>
        </w:rPr>
        <w:t xml:space="preserve"> </w:t>
      </w:r>
      <w:r>
        <w:rPr>
          <w:w w:val="110"/>
        </w:rPr>
        <w:t>может</w:t>
      </w:r>
      <w:r>
        <w:rPr>
          <w:spacing w:val="-6"/>
          <w:w w:val="110"/>
        </w:rPr>
        <w:t xml:space="preserve"> </w:t>
      </w:r>
      <w:r>
        <w:rPr>
          <w:w w:val="110"/>
        </w:rPr>
        <w:t>быть</w:t>
      </w:r>
      <w:r>
        <w:rPr>
          <w:spacing w:val="-6"/>
          <w:w w:val="110"/>
        </w:rPr>
        <w:t xml:space="preserve"> </w:t>
      </w:r>
      <w:r>
        <w:rPr>
          <w:w w:val="110"/>
        </w:rPr>
        <w:t>солидарной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долевой.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При </w:t>
      </w:r>
      <w:r>
        <w:rPr>
          <w:i/>
        </w:rPr>
        <w:t>солидарной</w:t>
      </w:r>
      <w:r>
        <w:rPr>
          <w:i/>
          <w:spacing w:val="14"/>
        </w:rPr>
        <w:t xml:space="preserve"> </w:t>
      </w:r>
      <w:r>
        <w:rPr>
          <w:i/>
        </w:rPr>
        <w:t>ответственности</w:t>
      </w:r>
      <w:r>
        <w:rPr>
          <w:i/>
          <w:spacing w:val="18"/>
        </w:rPr>
        <w:t xml:space="preserve"> </w:t>
      </w:r>
      <w:r>
        <w:t>каждый</w:t>
      </w:r>
      <w:r>
        <w:rPr>
          <w:spacing w:val="14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владельцев</w:t>
      </w:r>
      <w:r>
        <w:rPr>
          <w:spacing w:val="18"/>
        </w:rPr>
        <w:t xml:space="preserve"> </w:t>
      </w:r>
      <w:r>
        <w:t>отвечает</w:t>
      </w:r>
      <w:r>
        <w:rPr>
          <w:spacing w:val="40"/>
          <w:w w:val="110"/>
        </w:rPr>
        <w:t xml:space="preserve"> </w:t>
      </w:r>
      <w:r>
        <w:rPr>
          <w:w w:val="110"/>
        </w:rPr>
        <w:t>за</w:t>
      </w:r>
      <w:r>
        <w:rPr>
          <w:spacing w:val="-3"/>
          <w:w w:val="110"/>
        </w:rPr>
        <w:t xml:space="preserve"> </w:t>
      </w:r>
      <w:r>
        <w:rPr>
          <w:w w:val="110"/>
        </w:rPr>
        <w:t>все финансовые обязательства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предприятия. При </w:t>
      </w:r>
      <w:r>
        <w:rPr>
          <w:i/>
          <w:w w:val="110"/>
        </w:rPr>
        <w:t xml:space="preserve">долевой ответственности </w:t>
      </w:r>
      <w:r>
        <w:rPr>
          <w:w w:val="110"/>
        </w:rPr>
        <w:t>каждый из владельцев отвечает лишь за часть</w:t>
      </w:r>
      <w:r>
        <w:rPr>
          <w:spacing w:val="40"/>
          <w:w w:val="110"/>
        </w:rPr>
        <w:t xml:space="preserve"> </w:t>
      </w:r>
      <w:r>
        <w:rPr>
          <w:w w:val="110"/>
        </w:rPr>
        <w:t>финансовых</w:t>
      </w:r>
      <w:r>
        <w:rPr>
          <w:spacing w:val="40"/>
          <w:w w:val="110"/>
        </w:rPr>
        <w:t xml:space="preserve"> </w:t>
      </w:r>
      <w:r>
        <w:rPr>
          <w:w w:val="110"/>
        </w:rPr>
        <w:t>обязательств</w:t>
      </w:r>
      <w:r>
        <w:rPr>
          <w:spacing w:val="40"/>
          <w:w w:val="110"/>
        </w:rPr>
        <w:t xml:space="preserve"> </w:t>
      </w:r>
      <w:r>
        <w:rPr>
          <w:w w:val="110"/>
        </w:rPr>
        <w:t>предприятия.</w:t>
      </w:r>
    </w:p>
    <w:p w:rsidR="00D15AEA" w:rsidRDefault="00BE3B31">
      <w:pPr>
        <w:pStyle w:val="a3"/>
        <w:spacing w:before="11" w:line="259" w:lineRule="auto"/>
        <w:ind w:left="957" w:right="20" w:firstLine="284"/>
        <w:jc w:val="both"/>
      </w:pPr>
      <w:r>
        <w:rPr>
          <w:spacing w:val="-4"/>
          <w:w w:val="110"/>
        </w:rPr>
        <w:t>Хотя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законодательство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каждой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страны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конкретизирует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пра- </w:t>
      </w:r>
      <w:r>
        <w:rPr>
          <w:w w:val="110"/>
        </w:rPr>
        <w:t xml:space="preserve">вовые формы предприятий по-разному, их экономическое </w:t>
      </w:r>
      <w:r>
        <w:rPr>
          <w:spacing w:val="-4"/>
          <w:w w:val="110"/>
        </w:rPr>
        <w:t>содержание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основном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одинаковое.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рисунке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10.1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представ- </w:t>
      </w:r>
      <w:r>
        <w:rPr>
          <w:spacing w:val="-8"/>
          <w:w w:val="110"/>
        </w:rPr>
        <w:t>лена</w:t>
      </w:r>
      <w:r>
        <w:t xml:space="preserve"> </w:t>
      </w:r>
      <w:r>
        <w:rPr>
          <w:spacing w:val="-8"/>
          <w:w w:val="110"/>
        </w:rPr>
        <w:t>классификация</w:t>
      </w:r>
      <w:r>
        <w:rPr>
          <w:spacing w:val="14"/>
          <w:w w:val="110"/>
        </w:rPr>
        <w:t xml:space="preserve"> </w:t>
      </w:r>
      <w:r>
        <w:rPr>
          <w:spacing w:val="-8"/>
          <w:w w:val="110"/>
        </w:rPr>
        <w:t>организационно-правовых</w:t>
      </w:r>
      <w:r>
        <w:t xml:space="preserve"> </w:t>
      </w:r>
      <w:r>
        <w:rPr>
          <w:spacing w:val="-8"/>
          <w:w w:val="110"/>
        </w:rPr>
        <w:t>форм</w:t>
      </w:r>
      <w:r>
        <w:t xml:space="preserve"> </w:t>
      </w:r>
      <w:r>
        <w:rPr>
          <w:spacing w:val="-8"/>
          <w:w w:val="110"/>
        </w:rPr>
        <w:t xml:space="preserve">хозяйство- </w:t>
      </w:r>
      <w:r>
        <w:t>вания исходя из ГК</w:t>
      </w:r>
      <w:r>
        <w:rPr>
          <w:spacing w:val="-2"/>
        </w:rPr>
        <w:t xml:space="preserve"> </w:t>
      </w:r>
      <w:r>
        <w:t xml:space="preserve">РФ, предусматривающего 15 правовых форм </w:t>
      </w:r>
      <w:r>
        <w:rPr>
          <w:spacing w:val="-6"/>
          <w:w w:val="110"/>
        </w:rPr>
        <w:t>юридических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лиц,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из</w:t>
      </w:r>
      <w:r>
        <w:t xml:space="preserve"> </w:t>
      </w:r>
      <w:r>
        <w:rPr>
          <w:spacing w:val="-6"/>
          <w:w w:val="110"/>
        </w:rPr>
        <w:t>которых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9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являются</w:t>
      </w:r>
      <w:r>
        <w:t xml:space="preserve"> </w:t>
      </w:r>
      <w:r>
        <w:rPr>
          <w:spacing w:val="-6"/>
          <w:w w:val="110"/>
        </w:rPr>
        <w:t xml:space="preserve">коммерческими орга- </w:t>
      </w:r>
      <w:r>
        <w:rPr>
          <w:w w:val="110"/>
        </w:rPr>
        <w:t>низациями,</w:t>
      </w:r>
      <w:r>
        <w:rPr>
          <w:spacing w:val="-1"/>
          <w:w w:val="110"/>
        </w:rPr>
        <w:t xml:space="preserve"> </w:t>
      </w:r>
      <w:r>
        <w:rPr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w w:val="110"/>
        </w:rPr>
        <w:t>6</w:t>
      </w:r>
      <w:r>
        <w:rPr>
          <w:spacing w:val="-12"/>
          <w:w w:val="110"/>
        </w:rPr>
        <w:t xml:space="preserve"> </w:t>
      </w:r>
      <w:r>
        <w:rPr>
          <w:w w:val="110"/>
        </w:rPr>
        <w:t>—</w:t>
      </w:r>
      <w:r>
        <w:rPr>
          <w:spacing w:val="-15"/>
          <w:w w:val="110"/>
        </w:rPr>
        <w:t xml:space="preserve"> </w:t>
      </w:r>
      <w:r>
        <w:rPr>
          <w:w w:val="110"/>
        </w:rPr>
        <w:t>некоммерческими.</w:t>
      </w:r>
    </w:p>
    <w:p w:rsidR="00D15AEA" w:rsidRDefault="00BE3B31">
      <w:pPr>
        <w:pStyle w:val="a3"/>
        <w:spacing w:before="11" w:line="259" w:lineRule="auto"/>
        <w:ind w:left="960" w:right="20" w:firstLine="280"/>
        <w:jc w:val="both"/>
      </w:pPr>
      <w:r>
        <w:rPr>
          <w:w w:val="110"/>
        </w:rPr>
        <w:t>Коммерческие организации могут создаваться в виде хо- зяйственных товариществ, хозяйственных обществ, акцио- нерных</w:t>
      </w:r>
      <w:r>
        <w:rPr>
          <w:spacing w:val="-1"/>
          <w:w w:val="110"/>
        </w:rPr>
        <w:t xml:space="preserve"> </w:t>
      </w:r>
      <w:r>
        <w:rPr>
          <w:w w:val="110"/>
        </w:rPr>
        <w:t>обществ, хозяйственных</w:t>
      </w:r>
      <w:r>
        <w:rPr>
          <w:spacing w:val="-1"/>
          <w:w w:val="110"/>
        </w:rPr>
        <w:t xml:space="preserve"> </w:t>
      </w:r>
      <w:r>
        <w:rPr>
          <w:w w:val="110"/>
        </w:rPr>
        <w:t>кооперативов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унитарных </w:t>
      </w:r>
      <w:r>
        <w:rPr>
          <w:spacing w:val="-2"/>
          <w:w w:val="110"/>
        </w:rPr>
        <w:t>предприятий.</w:t>
      </w:r>
    </w:p>
    <w:p w:rsidR="00D15AEA" w:rsidRDefault="00BE3B31">
      <w:pPr>
        <w:spacing w:before="3" w:line="259" w:lineRule="auto"/>
        <w:ind w:left="957" w:right="17" w:firstLine="270"/>
        <w:jc w:val="both"/>
        <w:rPr>
          <w:sz w:val="20"/>
        </w:rPr>
      </w:pPr>
      <w:r>
        <w:rPr>
          <w:i/>
          <w:sz w:val="20"/>
        </w:rPr>
        <w:t xml:space="preserve">Хозяйственными товариществами и обществами </w:t>
      </w:r>
      <w:r>
        <w:rPr>
          <w:sz w:val="20"/>
        </w:rPr>
        <w:t xml:space="preserve">призна- </w:t>
      </w:r>
      <w:r>
        <w:rPr>
          <w:spacing w:val="-4"/>
          <w:w w:val="110"/>
          <w:sz w:val="20"/>
        </w:rPr>
        <w:t>ются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коммерческие организаци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разделенным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доли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(вкла- </w:t>
      </w:r>
      <w:r>
        <w:rPr>
          <w:w w:val="110"/>
          <w:sz w:val="20"/>
        </w:rPr>
        <w:t>ды) уставным капиталом.</w:t>
      </w:r>
    </w:p>
    <w:p w:rsidR="00D15AEA" w:rsidRDefault="00BE3B31">
      <w:pPr>
        <w:pStyle w:val="a3"/>
        <w:spacing w:line="259" w:lineRule="auto"/>
        <w:ind w:left="964" w:right="17" w:firstLine="280"/>
        <w:jc w:val="both"/>
      </w:pPr>
      <w:r>
        <w:rPr>
          <w:w w:val="110"/>
        </w:rPr>
        <w:t>Однако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товариществах</w:t>
      </w:r>
      <w:r>
        <w:rPr>
          <w:spacing w:val="-9"/>
          <w:w w:val="110"/>
        </w:rPr>
        <w:t xml:space="preserve"> </w:t>
      </w:r>
      <w:r>
        <w:rPr>
          <w:w w:val="110"/>
        </w:rPr>
        <w:t>все</w:t>
      </w:r>
      <w:r>
        <w:rPr>
          <w:spacing w:val="-9"/>
          <w:w w:val="110"/>
        </w:rPr>
        <w:t xml:space="preserve"> </w:t>
      </w:r>
      <w:r>
        <w:rPr>
          <w:w w:val="110"/>
        </w:rPr>
        <w:t>или</w:t>
      </w:r>
      <w:r>
        <w:rPr>
          <w:spacing w:val="-9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1"/>
          <w:w w:val="110"/>
        </w:rPr>
        <w:t xml:space="preserve"> </w:t>
      </w:r>
      <w:r>
        <w:rPr>
          <w:w w:val="110"/>
        </w:rPr>
        <w:t>учредителей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несут </w:t>
      </w:r>
      <w:r>
        <w:t xml:space="preserve">ответственность по обязательствам товарищества всем принад- </w:t>
      </w:r>
      <w:r>
        <w:rPr>
          <w:spacing w:val="-2"/>
          <w:w w:val="110"/>
        </w:rPr>
        <w:t>лежащим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имуществом. 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первом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случае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товарищества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на- </w:t>
      </w:r>
      <w:r>
        <w:rPr>
          <w:w w:val="110"/>
        </w:rPr>
        <w:t>зывают</w:t>
      </w:r>
      <w:r>
        <w:rPr>
          <w:spacing w:val="-6"/>
          <w:w w:val="110"/>
        </w:rPr>
        <w:t xml:space="preserve"> </w:t>
      </w:r>
      <w:r>
        <w:rPr>
          <w:w w:val="110"/>
        </w:rPr>
        <w:t>полными, во</w:t>
      </w:r>
      <w:r>
        <w:rPr>
          <w:spacing w:val="-3"/>
          <w:w w:val="110"/>
        </w:rPr>
        <w:t xml:space="preserve"> </w:t>
      </w:r>
      <w:r>
        <w:rPr>
          <w:w w:val="110"/>
        </w:rPr>
        <w:t>втором</w:t>
      </w:r>
      <w:r>
        <w:rPr>
          <w:spacing w:val="-8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товариществами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вере.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283"/>
          <w:footerReference w:type="default" r:id="rId284"/>
          <w:pgSz w:w="8520" w:h="11980"/>
          <w:pgMar w:top="720" w:right="992" w:bottom="1700" w:left="850" w:header="0" w:footer="1506" w:gutter="0"/>
          <w:pgNumType w:start="164"/>
          <w:cols w:space="720"/>
        </w:sectPr>
      </w:pPr>
    </w:p>
    <w:p w:rsidR="00D15AEA" w:rsidRDefault="00BE3B31">
      <w:pPr>
        <w:spacing w:before="68"/>
        <w:ind w:right="839"/>
        <w:jc w:val="center"/>
        <w:rPr>
          <w:sz w:val="15"/>
        </w:rPr>
      </w:pPr>
      <w:r>
        <w:rPr>
          <w:w w:val="105"/>
          <w:sz w:val="15"/>
        </w:rPr>
        <w:lastRenderedPageBreak/>
        <w:t>ПРАВОВЫЕ</w:t>
      </w:r>
      <w:r>
        <w:rPr>
          <w:spacing w:val="19"/>
          <w:w w:val="105"/>
          <w:sz w:val="15"/>
        </w:rPr>
        <w:t xml:space="preserve"> </w:t>
      </w:r>
      <w:r>
        <w:rPr>
          <w:w w:val="105"/>
          <w:sz w:val="15"/>
        </w:rPr>
        <w:t>ФОРМЫ</w:t>
      </w:r>
      <w:r>
        <w:rPr>
          <w:spacing w:val="1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ПРЕДПРИЯТИЙ</w:t>
      </w:r>
    </w:p>
    <w:p w:rsidR="00D15AEA" w:rsidRDefault="00BE3B31">
      <w:pPr>
        <w:spacing w:before="75"/>
        <w:ind w:left="44" w:right="839"/>
        <w:jc w:val="center"/>
        <w:rPr>
          <w:sz w:val="9"/>
        </w:rPr>
      </w:pPr>
      <w:r>
        <w:rPr>
          <w:spacing w:val="-10"/>
          <w:w w:val="115"/>
          <w:sz w:val="9"/>
        </w:rPr>
        <w:t>[</w:t>
      </w:r>
    </w:p>
    <w:p w:rsidR="00D15AEA" w:rsidRDefault="00D15AEA">
      <w:pPr>
        <w:pStyle w:val="a3"/>
        <w:spacing w:before="71"/>
        <w:rPr>
          <w:sz w:val="9"/>
        </w:rPr>
      </w:pPr>
    </w:p>
    <w:p w:rsidR="00D15AEA" w:rsidRDefault="00BE3B31">
      <w:pPr>
        <w:spacing w:before="1"/>
        <w:ind w:left="199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3995928</wp:posOffset>
            </wp:positionH>
            <wp:positionV relativeFrom="paragraph">
              <wp:posOffset>-6520</wp:posOffset>
            </wp:positionV>
            <wp:extent cx="201167" cy="3662172"/>
            <wp:effectExtent l="0" t="0" r="0" b="0"/>
            <wp:wrapNone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3662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5"/>
        </w:rPr>
        <w:t>КОММЕРЧЕСКИЕ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ОРГАНИЗАЦИИ</w:t>
      </w:r>
    </w:p>
    <w:p w:rsidR="00D15AEA" w:rsidRDefault="00D15AEA">
      <w:pPr>
        <w:pStyle w:val="a3"/>
        <w:spacing w:before="115"/>
        <w:rPr>
          <w:sz w:val="15"/>
        </w:rPr>
      </w:pPr>
    </w:p>
    <w:p w:rsidR="00D15AEA" w:rsidRDefault="00BE3B31">
      <w:pPr>
        <w:ind w:left="708"/>
        <w:rPr>
          <w:sz w:val="15"/>
        </w:rPr>
      </w:pPr>
      <w:r>
        <w:rPr>
          <w:w w:val="105"/>
          <w:sz w:val="15"/>
        </w:rPr>
        <w:t>Хозяйственные</w:t>
      </w:r>
      <w:r>
        <w:rPr>
          <w:spacing w:val="4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товарищества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84"/>
        </w:tabs>
        <w:spacing w:before="4" w:line="171" w:lineRule="exact"/>
        <w:ind w:left="1084" w:hanging="178"/>
        <w:rPr>
          <w:i/>
          <w:sz w:val="15"/>
        </w:rPr>
      </w:pPr>
      <w:r>
        <w:rPr>
          <w:i/>
          <w:w w:val="105"/>
          <w:sz w:val="15"/>
        </w:rPr>
        <w:t>Полное</w:t>
      </w:r>
      <w:r>
        <w:rPr>
          <w:i/>
          <w:spacing w:val="3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товарищество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68"/>
        </w:tabs>
        <w:spacing w:line="169" w:lineRule="exact"/>
        <w:ind w:left="1068" w:hanging="169"/>
        <w:rPr>
          <w:i/>
          <w:sz w:val="15"/>
        </w:rPr>
      </w:pPr>
      <w:r>
        <w:rPr>
          <w:i/>
          <w:w w:val="105"/>
          <w:sz w:val="15"/>
        </w:rPr>
        <w:t>Товарищество</w:t>
      </w:r>
      <w:r>
        <w:rPr>
          <w:i/>
          <w:spacing w:val="-1"/>
          <w:w w:val="105"/>
          <w:sz w:val="15"/>
        </w:rPr>
        <w:t xml:space="preserve"> </w:t>
      </w:r>
      <w:r>
        <w:rPr>
          <w:i/>
          <w:w w:val="105"/>
          <w:sz w:val="15"/>
        </w:rPr>
        <w:t xml:space="preserve">па </w:t>
      </w:r>
      <w:r>
        <w:rPr>
          <w:i/>
          <w:spacing w:val="-4"/>
          <w:w w:val="105"/>
          <w:sz w:val="15"/>
        </w:rPr>
        <w:t>вере</w:t>
      </w:r>
    </w:p>
    <w:p w:rsidR="00D15AEA" w:rsidRDefault="00BE3B31">
      <w:pPr>
        <w:spacing w:line="171" w:lineRule="exact"/>
        <w:ind w:left="708"/>
        <w:rPr>
          <w:sz w:val="15"/>
        </w:rPr>
      </w:pPr>
      <w:r>
        <w:rPr>
          <w:spacing w:val="2"/>
          <w:w w:val="105"/>
          <w:sz w:val="15"/>
        </w:rPr>
        <w:t>Хозяйственные</w:t>
      </w:r>
      <w:r>
        <w:rPr>
          <w:spacing w:val="1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общества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98"/>
        </w:tabs>
        <w:spacing w:before="1"/>
        <w:ind w:left="1098" w:hanging="195"/>
        <w:rPr>
          <w:i/>
          <w:sz w:val="15"/>
        </w:rPr>
      </w:pPr>
      <w:r>
        <w:rPr>
          <w:i/>
          <w:w w:val="105"/>
          <w:sz w:val="15"/>
        </w:rPr>
        <w:t>Общество</w:t>
      </w:r>
      <w:r>
        <w:rPr>
          <w:i/>
          <w:spacing w:val="3"/>
          <w:w w:val="105"/>
          <w:sz w:val="15"/>
        </w:rPr>
        <w:t xml:space="preserve"> </w:t>
      </w:r>
      <w:r>
        <w:rPr>
          <w:i/>
          <w:w w:val="105"/>
          <w:sz w:val="15"/>
        </w:rPr>
        <w:t>с</w:t>
      </w:r>
      <w:r>
        <w:rPr>
          <w:i/>
          <w:spacing w:val="3"/>
          <w:w w:val="105"/>
          <w:sz w:val="15"/>
        </w:rPr>
        <w:t xml:space="preserve"> </w:t>
      </w:r>
      <w:r>
        <w:rPr>
          <w:i/>
          <w:w w:val="105"/>
          <w:sz w:val="15"/>
        </w:rPr>
        <w:t>ограниченной</w:t>
      </w:r>
      <w:r>
        <w:rPr>
          <w:i/>
          <w:spacing w:val="7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ответственностью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95"/>
        </w:tabs>
        <w:spacing w:before="4" w:line="171" w:lineRule="exact"/>
        <w:ind w:left="1095" w:hanging="196"/>
        <w:rPr>
          <w:i/>
          <w:sz w:val="15"/>
        </w:rPr>
      </w:pPr>
      <w:r>
        <w:rPr>
          <w:i/>
          <w:w w:val="105"/>
          <w:sz w:val="15"/>
        </w:rPr>
        <w:t>Общество</w:t>
      </w:r>
      <w:r>
        <w:rPr>
          <w:i/>
          <w:spacing w:val="14"/>
          <w:w w:val="105"/>
          <w:sz w:val="15"/>
        </w:rPr>
        <w:t xml:space="preserve"> </w:t>
      </w:r>
      <w:r>
        <w:rPr>
          <w:i/>
          <w:w w:val="105"/>
          <w:sz w:val="15"/>
        </w:rPr>
        <w:t>с</w:t>
      </w:r>
      <w:r>
        <w:rPr>
          <w:i/>
          <w:spacing w:val="6"/>
          <w:w w:val="105"/>
          <w:sz w:val="15"/>
        </w:rPr>
        <w:t xml:space="preserve"> </w:t>
      </w:r>
      <w:r>
        <w:rPr>
          <w:i/>
          <w:w w:val="105"/>
          <w:sz w:val="15"/>
        </w:rPr>
        <w:t>дополнительной</w:t>
      </w:r>
      <w:r>
        <w:rPr>
          <w:i/>
          <w:spacing w:val="24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ответственностью</w:t>
      </w:r>
    </w:p>
    <w:p w:rsidR="00D15AEA" w:rsidRDefault="00BE3B31">
      <w:pPr>
        <w:spacing w:line="171" w:lineRule="exact"/>
        <w:ind w:left="712"/>
        <w:rPr>
          <w:sz w:val="15"/>
        </w:rPr>
      </w:pPr>
      <w:r>
        <w:rPr>
          <w:w w:val="105"/>
          <w:sz w:val="15"/>
        </w:rPr>
        <w:t>Акционерные</w:t>
      </w:r>
      <w:r>
        <w:rPr>
          <w:spacing w:val="3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общества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75"/>
        </w:tabs>
        <w:spacing w:line="171" w:lineRule="exact"/>
        <w:ind w:left="1075" w:hanging="172"/>
        <w:rPr>
          <w:sz w:val="15"/>
        </w:rPr>
      </w:pPr>
      <w:r>
        <w:rPr>
          <w:i/>
          <w:w w:val="105"/>
          <w:sz w:val="15"/>
        </w:rPr>
        <w:t>Закрытое</w:t>
      </w:r>
      <w:r>
        <w:rPr>
          <w:i/>
          <w:spacing w:val="9"/>
          <w:w w:val="105"/>
          <w:sz w:val="15"/>
        </w:rPr>
        <w:t xml:space="preserve"> </w:t>
      </w:r>
      <w:r>
        <w:rPr>
          <w:i/>
          <w:w w:val="105"/>
          <w:sz w:val="15"/>
        </w:rPr>
        <w:t>акционерное</w:t>
      </w:r>
      <w:r>
        <w:rPr>
          <w:i/>
          <w:spacing w:val="14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общество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96"/>
        </w:tabs>
        <w:spacing w:line="169" w:lineRule="exact"/>
        <w:ind w:left="1096" w:hanging="190"/>
        <w:rPr>
          <w:i/>
          <w:sz w:val="15"/>
        </w:rPr>
      </w:pPr>
      <w:r>
        <w:rPr>
          <w:i/>
          <w:w w:val="105"/>
          <w:sz w:val="15"/>
        </w:rPr>
        <w:t>Открытое</w:t>
      </w:r>
      <w:r>
        <w:rPr>
          <w:i/>
          <w:spacing w:val="-1"/>
          <w:w w:val="105"/>
          <w:sz w:val="15"/>
        </w:rPr>
        <w:t xml:space="preserve"> </w:t>
      </w:r>
      <w:r>
        <w:rPr>
          <w:i/>
          <w:w w:val="105"/>
          <w:sz w:val="15"/>
        </w:rPr>
        <w:t>акционерное</w:t>
      </w:r>
      <w:r>
        <w:rPr>
          <w:i/>
          <w:spacing w:val="4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общество</w:t>
      </w:r>
    </w:p>
    <w:p w:rsidR="00D15AEA" w:rsidRDefault="00BE3B31">
      <w:pPr>
        <w:spacing w:line="171" w:lineRule="exact"/>
        <w:ind w:left="712"/>
        <w:rPr>
          <w:sz w:val="15"/>
        </w:rPr>
      </w:pPr>
      <w:r>
        <w:rPr>
          <w:w w:val="105"/>
          <w:sz w:val="15"/>
        </w:rPr>
        <w:t>Хозяйственные</w:t>
      </w:r>
      <w:r>
        <w:rPr>
          <w:spacing w:val="3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кооперативы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85"/>
        </w:tabs>
        <w:spacing w:before="7" w:line="171" w:lineRule="exact"/>
        <w:ind w:left="1085" w:hanging="164"/>
        <w:rPr>
          <w:i/>
          <w:sz w:val="15"/>
        </w:rPr>
      </w:pPr>
      <w:r>
        <w:rPr>
          <w:i/>
          <w:w w:val="105"/>
          <w:sz w:val="15"/>
        </w:rPr>
        <w:t>Производственные</w:t>
      </w:r>
      <w:r>
        <w:rPr>
          <w:i/>
          <w:spacing w:val="-4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кооперативы</w:t>
      </w:r>
    </w:p>
    <w:p w:rsidR="00D15AEA" w:rsidRDefault="00BE3B31">
      <w:pPr>
        <w:spacing w:line="171" w:lineRule="exact"/>
        <w:ind w:left="716"/>
        <w:rPr>
          <w:sz w:val="15"/>
        </w:rPr>
      </w:pPr>
      <w:r>
        <w:rPr>
          <w:w w:val="105"/>
          <w:sz w:val="15"/>
        </w:rPr>
        <w:t>Унитарные</w:t>
      </w:r>
      <w:r>
        <w:rPr>
          <w:spacing w:val="3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предприятия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089"/>
        </w:tabs>
        <w:spacing w:before="4" w:line="235" w:lineRule="auto"/>
        <w:ind w:left="705" w:right="2408" w:firstLine="198"/>
        <w:rPr>
          <w:sz w:val="15"/>
        </w:rPr>
      </w:pPr>
      <w:r>
        <w:rPr>
          <w:i/>
          <w:w w:val="105"/>
          <w:sz w:val="15"/>
        </w:rPr>
        <w:t xml:space="preserve">Унитарное предприятие, основанное на </w:t>
      </w:r>
      <w:r>
        <w:rPr>
          <w:i/>
          <w:w w:val="105"/>
          <w:sz w:val="15"/>
        </w:rPr>
        <w:t>праве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хозяйственного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ведения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00"/>
        </w:tabs>
        <w:spacing w:before="7" w:line="235" w:lineRule="auto"/>
        <w:ind w:left="751" w:right="2408" w:firstLine="158"/>
        <w:rPr>
          <w:i/>
          <w:sz w:val="15"/>
        </w:rPr>
      </w:pPr>
      <w:r>
        <w:rPr>
          <w:i/>
          <w:w w:val="105"/>
          <w:sz w:val="15"/>
        </w:rPr>
        <w:t>Унитарное</w:t>
      </w:r>
      <w:r>
        <w:rPr>
          <w:i/>
          <w:spacing w:val="-5"/>
          <w:w w:val="105"/>
          <w:sz w:val="15"/>
        </w:rPr>
        <w:t xml:space="preserve"> </w:t>
      </w:r>
      <w:r>
        <w:rPr>
          <w:i/>
          <w:w w:val="105"/>
          <w:sz w:val="15"/>
        </w:rPr>
        <w:t>предприятие, основанное</w:t>
      </w:r>
      <w:r>
        <w:rPr>
          <w:i/>
          <w:spacing w:val="-1"/>
          <w:w w:val="105"/>
          <w:sz w:val="15"/>
        </w:rPr>
        <w:t xml:space="preserve"> </w:t>
      </w:r>
      <w:r>
        <w:rPr>
          <w:i/>
          <w:w w:val="105"/>
          <w:sz w:val="15"/>
        </w:rPr>
        <w:t>на праве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оперативного управления</w:t>
      </w:r>
    </w:p>
    <w:p w:rsidR="00D15AEA" w:rsidRDefault="00D15AEA">
      <w:pPr>
        <w:pStyle w:val="a3"/>
        <w:rPr>
          <w:i/>
          <w:sz w:val="15"/>
        </w:rPr>
      </w:pPr>
    </w:p>
    <w:p w:rsidR="00D15AEA" w:rsidRDefault="00D15AEA">
      <w:pPr>
        <w:pStyle w:val="a3"/>
        <w:rPr>
          <w:i/>
          <w:sz w:val="15"/>
        </w:rPr>
      </w:pPr>
    </w:p>
    <w:p w:rsidR="00D15AEA" w:rsidRDefault="00D15AEA">
      <w:pPr>
        <w:pStyle w:val="a3"/>
        <w:spacing w:before="49"/>
        <w:rPr>
          <w:i/>
          <w:sz w:val="15"/>
        </w:rPr>
      </w:pPr>
    </w:p>
    <w:p w:rsidR="00D15AEA" w:rsidRDefault="00BE3B31">
      <w:pPr>
        <w:ind w:left="1029"/>
        <w:rPr>
          <w:sz w:val="15"/>
        </w:rPr>
      </w:pPr>
      <w:r>
        <w:rPr>
          <w:spacing w:val="-4"/>
          <w:w w:val="105"/>
          <w:sz w:val="15"/>
          <w:u w:val="single"/>
        </w:rPr>
        <w:t>НЕКОММЕРЧЕСКИЕ</w:t>
      </w:r>
      <w:r>
        <w:rPr>
          <w:spacing w:val="11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ОРГАНИЗАЦИИ</w:t>
      </w:r>
    </w:p>
    <w:p w:rsidR="00D15AEA" w:rsidRDefault="00D15AEA">
      <w:pPr>
        <w:pStyle w:val="a3"/>
        <w:spacing w:before="15"/>
        <w:rPr>
          <w:sz w:val="15"/>
        </w:rPr>
      </w:pPr>
    </w:p>
    <w:p w:rsidR="00D15AEA" w:rsidRDefault="00BE3B31">
      <w:pPr>
        <w:pStyle w:val="a5"/>
        <w:numPr>
          <w:ilvl w:val="2"/>
          <w:numId w:val="150"/>
        </w:numPr>
        <w:tabs>
          <w:tab w:val="left" w:pos="1165"/>
        </w:tabs>
        <w:spacing w:line="171" w:lineRule="exact"/>
        <w:ind w:left="1165" w:hanging="248"/>
        <w:rPr>
          <w:i/>
          <w:sz w:val="15"/>
        </w:rPr>
      </w:pPr>
      <w:r>
        <w:rPr>
          <w:i/>
          <w:w w:val="105"/>
          <w:sz w:val="15"/>
        </w:rPr>
        <w:t>Потребительский</w:t>
      </w:r>
      <w:r>
        <w:rPr>
          <w:i/>
          <w:spacing w:val="1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кооператив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66"/>
        </w:tabs>
        <w:spacing w:line="171" w:lineRule="exact"/>
        <w:ind w:left="1166" w:hanging="260"/>
        <w:rPr>
          <w:i/>
          <w:sz w:val="15"/>
        </w:rPr>
      </w:pPr>
      <w:r>
        <w:rPr>
          <w:i/>
          <w:w w:val="105"/>
          <w:sz w:val="15"/>
        </w:rPr>
        <w:t>Общественная</w:t>
      </w:r>
      <w:r>
        <w:rPr>
          <w:i/>
          <w:spacing w:val="-7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организация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56"/>
        </w:tabs>
        <w:spacing w:line="171" w:lineRule="exact"/>
        <w:ind w:left="1156" w:hanging="246"/>
        <w:rPr>
          <w:i/>
          <w:sz w:val="15"/>
        </w:rPr>
      </w:pPr>
      <w:r>
        <w:rPr>
          <w:i/>
          <w:w w:val="105"/>
          <w:sz w:val="15"/>
        </w:rPr>
        <w:t>Религиозная</w:t>
      </w:r>
      <w:r>
        <w:rPr>
          <w:i/>
          <w:spacing w:val="8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организация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51"/>
        </w:tabs>
        <w:spacing w:line="171" w:lineRule="exact"/>
        <w:ind w:left="1151" w:hanging="237"/>
        <w:rPr>
          <w:i/>
          <w:sz w:val="15"/>
        </w:rPr>
      </w:pPr>
      <w:r>
        <w:rPr>
          <w:i/>
          <w:spacing w:val="-4"/>
          <w:sz w:val="15"/>
        </w:rPr>
        <w:t>Фонд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35"/>
        </w:tabs>
        <w:spacing w:before="4"/>
        <w:ind w:left="1135" w:hanging="225"/>
        <w:rPr>
          <w:i/>
          <w:sz w:val="15"/>
        </w:rPr>
      </w:pPr>
      <w:r>
        <w:rPr>
          <w:i/>
          <w:spacing w:val="-2"/>
          <w:w w:val="105"/>
          <w:sz w:val="15"/>
        </w:rPr>
        <w:t>Учреждение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33"/>
        </w:tabs>
        <w:ind w:left="1133" w:hanging="223"/>
        <w:rPr>
          <w:i/>
          <w:sz w:val="15"/>
        </w:rPr>
      </w:pPr>
      <w:r>
        <w:rPr>
          <w:i/>
          <w:w w:val="105"/>
          <w:sz w:val="15"/>
        </w:rPr>
        <w:t>Ассоциации</w:t>
      </w:r>
      <w:r>
        <w:rPr>
          <w:i/>
          <w:spacing w:val="24"/>
          <w:w w:val="105"/>
          <w:sz w:val="15"/>
        </w:rPr>
        <w:t xml:space="preserve"> </w:t>
      </w:r>
      <w:r>
        <w:rPr>
          <w:i/>
          <w:w w:val="105"/>
          <w:sz w:val="15"/>
        </w:rPr>
        <w:t>и</w:t>
      </w:r>
      <w:r>
        <w:rPr>
          <w:i/>
          <w:spacing w:val="2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союзы</w:t>
      </w:r>
    </w:p>
    <w:p w:rsidR="00D15AEA" w:rsidRDefault="00D15AEA">
      <w:pPr>
        <w:pStyle w:val="a3"/>
        <w:rPr>
          <w:i/>
          <w:sz w:val="15"/>
        </w:rPr>
      </w:pPr>
    </w:p>
    <w:p w:rsidR="00D15AEA" w:rsidRDefault="00D15AEA">
      <w:pPr>
        <w:pStyle w:val="a3"/>
        <w:spacing w:before="98"/>
        <w:rPr>
          <w:i/>
          <w:sz w:val="15"/>
        </w:rPr>
      </w:pPr>
    </w:p>
    <w:p w:rsidR="00D15AEA" w:rsidRDefault="00BE3B31">
      <w:pPr>
        <w:spacing w:before="1"/>
        <w:ind w:left="50" w:right="839"/>
        <w:jc w:val="center"/>
        <w:rPr>
          <w:sz w:val="15"/>
        </w:rPr>
      </w:pPr>
      <w:r>
        <w:rPr>
          <w:spacing w:val="-2"/>
          <w:w w:val="105"/>
          <w:sz w:val="15"/>
        </w:rPr>
        <w:t>ОРГАНИЗАЦИИ,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НЕ</w:t>
      </w:r>
      <w:r>
        <w:rPr>
          <w:spacing w:val="-1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ЯВЛЯЮЩИЕСЯ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ЮРИДИЧЕСКИМИ</w:t>
      </w:r>
      <w:r>
        <w:rPr>
          <w:spacing w:val="-1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ЛИЦАМИ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21"/>
        </w:tabs>
        <w:spacing w:before="119"/>
        <w:ind w:left="1121" w:hanging="233"/>
        <w:rPr>
          <w:i/>
          <w:sz w:val="15"/>
        </w:rPr>
      </w:pPr>
      <w:r>
        <w:rPr>
          <w:i/>
          <w:w w:val="105"/>
          <w:sz w:val="15"/>
        </w:rPr>
        <w:t>Простое</w:t>
      </w:r>
      <w:r>
        <w:rPr>
          <w:i/>
          <w:spacing w:val="15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товарищество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44"/>
        </w:tabs>
        <w:ind w:left="1144" w:hanging="252"/>
        <w:rPr>
          <w:i/>
          <w:sz w:val="15"/>
        </w:rPr>
      </w:pPr>
      <w:r>
        <w:rPr>
          <w:i/>
          <w:spacing w:val="2"/>
          <w:sz w:val="15"/>
        </w:rPr>
        <w:t>Общественная</w:t>
      </w:r>
      <w:r>
        <w:rPr>
          <w:i/>
          <w:spacing w:val="13"/>
          <w:sz w:val="15"/>
        </w:rPr>
        <w:t xml:space="preserve"> </w:t>
      </w:r>
      <w:r>
        <w:rPr>
          <w:i/>
          <w:spacing w:val="-2"/>
          <w:sz w:val="15"/>
        </w:rPr>
        <w:t>группа</w:t>
      </w:r>
    </w:p>
    <w:p w:rsidR="00D15AEA" w:rsidRDefault="00BE3B31">
      <w:pPr>
        <w:pStyle w:val="a5"/>
        <w:numPr>
          <w:ilvl w:val="2"/>
          <w:numId w:val="150"/>
        </w:numPr>
        <w:tabs>
          <w:tab w:val="left" w:pos="1130"/>
        </w:tabs>
        <w:ind w:left="1130" w:hanging="242"/>
        <w:rPr>
          <w:i/>
          <w:sz w:val="15"/>
        </w:rPr>
      </w:pPr>
      <w:r>
        <w:rPr>
          <w:i/>
          <w:sz w:val="15"/>
        </w:rPr>
        <w:t>Религиозная</w:t>
      </w:r>
      <w:r>
        <w:rPr>
          <w:i/>
          <w:spacing w:val="16"/>
          <w:sz w:val="15"/>
        </w:rPr>
        <w:t xml:space="preserve"> </w:t>
      </w:r>
      <w:r>
        <w:rPr>
          <w:i/>
          <w:sz w:val="15"/>
        </w:rPr>
        <w:t>группа</w:t>
      </w:r>
      <w:r>
        <w:rPr>
          <w:i/>
          <w:spacing w:val="28"/>
          <w:sz w:val="15"/>
        </w:rPr>
        <w:t xml:space="preserve"> </w:t>
      </w:r>
      <w:r>
        <w:rPr>
          <w:i/>
          <w:sz w:val="15"/>
        </w:rPr>
        <w:t>и</w:t>
      </w:r>
      <w:r>
        <w:rPr>
          <w:i/>
          <w:spacing w:val="33"/>
          <w:sz w:val="15"/>
        </w:rPr>
        <w:t xml:space="preserve"> </w:t>
      </w:r>
      <w:r>
        <w:rPr>
          <w:i/>
          <w:spacing w:val="-4"/>
          <w:sz w:val="15"/>
        </w:rPr>
        <w:t>т.д.</w:t>
      </w:r>
    </w:p>
    <w:p w:rsidR="00D15AEA" w:rsidRDefault="00D15AEA">
      <w:pPr>
        <w:pStyle w:val="a3"/>
        <w:spacing w:before="63"/>
        <w:rPr>
          <w:i/>
          <w:sz w:val="15"/>
        </w:rPr>
      </w:pPr>
    </w:p>
    <w:p w:rsidR="00D15AEA" w:rsidRDefault="00BE3B31">
      <w:pPr>
        <w:spacing w:line="295" w:lineRule="auto"/>
        <w:ind w:left="2357" w:right="444" w:hanging="1696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31"/>
          <w:w w:val="110"/>
          <w:sz w:val="18"/>
        </w:rPr>
        <w:t xml:space="preserve"> </w:t>
      </w:r>
      <w:r>
        <w:rPr>
          <w:i/>
          <w:w w:val="110"/>
          <w:sz w:val="18"/>
        </w:rPr>
        <w:t>10.1.</w:t>
      </w:r>
      <w:r>
        <w:rPr>
          <w:i/>
          <w:spacing w:val="-5"/>
          <w:w w:val="110"/>
          <w:sz w:val="18"/>
        </w:rPr>
        <w:t xml:space="preserve"> </w:t>
      </w:r>
      <w:r>
        <w:rPr>
          <w:i/>
          <w:w w:val="110"/>
          <w:sz w:val="18"/>
        </w:rPr>
        <w:t>Организационно-правовыеформы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w w:val="110"/>
          <w:sz w:val="18"/>
        </w:rPr>
        <w:t>предприятий (согласно</w:t>
      </w:r>
      <w:r>
        <w:rPr>
          <w:i/>
          <w:spacing w:val="-4"/>
          <w:w w:val="110"/>
          <w:sz w:val="18"/>
        </w:rPr>
        <w:t xml:space="preserve"> </w:t>
      </w:r>
      <w:r>
        <w:rPr>
          <w:i/>
          <w:w w:val="110"/>
          <w:sz w:val="18"/>
        </w:rPr>
        <w:t>ГК</w:t>
      </w:r>
      <w:r>
        <w:rPr>
          <w:i/>
          <w:spacing w:val="-20"/>
          <w:w w:val="110"/>
          <w:sz w:val="18"/>
        </w:rPr>
        <w:t xml:space="preserve"> </w:t>
      </w:r>
      <w:r>
        <w:rPr>
          <w:i/>
          <w:w w:val="110"/>
          <w:sz w:val="18"/>
        </w:rPr>
        <w:t>РФ)</w:t>
      </w:r>
    </w:p>
    <w:p w:rsidR="00D15AEA" w:rsidRDefault="00BE3B31">
      <w:pPr>
        <w:pStyle w:val="a3"/>
        <w:spacing w:before="196" w:line="254" w:lineRule="auto"/>
        <w:ind w:left="251" w:right="747" w:firstLine="284"/>
        <w:jc w:val="both"/>
      </w:pPr>
      <w:r>
        <w:t xml:space="preserve">Наиболее распространены в России </w:t>
      </w:r>
      <w:r>
        <w:rPr>
          <w:i/>
        </w:rPr>
        <w:t xml:space="preserve">общества с ограничен- </w:t>
      </w:r>
      <w:r>
        <w:rPr>
          <w:i/>
          <w:w w:val="110"/>
        </w:rPr>
        <w:t>ной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ответственностью</w:t>
      </w:r>
      <w:r>
        <w:rPr>
          <w:i/>
          <w:spacing w:val="-11"/>
          <w:w w:val="110"/>
        </w:rPr>
        <w:t xml:space="preserve"> </w:t>
      </w:r>
      <w:r>
        <w:rPr>
          <w:w w:val="110"/>
        </w:rPr>
        <w:t>(ООО),</w:t>
      </w:r>
      <w:r>
        <w:rPr>
          <w:spacing w:val="-7"/>
          <w:w w:val="110"/>
        </w:rPr>
        <w:t xml:space="preserve"> </w:t>
      </w:r>
      <w:r>
        <w:rPr>
          <w:w w:val="110"/>
        </w:rPr>
        <w:t>участники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>отве- чают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14"/>
          <w:w w:val="110"/>
        </w:rPr>
        <w:t xml:space="preserve"> </w:t>
      </w:r>
      <w:r>
        <w:rPr>
          <w:w w:val="110"/>
        </w:rPr>
        <w:t>обязательствам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несут</w:t>
      </w:r>
      <w:r>
        <w:rPr>
          <w:spacing w:val="-14"/>
          <w:w w:val="110"/>
        </w:rPr>
        <w:t xml:space="preserve"> </w:t>
      </w:r>
      <w:r>
        <w:rPr>
          <w:w w:val="110"/>
        </w:rPr>
        <w:t>риск</w:t>
      </w:r>
      <w:r>
        <w:rPr>
          <w:spacing w:val="-14"/>
          <w:w w:val="110"/>
        </w:rPr>
        <w:t xml:space="preserve"> </w:t>
      </w:r>
      <w:r>
        <w:rPr>
          <w:w w:val="110"/>
        </w:rPr>
        <w:t>убытков,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связанных </w:t>
      </w:r>
      <w:r>
        <w:rPr>
          <w:spacing w:val="-2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деятельностью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общества,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пределах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своих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вкладов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устав- </w:t>
      </w:r>
      <w:r>
        <w:rPr>
          <w:w w:val="110"/>
        </w:rPr>
        <w:t>ный фонд,</w:t>
      </w:r>
      <w:r>
        <w:rPr>
          <w:spacing w:val="-4"/>
          <w:w w:val="110"/>
        </w:rPr>
        <w:t xml:space="preserve"> </w:t>
      </w:r>
      <w:r>
        <w:rPr>
          <w:w w:val="110"/>
        </w:rPr>
        <w:t>т.е. их</w:t>
      </w:r>
      <w:r>
        <w:rPr>
          <w:spacing w:val="-6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-9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ограниченная</w:t>
      </w:r>
      <w:r>
        <w:rPr>
          <w:spacing w:val="-9"/>
          <w:w w:val="110"/>
        </w:rPr>
        <w:t xml:space="preserve"> </w:t>
      </w:r>
      <w:r>
        <w:rPr>
          <w:w w:val="110"/>
        </w:rPr>
        <w:t>долевая.</w:t>
      </w:r>
    </w:p>
    <w:p w:rsidR="00D15AEA" w:rsidRDefault="00D15AEA">
      <w:pPr>
        <w:pStyle w:val="a3"/>
        <w:spacing w:line="254" w:lineRule="auto"/>
        <w:jc w:val="both"/>
        <w:sectPr w:rsidR="00D15AEA">
          <w:pgSz w:w="8520" w:h="11980"/>
          <w:pgMar w:top="820" w:right="992" w:bottom="1700" w:left="850" w:header="0" w:footer="1513" w:gutter="0"/>
          <w:cols w:space="720"/>
        </w:sectPr>
      </w:pPr>
    </w:p>
    <w:p w:rsidR="00D15AEA" w:rsidRDefault="00BE3B31">
      <w:pPr>
        <w:spacing w:before="84" w:line="259" w:lineRule="auto"/>
        <w:ind w:left="964" w:right="35" w:firstLine="284"/>
        <w:jc w:val="both"/>
        <w:rPr>
          <w:sz w:val="20"/>
        </w:rPr>
      </w:pPr>
      <w:r>
        <w:rPr>
          <w:w w:val="110"/>
          <w:sz w:val="20"/>
        </w:rPr>
        <w:lastRenderedPageBreak/>
        <w:t xml:space="preserve">Участники </w:t>
      </w:r>
      <w:r>
        <w:rPr>
          <w:i/>
          <w:w w:val="110"/>
          <w:sz w:val="20"/>
        </w:rPr>
        <w:t>общества с</w:t>
      </w:r>
      <w:r>
        <w:rPr>
          <w:i/>
          <w:w w:val="110"/>
          <w:sz w:val="20"/>
        </w:rPr>
        <w:t xml:space="preserve"> дополнительной ответственно- </w:t>
      </w:r>
      <w:r>
        <w:rPr>
          <w:i/>
          <w:spacing w:val="-2"/>
          <w:w w:val="110"/>
          <w:sz w:val="20"/>
        </w:rPr>
        <w:t>стью</w:t>
      </w:r>
      <w:r>
        <w:rPr>
          <w:i/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несут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субсидиарную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ответственность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обязатель- ствам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своим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имуществом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одинаковом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всех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кратном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раз- </w:t>
      </w:r>
      <w:r>
        <w:rPr>
          <w:w w:val="110"/>
          <w:sz w:val="20"/>
        </w:rPr>
        <w:t>мере к стоимости их вкладов.</w:t>
      </w:r>
    </w:p>
    <w:p w:rsidR="00D15AEA" w:rsidRDefault="00BE3B31">
      <w:pPr>
        <w:pStyle w:val="a3"/>
        <w:spacing w:before="7" w:line="259" w:lineRule="auto"/>
        <w:ind w:left="957" w:right="31" w:firstLine="291"/>
        <w:jc w:val="both"/>
      </w:pPr>
      <w:r>
        <w:t xml:space="preserve">Все </w:t>
      </w:r>
      <w:r>
        <w:rPr>
          <w:i/>
        </w:rPr>
        <w:t xml:space="preserve">акционерные общества </w:t>
      </w:r>
      <w:r>
        <w:t xml:space="preserve">подобны ООО в том, что участ- </w:t>
      </w:r>
      <w:r>
        <w:rPr>
          <w:spacing w:val="-4"/>
          <w:w w:val="110"/>
        </w:rPr>
        <w:t>ники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акционерного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(акционеры)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отвечают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обя- </w:t>
      </w:r>
      <w:r>
        <w:rPr>
          <w:spacing w:val="-2"/>
          <w:w w:val="110"/>
        </w:rPr>
        <w:t>зательствам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общества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несут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риск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убытков, связанных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дея- тельностью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общества,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пределах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стоимости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принадлежащих </w:t>
      </w:r>
      <w:r>
        <w:rPr>
          <w:w w:val="110"/>
        </w:rPr>
        <w:t>им долей в уставном фонде.</w:t>
      </w:r>
    </w:p>
    <w:p w:rsidR="00D15AEA" w:rsidRDefault="00BE3B31">
      <w:pPr>
        <w:pStyle w:val="a3"/>
        <w:spacing w:before="7" w:line="259" w:lineRule="auto"/>
        <w:ind w:left="950" w:right="35" w:firstLine="288"/>
        <w:jc w:val="right"/>
      </w:pPr>
      <w:r>
        <w:rPr>
          <w:spacing w:val="-2"/>
          <w:w w:val="110"/>
        </w:rPr>
        <w:t>Акционерное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общество,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участники</w:t>
      </w:r>
      <w:r>
        <w:rPr>
          <w:w w:val="110"/>
        </w:rPr>
        <w:t xml:space="preserve"> </w:t>
      </w:r>
      <w:r>
        <w:rPr>
          <w:spacing w:val="-2"/>
          <w:w w:val="110"/>
        </w:rPr>
        <w:t>которого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могут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прода- вать принадлежащие им акци</w:t>
      </w:r>
      <w:r>
        <w:rPr>
          <w:spacing w:val="-2"/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без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 xml:space="preserve">согласия других акционе- </w:t>
      </w:r>
      <w:r>
        <w:rPr>
          <w:w w:val="110"/>
        </w:rPr>
        <w:t>ров,</w:t>
      </w:r>
      <w:r>
        <w:rPr>
          <w:spacing w:val="17"/>
          <w:w w:val="110"/>
        </w:rPr>
        <w:t xml:space="preserve"> </w:t>
      </w:r>
      <w:r>
        <w:rPr>
          <w:w w:val="110"/>
        </w:rPr>
        <w:t>признается</w:t>
      </w:r>
      <w:r>
        <w:rPr>
          <w:spacing w:val="17"/>
          <w:w w:val="110"/>
        </w:rPr>
        <w:t xml:space="preserve"> </w:t>
      </w:r>
      <w:r>
        <w:rPr>
          <w:i/>
          <w:w w:val="110"/>
        </w:rPr>
        <w:t>открытым</w:t>
      </w:r>
      <w:r>
        <w:rPr>
          <w:i/>
          <w:spacing w:val="19"/>
          <w:w w:val="110"/>
        </w:rPr>
        <w:t xml:space="preserve"> </w:t>
      </w:r>
      <w:r>
        <w:rPr>
          <w:w w:val="110"/>
        </w:rPr>
        <w:t>(ОАО).</w:t>
      </w:r>
      <w:r>
        <w:rPr>
          <w:spacing w:val="21"/>
          <w:w w:val="110"/>
        </w:rPr>
        <w:t xml:space="preserve"> </w:t>
      </w:r>
      <w:r>
        <w:rPr>
          <w:w w:val="110"/>
        </w:rPr>
        <w:t>Такое</w:t>
      </w:r>
      <w:r>
        <w:rPr>
          <w:spacing w:val="17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может </w:t>
      </w:r>
      <w:r>
        <w:rPr>
          <w:spacing w:val="-4"/>
          <w:w w:val="110"/>
        </w:rPr>
        <w:t>проводить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открытую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подписку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выпускаемые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акции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и </w:t>
      </w:r>
      <w:r>
        <w:rPr>
          <w:noProof/>
          <w:spacing w:val="6"/>
          <w:lang w:eastAsia="ru-RU"/>
        </w:rPr>
        <w:drawing>
          <wp:inline distT="0" distB="0" distL="0" distR="0">
            <wp:extent cx="146303" cy="61722"/>
            <wp:effectExtent l="0" t="0" r="0" b="0"/>
            <wp:docPr id="322" name="Image 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6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</w:rPr>
        <w:t xml:space="preserve"> </w:t>
      </w:r>
      <w:r>
        <w:rPr>
          <w:spacing w:val="-4"/>
          <w:w w:val="110"/>
        </w:rPr>
        <w:t>свободную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продажу.</w:t>
      </w:r>
      <w:r>
        <w:rPr>
          <w:spacing w:val="15"/>
          <w:w w:val="110"/>
        </w:rPr>
        <w:t xml:space="preserve"> </w:t>
      </w:r>
      <w:r>
        <w:rPr>
          <w:spacing w:val="-4"/>
          <w:w w:val="110"/>
        </w:rPr>
        <w:t>ОАО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обязано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ежегодно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>публиковать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 xml:space="preserve">го- </w:t>
      </w:r>
      <w:r>
        <w:rPr>
          <w:spacing w:val="-2"/>
          <w:w w:val="110"/>
        </w:rPr>
        <w:t>довой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отчет,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бухгалтерский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баланс,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счет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прибылей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убытков. </w:t>
      </w:r>
      <w:r>
        <w:rPr>
          <w:w w:val="110"/>
        </w:rPr>
        <w:t>Акционерное</w:t>
      </w:r>
      <w:r>
        <w:rPr>
          <w:spacing w:val="40"/>
          <w:w w:val="110"/>
        </w:rPr>
        <w:t xml:space="preserve"> </w:t>
      </w:r>
      <w:r>
        <w:rPr>
          <w:w w:val="110"/>
        </w:rPr>
        <w:t>общество,</w:t>
      </w:r>
      <w:r>
        <w:rPr>
          <w:spacing w:val="40"/>
          <w:w w:val="110"/>
        </w:rPr>
        <w:t xml:space="preserve"> </w:t>
      </w:r>
      <w:r>
        <w:rPr>
          <w:w w:val="110"/>
        </w:rPr>
        <w:t>акции</w:t>
      </w:r>
      <w:r>
        <w:rPr>
          <w:spacing w:val="40"/>
          <w:w w:val="110"/>
        </w:rPr>
        <w:t xml:space="preserve"> </w:t>
      </w:r>
      <w:r>
        <w:rPr>
          <w:w w:val="110"/>
        </w:rPr>
        <w:t>которого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распределяются </w:t>
      </w:r>
      <w:r>
        <w:rPr>
          <w:spacing w:val="-2"/>
          <w:w w:val="110"/>
        </w:rPr>
        <w:t>только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среди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учредителей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заранее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определенного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круга лиц, признается</w:t>
      </w:r>
      <w:r>
        <w:rPr>
          <w:spacing w:val="-5"/>
          <w:w w:val="110"/>
        </w:rPr>
        <w:t xml:space="preserve"> </w:t>
      </w:r>
      <w:r>
        <w:rPr>
          <w:i/>
          <w:spacing w:val="-2"/>
          <w:w w:val="110"/>
        </w:rPr>
        <w:t xml:space="preserve">закрытым </w:t>
      </w:r>
      <w:r>
        <w:rPr>
          <w:spacing w:val="-2"/>
          <w:w w:val="110"/>
        </w:rPr>
        <w:t xml:space="preserve">(ЗАО). Такое общество не вправе </w:t>
      </w:r>
      <w:r>
        <w:rPr>
          <w:w w:val="110"/>
        </w:rPr>
        <w:t>проводить</w:t>
      </w:r>
      <w:r>
        <w:rPr>
          <w:spacing w:val="6"/>
          <w:w w:val="110"/>
        </w:rPr>
        <w:t xml:space="preserve"> </w:t>
      </w:r>
      <w:r>
        <w:rPr>
          <w:w w:val="110"/>
        </w:rPr>
        <w:t>открытую</w:t>
      </w:r>
      <w:r>
        <w:rPr>
          <w:spacing w:val="6"/>
          <w:w w:val="110"/>
        </w:rPr>
        <w:t xml:space="preserve"> </w:t>
      </w:r>
      <w:r>
        <w:rPr>
          <w:w w:val="110"/>
        </w:rPr>
        <w:t>подписку</w:t>
      </w:r>
      <w:r>
        <w:rPr>
          <w:spacing w:val="8"/>
          <w:w w:val="110"/>
        </w:rPr>
        <w:t xml:space="preserve"> </w:t>
      </w:r>
      <w:r>
        <w:rPr>
          <w:w w:val="110"/>
        </w:rPr>
        <w:t>на</w:t>
      </w:r>
      <w:r>
        <w:rPr>
          <w:spacing w:val="2"/>
          <w:w w:val="110"/>
        </w:rPr>
        <w:t xml:space="preserve"> </w:t>
      </w:r>
      <w:r>
        <w:rPr>
          <w:w w:val="110"/>
        </w:rPr>
        <w:t>выпускаемые</w:t>
      </w:r>
      <w:r>
        <w:rPr>
          <w:spacing w:val="6"/>
          <w:w w:val="110"/>
        </w:rPr>
        <w:t xml:space="preserve"> </w:t>
      </w:r>
      <w:r>
        <w:rPr>
          <w:w w:val="110"/>
        </w:rPr>
        <w:t>акции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либо </w:t>
      </w:r>
      <w:r>
        <w:rPr>
          <w:spacing w:val="-2"/>
          <w:w w:val="110"/>
        </w:rPr>
        <w:t>иным образом предлагать 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2"/>
          <w:w w:val="110"/>
        </w:rPr>
        <w:t xml:space="preserve"> приобретения неограничен- ному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кругу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лиц.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Акционеры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ЗАО,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участники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ООО,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име- ют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преимущественное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приобретения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акций,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продавае-</w:t>
      </w:r>
    </w:p>
    <w:p w:rsidR="00D15AEA" w:rsidRDefault="00BE3B31">
      <w:pPr>
        <w:pStyle w:val="a3"/>
        <w:spacing w:before="11"/>
        <w:ind w:left="953"/>
        <w:jc w:val="both"/>
      </w:pPr>
      <w:r>
        <w:rPr>
          <w:spacing w:val="-4"/>
          <w:w w:val="110"/>
        </w:rPr>
        <w:t>мых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другими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акционерами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этого</w:t>
      </w:r>
      <w:r>
        <w:rPr>
          <w:w w:val="110"/>
        </w:rPr>
        <w:t xml:space="preserve"> </w:t>
      </w:r>
      <w:r>
        <w:rPr>
          <w:spacing w:val="-4"/>
          <w:w w:val="110"/>
        </w:rPr>
        <w:t>общества.</w:t>
      </w:r>
    </w:p>
    <w:p w:rsidR="00D15AEA" w:rsidRDefault="00BE3B31">
      <w:pPr>
        <w:pStyle w:val="a3"/>
        <w:spacing w:before="33" w:line="259" w:lineRule="auto"/>
        <w:ind w:left="950" w:right="44" w:firstLine="280"/>
        <w:jc w:val="both"/>
      </w:pPr>
      <w:r>
        <w:rPr>
          <w:w w:val="110"/>
        </w:rPr>
        <w:t xml:space="preserve">В форме ОАО зарегистрировано большинство крупных </w:t>
      </w:r>
      <w:r>
        <w:rPr>
          <w:spacing w:val="-4"/>
          <w:w w:val="110"/>
        </w:rPr>
        <w:t>предприятий. Однако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данная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организационно-правовая форма </w:t>
      </w:r>
      <w:r>
        <w:rPr>
          <w:w w:val="110"/>
        </w:rPr>
        <w:t>имеет</w:t>
      </w:r>
      <w:r>
        <w:rPr>
          <w:spacing w:val="-12"/>
          <w:w w:val="110"/>
        </w:rPr>
        <w:t xml:space="preserve"> </w:t>
      </w:r>
      <w:r>
        <w:rPr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w w:val="110"/>
        </w:rPr>
        <w:t>преимущества,</w:t>
      </w:r>
      <w:r>
        <w:rPr>
          <w:spacing w:val="-6"/>
          <w:w w:val="110"/>
        </w:rPr>
        <w:t xml:space="preserve"> </w:t>
      </w:r>
      <w:r>
        <w:rPr>
          <w:w w:val="110"/>
        </w:rPr>
        <w:t>так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-6"/>
          <w:w w:val="110"/>
        </w:rPr>
        <w:t xml:space="preserve"> </w:t>
      </w:r>
      <w:r>
        <w:rPr>
          <w:w w:val="110"/>
        </w:rPr>
        <w:t>(табл.</w:t>
      </w:r>
      <w:r>
        <w:rPr>
          <w:spacing w:val="10"/>
          <w:w w:val="110"/>
        </w:rPr>
        <w:t xml:space="preserve"> </w:t>
      </w:r>
      <w:r>
        <w:rPr>
          <w:w w:val="110"/>
        </w:rPr>
        <w:t>10.2).</w:t>
      </w:r>
    </w:p>
    <w:p w:rsidR="00D15AEA" w:rsidRDefault="00BE3B31">
      <w:pPr>
        <w:pStyle w:val="a3"/>
        <w:spacing w:before="4" w:line="259" w:lineRule="auto"/>
        <w:ind w:left="942" w:right="46" w:firstLine="288"/>
        <w:jc w:val="both"/>
      </w:pPr>
      <w:r>
        <w:rPr>
          <w:spacing w:val="-2"/>
        </w:rPr>
        <w:t>Покупая акции</w:t>
      </w:r>
      <w:r>
        <w:rPr>
          <w:spacing w:val="-4"/>
        </w:rPr>
        <w:t xml:space="preserve"> </w:t>
      </w:r>
      <w:r>
        <w:rPr>
          <w:spacing w:val="-2"/>
        </w:rPr>
        <w:t>акционерного</w:t>
      </w:r>
      <w:r>
        <w:rPr>
          <w:spacing w:val="-4"/>
        </w:rPr>
        <w:t xml:space="preserve"> </w:t>
      </w:r>
      <w:r>
        <w:rPr>
          <w:spacing w:val="-2"/>
        </w:rPr>
        <w:t xml:space="preserve">общества, экономические субъек- </w:t>
      </w:r>
      <w:r>
        <w:rPr>
          <w:spacing w:val="-8"/>
          <w:w w:val="110"/>
        </w:rPr>
        <w:t>ты</w:t>
      </w:r>
      <w:r>
        <w:rPr>
          <w:spacing w:val="-1"/>
        </w:rPr>
        <w:t xml:space="preserve"> </w:t>
      </w:r>
      <w:r>
        <w:rPr>
          <w:spacing w:val="-8"/>
          <w:w w:val="110"/>
        </w:rPr>
        <w:t>автоматически</w:t>
      </w:r>
      <w:r>
        <w:rPr>
          <w:spacing w:val="-1"/>
        </w:rPr>
        <w:t xml:space="preserve"> </w:t>
      </w:r>
      <w:r>
        <w:rPr>
          <w:spacing w:val="-8"/>
          <w:w w:val="110"/>
        </w:rPr>
        <w:t>становятся</w:t>
      </w:r>
      <w:r>
        <w:rPr>
          <w:spacing w:val="-1"/>
        </w:rPr>
        <w:t xml:space="preserve"> </w:t>
      </w:r>
      <w:r>
        <w:rPr>
          <w:spacing w:val="-8"/>
          <w:w w:val="110"/>
        </w:rPr>
        <w:t>его</w:t>
      </w:r>
      <w:r>
        <w:t xml:space="preserve"> </w:t>
      </w:r>
      <w:r>
        <w:rPr>
          <w:spacing w:val="-8"/>
          <w:w w:val="110"/>
        </w:rPr>
        <w:t>собственниками.</w:t>
      </w:r>
      <w:r>
        <w:rPr>
          <w:spacing w:val="-1"/>
        </w:rPr>
        <w:t xml:space="preserve"> </w:t>
      </w:r>
      <w:r>
        <w:rPr>
          <w:spacing w:val="-8"/>
          <w:w w:val="110"/>
        </w:rPr>
        <w:t>Эти</w:t>
      </w:r>
      <w:r>
        <w:rPr>
          <w:spacing w:val="-1"/>
        </w:rPr>
        <w:t xml:space="preserve"> </w:t>
      </w:r>
      <w:r>
        <w:rPr>
          <w:spacing w:val="-8"/>
          <w:w w:val="110"/>
        </w:rPr>
        <w:t>сделки</w:t>
      </w:r>
      <w:r>
        <w:rPr>
          <w:spacing w:val="-1"/>
        </w:rPr>
        <w:t xml:space="preserve"> </w:t>
      </w:r>
      <w:r>
        <w:rPr>
          <w:spacing w:val="-8"/>
          <w:w w:val="110"/>
        </w:rPr>
        <w:t>не требуют</w:t>
      </w:r>
      <w:r>
        <w:t xml:space="preserve"> </w:t>
      </w:r>
      <w:r>
        <w:rPr>
          <w:spacing w:val="-8"/>
          <w:w w:val="110"/>
        </w:rPr>
        <w:t>одобрения</w:t>
      </w:r>
      <w:r>
        <w:t xml:space="preserve"> </w:t>
      </w:r>
      <w:r>
        <w:rPr>
          <w:spacing w:val="-8"/>
          <w:w w:val="110"/>
        </w:rPr>
        <w:t>других</w:t>
      </w:r>
      <w:r>
        <w:t xml:space="preserve"> </w:t>
      </w:r>
      <w:r>
        <w:rPr>
          <w:spacing w:val="-8"/>
          <w:w w:val="110"/>
        </w:rPr>
        <w:t>акционеров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>или</w:t>
      </w:r>
      <w:r>
        <w:t xml:space="preserve"> </w:t>
      </w:r>
      <w:r>
        <w:rPr>
          <w:spacing w:val="-8"/>
          <w:w w:val="110"/>
        </w:rPr>
        <w:t>управляющи</w:t>
      </w:r>
      <w:r>
        <w:rPr>
          <w:spacing w:val="-8"/>
          <w:w w:val="110"/>
        </w:rPr>
        <w:t>х.</w:t>
      </w:r>
    </w:p>
    <w:p w:rsidR="00D15AEA" w:rsidRDefault="00BE3B31">
      <w:pPr>
        <w:pStyle w:val="a3"/>
        <w:spacing w:line="259" w:lineRule="auto"/>
        <w:ind w:left="935" w:right="47" w:firstLine="288"/>
        <w:jc w:val="both"/>
      </w:pPr>
      <w:r>
        <w:rPr>
          <w:spacing w:val="-4"/>
          <w:w w:val="110"/>
        </w:rPr>
        <w:t>Через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бумаг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возможно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быстрое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привлечение финансовых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средств огромного числа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экономических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агентов. </w:t>
      </w:r>
      <w:r>
        <w:rPr>
          <w:spacing w:val="-6"/>
          <w:w w:val="110"/>
        </w:rPr>
        <w:t>Держатели</w:t>
      </w:r>
      <w:r>
        <w:t xml:space="preserve"> </w:t>
      </w:r>
      <w:r>
        <w:rPr>
          <w:spacing w:val="-6"/>
          <w:w w:val="110"/>
        </w:rPr>
        <w:t>акций</w:t>
      </w:r>
      <w:r>
        <w:t xml:space="preserve"> </w:t>
      </w:r>
      <w:r>
        <w:rPr>
          <w:spacing w:val="-6"/>
          <w:w w:val="110"/>
        </w:rPr>
        <w:t>получают часть дохода (дивиденды)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 xml:space="preserve">и риску- </w:t>
      </w:r>
      <w:r>
        <w:rPr>
          <w:w w:val="110"/>
        </w:rPr>
        <w:t>ют</w:t>
      </w:r>
      <w:r>
        <w:rPr>
          <w:spacing w:val="-12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8"/>
          <w:w w:val="110"/>
        </w:rPr>
        <w:t xml:space="preserve"> </w:t>
      </w:r>
      <w:r>
        <w:rPr>
          <w:w w:val="110"/>
        </w:rPr>
        <w:t>той</w:t>
      </w:r>
      <w:r>
        <w:rPr>
          <w:spacing w:val="-6"/>
          <w:w w:val="110"/>
        </w:rPr>
        <w:t xml:space="preserve"> </w:t>
      </w:r>
      <w:r>
        <w:rPr>
          <w:w w:val="110"/>
        </w:rPr>
        <w:t>суммой,</w:t>
      </w:r>
      <w:r>
        <w:rPr>
          <w:spacing w:val="-2"/>
          <w:w w:val="110"/>
        </w:rPr>
        <w:t xml:space="preserve"> </w:t>
      </w:r>
      <w:r>
        <w:rPr>
          <w:w w:val="110"/>
        </w:rPr>
        <w:t>которую</w:t>
      </w:r>
      <w:r>
        <w:rPr>
          <w:spacing w:val="-6"/>
          <w:w w:val="110"/>
        </w:rPr>
        <w:t xml:space="preserve"> </w:t>
      </w:r>
      <w:r>
        <w:rPr>
          <w:w w:val="110"/>
        </w:rPr>
        <w:t>они</w:t>
      </w:r>
      <w:r>
        <w:rPr>
          <w:spacing w:val="-4"/>
          <w:w w:val="110"/>
        </w:rPr>
        <w:t xml:space="preserve"> </w:t>
      </w:r>
      <w:r>
        <w:rPr>
          <w:w w:val="110"/>
        </w:rPr>
        <w:t>заплатили</w:t>
      </w:r>
      <w:r>
        <w:rPr>
          <w:spacing w:val="-4"/>
          <w:w w:val="110"/>
        </w:rPr>
        <w:t xml:space="preserve"> </w:t>
      </w:r>
      <w:r>
        <w:rPr>
          <w:w w:val="110"/>
        </w:rPr>
        <w:t>при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покупке. </w:t>
      </w:r>
      <w:r>
        <w:rPr>
          <w:spacing w:val="-2"/>
          <w:w w:val="110"/>
        </w:rPr>
        <w:t>Кредиторы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предъявляют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акционерному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це- </w:t>
      </w:r>
      <w:r>
        <w:rPr>
          <w:w w:val="110"/>
        </w:rPr>
        <w:t>лом,</w:t>
      </w:r>
      <w:r>
        <w:rPr>
          <w:spacing w:val="-11"/>
          <w:w w:val="110"/>
        </w:rPr>
        <w:t xml:space="preserve"> </w:t>
      </w:r>
      <w:r>
        <w:rPr>
          <w:w w:val="110"/>
        </w:rPr>
        <w:t>а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акционерам</w:t>
      </w:r>
      <w:r>
        <w:rPr>
          <w:spacing w:val="-9"/>
          <w:w w:val="110"/>
        </w:rPr>
        <w:t xml:space="preserve"> </w:t>
      </w:r>
      <w:r>
        <w:rPr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w w:val="110"/>
        </w:rPr>
        <w:t>частным</w:t>
      </w:r>
      <w:r>
        <w:rPr>
          <w:spacing w:val="-14"/>
          <w:w w:val="110"/>
        </w:rPr>
        <w:t xml:space="preserve"> </w:t>
      </w:r>
      <w:r>
        <w:rPr>
          <w:w w:val="110"/>
        </w:rPr>
        <w:t>лицам.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то</w:t>
      </w:r>
      <w:r>
        <w:rPr>
          <w:spacing w:val="-12"/>
          <w:w w:val="110"/>
        </w:rPr>
        <w:t xml:space="preserve"> </w:t>
      </w:r>
      <w:r>
        <w:rPr>
          <w:w w:val="110"/>
        </w:rPr>
        <w:t>же</w:t>
      </w:r>
      <w:r>
        <w:rPr>
          <w:spacing w:val="-14"/>
          <w:w w:val="110"/>
        </w:rPr>
        <w:t xml:space="preserve"> </w:t>
      </w:r>
      <w:r>
        <w:rPr>
          <w:w w:val="110"/>
        </w:rPr>
        <w:t>время</w:t>
      </w:r>
      <w:r>
        <w:rPr>
          <w:spacing w:val="-8"/>
          <w:w w:val="110"/>
        </w:rPr>
        <w:t xml:space="preserve"> </w:t>
      </w:r>
      <w:r>
        <w:rPr>
          <w:w w:val="110"/>
        </w:rPr>
        <w:t>ак- ционерное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-14"/>
          <w:w w:val="110"/>
        </w:rPr>
        <w:t xml:space="preserve"> </w:t>
      </w:r>
      <w:r>
        <w:rPr>
          <w:w w:val="110"/>
        </w:rPr>
        <w:t>до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определенного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предела</w:t>
      </w:r>
      <w:r>
        <w:rPr>
          <w:spacing w:val="-14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от </w:t>
      </w:r>
      <w:r>
        <w:rPr>
          <w:spacing w:val="-2"/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владельцев.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акционерных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обществах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большим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числом</w:t>
      </w:r>
    </w:p>
    <w:p w:rsidR="00D15AEA" w:rsidRDefault="00D15AEA">
      <w:pPr>
        <w:pStyle w:val="a3"/>
        <w:spacing w:line="259" w:lineRule="auto"/>
        <w:jc w:val="both"/>
        <w:sectPr w:rsidR="00D15AEA">
          <w:pgSz w:w="8520" w:h="11980"/>
          <w:pgMar w:top="740" w:right="992" w:bottom="1680" w:left="850" w:header="0" w:footer="1506" w:gutter="0"/>
          <w:cols w:space="720"/>
        </w:sectPr>
      </w:pPr>
    </w:p>
    <w:p w:rsidR="00D15AEA" w:rsidRDefault="00BE3B31">
      <w:pPr>
        <w:spacing w:before="60"/>
        <w:ind w:right="605"/>
        <w:jc w:val="right"/>
        <w:rPr>
          <w:i/>
          <w:sz w:val="19"/>
        </w:rPr>
      </w:pPr>
      <w:r>
        <w:rPr>
          <w:i/>
          <w:w w:val="105"/>
          <w:sz w:val="19"/>
        </w:rPr>
        <w:lastRenderedPageBreak/>
        <w:t>Таблица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spacing w:val="-4"/>
          <w:w w:val="105"/>
          <w:sz w:val="19"/>
        </w:rPr>
        <w:t>10.2</w:t>
      </w:r>
    </w:p>
    <w:p w:rsidR="00D15AEA" w:rsidRDefault="00BE3B31">
      <w:pPr>
        <w:spacing w:before="123"/>
        <w:ind w:left="1668"/>
        <w:rPr>
          <w:b/>
          <w:sz w:val="19"/>
        </w:rPr>
      </w:pPr>
      <w:r>
        <w:rPr>
          <w:b/>
          <w:w w:val="105"/>
          <w:sz w:val="19"/>
        </w:rPr>
        <w:t>Преимущества</w:t>
      </w:r>
      <w:r>
        <w:rPr>
          <w:b/>
          <w:spacing w:val="39"/>
          <w:w w:val="105"/>
          <w:sz w:val="19"/>
        </w:rPr>
        <w:t xml:space="preserve"> </w:t>
      </w:r>
      <w:r>
        <w:rPr>
          <w:b/>
          <w:w w:val="105"/>
          <w:sz w:val="19"/>
        </w:rPr>
        <w:t>и</w:t>
      </w:r>
      <w:r>
        <w:rPr>
          <w:b/>
          <w:spacing w:val="44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недостатки</w:t>
      </w:r>
    </w:p>
    <w:p w:rsidR="00D15AEA" w:rsidRDefault="00BE3B31">
      <w:pPr>
        <w:spacing w:before="38"/>
        <w:ind w:left="1207"/>
        <w:rPr>
          <w:b/>
          <w:sz w:val="19"/>
        </w:rPr>
      </w:pPr>
      <w:r>
        <w:rPr>
          <w:b/>
          <w:sz w:val="19"/>
        </w:rPr>
        <w:t>открытого</w:t>
      </w:r>
      <w:r>
        <w:rPr>
          <w:b/>
          <w:spacing w:val="36"/>
          <w:sz w:val="19"/>
        </w:rPr>
        <w:t xml:space="preserve">  </w:t>
      </w:r>
      <w:r>
        <w:rPr>
          <w:b/>
          <w:sz w:val="19"/>
        </w:rPr>
        <w:t>акционерного</w:t>
      </w:r>
      <w:r>
        <w:rPr>
          <w:b/>
          <w:spacing w:val="78"/>
          <w:w w:val="150"/>
          <w:sz w:val="19"/>
        </w:rPr>
        <w:t xml:space="preserve"> </w:t>
      </w:r>
      <w:r>
        <w:rPr>
          <w:b/>
          <w:spacing w:val="-2"/>
          <w:sz w:val="19"/>
        </w:rPr>
        <w:t>общества</w:t>
      </w:r>
    </w:p>
    <w:p w:rsidR="00D15AEA" w:rsidRDefault="00D15AEA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959"/>
        <w:gridCol w:w="2721"/>
      </w:tblGrid>
      <w:tr w:rsidR="00D15AEA">
        <w:trPr>
          <w:trHeight w:val="383"/>
        </w:trPr>
        <w:tc>
          <w:tcPr>
            <w:tcW w:w="2959" w:type="dxa"/>
          </w:tcPr>
          <w:p w:rsidR="00D15AEA" w:rsidRDefault="00BE3B31">
            <w:pPr>
              <w:pStyle w:val="TableParagraph"/>
              <w:spacing w:before="77"/>
              <w:ind w:left="6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Преимущества</w:t>
            </w:r>
          </w:p>
        </w:tc>
        <w:tc>
          <w:tcPr>
            <w:tcW w:w="2721" w:type="dxa"/>
          </w:tcPr>
          <w:p w:rsidR="00D15AEA" w:rsidRDefault="00BE3B31">
            <w:pPr>
              <w:pStyle w:val="TableParagraph"/>
              <w:spacing w:before="59"/>
              <w:ind w:left="76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Недостатки</w:t>
            </w:r>
          </w:p>
        </w:tc>
      </w:tr>
      <w:tr w:rsidR="00D15AEA">
        <w:trPr>
          <w:trHeight w:val="693"/>
        </w:trPr>
        <w:tc>
          <w:tcPr>
            <w:tcW w:w="2959" w:type="dxa"/>
          </w:tcPr>
          <w:p w:rsidR="00D15AEA" w:rsidRDefault="00BE3B31">
            <w:pPr>
              <w:pStyle w:val="TableParagraph"/>
              <w:spacing w:before="85" w:line="208" w:lineRule="auto"/>
              <w:ind w:left="65" w:right="96" w:firstLine="21"/>
              <w:jc w:val="bot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Возможность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мобилизации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фи- </w:t>
            </w:r>
            <w:r>
              <w:rPr>
                <w:spacing w:val="-6"/>
                <w:w w:val="105"/>
                <w:sz w:val="19"/>
              </w:rPr>
              <w:t>нансовых средств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большого числа </w:t>
            </w:r>
            <w:r>
              <w:rPr>
                <w:w w:val="105"/>
                <w:sz w:val="19"/>
              </w:rPr>
              <w:t>экономических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агентов</w:t>
            </w:r>
          </w:p>
        </w:tc>
        <w:tc>
          <w:tcPr>
            <w:tcW w:w="2721" w:type="dxa"/>
          </w:tcPr>
          <w:p w:rsidR="00D15AEA" w:rsidRDefault="00BE3B31">
            <w:pPr>
              <w:pStyle w:val="TableParagraph"/>
              <w:spacing w:before="74" w:line="208" w:lineRule="auto"/>
              <w:ind w:left="166" w:firstLine="21"/>
              <w:rPr>
                <w:sz w:val="19"/>
              </w:rPr>
            </w:pPr>
            <w:r>
              <w:rPr>
                <w:w w:val="105"/>
                <w:sz w:val="19"/>
              </w:rPr>
              <w:t xml:space="preserve">1. «Размывание» прав соб- </w:t>
            </w:r>
            <w:r>
              <w:rPr>
                <w:spacing w:val="-4"/>
                <w:w w:val="105"/>
                <w:sz w:val="19"/>
              </w:rPr>
              <w:t>ственности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в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акционерном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об- </w:t>
            </w:r>
            <w:r>
              <w:rPr>
                <w:spacing w:val="-2"/>
                <w:w w:val="105"/>
                <w:sz w:val="19"/>
              </w:rPr>
              <w:t>ществе</w:t>
            </w:r>
          </w:p>
        </w:tc>
      </w:tr>
      <w:tr w:rsidR="00D15AEA">
        <w:trPr>
          <w:trHeight w:val="599"/>
        </w:trPr>
        <w:tc>
          <w:tcPr>
            <w:tcW w:w="2959" w:type="dxa"/>
          </w:tcPr>
          <w:p w:rsidR="00D15AEA" w:rsidRDefault="00BE3B31">
            <w:pPr>
              <w:pStyle w:val="TableParagraph"/>
              <w:spacing w:before="16" w:line="188" w:lineRule="exact"/>
              <w:ind w:left="69" w:hanging="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Риск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акционера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ограничен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толь- </w:t>
            </w:r>
            <w:r>
              <w:rPr>
                <w:w w:val="105"/>
                <w:sz w:val="19"/>
              </w:rPr>
              <w:t>ко суммой, которую он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заплатил при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покупке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акций</w:t>
            </w:r>
          </w:p>
        </w:tc>
        <w:tc>
          <w:tcPr>
            <w:tcW w:w="2721" w:type="dxa"/>
          </w:tcPr>
          <w:p w:rsidR="00D15AEA" w:rsidRDefault="00BE3B31">
            <w:pPr>
              <w:pStyle w:val="TableParagraph"/>
              <w:spacing w:before="4" w:line="206" w:lineRule="auto"/>
              <w:ind w:left="166" w:right="152"/>
              <w:jc w:val="both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2.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Расширение возможностей </w:t>
            </w:r>
            <w:r>
              <w:rPr>
                <w:spacing w:val="-4"/>
                <w:w w:val="105"/>
                <w:sz w:val="19"/>
              </w:rPr>
              <w:t>оппортунистского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поведения </w:t>
            </w:r>
            <w:r>
              <w:rPr>
                <w:w w:val="105"/>
                <w:sz w:val="19"/>
              </w:rPr>
              <w:t>высших менеджеров</w:t>
            </w:r>
          </w:p>
        </w:tc>
      </w:tr>
      <w:tr w:rsidR="00D15AEA">
        <w:trPr>
          <w:trHeight w:val="448"/>
        </w:trPr>
        <w:tc>
          <w:tcPr>
            <w:tcW w:w="2959" w:type="dxa"/>
          </w:tcPr>
          <w:p w:rsidR="00D15AEA" w:rsidRDefault="00BE3B31">
            <w:pPr>
              <w:pStyle w:val="TableParagraph"/>
              <w:spacing w:before="42" w:line="208" w:lineRule="auto"/>
              <w:ind w:left="65" w:firstLine="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3.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Свобода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выхода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из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состава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ак- </w:t>
            </w:r>
            <w:r>
              <w:rPr>
                <w:spacing w:val="-2"/>
                <w:w w:val="105"/>
                <w:sz w:val="19"/>
              </w:rPr>
              <w:t>ционеров</w:t>
            </w:r>
          </w:p>
        </w:tc>
        <w:tc>
          <w:tcPr>
            <w:tcW w:w="2721" w:type="dxa"/>
          </w:tcPr>
          <w:p w:rsidR="00D15AEA" w:rsidRDefault="00BE3B31">
            <w:pPr>
              <w:pStyle w:val="TableParagraph"/>
              <w:spacing w:before="5"/>
              <w:ind w:left="17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3.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Двойное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налогообложение</w:t>
            </w:r>
          </w:p>
        </w:tc>
      </w:tr>
      <w:tr w:rsidR="00D15AEA">
        <w:trPr>
          <w:trHeight w:val="628"/>
        </w:trPr>
        <w:tc>
          <w:tcPr>
            <w:tcW w:w="2959" w:type="dxa"/>
          </w:tcPr>
          <w:p w:rsidR="00D15AEA" w:rsidRDefault="00BE3B31">
            <w:pPr>
              <w:pStyle w:val="TableParagraph"/>
              <w:spacing w:before="24" w:line="208" w:lineRule="auto"/>
              <w:ind w:left="62" w:right="106"/>
              <w:rPr>
                <w:sz w:val="19"/>
              </w:rPr>
            </w:pPr>
            <w:r>
              <w:rPr>
                <w:w w:val="105"/>
                <w:sz w:val="19"/>
              </w:rPr>
              <w:t>4.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Относительная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независимость </w:t>
            </w:r>
            <w:r>
              <w:rPr>
                <w:spacing w:val="-4"/>
                <w:w w:val="105"/>
                <w:sz w:val="19"/>
              </w:rPr>
              <w:t>общества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от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краткосрочных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изме- </w:t>
            </w:r>
            <w:r>
              <w:rPr>
                <w:spacing w:val="-2"/>
                <w:w w:val="105"/>
                <w:sz w:val="19"/>
              </w:rPr>
              <w:t>нений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предпочтений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акционеров</w:t>
            </w:r>
          </w:p>
        </w:tc>
        <w:tc>
          <w:tcPr>
            <w:tcW w:w="2721" w:type="dxa"/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</w:tbl>
    <w:p w:rsidR="00D15AEA" w:rsidRDefault="00D15AEA">
      <w:pPr>
        <w:pStyle w:val="a3"/>
        <w:spacing w:before="99"/>
        <w:rPr>
          <w:b/>
          <w:sz w:val="19"/>
        </w:rPr>
      </w:pPr>
    </w:p>
    <w:p w:rsidR="00D15AEA" w:rsidRDefault="00BE3B31">
      <w:pPr>
        <w:spacing w:line="280" w:lineRule="auto"/>
        <w:ind w:left="66" w:right="582" w:firstLine="3"/>
        <w:jc w:val="both"/>
        <w:rPr>
          <w:sz w:val="19"/>
        </w:rPr>
      </w:pPr>
      <w:r>
        <w:rPr>
          <w:w w:val="105"/>
          <w:sz w:val="19"/>
        </w:rPr>
        <w:t>участников часто возникает разрыв между функциями соб- ственности и управления. Мелкие и средние держатели акций обычно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обладают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необходимой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достаточной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информаци- ей для осуществления действенного контроля.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 АО проис</w:t>
      </w:r>
      <w:r>
        <w:rPr>
          <w:w w:val="105"/>
          <w:sz w:val="19"/>
        </w:rPr>
        <w:t>хо-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дит размывание прав собственности, поскольку возможность контроля за деятельностью управляющих ослабляется, а воз- можности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«оппортунистского»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поведения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расширяются.</w:t>
      </w:r>
    </w:p>
    <w:p w:rsidR="00D15AEA" w:rsidRDefault="00BE3B31">
      <w:pPr>
        <w:spacing w:before="3" w:line="280" w:lineRule="auto"/>
        <w:ind w:left="55" w:right="582" w:firstLine="291"/>
        <w:jc w:val="both"/>
        <w:rPr>
          <w:sz w:val="19"/>
        </w:rPr>
      </w:pPr>
      <w:r>
        <w:rPr>
          <w:w w:val="105"/>
          <w:sz w:val="19"/>
        </w:rPr>
        <w:t>Государственные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муниципальные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предприятия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создаются в России в виде </w:t>
      </w:r>
      <w:r>
        <w:rPr>
          <w:i/>
          <w:w w:val="105"/>
          <w:sz w:val="19"/>
        </w:rPr>
        <w:t>унитарных</w:t>
      </w:r>
      <w:r>
        <w:rPr>
          <w:i/>
          <w:w w:val="105"/>
          <w:sz w:val="19"/>
        </w:rPr>
        <w:t xml:space="preserve"> предприятий . </w:t>
      </w:r>
      <w:r>
        <w:rPr>
          <w:w w:val="105"/>
          <w:sz w:val="19"/>
        </w:rPr>
        <w:t>Имущество унитар- ного предприятия является неделимым и не может быть распре- делено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вкладам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(долям,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паям),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т.ч.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его работника- ми. Унитарное предприятие отвечает по своим обязательствам всем своим имуществом, но не несет</w:t>
      </w:r>
      <w:r>
        <w:rPr>
          <w:w w:val="105"/>
          <w:sz w:val="19"/>
        </w:rPr>
        <w:t xml:space="preserve"> ответственности по обя- зательствам собственника его имущества. Унитарные предпри- ятия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могут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основаны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праве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хозяйственного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ведения или праве оперативного управления. В первом случае учредив- ший его государственный или муниципальный орган не отве</w:t>
      </w:r>
      <w:r>
        <w:rPr>
          <w:w w:val="105"/>
          <w:sz w:val="19"/>
        </w:rPr>
        <w:t>ча-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ет по обязательствам предприятия. Во втором случае РФ несет субсидиарную ответственность по обязательствам унитарного предприятия.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Такие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предприятия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называют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казенными.</w:t>
      </w:r>
    </w:p>
    <w:p w:rsidR="00D15AEA" w:rsidRDefault="00D15AEA">
      <w:pPr>
        <w:spacing w:line="280" w:lineRule="auto"/>
        <w:jc w:val="both"/>
        <w:rPr>
          <w:sz w:val="19"/>
        </w:rPr>
        <w:sectPr w:rsidR="00D15AEA">
          <w:footerReference w:type="even" r:id="rId287"/>
          <w:footerReference w:type="default" r:id="rId288"/>
          <w:pgSz w:w="8440" w:h="11920"/>
          <w:pgMar w:top="760" w:right="1133" w:bottom="1600" w:left="992" w:header="0" w:footer="1416" w:gutter="0"/>
          <w:pgNumType w:start="167"/>
          <w:cols w:space="720"/>
        </w:sectPr>
      </w:pPr>
    </w:p>
    <w:p w:rsidR="00D15AEA" w:rsidRDefault="00BE3B31">
      <w:pPr>
        <w:pStyle w:val="a3"/>
        <w:spacing w:before="79" w:line="266" w:lineRule="auto"/>
        <w:ind w:left="537" w:right="26" w:firstLine="284"/>
        <w:jc w:val="both"/>
      </w:pPr>
      <w:r>
        <w:rPr>
          <w:w w:val="110"/>
        </w:rPr>
        <w:lastRenderedPageBreak/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РФ</w:t>
      </w:r>
      <w:r>
        <w:rPr>
          <w:spacing w:val="40"/>
          <w:w w:val="110"/>
        </w:rPr>
        <w:t xml:space="preserve"> </w:t>
      </w:r>
      <w:r>
        <w:rPr>
          <w:w w:val="110"/>
        </w:rPr>
        <w:t>некоммерческие</w:t>
      </w:r>
      <w:r>
        <w:rPr>
          <w:spacing w:val="40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40"/>
          <w:w w:val="110"/>
        </w:rPr>
        <w:t xml:space="preserve"> </w:t>
      </w:r>
      <w:r>
        <w:rPr>
          <w:w w:val="110"/>
        </w:rPr>
        <w:t>могут</w:t>
      </w:r>
      <w:r>
        <w:rPr>
          <w:spacing w:val="40"/>
          <w:w w:val="110"/>
        </w:rPr>
        <w:t xml:space="preserve"> </w:t>
      </w:r>
      <w:r>
        <w:rPr>
          <w:w w:val="110"/>
        </w:rPr>
        <w:t>создаваться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форме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потребительских кооперативов, обществ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религиоз- </w:t>
      </w:r>
      <w:r>
        <w:rPr>
          <w:w w:val="110"/>
        </w:rPr>
        <w:t>ных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организаций,</w:t>
      </w:r>
      <w:r>
        <w:rPr>
          <w:spacing w:val="-11"/>
          <w:w w:val="110"/>
        </w:rPr>
        <w:t xml:space="preserve"> </w:t>
      </w:r>
      <w:r>
        <w:rPr>
          <w:w w:val="110"/>
        </w:rPr>
        <w:t>учреждений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благотворительных</w:t>
      </w:r>
      <w:r>
        <w:rPr>
          <w:spacing w:val="-14"/>
          <w:w w:val="110"/>
        </w:rPr>
        <w:t xml:space="preserve"> </w:t>
      </w:r>
      <w:r>
        <w:rPr>
          <w:w w:val="110"/>
        </w:rPr>
        <w:t>фондов.</w:t>
      </w:r>
    </w:p>
    <w:p w:rsidR="00D15AEA" w:rsidRDefault="00BE3B31">
      <w:pPr>
        <w:pStyle w:val="a3"/>
        <w:spacing w:before="1" w:line="266" w:lineRule="auto"/>
        <w:ind w:left="537" w:right="26" w:firstLine="280"/>
        <w:jc w:val="both"/>
      </w:pPr>
      <w:r>
        <w:rPr>
          <w:w w:val="110"/>
        </w:rPr>
        <w:t xml:space="preserve">Допускается объединение коммерческих и </w:t>
      </w:r>
      <w:r>
        <w:rPr>
          <w:w w:val="130"/>
        </w:rPr>
        <w:t xml:space="preserve">/ </w:t>
      </w:r>
      <w:r>
        <w:rPr>
          <w:w w:val="110"/>
        </w:rPr>
        <w:t xml:space="preserve">или неком- </w:t>
      </w:r>
      <w:r>
        <w:rPr>
          <w:spacing w:val="-4"/>
          <w:w w:val="110"/>
        </w:rPr>
        <w:t>мерческих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организаций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форме</w:t>
      </w:r>
      <w:r>
        <w:rPr>
          <w:spacing w:val="-9"/>
          <w:w w:val="110"/>
        </w:rPr>
        <w:t xml:space="preserve"> </w:t>
      </w:r>
      <w:r>
        <w:rPr>
          <w:i/>
          <w:spacing w:val="-4"/>
          <w:w w:val="110"/>
        </w:rPr>
        <w:t>ассоциаций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(союзов), которые п</w:t>
      </w:r>
      <w:r>
        <w:rPr>
          <w:spacing w:val="-4"/>
          <w:w w:val="110"/>
        </w:rPr>
        <w:t>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своему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статусу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также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являются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некоммерческими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организа- </w:t>
      </w:r>
      <w:r>
        <w:rPr>
          <w:spacing w:val="-2"/>
          <w:w w:val="110"/>
        </w:rPr>
        <w:t>циями.</w:t>
      </w:r>
    </w:p>
    <w:p w:rsidR="00D15AEA" w:rsidRDefault="00BE3B31">
      <w:pPr>
        <w:pStyle w:val="a3"/>
        <w:spacing w:before="9" w:line="266" w:lineRule="auto"/>
        <w:ind w:left="537" w:right="26" w:firstLine="280"/>
        <w:jc w:val="both"/>
      </w:pPr>
      <w:r>
        <w:rPr>
          <w:w w:val="110"/>
        </w:rPr>
        <w:t xml:space="preserve">Все некоммерческие организации могут осуществлять </w:t>
      </w:r>
      <w:r>
        <w:rPr>
          <w:spacing w:val="-4"/>
          <w:w w:val="110"/>
        </w:rPr>
        <w:t>предпринимательскую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лишь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постольку,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посколь- </w:t>
      </w:r>
      <w:r>
        <w:rPr>
          <w:spacing w:val="-2"/>
          <w:w w:val="110"/>
        </w:rPr>
        <w:t>ку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служит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достижению целей,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ради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которых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созданы.</w:t>
      </w:r>
    </w:p>
    <w:p w:rsidR="00D15AEA" w:rsidRDefault="00BE3B31">
      <w:pPr>
        <w:pStyle w:val="a3"/>
        <w:spacing w:before="4" w:line="266" w:lineRule="auto"/>
        <w:ind w:left="526" w:right="26" w:firstLine="291"/>
        <w:jc w:val="both"/>
      </w:pPr>
      <w:r>
        <w:rPr>
          <w:w w:val="110"/>
        </w:rPr>
        <w:t>Рассмотрим</w:t>
      </w:r>
      <w:r>
        <w:rPr>
          <w:spacing w:val="-14"/>
          <w:w w:val="110"/>
        </w:rPr>
        <w:t xml:space="preserve"> </w:t>
      </w:r>
      <w:r>
        <w:rPr>
          <w:w w:val="110"/>
        </w:rPr>
        <w:t>правовую</w:t>
      </w:r>
      <w:r>
        <w:rPr>
          <w:spacing w:val="-14"/>
          <w:w w:val="110"/>
        </w:rPr>
        <w:t xml:space="preserve"> </w:t>
      </w:r>
      <w:r>
        <w:rPr>
          <w:w w:val="110"/>
        </w:rPr>
        <w:t>форму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предприятий,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являющих- ся</w:t>
      </w:r>
      <w:r>
        <w:rPr>
          <w:spacing w:val="-14"/>
          <w:w w:val="110"/>
        </w:rPr>
        <w:t xml:space="preserve"> </w:t>
      </w:r>
      <w:r>
        <w:rPr>
          <w:w w:val="110"/>
        </w:rPr>
        <w:t>юридическими</w:t>
      </w:r>
      <w:r>
        <w:rPr>
          <w:spacing w:val="-14"/>
          <w:w w:val="110"/>
        </w:rPr>
        <w:t xml:space="preserve"> </w:t>
      </w:r>
      <w:r>
        <w:rPr>
          <w:w w:val="110"/>
        </w:rPr>
        <w:t>лицами.</w:t>
      </w:r>
      <w:r>
        <w:rPr>
          <w:spacing w:val="-14"/>
          <w:w w:val="110"/>
        </w:rPr>
        <w:t xml:space="preserve"> </w:t>
      </w:r>
      <w:r>
        <w:rPr>
          <w:w w:val="110"/>
        </w:rPr>
        <w:t>Главное</w:t>
      </w:r>
      <w:r>
        <w:rPr>
          <w:spacing w:val="-10"/>
          <w:w w:val="110"/>
        </w:rPr>
        <w:t xml:space="preserve"> </w:t>
      </w:r>
      <w:r>
        <w:rPr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w w:val="110"/>
        </w:rPr>
        <w:t>них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простое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товари- щество.</w:t>
      </w:r>
      <w:r>
        <w:rPr>
          <w:spacing w:val="-16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договору</w:t>
      </w:r>
      <w:r>
        <w:rPr>
          <w:spacing w:val="-14"/>
          <w:w w:val="110"/>
        </w:rPr>
        <w:t xml:space="preserve"> </w:t>
      </w:r>
      <w:r>
        <w:rPr>
          <w:w w:val="110"/>
        </w:rPr>
        <w:t>о</w:t>
      </w:r>
      <w:r>
        <w:rPr>
          <w:spacing w:val="-13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двое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не- сколько лиц (товарищей) обязуются соединить свои вклады </w:t>
      </w:r>
      <w:r>
        <w:rPr>
          <w:spacing w:val="-2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совместно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действовать без образования юридического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лица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для получения прибыли или достижения какой-либо другой </w:t>
      </w:r>
      <w:r>
        <w:rPr>
          <w:spacing w:val="-2"/>
          <w:w w:val="110"/>
        </w:rPr>
        <w:t>цели.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Сторонами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договора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простого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товарищества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могут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быть </w:t>
      </w:r>
      <w:r>
        <w:rPr>
          <w:w w:val="110"/>
        </w:rPr>
        <w:t>только</w:t>
      </w:r>
      <w:r>
        <w:rPr>
          <w:spacing w:val="-14"/>
          <w:w w:val="110"/>
        </w:rPr>
        <w:t xml:space="preserve"> </w:t>
      </w:r>
      <w:r>
        <w:rPr>
          <w:w w:val="110"/>
        </w:rPr>
        <w:t>индивидуальные</w:t>
      </w:r>
      <w:r>
        <w:rPr>
          <w:spacing w:val="-9"/>
          <w:w w:val="110"/>
        </w:rPr>
        <w:t xml:space="preserve"> </w:t>
      </w:r>
      <w:r>
        <w:rPr>
          <w:w w:val="110"/>
        </w:rPr>
        <w:t>предприниматели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30"/>
        </w:rPr>
        <w:t>/</w:t>
      </w:r>
      <w:r>
        <w:rPr>
          <w:spacing w:val="-17"/>
          <w:w w:val="130"/>
        </w:rPr>
        <w:t xml:space="preserve"> </w:t>
      </w:r>
      <w:r>
        <w:rPr>
          <w:w w:val="110"/>
        </w:rPr>
        <w:t>или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коммерче- </w:t>
      </w:r>
      <w:r>
        <w:rPr>
          <w:spacing w:val="-4"/>
          <w:w w:val="110"/>
        </w:rPr>
        <w:t>ские организации. Внесенное товарищами имущество, 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также </w:t>
      </w:r>
      <w:r>
        <w:rPr>
          <w:spacing w:val="-2"/>
          <w:w w:val="110"/>
        </w:rPr>
        <w:t>произведенная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результате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совместной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продук- </w:t>
      </w:r>
      <w:r>
        <w:rPr>
          <w:w w:val="110"/>
        </w:rPr>
        <w:t>ция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полученные</w:t>
      </w:r>
      <w:r>
        <w:rPr>
          <w:spacing w:val="-4"/>
          <w:w w:val="110"/>
        </w:rPr>
        <w:t xml:space="preserve"> </w:t>
      </w:r>
      <w:r>
        <w:rPr>
          <w:w w:val="110"/>
        </w:rPr>
        <w:t>от</w:t>
      </w:r>
      <w:r>
        <w:rPr>
          <w:spacing w:val="-7"/>
          <w:w w:val="110"/>
        </w:rPr>
        <w:t xml:space="preserve"> </w:t>
      </w:r>
      <w:r>
        <w:rPr>
          <w:w w:val="110"/>
        </w:rPr>
        <w:t>нее</w:t>
      </w:r>
      <w:r>
        <w:rPr>
          <w:spacing w:val="-7"/>
          <w:w w:val="110"/>
        </w:rPr>
        <w:t xml:space="preserve"> </w:t>
      </w:r>
      <w:r>
        <w:rPr>
          <w:w w:val="110"/>
        </w:rPr>
        <w:t>доходы</w:t>
      </w:r>
      <w:r>
        <w:rPr>
          <w:spacing w:val="-9"/>
          <w:w w:val="110"/>
        </w:rPr>
        <w:t xml:space="preserve"> </w:t>
      </w:r>
      <w:r>
        <w:rPr>
          <w:w w:val="110"/>
        </w:rPr>
        <w:t>признаются</w:t>
      </w:r>
      <w:r>
        <w:rPr>
          <w:spacing w:val="-4"/>
          <w:w w:val="110"/>
        </w:rPr>
        <w:t xml:space="preserve"> </w:t>
      </w:r>
      <w:r>
        <w:rPr>
          <w:w w:val="110"/>
        </w:rPr>
        <w:t>общей</w:t>
      </w:r>
      <w:r>
        <w:rPr>
          <w:spacing w:val="-7"/>
          <w:w w:val="110"/>
        </w:rPr>
        <w:t xml:space="preserve"> </w:t>
      </w:r>
      <w:r>
        <w:rPr>
          <w:w w:val="110"/>
        </w:rPr>
        <w:t>долевой собственностью товарищей.</w:t>
      </w:r>
    </w:p>
    <w:p w:rsidR="00D15AEA" w:rsidRDefault="00BE3B31">
      <w:pPr>
        <w:pStyle w:val="a3"/>
        <w:spacing w:before="8" w:line="266" w:lineRule="auto"/>
        <w:ind w:left="530" w:right="23" w:firstLine="284"/>
        <w:jc w:val="both"/>
      </w:pPr>
      <w:r>
        <w:rPr>
          <w:w w:val="110"/>
        </w:rPr>
        <w:t>Хотя</w:t>
      </w:r>
      <w:r>
        <w:rPr>
          <w:spacing w:val="-11"/>
          <w:w w:val="110"/>
        </w:rPr>
        <w:t xml:space="preserve"> </w:t>
      </w:r>
      <w:r>
        <w:rPr>
          <w:w w:val="110"/>
        </w:rPr>
        <w:t>простое</w:t>
      </w:r>
      <w:r>
        <w:rPr>
          <w:spacing w:val="-11"/>
          <w:w w:val="110"/>
        </w:rPr>
        <w:t xml:space="preserve"> </w:t>
      </w:r>
      <w:r>
        <w:rPr>
          <w:w w:val="110"/>
        </w:rPr>
        <w:t>товарищество</w:t>
      </w:r>
      <w:r>
        <w:rPr>
          <w:spacing w:val="-7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1"/>
          <w:w w:val="110"/>
        </w:rPr>
        <w:t xml:space="preserve"> </w:t>
      </w:r>
      <w:r>
        <w:rPr>
          <w:w w:val="110"/>
        </w:rPr>
        <w:t>юридическим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ли- </w:t>
      </w:r>
      <w:r>
        <w:rPr>
          <w:spacing w:val="-6"/>
          <w:w w:val="110"/>
        </w:rPr>
        <w:t>цом,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оно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рассматривается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как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одна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из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правовых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форм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предприя- </w:t>
      </w:r>
      <w:r>
        <w:rPr>
          <w:w w:val="110"/>
        </w:rPr>
        <w:t>тия. Во-первых, простое</w:t>
      </w:r>
      <w:r>
        <w:rPr>
          <w:w w:val="110"/>
        </w:rPr>
        <w:t xml:space="preserve"> товарищество представляет собой способ</w:t>
      </w:r>
      <w:r>
        <w:rPr>
          <w:spacing w:val="-11"/>
          <w:w w:val="110"/>
        </w:rPr>
        <w:t xml:space="preserve"> </w:t>
      </w:r>
      <w:r>
        <w:rPr>
          <w:w w:val="110"/>
        </w:rPr>
        <w:t>координации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3"/>
          <w:w w:val="110"/>
        </w:rPr>
        <w:t xml:space="preserve"> </w:t>
      </w:r>
      <w:r>
        <w:rPr>
          <w:w w:val="110"/>
        </w:rPr>
        <w:t>субъектов,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от- личных от рыночных. Во-вторых, участники </w:t>
      </w:r>
      <w:r>
        <w:rPr>
          <w:noProof/>
          <w:spacing w:val="3"/>
          <w:position w:val="-3"/>
          <w:lang w:eastAsia="ru-RU"/>
        </w:rPr>
        <w:drawing>
          <wp:inline distT="0" distB="0" distL="0" distR="0">
            <wp:extent cx="841248" cy="100583"/>
            <wp:effectExtent l="0" t="0" r="0" b="0"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48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3"/>
        </w:rPr>
        <w:t xml:space="preserve"> </w:t>
      </w:r>
      <w:r>
        <w:rPr>
          <w:spacing w:val="-4"/>
          <w:w w:val="110"/>
        </w:rPr>
        <w:t>объединяя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имущество,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экономят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трансакционные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издерж- </w:t>
      </w:r>
      <w:r>
        <w:rPr>
          <w:w w:val="110"/>
        </w:rPr>
        <w:t>ки рыночных взаимодействий.</w:t>
      </w:r>
    </w:p>
    <w:p w:rsidR="00D15AEA" w:rsidRDefault="00D15AEA">
      <w:pPr>
        <w:pStyle w:val="a3"/>
        <w:spacing w:before="122"/>
      </w:pPr>
    </w:p>
    <w:p w:rsidR="00D15AEA" w:rsidRDefault="00BE3B31">
      <w:pPr>
        <w:pStyle w:val="Heading3"/>
        <w:numPr>
          <w:ilvl w:val="1"/>
          <w:numId w:val="150"/>
        </w:numPr>
        <w:tabs>
          <w:tab w:val="left" w:pos="1158"/>
          <w:tab w:val="left" w:pos="1163"/>
        </w:tabs>
        <w:ind w:left="1163" w:right="2394" w:hanging="620"/>
        <w:jc w:val="left"/>
      </w:pPr>
      <w:r>
        <w:rPr>
          <w:w w:val="105"/>
        </w:rPr>
        <w:t>Малые</w:t>
      </w:r>
      <w:r>
        <w:rPr>
          <w:spacing w:val="-26"/>
          <w:w w:val="105"/>
        </w:rPr>
        <w:t xml:space="preserve"> </w:t>
      </w:r>
      <w:r>
        <w:rPr>
          <w:w w:val="105"/>
        </w:rPr>
        <w:t xml:space="preserve">предприятия. </w:t>
      </w:r>
      <w:r>
        <w:rPr>
          <w:spacing w:val="-6"/>
          <w:w w:val="105"/>
        </w:rPr>
        <w:t>Интеграции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предпр</w:t>
      </w:r>
      <w:r>
        <w:rPr>
          <w:spacing w:val="-6"/>
          <w:w w:val="105"/>
        </w:rPr>
        <w:t>иятий</w:t>
      </w:r>
    </w:p>
    <w:p w:rsidR="00D15AEA" w:rsidRDefault="00BE3B31">
      <w:pPr>
        <w:pStyle w:val="a3"/>
        <w:spacing w:before="144" w:line="264" w:lineRule="auto"/>
        <w:ind w:left="537" w:right="30" w:firstLine="280"/>
        <w:jc w:val="both"/>
      </w:pPr>
      <w:r>
        <w:rPr>
          <w:spacing w:val="-8"/>
          <w:w w:val="110"/>
        </w:rPr>
        <w:t>Малые</w:t>
      </w:r>
      <w:r>
        <w:t xml:space="preserve"> </w:t>
      </w:r>
      <w:r>
        <w:rPr>
          <w:spacing w:val="-8"/>
          <w:w w:val="110"/>
        </w:rPr>
        <w:t>предприятия</w:t>
      </w:r>
      <w:r>
        <w:rPr>
          <w:spacing w:val="5"/>
          <w:w w:val="110"/>
        </w:rPr>
        <w:t xml:space="preserve"> </w:t>
      </w:r>
      <w:r>
        <w:rPr>
          <w:spacing w:val="-8"/>
          <w:w w:val="110"/>
        </w:rPr>
        <w:t>в</w:t>
      </w:r>
      <w:r>
        <w:t xml:space="preserve"> </w:t>
      </w:r>
      <w:r>
        <w:rPr>
          <w:spacing w:val="-8"/>
          <w:w w:val="110"/>
        </w:rPr>
        <w:t>рыночной</w:t>
      </w:r>
      <w:r>
        <w:t xml:space="preserve"> </w:t>
      </w:r>
      <w:r>
        <w:rPr>
          <w:spacing w:val="-8"/>
          <w:w w:val="110"/>
        </w:rPr>
        <w:t>экономике</w:t>
      </w:r>
      <w:r>
        <w:t xml:space="preserve"> </w:t>
      </w:r>
      <w:r>
        <w:rPr>
          <w:spacing w:val="-8"/>
          <w:w w:val="110"/>
        </w:rPr>
        <w:t>занимают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особое </w:t>
      </w:r>
      <w:r>
        <w:rPr>
          <w:spacing w:val="-6"/>
          <w:w w:val="110"/>
        </w:rPr>
        <w:t>место.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Во многих странах с развитой рыночной экономикой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ре- зультаты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деятельности</w:t>
      </w:r>
      <w:r>
        <w:rPr>
          <w:spacing w:val="16"/>
          <w:w w:val="110"/>
        </w:rPr>
        <w:t xml:space="preserve"> </w:t>
      </w:r>
      <w:r>
        <w:rPr>
          <w:spacing w:val="-6"/>
          <w:w w:val="110"/>
        </w:rPr>
        <w:t>малых</w:t>
      </w:r>
      <w:r>
        <w:rPr>
          <w:spacing w:val="16"/>
          <w:w w:val="110"/>
        </w:rPr>
        <w:t xml:space="preserve"> </w:t>
      </w:r>
      <w:r>
        <w:rPr>
          <w:spacing w:val="-6"/>
          <w:w w:val="110"/>
        </w:rPr>
        <w:t>предприятий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определяют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темпы</w:t>
      </w:r>
    </w:p>
    <w:p w:rsidR="00D15AEA" w:rsidRDefault="00D15AEA">
      <w:pPr>
        <w:pStyle w:val="a3"/>
        <w:spacing w:line="264" w:lineRule="auto"/>
        <w:jc w:val="both"/>
        <w:sectPr w:rsidR="00D15AEA">
          <w:pgSz w:w="8400" w:h="11900"/>
          <w:pgMar w:top="740" w:right="992" w:bottom="1620" w:left="1133" w:header="0" w:footer="1423" w:gutter="0"/>
          <w:cols w:space="720"/>
        </w:sectPr>
      </w:pPr>
    </w:p>
    <w:p w:rsidR="00D15AEA" w:rsidRDefault="00BE3B31">
      <w:pPr>
        <w:spacing w:before="73" w:line="288" w:lineRule="auto"/>
        <w:ind w:left="102" w:right="544" w:firstLine="3"/>
        <w:jc w:val="both"/>
        <w:rPr>
          <w:sz w:val="18"/>
        </w:rPr>
      </w:pPr>
      <w:r>
        <w:rPr>
          <w:w w:val="110"/>
          <w:sz w:val="18"/>
        </w:rPr>
        <w:lastRenderedPageBreak/>
        <w:t xml:space="preserve">экономического роста, структуру и качество валового националь- ного продукта (ВНП), занимая до </w:t>
      </w:r>
      <w:r>
        <w:rPr>
          <w:spacing w:val="10"/>
          <w:w w:val="110"/>
          <w:sz w:val="18"/>
        </w:rPr>
        <w:t>60-</w:t>
      </w:r>
      <w:r>
        <w:rPr>
          <w:w w:val="110"/>
          <w:sz w:val="18"/>
        </w:rPr>
        <w:t>70% его общего объема.</w:t>
      </w:r>
    </w:p>
    <w:p w:rsidR="00D15AEA" w:rsidRDefault="00BE3B31">
      <w:pPr>
        <w:spacing w:line="288" w:lineRule="auto"/>
        <w:ind w:left="98" w:right="539" w:firstLine="280"/>
        <w:jc w:val="both"/>
        <w:rPr>
          <w:sz w:val="18"/>
        </w:rPr>
      </w:pPr>
      <w:r>
        <w:rPr>
          <w:w w:val="110"/>
          <w:sz w:val="18"/>
        </w:rPr>
        <w:t>Роль малого предпринимательства в российской экономике трудно переоценить, оно производит 10-12% ВВП (валового внутреннего продукта) Ро</w:t>
      </w:r>
      <w:r>
        <w:rPr>
          <w:w w:val="110"/>
          <w:sz w:val="18"/>
        </w:rPr>
        <w:t>ссии, располагая всего 3,5% стоимости основных фондов экономики Российской Федерации,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 которых средняя численность работников за отчетный период не превы- шает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следующих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предельных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уровней: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промышленности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— 100 человек;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строительстве —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100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человек;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w w:val="110"/>
          <w:sz w:val="18"/>
        </w:rPr>
        <w:t xml:space="preserve"> транспорте — 100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человек; в сельском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хозяйстве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60 человек; в научно-техни- ческой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сфере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60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человек;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оптовой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торговле</w:t>
      </w:r>
      <w:r>
        <w:rPr>
          <w:spacing w:val="24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50</w:t>
      </w:r>
      <w:r>
        <w:rPr>
          <w:spacing w:val="16"/>
          <w:w w:val="110"/>
          <w:sz w:val="18"/>
        </w:rPr>
        <w:t xml:space="preserve"> </w:t>
      </w:r>
      <w:r>
        <w:rPr>
          <w:w w:val="110"/>
          <w:sz w:val="18"/>
        </w:rPr>
        <w:t>человек; в розничной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торговле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и бытовом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обслуживании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населения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— 30 человек; в остальных отраслях и при осуществлении</w:t>
      </w:r>
      <w:r>
        <w:rPr>
          <w:w w:val="110"/>
          <w:sz w:val="18"/>
        </w:rPr>
        <w:t xml:space="preserve"> других видов деятельности — 50 человек. Под </w:t>
      </w:r>
      <w:r>
        <w:rPr>
          <w:i/>
          <w:w w:val="110"/>
          <w:sz w:val="18"/>
        </w:rPr>
        <w:t xml:space="preserve">субъектами малого пред- принимательства </w:t>
      </w:r>
      <w:r>
        <w:rPr>
          <w:w w:val="110"/>
          <w:sz w:val="18"/>
        </w:rPr>
        <w:t>понимаются также физические лица, занимаю- щиеся предпринимательской деятельностью без образования юридического лица.</w:t>
      </w:r>
    </w:p>
    <w:p w:rsidR="00D15AEA" w:rsidRDefault="00BE3B31">
      <w:pPr>
        <w:spacing w:before="7" w:line="288" w:lineRule="auto"/>
        <w:ind w:left="91" w:right="555" w:firstLine="284"/>
        <w:jc w:val="both"/>
        <w:rPr>
          <w:sz w:val="18"/>
        </w:rPr>
      </w:pPr>
      <w:r>
        <w:rPr>
          <w:w w:val="110"/>
          <w:sz w:val="18"/>
        </w:rPr>
        <w:t>Малые предприятия, осуществляющие несколько видов дея</w:t>
      </w:r>
      <w:r>
        <w:rPr>
          <w:w w:val="110"/>
          <w:sz w:val="18"/>
        </w:rPr>
        <w:t>- тельности (многопрофильные), относятся к таковым по крите- риям того вида деятельности, доля которого является наиболь-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шей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годовом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объеме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оборота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или годовом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объеме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прибыли.</w:t>
      </w:r>
    </w:p>
    <w:p w:rsidR="00D15AEA" w:rsidRDefault="00BE3B31">
      <w:pPr>
        <w:ind w:left="379"/>
        <w:jc w:val="both"/>
        <w:rPr>
          <w:b/>
          <w:i/>
          <w:sz w:val="18"/>
        </w:rPr>
      </w:pPr>
      <w:r>
        <w:rPr>
          <w:b/>
          <w:i/>
          <w:w w:val="110"/>
          <w:sz w:val="18"/>
        </w:rPr>
        <w:t>Основные</w:t>
      </w:r>
      <w:r>
        <w:rPr>
          <w:b/>
          <w:i/>
          <w:spacing w:val="26"/>
          <w:w w:val="110"/>
          <w:sz w:val="18"/>
        </w:rPr>
        <w:t xml:space="preserve">  </w:t>
      </w:r>
      <w:r>
        <w:rPr>
          <w:b/>
          <w:i/>
          <w:w w:val="110"/>
          <w:sz w:val="18"/>
        </w:rPr>
        <w:t>преимущества</w:t>
      </w:r>
      <w:r>
        <w:rPr>
          <w:b/>
          <w:i/>
          <w:spacing w:val="65"/>
          <w:w w:val="150"/>
          <w:sz w:val="18"/>
        </w:rPr>
        <w:t xml:space="preserve"> </w:t>
      </w:r>
      <w:r>
        <w:rPr>
          <w:b/>
          <w:i/>
          <w:w w:val="110"/>
          <w:sz w:val="18"/>
        </w:rPr>
        <w:t>малого</w:t>
      </w:r>
      <w:r>
        <w:rPr>
          <w:b/>
          <w:i/>
          <w:spacing w:val="37"/>
          <w:w w:val="110"/>
          <w:sz w:val="18"/>
        </w:rPr>
        <w:t xml:space="preserve">  </w:t>
      </w:r>
      <w:r>
        <w:rPr>
          <w:b/>
          <w:i/>
          <w:spacing w:val="-2"/>
          <w:w w:val="110"/>
          <w:sz w:val="18"/>
        </w:rPr>
        <w:t>предпринимательства:</w:t>
      </w:r>
    </w:p>
    <w:p w:rsidR="00D15AEA" w:rsidRDefault="00BE3B31">
      <w:pPr>
        <w:pStyle w:val="a5"/>
        <w:numPr>
          <w:ilvl w:val="0"/>
          <w:numId w:val="143"/>
        </w:numPr>
        <w:tabs>
          <w:tab w:val="left" w:pos="372"/>
          <w:tab w:val="left" w:pos="397"/>
        </w:tabs>
        <w:spacing w:before="42" w:line="288" w:lineRule="auto"/>
        <w:ind w:right="562" w:hanging="260"/>
        <w:jc w:val="both"/>
        <w:rPr>
          <w:sz w:val="18"/>
        </w:rPr>
      </w:pPr>
      <w:r>
        <w:rPr>
          <w:w w:val="110"/>
          <w:sz w:val="18"/>
        </w:rPr>
        <w:t>доступность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малого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предпринимательства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большинстве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его форм многим гражданам в силу небольших первона- чальных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вложений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капитала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отсутствия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необходимости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больших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оборотных средствах;</w:t>
      </w:r>
    </w:p>
    <w:p w:rsidR="00D15AEA" w:rsidRDefault="00BE3B31">
      <w:pPr>
        <w:pStyle w:val="a5"/>
        <w:numPr>
          <w:ilvl w:val="0"/>
          <w:numId w:val="143"/>
        </w:numPr>
        <w:tabs>
          <w:tab w:val="left" w:pos="361"/>
          <w:tab w:val="left" w:pos="363"/>
        </w:tabs>
        <w:spacing w:before="11" w:line="288" w:lineRule="auto"/>
        <w:ind w:left="361" w:right="566" w:hanging="274"/>
        <w:jc w:val="both"/>
        <w:rPr>
          <w:sz w:val="18"/>
        </w:rPr>
      </w:pPr>
      <w:r>
        <w:rPr>
          <w:w w:val="110"/>
          <w:sz w:val="18"/>
        </w:rPr>
        <w:t>повышенная мобильность, гибкость его, возможность быст- рого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реагирования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изменения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рыночного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спроса;</w:t>
      </w:r>
    </w:p>
    <w:p w:rsidR="00D15AEA" w:rsidRDefault="00BE3B31">
      <w:pPr>
        <w:pStyle w:val="a5"/>
        <w:numPr>
          <w:ilvl w:val="0"/>
          <w:numId w:val="143"/>
        </w:numPr>
        <w:tabs>
          <w:tab w:val="left" w:pos="371"/>
        </w:tabs>
        <w:spacing w:before="3"/>
        <w:ind w:left="371" w:hanging="284"/>
        <w:jc w:val="both"/>
        <w:rPr>
          <w:sz w:val="18"/>
        </w:rPr>
      </w:pPr>
      <w:r>
        <w:rPr>
          <w:w w:val="110"/>
          <w:sz w:val="18"/>
        </w:rPr>
        <w:t>решение</w:t>
      </w:r>
      <w:r>
        <w:rPr>
          <w:spacing w:val="52"/>
          <w:w w:val="110"/>
          <w:sz w:val="18"/>
        </w:rPr>
        <w:t xml:space="preserve"> </w:t>
      </w:r>
      <w:r>
        <w:rPr>
          <w:w w:val="110"/>
          <w:sz w:val="18"/>
        </w:rPr>
        <w:t>проблемы</w:t>
      </w:r>
      <w:r>
        <w:rPr>
          <w:spacing w:val="49"/>
          <w:w w:val="110"/>
          <w:sz w:val="18"/>
        </w:rPr>
        <w:t xml:space="preserve"> </w:t>
      </w:r>
      <w:r>
        <w:rPr>
          <w:w w:val="110"/>
          <w:sz w:val="18"/>
        </w:rPr>
        <w:t>создания</w:t>
      </w:r>
      <w:r>
        <w:rPr>
          <w:spacing w:val="54"/>
          <w:w w:val="110"/>
          <w:sz w:val="18"/>
        </w:rPr>
        <w:t xml:space="preserve"> </w:t>
      </w:r>
      <w:r>
        <w:rPr>
          <w:w w:val="110"/>
          <w:sz w:val="18"/>
        </w:rPr>
        <w:t>новых</w:t>
      </w:r>
      <w:r>
        <w:rPr>
          <w:spacing w:val="43"/>
          <w:w w:val="110"/>
          <w:sz w:val="18"/>
        </w:rPr>
        <w:t xml:space="preserve"> </w:t>
      </w:r>
      <w:r>
        <w:rPr>
          <w:w w:val="110"/>
          <w:sz w:val="18"/>
        </w:rPr>
        <w:t>рабочих</w:t>
      </w:r>
      <w:r>
        <w:rPr>
          <w:spacing w:val="44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мест;</w:t>
      </w:r>
    </w:p>
    <w:p w:rsidR="00D15AEA" w:rsidRDefault="00BE3B31">
      <w:pPr>
        <w:pStyle w:val="a5"/>
        <w:numPr>
          <w:ilvl w:val="0"/>
          <w:numId w:val="143"/>
        </w:numPr>
        <w:tabs>
          <w:tab w:val="left" w:pos="365"/>
          <w:tab w:val="left" w:pos="368"/>
        </w:tabs>
        <w:spacing w:before="45" w:line="288" w:lineRule="auto"/>
        <w:ind w:left="365" w:right="574" w:hanging="285"/>
        <w:jc w:val="both"/>
        <w:rPr>
          <w:sz w:val="18"/>
        </w:rPr>
      </w:pPr>
      <w:r>
        <w:rPr>
          <w:w w:val="110"/>
          <w:sz w:val="18"/>
        </w:rPr>
        <w:t>низкие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накладные расходы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меньший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аппарат управления (по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сравнению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крупными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предприятиями);</w:t>
      </w:r>
    </w:p>
    <w:p w:rsidR="00D15AEA" w:rsidRDefault="00BE3B31">
      <w:pPr>
        <w:pStyle w:val="a5"/>
        <w:numPr>
          <w:ilvl w:val="0"/>
          <w:numId w:val="143"/>
        </w:numPr>
        <w:tabs>
          <w:tab w:val="left" w:pos="361"/>
          <w:tab w:val="left" w:pos="377"/>
        </w:tabs>
        <w:spacing w:line="288" w:lineRule="auto"/>
        <w:ind w:left="361" w:right="575" w:hanging="274"/>
        <w:jc w:val="both"/>
        <w:rPr>
          <w:sz w:val="18"/>
        </w:rPr>
      </w:pPr>
      <w:r>
        <w:rPr>
          <w:w w:val="110"/>
          <w:sz w:val="18"/>
        </w:rPr>
        <w:t>широкое использование местных сырьевых ресурсов, а во многих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случаях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отходов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производства.</w:t>
      </w:r>
    </w:p>
    <w:p w:rsidR="00D15AEA" w:rsidRDefault="00BE3B31">
      <w:pPr>
        <w:spacing w:before="1" w:line="288" w:lineRule="auto"/>
        <w:ind w:left="77" w:right="574" w:firstLine="284"/>
        <w:jc w:val="both"/>
        <w:rPr>
          <w:sz w:val="18"/>
        </w:rPr>
      </w:pPr>
      <w:r>
        <w:rPr>
          <w:w w:val="110"/>
          <w:sz w:val="18"/>
        </w:rPr>
        <w:t>Осо</w:t>
      </w:r>
      <w:r>
        <w:rPr>
          <w:w w:val="110"/>
          <w:sz w:val="18"/>
        </w:rPr>
        <w:t>бенность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малых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предприятий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заключается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том,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что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они могут работать прибыльно даже на ограниченном рынке, находя для себя такие ниши, которые способны занять только малые фирмы.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pgSz w:w="8460" w:h="11940"/>
          <w:pgMar w:top="780" w:right="1133" w:bottom="1640" w:left="992" w:header="0" w:footer="1416" w:gutter="0"/>
          <w:cols w:space="720"/>
        </w:sectPr>
      </w:pPr>
    </w:p>
    <w:p w:rsidR="00D15AEA" w:rsidRDefault="00BE3B31">
      <w:pPr>
        <w:pStyle w:val="a3"/>
        <w:spacing w:before="85" w:line="259" w:lineRule="auto"/>
        <w:ind w:left="555" w:right="50" w:firstLine="291"/>
        <w:jc w:val="right"/>
      </w:pPr>
      <w:r>
        <w:rPr>
          <w:w w:val="105"/>
        </w:rPr>
        <w:lastRenderedPageBreak/>
        <w:t>В настоящее время в России действуют два критерия пред- приятий малого бизнеса: отраслевая принадлежность и макси- мально допустимая численность работающих на предприятии. Таким образом, термин «малое предприятие» означает раз-</w:t>
      </w:r>
      <w:r>
        <w:rPr>
          <w:spacing w:val="80"/>
          <w:w w:val="105"/>
        </w:rPr>
        <w:t xml:space="preserve"> </w:t>
      </w:r>
      <w:r>
        <w:rPr>
          <w:w w:val="105"/>
        </w:rPr>
        <w:t>мер предприятия по двум уста</w:t>
      </w:r>
      <w:r>
        <w:rPr>
          <w:w w:val="105"/>
        </w:rPr>
        <w:t>новленным критериям.</w:t>
      </w:r>
      <w:r>
        <w:rPr>
          <w:spacing w:val="33"/>
          <w:w w:val="105"/>
        </w:rPr>
        <w:t xml:space="preserve"> </w:t>
      </w:r>
      <w:r>
        <w:rPr>
          <w:w w:val="105"/>
        </w:rPr>
        <w:t>Малым предприятием может быть предприятие любой организацион- но-правовой формы, в т.ч. кооператив. Причем в уставном ка- питале малого предприятия доля участия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государства, общест- </w:t>
      </w:r>
      <w:r>
        <w:rPr>
          <w:spacing w:val="-2"/>
          <w:w w:val="105"/>
        </w:rPr>
        <w:t>венных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религиозных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организаций, благотворительных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ф</w:t>
      </w:r>
      <w:r>
        <w:rPr>
          <w:spacing w:val="-2"/>
          <w:w w:val="105"/>
        </w:rPr>
        <w:t>ондов</w:t>
      </w:r>
    </w:p>
    <w:p w:rsidR="00D15AEA" w:rsidRDefault="00BE3B31">
      <w:pPr>
        <w:pStyle w:val="a3"/>
        <w:spacing w:before="4"/>
        <w:ind w:left="562"/>
        <w:jc w:val="both"/>
      </w:pPr>
      <w:r>
        <w:rPr>
          <w:w w:val="105"/>
        </w:rPr>
        <w:t>не</w:t>
      </w:r>
      <w:r>
        <w:rPr>
          <w:spacing w:val="2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3"/>
          <w:w w:val="105"/>
        </w:rPr>
        <w:t xml:space="preserve"> </w:t>
      </w:r>
      <w:r>
        <w:rPr>
          <w:w w:val="105"/>
        </w:rPr>
        <w:t>превышать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25%.</w:t>
      </w:r>
    </w:p>
    <w:p w:rsidR="00D15AEA" w:rsidRDefault="00BE3B31">
      <w:pPr>
        <w:pStyle w:val="a3"/>
        <w:spacing w:before="33" w:line="259" w:lineRule="auto"/>
        <w:ind w:left="551" w:right="57" w:firstLine="291"/>
        <w:jc w:val="both"/>
      </w:pPr>
      <w:r>
        <w:rPr>
          <w:w w:val="110"/>
        </w:rPr>
        <w:t xml:space="preserve">Малое предприятие нуждается в поддержке государства </w:t>
      </w:r>
      <w:r>
        <w:rPr>
          <w:spacing w:val="-4"/>
          <w:w w:val="110"/>
        </w:rPr>
        <w:t>(налоговых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льготах,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дешевых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кредитах)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стабильных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законах. </w:t>
      </w:r>
      <w:r>
        <w:rPr>
          <w:spacing w:val="-2"/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поддержки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малого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бизнеса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создан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специальный </w:t>
      </w:r>
      <w:r>
        <w:rPr>
          <w:w w:val="110"/>
        </w:rPr>
        <w:t>фонд</w:t>
      </w:r>
      <w:r>
        <w:rPr>
          <w:spacing w:val="-4"/>
          <w:w w:val="110"/>
        </w:rPr>
        <w:t xml:space="preserve"> </w:t>
      </w:r>
      <w:r>
        <w:rPr>
          <w:w w:val="110"/>
        </w:rPr>
        <w:t>поддержки</w:t>
      </w:r>
      <w:r>
        <w:rPr>
          <w:spacing w:val="-4"/>
          <w:w w:val="110"/>
        </w:rPr>
        <w:t xml:space="preserve"> </w:t>
      </w:r>
      <w:r>
        <w:rPr>
          <w:w w:val="110"/>
        </w:rPr>
        <w:t>малого</w:t>
      </w:r>
      <w:r>
        <w:rPr>
          <w:spacing w:val="-1"/>
          <w:w w:val="110"/>
        </w:rPr>
        <w:t xml:space="preserve"> </w:t>
      </w:r>
      <w:r>
        <w:rPr>
          <w:w w:val="110"/>
        </w:rPr>
        <w:t>предпринимательства.</w:t>
      </w:r>
    </w:p>
    <w:p w:rsidR="00D15AEA" w:rsidRDefault="00BE3B31">
      <w:pPr>
        <w:pStyle w:val="a3"/>
        <w:spacing w:before="7" w:line="259" w:lineRule="auto"/>
        <w:ind w:left="555" w:right="48" w:firstLine="288"/>
        <w:jc w:val="both"/>
      </w:pP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современном</w:t>
      </w:r>
      <w:r>
        <w:rPr>
          <w:spacing w:val="40"/>
          <w:w w:val="110"/>
        </w:rPr>
        <w:t xml:space="preserve"> </w:t>
      </w:r>
      <w:r>
        <w:rPr>
          <w:w w:val="110"/>
        </w:rPr>
        <w:t>этапе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40"/>
          <w:w w:val="110"/>
        </w:rPr>
        <w:t xml:space="preserve"> </w:t>
      </w:r>
      <w:r>
        <w:rPr>
          <w:w w:val="110"/>
        </w:rPr>
        <w:t>рыночных</w:t>
      </w:r>
      <w:r>
        <w:rPr>
          <w:spacing w:val="40"/>
          <w:w w:val="110"/>
        </w:rPr>
        <w:t xml:space="preserve"> </w:t>
      </w:r>
      <w:r>
        <w:rPr>
          <w:w w:val="110"/>
        </w:rPr>
        <w:t>отношений в экономике нашей страны происходит структурная пере- стройка промышленного производства. Цель ее</w:t>
      </w:r>
      <w:r>
        <w:rPr>
          <w:spacing w:val="-1"/>
          <w:w w:val="110"/>
        </w:rPr>
        <w:t xml:space="preserve"> </w:t>
      </w:r>
      <w:r>
        <w:rPr>
          <w:w w:val="110"/>
        </w:rPr>
        <w:t>—</w:t>
      </w:r>
      <w:r>
        <w:rPr>
          <w:spacing w:val="-1"/>
          <w:w w:val="110"/>
        </w:rPr>
        <w:t xml:space="preserve"> </w:t>
      </w:r>
      <w:r>
        <w:rPr>
          <w:w w:val="110"/>
        </w:rPr>
        <w:t>создание конкурентоспособных</w:t>
      </w:r>
      <w:r>
        <w:rPr>
          <w:spacing w:val="-9"/>
          <w:w w:val="110"/>
        </w:rPr>
        <w:t xml:space="preserve"> </w:t>
      </w:r>
      <w:r>
        <w:rPr>
          <w:w w:val="110"/>
        </w:rPr>
        <w:t>предприятий,</w:t>
      </w:r>
      <w:r>
        <w:rPr>
          <w:spacing w:val="-3"/>
          <w:w w:val="110"/>
        </w:rPr>
        <w:t xml:space="preserve"> </w:t>
      </w:r>
      <w:r>
        <w:rPr>
          <w:w w:val="110"/>
        </w:rPr>
        <w:t>интегрированных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ми- ровую экономику. В этих условиях предприятия</w:t>
      </w:r>
      <w:r>
        <w:rPr>
          <w:spacing w:val="-1"/>
          <w:w w:val="110"/>
        </w:rPr>
        <w:t xml:space="preserve"> </w:t>
      </w:r>
      <w:r>
        <w:rPr>
          <w:w w:val="110"/>
        </w:rPr>
        <w:t>р</w:t>
      </w:r>
      <w:r>
        <w:rPr>
          <w:w w:val="110"/>
        </w:rPr>
        <w:t>азличных организационно-правовых форм на</w:t>
      </w:r>
      <w:r>
        <w:rPr>
          <w:spacing w:val="-1"/>
          <w:w w:val="110"/>
        </w:rPr>
        <w:t xml:space="preserve"> </w:t>
      </w:r>
      <w:r>
        <w:rPr>
          <w:w w:val="110"/>
        </w:rPr>
        <w:t>временной или</w:t>
      </w:r>
      <w:r>
        <w:rPr>
          <w:spacing w:val="-1"/>
          <w:w w:val="110"/>
        </w:rPr>
        <w:t xml:space="preserve"> </w:t>
      </w:r>
      <w:r>
        <w:rPr>
          <w:w w:val="110"/>
        </w:rPr>
        <w:t>постоян- ной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объединяют</w:t>
      </w:r>
      <w:r>
        <w:rPr>
          <w:spacing w:val="-14"/>
          <w:w w:val="110"/>
        </w:rPr>
        <w:t xml:space="preserve"> </w:t>
      </w:r>
      <w:r>
        <w:rPr>
          <w:w w:val="110"/>
        </w:rPr>
        <w:t>свои</w:t>
      </w:r>
      <w:r>
        <w:rPr>
          <w:spacing w:val="-13"/>
          <w:w w:val="110"/>
        </w:rPr>
        <w:t xml:space="preserve"> </w:t>
      </w:r>
      <w:r>
        <w:rPr>
          <w:w w:val="110"/>
        </w:rPr>
        <w:t>усилия.</w:t>
      </w:r>
      <w:r>
        <w:rPr>
          <w:spacing w:val="-14"/>
          <w:w w:val="110"/>
        </w:rPr>
        <w:t xml:space="preserve"> </w:t>
      </w:r>
      <w:r>
        <w:rPr>
          <w:w w:val="110"/>
        </w:rPr>
        <w:t>Этот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объедине- ния усилий предприятий принимает форму кооперации или </w:t>
      </w:r>
      <w:r>
        <w:rPr>
          <w:spacing w:val="-2"/>
          <w:w w:val="110"/>
        </w:rPr>
        <w:t>концентрации.</w:t>
      </w:r>
    </w:p>
    <w:p w:rsidR="00D15AEA" w:rsidRDefault="00BE3B31">
      <w:pPr>
        <w:pStyle w:val="a3"/>
        <w:spacing w:before="18" w:line="259" w:lineRule="auto"/>
        <w:ind w:left="555" w:right="45" w:firstLine="288"/>
        <w:jc w:val="both"/>
      </w:pPr>
      <w:r>
        <w:t xml:space="preserve">Кооперация предполагает принятие предприятиями совмест- </w:t>
      </w:r>
      <w:r>
        <w:rPr>
          <w:spacing w:val="-2"/>
          <w:w w:val="110"/>
        </w:rPr>
        <w:t>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решени</w:t>
      </w:r>
      <w:r>
        <w:rPr>
          <w:spacing w:val="-2"/>
          <w:w w:val="110"/>
        </w:rPr>
        <w:t>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достижения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совместных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целей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без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создания </w:t>
      </w:r>
      <w:r>
        <w:t xml:space="preserve">при этом общего органа управления. Обычно этот процесс про- </w:t>
      </w:r>
      <w:r>
        <w:rPr>
          <w:spacing w:val="-2"/>
          <w:w w:val="110"/>
        </w:rPr>
        <w:t>ходит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договорной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основе без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потери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предприятиями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своей </w:t>
      </w:r>
      <w:r>
        <w:rPr>
          <w:w w:val="110"/>
        </w:rPr>
        <w:t>хозяйственной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юридической</w:t>
      </w:r>
      <w:r>
        <w:rPr>
          <w:spacing w:val="-3"/>
          <w:w w:val="110"/>
        </w:rPr>
        <w:t xml:space="preserve"> </w:t>
      </w:r>
      <w:r>
        <w:rPr>
          <w:w w:val="110"/>
        </w:rPr>
        <w:t>самостоятельности.</w:t>
      </w:r>
    </w:p>
    <w:p w:rsidR="00D15AEA" w:rsidRDefault="00BE3B31">
      <w:pPr>
        <w:spacing w:before="4" w:line="259" w:lineRule="auto"/>
        <w:ind w:left="548" w:right="43" w:firstLine="298"/>
        <w:jc w:val="both"/>
        <w:rPr>
          <w:i/>
          <w:sz w:val="20"/>
        </w:rPr>
      </w:pPr>
      <w:r>
        <w:rPr>
          <w:w w:val="110"/>
          <w:sz w:val="20"/>
        </w:rPr>
        <w:t>Интеграция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предприятий</w:t>
      </w:r>
      <w:r>
        <w:rPr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основе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концентрации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прово- </w:t>
      </w:r>
      <w:r>
        <w:rPr>
          <w:i/>
          <w:sz w:val="20"/>
        </w:rPr>
        <w:t>дится с целью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централизации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и концентрации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иххозяйствен-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средств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или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капиталов.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Этот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процесс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связан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отказом предприятий частично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или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полностью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от своей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финансово- </w:t>
      </w:r>
      <w:r>
        <w:rPr>
          <w:i/>
          <w:spacing w:val="-2"/>
          <w:sz w:val="20"/>
        </w:rPr>
        <w:t xml:space="preserve">хозяйственнойсамостоятельностивпользудругогопредприя- </w:t>
      </w:r>
      <w:r>
        <w:rPr>
          <w:i/>
          <w:spacing w:val="-2"/>
          <w:w w:val="110"/>
          <w:sz w:val="20"/>
        </w:rPr>
        <w:t>тияиливновьсоздаваемогообщегоорганауправления.</w:t>
      </w:r>
    </w:p>
    <w:p w:rsidR="00D15AEA" w:rsidRDefault="00BE3B31">
      <w:pPr>
        <w:spacing w:before="22" w:line="288" w:lineRule="auto"/>
        <w:ind w:left="566" w:right="52" w:firstLine="280"/>
        <w:jc w:val="both"/>
        <w:rPr>
          <w:sz w:val="18"/>
        </w:rPr>
      </w:pPr>
      <w:r>
        <w:rPr>
          <w:w w:val="110"/>
          <w:sz w:val="18"/>
        </w:rPr>
        <w:t>Объединение предприятий на основе кооперации может быть временным или постоянным, иметь различную организационную форму (картель, синдикат, трест, концерн, пул, холдинг).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footerReference w:type="even" r:id="rId290"/>
          <w:footerReference w:type="default" r:id="rId291"/>
          <w:pgSz w:w="8440" w:h="11920"/>
          <w:pgMar w:top="740" w:right="992" w:bottom="1600" w:left="1133" w:header="0" w:footer="1410" w:gutter="0"/>
          <w:pgNumType w:start="170"/>
          <w:cols w:space="720"/>
        </w:sectPr>
      </w:pPr>
    </w:p>
    <w:p w:rsidR="00D15AEA" w:rsidRDefault="00BE3B31">
      <w:pPr>
        <w:pStyle w:val="Heading7"/>
        <w:numPr>
          <w:ilvl w:val="1"/>
          <w:numId w:val="150"/>
        </w:numPr>
        <w:tabs>
          <w:tab w:val="left" w:pos="714"/>
          <w:tab w:val="left" w:pos="747"/>
        </w:tabs>
        <w:spacing w:before="75" w:line="259" w:lineRule="auto"/>
        <w:ind w:left="714" w:right="1330" w:hanging="609"/>
        <w:jc w:val="left"/>
      </w:pPr>
      <w:r>
        <w:rPr>
          <w:w w:val="110"/>
        </w:rPr>
        <w:lastRenderedPageBreak/>
        <w:t>Юридические</w:t>
      </w:r>
      <w:r>
        <w:rPr>
          <w:spacing w:val="40"/>
          <w:w w:val="110"/>
        </w:rPr>
        <w:t xml:space="preserve"> </w:t>
      </w:r>
      <w:r>
        <w:rPr>
          <w:w w:val="110"/>
        </w:rPr>
        <w:t>лица и их регистрация. Банкротство, его причины и последствия</w:t>
      </w:r>
    </w:p>
    <w:p w:rsidR="00D15AEA" w:rsidRDefault="00D15AEA">
      <w:pPr>
        <w:pStyle w:val="a3"/>
        <w:spacing w:before="26"/>
        <w:rPr>
          <w:b/>
        </w:rPr>
      </w:pPr>
    </w:p>
    <w:p w:rsidR="00D15AEA" w:rsidRDefault="00BE3B31">
      <w:pPr>
        <w:spacing w:line="259" w:lineRule="auto"/>
        <w:ind w:left="84" w:right="635" w:firstLine="284"/>
        <w:jc w:val="both"/>
        <w:rPr>
          <w:i/>
          <w:sz w:val="20"/>
        </w:rPr>
      </w:pP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Гражданском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кодексе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РФ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указывается,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что</w:t>
      </w:r>
      <w:r>
        <w:rPr>
          <w:spacing w:val="-8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 xml:space="preserve">юридическим </w:t>
      </w:r>
      <w:r>
        <w:rPr>
          <w:w w:val="110"/>
          <w:sz w:val="20"/>
        </w:rPr>
        <w:t>лицом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признается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организация,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которая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имеет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собствен- ности, хозяйственном ведении или оперативном</w:t>
      </w:r>
      <w:r>
        <w:rPr>
          <w:i/>
          <w:w w:val="110"/>
          <w:sz w:val="20"/>
        </w:rPr>
        <w:t xml:space="preserve"> управле- нии обособленное имущество и отвечает по своим обяза- тельствам этим имуществом, может от своего имени приобретать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осуществлять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имущественные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личные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не- имущественные права, нести обязанности, быть истцом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w w:val="110"/>
          <w:sz w:val="20"/>
        </w:rPr>
        <w:t>и ответчиком в суде. Юридические лица</w:t>
      </w:r>
      <w:r>
        <w:rPr>
          <w:i/>
          <w:w w:val="110"/>
          <w:sz w:val="20"/>
        </w:rPr>
        <w:t xml:space="preserve"> должны иметь </w:t>
      </w:r>
      <w:r>
        <w:rPr>
          <w:i/>
          <w:sz w:val="20"/>
        </w:rPr>
        <w:t>самостоятельный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баланс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смету.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Они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открывают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бан-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w w:val="110"/>
          <w:sz w:val="20"/>
        </w:rPr>
        <w:t>ке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расчетный счет (коммерческие организации) или теку- щий</w:t>
      </w:r>
      <w:r>
        <w:rPr>
          <w:i/>
          <w:spacing w:val="38"/>
          <w:w w:val="110"/>
          <w:sz w:val="20"/>
        </w:rPr>
        <w:t xml:space="preserve"> </w:t>
      </w:r>
      <w:r>
        <w:rPr>
          <w:i/>
          <w:w w:val="110"/>
          <w:sz w:val="20"/>
        </w:rPr>
        <w:t>счет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(некоммерческие организации).</w:t>
      </w:r>
    </w:p>
    <w:p w:rsidR="00D15AEA" w:rsidRDefault="00BE3B31">
      <w:pPr>
        <w:spacing w:before="25" w:line="259" w:lineRule="auto"/>
        <w:ind w:left="77" w:right="631" w:firstLine="288"/>
        <w:jc w:val="both"/>
        <w:rPr>
          <w:sz w:val="20"/>
        </w:rPr>
      </w:pP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соответствии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действующим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законодательством</w:t>
      </w:r>
      <w:r>
        <w:rPr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 xml:space="preserve">основ- </w:t>
      </w:r>
      <w:r>
        <w:rPr>
          <w:b/>
          <w:w w:val="110"/>
          <w:sz w:val="20"/>
        </w:rPr>
        <w:t>ными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документами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для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регистрации</w:t>
      </w:r>
      <w:r>
        <w:rPr>
          <w:b/>
          <w:spacing w:val="-13"/>
          <w:w w:val="110"/>
          <w:sz w:val="20"/>
        </w:rPr>
        <w:t xml:space="preserve"> </w:t>
      </w:r>
      <w:r>
        <w:rPr>
          <w:b/>
          <w:w w:val="110"/>
          <w:sz w:val="20"/>
        </w:rPr>
        <w:t>юридического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 xml:space="preserve">лица </w:t>
      </w:r>
      <w:r>
        <w:rPr>
          <w:spacing w:val="-2"/>
          <w:w w:val="110"/>
          <w:sz w:val="20"/>
        </w:rPr>
        <w:t>являются:</w:t>
      </w:r>
    </w:p>
    <w:p w:rsidR="00D15AEA" w:rsidRDefault="00BE3B31">
      <w:pPr>
        <w:pStyle w:val="a5"/>
        <w:numPr>
          <w:ilvl w:val="0"/>
          <w:numId w:val="142"/>
        </w:numPr>
        <w:tabs>
          <w:tab w:val="left" w:pos="349"/>
          <w:tab w:val="left" w:pos="354"/>
        </w:tabs>
        <w:spacing w:before="8" w:line="259" w:lineRule="auto"/>
        <w:ind w:right="648" w:hanging="252"/>
        <w:jc w:val="both"/>
        <w:rPr>
          <w:sz w:val="20"/>
        </w:rPr>
      </w:pPr>
      <w:r>
        <w:rPr>
          <w:spacing w:val="-4"/>
          <w:w w:val="110"/>
          <w:sz w:val="20"/>
        </w:rPr>
        <w:t>заявление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регистрации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предприятия, составленное в про- извольной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подписанное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учредителем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(учредителя- </w:t>
      </w:r>
      <w:r>
        <w:rPr>
          <w:w w:val="110"/>
          <w:sz w:val="20"/>
        </w:rPr>
        <w:t>ми)</w:t>
      </w:r>
      <w:r>
        <w:rPr>
          <w:spacing w:val="-40"/>
          <w:w w:val="110"/>
          <w:sz w:val="20"/>
        </w:rPr>
        <w:t xml:space="preserve"> </w:t>
      </w:r>
      <w:r>
        <w:rPr>
          <w:w w:val="110"/>
          <w:sz w:val="20"/>
        </w:rPr>
        <w:t>предприятия;</w:t>
      </w:r>
    </w:p>
    <w:p w:rsidR="00D15AEA" w:rsidRDefault="00BE3B31">
      <w:pPr>
        <w:pStyle w:val="a5"/>
        <w:numPr>
          <w:ilvl w:val="0"/>
          <w:numId w:val="142"/>
        </w:numPr>
        <w:tabs>
          <w:tab w:val="left" w:pos="334"/>
        </w:tabs>
        <w:ind w:left="334" w:hanging="261"/>
        <w:jc w:val="both"/>
        <w:rPr>
          <w:sz w:val="20"/>
        </w:rPr>
      </w:pPr>
      <w:r>
        <w:rPr>
          <w:spacing w:val="-6"/>
          <w:w w:val="110"/>
          <w:sz w:val="20"/>
        </w:rPr>
        <w:t>решение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создании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предприятия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или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договор</w:t>
      </w:r>
      <w:r>
        <w:rPr>
          <w:spacing w:val="-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учредителей;</w:t>
      </w:r>
    </w:p>
    <w:p w:rsidR="00D15AEA" w:rsidRDefault="00BE3B31">
      <w:pPr>
        <w:pStyle w:val="a5"/>
        <w:numPr>
          <w:ilvl w:val="0"/>
          <w:numId w:val="142"/>
        </w:numPr>
        <w:tabs>
          <w:tab w:val="left" w:pos="336"/>
        </w:tabs>
        <w:spacing w:before="18"/>
        <w:ind w:left="336" w:hanging="259"/>
        <w:jc w:val="both"/>
        <w:rPr>
          <w:sz w:val="20"/>
        </w:rPr>
      </w:pPr>
      <w:r>
        <w:rPr>
          <w:spacing w:val="-2"/>
          <w:w w:val="105"/>
          <w:sz w:val="20"/>
        </w:rPr>
        <w:t>устав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10"/>
          <w:sz w:val="20"/>
        </w:rPr>
        <w:t>предприятия;</w:t>
      </w:r>
    </w:p>
    <w:p w:rsidR="00D15AEA" w:rsidRDefault="00BE3B31">
      <w:pPr>
        <w:pStyle w:val="a5"/>
        <w:numPr>
          <w:ilvl w:val="0"/>
          <w:numId w:val="142"/>
        </w:numPr>
        <w:tabs>
          <w:tab w:val="left" w:pos="345"/>
          <w:tab w:val="left" w:pos="350"/>
        </w:tabs>
        <w:spacing w:before="22" w:line="259" w:lineRule="auto"/>
        <w:ind w:left="350" w:right="655" w:hanging="281"/>
        <w:jc w:val="both"/>
        <w:rPr>
          <w:sz w:val="20"/>
        </w:rPr>
      </w:pPr>
      <w:r>
        <w:rPr>
          <w:spacing w:val="-2"/>
          <w:w w:val="110"/>
          <w:sz w:val="20"/>
        </w:rPr>
        <w:t>документы,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подтверждающие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оплату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менее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50%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устав- </w:t>
      </w:r>
      <w:r>
        <w:rPr>
          <w:spacing w:val="-4"/>
          <w:w w:val="110"/>
          <w:sz w:val="20"/>
        </w:rPr>
        <w:t>ного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капитала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(фонда)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предприятия, указанного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решении </w:t>
      </w:r>
      <w:r>
        <w:rPr>
          <w:w w:val="110"/>
          <w:sz w:val="20"/>
        </w:rPr>
        <w:t>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создании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предприятия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договоре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учредителей;</w:t>
      </w:r>
    </w:p>
    <w:p w:rsidR="00D15AEA" w:rsidRDefault="00BE3B31">
      <w:pPr>
        <w:pStyle w:val="a5"/>
        <w:numPr>
          <w:ilvl w:val="0"/>
          <w:numId w:val="142"/>
        </w:numPr>
        <w:tabs>
          <w:tab w:val="left" w:pos="348"/>
        </w:tabs>
        <w:spacing w:before="8"/>
        <w:ind w:left="348" w:hanging="271"/>
        <w:jc w:val="both"/>
        <w:rPr>
          <w:sz w:val="20"/>
        </w:rPr>
      </w:pPr>
      <w:r>
        <w:rPr>
          <w:sz w:val="20"/>
        </w:rPr>
        <w:t>свидетельство</w:t>
      </w:r>
      <w:r>
        <w:rPr>
          <w:spacing w:val="41"/>
          <w:sz w:val="20"/>
        </w:rPr>
        <w:t xml:space="preserve"> </w:t>
      </w:r>
      <w:r>
        <w:rPr>
          <w:sz w:val="20"/>
        </w:rPr>
        <w:t>об</w:t>
      </w:r>
      <w:r>
        <w:rPr>
          <w:spacing w:val="34"/>
          <w:sz w:val="20"/>
        </w:rPr>
        <w:t xml:space="preserve"> </w:t>
      </w:r>
      <w:r>
        <w:rPr>
          <w:sz w:val="20"/>
        </w:rPr>
        <w:t>уплате</w:t>
      </w:r>
      <w:r>
        <w:rPr>
          <w:spacing w:val="35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пошлины.</w:t>
      </w:r>
    </w:p>
    <w:p w:rsidR="00D15AEA" w:rsidRDefault="00BE3B31">
      <w:pPr>
        <w:spacing w:before="18" w:line="264" w:lineRule="auto"/>
        <w:ind w:left="66" w:right="664" w:firstLine="277"/>
        <w:jc w:val="both"/>
        <w:rPr>
          <w:sz w:val="20"/>
        </w:rPr>
      </w:pPr>
      <w:r>
        <w:rPr>
          <w:b/>
          <w:sz w:val="20"/>
        </w:rPr>
        <w:t xml:space="preserve">Учредительный договор </w:t>
      </w:r>
      <w:r>
        <w:rPr>
          <w:sz w:val="20"/>
        </w:rPr>
        <w:t xml:space="preserve">заключается учредителями; в нем </w:t>
      </w:r>
      <w:r>
        <w:rPr>
          <w:spacing w:val="-2"/>
          <w:w w:val="110"/>
          <w:sz w:val="20"/>
        </w:rPr>
        <w:t>определяются:</w:t>
      </w:r>
    </w:p>
    <w:p w:rsidR="00D15AEA" w:rsidRDefault="00BE3B31">
      <w:pPr>
        <w:pStyle w:val="a5"/>
        <w:numPr>
          <w:ilvl w:val="0"/>
          <w:numId w:val="141"/>
        </w:numPr>
        <w:tabs>
          <w:tab w:val="left" w:pos="310"/>
        </w:tabs>
        <w:spacing w:line="228" w:lineRule="exact"/>
        <w:ind w:left="310" w:hanging="226"/>
        <w:jc w:val="both"/>
        <w:rPr>
          <w:sz w:val="20"/>
        </w:rPr>
      </w:pPr>
      <w:r>
        <w:rPr>
          <w:spacing w:val="-8"/>
          <w:w w:val="110"/>
          <w:sz w:val="20"/>
        </w:rPr>
        <w:t>порядок</w:t>
      </w:r>
      <w:r>
        <w:rPr>
          <w:spacing w:val="-1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совместной</w:t>
      </w:r>
      <w:r>
        <w:rPr>
          <w:spacing w:val="-1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деятельности</w:t>
      </w:r>
      <w:r>
        <w:rPr>
          <w:spacing w:val="-9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созданию</w:t>
      </w:r>
      <w:r>
        <w:rPr>
          <w:spacing w:val="-12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предприятия;</w:t>
      </w:r>
    </w:p>
    <w:p w:rsidR="00D15AEA" w:rsidRDefault="00BE3B31">
      <w:pPr>
        <w:pStyle w:val="a5"/>
        <w:numPr>
          <w:ilvl w:val="0"/>
          <w:numId w:val="141"/>
        </w:numPr>
        <w:tabs>
          <w:tab w:val="left" w:pos="336"/>
        </w:tabs>
        <w:spacing w:before="18"/>
        <w:ind w:left="336" w:hanging="277"/>
        <w:jc w:val="both"/>
        <w:rPr>
          <w:sz w:val="20"/>
        </w:rPr>
      </w:pPr>
      <w:r>
        <w:rPr>
          <w:spacing w:val="-6"/>
          <w:w w:val="110"/>
          <w:sz w:val="20"/>
        </w:rPr>
        <w:t>условия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передачи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имущества;</w:t>
      </w:r>
    </w:p>
    <w:p w:rsidR="00D15AEA" w:rsidRDefault="00BE3B31">
      <w:pPr>
        <w:pStyle w:val="a5"/>
        <w:numPr>
          <w:ilvl w:val="0"/>
          <w:numId w:val="141"/>
        </w:numPr>
        <w:tabs>
          <w:tab w:val="left" w:pos="339"/>
          <w:tab w:val="left" w:pos="342"/>
        </w:tabs>
        <w:spacing w:before="19" w:line="259" w:lineRule="auto"/>
        <w:ind w:left="339" w:right="672" w:hanging="274"/>
        <w:rPr>
          <w:sz w:val="20"/>
        </w:rPr>
      </w:pPr>
      <w:r>
        <w:rPr>
          <w:w w:val="110"/>
          <w:sz w:val="20"/>
        </w:rPr>
        <w:t>порядок</w:t>
      </w:r>
      <w:r>
        <w:rPr>
          <w:spacing w:val="47"/>
          <w:w w:val="110"/>
          <w:sz w:val="20"/>
        </w:rPr>
        <w:t xml:space="preserve"> </w:t>
      </w:r>
      <w:r>
        <w:rPr>
          <w:w w:val="110"/>
          <w:sz w:val="20"/>
        </w:rPr>
        <w:t>распределения</w:t>
      </w:r>
      <w:r>
        <w:rPr>
          <w:spacing w:val="52"/>
          <w:w w:val="110"/>
          <w:sz w:val="20"/>
        </w:rPr>
        <w:t xml:space="preserve"> </w:t>
      </w:r>
      <w:r>
        <w:rPr>
          <w:w w:val="110"/>
          <w:sz w:val="20"/>
        </w:rPr>
        <w:t>между</w:t>
      </w:r>
      <w:r>
        <w:rPr>
          <w:spacing w:val="47"/>
          <w:w w:val="110"/>
          <w:sz w:val="20"/>
        </w:rPr>
        <w:t xml:space="preserve"> </w:t>
      </w:r>
      <w:r>
        <w:rPr>
          <w:w w:val="110"/>
          <w:sz w:val="20"/>
        </w:rPr>
        <w:t>участниками</w:t>
      </w:r>
      <w:r>
        <w:rPr>
          <w:spacing w:val="54"/>
          <w:w w:val="110"/>
          <w:sz w:val="20"/>
        </w:rPr>
        <w:t xml:space="preserve"> </w:t>
      </w:r>
      <w:r>
        <w:rPr>
          <w:w w:val="110"/>
          <w:sz w:val="20"/>
        </w:rPr>
        <w:t>прибылей и</w:t>
      </w:r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убытков;</w:t>
      </w:r>
    </w:p>
    <w:p w:rsidR="00D15AEA" w:rsidRDefault="00BE3B31">
      <w:pPr>
        <w:pStyle w:val="a5"/>
        <w:numPr>
          <w:ilvl w:val="0"/>
          <w:numId w:val="141"/>
        </w:numPr>
        <w:tabs>
          <w:tab w:val="left" w:pos="325"/>
        </w:tabs>
        <w:spacing w:before="3"/>
        <w:ind w:left="325" w:hanging="270"/>
        <w:rPr>
          <w:sz w:val="20"/>
        </w:rPr>
      </w:pPr>
      <w:r>
        <w:rPr>
          <w:spacing w:val="-6"/>
          <w:w w:val="110"/>
          <w:sz w:val="20"/>
        </w:rPr>
        <w:t>управление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деятельностью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юридического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лица;</w:t>
      </w:r>
    </w:p>
    <w:p w:rsidR="00D15AEA" w:rsidRDefault="00BE3B31">
      <w:pPr>
        <w:pStyle w:val="a5"/>
        <w:numPr>
          <w:ilvl w:val="0"/>
          <w:numId w:val="141"/>
        </w:numPr>
        <w:tabs>
          <w:tab w:val="left" w:pos="338"/>
        </w:tabs>
        <w:spacing w:before="19"/>
        <w:ind w:left="338" w:hanging="279"/>
        <w:rPr>
          <w:sz w:val="20"/>
        </w:rPr>
      </w:pPr>
      <w:r>
        <w:rPr>
          <w:sz w:val="20"/>
        </w:rPr>
        <w:t>условия</w:t>
      </w:r>
      <w:r>
        <w:rPr>
          <w:spacing w:val="28"/>
          <w:sz w:val="20"/>
        </w:rPr>
        <w:t xml:space="preserve"> </w:t>
      </w:r>
      <w:r>
        <w:rPr>
          <w:sz w:val="20"/>
        </w:rPr>
        <w:t>выхода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участников.</w:t>
      </w:r>
    </w:p>
    <w:p w:rsidR="00D15AEA" w:rsidRDefault="00BE3B31">
      <w:pPr>
        <w:spacing w:before="18" w:line="259" w:lineRule="auto"/>
        <w:ind w:left="23" w:right="668" w:firstLine="309"/>
        <w:jc w:val="both"/>
        <w:rPr>
          <w:sz w:val="20"/>
        </w:rPr>
      </w:pPr>
      <w:r>
        <w:rPr>
          <w:w w:val="110"/>
          <w:sz w:val="20"/>
        </w:rPr>
        <w:t>Устав</w:t>
      </w:r>
      <w:r>
        <w:rPr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регулирует</w:t>
      </w:r>
      <w:r>
        <w:rPr>
          <w:i/>
          <w:w w:val="110"/>
          <w:sz w:val="20"/>
        </w:rPr>
        <w:t xml:space="preserve"> основные цели и предмет деятельно- сти, имущественные отношения, компетенцию органов управления,</w:t>
      </w:r>
      <w:r>
        <w:rPr>
          <w:i/>
          <w:spacing w:val="74"/>
          <w:w w:val="150"/>
          <w:sz w:val="20"/>
        </w:rPr>
        <w:t xml:space="preserve"> </w:t>
      </w:r>
      <w:r>
        <w:rPr>
          <w:i/>
          <w:w w:val="110"/>
          <w:sz w:val="20"/>
        </w:rPr>
        <w:t>порядок</w:t>
      </w:r>
      <w:r>
        <w:rPr>
          <w:i/>
          <w:spacing w:val="58"/>
          <w:w w:val="110"/>
          <w:sz w:val="20"/>
        </w:rPr>
        <w:t xml:space="preserve"> </w:t>
      </w:r>
      <w:r>
        <w:rPr>
          <w:i/>
          <w:w w:val="110"/>
          <w:sz w:val="20"/>
        </w:rPr>
        <w:t>ликвидации</w:t>
      </w:r>
      <w:r>
        <w:rPr>
          <w:i/>
          <w:spacing w:val="70"/>
          <w:w w:val="15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62"/>
          <w:w w:val="110"/>
          <w:sz w:val="20"/>
        </w:rPr>
        <w:t xml:space="preserve"> </w:t>
      </w:r>
      <w:r>
        <w:rPr>
          <w:i/>
          <w:w w:val="110"/>
          <w:sz w:val="20"/>
        </w:rPr>
        <w:t>реорганизации.</w:t>
      </w:r>
      <w:r>
        <w:rPr>
          <w:i/>
          <w:spacing w:val="78"/>
          <w:w w:val="150"/>
          <w:sz w:val="20"/>
        </w:rPr>
        <w:t xml:space="preserve"> </w:t>
      </w:r>
      <w:r>
        <w:rPr>
          <w:spacing w:val="-2"/>
          <w:w w:val="110"/>
          <w:sz w:val="20"/>
        </w:rPr>
        <w:t>Устав</w:t>
      </w:r>
    </w:p>
    <w:p w:rsidR="00D15AEA" w:rsidRDefault="00D15AEA">
      <w:pPr>
        <w:spacing w:line="259" w:lineRule="auto"/>
        <w:jc w:val="both"/>
        <w:rPr>
          <w:sz w:val="20"/>
        </w:rPr>
        <w:sectPr w:rsidR="00D15AEA">
          <w:pgSz w:w="8500" w:h="11980"/>
          <w:pgMar w:top="680" w:right="1133" w:bottom="1740" w:left="992" w:header="0" w:footer="1553" w:gutter="0"/>
          <w:cols w:space="720"/>
        </w:sectPr>
      </w:pPr>
    </w:p>
    <w:p w:rsidR="00D15AEA" w:rsidRDefault="00BE3B31">
      <w:pPr>
        <w:pStyle w:val="a3"/>
        <w:spacing w:before="69" w:line="254" w:lineRule="auto"/>
        <w:ind w:left="670" w:right="97" w:firstLine="7"/>
        <w:jc w:val="both"/>
      </w:pPr>
      <w:r>
        <w:rPr>
          <w:spacing w:val="-4"/>
          <w:w w:val="110"/>
        </w:rPr>
        <w:lastRenderedPageBreak/>
        <w:t>утверждается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учредителями,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решению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которых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быть произведена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реорганизация,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 xml:space="preserve">которая осуществляется в разных формах, таких как слияние, присоединение, разделение, выде- </w:t>
      </w:r>
      <w:r>
        <w:rPr>
          <w:w w:val="110"/>
        </w:rPr>
        <w:t>ление,</w:t>
      </w:r>
      <w:r>
        <w:rPr>
          <w:spacing w:val="-4"/>
          <w:w w:val="110"/>
        </w:rPr>
        <w:t xml:space="preserve"> </w:t>
      </w:r>
      <w:r>
        <w:rPr>
          <w:w w:val="110"/>
        </w:rPr>
        <w:t>преобразование.</w:t>
      </w:r>
    </w:p>
    <w:p w:rsidR="00D15AEA" w:rsidRDefault="00BE3B31">
      <w:pPr>
        <w:pStyle w:val="a3"/>
        <w:spacing w:before="11" w:line="254" w:lineRule="auto"/>
        <w:ind w:left="674" w:right="93" w:firstLine="280"/>
        <w:jc w:val="both"/>
      </w:pPr>
      <w:r>
        <w:rPr>
          <w:i/>
          <w:spacing w:val="-2"/>
          <w:w w:val="110"/>
        </w:rPr>
        <w:t>При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слиянии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юридических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лиц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права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обязанности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каждо- </w:t>
      </w:r>
      <w:r>
        <w:t xml:space="preserve">го из них переходят к вновь созданному предприятию. В обяза- </w:t>
      </w:r>
      <w:r>
        <w:rPr>
          <w:w w:val="110"/>
        </w:rPr>
        <w:t>тельном</w:t>
      </w:r>
      <w:r>
        <w:rPr>
          <w:spacing w:val="-9"/>
          <w:w w:val="110"/>
        </w:rPr>
        <w:t xml:space="preserve"> </w:t>
      </w:r>
      <w:r>
        <w:rPr>
          <w:w w:val="110"/>
        </w:rPr>
        <w:t>порядке</w:t>
      </w:r>
      <w:r>
        <w:rPr>
          <w:spacing w:val="-11"/>
          <w:w w:val="110"/>
        </w:rPr>
        <w:t xml:space="preserve"> </w:t>
      </w:r>
      <w:r>
        <w:rPr>
          <w:w w:val="110"/>
        </w:rPr>
        <w:t>составляе</w:t>
      </w:r>
      <w:r>
        <w:rPr>
          <w:w w:val="110"/>
        </w:rPr>
        <w:t>тся</w:t>
      </w:r>
      <w:r>
        <w:rPr>
          <w:spacing w:val="-11"/>
          <w:w w:val="110"/>
        </w:rPr>
        <w:t xml:space="preserve"> </w:t>
      </w:r>
      <w:r>
        <w:rPr>
          <w:w w:val="110"/>
        </w:rPr>
        <w:t>передаточный</w:t>
      </w:r>
      <w:r>
        <w:rPr>
          <w:spacing w:val="-11"/>
          <w:w w:val="110"/>
        </w:rPr>
        <w:t xml:space="preserve"> </w:t>
      </w:r>
      <w:r>
        <w:rPr>
          <w:w w:val="110"/>
        </w:rPr>
        <w:t>баланс.</w:t>
      </w:r>
    </w:p>
    <w:p w:rsidR="00D15AEA" w:rsidRDefault="00BE3B31">
      <w:pPr>
        <w:pStyle w:val="a3"/>
        <w:spacing w:before="11" w:line="254" w:lineRule="auto"/>
        <w:ind w:left="674" w:right="90" w:firstLine="277"/>
        <w:jc w:val="both"/>
      </w:pPr>
      <w:r>
        <w:rPr>
          <w:i/>
          <w:spacing w:val="-2"/>
          <w:w w:val="110"/>
        </w:rPr>
        <w:t>При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разделении</w:t>
      </w:r>
      <w:r>
        <w:rPr>
          <w:i/>
          <w:spacing w:val="-7"/>
          <w:w w:val="110"/>
        </w:rPr>
        <w:t xml:space="preserve"> </w:t>
      </w:r>
      <w:r>
        <w:rPr>
          <w:i/>
          <w:spacing w:val="-2"/>
          <w:w w:val="110"/>
        </w:rPr>
        <w:t>и выделении</w:t>
      </w:r>
      <w:r>
        <w:rPr>
          <w:i/>
          <w:spacing w:val="-3"/>
          <w:w w:val="110"/>
        </w:rPr>
        <w:t xml:space="preserve"> </w:t>
      </w:r>
      <w:r>
        <w:rPr>
          <w:spacing w:val="-2"/>
          <w:w w:val="110"/>
        </w:rPr>
        <w:t>составляется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разделительный баланс,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котором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составляются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сведения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правопреемствен- </w:t>
      </w:r>
      <w:r>
        <w:rPr>
          <w:spacing w:val="-6"/>
          <w:w w:val="110"/>
        </w:rPr>
        <w:t>ности</w:t>
      </w:r>
      <w:r>
        <w:t xml:space="preserve"> </w:t>
      </w:r>
      <w:r>
        <w:rPr>
          <w:spacing w:val="-6"/>
          <w:w w:val="110"/>
        </w:rPr>
        <w:t>по</w:t>
      </w:r>
      <w:r>
        <w:t xml:space="preserve"> </w:t>
      </w:r>
      <w:r>
        <w:rPr>
          <w:spacing w:val="-6"/>
          <w:w w:val="110"/>
        </w:rPr>
        <w:t xml:space="preserve">всем обязательствам </w:t>
      </w:r>
      <w:r>
        <w:rPr>
          <w:b/>
          <w:spacing w:val="-6"/>
          <w:w w:val="110"/>
        </w:rPr>
        <w:t>в</w:t>
      </w:r>
      <w:r>
        <w:rPr>
          <w:b/>
        </w:rPr>
        <w:t xml:space="preserve"> </w:t>
      </w:r>
      <w:r>
        <w:rPr>
          <w:spacing w:val="-6"/>
          <w:w w:val="110"/>
        </w:rPr>
        <w:t>отношении кредиторов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деби- </w:t>
      </w:r>
      <w:r>
        <w:rPr>
          <w:w w:val="110"/>
        </w:rPr>
        <w:t>торов</w:t>
      </w:r>
      <w:r>
        <w:rPr>
          <w:spacing w:val="-8"/>
          <w:w w:val="110"/>
        </w:rPr>
        <w:t xml:space="preserve"> </w:t>
      </w:r>
      <w:r>
        <w:rPr>
          <w:w w:val="110"/>
        </w:rPr>
        <w:t>(должников).</w:t>
      </w:r>
    </w:p>
    <w:p w:rsidR="00D15AEA" w:rsidRDefault="00BE3B31">
      <w:pPr>
        <w:pStyle w:val="Heading7"/>
        <w:spacing w:before="22"/>
        <w:ind w:left="958"/>
        <w:jc w:val="both"/>
      </w:pPr>
      <w:r>
        <w:t>Ликвидация</w:t>
      </w:r>
      <w:r>
        <w:rPr>
          <w:spacing w:val="46"/>
        </w:rPr>
        <w:t xml:space="preserve"> </w:t>
      </w:r>
      <w:r>
        <w:t>юридического</w:t>
      </w:r>
      <w:r>
        <w:rPr>
          <w:spacing w:val="30"/>
        </w:rPr>
        <w:t xml:space="preserve"> </w:t>
      </w:r>
      <w:r>
        <w:t>лица</w:t>
      </w:r>
      <w:r>
        <w:rPr>
          <w:spacing w:val="37"/>
        </w:rPr>
        <w:t xml:space="preserve"> </w:t>
      </w:r>
      <w:r>
        <w:rPr>
          <w:spacing w:val="-2"/>
        </w:rPr>
        <w:t>осуществляется:</w:t>
      </w:r>
    </w:p>
    <w:p w:rsidR="00D15AEA" w:rsidRDefault="00BE3B31">
      <w:pPr>
        <w:pStyle w:val="a5"/>
        <w:numPr>
          <w:ilvl w:val="1"/>
          <w:numId w:val="141"/>
        </w:numPr>
        <w:tabs>
          <w:tab w:val="left" w:pos="937"/>
          <w:tab w:val="left" w:pos="958"/>
        </w:tabs>
        <w:spacing w:before="18" w:line="254" w:lineRule="auto"/>
        <w:ind w:right="101" w:hanging="263"/>
        <w:jc w:val="both"/>
        <w:rPr>
          <w:b/>
          <w:sz w:val="20"/>
        </w:rPr>
      </w:pPr>
      <w:r>
        <w:rPr>
          <w:i/>
          <w:spacing w:val="-2"/>
          <w:w w:val="110"/>
          <w:sz w:val="20"/>
        </w:rPr>
        <w:t>по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решению его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учредителей или органа,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уполномоченного наэтоучредительнымидокументами;</w:t>
      </w:r>
    </w:p>
    <w:p w:rsidR="00D15AEA" w:rsidRDefault="00BE3B31">
      <w:pPr>
        <w:pStyle w:val="a5"/>
        <w:numPr>
          <w:ilvl w:val="1"/>
          <w:numId w:val="141"/>
        </w:numPr>
        <w:tabs>
          <w:tab w:val="left" w:pos="923"/>
          <w:tab w:val="left" w:pos="955"/>
        </w:tabs>
        <w:spacing w:before="9" w:line="254" w:lineRule="auto"/>
        <w:ind w:left="955" w:right="97" w:hanging="278"/>
        <w:jc w:val="both"/>
        <w:rPr>
          <w:sz w:val="20"/>
        </w:rPr>
      </w:pPr>
      <w:r>
        <w:rPr>
          <w:i/>
          <w:sz w:val="20"/>
        </w:rPr>
        <w:t xml:space="preserve">порешению суда вслучае осуществления деятельности без соответствующейлицензии, деятельности, запрещенной </w:t>
      </w:r>
      <w:r>
        <w:rPr>
          <w:i/>
          <w:w w:val="110"/>
          <w:sz w:val="20"/>
        </w:rPr>
        <w:t>законом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или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грубыми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нарушениями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закона;</w:t>
      </w:r>
    </w:p>
    <w:p w:rsidR="00D15AEA" w:rsidRDefault="00BE3B31">
      <w:pPr>
        <w:pStyle w:val="a5"/>
        <w:numPr>
          <w:ilvl w:val="1"/>
          <w:numId w:val="141"/>
        </w:numPr>
        <w:tabs>
          <w:tab w:val="left" w:pos="933"/>
          <w:tab w:val="left" w:pos="950"/>
        </w:tabs>
        <w:spacing w:before="11" w:line="254" w:lineRule="auto"/>
        <w:ind w:left="933" w:right="95" w:hanging="256"/>
        <w:jc w:val="both"/>
        <w:rPr>
          <w:sz w:val="20"/>
        </w:rPr>
      </w:pPr>
      <w:r>
        <w:rPr>
          <w:i/>
          <w:w w:val="110"/>
          <w:sz w:val="20"/>
        </w:rPr>
        <w:t>по</w:t>
      </w:r>
      <w:r>
        <w:rPr>
          <w:i/>
          <w:w w:val="110"/>
          <w:sz w:val="20"/>
        </w:rPr>
        <w:t xml:space="preserve"> решению суда вследствие несостоятельности (банк- </w:t>
      </w:r>
      <w:r>
        <w:rPr>
          <w:i/>
          <w:spacing w:val="-2"/>
          <w:w w:val="110"/>
          <w:sz w:val="20"/>
        </w:rPr>
        <w:t>ротства).</w:t>
      </w:r>
    </w:p>
    <w:p w:rsidR="00D15AEA" w:rsidRDefault="00BE3B31">
      <w:pPr>
        <w:pStyle w:val="a3"/>
        <w:spacing w:before="9" w:line="254" w:lineRule="auto"/>
        <w:ind w:left="677" w:right="90" w:firstLine="284"/>
        <w:jc w:val="both"/>
      </w:pPr>
      <w:r>
        <w:rPr>
          <w:w w:val="105"/>
        </w:rPr>
        <w:t>Орган, принявший решение о ликвидации, назначает лик- видирующую комиссию и устанавливает порядок и срок лик- видации — не менее 2 месяцев с момента</w:t>
      </w:r>
      <w:r>
        <w:rPr>
          <w:spacing w:val="-1"/>
          <w:w w:val="105"/>
        </w:rPr>
        <w:t xml:space="preserve"> </w:t>
      </w:r>
      <w:r>
        <w:rPr>
          <w:w w:val="105"/>
        </w:rPr>
        <w:t>публикации данных о</w:t>
      </w:r>
      <w:r>
        <w:rPr>
          <w:spacing w:val="-16"/>
          <w:w w:val="105"/>
        </w:rPr>
        <w:t xml:space="preserve"> </w:t>
      </w:r>
      <w:r>
        <w:rPr>
          <w:w w:val="105"/>
        </w:rPr>
        <w:t>ликвидации.</w:t>
      </w:r>
    </w:p>
    <w:p w:rsidR="00D15AEA" w:rsidRDefault="00BE3B31">
      <w:pPr>
        <w:spacing w:before="22"/>
        <w:ind w:left="958"/>
        <w:jc w:val="both"/>
        <w:rPr>
          <w:sz w:val="20"/>
        </w:rPr>
      </w:pPr>
      <w:r>
        <w:rPr>
          <w:sz w:val="20"/>
        </w:rPr>
        <w:t>Слово</w:t>
      </w:r>
      <w:r>
        <w:rPr>
          <w:spacing w:val="60"/>
          <w:sz w:val="20"/>
        </w:rPr>
        <w:t xml:space="preserve"> </w:t>
      </w:r>
      <w:r>
        <w:rPr>
          <w:b/>
          <w:i/>
          <w:sz w:val="20"/>
        </w:rPr>
        <w:t>«банкротс</w:t>
      </w:r>
      <w:r>
        <w:rPr>
          <w:b/>
          <w:i/>
          <w:sz w:val="20"/>
        </w:rPr>
        <w:t>тво»</w:t>
      </w:r>
      <w:r>
        <w:rPr>
          <w:b/>
          <w:i/>
          <w:spacing w:val="61"/>
          <w:sz w:val="20"/>
        </w:rPr>
        <w:t xml:space="preserve"> </w:t>
      </w:r>
      <w:r>
        <w:rPr>
          <w:sz w:val="20"/>
        </w:rPr>
        <w:t>в</w:t>
      </w:r>
      <w:r>
        <w:rPr>
          <w:spacing w:val="61"/>
          <w:sz w:val="20"/>
        </w:rPr>
        <w:t xml:space="preserve"> </w:t>
      </w:r>
      <w:r>
        <w:rPr>
          <w:sz w:val="20"/>
        </w:rPr>
        <w:t>переводе</w:t>
      </w:r>
      <w:r>
        <w:rPr>
          <w:spacing w:val="56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61"/>
          <w:sz w:val="20"/>
        </w:rPr>
        <w:t xml:space="preserve"> </w:t>
      </w:r>
      <w:r>
        <w:rPr>
          <w:spacing w:val="-2"/>
          <w:sz w:val="20"/>
        </w:rPr>
        <w:t>означает</w:t>
      </w:r>
    </w:p>
    <w:p w:rsidR="00D15AEA" w:rsidRDefault="00BE3B31">
      <w:pPr>
        <w:pStyle w:val="a3"/>
        <w:spacing w:before="15" w:line="254" w:lineRule="auto"/>
        <w:ind w:left="674" w:right="90" w:firstLine="7"/>
        <w:jc w:val="both"/>
      </w:pPr>
      <w:r>
        <w:rPr>
          <w:spacing w:val="-4"/>
          <w:w w:val="110"/>
        </w:rPr>
        <w:t>«несостоятельность»,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«провал»,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«крушение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планов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надежд»; </w:t>
      </w:r>
      <w:r>
        <w:rPr>
          <w:w w:val="110"/>
        </w:rPr>
        <w:t>разорение, официальное признание неплатежеспособности предприятия</w:t>
      </w:r>
      <w:r>
        <w:rPr>
          <w:spacing w:val="-31"/>
          <w:w w:val="110"/>
        </w:rPr>
        <w:t xml:space="preserve"> </w:t>
      </w:r>
      <w:r>
        <w:rPr>
          <w:w w:val="110"/>
        </w:rPr>
        <w:t>(фирмы).</w:t>
      </w:r>
    </w:p>
    <w:p w:rsidR="00D15AEA" w:rsidRDefault="00BE3B31">
      <w:pPr>
        <w:spacing w:before="10" w:line="254" w:lineRule="auto"/>
        <w:ind w:left="677" w:right="84" w:firstLine="288"/>
        <w:jc w:val="both"/>
        <w:rPr>
          <w:sz w:val="20"/>
        </w:rPr>
      </w:pPr>
      <w:r>
        <w:rPr>
          <w:spacing w:val="-2"/>
          <w:w w:val="110"/>
          <w:sz w:val="20"/>
        </w:rPr>
        <w:t xml:space="preserve">Под </w:t>
      </w:r>
      <w:r>
        <w:rPr>
          <w:b/>
          <w:spacing w:val="-2"/>
          <w:w w:val="110"/>
          <w:sz w:val="20"/>
        </w:rPr>
        <w:t xml:space="preserve">несостоятельностью (банкротством) </w:t>
      </w:r>
      <w:r>
        <w:rPr>
          <w:b/>
          <w:i/>
          <w:spacing w:val="-2"/>
          <w:w w:val="110"/>
          <w:sz w:val="20"/>
        </w:rPr>
        <w:t xml:space="preserve">предприятия </w:t>
      </w:r>
      <w:r>
        <w:rPr>
          <w:b/>
          <w:i/>
          <w:w w:val="110"/>
          <w:sz w:val="20"/>
        </w:rPr>
        <w:t>понимают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неспособностьудовлетворитьтребованиякре- диторов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по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оплате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товаров,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заработной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платы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работни- </w:t>
      </w:r>
      <w:r>
        <w:rPr>
          <w:b/>
          <w:i/>
          <w:spacing w:val="-2"/>
          <w:w w:val="110"/>
          <w:sz w:val="20"/>
        </w:rPr>
        <w:t xml:space="preserve">ков,услуг,включаянеспособностьобеспечиватьобязатель- </w:t>
      </w:r>
      <w:r>
        <w:rPr>
          <w:b/>
          <w:i/>
          <w:w w:val="110"/>
          <w:sz w:val="20"/>
        </w:rPr>
        <w:t>ные</w:t>
      </w:r>
      <w:r>
        <w:rPr>
          <w:b/>
          <w:i/>
          <w:spacing w:val="-16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платежи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бюджет,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во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внебюджетные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фонды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связи с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неудовлетворительной структурой баланса должника. </w:t>
      </w:r>
      <w:r>
        <w:rPr>
          <w:sz w:val="20"/>
        </w:rPr>
        <w:t xml:space="preserve">Предпринимательство всегда сопряжено с риском потерь. Источ- </w:t>
      </w:r>
      <w:r>
        <w:rPr>
          <w:spacing w:val="-2"/>
          <w:w w:val="110"/>
          <w:sz w:val="20"/>
        </w:rPr>
        <w:t>никами неопределенности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являются все стадии воспроизвод- 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закупки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доставки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сырья,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материалов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производ- </w:t>
      </w:r>
      <w:r>
        <w:rPr>
          <w:w w:val="110"/>
          <w:sz w:val="20"/>
        </w:rPr>
        <w:t>ства материалов и продукции.</w:t>
      </w:r>
    </w:p>
    <w:p w:rsidR="00D15AEA" w:rsidRDefault="00D15AEA">
      <w:pPr>
        <w:spacing w:line="254" w:lineRule="auto"/>
        <w:jc w:val="both"/>
        <w:rPr>
          <w:sz w:val="20"/>
        </w:rPr>
        <w:sectPr w:rsidR="00D15AEA">
          <w:pgSz w:w="8440" w:h="11920"/>
          <w:pgMar w:top="720" w:right="850" w:bottom="1640" w:left="1133" w:header="0" w:footer="1410" w:gutter="0"/>
          <w:cols w:space="720"/>
        </w:sectPr>
      </w:pPr>
    </w:p>
    <w:p w:rsidR="00D15AEA" w:rsidRDefault="00BE3B31">
      <w:pPr>
        <w:spacing w:before="79" w:line="266" w:lineRule="auto"/>
        <w:ind w:left="113" w:right="594" w:firstLine="280"/>
        <w:jc w:val="both"/>
        <w:rPr>
          <w:sz w:val="20"/>
        </w:rPr>
      </w:pPr>
      <w:r>
        <w:rPr>
          <w:b/>
          <w:spacing w:val="-4"/>
          <w:w w:val="110"/>
          <w:sz w:val="20"/>
        </w:rPr>
        <w:lastRenderedPageBreak/>
        <w:t>При ликвидации юридического лица</w:t>
      </w:r>
      <w:r>
        <w:rPr>
          <w:b/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требования креди- </w:t>
      </w:r>
      <w:r>
        <w:rPr>
          <w:w w:val="110"/>
          <w:sz w:val="20"/>
        </w:rPr>
        <w:t>торов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удовлетворяются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следующем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порядке:</w:t>
      </w:r>
    </w:p>
    <w:p w:rsidR="00D15AEA" w:rsidRDefault="00BE3B31">
      <w:pPr>
        <w:pStyle w:val="a5"/>
        <w:numPr>
          <w:ilvl w:val="0"/>
          <w:numId w:val="140"/>
        </w:numPr>
        <w:tabs>
          <w:tab w:val="left" w:pos="351"/>
          <w:tab w:val="left" w:pos="393"/>
        </w:tabs>
        <w:spacing w:before="4" w:line="266" w:lineRule="auto"/>
        <w:ind w:left="393" w:right="595" w:hanging="260"/>
        <w:jc w:val="both"/>
        <w:rPr>
          <w:i/>
          <w:sz w:val="20"/>
        </w:rPr>
      </w:pPr>
      <w:r>
        <w:rPr>
          <w:i/>
          <w:w w:val="110"/>
          <w:sz w:val="20"/>
        </w:rPr>
        <w:t>удовлетворяются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требования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граждан,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перед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которыми </w:t>
      </w:r>
      <w:r>
        <w:rPr>
          <w:i/>
          <w:sz w:val="20"/>
        </w:rPr>
        <w:t xml:space="preserve">юридическое лицо несет ответственность за причинение </w:t>
      </w:r>
      <w:r>
        <w:rPr>
          <w:i/>
          <w:spacing w:val="-2"/>
          <w:w w:val="110"/>
          <w:sz w:val="20"/>
        </w:rPr>
        <w:t>вредажизнииздоровью;</w:t>
      </w:r>
    </w:p>
    <w:p w:rsidR="00D15AEA" w:rsidRDefault="00BE3B31">
      <w:pPr>
        <w:pStyle w:val="a5"/>
        <w:numPr>
          <w:ilvl w:val="0"/>
          <w:numId w:val="140"/>
        </w:numPr>
        <w:tabs>
          <w:tab w:val="left" w:pos="386"/>
          <w:tab w:val="left" w:pos="397"/>
        </w:tabs>
        <w:spacing w:before="1" w:line="266" w:lineRule="auto"/>
        <w:ind w:left="397" w:right="462" w:hanging="278"/>
        <w:rPr>
          <w:i/>
          <w:sz w:val="20"/>
        </w:rPr>
      </w:pPr>
      <w:r>
        <w:rPr>
          <w:i/>
          <w:w w:val="110"/>
          <w:sz w:val="20"/>
        </w:rPr>
        <w:t>производится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расчет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по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выплате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выходного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пособия </w:t>
      </w:r>
      <w:r>
        <w:rPr>
          <w:i/>
          <w:spacing w:val="-2"/>
          <w:w w:val="110"/>
          <w:sz w:val="20"/>
        </w:rPr>
        <w:t>иоплатетрудаслицами,работающимипотрудовомудого- вору,иповыплатевознагражденийпоавторскомудоговору;</w:t>
      </w:r>
    </w:p>
    <w:p w:rsidR="00D15AEA" w:rsidRDefault="00BE3B31">
      <w:pPr>
        <w:pStyle w:val="a5"/>
        <w:numPr>
          <w:ilvl w:val="0"/>
          <w:numId w:val="140"/>
        </w:numPr>
        <w:tabs>
          <w:tab w:val="left" w:pos="362"/>
          <w:tab w:val="left" w:pos="397"/>
        </w:tabs>
        <w:spacing w:before="4" w:line="266" w:lineRule="auto"/>
        <w:ind w:left="397" w:right="590" w:hanging="274"/>
        <w:jc w:val="both"/>
        <w:rPr>
          <w:i/>
          <w:sz w:val="20"/>
        </w:rPr>
      </w:pPr>
      <w:r>
        <w:rPr>
          <w:i/>
          <w:w w:val="110"/>
          <w:sz w:val="20"/>
        </w:rPr>
        <w:t>удовлетворяются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требования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кредиторов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по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обязатель- ствам обеспечения залогом имущества ликвидируемого </w:t>
      </w:r>
      <w:r>
        <w:rPr>
          <w:i/>
          <w:spacing w:val="-2"/>
          <w:w w:val="110"/>
          <w:sz w:val="20"/>
        </w:rPr>
        <w:t>юридическоголица;</w:t>
      </w:r>
    </w:p>
    <w:p w:rsidR="00D15AEA" w:rsidRDefault="00BE3B31">
      <w:pPr>
        <w:pStyle w:val="a5"/>
        <w:numPr>
          <w:ilvl w:val="0"/>
          <w:numId w:val="140"/>
        </w:numPr>
        <w:tabs>
          <w:tab w:val="left" w:pos="328"/>
          <w:tab w:val="left" w:pos="401"/>
        </w:tabs>
        <w:spacing w:before="5" w:line="266" w:lineRule="auto"/>
        <w:ind w:left="401" w:right="592" w:hanging="285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>погашаетсязадолженностьпообязательст</w:t>
      </w:r>
      <w:r>
        <w:rPr>
          <w:i/>
          <w:spacing w:val="-2"/>
          <w:w w:val="110"/>
          <w:sz w:val="20"/>
        </w:rPr>
        <w:t>вамвбюджет ивнебюджетныефонды;</w:t>
      </w:r>
    </w:p>
    <w:p w:rsidR="00D15AEA" w:rsidRDefault="00BE3B31">
      <w:pPr>
        <w:pStyle w:val="a5"/>
        <w:numPr>
          <w:ilvl w:val="0"/>
          <w:numId w:val="140"/>
        </w:numPr>
        <w:tabs>
          <w:tab w:val="left" w:pos="372"/>
          <w:tab w:val="left" w:pos="397"/>
        </w:tabs>
        <w:spacing w:before="1" w:line="266" w:lineRule="auto"/>
        <w:ind w:left="397" w:right="590" w:hanging="274"/>
        <w:jc w:val="both"/>
        <w:rPr>
          <w:i/>
          <w:sz w:val="20"/>
        </w:rPr>
      </w:pPr>
      <w:r>
        <w:rPr>
          <w:i/>
          <w:w w:val="110"/>
          <w:sz w:val="20"/>
        </w:rPr>
        <w:t>производится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расчет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другими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кредиторами,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после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чего </w:t>
      </w:r>
      <w:r>
        <w:rPr>
          <w:i/>
          <w:sz w:val="20"/>
        </w:rPr>
        <w:t xml:space="preserve">оставшееся имущество предлагается учредителям пред- </w:t>
      </w:r>
      <w:r>
        <w:rPr>
          <w:i/>
          <w:spacing w:val="-2"/>
          <w:w w:val="110"/>
          <w:sz w:val="20"/>
        </w:rPr>
        <w:t>приятия.</w:t>
      </w:r>
    </w:p>
    <w:p w:rsidR="00D15AEA" w:rsidRDefault="00BE3B31">
      <w:pPr>
        <w:pStyle w:val="a3"/>
        <w:spacing w:before="1" w:line="266" w:lineRule="auto"/>
        <w:ind w:left="116" w:right="585" w:firstLine="277"/>
        <w:jc w:val="both"/>
      </w:pPr>
      <w:r>
        <w:rPr>
          <w:w w:val="110"/>
        </w:rPr>
        <w:t>Ликвидация</w:t>
      </w:r>
      <w:r>
        <w:rPr>
          <w:spacing w:val="-14"/>
          <w:w w:val="110"/>
        </w:rPr>
        <w:t xml:space="preserve"> </w:t>
      </w:r>
      <w:r>
        <w:rPr>
          <w:w w:val="110"/>
        </w:rPr>
        <w:t>считается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завершенной,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3"/>
          <w:w w:val="110"/>
        </w:rPr>
        <w:t xml:space="preserve"> </w:t>
      </w:r>
      <w:r>
        <w:rPr>
          <w:w w:val="110"/>
        </w:rPr>
        <w:t>юридическое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лицо </w:t>
      </w:r>
      <w:r>
        <w:rPr>
          <w:spacing w:val="-2"/>
          <w:w w:val="110"/>
        </w:rPr>
        <w:t>считается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прекратившим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существование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после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внесе- </w:t>
      </w:r>
      <w:r>
        <w:rPr>
          <w:w w:val="110"/>
        </w:rPr>
        <w:t>ния</w:t>
      </w:r>
      <w:r>
        <w:rPr>
          <w:spacing w:val="-14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-14"/>
          <w:w w:val="110"/>
        </w:rPr>
        <w:t xml:space="preserve"> </w:t>
      </w:r>
      <w:r>
        <w:rPr>
          <w:w w:val="110"/>
        </w:rPr>
        <w:t>реестр</w:t>
      </w:r>
      <w:r>
        <w:rPr>
          <w:spacing w:val="-11"/>
          <w:w w:val="110"/>
        </w:rPr>
        <w:t xml:space="preserve"> </w:t>
      </w:r>
      <w:r>
        <w:rPr>
          <w:w w:val="110"/>
        </w:rPr>
        <w:t>юридических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лиц.</w:t>
      </w:r>
    </w:p>
    <w:p w:rsidR="00D15AEA" w:rsidRDefault="00D15AEA">
      <w:pPr>
        <w:pStyle w:val="a3"/>
        <w:spacing w:before="145"/>
      </w:pPr>
    </w:p>
    <w:p w:rsidR="00D15AEA" w:rsidRDefault="00BE3B31">
      <w:pPr>
        <w:pStyle w:val="Heading7"/>
        <w:ind w:left="2042"/>
      </w:pPr>
      <w:r>
        <w:rPr>
          <w:w w:val="110"/>
        </w:rPr>
        <w:t>Краткие</w:t>
      </w:r>
      <w:r>
        <w:rPr>
          <w:spacing w:val="69"/>
          <w:w w:val="11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1"/>
          <w:numId w:val="140"/>
        </w:numPr>
        <w:tabs>
          <w:tab w:val="left" w:pos="582"/>
        </w:tabs>
        <w:spacing w:before="162" w:line="266" w:lineRule="auto"/>
        <w:ind w:right="591" w:firstLine="302"/>
        <w:jc w:val="both"/>
        <w:rPr>
          <w:sz w:val="20"/>
        </w:rPr>
      </w:pPr>
      <w:r>
        <w:rPr>
          <w:sz w:val="20"/>
        </w:rPr>
        <w:t>Предприятия (фирмы) —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это самостоятельные хозяйствую- </w:t>
      </w:r>
      <w:r>
        <w:rPr>
          <w:spacing w:val="-4"/>
          <w:w w:val="110"/>
          <w:sz w:val="20"/>
        </w:rPr>
        <w:t>щие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субъекты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различных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объединившие </w:t>
      </w:r>
      <w:r>
        <w:rPr>
          <w:spacing w:val="-6"/>
          <w:w w:val="110"/>
          <w:sz w:val="20"/>
        </w:rPr>
        <w:t>экономические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ресурсы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для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осуществления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хозяйственной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дея- </w:t>
      </w:r>
      <w:r>
        <w:rPr>
          <w:spacing w:val="-2"/>
          <w:w w:val="110"/>
          <w:sz w:val="20"/>
        </w:rPr>
        <w:t>тельности.</w:t>
      </w:r>
    </w:p>
    <w:p w:rsidR="00D15AEA" w:rsidRDefault="00BE3B31">
      <w:pPr>
        <w:pStyle w:val="a5"/>
        <w:numPr>
          <w:ilvl w:val="1"/>
          <w:numId w:val="140"/>
        </w:numPr>
        <w:tabs>
          <w:tab w:val="left" w:pos="597"/>
        </w:tabs>
        <w:spacing w:before="5" w:line="266" w:lineRule="auto"/>
        <w:ind w:left="105" w:right="592" w:firstLine="280"/>
        <w:jc w:val="both"/>
        <w:rPr>
          <w:sz w:val="20"/>
        </w:rPr>
      </w:pPr>
      <w:r>
        <w:rPr>
          <w:spacing w:val="-4"/>
          <w:w w:val="110"/>
          <w:sz w:val="20"/>
        </w:rPr>
        <w:t>Конечная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цель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деятельности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фирмы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эко- </w:t>
      </w:r>
      <w:r>
        <w:rPr>
          <w:spacing w:val="-2"/>
          <w:w w:val="110"/>
          <w:sz w:val="20"/>
        </w:rPr>
        <w:t>номических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расширение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счет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максими- </w:t>
      </w:r>
      <w:r>
        <w:rPr>
          <w:w w:val="110"/>
          <w:sz w:val="20"/>
        </w:rPr>
        <w:t>зации</w:t>
      </w:r>
      <w:r>
        <w:rPr>
          <w:spacing w:val="-23"/>
          <w:w w:val="110"/>
          <w:sz w:val="20"/>
        </w:rPr>
        <w:t xml:space="preserve"> </w:t>
      </w:r>
      <w:r>
        <w:rPr>
          <w:w w:val="110"/>
          <w:sz w:val="20"/>
        </w:rPr>
        <w:t>прибыли.</w:t>
      </w:r>
    </w:p>
    <w:p w:rsidR="00D15AEA" w:rsidRDefault="00BE3B31">
      <w:pPr>
        <w:pStyle w:val="a5"/>
        <w:numPr>
          <w:ilvl w:val="1"/>
          <w:numId w:val="140"/>
        </w:numPr>
        <w:tabs>
          <w:tab w:val="left" w:pos="617"/>
        </w:tabs>
        <w:spacing w:before="1" w:line="266" w:lineRule="auto"/>
        <w:ind w:left="102" w:right="595" w:firstLine="288"/>
        <w:jc w:val="both"/>
        <w:rPr>
          <w:sz w:val="20"/>
        </w:rPr>
      </w:pPr>
      <w:r>
        <w:rPr>
          <w:spacing w:val="-4"/>
          <w:w w:val="110"/>
          <w:sz w:val="20"/>
        </w:rPr>
        <w:t>Предприятия группируются по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ряду существенных при- </w:t>
      </w:r>
      <w:r>
        <w:rPr>
          <w:spacing w:val="-2"/>
          <w:w w:val="110"/>
          <w:sz w:val="20"/>
        </w:rPr>
        <w:t>знаков: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формам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размерам,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характеру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деятель- </w:t>
      </w:r>
      <w:r>
        <w:rPr>
          <w:w w:val="110"/>
          <w:sz w:val="20"/>
        </w:rPr>
        <w:t>ности,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отраслям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прин</w:t>
      </w:r>
      <w:r>
        <w:rPr>
          <w:w w:val="110"/>
          <w:sz w:val="20"/>
        </w:rPr>
        <w:t>адлежности,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правовому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статусу.</w:t>
      </w:r>
    </w:p>
    <w:p w:rsidR="00D15AEA" w:rsidRDefault="00BE3B31">
      <w:pPr>
        <w:pStyle w:val="a5"/>
        <w:numPr>
          <w:ilvl w:val="1"/>
          <w:numId w:val="140"/>
        </w:numPr>
        <w:tabs>
          <w:tab w:val="left" w:pos="582"/>
        </w:tabs>
        <w:spacing w:before="1" w:line="266" w:lineRule="auto"/>
        <w:ind w:left="98" w:right="603" w:firstLine="277"/>
        <w:jc w:val="both"/>
        <w:rPr>
          <w:sz w:val="20"/>
        </w:rPr>
      </w:pPr>
      <w:r>
        <w:rPr>
          <w:spacing w:val="-4"/>
          <w:w w:val="110"/>
          <w:sz w:val="20"/>
        </w:rPr>
        <w:t>Наиболее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предприятия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является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акцио- </w:t>
      </w:r>
      <w:r>
        <w:rPr>
          <w:w w:val="110"/>
          <w:sz w:val="20"/>
        </w:rPr>
        <w:t>нерное общество; наиболее безопасной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товарищество на вере;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наиболее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замкнутой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закрытое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акционерное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общест- во; наиболее открытой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открытое акционерное общество.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480" w:h="11960"/>
          <w:pgMar w:top="700" w:right="1133" w:bottom="1700" w:left="992" w:header="0" w:footer="1553" w:gutter="0"/>
          <w:cols w:space="720"/>
        </w:sectPr>
      </w:pPr>
    </w:p>
    <w:p w:rsidR="00D15AEA" w:rsidRDefault="00BE3B31">
      <w:pPr>
        <w:pStyle w:val="Heading2"/>
        <w:spacing w:before="85"/>
        <w:ind w:left="1191" w:right="658"/>
      </w:pPr>
      <w:r>
        <w:rPr>
          <w:spacing w:val="-2"/>
          <w:w w:val="105"/>
        </w:rPr>
        <w:lastRenderedPageBreak/>
        <w:t>Экономический</w:t>
      </w:r>
      <w:r>
        <w:rPr>
          <w:spacing w:val="-41"/>
          <w:w w:val="105"/>
        </w:rPr>
        <w:t xml:space="preserve"> </w:t>
      </w:r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76"/>
        <w:rPr>
          <w:b/>
          <w:sz w:val="26"/>
        </w:rPr>
      </w:pPr>
    </w:p>
    <w:p w:rsidR="00D15AEA" w:rsidRDefault="00BE3B31">
      <w:pPr>
        <w:pStyle w:val="Heading4"/>
        <w:spacing w:before="1"/>
        <w:ind w:left="521" w:right="9"/>
      </w:pPr>
      <w:r>
        <w:rPr>
          <w:w w:val="105"/>
        </w:rPr>
        <w:t>Ключевые</w:t>
      </w:r>
      <w:r>
        <w:rPr>
          <w:spacing w:val="-12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79" w:line="273" w:lineRule="auto"/>
        <w:ind w:left="620" w:right="111" w:firstLine="306"/>
        <w:jc w:val="both"/>
      </w:pPr>
      <w:r>
        <w:rPr>
          <w:spacing w:val="-6"/>
          <w:w w:val="110"/>
        </w:rPr>
        <w:t>Предприятие,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фирма,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компания, хозяйственное товарищест- </w:t>
      </w:r>
      <w:r>
        <w:rPr>
          <w:spacing w:val="-4"/>
          <w:w w:val="110"/>
        </w:rPr>
        <w:t>во, корпорация, акционерное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общество (открытое 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закрытое), </w:t>
      </w:r>
      <w:r>
        <w:rPr>
          <w:spacing w:val="-2"/>
          <w:w w:val="110"/>
        </w:rPr>
        <w:t>полное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товарищество,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товарищество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вере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(коммандитное), </w:t>
      </w:r>
      <w:r>
        <w:rPr>
          <w:spacing w:val="-6"/>
          <w:w w:val="110"/>
        </w:rPr>
        <w:t>общество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ограниченной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ответственностью,</w:t>
      </w:r>
      <w:r>
        <w:t xml:space="preserve"> </w:t>
      </w:r>
      <w:r>
        <w:rPr>
          <w:spacing w:val="-6"/>
          <w:w w:val="110"/>
        </w:rPr>
        <w:t>общество</w:t>
      </w:r>
      <w:r>
        <w:t xml:space="preserve"> </w:t>
      </w:r>
      <w:r>
        <w:rPr>
          <w:spacing w:val="-6"/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допол- </w:t>
      </w:r>
      <w:r>
        <w:rPr>
          <w:spacing w:val="-2"/>
          <w:w w:val="110"/>
        </w:rPr>
        <w:t>нительной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ответственностью,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производственный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кооператив, </w:t>
      </w:r>
      <w:r>
        <w:rPr>
          <w:w w:val="110"/>
        </w:rPr>
        <w:t xml:space="preserve">государственное унитарное предприятие, ассоциация, союз, </w:t>
      </w:r>
      <w:r>
        <w:rPr>
          <w:spacing w:val="-4"/>
          <w:w w:val="110"/>
        </w:rPr>
        <w:t>фонд,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холдинг,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финансовая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компания,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малое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предприятие,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кар- </w:t>
      </w:r>
      <w:r>
        <w:rPr>
          <w:spacing w:val="-2"/>
          <w:w w:val="110"/>
        </w:rPr>
        <w:t>тель, трест, синдикат, франчайзин</w:t>
      </w:r>
      <w:r>
        <w:rPr>
          <w:spacing w:val="-2"/>
          <w:w w:val="110"/>
        </w:rPr>
        <w:t>г, юридическое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лицо, банк- </w:t>
      </w:r>
      <w:r>
        <w:rPr>
          <w:w w:val="110"/>
        </w:rPr>
        <w:t>ротство,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конгломерат,</w:t>
      </w:r>
      <w:r>
        <w:rPr>
          <w:spacing w:val="-14"/>
          <w:w w:val="110"/>
        </w:rPr>
        <w:t xml:space="preserve"> </w:t>
      </w:r>
      <w:r>
        <w:rPr>
          <w:w w:val="110"/>
        </w:rPr>
        <w:t>реорганизация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предприятий,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ликвида- </w:t>
      </w:r>
      <w:r>
        <w:rPr>
          <w:spacing w:val="-4"/>
          <w:w w:val="110"/>
        </w:rPr>
        <w:t>ция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предприятий,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устав,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учредительный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договор,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юридическое </w:t>
      </w:r>
      <w:r>
        <w:rPr>
          <w:spacing w:val="-2"/>
          <w:w w:val="110"/>
        </w:rPr>
        <w:t>лицо.</w:t>
      </w:r>
    </w:p>
    <w:p w:rsidR="00D15AEA" w:rsidRDefault="00D15AEA">
      <w:pPr>
        <w:pStyle w:val="a3"/>
        <w:spacing w:before="154"/>
      </w:pPr>
    </w:p>
    <w:p w:rsidR="00D15AEA" w:rsidRDefault="00BE3B31">
      <w:pPr>
        <w:pStyle w:val="Heading4"/>
        <w:ind w:left="1148" w:right="658"/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1021841</wp:posOffset>
            </wp:positionH>
            <wp:positionV relativeFrom="paragraph">
              <wp:posOffset>-65699</wp:posOffset>
            </wp:positionV>
            <wp:extent cx="278892" cy="278892"/>
            <wp:effectExtent l="0" t="0" r="0" b="0"/>
            <wp:wrapNone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Контрольные</w:t>
      </w:r>
      <w:r>
        <w:rPr>
          <w:spacing w:val="29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2"/>
          <w:numId w:val="140"/>
        </w:numPr>
        <w:tabs>
          <w:tab w:val="left" w:pos="1129"/>
        </w:tabs>
        <w:spacing w:before="158"/>
        <w:ind w:left="1129" w:hanging="206"/>
        <w:jc w:val="both"/>
        <w:rPr>
          <w:b/>
        </w:rPr>
      </w:pPr>
      <w:r>
        <w:rPr>
          <w:spacing w:val="-6"/>
        </w:rPr>
        <w:t>Что</w:t>
      </w:r>
      <w:r>
        <w:rPr>
          <w:spacing w:val="-3"/>
        </w:rPr>
        <w:t xml:space="preserve"> </w:t>
      </w:r>
      <w:r>
        <w:rPr>
          <w:spacing w:val="-6"/>
        </w:rPr>
        <w:t>представляет</w:t>
      </w:r>
      <w:r>
        <w:rPr>
          <w:spacing w:val="-9"/>
        </w:rPr>
        <w:t xml:space="preserve"> </w:t>
      </w:r>
      <w:r>
        <w:rPr>
          <w:spacing w:val="-6"/>
        </w:rPr>
        <w:t>собой</w:t>
      </w:r>
      <w:r>
        <w:rPr>
          <w:spacing w:val="-2"/>
        </w:rPr>
        <w:t xml:space="preserve"> </w:t>
      </w:r>
      <w:r>
        <w:rPr>
          <w:spacing w:val="-6"/>
        </w:rPr>
        <w:t>предприятие</w:t>
      </w:r>
      <w:r>
        <w:rPr>
          <w:spacing w:val="-2"/>
        </w:rPr>
        <w:t xml:space="preserve"> </w:t>
      </w:r>
      <w:r>
        <w:rPr>
          <w:spacing w:val="-6"/>
        </w:rPr>
        <w:t>(фирма)</w:t>
      </w:r>
      <w:r>
        <w:rPr>
          <w:spacing w:val="-7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 xml:space="preserve"> </w:t>
      </w:r>
      <w:r>
        <w:rPr>
          <w:spacing w:val="-6"/>
        </w:rPr>
        <w:t>экономи-</w:t>
      </w:r>
    </w:p>
    <w:p w:rsidR="00D15AEA" w:rsidRDefault="00BE3B31">
      <w:pPr>
        <w:pStyle w:val="a3"/>
        <w:spacing w:before="28"/>
        <w:ind w:left="628"/>
        <w:jc w:val="both"/>
      </w:pPr>
      <w:r>
        <w:rPr>
          <w:spacing w:val="-4"/>
          <w:w w:val="110"/>
        </w:rPr>
        <w:t>ческом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отношении?</w:t>
      </w:r>
    </w:p>
    <w:p w:rsidR="00D15AEA" w:rsidRDefault="00BE3B31">
      <w:pPr>
        <w:pStyle w:val="a5"/>
        <w:numPr>
          <w:ilvl w:val="2"/>
          <w:numId w:val="140"/>
        </w:numPr>
        <w:tabs>
          <w:tab w:val="left" w:pos="1133"/>
        </w:tabs>
        <w:spacing w:before="37" w:line="273" w:lineRule="auto"/>
        <w:ind w:left="624" w:right="123" w:firstLine="288"/>
        <w:jc w:val="both"/>
        <w:rPr>
          <w:sz w:val="20"/>
        </w:rPr>
      </w:pPr>
      <w:r>
        <w:rPr>
          <w:spacing w:val="-4"/>
          <w:w w:val="110"/>
          <w:sz w:val="20"/>
        </w:rPr>
        <w:t>Охарактеризуйте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различные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организации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фирмы, </w:t>
      </w:r>
      <w:r>
        <w:rPr>
          <w:w w:val="110"/>
          <w:sz w:val="20"/>
        </w:rPr>
        <w:t>найдите между ними разницу.</w:t>
      </w:r>
    </w:p>
    <w:p w:rsidR="00D15AEA" w:rsidRDefault="00BE3B31">
      <w:pPr>
        <w:pStyle w:val="a5"/>
        <w:numPr>
          <w:ilvl w:val="2"/>
          <w:numId w:val="140"/>
        </w:numPr>
        <w:tabs>
          <w:tab w:val="left" w:pos="1126"/>
        </w:tabs>
        <w:spacing w:before="1" w:line="273" w:lineRule="auto"/>
        <w:ind w:left="620" w:right="126" w:firstLine="288"/>
        <w:jc w:val="both"/>
        <w:rPr>
          <w:sz w:val="20"/>
        </w:rPr>
      </w:pPr>
      <w:r>
        <w:rPr>
          <w:spacing w:val="-4"/>
          <w:w w:val="110"/>
          <w:sz w:val="20"/>
        </w:rPr>
        <w:t>Оцените цели предприятия (фирмы) в соответствии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ва- </w:t>
      </w:r>
      <w:r>
        <w:rPr>
          <w:w w:val="110"/>
          <w:sz w:val="20"/>
        </w:rPr>
        <w:t>шим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пониманием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степени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важности.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Если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руководите- лем фирмы были вы,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то какую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цель поставили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бы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 xml:space="preserve">первое </w:t>
      </w:r>
      <w:r>
        <w:rPr>
          <w:spacing w:val="-2"/>
          <w:w w:val="110"/>
          <w:sz w:val="20"/>
        </w:rPr>
        <w:t>место?</w:t>
      </w:r>
    </w:p>
    <w:p w:rsidR="00D15AEA" w:rsidRDefault="00BE3B31">
      <w:pPr>
        <w:pStyle w:val="a5"/>
        <w:numPr>
          <w:ilvl w:val="2"/>
          <w:numId w:val="140"/>
        </w:numPr>
        <w:tabs>
          <w:tab w:val="left" w:pos="1113"/>
        </w:tabs>
        <w:spacing w:before="6" w:line="273" w:lineRule="auto"/>
        <w:ind w:left="624" w:right="126" w:firstLine="284"/>
        <w:jc w:val="both"/>
        <w:rPr>
          <w:sz w:val="20"/>
        </w:rPr>
      </w:pPr>
      <w:r>
        <w:rPr>
          <w:sz w:val="20"/>
        </w:rPr>
        <w:t xml:space="preserve">Какие юридические лица относятся к коммерческим орга- </w:t>
      </w:r>
      <w:r>
        <w:rPr>
          <w:w w:val="110"/>
          <w:sz w:val="20"/>
        </w:rPr>
        <w:t>низациям, а какие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к некоммерческим?</w:t>
      </w:r>
    </w:p>
    <w:p w:rsidR="00D15AEA" w:rsidRDefault="00BE3B31">
      <w:pPr>
        <w:pStyle w:val="a5"/>
        <w:numPr>
          <w:ilvl w:val="2"/>
          <w:numId w:val="140"/>
        </w:numPr>
        <w:tabs>
          <w:tab w:val="left" w:pos="1117"/>
        </w:tabs>
        <w:spacing w:before="5" w:line="273" w:lineRule="auto"/>
        <w:ind w:left="617" w:right="126" w:firstLine="291"/>
        <w:jc w:val="both"/>
        <w:rPr>
          <w:sz w:val="20"/>
        </w:rPr>
      </w:pPr>
      <w:r>
        <w:rPr>
          <w:sz w:val="20"/>
        </w:rPr>
        <w:t xml:space="preserve">В каких случаях предприятие может быть объявлено банк- </w:t>
      </w:r>
      <w:r>
        <w:rPr>
          <w:w w:val="110"/>
          <w:sz w:val="20"/>
        </w:rPr>
        <w:t>ротом и ликвидировано?</w:t>
      </w:r>
    </w:p>
    <w:p w:rsidR="00D15AEA" w:rsidRDefault="00BE3B31">
      <w:pPr>
        <w:pStyle w:val="a5"/>
        <w:numPr>
          <w:ilvl w:val="2"/>
          <w:numId w:val="140"/>
        </w:numPr>
        <w:tabs>
          <w:tab w:val="left" w:pos="1129"/>
        </w:tabs>
        <w:spacing w:before="1" w:line="273" w:lineRule="auto"/>
        <w:ind w:left="624" w:right="142" w:firstLine="284"/>
        <w:jc w:val="both"/>
        <w:rPr>
          <w:sz w:val="20"/>
        </w:rPr>
      </w:pPr>
      <w:r>
        <w:rPr>
          <w:w w:val="105"/>
          <w:sz w:val="20"/>
        </w:rPr>
        <w:t>В чем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заключаются основные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принципы предоставления кредита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малому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предпринимательству?</w:t>
      </w:r>
    </w:p>
    <w:p w:rsidR="00D15AEA" w:rsidRDefault="00BE3B31">
      <w:pPr>
        <w:pStyle w:val="a5"/>
        <w:numPr>
          <w:ilvl w:val="2"/>
          <w:numId w:val="140"/>
        </w:numPr>
        <w:tabs>
          <w:tab w:val="left" w:pos="1118"/>
        </w:tabs>
        <w:spacing w:before="1" w:line="273" w:lineRule="auto"/>
        <w:ind w:left="624" w:right="129" w:firstLine="284"/>
        <w:jc w:val="both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франчайзинг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какова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роль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деле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финансо- </w:t>
      </w:r>
      <w:r>
        <w:rPr>
          <w:w w:val="110"/>
          <w:sz w:val="20"/>
        </w:rPr>
        <w:t>вой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поддержки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малого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предпринимательства?</w:t>
      </w:r>
    </w:p>
    <w:p w:rsidR="00D15AEA" w:rsidRDefault="00D15AEA">
      <w:pPr>
        <w:pStyle w:val="a5"/>
        <w:spacing w:line="273" w:lineRule="auto"/>
        <w:rPr>
          <w:sz w:val="20"/>
        </w:rPr>
        <w:sectPr w:rsidR="00D15AEA">
          <w:footerReference w:type="even" r:id="rId293"/>
          <w:footerReference w:type="default" r:id="rId294"/>
          <w:pgSz w:w="8420" w:h="11900"/>
          <w:pgMar w:top="700" w:right="992" w:bottom="1580" w:left="992" w:header="0" w:footer="1391" w:gutter="0"/>
          <w:pgNumType w:start="174"/>
          <w:cols w:space="720"/>
        </w:sectPr>
      </w:pPr>
    </w:p>
    <w:p w:rsidR="00D15AEA" w:rsidRDefault="00BE3B31">
      <w:pPr>
        <w:pStyle w:val="a3"/>
        <w:spacing w:before="84" w:line="266" w:lineRule="auto"/>
        <w:ind w:left="52" w:right="705" w:firstLine="273"/>
        <w:jc w:val="both"/>
      </w:pPr>
      <w:r>
        <w:rPr>
          <w:b/>
          <w:i/>
          <w:w w:val="110"/>
        </w:rPr>
        <w:lastRenderedPageBreak/>
        <w:t>Задание,</w:t>
      </w:r>
      <w:r>
        <w:rPr>
          <w:b/>
          <w:i/>
          <w:spacing w:val="-8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используя </w:t>
      </w:r>
      <w:r>
        <w:t xml:space="preserve">следующие термины: предприятие, фирма, организация, учреж- дение, работник, служащий, специалист, товарищество, общест- </w:t>
      </w:r>
      <w:r>
        <w:rPr>
          <w:w w:val="110"/>
        </w:rPr>
        <w:t>во,</w:t>
      </w:r>
      <w:r>
        <w:rPr>
          <w:spacing w:val="-14"/>
          <w:w w:val="110"/>
        </w:rPr>
        <w:t xml:space="preserve"> </w:t>
      </w:r>
      <w:r>
        <w:rPr>
          <w:w w:val="110"/>
        </w:rPr>
        <w:t>кооператив,</w:t>
      </w:r>
      <w:r>
        <w:rPr>
          <w:spacing w:val="-14"/>
          <w:w w:val="110"/>
        </w:rPr>
        <w:t xml:space="preserve"> </w:t>
      </w:r>
      <w:r>
        <w:rPr>
          <w:w w:val="110"/>
        </w:rPr>
        <w:t>интеграция,</w:t>
      </w:r>
      <w:r>
        <w:rPr>
          <w:spacing w:val="-14"/>
          <w:w w:val="110"/>
        </w:rPr>
        <w:t xml:space="preserve"> </w:t>
      </w:r>
      <w:r>
        <w:rPr>
          <w:w w:val="110"/>
        </w:rPr>
        <w:t>картель,</w:t>
      </w:r>
      <w:r>
        <w:rPr>
          <w:spacing w:val="-13"/>
          <w:w w:val="110"/>
        </w:rPr>
        <w:t xml:space="preserve"> </w:t>
      </w:r>
      <w:r>
        <w:rPr>
          <w:w w:val="110"/>
        </w:rPr>
        <w:t>синдикат,</w:t>
      </w:r>
      <w:r>
        <w:rPr>
          <w:spacing w:val="-14"/>
          <w:w w:val="110"/>
        </w:rPr>
        <w:t xml:space="preserve"> </w:t>
      </w:r>
      <w:r>
        <w:rPr>
          <w:w w:val="110"/>
        </w:rPr>
        <w:t>пул,</w:t>
      </w:r>
      <w:r>
        <w:rPr>
          <w:spacing w:val="-14"/>
          <w:w w:val="110"/>
        </w:rPr>
        <w:t xml:space="preserve"> </w:t>
      </w:r>
      <w:r>
        <w:rPr>
          <w:w w:val="110"/>
        </w:rPr>
        <w:t>холдинг, трест, концерн.</w:t>
      </w:r>
    </w:p>
    <w:p w:rsidR="00D15AEA" w:rsidRDefault="00D15AEA">
      <w:pPr>
        <w:pStyle w:val="a3"/>
        <w:spacing w:before="114"/>
      </w:pPr>
    </w:p>
    <w:p w:rsidR="00D15AEA" w:rsidRDefault="00BE3B31">
      <w:pPr>
        <w:pStyle w:val="Heading3"/>
        <w:ind w:left="-1" w:right="657"/>
      </w:pPr>
      <w:r>
        <w:rPr>
          <w:spacing w:val="-2"/>
          <w:w w:val="105"/>
        </w:rPr>
        <w:t>Тесты</w:t>
      </w:r>
    </w:p>
    <w:p w:rsidR="00D15AEA" w:rsidRDefault="00BE3B31">
      <w:pPr>
        <w:spacing w:before="217"/>
        <w:ind w:left="336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39"/>
        </w:numPr>
        <w:tabs>
          <w:tab w:val="left" w:pos="592"/>
        </w:tabs>
        <w:spacing w:before="224"/>
        <w:ind w:left="592" w:hanging="234"/>
        <w:jc w:val="both"/>
      </w:pPr>
      <w:r>
        <w:t>В</w:t>
      </w:r>
      <w:r>
        <w:rPr>
          <w:spacing w:val="25"/>
        </w:rPr>
        <w:t xml:space="preserve"> </w:t>
      </w:r>
      <w:r>
        <w:t>рыночной</w:t>
      </w:r>
      <w:r>
        <w:rPr>
          <w:spacing w:val="25"/>
        </w:rPr>
        <w:t xml:space="preserve"> </w:t>
      </w:r>
      <w:r>
        <w:t>экономике</w:t>
      </w:r>
      <w:r>
        <w:rPr>
          <w:spacing w:val="30"/>
        </w:rPr>
        <w:t xml:space="preserve"> </w:t>
      </w:r>
      <w:r>
        <w:t>главную</w:t>
      </w:r>
      <w:r>
        <w:rPr>
          <w:spacing w:val="26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rPr>
          <w:spacing w:val="-2"/>
        </w:rPr>
        <w:t>играют:</w:t>
      </w:r>
    </w:p>
    <w:p w:rsidR="00D15AEA" w:rsidRDefault="00BE3B31">
      <w:pPr>
        <w:pStyle w:val="a3"/>
        <w:spacing w:before="65"/>
        <w:ind w:left="66"/>
        <w:jc w:val="both"/>
      </w:pPr>
      <w:r>
        <w:rPr>
          <w:w w:val="110"/>
        </w:rPr>
        <w:t>а)</w:t>
      </w:r>
      <w:r>
        <w:rPr>
          <w:spacing w:val="22"/>
          <w:w w:val="110"/>
        </w:rPr>
        <w:t xml:space="preserve"> </w:t>
      </w:r>
      <w:r>
        <w:rPr>
          <w:w w:val="110"/>
        </w:rPr>
        <w:t>крупные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предприятия;</w:t>
      </w:r>
    </w:p>
    <w:p w:rsidR="00D15AEA" w:rsidRDefault="00BE3B31">
      <w:pPr>
        <w:pStyle w:val="a3"/>
        <w:spacing w:before="26" w:line="266" w:lineRule="auto"/>
        <w:ind w:left="62" w:right="3237" w:firstLine="3"/>
        <w:jc w:val="both"/>
      </w:pPr>
      <w:r>
        <w:rPr>
          <w:spacing w:val="-2"/>
          <w:w w:val="110"/>
        </w:rPr>
        <w:t>б)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государственные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предприятия; в)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средние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мелкие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предприятия;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акционерные общества.</w:t>
      </w:r>
    </w:p>
    <w:p w:rsidR="00D15AEA" w:rsidRDefault="00BE3B31">
      <w:pPr>
        <w:pStyle w:val="Heading7"/>
        <w:numPr>
          <w:ilvl w:val="0"/>
          <w:numId w:val="139"/>
        </w:numPr>
        <w:tabs>
          <w:tab w:val="left" w:pos="579"/>
        </w:tabs>
        <w:spacing w:before="217" w:line="264" w:lineRule="auto"/>
        <w:ind w:left="66" w:right="718" w:firstLine="277"/>
      </w:pPr>
      <w:r>
        <w:rPr>
          <w:spacing w:val="-6"/>
          <w:w w:val="110"/>
        </w:rPr>
        <w:t>Какая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организационно-правовая</w:t>
      </w:r>
      <w:r>
        <w:t xml:space="preserve"> </w:t>
      </w:r>
      <w:r>
        <w:rPr>
          <w:spacing w:val="-6"/>
          <w:w w:val="110"/>
        </w:rPr>
        <w:t>форма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предприятий </w:t>
      </w:r>
      <w:r>
        <w:rPr>
          <w:w w:val="110"/>
        </w:rPr>
        <w:t>относится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некоммерческим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организациям:</w:t>
      </w:r>
    </w:p>
    <w:p w:rsidR="00D15AEA" w:rsidRDefault="00BE3B31">
      <w:pPr>
        <w:pStyle w:val="a3"/>
        <w:spacing w:before="5" w:line="271" w:lineRule="auto"/>
        <w:ind w:left="66" w:right="1842"/>
      </w:pPr>
      <w:r>
        <w:rPr>
          <w:spacing w:val="-4"/>
          <w:w w:val="110"/>
        </w:rPr>
        <w:t>а)</w:t>
      </w:r>
      <w:r>
        <w:rPr>
          <w:spacing w:val="37"/>
          <w:w w:val="110"/>
        </w:rPr>
        <w:t xml:space="preserve"> </w:t>
      </w:r>
      <w:r>
        <w:rPr>
          <w:spacing w:val="-4"/>
          <w:w w:val="110"/>
        </w:rPr>
        <w:t>единоличное (индивидуальное)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предприятие;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различные формы товарищества;</w:t>
      </w:r>
    </w:p>
    <w:p w:rsidR="00D15AEA" w:rsidRDefault="00BE3B31">
      <w:pPr>
        <w:pStyle w:val="a3"/>
        <w:spacing w:line="264" w:lineRule="auto"/>
        <w:ind w:left="62" w:right="3154"/>
      </w:pPr>
      <w:r>
        <w:rPr>
          <w:spacing w:val="-4"/>
          <w:w w:val="110"/>
        </w:rPr>
        <w:t>в)</w:t>
      </w:r>
      <w:r>
        <w:rPr>
          <w:spacing w:val="31"/>
          <w:w w:val="110"/>
        </w:rPr>
        <w:t xml:space="preserve"> </w:t>
      </w:r>
      <w:r>
        <w:rPr>
          <w:spacing w:val="-4"/>
          <w:w w:val="110"/>
        </w:rPr>
        <w:t>производственный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кооператив;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потребительский кооператив.</w:t>
      </w:r>
    </w:p>
    <w:p w:rsidR="00D15AEA" w:rsidRDefault="00D15AEA">
      <w:pPr>
        <w:pStyle w:val="a3"/>
        <w:spacing w:before="26"/>
      </w:pPr>
    </w:p>
    <w:p w:rsidR="00D15AEA" w:rsidRDefault="00BE3B31">
      <w:pPr>
        <w:pStyle w:val="Heading7"/>
        <w:numPr>
          <w:ilvl w:val="0"/>
          <w:numId w:val="139"/>
        </w:numPr>
        <w:tabs>
          <w:tab w:val="left" w:pos="578"/>
        </w:tabs>
        <w:spacing w:line="266" w:lineRule="auto"/>
        <w:ind w:left="62" w:right="707" w:firstLine="277"/>
      </w:pPr>
      <w:r>
        <w:rPr>
          <w:spacing w:val="-4"/>
          <w:w w:val="110"/>
        </w:rPr>
        <w:t>Рост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прибыли и расширение производства характер- </w:t>
      </w:r>
      <w:r>
        <w:rPr>
          <w:w w:val="110"/>
        </w:rPr>
        <w:t>ны</w:t>
      </w:r>
      <w:r>
        <w:rPr>
          <w:spacing w:val="-4"/>
          <w:w w:val="110"/>
        </w:rPr>
        <w:t xml:space="preserve"> </w:t>
      </w:r>
      <w:r>
        <w:rPr>
          <w:w w:val="110"/>
        </w:rPr>
        <w:t>для:</w:t>
      </w:r>
    </w:p>
    <w:p w:rsidR="00D15AEA" w:rsidRDefault="00BE3B31">
      <w:pPr>
        <w:pStyle w:val="a3"/>
        <w:spacing w:before="1"/>
        <w:ind w:left="62"/>
      </w:pPr>
      <w:r>
        <w:rPr>
          <w:w w:val="110"/>
        </w:rPr>
        <w:t>а)</w:t>
      </w:r>
      <w:r>
        <w:rPr>
          <w:spacing w:val="38"/>
          <w:w w:val="110"/>
        </w:rPr>
        <w:t xml:space="preserve"> </w:t>
      </w:r>
      <w:r>
        <w:rPr>
          <w:w w:val="110"/>
        </w:rPr>
        <w:t>всех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предприятий;</w:t>
      </w:r>
    </w:p>
    <w:p w:rsidR="00D15AEA" w:rsidRDefault="00BE3B31">
      <w:pPr>
        <w:pStyle w:val="a3"/>
        <w:spacing w:before="29" w:line="266" w:lineRule="auto"/>
        <w:ind w:left="62" w:right="2364"/>
      </w:pPr>
      <w:r>
        <w:rPr>
          <w:spacing w:val="-4"/>
          <w:w w:val="110"/>
        </w:rPr>
        <w:t>б)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только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предприятий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малого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бизнеса;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только для крупных предприятий;</w:t>
      </w:r>
    </w:p>
    <w:p w:rsidR="00D15AEA" w:rsidRDefault="00BE3B31">
      <w:pPr>
        <w:pStyle w:val="a3"/>
        <w:ind w:left="55"/>
      </w:pPr>
      <w:r>
        <w:rPr>
          <w:w w:val="110"/>
        </w:rPr>
        <w:t>г)</w:t>
      </w:r>
      <w:r>
        <w:rPr>
          <w:spacing w:val="36"/>
          <w:w w:val="110"/>
        </w:rPr>
        <w:t xml:space="preserve"> </w:t>
      </w:r>
      <w:r>
        <w:rPr>
          <w:w w:val="110"/>
        </w:rPr>
        <w:t>ни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каких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предприятий.</w:t>
      </w:r>
    </w:p>
    <w:p w:rsidR="00D15AEA" w:rsidRDefault="00D15AEA">
      <w:pPr>
        <w:pStyle w:val="a3"/>
        <w:spacing w:before="48"/>
      </w:pPr>
    </w:p>
    <w:p w:rsidR="00D15AEA" w:rsidRDefault="00BE3B31">
      <w:pPr>
        <w:pStyle w:val="Heading7"/>
        <w:numPr>
          <w:ilvl w:val="0"/>
          <w:numId w:val="139"/>
        </w:numPr>
        <w:tabs>
          <w:tab w:val="left" w:pos="562"/>
        </w:tabs>
        <w:ind w:left="562" w:hanging="230"/>
      </w:pPr>
      <w:r>
        <w:rPr>
          <w:spacing w:val="2"/>
        </w:rPr>
        <w:t>Реклама</w:t>
      </w:r>
      <w:r>
        <w:rPr>
          <w:spacing w:val="25"/>
        </w:rPr>
        <w:t xml:space="preserve"> </w:t>
      </w:r>
      <w:r>
        <w:rPr>
          <w:spacing w:val="2"/>
        </w:rPr>
        <w:t>предприятия</w:t>
      </w:r>
      <w:r>
        <w:rPr>
          <w:spacing w:val="26"/>
        </w:rPr>
        <w:t xml:space="preserve"> </w:t>
      </w:r>
      <w:r>
        <w:rPr>
          <w:spacing w:val="2"/>
        </w:rPr>
        <w:t>характерна</w:t>
      </w:r>
      <w:r>
        <w:rPr>
          <w:spacing w:val="9"/>
        </w:rPr>
        <w:t xml:space="preserve"> </w:t>
      </w:r>
      <w:r>
        <w:rPr>
          <w:spacing w:val="-4"/>
        </w:rPr>
        <w:t>для:</w:t>
      </w:r>
    </w:p>
    <w:p w:rsidR="00D15AEA" w:rsidRDefault="00BE3B31">
      <w:pPr>
        <w:pStyle w:val="a3"/>
        <w:spacing w:before="26"/>
        <w:ind w:left="59"/>
      </w:pPr>
      <w:r>
        <w:rPr>
          <w:spacing w:val="-2"/>
          <w:w w:val="110"/>
        </w:rPr>
        <w:t>а)</w:t>
      </w:r>
      <w:r>
        <w:rPr>
          <w:spacing w:val="44"/>
          <w:w w:val="110"/>
        </w:rPr>
        <w:t xml:space="preserve"> </w:t>
      </w:r>
      <w:r>
        <w:rPr>
          <w:spacing w:val="-2"/>
          <w:w w:val="110"/>
        </w:rPr>
        <w:t>периода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начала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деятельности;</w:t>
      </w:r>
    </w:p>
    <w:p w:rsidR="00D15AEA" w:rsidRDefault="00BE3B31">
      <w:pPr>
        <w:pStyle w:val="a3"/>
        <w:spacing w:before="25" w:line="266" w:lineRule="auto"/>
        <w:ind w:left="59" w:right="1842"/>
      </w:pPr>
      <w:r>
        <w:rPr>
          <w:spacing w:val="-4"/>
          <w:w w:val="110"/>
        </w:rPr>
        <w:t>б)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этапа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структурной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перестройки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предприятия;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этапа</w:t>
      </w:r>
      <w:r>
        <w:rPr>
          <w:spacing w:val="-1"/>
          <w:w w:val="110"/>
        </w:rPr>
        <w:t xml:space="preserve"> </w:t>
      </w:r>
      <w:r>
        <w:rPr>
          <w:w w:val="110"/>
        </w:rPr>
        <w:t>расширения предприятия;</w:t>
      </w:r>
    </w:p>
    <w:p w:rsidR="00D15AEA" w:rsidRDefault="00BE3B31">
      <w:pPr>
        <w:pStyle w:val="a3"/>
        <w:spacing w:before="1"/>
        <w:ind w:left="52"/>
      </w:pPr>
      <w:r>
        <w:rPr>
          <w:w w:val="105"/>
        </w:rPr>
        <w:t>г)</w:t>
      </w:r>
      <w:r>
        <w:rPr>
          <w:spacing w:val="64"/>
          <w:w w:val="105"/>
        </w:rPr>
        <w:t xml:space="preserve"> </w:t>
      </w:r>
      <w:r>
        <w:rPr>
          <w:w w:val="105"/>
        </w:rPr>
        <w:t>всех</w:t>
      </w:r>
      <w:r>
        <w:rPr>
          <w:spacing w:val="-2"/>
          <w:w w:val="105"/>
        </w:rPr>
        <w:t xml:space="preserve"> </w:t>
      </w:r>
      <w:r>
        <w:rPr>
          <w:w w:val="105"/>
        </w:rPr>
        <w:t>названных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выше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этапов.</w:t>
      </w:r>
    </w:p>
    <w:p w:rsidR="00D15AEA" w:rsidRDefault="00D15AEA">
      <w:pPr>
        <w:pStyle w:val="a3"/>
        <w:sectPr w:rsidR="00D15AEA">
          <w:pgSz w:w="8420" w:h="11900"/>
          <w:pgMar w:top="660" w:right="992" w:bottom="1660" w:left="992" w:header="0" w:footer="1477" w:gutter="0"/>
          <w:cols w:space="720"/>
        </w:sectPr>
      </w:pPr>
    </w:p>
    <w:p w:rsidR="00D15AEA" w:rsidRDefault="00BE3B31">
      <w:pPr>
        <w:pStyle w:val="Heading3"/>
        <w:spacing w:before="75"/>
        <w:ind w:left="1197" w:right="658"/>
      </w:pPr>
      <w:r>
        <w:rPr>
          <w:spacing w:val="-2"/>
          <w:w w:val="105"/>
        </w:rPr>
        <w:lastRenderedPageBreak/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24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177128</wp:posOffset>
            </wp:positionV>
            <wp:extent cx="3634740" cy="2395728"/>
            <wp:effectExtent l="0" t="0" r="0" b="0"/>
            <wp:wrapTopAndBottom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96"/>
        <w:rPr>
          <w:b/>
          <w:sz w:val="23"/>
        </w:rPr>
      </w:pPr>
    </w:p>
    <w:p w:rsidR="00D15AEA" w:rsidRDefault="00BE3B31">
      <w:pPr>
        <w:pStyle w:val="a3"/>
        <w:spacing w:before="1" w:line="259" w:lineRule="auto"/>
        <w:ind w:left="624" w:right="78" w:firstLine="280"/>
        <w:jc w:val="both"/>
      </w:pPr>
      <w:r>
        <w:rPr>
          <w:b/>
          <w:i/>
          <w:w w:val="110"/>
        </w:rPr>
        <w:t>По</w:t>
      </w:r>
      <w:r>
        <w:rPr>
          <w:b/>
          <w:i/>
          <w:spacing w:val="-14"/>
          <w:w w:val="110"/>
        </w:rPr>
        <w:t xml:space="preserve"> </w:t>
      </w:r>
      <w:r>
        <w:rPr>
          <w:b/>
          <w:i/>
          <w:w w:val="110"/>
        </w:rPr>
        <w:t>горизонтали.</w:t>
      </w:r>
      <w:r>
        <w:rPr>
          <w:b/>
          <w:i/>
          <w:spacing w:val="-14"/>
          <w:w w:val="110"/>
        </w:rPr>
        <w:t xml:space="preserve"> </w:t>
      </w:r>
      <w:r>
        <w:rPr>
          <w:b/>
          <w:w w:val="110"/>
        </w:rPr>
        <w:t>1.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Производство</w:t>
      </w:r>
      <w:r>
        <w:rPr>
          <w:spacing w:val="-13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14"/>
          <w:w w:val="110"/>
        </w:rPr>
        <w:t xml:space="preserve"> </w:t>
      </w:r>
      <w:r>
        <w:rPr>
          <w:w w:val="110"/>
        </w:rPr>
        <w:t>видов</w:t>
      </w:r>
      <w:r>
        <w:rPr>
          <w:spacing w:val="-14"/>
          <w:w w:val="110"/>
        </w:rPr>
        <w:t xml:space="preserve"> </w:t>
      </w:r>
      <w:r>
        <w:rPr>
          <w:w w:val="110"/>
        </w:rPr>
        <w:t>това- ров.</w:t>
      </w:r>
      <w:r>
        <w:rPr>
          <w:spacing w:val="-14"/>
          <w:w w:val="110"/>
        </w:rPr>
        <w:t xml:space="preserve"> </w:t>
      </w:r>
      <w:r>
        <w:rPr>
          <w:w w:val="110"/>
        </w:rPr>
        <w:t>2.</w:t>
      </w:r>
      <w:r>
        <w:rPr>
          <w:spacing w:val="-11"/>
          <w:w w:val="110"/>
        </w:rPr>
        <w:t xml:space="preserve"> </w:t>
      </w:r>
      <w:r>
        <w:rPr>
          <w:w w:val="110"/>
        </w:rPr>
        <w:t>Созданная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трудом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общественная</w:t>
      </w:r>
      <w:r>
        <w:rPr>
          <w:spacing w:val="-13"/>
          <w:w w:val="110"/>
        </w:rPr>
        <w:t xml:space="preserve"> </w:t>
      </w:r>
      <w:r>
        <w:rPr>
          <w:w w:val="110"/>
        </w:rPr>
        <w:t>полезность,</w:t>
      </w:r>
      <w:r>
        <w:rPr>
          <w:spacing w:val="-10"/>
          <w:w w:val="110"/>
        </w:rPr>
        <w:t xml:space="preserve"> </w:t>
      </w:r>
      <w:r>
        <w:rPr>
          <w:w w:val="110"/>
        </w:rPr>
        <w:t>предназ- начаемая для</w:t>
      </w:r>
      <w:r>
        <w:rPr>
          <w:spacing w:val="-4"/>
          <w:w w:val="110"/>
        </w:rPr>
        <w:t xml:space="preserve"> </w:t>
      </w:r>
      <w:r>
        <w:rPr>
          <w:w w:val="110"/>
        </w:rPr>
        <w:t>эквивалентного обмена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рынке на</w:t>
      </w:r>
      <w:r>
        <w:rPr>
          <w:spacing w:val="-6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-4"/>
          <w:w w:val="110"/>
        </w:rPr>
        <w:t xml:space="preserve"> </w:t>
      </w:r>
      <w:r>
        <w:rPr>
          <w:w w:val="110"/>
        </w:rPr>
        <w:t>то- вар.</w:t>
      </w:r>
      <w:r>
        <w:rPr>
          <w:spacing w:val="-16"/>
          <w:w w:val="110"/>
        </w:rPr>
        <w:t xml:space="preserve"> </w:t>
      </w:r>
      <w:r>
        <w:rPr>
          <w:w w:val="110"/>
        </w:rPr>
        <w:t>3.</w:t>
      </w:r>
      <w:r>
        <w:rPr>
          <w:spacing w:val="-14"/>
          <w:w w:val="110"/>
        </w:rPr>
        <w:t xml:space="preserve"> </w:t>
      </w:r>
      <w:r>
        <w:rPr>
          <w:w w:val="110"/>
        </w:rPr>
        <w:t>То,</w:t>
      </w:r>
      <w:r>
        <w:rPr>
          <w:spacing w:val="-14"/>
          <w:w w:val="110"/>
        </w:rPr>
        <w:t xml:space="preserve"> </w:t>
      </w:r>
      <w:r>
        <w:rPr>
          <w:w w:val="110"/>
        </w:rPr>
        <w:t>что</w:t>
      </w:r>
      <w:r>
        <w:rPr>
          <w:spacing w:val="-13"/>
          <w:w w:val="110"/>
        </w:rPr>
        <w:t xml:space="preserve"> </w:t>
      </w:r>
      <w:r>
        <w:rPr>
          <w:w w:val="110"/>
        </w:rPr>
        <w:t>удовлетворяет</w:t>
      </w:r>
      <w:r>
        <w:rPr>
          <w:spacing w:val="-14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людей,</w:t>
      </w:r>
      <w:r>
        <w:rPr>
          <w:spacing w:val="-14"/>
          <w:w w:val="110"/>
        </w:rPr>
        <w:t xml:space="preserve"> </w:t>
      </w:r>
      <w:r>
        <w:rPr>
          <w:w w:val="110"/>
        </w:rPr>
        <w:t>отвечает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их </w:t>
      </w:r>
      <w:r>
        <w:rPr>
          <w:spacing w:val="-4"/>
          <w:w w:val="110"/>
        </w:rPr>
        <w:t>целям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устремлениям.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4.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Способность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удовлетворять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какие-то </w:t>
      </w:r>
      <w:r>
        <w:rPr>
          <w:w w:val="110"/>
        </w:rPr>
        <w:t>потребности</w:t>
      </w:r>
      <w:r>
        <w:rPr>
          <w:spacing w:val="-12"/>
          <w:w w:val="110"/>
        </w:rPr>
        <w:t xml:space="preserve"> </w:t>
      </w:r>
      <w:r>
        <w:rPr>
          <w:w w:val="110"/>
        </w:rPr>
        <w:t>людей.</w:t>
      </w:r>
      <w:r>
        <w:rPr>
          <w:spacing w:val="-5"/>
          <w:w w:val="110"/>
        </w:rPr>
        <w:t xml:space="preserve"> </w:t>
      </w:r>
      <w:r>
        <w:rPr>
          <w:w w:val="110"/>
        </w:rPr>
        <w:t>5.</w:t>
      </w:r>
      <w:r>
        <w:rPr>
          <w:spacing w:val="-7"/>
          <w:w w:val="110"/>
        </w:rPr>
        <w:t xml:space="preserve"> </w:t>
      </w:r>
      <w:r>
        <w:rPr>
          <w:w w:val="110"/>
        </w:rPr>
        <w:t>Функция</w:t>
      </w:r>
      <w:r>
        <w:rPr>
          <w:spacing w:val="-11"/>
          <w:w w:val="110"/>
        </w:rPr>
        <w:t xml:space="preserve"> </w:t>
      </w:r>
      <w:r>
        <w:rPr>
          <w:w w:val="110"/>
        </w:rPr>
        <w:t>закона</w:t>
      </w:r>
      <w:r>
        <w:rPr>
          <w:spacing w:val="-11"/>
          <w:w w:val="110"/>
        </w:rPr>
        <w:t xml:space="preserve"> </w:t>
      </w:r>
      <w:r>
        <w:rPr>
          <w:w w:val="110"/>
        </w:rPr>
        <w:t>стоимости,</w:t>
      </w:r>
      <w:r>
        <w:rPr>
          <w:spacing w:val="-9"/>
          <w:w w:val="110"/>
        </w:rPr>
        <w:t xml:space="preserve"> </w:t>
      </w:r>
      <w:r>
        <w:rPr>
          <w:w w:val="110"/>
        </w:rPr>
        <w:t>способст- вующая</w:t>
      </w:r>
      <w:r>
        <w:rPr>
          <w:spacing w:val="-14"/>
          <w:w w:val="110"/>
        </w:rPr>
        <w:t xml:space="preserve"> </w:t>
      </w:r>
      <w:r>
        <w:rPr>
          <w:w w:val="110"/>
        </w:rPr>
        <w:t>распределению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труда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различным</w:t>
      </w:r>
      <w:r>
        <w:rPr>
          <w:spacing w:val="-14"/>
          <w:w w:val="110"/>
        </w:rPr>
        <w:t xml:space="preserve"> </w:t>
      </w:r>
      <w:r>
        <w:rPr>
          <w:w w:val="110"/>
        </w:rPr>
        <w:t>отраслям</w:t>
      </w:r>
      <w:r>
        <w:rPr>
          <w:spacing w:val="-14"/>
          <w:w w:val="110"/>
        </w:rPr>
        <w:t xml:space="preserve"> </w:t>
      </w:r>
      <w:r>
        <w:rPr>
          <w:w w:val="110"/>
        </w:rPr>
        <w:t>народ- 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хозяйства</w:t>
      </w:r>
      <w:r>
        <w:rPr>
          <w:spacing w:val="-14"/>
          <w:w w:val="110"/>
        </w:rPr>
        <w:t xml:space="preserve"> </w:t>
      </w:r>
      <w:r>
        <w:rPr>
          <w:w w:val="110"/>
        </w:rPr>
        <w:t>ради</w:t>
      </w:r>
      <w:r>
        <w:rPr>
          <w:spacing w:val="-14"/>
          <w:w w:val="110"/>
        </w:rPr>
        <w:t xml:space="preserve"> </w:t>
      </w:r>
      <w:r>
        <w:rPr>
          <w:w w:val="110"/>
        </w:rPr>
        <w:t>лучшего</w:t>
      </w:r>
      <w:r>
        <w:rPr>
          <w:spacing w:val="-13"/>
          <w:w w:val="110"/>
        </w:rPr>
        <w:t xml:space="preserve"> </w:t>
      </w:r>
      <w:r>
        <w:rPr>
          <w:w w:val="110"/>
        </w:rPr>
        <w:t>удовлетворения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разнообразных общественных </w:t>
      </w:r>
      <w:r>
        <w:rPr>
          <w:w w:val="110"/>
        </w:rPr>
        <w:t>потребностей. 6. Кому принадлежит выска- зывание:</w:t>
      </w:r>
      <w:r>
        <w:rPr>
          <w:spacing w:val="-10"/>
          <w:w w:val="110"/>
        </w:rPr>
        <w:t xml:space="preserve"> </w:t>
      </w:r>
      <w:r>
        <w:rPr>
          <w:w w:val="110"/>
        </w:rPr>
        <w:t>«Труд</w:t>
      </w:r>
      <w:r>
        <w:rPr>
          <w:spacing w:val="-14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единственным</w:t>
      </w:r>
      <w:r>
        <w:rPr>
          <w:spacing w:val="-11"/>
          <w:w w:val="110"/>
        </w:rPr>
        <w:t xml:space="preserve"> </w:t>
      </w:r>
      <w:r>
        <w:rPr>
          <w:w w:val="110"/>
        </w:rPr>
        <w:t>всеобщим,</w:t>
      </w:r>
      <w:r>
        <w:rPr>
          <w:spacing w:val="-13"/>
          <w:w w:val="110"/>
        </w:rPr>
        <w:t xml:space="preserve"> </w:t>
      </w:r>
      <w:r>
        <w:rPr>
          <w:w w:val="110"/>
        </w:rPr>
        <w:t>равно</w:t>
      </w:r>
      <w:r>
        <w:rPr>
          <w:spacing w:val="-11"/>
          <w:w w:val="110"/>
        </w:rPr>
        <w:t xml:space="preserve"> </w:t>
      </w:r>
      <w:r>
        <w:rPr>
          <w:w w:val="110"/>
        </w:rPr>
        <w:t>как и</w:t>
      </w:r>
      <w:r>
        <w:rPr>
          <w:spacing w:val="-14"/>
          <w:w w:val="110"/>
        </w:rPr>
        <w:t xml:space="preserve"> </w:t>
      </w:r>
      <w:r>
        <w:rPr>
          <w:w w:val="110"/>
        </w:rPr>
        <w:t>единственным</w:t>
      </w:r>
      <w:r>
        <w:rPr>
          <w:spacing w:val="-14"/>
          <w:w w:val="110"/>
        </w:rPr>
        <w:t xml:space="preserve"> </w:t>
      </w:r>
      <w:r>
        <w:rPr>
          <w:w w:val="110"/>
        </w:rPr>
        <w:t>точным</w:t>
      </w:r>
      <w:r>
        <w:rPr>
          <w:spacing w:val="-14"/>
          <w:w w:val="110"/>
        </w:rPr>
        <w:t xml:space="preserve"> </w:t>
      </w:r>
      <w:r>
        <w:rPr>
          <w:w w:val="110"/>
        </w:rPr>
        <w:t>мерилом</w:t>
      </w:r>
      <w:r>
        <w:rPr>
          <w:spacing w:val="-13"/>
          <w:w w:val="110"/>
        </w:rPr>
        <w:t xml:space="preserve"> </w:t>
      </w:r>
      <w:r>
        <w:rPr>
          <w:w w:val="110"/>
        </w:rPr>
        <w:t>стоимости,</w:t>
      </w:r>
      <w:r>
        <w:rPr>
          <w:spacing w:val="-9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единствен- </w:t>
      </w:r>
      <w:r>
        <w:rPr>
          <w:spacing w:val="-2"/>
          <w:w w:val="110"/>
        </w:rPr>
        <w:t>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посредством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сравнивать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между </w:t>
      </w:r>
      <w:r>
        <w:rPr>
          <w:w w:val="110"/>
        </w:rPr>
        <w:t>собою</w:t>
      </w:r>
      <w:r>
        <w:rPr>
          <w:spacing w:val="-14"/>
          <w:w w:val="110"/>
        </w:rPr>
        <w:t xml:space="preserve"> </w:t>
      </w:r>
      <w:r>
        <w:rPr>
          <w:w w:val="110"/>
        </w:rPr>
        <w:t>стоимость</w:t>
      </w:r>
      <w:r>
        <w:rPr>
          <w:spacing w:val="-13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товаров</w:t>
      </w:r>
      <w:r>
        <w:rPr>
          <w:spacing w:val="-10"/>
          <w:w w:val="110"/>
        </w:rPr>
        <w:t xml:space="preserve"> </w:t>
      </w:r>
      <w:r>
        <w:rPr>
          <w:w w:val="110"/>
        </w:rPr>
        <w:t>во</w:t>
      </w:r>
      <w:r>
        <w:rPr>
          <w:spacing w:val="-14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времена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во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всех </w:t>
      </w:r>
      <w:r>
        <w:rPr>
          <w:spacing w:val="-2"/>
          <w:w w:val="110"/>
        </w:rPr>
        <w:t>местах»?</w:t>
      </w:r>
    </w:p>
    <w:p w:rsidR="00D15AEA" w:rsidRDefault="00D15AEA">
      <w:pPr>
        <w:pStyle w:val="a3"/>
        <w:spacing w:before="32"/>
      </w:pPr>
    </w:p>
    <w:p w:rsidR="00D15AEA" w:rsidRDefault="00BE3B31">
      <w:pPr>
        <w:pStyle w:val="a3"/>
        <w:spacing w:before="1" w:line="254" w:lineRule="auto"/>
        <w:ind w:left="635" w:right="95" w:firstLine="270"/>
        <w:jc w:val="both"/>
      </w:pPr>
      <w:r>
        <w:rPr>
          <w:b/>
          <w:i/>
          <w:w w:val="110"/>
        </w:rPr>
        <w:t xml:space="preserve">По вертикали. </w:t>
      </w:r>
      <w:r>
        <w:rPr>
          <w:b/>
          <w:w w:val="110"/>
        </w:rPr>
        <w:t xml:space="preserve">7. </w:t>
      </w:r>
      <w:r>
        <w:rPr>
          <w:w w:val="110"/>
        </w:rPr>
        <w:t xml:space="preserve">Воплощенный в товаре общественный </w:t>
      </w:r>
      <w:r>
        <w:rPr>
          <w:spacing w:val="-2"/>
          <w:w w:val="110"/>
        </w:rPr>
        <w:t>труд.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Кто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дал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такое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толкование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редукции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труда: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«Простой</w:t>
      </w:r>
    </w:p>
    <w:p w:rsidR="00D15AEA" w:rsidRDefault="00D15AEA">
      <w:pPr>
        <w:pStyle w:val="a3"/>
        <w:spacing w:line="254" w:lineRule="auto"/>
        <w:jc w:val="both"/>
        <w:sectPr w:rsidR="00D15AEA">
          <w:pgSz w:w="8420" w:h="11900"/>
          <w:pgMar w:top="680" w:right="992" w:bottom="1640" w:left="992" w:header="0" w:footer="1391" w:gutter="0"/>
          <w:cols w:space="720"/>
        </w:sectPr>
      </w:pPr>
    </w:p>
    <w:p w:rsidR="00D15AEA" w:rsidRDefault="00BE3B31">
      <w:pPr>
        <w:pStyle w:val="a3"/>
        <w:spacing w:before="73" w:line="259" w:lineRule="auto"/>
        <w:ind w:left="11" w:right="527"/>
        <w:jc w:val="both"/>
      </w:pPr>
      <w:r>
        <w:rPr>
          <w:w w:val="110"/>
        </w:rPr>
        <w:lastRenderedPageBreak/>
        <w:t>средний</w:t>
      </w:r>
      <w:r>
        <w:rPr>
          <w:spacing w:val="-14"/>
          <w:w w:val="110"/>
        </w:rPr>
        <w:t xml:space="preserve"> </w:t>
      </w:r>
      <w:r>
        <w:rPr>
          <w:w w:val="110"/>
        </w:rPr>
        <w:t>труд,</w:t>
      </w:r>
      <w:r>
        <w:rPr>
          <w:spacing w:val="-8"/>
          <w:w w:val="110"/>
        </w:rPr>
        <w:t xml:space="preserve"> </w:t>
      </w:r>
      <w:r>
        <w:rPr>
          <w:w w:val="110"/>
        </w:rPr>
        <w:t>хотя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носит</w:t>
      </w:r>
      <w:r>
        <w:rPr>
          <w:spacing w:val="-14"/>
          <w:w w:val="110"/>
        </w:rPr>
        <w:t xml:space="preserve"> </w:t>
      </w:r>
      <w:r>
        <w:rPr>
          <w:w w:val="110"/>
        </w:rPr>
        <w:t>различный</w:t>
      </w:r>
      <w:r>
        <w:rPr>
          <w:spacing w:val="-10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различных странах и в различные культурные эпохи,</w:t>
      </w:r>
      <w:r>
        <w:rPr>
          <w:w w:val="110"/>
        </w:rPr>
        <w:t xml:space="preserve"> тем не менее для </w:t>
      </w:r>
      <w:r>
        <w:rPr>
          <w:spacing w:val="-2"/>
          <w:w w:val="110"/>
        </w:rPr>
        <w:t>каждого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определенного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общества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есть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нечто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данное.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Сравни- тельно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сложный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труд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означает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возведенный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степень или, скорее, помноженный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простой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труд... Товар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быть </w:t>
      </w:r>
      <w:r>
        <w:rPr>
          <w:spacing w:val="-6"/>
          <w:w w:val="110"/>
        </w:rPr>
        <w:t>продуктом самого сложного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труда,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но</w:t>
      </w:r>
      <w:r>
        <w:t xml:space="preserve"> </w:t>
      </w:r>
      <w:r>
        <w:rPr>
          <w:spacing w:val="-6"/>
          <w:w w:val="110"/>
        </w:rPr>
        <w:t xml:space="preserve">его стоимость делает его </w:t>
      </w:r>
      <w:r>
        <w:rPr>
          <w:w w:val="110"/>
        </w:rPr>
        <w:t>рав</w:t>
      </w:r>
      <w:r>
        <w:rPr>
          <w:w w:val="110"/>
        </w:rPr>
        <w:t>ным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продукту</w:t>
      </w:r>
      <w:r>
        <w:rPr>
          <w:spacing w:val="-14"/>
          <w:w w:val="110"/>
        </w:rPr>
        <w:t xml:space="preserve"> </w:t>
      </w:r>
      <w:r>
        <w:rPr>
          <w:w w:val="110"/>
        </w:rPr>
        <w:t>простого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труда»?</w:t>
      </w:r>
      <w:r>
        <w:rPr>
          <w:spacing w:val="-13"/>
          <w:w w:val="110"/>
        </w:rPr>
        <w:t xml:space="preserve"> </w:t>
      </w:r>
      <w:r>
        <w:rPr>
          <w:w w:val="110"/>
        </w:rPr>
        <w:t>9.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Основатель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«трудовой </w:t>
      </w:r>
      <w:r>
        <w:t xml:space="preserve">теории стоимости», который первым попытался найти обыкно- </w:t>
      </w:r>
      <w:r>
        <w:rPr>
          <w:spacing w:val="-2"/>
          <w:w w:val="110"/>
        </w:rPr>
        <w:t>венное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содержание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ценового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равенства.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10.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Создание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замкну- </w:t>
      </w:r>
      <w:r>
        <w:rPr>
          <w:w w:val="110"/>
        </w:rPr>
        <w:t>того</w:t>
      </w:r>
      <w:r>
        <w:rPr>
          <w:spacing w:val="-11"/>
          <w:w w:val="110"/>
        </w:rPr>
        <w:t xml:space="preserve"> </w:t>
      </w:r>
      <w:r>
        <w:rPr>
          <w:w w:val="110"/>
        </w:rPr>
        <w:t>самодовлеющего</w:t>
      </w:r>
      <w:r>
        <w:rPr>
          <w:spacing w:val="-11"/>
          <w:w w:val="110"/>
        </w:rPr>
        <w:t xml:space="preserve"> </w:t>
      </w:r>
      <w:r>
        <w:rPr>
          <w:w w:val="110"/>
        </w:rPr>
        <w:t>хозяйства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-13"/>
          <w:w w:val="110"/>
        </w:rPr>
        <w:t xml:space="preserve"> </w:t>
      </w:r>
      <w:r>
        <w:rPr>
          <w:w w:val="110"/>
        </w:rPr>
        <w:t>одной</w:t>
      </w:r>
      <w:r>
        <w:rPr>
          <w:spacing w:val="-8"/>
          <w:w w:val="110"/>
        </w:rPr>
        <w:t xml:space="preserve"> </w:t>
      </w:r>
      <w:r>
        <w:rPr>
          <w:w w:val="110"/>
        </w:rPr>
        <w:t>страны.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default" r:id="rId296"/>
          <w:pgSz w:w="8480" w:h="11940"/>
          <w:pgMar w:top="74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71" w:line="259" w:lineRule="auto"/>
        <w:ind w:left="1338" w:right="899"/>
      </w:pPr>
      <w:r>
        <w:lastRenderedPageBreak/>
        <w:t>Тема 11. Издержки предприятия и</w:t>
      </w:r>
      <w:r>
        <w:rPr>
          <w:spacing w:val="40"/>
        </w:rPr>
        <w:t xml:space="preserve"> </w:t>
      </w:r>
      <w:r>
        <w:t>его результаты</w:t>
      </w:r>
    </w:p>
    <w:p w:rsidR="00D15AEA" w:rsidRDefault="00D15AEA">
      <w:pPr>
        <w:pStyle w:val="a3"/>
        <w:spacing w:before="239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38"/>
        </w:numPr>
        <w:tabs>
          <w:tab w:val="left" w:pos="1169"/>
        </w:tabs>
        <w:ind w:left="1169" w:hanging="690"/>
        <w:rPr>
          <w:b/>
          <w:i/>
          <w:sz w:val="18"/>
        </w:rPr>
      </w:pPr>
      <w:r>
        <w:rPr>
          <w:b/>
          <w:i/>
          <w:w w:val="105"/>
          <w:sz w:val="18"/>
        </w:rPr>
        <w:t>Экономическое</w:t>
      </w:r>
      <w:r>
        <w:rPr>
          <w:b/>
          <w:i/>
          <w:spacing w:val="6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содержание</w:t>
      </w:r>
      <w:r>
        <w:rPr>
          <w:b/>
          <w:i/>
          <w:spacing w:val="78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издержек.</w:t>
      </w:r>
    </w:p>
    <w:p w:rsidR="00D15AEA" w:rsidRDefault="00BE3B31">
      <w:pPr>
        <w:spacing w:before="63"/>
        <w:ind w:left="1034"/>
        <w:rPr>
          <w:b/>
          <w:i/>
          <w:sz w:val="18"/>
        </w:rPr>
      </w:pPr>
      <w:r>
        <w:rPr>
          <w:b/>
          <w:i/>
          <w:w w:val="105"/>
          <w:sz w:val="18"/>
        </w:rPr>
        <w:t>Виды</w:t>
      </w:r>
      <w:r>
        <w:rPr>
          <w:b/>
          <w:i/>
          <w:spacing w:val="69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и</w:t>
      </w:r>
      <w:r>
        <w:rPr>
          <w:b/>
          <w:i/>
          <w:spacing w:val="5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структура</w:t>
      </w:r>
      <w:r>
        <w:rPr>
          <w:b/>
          <w:i/>
          <w:spacing w:val="5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издержек</w:t>
      </w:r>
      <w:r>
        <w:rPr>
          <w:b/>
          <w:i/>
          <w:spacing w:val="36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предприятия</w:t>
      </w:r>
      <w:r>
        <w:rPr>
          <w:b/>
          <w:i/>
          <w:spacing w:val="64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(фирмы)</w:t>
      </w:r>
    </w:p>
    <w:p w:rsidR="00D15AEA" w:rsidRDefault="00BE3B31">
      <w:pPr>
        <w:pStyle w:val="a5"/>
        <w:numPr>
          <w:ilvl w:val="1"/>
          <w:numId w:val="138"/>
        </w:numPr>
        <w:tabs>
          <w:tab w:val="left" w:pos="1108"/>
        </w:tabs>
        <w:spacing w:before="56"/>
        <w:ind w:left="1108" w:hanging="625"/>
        <w:rPr>
          <w:b/>
          <w:i/>
          <w:sz w:val="18"/>
        </w:rPr>
      </w:pPr>
      <w:r>
        <w:rPr>
          <w:b/>
          <w:i/>
          <w:w w:val="105"/>
          <w:sz w:val="18"/>
        </w:rPr>
        <w:t>Себестоимость</w:t>
      </w:r>
      <w:r>
        <w:rPr>
          <w:b/>
          <w:i/>
          <w:spacing w:val="5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и</w:t>
      </w:r>
      <w:r>
        <w:rPr>
          <w:b/>
          <w:i/>
          <w:spacing w:val="5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классификация</w:t>
      </w:r>
      <w:r>
        <w:rPr>
          <w:b/>
          <w:i/>
          <w:spacing w:val="42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затрат</w:t>
      </w:r>
    </w:p>
    <w:p w:rsidR="00D15AEA" w:rsidRDefault="00BE3B31">
      <w:pPr>
        <w:pStyle w:val="a5"/>
        <w:numPr>
          <w:ilvl w:val="1"/>
          <w:numId w:val="138"/>
        </w:numPr>
        <w:tabs>
          <w:tab w:val="left" w:pos="1037"/>
          <w:tab w:val="left" w:pos="1111"/>
        </w:tabs>
        <w:spacing w:before="55" w:line="304" w:lineRule="auto"/>
        <w:ind w:left="1037" w:right="120" w:hanging="558"/>
        <w:rPr>
          <w:b/>
          <w:i/>
          <w:sz w:val="18"/>
        </w:rPr>
      </w:pPr>
      <w:r>
        <w:rPr>
          <w:b/>
          <w:i/>
          <w:sz w:val="18"/>
        </w:rPr>
        <w:tab/>
      </w:r>
      <w:r>
        <w:rPr>
          <w:b/>
          <w:i/>
          <w:w w:val="105"/>
          <w:sz w:val="18"/>
        </w:rPr>
        <w:t>Выручка</w:t>
      </w:r>
      <w:r>
        <w:rPr>
          <w:b/>
          <w:i/>
          <w:spacing w:val="4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и</w:t>
      </w:r>
      <w:r>
        <w:rPr>
          <w:b/>
          <w:i/>
          <w:spacing w:val="4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прибыль.</w:t>
      </w:r>
      <w:r>
        <w:rPr>
          <w:b/>
          <w:i/>
          <w:spacing w:val="4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Принципы максимизации</w:t>
      </w:r>
      <w:r>
        <w:rPr>
          <w:b/>
          <w:i/>
          <w:spacing w:val="35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прибыли. Эффекты</w:t>
      </w:r>
      <w:r>
        <w:rPr>
          <w:b/>
          <w:i/>
          <w:spacing w:val="4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масштаба</w:t>
      </w:r>
    </w:p>
    <w:p w:rsidR="00D15AEA" w:rsidRDefault="00D15AEA">
      <w:pPr>
        <w:pStyle w:val="a3"/>
        <w:spacing w:before="134"/>
        <w:rPr>
          <w:b/>
          <w:i/>
          <w:sz w:val="18"/>
        </w:rPr>
      </w:pPr>
    </w:p>
    <w:p w:rsidR="00D15AEA" w:rsidRDefault="00BE3B31">
      <w:pPr>
        <w:ind w:left="1342" w:right="899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5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137"/>
        </w:numPr>
        <w:tabs>
          <w:tab w:val="left" w:pos="1098"/>
          <w:tab w:val="left" w:pos="1147"/>
        </w:tabs>
        <w:spacing w:line="242" w:lineRule="auto"/>
        <w:ind w:left="1098" w:right="397" w:hanging="616"/>
        <w:jc w:val="left"/>
      </w:pPr>
      <w:r>
        <w:rPr>
          <w:w w:val="105"/>
        </w:rPr>
        <w:t>Экономическое</w:t>
      </w:r>
      <w:r>
        <w:rPr>
          <w:spacing w:val="3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5"/>
          <w:w w:val="105"/>
        </w:rPr>
        <w:t xml:space="preserve"> </w:t>
      </w:r>
      <w:r>
        <w:rPr>
          <w:w w:val="105"/>
        </w:rPr>
        <w:t>издержек.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Виды </w:t>
      </w:r>
      <w:r>
        <w:rPr>
          <w:spacing w:val="-2"/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структура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издержек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предприятия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(фирмы)</w:t>
      </w:r>
    </w:p>
    <w:p w:rsidR="00D15AEA" w:rsidRDefault="00BE3B31">
      <w:pPr>
        <w:pStyle w:val="a3"/>
        <w:spacing w:before="159" w:line="259" w:lineRule="auto"/>
        <w:ind w:left="461" w:right="21" w:firstLine="291"/>
        <w:jc w:val="both"/>
      </w:pPr>
      <w:r>
        <w:rPr>
          <w:spacing w:val="-4"/>
          <w:w w:val="110"/>
        </w:rPr>
        <w:t>Каждое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предприятие,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прежде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начать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про- дукции,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определяет,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получить.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Величи- 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предприятия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двух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показателей: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цены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про- </w:t>
      </w:r>
      <w:r>
        <w:rPr>
          <w:w w:val="110"/>
        </w:rPr>
        <w:t>дукции и затрат (издержек) на ее производство.</w:t>
      </w:r>
    </w:p>
    <w:p w:rsidR="00D15AEA" w:rsidRDefault="00BE3B31">
      <w:pPr>
        <w:pStyle w:val="Heading8"/>
        <w:spacing w:before="4" w:line="259" w:lineRule="auto"/>
        <w:ind w:left="451" w:right="15" w:firstLine="302"/>
      </w:pPr>
      <w:r>
        <w:rPr>
          <w:i w:val="0"/>
          <w:w w:val="110"/>
        </w:rPr>
        <w:t>Издержки</w:t>
      </w:r>
      <w:r>
        <w:rPr>
          <w:i w:val="0"/>
          <w:spacing w:val="40"/>
          <w:w w:val="110"/>
        </w:rPr>
        <w:t xml:space="preserve"> </w:t>
      </w:r>
      <w:r>
        <w:rPr>
          <w:i w:val="0"/>
          <w:w w:val="110"/>
        </w:rPr>
        <w:t>производства</w:t>
      </w:r>
      <w:r>
        <w:rPr>
          <w:i w:val="0"/>
          <w:spacing w:val="34"/>
          <w:w w:val="110"/>
        </w:rPr>
        <w:t xml:space="preserve"> </w:t>
      </w:r>
      <w:r>
        <w:rPr>
          <w:i w:val="0"/>
          <w:w w:val="110"/>
        </w:rPr>
        <w:t>—</w:t>
      </w:r>
      <w:r>
        <w:rPr>
          <w:i w:val="0"/>
          <w:spacing w:val="31"/>
          <w:w w:val="110"/>
        </w:rPr>
        <w:t xml:space="preserve"> </w:t>
      </w:r>
      <w:r>
        <w:rPr>
          <w:w w:val="110"/>
        </w:rPr>
        <w:t>это</w:t>
      </w:r>
      <w:r>
        <w:rPr>
          <w:spacing w:val="37"/>
          <w:w w:val="110"/>
        </w:rPr>
        <w:t xml:space="preserve"> </w:t>
      </w:r>
      <w:r>
        <w:rPr>
          <w:w w:val="110"/>
        </w:rPr>
        <w:t>затраты,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связанные </w:t>
      </w:r>
      <w:r>
        <w:rPr>
          <w:spacing w:val="-2"/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производством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обращением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товаров,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затраты,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не- обходимыедляосуществленияпроцессапроизводстваиреа- </w:t>
      </w:r>
      <w:r>
        <w:rPr>
          <w:w w:val="110"/>
        </w:rPr>
        <w:t>лизации продукции (работ, услуг).</w:t>
      </w:r>
    </w:p>
    <w:p w:rsidR="00D15AEA" w:rsidRDefault="00BE3B31">
      <w:pPr>
        <w:pStyle w:val="a3"/>
        <w:spacing w:before="4" w:line="259" w:lineRule="auto"/>
        <w:ind w:left="458" w:right="15" w:firstLine="288"/>
        <w:jc w:val="both"/>
      </w:pPr>
      <w:r>
        <w:rPr>
          <w:w w:val="110"/>
        </w:rPr>
        <w:t>В экономической</w:t>
      </w:r>
      <w:r>
        <w:rPr>
          <w:spacing w:val="-7"/>
          <w:w w:val="110"/>
        </w:rPr>
        <w:t xml:space="preserve"> </w:t>
      </w:r>
      <w:r>
        <w:rPr>
          <w:w w:val="110"/>
        </w:rPr>
        <w:t>теории</w:t>
      </w:r>
      <w:r>
        <w:rPr>
          <w:spacing w:val="-3"/>
          <w:w w:val="110"/>
        </w:rPr>
        <w:t xml:space="preserve"> </w:t>
      </w:r>
      <w:r>
        <w:rPr>
          <w:w w:val="110"/>
        </w:rPr>
        <w:t>многие ученые</w:t>
      </w:r>
      <w:r>
        <w:rPr>
          <w:spacing w:val="-5"/>
          <w:w w:val="110"/>
        </w:rPr>
        <w:t xml:space="preserve"> </w:t>
      </w:r>
      <w:r>
        <w:rPr>
          <w:w w:val="110"/>
        </w:rPr>
        <w:t>считают, что из- держки можно подразделить на:</w:t>
      </w:r>
    </w:p>
    <w:p w:rsidR="00D15AEA" w:rsidRDefault="00BE3B31">
      <w:pPr>
        <w:pStyle w:val="a5"/>
        <w:numPr>
          <w:ilvl w:val="0"/>
          <w:numId w:val="136"/>
        </w:numPr>
        <w:tabs>
          <w:tab w:val="left" w:pos="735"/>
          <w:tab w:val="left" w:pos="755"/>
        </w:tabs>
        <w:spacing w:before="3" w:line="259" w:lineRule="auto"/>
        <w:ind w:right="27" w:hanging="252"/>
        <w:jc w:val="both"/>
        <w:rPr>
          <w:b/>
          <w:sz w:val="20"/>
        </w:rPr>
      </w:pPr>
      <w:r>
        <w:rPr>
          <w:b/>
          <w:w w:val="110"/>
          <w:sz w:val="20"/>
        </w:rPr>
        <w:t>издержки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общества</w:t>
      </w:r>
      <w:r>
        <w:rPr>
          <w:b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совокупность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общественно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необ- ходимых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затрат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труда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одного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вида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про- </w:t>
      </w:r>
      <w:r>
        <w:rPr>
          <w:i/>
          <w:spacing w:val="-2"/>
          <w:w w:val="110"/>
          <w:sz w:val="20"/>
        </w:rPr>
        <w:t xml:space="preserve">дукцииприсреднемуровнепроизводства(среднейпроизво- </w:t>
      </w:r>
      <w:r>
        <w:rPr>
          <w:i/>
          <w:w w:val="110"/>
          <w:sz w:val="20"/>
        </w:rPr>
        <w:t>дительности и интенсивности</w:t>
      </w:r>
      <w:r>
        <w:rPr>
          <w:i/>
          <w:w w:val="110"/>
          <w:sz w:val="20"/>
        </w:rPr>
        <w:t xml:space="preserve"> труда, среднем уровне </w:t>
      </w:r>
      <w:r>
        <w:rPr>
          <w:i/>
          <w:spacing w:val="-2"/>
          <w:w w:val="110"/>
          <w:sz w:val="20"/>
        </w:rPr>
        <w:t>техникиитехнологииит.д.);</w:t>
      </w:r>
    </w:p>
    <w:p w:rsidR="00D15AEA" w:rsidRDefault="00BE3B31">
      <w:pPr>
        <w:pStyle w:val="a5"/>
        <w:numPr>
          <w:ilvl w:val="0"/>
          <w:numId w:val="136"/>
        </w:numPr>
        <w:tabs>
          <w:tab w:val="left" w:pos="746"/>
          <w:tab w:val="left" w:pos="762"/>
        </w:tabs>
        <w:spacing w:before="8" w:line="259" w:lineRule="auto"/>
        <w:ind w:left="746" w:right="39" w:hanging="285"/>
        <w:jc w:val="both"/>
        <w:rPr>
          <w:sz w:val="20"/>
        </w:rPr>
      </w:pPr>
      <w:r>
        <w:rPr>
          <w:b/>
          <w:w w:val="110"/>
          <w:sz w:val="20"/>
        </w:rPr>
        <w:t xml:space="preserve">издержки предприятия </w:t>
      </w:r>
      <w:r>
        <w:rPr>
          <w:w w:val="110"/>
          <w:sz w:val="20"/>
        </w:rPr>
        <w:t xml:space="preserve">— </w:t>
      </w:r>
      <w:r>
        <w:rPr>
          <w:i/>
          <w:w w:val="110"/>
          <w:sz w:val="20"/>
        </w:rPr>
        <w:t xml:space="preserve">сумма затрат конкретного </w:t>
      </w:r>
      <w:r>
        <w:rPr>
          <w:i/>
          <w:spacing w:val="-2"/>
          <w:w w:val="110"/>
          <w:sz w:val="20"/>
        </w:rPr>
        <w:t>предприятиянапроизводство</w:t>
      </w:r>
      <w:r>
        <w:rPr>
          <w:b/>
          <w:i/>
          <w:spacing w:val="-2"/>
          <w:w w:val="110"/>
          <w:sz w:val="20"/>
        </w:rPr>
        <w:t>и</w:t>
      </w:r>
      <w:r>
        <w:rPr>
          <w:i/>
          <w:spacing w:val="-2"/>
          <w:w w:val="110"/>
          <w:sz w:val="20"/>
        </w:rPr>
        <w:t>реализациюопределенного видатовара.</w:t>
      </w:r>
    </w:p>
    <w:p w:rsidR="00D15AEA" w:rsidRDefault="00BE3B31">
      <w:pPr>
        <w:pStyle w:val="a3"/>
        <w:spacing w:before="3" w:line="259" w:lineRule="auto"/>
        <w:ind w:left="458" w:right="22" w:firstLine="284"/>
        <w:jc w:val="both"/>
      </w:pP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последние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современной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литерату- ре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многие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ученые-экономисты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делят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издержки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внутренние </w:t>
      </w:r>
      <w:r>
        <w:rPr>
          <w:w w:val="110"/>
        </w:rPr>
        <w:t>(неявные) и внешние (явные).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297"/>
          <w:footerReference w:type="default" r:id="rId298"/>
          <w:pgSz w:w="8460" w:h="11940"/>
          <w:pgMar w:top="700" w:right="1133" w:bottom="1700" w:left="1133" w:header="0" w:footer="1506" w:gutter="0"/>
          <w:pgNumType w:start="178"/>
          <w:cols w:space="720"/>
        </w:sectPr>
      </w:pPr>
    </w:p>
    <w:p w:rsidR="00D15AEA" w:rsidRDefault="00BE3B31">
      <w:pPr>
        <w:spacing w:before="75" w:line="273" w:lineRule="auto"/>
        <w:ind w:left="105" w:right="535" w:firstLine="295"/>
        <w:jc w:val="both"/>
        <w:rPr>
          <w:sz w:val="19"/>
        </w:rPr>
      </w:pPr>
      <w:r>
        <w:rPr>
          <w:b/>
          <w:w w:val="105"/>
          <w:sz w:val="19"/>
        </w:rPr>
        <w:lastRenderedPageBreak/>
        <w:t xml:space="preserve">Внутренние (неявные) издержки — </w:t>
      </w:r>
      <w:r>
        <w:rPr>
          <w:b/>
          <w:i/>
          <w:w w:val="105"/>
          <w:sz w:val="19"/>
        </w:rPr>
        <w:t>затраты, равные де- нежным платежам, которые могут быть получены пред- приятием за самостоятельно используемые собствен</w:t>
      </w:r>
      <w:r>
        <w:rPr>
          <w:b/>
          <w:i/>
          <w:w w:val="105"/>
          <w:sz w:val="19"/>
        </w:rPr>
        <w:t>ные экономические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ресурсы,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включая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предпринимательство.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Эти издержки (альтернативные) не всегда хорошо просматри- ваются, но их целесообразно учитывать при принятии управ- ленческих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решений.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Альтернативные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издержки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выражаются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 ценности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других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благ,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было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произвести при наиболее выгодном из всех возможных направлении ис- пользования тех же ресурсов. Неявными являются издержки использования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ресурсов,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находящихся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собственности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данно- го предприятия. Так, для собственника капитала неявн</w:t>
      </w:r>
      <w:r>
        <w:rPr>
          <w:w w:val="105"/>
          <w:sz w:val="19"/>
        </w:rPr>
        <w:t>ые из- держки могут быть выражены прибылью, которую он мог бы получить, вложив свой капитал не в «свое», а в какое-то другое дело. Внутренние издержки — это неоплачиваемые затраты, вмененные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издержки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собственных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ресурсов,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используемые в данном производ</w:t>
      </w:r>
      <w:r>
        <w:rPr>
          <w:w w:val="105"/>
          <w:sz w:val="19"/>
        </w:rPr>
        <w:t>стве.</w:t>
      </w:r>
    </w:p>
    <w:p w:rsidR="00D15AEA" w:rsidRDefault="00BE3B31">
      <w:pPr>
        <w:spacing w:before="21" w:line="273" w:lineRule="auto"/>
        <w:ind w:left="91" w:right="551" w:firstLine="295"/>
        <w:jc w:val="both"/>
        <w:rPr>
          <w:sz w:val="19"/>
        </w:rPr>
      </w:pPr>
      <w:r>
        <w:rPr>
          <w:b/>
          <w:w w:val="105"/>
          <w:sz w:val="19"/>
        </w:rPr>
        <w:t xml:space="preserve">Внешние (явные) издержки — </w:t>
      </w:r>
      <w:r>
        <w:rPr>
          <w:b/>
          <w:i/>
          <w:w w:val="105"/>
          <w:sz w:val="19"/>
        </w:rPr>
        <w:t>это затраты, которые не- сет предприятие, оплачивая экономические</w:t>
      </w:r>
      <w:r>
        <w:rPr>
          <w:b/>
          <w:i/>
          <w:spacing w:val="-1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ресурсы, принад- лежащие внешним субъектам,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не относящимся к владель-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 xml:space="preserve">цам предприятия (фирмы). </w:t>
      </w:r>
      <w:r>
        <w:rPr>
          <w:w w:val="105"/>
          <w:sz w:val="19"/>
        </w:rPr>
        <w:t>Денежные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расходы на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оплату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труда, приобретение сырья и материа</w:t>
      </w:r>
      <w:r>
        <w:rPr>
          <w:w w:val="105"/>
          <w:sz w:val="19"/>
        </w:rPr>
        <w:t>лов, амортизацию основных фон- дов, оплату транспортных расходов и другое составляют явные издержки предприятия. Поскольку они рассчитываются на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основе финансовых отчетов, их называют бухгалтерскими. Бух- галтерские (фактические) издержки — это реальные за</w:t>
      </w:r>
      <w:r>
        <w:rPr>
          <w:w w:val="105"/>
          <w:sz w:val="19"/>
        </w:rPr>
        <w:t>траты предприятия, связанные с непосредственным осуществлением производственной и коммерческой деятельности.</w:t>
      </w:r>
    </w:p>
    <w:p w:rsidR="00D15AEA" w:rsidRDefault="00BE3B31">
      <w:pPr>
        <w:spacing w:before="11" w:line="273" w:lineRule="auto"/>
        <w:ind w:left="95" w:right="574" w:firstLine="284"/>
        <w:jc w:val="both"/>
        <w:rPr>
          <w:b/>
          <w:i/>
          <w:sz w:val="19"/>
        </w:rPr>
      </w:pPr>
      <w:r>
        <w:rPr>
          <w:b/>
          <w:w w:val="105"/>
          <w:sz w:val="19"/>
        </w:rPr>
        <w:t>Экономические</w:t>
      </w:r>
      <w:r>
        <w:rPr>
          <w:b/>
          <w:spacing w:val="80"/>
          <w:w w:val="105"/>
          <w:sz w:val="19"/>
        </w:rPr>
        <w:t xml:space="preserve"> </w:t>
      </w:r>
      <w:r>
        <w:rPr>
          <w:b/>
          <w:w w:val="105"/>
          <w:sz w:val="19"/>
        </w:rPr>
        <w:t>издержки</w:t>
      </w:r>
      <w:r>
        <w:rPr>
          <w:b/>
          <w:spacing w:val="80"/>
          <w:w w:val="105"/>
          <w:sz w:val="19"/>
        </w:rPr>
        <w:t xml:space="preserve"> </w:t>
      </w:r>
      <w:r>
        <w:rPr>
          <w:b/>
          <w:w w:val="105"/>
          <w:sz w:val="19"/>
        </w:rPr>
        <w:t>—</w:t>
      </w:r>
      <w:r>
        <w:rPr>
          <w:b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это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совокупность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явных и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неявных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издержек.</w:t>
      </w:r>
    </w:p>
    <w:p w:rsidR="00D15AEA" w:rsidRDefault="00BE3B31">
      <w:pPr>
        <w:spacing w:line="273" w:lineRule="auto"/>
        <w:ind w:left="87" w:right="567" w:firstLine="284"/>
        <w:jc w:val="both"/>
        <w:rPr>
          <w:sz w:val="19"/>
        </w:rPr>
      </w:pPr>
      <w:r>
        <w:rPr>
          <w:w w:val="105"/>
          <w:sz w:val="19"/>
        </w:rPr>
        <w:t>Общая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сумма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издержек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производство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конкретного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вида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про- дукции состоит из</w:t>
      </w:r>
      <w:r>
        <w:rPr>
          <w:w w:val="105"/>
          <w:sz w:val="19"/>
        </w:rPr>
        <w:t xml:space="preserve"> многих видов издержек, которые принято де- </w:t>
      </w:r>
      <w:r>
        <w:rPr>
          <w:spacing w:val="-2"/>
          <w:w w:val="105"/>
          <w:sz w:val="19"/>
        </w:rPr>
        <w:t>лить</w:t>
      </w:r>
      <w:r>
        <w:rPr>
          <w:spacing w:val="-2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на</w:t>
      </w:r>
      <w:r>
        <w:rPr>
          <w:spacing w:val="-2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две</w:t>
      </w:r>
      <w:r>
        <w:rPr>
          <w:spacing w:val="-1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большие</w:t>
      </w:r>
      <w:r>
        <w:rPr>
          <w:spacing w:val="-1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группы: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постоянные</w:t>
      </w:r>
      <w:r>
        <w:rPr>
          <w:spacing w:val="-1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и</w:t>
      </w:r>
      <w:r>
        <w:rPr>
          <w:spacing w:val="-1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переменные</w:t>
      </w:r>
      <w:r>
        <w:rPr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(табл.</w:t>
      </w:r>
      <w:r>
        <w:rPr>
          <w:spacing w:val="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11.1).</w:t>
      </w:r>
    </w:p>
    <w:p w:rsidR="00D15AEA" w:rsidRDefault="00BE3B31">
      <w:pPr>
        <w:pStyle w:val="a5"/>
        <w:numPr>
          <w:ilvl w:val="0"/>
          <w:numId w:val="135"/>
        </w:numPr>
        <w:tabs>
          <w:tab w:val="left" w:pos="587"/>
        </w:tabs>
        <w:spacing w:line="273" w:lineRule="auto"/>
        <w:ind w:right="578" w:firstLine="313"/>
        <w:jc w:val="both"/>
        <w:rPr>
          <w:sz w:val="19"/>
        </w:rPr>
      </w:pPr>
      <w:r>
        <w:rPr>
          <w:b/>
          <w:w w:val="105"/>
          <w:sz w:val="19"/>
        </w:rPr>
        <w:t>Постоянные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издержки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(FC)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—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это</w:t>
      </w:r>
      <w:r>
        <w:rPr>
          <w:b/>
          <w:i/>
          <w:spacing w:val="-1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издержки,</w:t>
      </w:r>
      <w:r>
        <w:rPr>
          <w:b/>
          <w:i/>
          <w:spacing w:val="-4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которые</w:t>
      </w:r>
      <w:r>
        <w:rPr>
          <w:b/>
          <w:i/>
          <w:spacing w:val="-12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не зависят от объема выпускаемой продукции,</w:t>
      </w:r>
      <w:r>
        <w:rPr>
          <w:b/>
          <w:i/>
          <w:w w:val="105"/>
          <w:sz w:val="19"/>
        </w:rPr>
        <w:t xml:space="preserve"> и их величина не меняется в зависимости от изменений объема производства. </w:t>
      </w:r>
      <w:r>
        <w:rPr>
          <w:w w:val="105"/>
          <w:sz w:val="19"/>
        </w:rPr>
        <w:t>Они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возникают,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15"/>
          <w:w w:val="105"/>
          <w:sz w:val="19"/>
        </w:rPr>
        <w:t xml:space="preserve"> </w:t>
      </w:r>
      <w:r>
        <w:rPr>
          <w:w w:val="105"/>
          <w:sz w:val="19"/>
        </w:rPr>
        <w:t>производство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еще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начато. Так,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до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начала</w:t>
      </w:r>
    </w:p>
    <w:p w:rsidR="00D15AEA" w:rsidRDefault="00D15AEA">
      <w:pPr>
        <w:pStyle w:val="a5"/>
        <w:spacing w:line="273" w:lineRule="auto"/>
        <w:rPr>
          <w:sz w:val="19"/>
        </w:rPr>
        <w:sectPr w:rsidR="00D15AEA">
          <w:pgSz w:w="8440" w:h="11920"/>
          <w:pgMar w:top="680" w:right="1133" w:bottom="1680" w:left="992" w:header="0" w:footer="1486" w:gutter="0"/>
          <w:cols w:space="720"/>
        </w:sectPr>
      </w:pPr>
    </w:p>
    <w:p w:rsidR="00D15AEA" w:rsidRDefault="00BE3B31">
      <w:pPr>
        <w:spacing w:before="80"/>
        <w:ind w:left="4965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Таблица11.1</w:t>
      </w:r>
    </w:p>
    <w:p w:rsidR="00D15AEA" w:rsidRDefault="00BE3B31">
      <w:pPr>
        <w:pStyle w:val="Heading7"/>
        <w:spacing w:before="62"/>
        <w:ind w:left="1027"/>
      </w:pPr>
      <w:r>
        <w:rPr>
          <w:spacing w:val="-6"/>
          <w:w w:val="110"/>
        </w:rPr>
        <w:t>Структура</w:t>
      </w:r>
      <w:r>
        <w:rPr>
          <w:w w:val="110"/>
        </w:rPr>
        <w:t xml:space="preserve"> </w:t>
      </w:r>
      <w:r>
        <w:rPr>
          <w:spacing w:val="-6"/>
          <w:w w:val="110"/>
        </w:rPr>
        <w:t>экономических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издержек</w:t>
      </w:r>
      <w:r>
        <w:rPr>
          <w:w w:val="110"/>
        </w:rPr>
        <w:t xml:space="preserve"> </w:t>
      </w:r>
      <w:r>
        <w:rPr>
          <w:spacing w:val="-6"/>
          <w:w w:val="110"/>
        </w:rPr>
        <w:t>производства</w:t>
      </w:r>
    </w:p>
    <w:p w:rsidR="00D15AEA" w:rsidRDefault="00D15AEA">
      <w:pPr>
        <w:pStyle w:val="a3"/>
        <w:spacing w:before="8" w:after="1"/>
        <w:rPr>
          <w:b/>
          <w:sz w:val="8"/>
        </w:rPr>
      </w:pPr>
    </w:p>
    <w:tbl>
      <w:tblPr>
        <w:tblStyle w:val="TableNormal"/>
        <w:tblW w:w="0" w:type="auto"/>
        <w:tblInd w:w="4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030"/>
        <w:gridCol w:w="2253"/>
        <w:gridCol w:w="1418"/>
      </w:tblGrid>
      <w:tr w:rsidR="00D15AEA">
        <w:trPr>
          <w:trHeight w:val="678"/>
        </w:trPr>
        <w:tc>
          <w:tcPr>
            <w:tcW w:w="2030" w:type="dxa"/>
          </w:tcPr>
          <w:p w:rsidR="00D15AEA" w:rsidRDefault="00BE3B31">
            <w:pPr>
              <w:pStyle w:val="TableParagraph"/>
              <w:spacing w:before="60" w:line="254" w:lineRule="auto"/>
              <w:ind w:left="397" w:right="364" w:firstLine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Постоянные </w:t>
            </w:r>
            <w:r>
              <w:rPr>
                <w:b/>
                <w:spacing w:val="-6"/>
                <w:sz w:val="20"/>
              </w:rPr>
              <w:t>издержки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(FC)</w:t>
            </w:r>
          </w:p>
        </w:tc>
        <w:tc>
          <w:tcPr>
            <w:tcW w:w="2253" w:type="dxa"/>
          </w:tcPr>
          <w:p w:rsidR="00D15AEA" w:rsidRDefault="00BE3B31">
            <w:pPr>
              <w:pStyle w:val="TableParagraph"/>
              <w:spacing w:before="146" w:line="194" w:lineRule="auto"/>
              <w:ind w:left="433" w:firstLine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Переменные </w:t>
            </w:r>
            <w:r>
              <w:rPr>
                <w:b/>
                <w:spacing w:val="-6"/>
                <w:sz w:val="20"/>
              </w:rPr>
              <w:t>изде</w:t>
            </w:r>
            <w:r>
              <w:rPr>
                <w:b/>
                <w:spacing w:val="-6"/>
                <w:sz w:val="20"/>
              </w:rPr>
              <w:t>ржки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(VC)</w:t>
            </w:r>
          </w:p>
        </w:tc>
        <w:tc>
          <w:tcPr>
            <w:tcW w:w="1418" w:type="dxa"/>
          </w:tcPr>
          <w:p w:rsidR="00D15AEA" w:rsidRDefault="00BE3B31">
            <w:pPr>
              <w:pStyle w:val="TableParagraph"/>
              <w:spacing w:before="78" w:line="254" w:lineRule="auto"/>
              <w:ind w:left="59" w:firstLine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Валовые </w:t>
            </w:r>
            <w:r>
              <w:rPr>
                <w:b/>
                <w:spacing w:val="-6"/>
                <w:sz w:val="20"/>
              </w:rPr>
              <w:t>издержки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(ТС)</w:t>
            </w:r>
          </w:p>
        </w:tc>
      </w:tr>
      <w:tr w:rsidR="00D15AEA">
        <w:trPr>
          <w:trHeight w:val="1694"/>
        </w:trPr>
        <w:tc>
          <w:tcPr>
            <w:tcW w:w="2030" w:type="dxa"/>
          </w:tcPr>
          <w:p w:rsidR="00D15AEA" w:rsidRDefault="00BE3B31">
            <w:pPr>
              <w:pStyle w:val="TableParagraph"/>
              <w:spacing w:before="95" w:line="194" w:lineRule="auto"/>
              <w:ind w:left="105" w:right="37" w:firstLine="7"/>
              <w:rPr>
                <w:sz w:val="20"/>
              </w:rPr>
            </w:pPr>
            <w:r>
              <w:rPr>
                <w:sz w:val="20"/>
              </w:rPr>
              <w:t>Затраты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амортиза- цию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основных средств,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аренду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поме- щений,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</w:t>
            </w:r>
            <w:r>
              <w:rPr>
                <w:spacing w:val="-4"/>
                <w:sz w:val="20"/>
              </w:rPr>
              <w:t>управленческого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аппа- </w:t>
            </w:r>
            <w:r>
              <w:rPr>
                <w:sz w:val="20"/>
              </w:rPr>
              <w:t>рата,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командировоч- ные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представитель- ские расходы</w:t>
            </w:r>
          </w:p>
        </w:tc>
        <w:tc>
          <w:tcPr>
            <w:tcW w:w="2253" w:type="dxa"/>
          </w:tcPr>
          <w:p w:rsidR="00D15AEA" w:rsidRDefault="00BE3B31">
            <w:pPr>
              <w:pStyle w:val="TableParagraph"/>
              <w:spacing w:before="31" w:line="194" w:lineRule="auto"/>
              <w:ind w:left="138" w:firstLine="7"/>
              <w:rPr>
                <w:sz w:val="20"/>
              </w:rPr>
            </w:pPr>
            <w:r>
              <w:rPr>
                <w:spacing w:val="-2"/>
                <w:sz w:val="20"/>
              </w:rPr>
              <w:t>Затраты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сырье,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мате- </w:t>
            </w:r>
            <w:r>
              <w:rPr>
                <w:sz w:val="20"/>
              </w:rPr>
              <w:t>риалы,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топливо,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зара- </w:t>
            </w:r>
            <w:r>
              <w:rPr>
                <w:spacing w:val="-4"/>
                <w:sz w:val="20"/>
              </w:rPr>
              <w:t>ботную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производ- </w:t>
            </w:r>
            <w:r>
              <w:rPr>
                <w:sz w:val="20"/>
              </w:rPr>
              <w:t>ственных работников</w:t>
            </w:r>
          </w:p>
          <w:p w:rsidR="00D15AEA" w:rsidRDefault="00BE3B31">
            <w:pPr>
              <w:pStyle w:val="TableParagraph"/>
              <w:spacing w:before="3" w:line="194" w:lineRule="auto"/>
              <w:ind w:left="141" w:right="22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начислениями,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теку- 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ремонт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основных средств</w:t>
            </w:r>
          </w:p>
        </w:tc>
        <w:tc>
          <w:tcPr>
            <w:tcW w:w="1418" w:type="dxa"/>
          </w:tcPr>
          <w:p w:rsidR="00D15AEA" w:rsidRDefault="00BE3B31">
            <w:pPr>
              <w:pStyle w:val="TableParagraph"/>
              <w:spacing w:before="20"/>
              <w:ind w:left="59"/>
              <w:rPr>
                <w:sz w:val="20"/>
              </w:rPr>
            </w:pPr>
            <w:r>
              <w:rPr>
                <w:w w:val="105"/>
                <w:sz w:val="20"/>
              </w:rPr>
              <w:t>ТС</w:t>
            </w:r>
            <w:r>
              <w:rPr>
                <w:spacing w:val="-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=FC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+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VC</w:t>
            </w:r>
          </w:p>
        </w:tc>
      </w:tr>
    </w:tbl>
    <w:p w:rsidR="00D15AEA" w:rsidRDefault="00D15AEA">
      <w:pPr>
        <w:pStyle w:val="a3"/>
        <w:spacing w:before="47"/>
        <w:rPr>
          <w:b/>
        </w:rPr>
      </w:pPr>
    </w:p>
    <w:p w:rsidR="00D15AEA" w:rsidRDefault="00BE3B31">
      <w:pPr>
        <w:pStyle w:val="a3"/>
        <w:spacing w:line="259" w:lineRule="auto"/>
        <w:ind w:left="440" w:right="24" w:firstLine="3"/>
        <w:jc w:val="both"/>
      </w:pPr>
      <w:r>
        <w:t>производственной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предприятие</w:t>
      </w:r>
      <w:r>
        <w:rPr>
          <w:spacing w:val="-1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сво- ем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такие факторы производства, как</w:t>
      </w:r>
      <w:r>
        <w:rPr>
          <w:spacing w:val="-6"/>
        </w:rPr>
        <w:t xml:space="preserve"> </w:t>
      </w:r>
      <w:r>
        <w:t xml:space="preserve">здание, маши- </w:t>
      </w:r>
      <w:r>
        <w:rPr>
          <w:spacing w:val="-8"/>
          <w:w w:val="110"/>
        </w:rPr>
        <w:t>ны,</w:t>
      </w:r>
      <w:r>
        <w:rPr>
          <w:spacing w:val="-1"/>
        </w:rPr>
        <w:t xml:space="preserve"> </w:t>
      </w:r>
      <w:r>
        <w:rPr>
          <w:spacing w:val="-8"/>
          <w:w w:val="110"/>
        </w:rPr>
        <w:t>оборудование.</w:t>
      </w:r>
      <w:r>
        <w:rPr>
          <w:spacing w:val="-1"/>
        </w:rPr>
        <w:t xml:space="preserve"> </w:t>
      </w:r>
      <w:r>
        <w:rPr>
          <w:spacing w:val="-8"/>
          <w:w w:val="110"/>
        </w:rPr>
        <w:t>К</w:t>
      </w:r>
      <w:r>
        <w:rPr>
          <w:spacing w:val="-1"/>
        </w:rPr>
        <w:t xml:space="preserve"> </w:t>
      </w:r>
      <w:r>
        <w:rPr>
          <w:spacing w:val="-8"/>
          <w:w w:val="110"/>
        </w:rPr>
        <w:t>ним</w:t>
      </w:r>
      <w:r>
        <w:t xml:space="preserve"> </w:t>
      </w:r>
      <w:r>
        <w:rPr>
          <w:spacing w:val="-8"/>
          <w:w w:val="110"/>
        </w:rPr>
        <w:t>относятся</w:t>
      </w:r>
      <w:r>
        <w:rPr>
          <w:spacing w:val="-1"/>
        </w:rPr>
        <w:t xml:space="preserve"> </w:t>
      </w:r>
      <w:r>
        <w:rPr>
          <w:spacing w:val="-8"/>
          <w:w w:val="110"/>
        </w:rPr>
        <w:t>арендная</w:t>
      </w:r>
      <w:r>
        <w:rPr>
          <w:spacing w:val="-1"/>
        </w:rPr>
        <w:t xml:space="preserve"> </w:t>
      </w:r>
      <w:r>
        <w:rPr>
          <w:spacing w:val="-8"/>
          <w:w w:val="110"/>
        </w:rPr>
        <w:t>плата,</w:t>
      </w:r>
      <w:r>
        <w:rPr>
          <w:spacing w:val="-4"/>
          <w:w w:val="110"/>
        </w:rPr>
        <w:t xml:space="preserve"> </w:t>
      </w:r>
      <w:r>
        <w:rPr>
          <w:spacing w:val="-8"/>
          <w:w w:val="110"/>
        </w:rPr>
        <w:t>администра- тивно-управленческие</w:t>
      </w:r>
      <w:r>
        <w:t xml:space="preserve"> </w:t>
      </w:r>
      <w:r>
        <w:rPr>
          <w:spacing w:val="-8"/>
          <w:w w:val="110"/>
        </w:rPr>
        <w:t>расходы,</w:t>
      </w:r>
      <w:r>
        <w:rPr>
          <w:spacing w:val="12"/>
          <w:w w:val="110"/>
        </w:rPr>
        <w:t xml:space="preserve"> </w:t>
      </w:r>
      <w:r>
        <w:rPr>
          <w:spacing w:val="-8"/>
          <w:w w:val="110"/>
        </w:rPr>
        <w:t>амортизация</w:t>
      </w:r>
      <w:r>
        <w:rPr>
          <w:spacing w:val="12"/>
          <w:w w:val="110"/>
        </w:rPr>
        <w:t xml:space="preserve"> </w:t>
      </w:r>
      <w:r>
        <w:rPr>
          <w:spacing w:val="-8"/>
          <w:w w:val="110"/>
        </w:rPr>
        <w:t>основных</w:t>
      </w:r>
      <w:r>
        <w:t xml:space="preserve"> </w:t>
      </w:r>
      <w:r>
        <w:rPr>
          <w:spacing w:val="-8"/>
          <w:w w:val="110"/>
        </w:rPr>
        <w:t xml:space="preserve">средств, </w:t>
      </w:r>
      <w:r>
        <w:rPr>
          <w:spacing w:val="-4"/>
          <w:w w:val="110"/>
        </w:rPr>
        <w:t>страховые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взносы, командировочные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расходы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др.</w:t>
      </w:r>
    </w:p>
    <w:p w:rsidR="00D15AEA" w:rsidRDefault="00BE3B31">
      <w:pPr>
        <w:pStyle w:val="a5"/>
        <w:numPr>
          <w:ilvl w:val="0"/>
          <w:numId w:val="135"/>
        </w:numPr>
        <w:tabs>
          <w:tab w:val="left" w:pos="925"/>
        </w:tabs>
        <w:spacing w:line="259" w:lineRule="auto"/>
        <w:ind w:left="440" w:right="20" w:firstLine="288"/>
        <w:jc w:val="both"/>
        <w:rPr>
          <w:sz w:val="20"/>
        </w:rPr>
      </w:pPr>
      <w:r>
        <w:rPr>
          <w:b/>
          <w:sz w:val="20"/>
        </w:rPr>
        <w:t>Переменные издержки (VC)—</w:t>
      </w:r>
      <w:r>
        <w:rPr>
          <w:b/>
          <w:i/>
          <w:sz w:val="20"/>
        </w:rPr>
        <w:t xml:space="preserve">этоиздержки, которые </w:t>
      </w:r>
      <w:r>
        <w:rPr>
          <w:b/>
          <w:i/>
          <w:w w:val="110"/>
          <w:sz w:val="20"/>
        </w:rPr>
        <w:t xml:space="preserve">изменяютсявзависимостиотобъемапроизводства. </w:t>
      </w:r>
      <w:r>
        <w:rPr>
          <w:b/>
          <w:w w:val="110"/>
          <w:sz w:val="20"/>
        </w:rPr>
        <w:t>К</w:t>
      </w:r>
      <w:r>
        <w:rPr>
          <w:b/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ним относятся стоимость приобретенных</w:t>
      </w:r>
      <w:r>
        <w:rPr>
          <w:w w:val="110"/>
          <w:sz w:val="20"/>
        </w:rPr>
        <w:t xml:space="preserve"> основных и вспомога- </w:t>
      </w:r>
      <w:r>
        <w:rPr>
          <w:sz w:val="20"/>
        </w:rPr>
        <w:t xml:space="preserve">тельных материалов, затраты на энергию, топливо, заработную </w:t>
      </w:r>
      <w:r>
        <w:rPr>
          <w:w w:val="110"/>
          <w:sz w:val="20"/>
        </w:rPr>
        <w:t>плату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основных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рабочих, транспортные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услуги, содержание </w:t>
      </w:r>
      <w:r>
        <w:rPr>
          <w:spacing w:val="-6"/>
          <w:w w:val="110"/>
          <w:sz w:val="20"/>
        </w:rPr>
        <w:t>большей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части персонала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фирмы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т.п.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Когда продукция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не вы- </w:t>
      </w:r>
      <w:r>
        <w:rPr>
          <w:spacing w:val="-2"/>
          <w:w w:val="110"/>
          <w:sz w:val="20"/>
        </w:rPr>
        <w:t>пускается,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переменные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издержки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равны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нулю,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однако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мере </w:t>
      </w:r>
      <w:r>
        <w:rPr>
          <w:w w:val="110"/>
          <w:sz w:val="20"/>
        </w:rPr>
        <w:t>роста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выпускаемой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продукции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они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снова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увеличиваются.</w:t>
      </w:r>
    </w:p>
    <w:p w:rsidR="00D15AEA" w:rsidRDefault="00BE3B31">
      <w:pPr>
        <w:pStyle w:val="a5"/>
        <w:numPr>
          <w:ilvl w:val="0"/>
          <w:numId w:val="135"/>
        </w:numPr>
        <w:tabs>
          <w:tab w:val="left" w:pos="994"/>
        </w:tabs>
        <w:spacing w:line="259" w:lineRule="auto"/>
        <w:ind w:left="447" w:right="18" w:firstLine="288"/>
        <w:jc w:val="both"/>
        <w:rPr>
          <w:sz w:val="20"/>
        </w:rPr>
      </w:pPr>
      <w:r>
        <w:rPr>
          <w:b/>
          <w:w w:val="110"/>
          <w:sz w:val="20"/>
        </w:rPr>
        <w:t xml:space="preserve">Валовые издержки (ТС) — </w:t>
      </w:r>
      <w:r>
        <w:rPr>
          <w:b/>
          <w:i/>
          <w:w w:val="110"/>
          <w:sz w:val="20"/>
        </w:rPr>
        <w:t xml:space="preserve">это сумма постоянных </w:t>
      </w:r>
      <w:r>
        <w:rPr>
          <w:b/>
          <w:i/>
          <w:sz w:val="20"/>
        </w:rPr>
        <w:t xml:space="preserve">и переменных издержек </w:t>
      </w:r>
      <w:r>
        <w:rPr>
          <w:sz w:val="20"/>
        </w:rPr>
        <w:t xml:space="preserve">при каждом конкретном уровне произ- </w:t>
      </w:r>
      <w:r>
        <w:rPr>
          <w:w w:val="110"/>
          <w:sz w:val="20"/>
        </w:rPr>
        <w:t>водства (табл.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11.1).</w:t>
      </w:r>
    </w:p>
    <w:p w:rsidR="00D15AEA" w:rsidRDefault="00BE3B31">
      <w:pPr>
        <w:pStyle w:val="a3"/>
        <w:tabs>
          <w:tab w:val="left" w:pos="1471"/>
          <w:tab w:val="left" w:pos="2387"/>
          <w:tab w:val="left" w:pos="3825"/>
          <w:tab w:val="left" w:pos="4581"/>
          <w:tab w:val="left" w:pos="5735"/>
        </w:tabs>
        <w:spacing w:before="1" w:line="259" w:lineRule="auto"/>
        <w:ind w:left="443" w:right="14" w:firstLine="284"/>
        <w:jc w:val="both"/>
      </w:pPr>
      <w:r>
        <w:rPr>
          <w:w w:val="110"/>
        </w:rPr>
        <w:t>В</w:t>
      </w:r>
      <w:r>
        <w:rPr>
          <w:spacing w:val="35"/>
          <w:w w:val="110"/>
        </w:rPr>
        <w:t xml:space="preserve"> </w:t>
      </w:r>
      <w:r>
        <w:rPr>
          <w:w w:val="110"/>
        </w:rPr>
        <w:t>реальной</w:t>
      </w:r>
      <w:r>
        <w:rPr>
          <w:spacing w:val="37"/>
          <w:w w:val="110"/>
        </w:rPr>
        <w:t xml:space="preserve"> </w:t>
      </w:r>
      <w:r>
        <w:rPr>
          <w:w w:val="110"/>
        </w:rPr>
        <w:t>хозяйственной</w:t>
      </w:r>
      <w:r>
        <w:rPr>
          <w:spacing w:val="37"/>
          <w:w w:val="110"/>
        </w:rPr>
        <w:t xml:space="preserve"> </w:t>
      </w:r>
      <w:r>
        <w:rPr>
          <w:w w:val="110"/>
        </w:rPr>
        <w:t>практике</w:t>
      </w:r>
      <w:r>
        <w:rPr>
          <w:spacing w:val="37"/>
          <w:w w:val="110"/>
        </w:rPr>
        <w:t xml:space="preserve"> </w:t>
      </w:r>
      <w:r>
        <w:rPr>
          <w:w w:val="110"/>
        </w:rPr>
        <w:t>валовые</w:t>
      </w:r>
      <w:r>
        <w:rPr>
          <w:spacing w:val="37"/>
          <w:w w:val="110"/>
        </w:rPr>
        <w:t xml:space="preserve"> </w:t>
      </w:r>
      <w:r>
        <w:rPr>
          <w:w w:val="110"/>
        </w:rPr>
        <w:t>издержки с увеличением объемов</w:t>
      </w:r>
      <w:r>
        <w:rPr>
          <w:w w:val="110"/>
        </w:rPr>
        <w:t xml:space="preserve"> производства</w:t>
      </w:r>
      <w:r>
        <w:rPr>
          <w:spacing w:val="-1"/>
          <w:w w:val="110"/>
        </w:rPr>
        <w:t xml:space="preserve"> </w:t>
      </w:r>
      <w:r>
        <w:rPr>
          <w:w w:val="110"/>
        </w:rPr>
        <w:t>первоначально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растут </w:t>
      </w:r>
      <w:r>
        <w:rPr>
          <w:spacing w:val="-2"/>
          <w:w w:val="110"/>
        </w:rPr>
        <w:t>быстро,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затем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темпы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снижаются,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поэтому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кривая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по- стоянных,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следовательно,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переменных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издержек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выглядит </w:t>
      </w:r>
      <w:r>
        <w:rPr>
          <w:spacing w:val="-4"/>
          <w:w w:val="110"/>
        </w:rPr>
        <w:t>так,</w:t>
      </w:r>
      <w:r>
        <w:tab/>
      </w:r>
      <w:r>
        <w:rPr>
          <w:spacing w:val="-5"/>
          <w:w w:val="110"/>
        </w:rPr>
        <w:t>как</w:t>
      </w:r>
      <w:r>
        <w:tab/>
      </w:r>
      <w:r>
        <w:rPr>
          <w:spacing w:val="-2"/>
          <w:w w:val="110"/>
        </w:rPr>
        <w:t>показано</w:t>
      </w:r>
      <w:r>
        <w:tab/>
      </w:r>
      <w:r>
        <w:rPr>
          <w:spacing w:val="-5"/>
          <w:w w:val="110"/>
        </w:rPr>
        <w:t>на</w:t>
      </w:r>
      <w:r>
        <w:tab/>
      </w:r>
      <w:r>
        <w:rPr>
          <w:spacing w:val="-4"/>
          <w:w w:val="110"/>
        </w:rPr>
        <w:t>рис.</w:t>
      </w:r>
      <w:r>
        <w:tab/>
      </w:r>
      <w:r>
        <w:rPr>
          <w:spacing w:val="-9"/>
          <w:w w:val="110"/>
        </w:rPr>
        <w:t>11.1.</w:t>
      </w:r>
    </w:p>
    <w:p w:rsidR="00D15AEA" w:rsidRDefault="00BE3B31">
      <w:pPr>
        <w:pStyle w:val="a3"/>
        <w:spacing w:line="259" w:lineRule="auto"/>
        <w:ind w:left="447" w:right="21" w:firstLine="345"/>
        <w:jc w:val="both"/>
      </w:pPr>
      <w:r>
        <w:rPr>
          <w:w w:val="110"/>
        </w:rPr>
        <w:t>Производителю</w:t>
      </w:r>
      <w:r>
        <w:rPr>
          <w:spacing w:val="-14"/>
          <w:w w:val="110"/>
        </w:rPr>
        <w:t xml:space="preserve"> </w:t>
      </w:r>
      <w:r>
        <w:rPr>
          <w:w w:val="110"/>
        </w:rPr>
        <w:t>интересно</w:t>
      </w:r>
      <w:r>
        <w:rPr>
          <w:spacing w:val="-14"/>
          <w:w w:val="110"/>
        </w:rPr>
        <w:t xml:space="preserve"> </w:t>
      </w:r>
      <w:r>
        <w:rPr>
          <w:w w:val="110"/>
        </w:rPr>
        <w:t>знать</w:t>
      </w:r>
      <w:r>
        <w:rPr>
          <w:spacing w:val="-14"/>
          <w:w w:val="110"/>
        </w:rPr>
        <w:t xml:space="preserve"> </w:t>
      </w:r>
      <w:r>
        <w:rPr>
          <w:w w:val="110"/>
        </w:rPr>
        <w:t>величину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столько</w:t>
      </w:r>
      <w:r>
        <w:rPr>
          <w:spacing w:val="-14"/>
          <w:w w:val="110"/>
        </w:rPr>
        <w:t xml:space="preserve"> </w:t>
      </w:r>
      <w:r>
        <w:rPr>
          <w:w w:val="110"/>
        </w:rPr>
        <w:t>об- щих</w:t>
      </w:r>
      <w:r>
        <w:rPr>
          <w:spacing w:val="-12"/>
          <w:w w:val="110"/>
        </w:rPr>
        <w:t xml:space="preserve"> </w:t>
      </w:r>
      <w:r>
        <w:rPr>
          <w:w w:val="110"/>
        </w:rPr>
        <w:t>издержек,</w:t>
      </w:r>
      <w:r>
        <w:rPr>
          <w:spacing w:val="-8"/>
          <w:w w:val="110"/>
        </w:rPr>
        <w:t xml:space="preserve"> </w:t>
      </w:r>
      <w:r>
        <w:rPr>
          <w:w w:val="110"/>
        </w:rPr>
        <w:t>сколько</w:t>
      </w:r>
      <w:r>
        <w:rPr>
          <w:spacing w:val="-8"/>
          <w:w w:val="110"/>
        </w:rPr>
        <w:t xml:space="preserve"> </w:t>
      </w:r>
      <w:r>
        <w:rPr>
          <w:w w:val="110"/>
        </w:rPr>
        <w:t>средних,</w:t>
      </w:r>
      <w:r>
        <w:rPr>
          <w:spacing w:val="-6"/>
          <w:w w:val="110"/>
        </w:rPr>
        <w:t xml:space="preserve"> </w:t>
      </w:r>
      <w:r>
        <w:rPr>
          <w:w w:val="110"/>
        </w:rPr>
        <w:t>поскольку</w:t>
      </w:r>
      <w:r>
        <w:rPr>
          <w:spacing w:val="-12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ростом</w:t>
      </w:r>
      <w:r>
        <w:rPr>
          <w:spacing w:val="-10"/>
          <w:w w:val="110"/>
        </w:rPr>
        <w:t xml:space="preserve"> </w:t>
      </w:r>
      <w:r>
        <w:rPr>
          <w:w w:val="110"/>
        </w:rPr>
        <w:t>общих издержек</w:t>
      </w:r>
      <w:r>
        <w:rPr>
          <w:spacing w:val="-12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w w:val="110"/>
        </w:rPr>
        <w:t>быть</w:t>
      </w:r>
      <w:r>
        <w:rPr>
          <w:spacing w:val="-12"/>
          <w:w w:val="110"/>
        </w:rPr>
        <w:t xml:space="preserve"> </w:t>
      </w:r>
      <w:r>
        <w:rPr>
          <w:w w:val="110"/>
        </w:rPr>
        <w:t>скрыто</w:t>
      </w:r>
      <w:r>
        <w:rPr>
          <w:spacing w:val="-12"/>
          <w:w w:val="110"/>
        </w:rPr>
        <w:t xml:space="preserve"> </w:t>
      </w:r>
      <w:r>
        <w:rPr>
          <w:w w:val="110"/>
        </w:rPr>
        <w:t>снижение</w:t>
      </w:r>
      <w:r>
        <w:rPr>
          <w:spacing w:val="-9"/>
          <w:w w:val="110"/>
        </w:rPr>
        <w:t xml:space="preserve"> </w:t>
      </w:r>
      <w:r>
        <w:rPr>
          <w:w w:val="110"/>
        </w:rPr>
        <w:t>средних</w:t>
      </w:r>
      <w:r>
        <w:rPr>
          <w:spacing w:val="-14"/>
          <w:w w:val="110"/>
        </w:rPr>
        <w:t xml:space="preserve"> </w:t>
      </w:r>
      <w:r>
        <w:rPr>
          <w:w w:val="110"/>
        </w:rPr>
        <w:t>издержек.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299"/>
          <w:footerReference w:type="default" r:id="rId300"/>
          <w:pgSz w:w="8420" w:h="11900"/>
          <w:pgMar w:top="660" w:right="1133" w:bottom="1680" w:left="1133" w:header="0" w:footer="1491" w:gutter="0"/>
          <w:pgNumType w:start="180"/>
          <w:cols w:space="720"/>
        </w:sectPr>
      </w:pPr>
    </w:p>
    <w:p w:rsidR="00D15AEA" w:rsidRDefault="00BE3B31">
      <w:pPr>
        <w:pStyle w:val="a3"/>
        <w:ind w:left="1012"/>
      </w:pPr>
      <w:r>
        <w:rPr>
          <w:noProof/>
          <w:lang w:eastAsia="ru-RU"/>
        </w:rPr>
        <w:lastRenderedPageBreak/>
        <w:drawing>
          <wp:inline distT="0" distB="0" distL="0" distR="0">
            <wp:extent cx="2706623" cy="1549908"/>
            <wp:effectExtent l="0" t="0" r="0" b="0"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623" cy="15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tabs>
          <w:tab w:val="left" w:pos="4304"/>
        </w:tabs>
        <w:spacing w:before="47"/>
        <w:ind w:left="1307"/>
        <w:rPr>
          <w:sz w:val="13"/>
        </w:rPr>
      </w:pPr>
      <w:r>
        <w:rPr>
          <w:spacing w:val="-2"/>
          <w:w w:val="105"/>
          <w:sz w:val="13"/>
        </w:rPr>
        <w:t>Количество</w:t>
      </w:r>
      <w:r>
        <w:rPr>
          <w:spacing w:val="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произведенной</w:t>
      </w:r>
      <w:r>
        <w:rPr>
          <w:spacing w:val="18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продукции,</w:t>
      </w:r>
      <w:r>
        <w:rPr>
          <w:spacing w:val="6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единиц</w:t>
      </w:r>
      <w:r>
        <w:rPr>
          <w:sz w:val="13"/>
        </w:rPr>
        <w:tab/>
      </w:r>
      <w:r>
        <w:rPr>
          <w:spacing w:val="-10"/>
          <w:w w:val="110"/>
          <w:sz w:val="13"/>
        </w:rPr>
        <w:t>Q</w:t>
      </w:r>
    </w:p>
    <w:p w:rsidR="00D15AEA" w:rsidRDefault="00BE3B31">
      <w:pPr>
        <w:spacing w:before="149"/>
        <w:ind w:left="1423"/>
        <w:rPr>
          <w:i/>
          <w:sz w:val="20"/>
        </w:rPr>
      </w:pPr>
      <w:r>
        <w:rPr>
          <w:i/>
          <w:spacing w:val="-2"/>
          <w:w w:val="110"/>
          <w:sz w:val="20"/>
        </w:rPr>
        <w:t>Рис.11.1.Графикваловыхиздержек</w:t>
      </w:r>
    </w:p>
    <w:p w:rsidR="00D15AEA" w:rsidRDefault="00D15AEA">
      <w:pPr>
        <w:pStyle w:val="a3"/>
        <w:spacing w:before="80"/>
        <w:rPr>
          <w:i/>
        </w:rPr>
      </w:pPr>
    </w:p>
    <w:p w:rsidR="00D15AEA" w:rsidRDefault="00BE3B31">
      <w:pPr>
        <w:spacing w:line="264" w:lineRule="auto"/>
        <w:ind w:left="105" w:right="376" w:firstLine="280"/>
        <w:rPr>
          <w:i/>
          <w:sz w:val="20"/>
        </w:rPr>
      </w:pPr>
      <w:r>
        <w:rPr>
          <w:w w:val="110"/>
          <w:sz w:val="20"/>
        </w:rPr>
        <w:t>Средние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издержки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(АТС)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равны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частному</w:t>
      </w:r>
      <w:r>
        <w:rPr>
          <w:i/>
          <w:spacing w:val="-21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деления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w w:val="110"/>
          <w:sz w:val="20"/>
        </w:rPr>
        <w:t>об- щих издержек на объем выпускаемой продукции:</w:t>
      </w:r>
    </w:p>
    <w:p w:rsidR="00D15AEA" w:rsidRDefault="00BE3B31">
      <w:pPr>
        <w:spacing w:before="145" w:line="154" w:lineRule="exact"/>
        <w:ind w:left="3259"/>
        <w:rPr>
          <w:sz w:val="17"/>
        </w:rPr>
      </w:pPr>
      <w:r>
        <w:rPr>
          <w:w w:val="105"/>
          <w:sz w:val="17"/>
        </w:rPr>
        <w:t>Валовые</w:t>
      </w:r>
      <w:r>
        <w:rPr>
          <w:spacing w:val="63"/>
          <w:w w:val="105"/>
          <w:sz w:val="17"/>
        </w:rPr>
        <w:t xml:space="preserve"> </w:t>
      </w:r>
      <w:r>
        <w:rPr>
          <w:w w:val="105"/>
          <w:sz w:val="17"/>
        </w:rPr>
        <w:t>издержки</w:t>
      </w:r>
      <w:r>
        <w:rPr>
          <w:spacing w:val="71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(ТС)</w:t>
      </w:r>
    </w:p>
    <w:p w:rsidR="00D15AEA" w:rsidRDefault="00D15AEA">
      <w:pPr>
        <w:spacing w:line="154" w:lineRule="exact"/>
        <w:rPr>
          <w:sz w:val="17"/>
        </w:rPr>
        <w:sectPr w:rsidR="00D15AEA">
          <w:pgSz w:w="8400" w:h="11900"/>
          <w:pgMar w:top="800" w:right="1133" w:bottom="1620" w:left="1133" w:header="0" w:footer="1432" w:gutter="0"/>
          <w:cols w:space="720"/>
        </w:sectPr>
      </w:pPr>
    </w:p>
    <w:p w:rsidR="00D15AEA" w:rsidRDefault="00BE3B31">
      <w:pPr>
        <w:spacing w:line="186" w:lineRule="exact"/>
        <w:ind w:left="382"/>
        <w:rPr>
          <w:sz w:val="17"/>
        </w:rPr>
      </w:pPr>
      <w:r>
        <w:rPr>
          <w:sz w:val="17"/>
        </w:rPr>
        <w:lastRenderedPageBreak/>
        <w:t>Средние</w:t>
      </w:r>
      <w:r>
        <w:rPr>
          <w:spacing w:val="51"/>
          <w:sz w:val="17"/>
        </w:rPr>
        <w:t xml:space="preserve"> </w:t>
      </w:r>
      <w:r>
        <w:rPr>
          <w:sz w:val="17"/>
        </w:rPr>
        <w:t>издержки</w:t>
      </w:r>
      <w:r>
        <w:rPr>
          <w:spacing w:val="58"/>
          <w:sz w:val="17"/>
        </w:rPr>
        <w:t xml:space="preserve"> </w:t>
      </w:r>
      <w:r>
        <w:rPr>
          <w:sz w:val="17"/>
        </w:rPr>
        <w:t>(АТС)</w:t>
      </w:r>
      <w:r>
        <w:rPr>
          <w:spacing w:val="52"/>
          <w:sz w:val="17"/>
        </w:rPr>
        <w:t xml:space="preserve"> </w:t>
      </w:r>
      <w:r>
        <w:rPr>
          <w:spacing w:val="-10"/>
          <w:sz w:val="17"/>
        </w:rPr>
        <w:t>=</w:t>
      </w:r>
    </w:p>
    <w:p w:rsidR="00D15AEA" w:rsidRDefault="00BE3B31">
      <w:pPr>
        <w:spacing w:before="131"/>
        <w:ind w:left="109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Количество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произведенного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товара</w:t>
      </w:r>
    </w:p>
    <w:p w:rsidR="00D15AEA" w:rsidRDefault="00D15AEA">
      <w:pPr>
        <w:rPr>
          <w:sz w:val="17"/>
        </w:rPr>
        <w:sectPr w:rsidR="00D15AEA">
          <w:type w:val="continuous"/>
          <w:pgSz w:w="8400" w:h="11900"/>
          <w:pgMar w:top="800" w:right="1133" w:bottom="280" w:left="1133" w:header="0" w:footer="1432" w:gutter="0"/>
          <w:cols w:num="2" w:space="720" w:equalWidth="0">
            <w:col w:w="2577" w:space="40"/>
            <w:col w:w="3517"/>
          </w:cols>
        </w:sectPr>
      </w:pPr>
    </w:p>
    <w:p w:rsidR="00D15AEA" w:rsidRDefault="00BE3B31">
      <w:pPr>
        <w:spacing w:before="144" w:line="266" w:lineRule="auto"/>
        <w:ind w:left="98" w:right="406" w:firstLine="284"/>
        <w:jc w:val="both"/>
        <w:rPr>
          <w:i/>
          <w:sz w:val="20"/>
        </w:rPr>
      </w:pPr>
      <w:r>
        <w:rPr>
          <w:w w:val="110"/>
          <w:sz w:val="20"/>
        </w:rPr>
        <w:lastRenderedPageBreak/>
        <w:t>Предельные издержки (МС)</w:t>
      </w:r>
      <w:r>
        <w:rPr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определяются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как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дополни- </w:t>
      </w:r>
      <w:r>
        <w:rPr>
          <w:i/>
          <w:spacing w:val="-2"/>
          <w:w w:val="110"/>
          <w:sz w:val="20"/>
        </w:rPr>
        <w:t>тельные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издержки на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производство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каждой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новой дополни- </w:t>
      </w:r>
      <w:r>
        <w:rPr>
          <w:i/>
          <w:w w:val="110"/>
          <w:sz w:val="20"/>
        </w:rPr>
        <w:t>тельной единицы продукции:</w:t>
      </w:r>
    </w:p>
    <w:p w:rsidR="00D15AEA" w:rsidRDefault="00BE3B31">
      <w:pPr>
        <w:spacing w:before="162"/>
        <w:ind w:left="256"/>
        <w:rPr>
          <w:position w:val="-17"/>
          <w:sz w:val="17"/>
        </w:rPr>
      </w:pPr>
      <w:r>
        <w:rPr>
          <w:sz w:val="17"/>
        </w:rPr>
        <w:t>Предельные издержки</w:t>
      </w:r>
      <w:r>
        <w:rPr>
          <w:spacing w:val="32"/>
          <w:sz w:val="17"/>
        </w:rPr>
        <w:t xml:space="preserve"> </w:t>
      </w:r>
      <w:r>
        <w:rPr>
          <w:sz w:val="17"/>
        </w:rPr>
        <w:t>(МС)</w:t>
      </w:r>
      <w:r>
        <w:rPr>
          <w:spacing w:val="40"/>
          <w:sz w:val="17"/>
        </w:rPr>
        <w:t xml:space="preserve"> </w:t>
      </w:r>
      <w:r>
        <w:rPr>
          <w:sz w:val="17"/>
        </w:rPr>
        <w:t>=</w:t>
      </w:r>
      <w:r>
        <w:rPr>
          <w:spacing w:val="80"/>
          <w:sz w:val="17"/>
        </w:rPr>
        <w:t xml:space="preserve">  </w:t>
      </w:r>
      <w:r>
        <w:rPr>
          <w:noProof/>
          <w:spacing w:val="-10"/>
          <w:position w:val="-17"/>
          <w:sz w:val="17"/>
          <w:lang w:eastAsia="ru-RU"/>
        </w:rPr>
        <w:drawing>
          <wp:inline distT="0" distB="0" distL="0" distR="0">
            <wp:extent cx="1760220" cy="297179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before="137" w:line="264" w:lineRule="auto"/>
        <w:ind w:left="101" w:right="393" w:firstLine="280"/>
        <w:jc w:val="both"/>
      </w:pPr>
      <w:r>
        <w:rPr>
          <w:spacing w:val="-6"/>
          <w:w w:val="110"/>
        </w:rPr>
        <w:t>Предельные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издержки показывают,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во сколько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раз обойдет- </w:t>
      </w:r>
      <w:r>
        <w:rPr>
          <w:spacing w:val="-2"/>
          <w:w w:val="110"/>
        </w:rPr>
        <w:t>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фирме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увеличение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выпуска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продукции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единицу.</w:t>
      </w:r>
    </w:p>
    <w:p w:rsidR="00D15AEA" w:rsidRDefault="00BE3B31">
      <w:pPr>
        <w:pStyle w:val="a3"/>
        <w:spacing w:before="9" w:line="264" w:lineRule="auto"/>
        <w:ind w:left="98" w:right="389" w:firstLine="284"/>
        <w:jc w:val="both"/>
      </w:pPr>
      <w:r>
        <w:rPr>
          <w:spacing w:val="-2"/>
          <w:w w:val="110"/>
        </w:rPr>
        <w:t>Предельные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издержки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решающим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образом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влияют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вы- </w:t>
      </w:r>
      <w:r>
        <w:rPr>
          <w:spacing w:val="-4"/>
          <w:w w:val="110"/>
        </w:rPr>
        <w:t>бор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фирмой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показатель,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который </w:t>
      </w:r>
      <w:r>
        <w:rPr>
          <w:spacing w:val="-2"/>
          <w:w w:val="110"/>
        </w:rPr>
        <w:t>фирма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воздействовать.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каждого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уровня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производ- </w:t>
      </w:r>
      <w:r>
        <w:rPr>
          <w:w w:val="110"/>
        </w:rPr>
        <w:t>ства</w:t>
      </w:r>
      <w:r>
        <w:rPr>
          <w:spacing w:val="-9"/>
          <w:w w:val="110"/>
        </w:rPr>
        <w:t xml:space="preserve"> </w:t>
      </w:r>
      <w:r>
        <w:rPr>
          <w:w w:val="110"/>
        </w:rPr>
        <w:t>существует</w:t>
      </w:r>
      <w:r>
        <w:rPr>
          <w:spacing w:val="-12"/>
          <w:w w:val="110"/>
        </w:rPr>
        <w:t xml:space="preserve"> </w:t>
      </w:r>
      <w:r>
        <w:rPr>
          <w:w w:val="110"/>
        </w:rPr>
        <w:t>особое,</w:t>
      </w:r>
      <w:r>
        <w:rPr>
          <w:spacing w:val="-6"/>
          <w:w w:val="110"/>
        </w:rPr>
        <w:t xml:space="preserve"> </w:t>
      </w:r>
      <w:r>
        <w:rPr>
          <w:w w:val="110"/>
        </w:rPr>
        <w:t>отличное</w:t>
      </w:r>
      <w:r>
        <w:rPr>
          <w:spacing w:val="-9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11"/>
          <w:w w:val="110"/>
        </w:rPr>
        <w:t xml:space="preserve"> </w:t>
      </w:r>
      <w:r>
        <w:rPr>
          <w:w w:val="110"/>
        </w:rPr>
        <w:t>значение.</w:t>
      </w:r>
    </w:p>
    <w:p w:rsidR="00D15AEA" w:rsidRDefault="00BE3B31">
      <w:pPr>
        <w:pStyle w:val="a3"/>
        <w:spacing w:before="7" w:line="264" w:lineRule="auto"/>
        <w:ind w:left="98" w:right="392" w:firstLine="277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краткосрочном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периоде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постоянные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издержки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влияют 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уровень предельных издержек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последние находятся под </w:t>
      </w:r>
      <w:r>
        <w:rPr>
          <w:spacing w:val="-2"/>
          <w:w w:val="110"/>
        </w:rPr>
        <w:t>влиянием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лишь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переменных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издержек.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долгосрочной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перс- </w:t>
      </w:r>
      <w:r>
        <w:t xml:space="preserve">пективе предельные издержки могут как возрастать, так и оста- </w:t>
      </w:r>
      <w:r>
        <w:rPr>
          <w:spacing w:val="-2"/>
          <w:w w:val="110"/>
        </w:rPr>
        <w:t>ваться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неизменными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снижаться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(в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зависимости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эф- </w:t>
      </w:r>
      <w:r>
        <w:rPr>
          <w:w w:val="110"/>
        </w:rPr>
        <w:t>фекта</w:t>
      </w:r>
      <w:r>
        <w:rPr>
          <w:spacing w:val="-14"/>
          <w:w w:val="110"/>
        </w:rPr>
        <w:t xml:space="preserve"> </w:t>
      </w:r>
      <w:r>
        <w:rPr>
          <w:w w:val="110"/>
        </w:rPr>
        <w:t>масштаба</w:t>
      </w:r>
      <w:r>
        <w:rPr>
          <w:spacing w:val="-13"/>
          <w:w w:val="110"/>
        </w:rPr>
        <w:t xml:space="preserve"> </w:t>
      </w:r>
      <w:r>
        <w:rPr>
          <w:w w:val="110"/>
        </w:rPr>
        <w:t>производст</w:t>
      </w:r>
      <w:r>
        <w:rPr>
          <w:w w:val="110"/>
        </w:rPr>
        <w:t>ва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9"/>
          <w:w w:val="110"/>
        </w:rPr>
        <w:t xml:space="preserve"> </w:t>
      </w:r>
      <w:r>
        <w:rPr>
          <w:w w:val="110"/>
        </w:rPr>
        <w:t>факторов).</w:t>
      </w:r>
    </w:p>
    <w:p w:rsidR="00D15AEA" w:rsidRDefault="00D15AEA">
      <w:pPr>
        <w:pStyle w:val="a3"/>
        <w:spacing w:line="264" w:lineRule="auto"/>
        <w:jc w:val="both"/>
        <w:sectPr w:rsidR="00D15AEA">
          <w:type w:val="continuous"/>
          <w:pgSz w:w="8400" w:h="11900"/>
          <w:pgMar w:top="800" w:right="1133" w:bottom="280" w:left="1133" w:header="0" w:footer="1432" w:gutter="0"/>
          <w:cols w:space="720"/>
        </w:sectPr>
      </w:pPr>
    </w:p>
    <w:p w:rsidR="00D15AEA" w:rsidRDefault="00BE3B31">
      <w:pPr>
        <w:pStyle w:val="Heading3"/>
        <w:numPr>
          <w:ilvl w:val="1"/>
          <w:numId w:val="137"/>
        </w:numPr>
        <w:tabs>
          <w:tab w:val="left" w:pos="1259"/>
        </w:tabs>
        <w:spacing w:before="74"/>
        <w:ind w:left="1259" w:hanging="639"/>
        <w:jc w:val="left"/>
      </w:pPr>
      <w:r>
        <w:rPr>
          <w:spacing w:val="-2"/>
        </w:rPr>
        <w:lastRenderedPageBreak/>
        <w:t>Себестоимость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классификация</w:t>
      </w:r>
      <w:r>
        <w:rPr>
          <w:spacing w:val="-1"/>
        </w:rPr>
        <w:t xml:space="preserve"> </w:t>
      </w:r>
      <w:r>
        <w:rPr>
          <w:spacing w:val="-2"/>
        </w:rPr>
        <w:t>затрат</w:t>
      </w:r>
    </w:p>
    <w:p w:rsidR="00D15AEA" w:rsidRDefault="00BE3B31">
      <w:pPr>
        <w:pStyle w:val="a3"/>
        <w:spacing w:before="170" w:line="252" w:lineRule="auto"/>
        <w:ind w:left="599" w:right="147" w:firstLine="280"/>
        <w:jc w:val="both"/>
      </w:pPr>
      <w:r>
        <w:rPr>
          <w:spacing w:val="-4"/>
          <w:w w:val="110"/>
        </w:rPr>
        <w:t>Чтобы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соизмерить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затраты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предприятия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полученными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ре- зультатами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реализации продукции, необходимо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определить </w:t>
      </w:r>
      <w:r>
        <w:rPr>
          <w:w w:val="110"/>
        </w:rPr>
        <w:t>ее себестоимость.</w:t>
      </w:r>
    </w:p>
    <w:p w:rsidR="00D15AEA" w:rsidRDefault="00BE3B31">
      <w:pPr>
        <w:spacing w:before="6" w:line="252" w:lineRule="auto"/>
        <w:ind w:left="588" w:right="157" w:firstLine="298"/>
        <w:jc w:val="both"/>
        <w:rPr>
          <w:i/>
          <w:sz w:val="20"/>
        </w:rPr>
      </w:pPr>
      <w:r>
        <w:rPr>
          <w:w w:val="110"/>
          <w:sz w:val="20"/>
        </w:rPr>
        <w:t xml:space="preserve">Себестоимость — </w:t>
      </w:r>
      <w:r>
        <w:rPr>
          <w:i/>
          <w:w w:val="110"/>
          <w:sz w:val="20"/>
        </w:rPr>
        <w:t>это денежное выражение</w:t>
      </w:r>
      <w:r>
        <w:rPr>
          <w:i/>
          <w:w w:val="110"/>
          <w:sz w:val="20"/>
        </w:rPr>
        <w:t xml:space="preserve"> текущих затрат на производство и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реализацию единицы продукции конкретного предприятия (фирмы).</w:t>
      </w:r>
    </w:p>
    <w:p w:rsidR="00D15AEA" w:rsidRDefault="00BE3B31">
      <w:pPr>
        <w:pStyle w:val="a3"/>
        <w:spacing w:before="7" w:line="252" w:lineRule="auto"/>
        <w:ind w:left="592" w:right="147" w:firstLine="288"/>
        <w:jc w:val="both"/>
      </w:pPr>
      <w:r>
        <w:rPr>
          <w:spacing w:val="-6"/>
          <w:w w:val="110"/>
        </w:rPr>
        <w:t>Себестоимость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включает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себя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затраты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сырье и материа- </w:t>
      </w:r>
      <w:r>
        <w:rPr>
          <w:spacing w:val="-4"/>
          <w:w w:val="110"/>
        </w:rPr>
        <w:t>лы,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оплату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отчисления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нужды,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амортиза- </w:t>
      </w:r>
      <w:r>
        <w:rPr>
          <w:w w:val="110"/>
        </w:rPr>
        <w:t>цию основных фондов, прочие расходы.</w:t>
      </w:r>
    </w:p>
    <w:p w:rsidR="00D15AEA" w:rsidRDefault="00BE3B31">
      <w:pPr>
        <w:pStyle w:val="a3"/>
        <w:spacing w:before="13" w:line="252" w:lineRule="auto"/>
        <w:ind w:left="592" w:right="138" w:firstLine="288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оте</w:t>
      </w:r>
      <w:r>
        <w:rPr>
          <w:w w:val="110"/>
        </w:rPr>
        <w:t>чественной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теории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практике</w:t>
      </w:r>
      <w:r>
        <w:rPr>
          <w:spacing w:val="-14"/>
          <w:w w:val="110"/>
        </w:rPr>
        <w:t xml:space="preserve"> </w:t>
      </w:r>
      <w:r>
        <w:rPr>
          <w:w w:val="110"/>
        </w:rPr>
        <w:t>используется</w:t>
      </w:r>
      <w:r>
        <w:rPr>
          <w:spacing w:val="-14"/>
          <w:w w:val="110"/>
        </w:rPr>
        <w:t xml:space="preserve"> </w:t>
      </w:r>
      <w:r>
        <w:rPr>
          <w:w w:val="110"/>
        </w:rPr>
        <w:t>следую- щая</w:t>
      </w:r>
      <w:r>
        <w:rPr>
          <w:spacing w:val="-7"/>
          <w:w w:val="110"/>
        </w:rPr>
        <w:t xml:space="preserve"> </w:t>
      </w:r>
      <w:r>
        <w:rPr>
          <w:b/>
          <w:w w:val="110"/>
        </w:rPr>
        <w:t>классификация</w:t>
      </w:r>
      <w:r>
        <w:rPr>
          <w:b/>
          <w:spacing w:val="-5"/>
          <w:w w:val="110"/>
        </w:rPr>
        <w:t xml:space="preserve"> </w:t>
      </w:r>
      <w:r>
        <w:rPr>
          <w:b/>
          <w:w w:val="110"/>
        </w:rPr>
        <w:t>затрат</w:t>
      </w:r>
      <w:r>
        <w:rPr>
          <w:b/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производство</w:t>
      </w:r>
      <w:r>
        <w:rPr>
          <w:spacing w:val="-7"/>
          <w:w w:val="110"/>
        </w:rPr>
        <w:t xml:space="preserve"> </w:t>
      </w:r>
      <w:r>
        <w:rPr>
          <w:w w:val="110"/>
        </w:rPr>
        <w:t>продукции.</w:t>
      </w:r>
    </w:p>
    <w:p w:rsidR="00D15AEA" w:rsidRDefault="00BE3B31">
      <w:pPr>
        <w:pStyle w:val="a5"/>
        <w:numPr>
          <w:ilvl w:val="2"/>
          <w:numId w:val="137"/>
        </w:numPr>
        <w:tabs>
          <w:tab w:val="left" w:pos="1116"/>
        </w:tabs>
        <w:spacing w:before="7"/>
        <w:ind w:left="1116" w:hanging="240"/>
        <w:jc w:val="both"/>
        <w:rPr>
          <w:i/>
          <w:sz w:val="20"/>
        </w:rPr>
      </w:pPr>
      <w:r>
        <w:rPr>
          <w:i/>
          <w:spacing w:val="2"/>
          <w:w w:val="105"/>
          <w:sz w:val="20"/>
        </w:rPr>
        <w:t>Материальные</w:t>
      </w:r>
      <w:r>
        <w:rPr>
          <w:i/>
          <w:spacing w:val="2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затраты: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27"/>
        </w:tabs>
        <w:spacing w:before="11"/>
        <w:ind w:left="927" w:hanging="332"/>
        <w:jc w:val="left"/>
        <w:rPr>
          <w:sz w:val="20"/>
        </w:rPr>
      </w:pPr>
      <w:r>
        <w:rPr>
          <w:spacing w:val="-4"/>
          <w:w w:val="110"/>
          <w:sz w:val="20"/>
        </w:rPr>
        <w:t>сырье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основные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материалы;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869"/>
          <w:tab w:val="left" w:pos="932"/>
        </w:tabs>
        <w:spacing w:before="15" w:line="252" w:lineRule="auto"/>
        <w:ind w:right="104" w:hanging="274"/>
        <w:jc w:val="left"/>
        <w:rPr>
          <w:sz w:val="20"/>
        </w:rPr>
      </w:pPr>
      <w:r>
        <w:rPr>
          <w:sz w:val="20"/>
        </w:rPr>
        <w:tab/>
      </w:r>
      <w:r>
        <w:rPr>
          <w:spacing w:val="-2"/>
          <w:w w:val="110"/>
          <w:sz w:val="20"/>
        </w:rPr>
        <w:t>покупные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изделия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полуфабрикаты,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вспомогательные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ма- териалы;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02"/>
        </w:tabs>
        <w:spacing w:before="3"/>
        <w:ind w:left="902" w:hanging="310"/>
        <w:jc w:val="left"/>
        <w:rPr>
          <w:sz w:val="20"/>
        </w:rPr>
      </w:pPr>
      <w:r>
        <w:rPr>
          <w:spacing w:val="-2"/>
          <w:w w:val="110"/>
          <w:sz w:val="20"/>
        </w:rPr>
        <w:t>топливо,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энергия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стороны;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29"/>
        </w:tabs>
        <w:spacing w:before="15"/>
        <w:ind w:left="929" w:hanging="337"/>
        <w:jc w:val="left"/>
        <w:rPr>
          <w:sz w:val="20"/>
        </w:rPr>
      </w:pPr>
      <w:r>
        <w:rPr>
          <w:spacing w:val="-4"/>
          <w:w w:val="110"/>
          <w:sz w:val="20"/>
        </w:rPr>
        <w:t>износ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малоценных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быстроизнашивающихся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предметов;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32"/>
        </w:tabs>
        <w:spacing w:before="15"/>
        <w:ind w:left="932" w:hanging="340"/>
        <w:jc w:val="left"/>
        <w:rPr>
          <w:sz w:val="20"/>
        </w:rPr>
      </w:pPr>
      <w:r>
        <w:rPr>
          <w:spacing w:val="-4"/>
          <w:w w:val="110"/>
          <w:sz w:val="20"/>
        </w:rPr>
        <w:t>прочие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материальные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затраты.</w:t>
      </w:r>
    </w:p>
    <w:p w:rsidR="00D15AEA" w:rsidRDefault="00BE3B31">
      <w:pPr>
        <w:pStyle w:val="a5"/>
        <w:numPr>
          <w:ilvl w:val="2"/>
          <w:numId w:val="137"/>
        </w:numPr>
        <w:tabs>
          <w:tab w:val="left" w:pos="1097"/>
        </w:tabs>
        <w:spacing w:before="11"/>
        <w:ind w:left="1097" w:hanging="232"/>
        <w:rPr>
          <w:i/>
          <w:sz w:val="20"/>
        </w:rPr>
      </w:pPr>
      <w:r>
        <w:rPr>
          <w:i/>
          <w:w w:val="110"/>
          <w:sz w:val="20"/>
        </w:rPr>
        <w:t>Затраты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>на оплату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труда: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12"/>
        </w:tabs>
        <w:spacing w:before="18"/>
        <w:ind w:left="912" w:hanging="320"/>
        <w:jc w:val="left"/>
        <w:rPr>
          <w:sz w:val="20"/>
        </w:rPr>
      </w:pPr>
      <w:r>
        <w:rPr>
          <w:spacing w:val="-4"/>
          <w:w w:val="110"/>
          <w:sz w:val="20"/>
        </w:rPr>
        <w:t>заработная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плата,</w:t>
      </w:r>
      <w:r>
        <w:rPr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премии;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30"/>
        </w:tabs>
        <w:spacing w:before="12"/>
        <w:ind w:left="930" w:hanging="342"/>
        <w:jc w:val="left"/>
        <w:rPr>
          <w:sz w:val="20"/>
        </w:rPr>
      </w:pPr>
      <w:r>
        <w:rPr>
          <w:sz w:val="20"/>
        </w:rPr>
        <w:t>стимулирующие</w:t>
      </w:r>
      <w:r>
        <w:rPr>
          <w:spacing w:val="55"/>
          <w:sz w:val="20"/>
        </w:rPr>
        <w:t xml:space="preserve"> </w:t>
      </w:r>
      <w:r>
        <w:rPr>
          <w:sz w:val="20"/>
        </w:rPr>
        <w:t>и</w:t>
      </w:r>
      <w:r>
        <w:rPr>
          <w:spacing w:val="55"/>
          <w:sz w:val="20"/>
        </w:rPr>
        <w:t xml:space="preserve"> </w:t>
      </w:r>
      <w:r>
        <w:rPr>
          <w:sz w:val="20"/>
        </w:rPr>
        <w:t>компенсирующие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выплаты;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865"/>
          <w:tab w:val="left" w:pos="931"/>
        </w:tabs>
        <w:spacing w:before="11" w:line="252" w:lineRule="auto"/>
        <w:ind w:left="865" w:right="117" w:hanging="278"/>
        <w:jc w:val="left"/>
        <w:rPr>
          <w:sz w:val="20"/>
        </w:rPr>
      </w:pPr>
      <w:r>
        <w:rPr>
          <w:sz w:val="20"/>
        </w:rPr>
        <w:tab/>
      </w:r>
      <w:r>
        <w:rPr>
          <w:spacing w:val="-4"/>
          <w:w w:val="110"/>
          <w:sz w:val="20"/>
        </w:rPr>
        <w:t>стоимость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продукции,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выдаваемой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порядке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натуральной </w:t>
      </w:r>
      <w:r>
        <w:rPr>
          <w:spacing w:val="-2"/>
          <w:w w:val="110"/>
          <w:sz w:val="20"/>
        </w:rPr>
        <w:t>оплаты;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41"/>
        </w:tabs>
        <w:spacing w:before="3"/>
        <w:ind w:left="941" w:hanging="353"/>
        <w:jc w:val="left"/>
        <w:rPr>
          <w:sz w:val="20"/>
        </w:rPr>
      </w:pPr>
      <w:r>
        <w:rPr>
          <w:spacing w:val="-6"/>
          <w:w w:val="110"/>
          <w:sz w:val="20"/>
        </w:rPr>
        <w:t>оплата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труда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работников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заключенным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договорам;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14"/>
        </w:tabs>
        <w:spacing w:before="15"/>
        <w:ind w:left="914" w:hanging="330"/>
        <w:jc w:val="left"/>
        <w:rPr>
          <w:sz w:val="20"/>
        </w:rPr>
      </w:pPr>
      <w:r>
        <w:rPr>
          <w:spacing w:val="-5"/>
          <w:w w:val="110"/>
          <w:sz w:val="20"/>
        </w:rPr>
        <w:t xml:space="preserve">прочие </w:t>
      </w:r>
      <w:r>
        <w:rPr>
          <w:spacing w:val="-2"/>
          <w:w w:val="110"/>
          <w:sz w:val="20"/>
        </w:rPr>
        <w:t>выплаты.</w:t>
      </w:r>
    </w:p>
    <w:p w:rsidR="00D15AEA" w:rsidRDefault="00BE3B31">
      <w:pPr>
        <w:pStyle w:val="a5"/>
        <w:numPr>
          <w:ilvl w:val="2"/>
          <w:numId w:val="137"/>
        </w:numPr>
        <w:tabs>
          <w:tab w:val="left" w:pos="1120"/>
        </w:tabs>
        <w:spacing w:before="15"/>
        <w:ind w:left="1120" w:hanging="258"/>
        <w:rPr>
          <w:i/>
          <w:sz w:val="20"/>
        </w:rPr>
      </w:pPr>
      <w:r>
        <w:rPr>
          <w:i/>
          <w:w w:val="110"/>
          <w:sz w:val="20"/>
        </w:rPr>
        <w:t>Отчисления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социальные</w:t>
      </w:r>
      <w:r>
        <w:rPr>
          <w:i/>
          <w:spacing w:val="-2"/>
          <w:w w:val="110"/>
          <w:sz w:val="20"/>
        </w:rPr>
        <w:t xml:space="preserve"> нужды: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881"/>
        </w:tabs>
        <w:spacing w:before="11"/>
        <w:ind w:left="881" w:hanging="297"/>
        <w:jc w:val="left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Пенсионный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фонд</w:t>
      </w:r>
      <w:r>
        <w:rPr>
          <w:spacing w:val="-9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РФ;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14"/>
        </w:tabs>
        <w:spacing w:before="15"/>
        <w:ind w:left="914" w:hanging="330"/>
        <w:jc w:val="left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Фонд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социального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страхования;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02"/>
        </w:tabs>
        <w:spacing w:before="11"/>
        <w:ind w:left="902" w:hanging="318"/>
        <w:jc w:val="left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Фонд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занятости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населения;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14"/>
        </w:tabs>
        <w:spacing w:before="15"/>
        <w:ind w:left="914"/>
        <w:jc w:val="left"/>
        <w:rPr>
          <w:sz w:val="20"/>
        </w:rPr>
      </w:pPr>
      <w:r>
        <w:rPr>
          <w:spacing w:val="-4"/>
          <w:w w:val="110"/>
          <w:sz w:val="20"/>
        </w:rPr>
        <w:t>в Фонд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обязательного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медицинского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страхования.</w:t>
      </w:r>
    </w:p>
    <w:p w:rsidR="00D15AEA" w:rsidRDefault="00BE3B31">
      <w:pPr>
        <w:pStyle w:val="a5"/>
        <w:numPr>
          <w:ilvl w:val="2"/>
          <w:numId w:val="137"/>
        </w:numPr>
        <w:tabs>
          <w:tab w:val="left" w:pos="1091"/>
        </w:tabs>
        <w:spacing w:before="14"/>
        <w:ind w:left="1091" w:hanging="233"/>
        <w:rPr>
          <w:i/>
          <w:sz w:val="20"/>
        </w:rPr>
      </w:pPr>
      <w:r>
        <w:rPr>
          <w:i/>
          <w:w w:val="110"/>
          <w:sz w:val="20"/>
        </w:rPr>
        <w:t>Амортизация</w:t>
      </w:r>
      <w:r>
        <w:rPr>
          <w:i/>
          <w:spacing w:val="10"/>
          <w:w w:val="110"/>
          <w:sz w:val="20"/>
        </w:rPr>
        <w:t xml:space="preserve"> </w:t>
      </w:r>
      <w:r>
        <w:rPr>
          <w:i/>
          <w:w w:val="110"/>
          <w:sz w:val="20"/>
        </w:rPr>
        <w:t>основных</w:t>
      </w:r>
      <w:r>
        <w:rPr>
          <w:i/>
          <w:spacing w:val="-2"/>
          <w:w w:val="110"/>
          <w:sz w:val="20"/>
        </w:rPr>
        <w:t xml:space="preserve"> фондов.</w:t>
      </w:r>
    </w:p>
    <w:p w:rsidR="00D15AEA" w:rsidRDefault="00BE3B31">
      <w:pPr>
        <w:pStyle w:val="a5"/>
        <w:numPr>
          <w:ilvl w:val="2"/>
          <w:numId w:val="137"/>
        </w:numPr>
        <w:tabs>
          <w:tab w:val="left" w:pos="1098"/>
        </w:tabs>
        <w:spacing w:before="15"/>
        <w:ind w:left="1098" w:hanging="236"/>
        <w:rPr>
          <w:i/>
          <w:sz w:val="20"/>
        </w:rPr>
      </w:pPr>
      <w:r>
        <w:rPr>
          <w:i/>
          <w:w w:val="105"/>
          <w:sz w:val="20"/>
        </w:rPr>
        <w:t>Прочие</w:t>
      </w:r>
      <w:r>
        <w:rPr>
          <w:i/>
          <w:spacing w:val="1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затраты: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05"/>
        </w:tabs>
        <w:spacing w:before="11"/>
        <w:ind w:left="905" w:hanging="328"/>
        <w:jc w:val="left"/>
        <w:rPr>
          <w:sz w:val="20"/>
        </w:rPr>
      </w:pPr>
      <w:r>
        <w:rPr>
          <w:spacing w:val="-2"/>
          <w:w w:val="110"/>
          <w:sz w:val="20"/>
        </w:rPr>
        <w:t>налоги;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903"/>
        </w:tabs>
        <w:spacing w:before="15"/>
        <w:ind w:left="903" w:hanging="326"/>
        <w:jc w:val="left"/>
        <w:rPr>
          <w:sz w:val="20"/>
        </w:rPr>
      </w:pPr>
      <w:r>
        <w:rPr>
          <w:spacing w:val="-2"/>
          <w:w w:val="110"/>
          <w:sz w:val="20"/>
        </w:rPr>
        <w:t>сборы;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858"/>
          <w:tab w:val="left" w:pos="935"/>
        </w:tabs>
        <w:spacing w:before="11" w:line="252" w:lineRule="auto"/>
        <w:ind w:left="858" w:right="130" w:hanging="278"/>
        <w:jc w:val="left"/>
        <w:rPr>
          <w:sz w:val="20"/>
        </w:rPr>
      </w:pPr>
      <w:r>
        <w:rPr>
          <w:sz w:val="20"/>
        </w:rPr>
        <w:tab/>
      </w:r>
      <w:r>
        <w:rPr>
          <w:spacing w:val="-4"/>
          <w:w w:val="110"/>
          <w:sz w:val="20"/>
        </w:rPr>
        <w:t>платежи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предельно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допустимые выбросы загрязняющих </w:t>
      </w:r>
      <w:r>
        <w:rPr>
          <w:spacing w:val="-2"/>
          <w:w w:val="110"/>
          <w:sz w:val="20"/>
        </w:rPr>
        <w:t>веществ;</w:t>
      </w:r>
    </w:p>
    <w:p w:rsidR="00D15AEA" w:rsidRDefault="00D15AEA">
      <w:pPr>
        <w:pStyle w:val="a5"/>
        <w:spacing w:line="252" w:lineRule="auto"/>
        <w:jc w:val="left"/>
        <w:rPr>
          <w:sz w:val="20"/>
        </w:rPr>
        <w:sectPr w:rsidR="00D15AEA">
          <w:pgSz w:w="8420" w:h="11900"/>
          <w:pgMar w:top="660" w:right="992" w:bottom="1680" w:left="992" w:header="0" w:footer="1491" w:gutter="0"/>
          <w:cols w:space="720"/>
        </w:sectPr>
      </w:pPr>
    </w:p>
    <w:p w:rsidR="00D15AEA" w:rsidRDefault="00BE3B31">
      <w:pPr>
        <w:pStyle w:val="a5"/>
        <w:numPr>
          <w:ilvl w:val="0"/>
          <w:numId w:val="134"/>
        </w:numPr>
        <w:tabs>
          <w:tab w:val="left" w:pos="488"/>
        </w:tabs>
        <w:spacing w:before="83"/>
        <w:ind w:left="488" w:hanging="357"/>
        <w:jc w:val="left"/>
        <w:rPr>
          <w:sz w:val="20"/>
        </w:rPr>
      </w:pPr>
      <w:r>
        <w:rPr>
          <w:sz w:val="20"/>
        </w:rPr>
        <w:lastRenderedPageBreak/>
        <w:t>платежи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обязательному</w:t>
      </w:r>
      <w:r>
        <w:rPr>
          <w:spacing w:val="36"/>
          <w:sz w:val="20"/>
        </w:rPr>
        <w:t xml:space="preserve"> </w:t>
      </w:r>
      <w:r>
        <w:rPr>
          <w:sz w:val="20"/>
        </w:rPr>
        <w:t>страхованию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имущества;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477"/>
        </w:tabs>
        <w:spacing w:before="29"/>
        <w:ind w:left="477" w:hanging="346"/>
        <w:jc w:val="left"/>
        <w:rPr>
          <w:sz w:val="20"/>
        </w:rPr>
      </w:pPr>
      <w:r>
        <w:rPr>
          <w:spacing w:val="-4"/>
          <w:w w:val="110"/>
          <w:sz w:val="20"/>
        </w:rPr>
        <w:t>плата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аренду;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451"/>
        </w:tabs>
        <w:spacing w:before="26"/>
        <w:ind w:left="451" w:hanging="320"/>
        <w:jc w:val="left"/>
        <w:rPr>
          <w:sz w:val="20"/>
        </w:rPr>
      </w:pPr>
      <w:r>
        <w:rPr>
          <w:sz w:val="20"/>
        </w:rPr>
        <w:t>затраты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командировки;</w:t>
      </w:r>
    </w:p>
    <w:p w:rsidR="00D15AEA" w:rsidRDefault="00BE3B31">
      <w:pPr>
        <w:pStyle w:val="a5"/>
        <w:numPr>
          <w:ilvl w:val="0"/>
          <w:numId w:val="134"/>
        </w:numPr>
        <w:tabs>
          <w:tab w:val="left" w:pos="477"/>
        </w:tabs>
        <w:spacing w:before="25"/>
        <w:ind w:left="477" w:hanging="346"/>
        <w:jc w:val="left"/>
        <w:rPr>
          <w:sz w:val="20"/>
        </w:rPr>
      </w:pPr>
      <w:r>
        <w:rPr>
          <w:sz w:val="20"/>
        </w:rPr>
        <w:t>оплата</w:t>
      </w:r>
      <w:r>
        <w:rPr>
          <w:spacing w:val="9"/>
          <w:sz w:val="20"/>
        </w:rPr>
        <w:t xml:space="preserve"> </w:t>
      </w:r>
      <w:r>
        <w:rPr>
          <w:sz w:val="20"/>
        </w:rPr>
        <w:t>услуг</w:t>
      </w:r>
      <w:r>
        <w:rPr>
          <w:spacing w:val="14"/>
          <w:sz w:val="20"/>
        </w:rPr>
        <w:t xml:space="preserve"> </w:t>
      </w:r>
      <w:r>
        <w:rPr>
          <w:sz w:val="20"/>
        </w:rPr>
        <w:t>связи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pacing w:val="-5"/>
          <w:sz w:val="20"/>
        </w:rPr>
        <w:t>др.</w:t>
      </w:r>
    </w:p>
    <w:p w:rsidR="00D15AEA" w:rsidRDefault="00BE3B31">
      <w:pPr>
        <w:pStyle w:val="a3"/>
        <w:spacing w:before="26" w:line="266" w:lineRule="auto"/>
        <w:ind w:left="123" w:right="649" w:firstLine="284"/>
        <w:jc w:val="both"/>
      </w:pPr>
      <w:r>
        <w:rPr>
          <w:spacing w:val="-2"/>
          <w:w w:val="110"/>
        </w:rPr>
        <w:t>Такая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классификация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затрат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позволяет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определить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про- изводственное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назначение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 обеспечивает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достаточно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объек- </w:t>
      </w:r>
      <w:r>
        <w:rPr>
          <w:spacing w:val="-4"/>
          <w:w w:val="110"/>
        </w:rPr>
        <w:t>тивный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контроля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месту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образования. 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каждой </w:t>
      </w:r>
      <w:r>
        <w:rPr>
          <w:spacing w:val="-2"/>
          <w:w w:val="110"/>
        </w:rPr>
        <w:t>отрасли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имеется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своя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специфика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калькуляции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себестоимости </w:t>
      </w:r>
      <w:r>
        <w:rPr>
          <w:w w:val="110"/>
        </w:rPr>
        <w:t>выпускаемой продукции.</w:t>
      </w:r>
    </w:p>
    <w:p w:rsidR="00D15AEA" w:rsidRDefault="00BE3B31">
      <w:pPr>
        <w:spacing w:before="9"/>
        <w:ind w:left="401"/>
        <w:rPr>
          <w:sz w:val="20"/>
        </w:rPr>
      </w:pPr>
      <w:r>
        <w:rPr>
          <w:i/>
          <w:spacing w:val="-2"/>
          <w:w w:val="110"/>
          <w:sz w:val="20"/>
        </w:rPr>
        <w:t>Поспособуотнесениянасебестоимость</w:t>
      </w:r>
      <w:r>
        <w:rPr>
          <w:spacing w:val="-2"/>
          <w:w w:val="110"/>
          <w:sz w:val="20"/>
        </w:rPr>
        <w:t>различают:</w:t>
      </w:r>
    </w:p>
    <w:p w:rsidR="00D15AEA" w:rsidRDefault="00BE3B31">
      <w:pPr>
        <w:pStyle w:val="a5"/>
        <w:numPr>
          <w:ilvl w:val="0"/>
          <w:numId w:val="133"/>
        </w:numPr>
        <w:tabs>
          <w:tab w:val="left" w:pos="412"/>
          <w:tab w:val="left" w:pos="423"/>
        </w:tabs>
        <w:spacing w:before="25" w:line="266" w:lineRule="auto"/>
        <w:ind w:right="638" w:hanging="263"/>
        <w:jc w:val="both"/>
        <w:rPr>
          <w:sz w:val="20"/>
        </w:rPr>
      </w:pPr>
      <w:r>
        <w:rPr>
          <w:i/>
          <w:spacing w:val="-4"/>
          <w:w w:val="110"/>
          <w:sz w:val="20"/>
        </w:rPr>
        <w:t>прямые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затраты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издержки,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непосредственно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связанные </w:t>
      </w:r>
      <w:r>
        <w:rPr>
          <w:spacing w:val="-2"/>
          <w:w w:val="110"/>
          <w:sz w:val="20"/>
        </w:rPr>
        <w:t>с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основной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деятельностью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предприятия, непосредственно </w:t>
      </w:r>
      <w:r>
        <w:rPr>
          <w:sz w:val="20"/>
        </w:rPr>
        <w:t>(прямо) включающиеся в</w:t>
      </w:r>
      <w:r>
        <w:rPr>
          <w:spacing w:val="-5"/>
          <w:sz w:val="20"/>
        </w:rPr>
        <w:t xml:space="preserve"> </w:t>
      </w:r>
      <w:r>
        <w:rPr>
          <w:sz w:val="20"/>
        </w:rPr>
        <w:t>себестоимость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продукции. К</w:t>
      </w:r>
      <w:r>
        <w:rPr>
          <w:spacing w:val="-8"/>
          <w:sz w:val="20"/>
        </w:rPr>
        <w:t xml:space="preserve"> </w:t>
      </w:r>
      <w:r>
        <w:rPr>
          <w:sz w:val="20"/>
        </w:rPr>
        <w:t>ним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от- </w:t>
      </w:r>
      <w:r>
        <w:rPr>
          <w:spacing w:val="-6"/>
          <w:w w:val="110"/>
          <w:sz w:val="20"/>
        </w:rPr>
        <w:t>носятся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затраты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основные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материалы,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покупные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изделия, </w:t>
      </w:r>
      <w:r>
        <w:rPr>
          <w:sz w:val="20"/>
        </w:rPr>
        <w:t>полуфабрикаты, топливо и энергию на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технологические цели, </w:t>
      </w:r>
      <w:r>
        <w:rPr>
          <w:spacing w:val="-6"/>
          <w:w w:val="110"/>
          <w:sz w:val="20"/>
        </w:rPr>
        <w:t>заработную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плату основных производственных рабочих;</w:t>
      </w:r>
    </w:p>
    <w:p w:rsidR="00D15AEA" w:rsidRDefault="00BE3B31">
      <w:pPr>
        <w:pStyle w:val="a5"/>
        <w:numPr>
          <w:ilvl w:val="0"/>
          <w:numId w:val="133"/>
        </w:numPr>
        <w:tabs>
          <w:tab w:val="left" w:pos="401"/>
          <w:tab w:val="left" w:pos="408"/>
        </w:tabs>
        <w:spacing w:before="13" w:line="266" w:lineRule="auto"/>
        <w:ind w:left="401" w:right="637" w:hanging="274"/>
        <w:rPr>
          <w:sz w:val="20"/>
        </w:rPr>
      </w:pPr>
      <w:r>
        <w:rPr>
          <w:i/>
          <w:spacing w:val="-4"/>
          <w:w w:val="110"/>
          <w:sz w:val="20"/>
        </w:rPr>
        <w:t>косвенные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 xml:space="preserve">затраты </w:t>
      </w:r>
      <w:r>
        <w:rPr>
          <w:spacing w:val="-4"/>
          <w:w w:val="110"/>
          <w:sz w:val="20"/>
        </w:rPr>
        <w:t>нельзя прямо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отнести на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единицу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про- </w:t>
      </w:r>
      <w:r>
        <w:rPr>
          <w:w w:val="110"/>
          <w:sz w:val="20"/>
        </w:rPr>
        <w:t>дукции,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т.к.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они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касаются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работы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цеха,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предприятия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це- </w:t>
      </w:r>
      <w:r>
        <w:rPr>
          <w:spacing w:val="-4"/>
          <w:w w:val="110"/>
          <w:sz w:val="20"/>
        </w:rPr>
        <w:t>лом.</w:t>
      </w:r>
      <w:r>
        <w:rPr>
          <w:spacing w:val="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 затраты на оплату труда административно-управ- ленческого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персонала,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содержание</w:t>
      </w:r>
      <w:r>
        <w:rPr>
          <w:spacing w:val="-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зданий</w:t>
      </w:r>
      <w:r>
        <w:rPr>
          <w:spacing w:val="-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сооружений, информационной</w:t>
      </w:r>
      <w:r>
        <w:rPr>
          <w:spacing w:val="-2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системы.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себестоимость</w:t>
      </w:r>
      <w:r>
        <w:rPr>
          <w:spacing w:val="-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они</w:t>
      </w:r>
      <w:r>
        <w:rPr>
          <w:spacing w:val="-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включают- </w:t>
      </w:r>
      <w:r>
        <w:rPr>
          <w:w w:val="110"/>
          <w:sz w:val="20"/>
        </w:rPr>
        <w:t>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пропорционально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основной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заработной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плате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рабочих. 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предприятии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определяют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три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вида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себестоимости:</w:t>
      </w:r>
    </w:p>
    <w:p w:rsidR="00D15AEA" w:rsidRDefault="00BE3B31">
      <w:pPr>
        <w:pStyle w:val="a5"/>
        <w:numPr>
          <w:ilvl w:val="0"/>
          <w:numId w:val="133"/>
        </w:numPr>
        <w:tabs>
          <w:tab w:val="left" w:pos="408"/>
          <w:tab w:val="left" w:pos="427"/>
        </w:tabs>
        <w:spacing w:before="17" w:line="266" w:lineRule="auto"/>
        <w:ind w:left="408" w:right="644" w:hanging="278"/>
        <w:rPr>
          <w:sz w:val="20"/>
        </w:rPr>
      </w:pPr>
      <w:r>
        <w:rPr>
          <w:i/>
          <w:w w:val="105"/>
          <w:sz w:val="20"/>
        </w:rPr>
        <w:t>цеховая</w:t>
      </w:r>
      <w:r>
        <w:rPr>
          <w:i/>
          <w:spacing w:val="23"/>
          <w:w w:val="105"/>
          <w:sz w:val="20"/>
        </w:rPr>
        <w:t xml:space="preserve"> </w:t>
      </w:r>
      <w:r>
        <w:rPr>
          <w:i/>
          <w:w w:val="105"/>
          <w:sz w:val="20"/>
        </w:rPr>
        <w:t>себестоимость.</w:t>
      </w:r>
      <w:r>
        <w:rPr>
          <w:i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Включает затраты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цеха на произ- водство продукции;</w:t>
      </w:r>
    </w:p>
    <w:p w:rsidR="00D15AEA" w:rsidRDefault="00BE3B31">
      <w:pPr>
        <w:pStyle w:val="a5"/>
        <w:numPr>
          <w:ilvl w:val="0"/>
          <w:numId w:val="133"/>
        </w:numPr>
        <w:tabs>
          <w:tab w:val="left" w:pos="389"/>
          <w:tab w:val="left" w:pos="408"/>
        </w:tabs>
        <w:spacing w:before="8" w:line="266" w:lineRule="auto"/>
        <w:ind w:left="408" w:right="640" w:hanging="285"/>
        <w:jc w:val="both"/>
        <w:rPr>
          <w:sz w:val="20"/>
        </w:rPr>
      </w:pPr>
      <w:r>
        <w:rPr>
          <w:i/>
          <w:w w:val="110"/>
          <w:sz w:val="20"/>
        </w:rPr>
        <w:t>производственная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себестоимость.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Включает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общезавод- </w:t>
      </w:r>
      <w:r>
        <w:rPr>
          <w:spacing w:val="-2"/>
          <w:w w:val="110"/>
          <w:sz w:val="20"/>
        </w:rPr>
        <w:t>ские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расходы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(административно-управленческие)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обще- </w:t>
      </w:r>
      <w:r>
        <w:rPr>
          <w:w w:val="110"/>
          <w:sz w:val="20"/>
        </w:rPr>
        <w:t>хозяйственные расходы;</w:t>
      </w:r>
    </w:p>
    <w:p w:rsidR="00D15AEA" w:rsidRDefault="00BE3B31">
      <w:pPr>
        <w:pStyle w:val="a5"/>
        <w:numPr>
          <w:ilvl w:val="0"/>
          <w:numId w:val="133"/>
        </w:numPr>
        <w:tabs>
          <w:tab w:val="left" w:pos="380"/>
          <w:tab w:val="left" w:pos="404"/>
        </w:tabs>
        <w:spacing w:before="1" w:line="266" w:lineRule="auto"/>
        <w:ind w:left="404" w:right="644" w:hanging="274"/>
        <w:jc w:val="both"/>
        <w:rPr>
          <w:sz w:val="20"/>
        </w:rPr>
      </w:pPr>
      <w:r>
        <w:rPr>
          <w:i/>
          <w:spacing w:val="-2"/>
          <w:w w:val="110"/>
          <w:sz w:val="20"/>
        </w:rPr>
        <w:t>полная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себестоимость,</w:t>
      </w:r>
      <w:r>
        <w:rPr>
          <w:i/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себестоимость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реализованной </w:t>
      </w:r>
      <w:r>
        <w:rPr>
          <w:spacing w:val="-4"/>
          <w:w w:val="110"/>
          <w:sz w:val="20"/>
        </w:rPr>
        <w:t>продукции. Дополнительно включает комме</w:t>
      </w:r>
      <w:r>
        <w:rPr>
          <w:spacing w:val="-4"/>
          <w:w w:val="110"/>
          <w:sz w:val="20"/>
        </w:rPr>
        <w:t xml:space="preserve">рческие затра- </w:t>
      </w:r>
      <w:r>
        <w:rPr>
          <w:w w:val="110"/>
          <w:sz w:val="20"/>
        </w:rPr>
        <w:t>ты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сбыту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продукции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внепроизводственные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расходы.</w:t>
      </w:r>
    </w:p>
    <w:p w:rsidR="00D15AEA" w:rsidRDefault="00BE3B31">
      <w:pPr>
        <w:pStyle w:val="a3"/>
        <w:spacing w:before="1" w:line="266" w:lineRule="auto"/>
        <w:ind w:left="127" w:right="647" w:firstLine="280"/>
        <w:jc w:val="both"/>
      </w:pP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величину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себестоимости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влияют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внешние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внутренние </w:t>
      </w:r>
      <w:r>
        <w:rPr>
          <w:spacing w:val="-2"/>
          <w:w w:val="110"/>
        </w:rPr>
        <w:t>факторы.</w:t>
      </w:r>
    </w:p>
    <w:p w:rsidR="00D15AEA" w:rsidRDefault="00BE3B31">
      <w:pPr>
        <w:pStyle w:val="a3"/>
        <w:spacing w:line="266" w:lineRule="auto"/>
        <w:ind w:left="120" w:right="647" w:firstLine="277"/>
        <w:jc w:val="both"/>
      </w:pPr>
      <w:r>
        <w:rPr>
          <w:b/>
          <w:i/>
          <w:w w:val="110"/>
        </w:rPr>
        <w:t>Внешние</w:t>
      </w:r>
      <w:r>
        <w:rPr>
          <w:b/>
          <w:i/>
          <w:spacing w:val="-14"/>
          <w:w w:val="110"/>
        </w:rPr>
        <w:t xml:space="preserve"> </w:t>
      </w:r>
      <w:r>
        <w:rPr>
          <w:b/>
          <w:i/>
          <w:w w:val="110"/>
        </w:rPr>
        <w:t>факторы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w w:val="110"/>
        </w:rPr>
        <w:t>зависят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12"/>
          <w:w w:val="110"/>
        </w:rPr>
        <w:t xml:space="preserve"> </w:t>
      </w:r>
      <w:r>
        <w:rPr>
          <w:w w:val="110"/>
        </w:rPr>
        <w:t>функциониро- вания</w:t>
      </w:r>
      <w:r>
        <w:rPr>
          <w:spacing w:val="-5"/>
          <w:w w:val="110"/>
        </w:rPr>
        <w:t xml:space="preserve"> </w:t>
      </w:r>
      <w:r>
        <w:rPr>
          <w:w w:val="110"/>
        </w:rPr>
        <w:t>предприятия.</w:t>
      </w:r>
      <w:r>
        <w:rPr>
          <w:spacing w:val="-1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5"/>
          <w:w w:val="110"/>
        </w:rPr>
        <w:t xml:space="preserve"> </w:t>
      </w:r>
      <w:r>
        <w:rPr>
          <w:w w:val="110"/>
        </w:rPr>
        <w:t>этой</w:t>
      </w:r>
      <w:r>
        <w:rPr>
          <w:spacing w:val="-7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7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себе- </w:t>
      </w:r>
      <w:r>
        <w:rPr>
          <w:spacing w:val="-2"/>
          <w:w w:val="110"/>
        </w:rPr>
        <w:t>стоимость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продукции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проявляется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уровне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цен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сырье,</w:t>
      </w:r>
      <w:r>
        <w:rPr>
          <w:spacing w:val="-4"/>
          <w:w w:val="110"/>
        </w:rPr>
        <w:t xml:space="preserve"> </w:t>
      </w:r>
      <w:r>
        <w:rPr>
          <w:spacing w:val="-5"/>
          <w:w w:val="110"/>
        </w:rPr>
        <w:t>то-</w:t>
      </w:r>
    </w:p>
    <w:p w:rsidR="00D15AEA" w:rsidRDefault="00D15AEA">
      <w:pPr>
        <w:pStyle w:val="a3"/>
        <w:spacing w:line="266" w:lineRule="auto"/>
        <w:jc w:val="both"/>
        <w:sectPr w:rsidR="00D15AEA">
          <w:pgSz w:w="8420" w:h="11900"/>
          <w:pgMar w:top="740" w:right="992" w:bottom="1600" w:left="992" w:header="0" w:footer="1432" w:gutter="0"/>
          <w:cols w:space="720"/>
        </w:sectPr>
      </w:pPr>
    </w:p>
    <w:p w:rsidR="00D15AEA" w:rsidRDefault="00BE3B31">
      <w:pPr>
        <w:pStyle w:val="a3"/>
        <w:spacing w:before="81" w:line="259" w:lineRule="auto"/>
        <w:ind w:left="624" w:right="104" w:firstLine="10"/>
        <w:jc w:val="both"/>
      </w:pPr>
      <w:r>
        <w:rPr>
          <w:w w:val="110"/>
        </w:rPr>
        <w:lastRenderedPageBreak/>
        <w:t>вары, материалы, оборудование, энергоносители, в тарифах на</w:t>
      </w:r>
      <w:r>
        <w:rPr>
          <w:spacing w:val="-12"/>
          <w:w w:val="110"/>
        </w:rPr>
        <w:t xml:space="preserve"> </w:t>
      </w:r>
      <w:r>
        <w:rPr>
          <w:w w:val="110"/>
        </w:rPr>
        <w:t>транспортные</w:t>
      </w:r>
      <w:r>
        <w:rPr>
          <w:spacing w:val="-10"/>
          <w:w w:val="110"/>
        </w:rPr>
        <w:t xml:space="preserve"> </w:t>
      </w:r>
      <w:r>
        <w:rPr>
          <w:w w:val="110"/>
        </w:rPr>
        <w:t>услуги,</w:t>
      </w:r>
      <w:r>
        <w:rPr>
          <w:spacing w:val="-1"/>
          <w:w w:val="110"/>
        </w:rPr>
        <w:t xml:space="preserve"> </w:t>
      </w:r>
      <w:r>
        <w:rPr>
          <w:w w:val="110"/>
        </w:rPr>
        <w:t>водоснабжение,</w:t>
      </w:r>
      <w:r>
        <w:rPr>
          <w:spacing w:val="-6"/>
          <w:w w:val="110"/>
        </w:rPr>
        <w:t xml:space="preserve"> </w:t>
      </w:r>
      <w:r>
        <w:rPr>
          <w:w w:val="110"/>
        </w:rPr>
        <w:t>медицинское</w:t>
      </w:r>
      <w:r>
        <w:rPr>
          <w:spacing w:val="-8"/>
          <w:w w:val="110"/>
        </w:rPr>
        <w:t xml:space="preserve"> </w:t>
      </w:r>
      <w:r>
        <w:rPr>
          <w:w w:val="110"/>
        </w:rPr>
        <w:t>стра- хование и т.д.</w:t>
      </w:r>
    </w:p>
    <w:p w:rsidR="00D15AEA" w:rsidRDefault="00BE3B31">
      <w:pPr>
        <w:pStyle w:val="a3"/>
        <w:spacing w:before="4" w:line="259" w:lineRule="auto"/>
        <w:ind w:left="620" w:right="104" w:firstLine="284"/>
        <w:jc w:val="both"/>
      </w:pPr>
      <w:r>
        <w:rPr>
          <w:b/>
          <w:i/>
          <w:spacing w:val="-2"/>
          <w:w w:val="110"/>
        </w:rPr>
        <w:t>Внутренние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факторы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непосредственно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связаны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резуль- татами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предприятия.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относятся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вы- </w:t>
      </w:r>
      <w:r>
        <w:rPr>
          <w:spacing w:val="-4"/>
          <w:w w:val="110"/>
        </w:rPr>
        <w:t>ручки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реализации, формы 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системы оплаты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труда, уровень </w:t>
      </w:r>
      <w:r>
        <w:rPr>
          <w:spacing w:val="-2"/>
          <w:w w:val="110"/>
        </w:rPr>
        <w:t>производительности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эффективность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использования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ос- </w:t>
      </w:r>
      <w:r>
        <w:rPr>
          <w:w w:val="110"/>
        </w:rPr>
        <w:t>новных фондов и</w:t>
      </w:r>
      <w:r>
        <w:rPr>
          <w:spacing w:val="40"/>
          <w:w w:val="110"/>
        </w:rPr>
        <w:t xml:space="preserve"> </w:t>
      </w:r>
      <w:r>
        <w:rPr>
          <w:w w:val="110"/>
        </w:rPr>
        <w:t>т.д.</w:t>
      </w:r>
    </w:p>
    <w:p w:rsidR="00D15AEA" w:rsidRDefault="00D15AEA">
      <w:pPr>
        <w:pStyle w:val="a3"/>
        <w:spacing w:before="116"/>
      </w:pPr>
    </w:p>
    <w:p w:rsidR="00D15AEA" w:rsidRDefault="00BE3B31">
      <w:pPr>
        <w:pStyle w:val="Heading3"/>
        <w:numPr>
          <w:ilvl w:val="1"/>
          <w:numId w:val="137"/>
        </w:numPr>
        <w:tabs>
          <w:tab w:val="left" w:pos="1273"/>
        </w:tabs>
        <w:ind w:left="1273" w:hanging="638"/>
        <w:jc w:val="left"/>
      </w:pPr>
      <w:r>
        <w:t>Выручка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прибыль.</w:t>
      </w:r>
    </w:p>
    <w:p w:rsidR="00D15AEA" w:rsidRDefault="00BE3B31">
      <w:pPr>
        <w:spacing w:before="9" w:line="252" w:lineRule="auto"/>
        <w:ind w:left="1254" w:right="1239" w:hanging="4"/>
        <w:rPr>
          <w:b/>
          <w:sz w:val="23"/>
        </w:rPr>
      </w:pPr>
      <w:r>
        <w:rPr>
          <w:b/>
          <w:spacing w:val="-6"/>
          <w:w w:val="105"/>
          <w:sz w:val="23"/>
        </w:rPr>
        <w:t>Принципы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spacing w:val="-6"/>
          <w:w w:val="105"/>
          <w:sz w:val="23"/>
        </w:rPr>
        <w:t>максимизации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spacing w:val="-6"/>
          <w:w w:val="105"/>
          <w:sz w:val="23"/>
        </w:rPr>
        <w:t xml:space="preserve">прибыли. </w:t>
      </w:r>
      <w:r>
        <w:rPr>
          <w:b/>
          <w:w w:val="105"/>
          <w:sz w:val="23"/>
        </w:rPr>
        <w:t>Эффекты масштаб</w:t>
      </w:r>
      <w:r>
        <w:rPr>
          <w:b/>
          <w:w w:val="105"/>
          <w:sz w:val="23"/>
        </w:rPr>
        <w:t>а</w:t>
      </w:r>
    </w:p>
    <w:p w:rsidR="00D15AEA" w:rsidRDefault="00BE3B31">
      <w:pPr>
        <w:pStyle w:val="Heading8"/>
        <w:spacing w:before="175" w:line="259" w:lineRule="auto"/>
        <w:ind w:left="595" w:right="109" w:firstLine="309"/>
      </w:pPr>
      <w:r>
        <w:rPr>
          <w:i w:val="0"/>
          <w:w w:val="110"/>
        </w:rPr>
        <w:t xml:space="preserve">Валовая выручка — </w:t>
      </w:r>
      <w:r>
        <w:rPr>
          <w:w w:val="110"/>
        </w:rPr>
        <w:t xml:space="preserve">это полная сумма денежных по- ступлений от реализации товарной продукции, работ, </w:t>
      </w:r>
      <w:r>
        <w:rPr>
          <w:b w:val="0"/>
          <w:w w:val="110"/>
        </w:rPr>
        <w:t xml:space="preserve">услуг </w:t>
      </w:r>
      <w:r>
        <w:rPr>
          <w:w w:val="110"/>
        </w:rPr>
        <w:t>и материальных ценностей. Определяется валовая выручка</w:t>
      </w:r>
      <w:r>
        <w:rPr>
          <w:spacing w:val="-14"/>
          <w:w w:val="110"/>
        </w:rPr>
        <w:t xml:space="preserve"> </w:t>
      </w:r>
      <w:r>
        <w:rPr>
          <w:b w:val="0"/>
          <w:w w:val="110"/>
        </w:rPr>
        <w:t>в</w:t>
      </w:r>
      <w:r>
        <w:rPr>
          <w:b w:val="0"/>
          <w:spacing w:val="-14"/>
          <w:w w:val="110"/>
        </w:rPr>
        <w:t xml:space="preserve"> </w:t>
      </w:r>
      <w:r>
        <w:rPr>
          <w:w w:val="110"/>
        </w:rPr>
        <w:t>фактических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ценах</w:t>
      </w:r>
      <w:r>
        <w:rPr>
          <w:spacing w:val="-13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фактический </w:t>
      </w:r>
      <w:r>
        <w:rPr>
          <w:spacing w:val="-2"/>
          <w:w w:val="110"/>
        </w:rPr>
        <w:t>объемреализованнойпродукции.</w:t>
      </w:r>
    </w:p>
    <w:p w:rsidR="00D15AEA" w:rsidRDefault="00BE3B31">
      <w:pPr>
        <w:pStyle w:val="a3"/>
        <w:spacing w:before="25" w:line="259" w:lineRule="auto"/>
        <w:ind w:left="609" w:right="117" w:firstLine="291"/>
        <w:jc w:val="both"/>
      </w:pPr>
      <w:r>
        <w:rPr>
          <w:b/>
          <w:w w:val="110"/>
        </w:rPr>
        <w:t>Валовой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доход</w:t>
      </w:r>
      <w:r>
        <w:rPr>
          <w:b/>
          <w:spacing w:val="-3"/>
          <w:w w:val="110"/>
        </w:rPr>
        <w:t xml:space="preserve"> </w:t>
      </w:r>
      <w:r>
        <w:rPr>
          <w:w w:val="110"/>
        </w:rPr>
        <w:t>предприятия</w:t>
      </w:r>
      <w:r>
        <w:rPr>
          <w:spacing w:val="-7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разница</w:t>
      </w:r>
      <w:r>
        <w:rPr>
          <w:spacing w:val="-5"/>
          <w:w w:val="110"/>
        </w:rPr>
        <w:t xml:space="preserve"> </w:t>
      </w:r>
      <w:r>
        <w:rPr>
          <w:w w:val="110"/>
        </w:rPr>
        <w:t>между</w:t>
      </w:r>
      <w:r>
        <w:rPr>
          <w:spacing w:val="-5"/>
          <w:w w:val="110"/>
        </w:rPr>
        <w:t xml:space="preserve"> </w:t>
      </w:r>
      <w:r>
        <w:rPr>
          <w:w w:val="110"/>
        </w:rPr>
        <w:t>выручкой от</w:t>
      </w:r>
      <w:r>
        <w:rPr>
          <w:spacing w:val="-1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материальными</w:t>
      </w:r>
      <w:r>
        <w:rPr>
          <w:spacing w:val="-12"/>
          <w:w w:val="110"/>
        </w:rPr>
        <w:t xml:space="preserve"> </w:t>
      </w:r>
      <w:r>
        <w:rPr>
          <w:w w:val="110"/>
        </w:rPr>
        <w:t>затратами;</w:t>
      </w:r>
      <w:r>
        <w:rPr>
          <w:spacing w:val="-10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-13"/>
          <w:w w:val="110"/>
        </w:rPr>
        <w:t xml:space="preserve"> </w:t>
      </w:r>
      <w:r>
        <w:rPr>
          <w:w w:val="110"/>
        </w:rPr>
        <w:t>оплату труда и прибыль (рис.</w:t>
      </w:r>
      <w:r>
        <w:rPr>
          <w:spacing w:val="40"/>
          <w:w w:val="110"/>
        </w:rPr>
        <w:t xml:space="preserve"> </w:t>
      </w:r>
      <w:r>
        <w:rPr>
          <w:w w:val="110"/>
        </w:rPr>
        <w:t>11.2).</w:t>
      </w:r>
    </w:p>
    <w:p w:rsidR="00D15AEA" w:rsidRDefault="00BE3B31">
      <w:pPr>
        <w:pStyle w:val="a3"/>
        <w:spacing w:before="4" w:line="259" w:lineRule="auto"/>
        <w:ind w:left="609" w:right="111" w:firstLine="291"/>
        <w:jc w:val="both"/>
      </w:pPr>
      <w:r>
        <w:rPr>
          <w:spacing w:val="-2"/>
          <w:w w:val="110"/>
        </w:rPr>
        <w:t>Валовой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прибыль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сопоставлениии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издержками </w:t>
      </w:r>
      <w:r>
        <w:rPr>
          <w:w w:val="110"/>
        </w:rPr>
        <w:t>или</w:t>
      </w:r>
      <w:r>
        <w:rPr>
          <w:spacing w:val="-3"/>
          <w:w w:val="110"/>
        </w:rPr>
        <w:t xml:space="preserve"> </w:t>
      </w:r>
      <w:r>
        <w:rPr>
          <w:w w:val="110"/>
        </w:rPr>
        <w:t>всеми</w:t>
      </w:r>
      <w:r>
        <w:rPr>
          <w:spacing w:val="-5"/>
          <w:w w:val="110"/>
        </w:rPr>
        <w:t xml:space="preserve"> </w:t>
      </w:r>
      <w:r>
        <w:rPr>
          <w:w w:val="110"/>
        </w:rPr>
        <w:t>используемыми</w:t>
      </w:r>
      <w:r>
        <w:rPr>
          <w:spacing w:val="-7"/>
          <w:w w:val="110"/>
        </w:rPr>
        <w:t xml:space="preserve"> </w:t>
      </w:r>
      <w:r>
        <w:rPr>
          <w:w w:val="110"/>
        </w:rPr>
        <w:t>ресурсами</w:t>
      </w:r>
      <w:r>
        <w:rPr>
          <w:spacing w:val="-5"/>
          <w:w w:val="110"/>
        </w:rPr>
        <w:t xml:space="preserve"> </w:t>
      </w:r>
      <w:r>
        <w:rPr>
          <w:w w:val="110"/>
        </w:rPr>
        <w:t>характеризуют</w:t>
      </w:r>
      <w:r>
        <w:rPr>
          <w:spacing w:val="-9"/>
          <w:w w:val="110"/>
        </w:rPr>
        <w:t xml:space="preserve"> </w:t>
      </w:r>
      <w:r>
        <w:rPr>
          <w:w w:val="110"/>
        </w:rPr>
        <w:t>эффек- тивность работы предприятия и рентабельность.</w:t>
      </w:r>
    </w:p>
    <w:p w:rsidR="00D15AEA" w:rsidRDefault="00D15AEA">
      <w:pPr>
        <w:pStyle w:val="a3"/>
        <w:spacing w:before="79"/>
      </w:pPr>
    </w:p>
    <w:p w:rsidR="00D15AEA" w:rsidRDefault="00BE3B31">
      <w:pPr>
        <w:spacing w:after="65"/>
        <w:ind w:left="3886"/>
        <w:rPr>
          <w:sz w:val="15"/>
        </w:rPr>
      </w:pPr>
      <w:r>
        <w:rPr>
          <w:w w:val="105"/>
          <w:sz w:val="15"/>
        </w:rPr>
        <w:t>Валовой</w:t>
      </w:r>
      <w:r>
        <w:rPr>
          <w:spacing w:val="3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доход</w:t>
      </w:r>
    </w:p>
    <w:p w:rsidR="00D15AEA" w:rsidRDefault="00BE3B31">
      <w:pPr>
        <w:pStyle w:val="a3"/>
        <w:ind w:left="3407"/>
      </w:pPr>
      <w:r>
        <w:rPr>
          <w:noProof/>
          <w:lang w:eastAsia="ru-RU"/>
        </w:rPr>
        <w:drawing>
          <wp:inline distT="0" distB="0" distL="0" distR="0">
            <wp:extent cx="1293875" cy="192024"/>
            <wp:effectExtent l="0" t="0" r="0" b="0"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875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D15AEA">
      <w:pPr>
        <w:pStyle w:val="a3"/>
        <w:sectPr w:rsidR="00D15AEA">
          <w:footerReference w:type="even" r:id="rId304"/>
          <w:footerReference w:type="default" r:id="rId305"/>
          <w:pgSz w:w="8420" w:h="11900"/>
          <w:pgMar w:top="760" w:right="992" w:bottom="2100" w:left="992" w:header="0" w:footer="1916" w:gutter="0"/>
          <w:pgNumType w:start="184"/>
          <w:cols w:space="720"/>
        </w:sectPr>
      </w:pPr>
    </w:p>
    <w:p w:rsidR="00D15AEA" w:rsidRDefault="00BE3B31">
      <w:pPr>
        <w:spacing w:before="46" w:line="244" w:lineRule="auto"/>
        <w:ind w:left="646"/>
        <w:jc w:val="center"/>
        <w:rPr>
          <w:i/>
          <w:sz w:val="15"/>
        </w:rPr>
      </w:pPr>
      <w:r>
        <w:rPr>
          <w:i/>
          <w:w w:val="105"/>
          <w:sz w:val="15"/>
        </w:rPr>
        <w:lastRenderedPageBreak/>
        <w:t>Материальные</w:t>
      </w:r>
      <w:r>
        <w:rPr>
          <w:i/>
          <w:spacing w:val="-6"/>
          <w:w w:val="105"/>
          <w:sz w:val="15"/>
        </w:rPr>
        <w:t xml:space="preserve"> </w:t>
      </w:r>
      <w:r>
        <w:rPr>
          <w:i/>
          <w:w w:val="105"/>
          <w:sz w:val="15"/>
        </w:rPr>
        <w:t>затраты,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амортизация основных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фондов, прочие</w:t>
      </w:r>
      <w:r>
        <w:rPr>
          <w:i/>
          <w:spacing w:val="-2"/>
          <w:w w:val="105"/>
          <w:sz w:val="15"/>
        </w:rPr>
        <w:t xml:space="preserve"> </w:t>
      </w:r>
      <w:r>
        <w:rPr>
          <w:i/>
          <w:w w:val="105"/>
          <w:sz w:val="15"/>
        </w:rPr>
        <w:t>затраты</w:t>
      </w:r>
    </w:p>
    <w:p w:rsidR="00D15AEA" w:rsidRDefault="00BE3B31">
      <w:pPr>
        <w:spacing w:before="50"/>
        <w:ind w:left="101" w:right="38" w:firstLine="20"/>
        <w:jc w:val="center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Оплата труда и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w w:val="105"/>
          <w:sz w:val="15"/>
        </w:rPr>
        <w:t>отчисления</w:t>
      </w:r>
      <w:r>
        <w:rPr>
          <w:i/>
          <w:spacing w:val="-10"/>
          <w:w w:val="105"/>
          <w:sz w:val="15"/>
        </w:rPr>
        <w:t xml:space="preserve"> </w:t>
      </w:r>
      <w:r>
        <w:rPr>
          <w:i/>
          <w:w w:val="105"/>
          <w:sz w:val="15"/>
        </w:rPr>
        <w:t>на</w:t>
      </w:r>
      <w:r>
        <w:rPr>
          <w:i/>
          <w:spacing w:val="-10"/>
          <w:w w:val="105"/>
          <w:sz w:val="15"/>
        </w:rPr>
        <w:t xml:space="preserve"> </w:t>
      </w:r>
      <w:r>
        <w:rPr>
          <w:i/>
          <w:w w:val="105"/>
          <w:sz w:val="15"/>
        </w:rPr>
        <w:t>социальные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нужды</w:t>
      </w:r>
    </w:p>
    <w:p w:rsidR="00D15AEA" w:rsidRDefault="00BE3B31">
      <w:pPr>
        <w:spacing w:before="122" w:line="249" w:lineRule="auto"/>
        <w:ind w:left="646" w:right="723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lastRenderedPageBreak/>
        <w:t>Валовая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прибыль</w:t>
      </w:r>
    </w:p>
    <w:p w:rsidR="00D15AEA" w:rsidRDefault="00D15AEA">
      <w:pPr>
        <w:spacing w:line="249" w:lineRule="auto"/>
        <w:rPr>
          <w:sz w:val="15"/>
        </w:rPr>
        <w:sectPr w:rsidR="00D15AEA">
          <w:type w:val="continuous"/>
          <w:pgSz w:w="8420" w:h="11900"/>
          <w:pgMar w:top="800" w:right="992" w:bottom="280" w:left="992" w:header="0" w:footer="1916" w:gutter="0"/>
          <w:cols w:num="3" w:space="720" w:equalWidth="0">
            <w:col w:w="2416" w:space="40"/>
            <w:col w:w="1959" w:space="64"/>
            <w:col w:w="1957"/>
          </w:cols>
        </w:sectPr>
      </w:pPr>
    </w:p>
    <w:p w:rsidR="00D15AEA" w:rsidRDefault="00BE3B31">
      <w:pPr>
        <w:pStyle w:val="a3"/>
        <w:ind w:left="628"/>
      </w:pPr>
      <w:r>
        <w:rPr>
          <w:noProof/>
          <w:lang w:eastAsia="ru-RU"/>
        </w:rPr>
        <w:lastRenderedPageBreak/>
        <w:drawing>
          <wp:inline distT="0" distB="0" distL="0" distR="0">
            <wp:extent cx="3607308" cy="553212"/>
            <wp:effectExtent l="0" t="0" r="0" b="0"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308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152"/>
        <w:ind w:left="2586"/>
        <w:rPr>
          <w:b/>
          <w:sz w:val="15"/>
        </w:rPr>
      </w:pPr>
      <w:r>
        <w:rPr>
          <w:b/>
          <w:sz w:val="15"/>
        </w:rPr>
        <w:t>Выручка</w:t>
      </w:r>
      <w:r>
        <w:rPr>
          <w:b/>
          <w:spacing w:val="25"/>
          <w:sz w:val="15"/>
        </w:rPr>
        <w:t xml:space="preserve"> </w:t>
      </w:r>
      <w:r>
        <w:rPr>
          <w:b/>
          <w:sz w:val="15"/>
        </w:rPr>
        <w:t>от</w:t>
      </w:r>
      <w:r>
        <w:rPr>
          <w:b/>
          <w:spacing w:val="22"/>
          <w:sz w:val="15"/>
        </w:rPr>
        <w:t xml:space="preserve"> </w:t>
      </w:r>
      <w:r>
        <w:rPr>
          <w:b/>
          <w:spacing w:val="-2"/>
          <w:sz w:val="15"/>
        </w:rPr>
        <w:t>реализации</w:t>
      </w:r>
    </w:p>
    <w:p w:rsidR="00D15AEA" w:rsidRDefault="00D15AEA">
      <w:pPr>
        <w:rPr>
          <w:b/>
          <w:sz w:val="15"/>
        </w:rPr>
        <w:sectPr w:rsidR="00D15AEA">
          <w:type w:val="continuous"/>
          <w:pgSz w:w="8420" w:h="11900"/>
          <w:pgMar w:top="800" w:right="992" w:bottom="280" w:left="992" w:header="0" w:footer="1916" w:gutter="0"/>
          <w:cols w:space="720"/>
        </w:sectPr>
      </w:pPr>
    </w:p>
    <w:p w:rsidR="00D15AEA" w:rsidRDefault="00BE3B31">
      <w:pPr>
        <w:spacing w:before="71" w:line="266" w:lineRule="auto"/>
        <w:ind w:left="84" w:right="510" w:firstLine="284"/>
        <w:jc w:val="both"/>
        <w:rPr>
          <w:sz w:val="20"/>
        </w:rPr>
      </w:pPr>
      <w:r>
        <w:rPr>
          <w:b/>
          <w:w w:val="110"/>
          <w:sz w:val="20"/>
        </w:rPr>
        <w:lastRenderedPageBreak/>
        <w:t>Прибыль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—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превышение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доходов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от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продажи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товаров и услуг над затратами на производство и продажу этих товаров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услуг;</w:t>
      </w:r>
      <w:r>
        <w:rPr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обобщающий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показатель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финансовых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ре- зультатов хозяйственной деятельности предприятия </w:t>
      </w:r>
      <w:r>
        <w:rPr>
          <w:b/>
          <w:i/>
          <w:spacing w:val="-2"/>
          <w:w w:val="110"/>
          <w:sz w:val="20"/>
        </w:rPr>
        <w:t>(фирмы);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определяется</w:t>
      </w:r>
      <w:r>
        <w:rPr>
          <w:spacing w:val="2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разность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выручкой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реа- лизации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продукции,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услуг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суммой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всех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затрат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пред- </w:t>
      </w:r>
      <w:r>
        <w:rPr>
          <w:w w:val="110"/>
          <w:sz w:val="20"/>
        </w:rPr>
        <w:t>приятия на производство и реализацию.</w:t>
      </w:r>
    </w:p>
    <w:p w:rsidR="00D15AEA" w:rsidRDefault="00BE3B31">
      <w:pPr>
        <w:pStyle w:val="a3"/>
        <w:spacing w:before="2" w:line="266" w:lineRule="auto"/>
        <w:ind w:left="91" w:right="515" w:firstLine="277"/>
        <w:jc w:val="both"/>
      </w:pPr>
      <w:r>
        <w:rPr>
          <w:spacing w:val="-4"/>
          <w:w w:val="110"/>
        </w:rPr>
        <w:t xml:space="preserve">Вся прибыль, полученная предприятием, есть валовая при- </w:t>
      </w:r>
      <w:r>
        <w:rPr>
          <w:spacing w:val="-6"/>
          <w:w w:val="110"/>
        </w:rPr>
        <w:t>быль.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Прибыль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 конечный финансовый результат,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она вклю- </w:t>
      </w:r>
      <w:r>
        <w:rPr>
          <w:w w:val="110"/>
        </w:rPr>
        <w:t>чает следующие элементы: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27"/>
          <w:tab w:val="left" w:pos="368"/>
        </w:tabs>
        <w:spacing w:before="1" w:line="266" w:lineRule="auto"/>
        <w:ind w:right="501" w:hanging="256"/>
        <w:rPr>
          <w:b/>
          <w:sz w:val="20"/>
        </w:rPr>
      </w:pPr>
      <w:r>
        <w:rPr>
          <w:i/>
          <w:spacing w:val="-2"/>
          <w:w w:val="110"/>
          <w:sz w:val="20"/>
        </w:rPr>
        <w:t>прибыльотреализацииосновныхсредствииногоимущест- вапредприятия;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34"/>
        </w:tabs>
        <w:ind w:left="334" w:hanging="247"/>
        <w:rPr>
          <w:i/>
          <w:sz w:val="20"/>
        </w:rPr>
      </w:pPr>
      <w:r>
        <w:rPr>
          <w:i/>
          <w:spacing w:val="6"/>
          <w:sz w:val="20"/>
        </w:rPr>
        <w:t>прибыль</w:t>
      </w:r>
      <w:r>
        <w:rPr>
          <w:i/>
          <w:spacing w:val="9"/>
          <w:sz w:val="20"/>
        </w:rPr>
        <w:t xml:space="preserve"> </w:t>
      </w:r>
      <w:r>
        <w:rPr>
          <w:i/>
          <w:spacing w:val="6"/>
          <w:sz w:val="20"/>
        </w:rPr>
        <w:t>от</w:t>
      </w:r>
      <w:r>
        <w:rPr>
          <w:i/>
          <w:spacing w:val="-12"/>
          <w:sz w:val="20"/>
        </w:rPr>
        <w:t xml:space="preserve"> </w:t>
      </w:r>
      <w:r>
        <w:rPr>
          <w:i/>
          <w:spacing w:val="6"/>
          <w:sz w:val="20"/>
        </w:rPr>
        <w:t>реализации</w:t>
      </w:r>
      <w:r>
        <w:rPr>
          <w:i/>
          <w:spacing w:val="8"/>
          <w:sz w:val="20"/>
        </w:rPr>
        <w:t xml:space="preserve"> </w:t>
      </w:r>
      <w:r>
        <w:rPr>
          <w:i/>
          <w:spacing w:val="6"/>
          <w:sz w:val="20"/>
        </w:rPr>
        <w:t>продукции,</w:t>
      </w:r>
      <w:r>
        <w:rPr>
          <w:i/>
          <w:spacing w:val="1"/>
          <w:sz w:val="20"/>
        </w:rPr>
        <w:t xml:space="preserve"> </w:t>
      </w:r>
      <w:r>
        <w:rPr>
          <w:i/>
          <w:spacing w:val="6"/>
          <w:sz w:val="20"/>
        </w:rPr>
        <w:t>работ</w:t>
      </w:r>
      <w:r>
        <w:rPr>
          <w:i/>
          <w:spacing w:val="9"/>
          <w:sz w:val="20"/>
        </w:rPr>
        <w:t xml:space="preserve"> </w:t>
      </w:r>
      <w:r>
        <w:rPr>
          <w:i/>
          <w:spacing w:val="6"/>
          <w:sz w:val="20"/>
        </w:rPr>
        <w:t>и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услуг;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16"/>
        </w:tabs>
        <w:spacing w:before="26"/>
        <w:ind w:left="316" w:hanging="225"/>
        <w:rPr>
          <w:sz w:val="20"/>
        </w:rPr>
      </w:pPr>
      <w:r>
        <w:rPr>
          <w:i/>
          <w:w w:val="105"/>
          <w:sz w:val="20"/>
        </w:rPr>
        <w:t>доходы</w:t>
      </w:r>
      <w:r>
        <w:rPr>
          <w:i/>
          <w:spacing w:val="-25"/>
          <w:w w:val="105"/>
          <w:sz w:val="20"/>
        </w:rPr>
        <w:t xml:space="preserve"> </w:t>
      </w:r>
      <w:r>
        <w:rPr>
          <w:i/>
          <w:spacing w:val="-2"/>
          <w:w w:val="110"/>
          <w:sz w:val="20"/>
        </w:rPr>
        <w:t>отвнереализационныхопераций;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26"/>
        </w:tabs>
        <w:spacing w:before="26"/>
        <w:ind w:left="326" w:hanging="242"/>
        <w:rPr>
          <w:sz w:val="20"/>
        </w:rPr>
      </w:pPr>
      <w:r>
        <w:rPr>
          <w:i/>
          <w:w w:val="110"/>
          <w:sz w:val="20"/>
        </w:rPr>
        <w:t>доходы</w:t>
      </w:r>
      <w:r>
        <w:rPr>
          <w:i/>
          <w:spacing w:val="-23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-23"/>
          <w:w w:val="110"/>
          <w:sz w:val="20"/>
        </w:rPr>
        <w:t xml:space="preserve"> </w:t>
      </w:r>
      <w:r>
        <w:rPr>
          <w:i/>
          <w:w w:val="110"/>
          <w:sz w:val="20"/>
        </w:rPr>
        <w:t>сдачи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имущества</w:t>
      </w:r>
      <w:r>
        <w:rPr>
          <w:i/>
          <w:spacing w:val="-25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аренду;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20"/>
        </w:tabs>
        <w:spacing w:before="25"/>
        <w:ind w:left="320" w:hanging="233"/>
        <w:rPr>
          <w:i/>
          <w:sz w:val="20"/>
        </w:rPr>
      </w:pPr>
      <w:r>
        <w:rPr>
          <w:i/>
          <w:spacing w:val="6"/>
          <w:sz w:val="20"/>
        </w:rPr>
        <w:t>дивиденды,</w:t>
      </w:r>
      <w:r>
        <w:rPr>
          <w:i/>
          <w:sz w:val="20"/>
        </w:rPr>
        <w:t xml:space="preserve"> </w:t>
      </w:r>
      <w:r>
        <w:rPr>
          <w:i/>
          <w:spacing w:val="6"/>
          <w:sz w:val="20"/>
        </w:rPr>
        <w:t>проценты</w:t>
      </w:r>
      <w:r>
        <w:rPr>
          <w:i/>
          <w:spacing w:val="-4"/>
          <w:sz w:val="20"/>
        </w:rPr>
        <w:t xml:space="preserve"> </w:t>
      </w:r>
      <w:r>
        <w:rPr>
          <w:i/>
          <w:spacing w:val="6"/>
          <w:sz w:val="20"/>
        </w:rPr>
        <w:t>по</w:t>
      </w:r>
      <w:r>
        <w:rPr>
          <w:i/>
          <w:spacing w:val="-5"/>
          <w:sz w:val="20"/>
        </w:rPr>
        <w:t xml:space="preserve"> </w:t>
      </w:r>
      <w:r>
        <w:rPr>
          <w:i/>
          <w:spacing w:val="6"/>
          <w:sz w:val="20"/>
        </w:rPr>
        <w:t>акциям,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облигациям;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22"/>
        </w:tabs>
        <w:spacing w:before="26"/>
        <w:ind w:left="322" w:hanging="235"/>
        <w:rPr>
          <w:sz w:val="20"/>
        </w:rPr>
      </w:pPr>
      <w:r>
        <w:rPr>
          <w:i/>
          <w:spacing w:val="8"/>
          <w:sz w:val="20"/>
        </w:rPr>
        <w:t>курсоваяразница</w:t>
      </w:r>
      <w:r>
        <w:rPr>
          <w:i/>
          <w:spacing w:val="-4"/>
          <w:sz w:val="20"/>
        </w:rPr>
        <w:t xml:space="preserve"> </w:t>
      </w:r>
      <w:r>
        <w:rPr>
          <w:i/>
          <w:spacing w:val="8"/>
          <w:sz w:val="20"/>
        </w:rPr>
        <w:t>по</w:t>
      </w:r>
      <w:r>
        <w:rPr>
          <w:i/>
          <w:spacing w:val="1"/>
          <w:sz w:val="20"/>
        </w:rPr>
        <w:t xml:space="preserve"> </w:t>
      </w:r>
      <w:r>
        <w:rPr>
          <w:i/>
          <w:spacing w:val="8"/>
          <w:sz w:val="20"/>
        </w:rPr>
        <w:t>валютным</w:t>
      </w:r>
      <w:r>
        <w:rPr>
          <w:i/>
          <w:spacing w:val="-2"/>
          <w:sz w:val="20"/>
        </w:rPr>
        <w:t xml:space="preserve"> операциям;</w:t>
      </w:r>
    </w:p>
    <w:p w:rsidR="00D15AEA" w:rsidRDefault="00BE3B31">
      <w:pPr>
        <w:pStyle w:val="a5"/>
        <w:numPr>
          <w:ilvl w:val="0"/>
          <w:numId w:val="132"/>
        </w:numPr>
        <w:tabs>
          <w:tab w:val="left" w:pos="336"/>
        </w:tabs>
        <w:spacing w:before="26"/>
        <w:ind w:left="336" w:hanging="249"/>
        <w:rPr>
          <w:sz w:val="20"/>
        </w:rPr>
      </w:pPr>
      <w:r>
        <w:rPr>
          <w:i/>
          <w:spacing w:val="6"/>
          <w:sz w:val="20"/>
        </w:rPr>
        <w:t>доходы</w:t>
      </w:r>
      <w:r>
        <w:rPr>
          <w:i/>
          <w:spacing w:val="10"/>
          <w:sz w:val="20"/>
        </w:rPr>
        <w:t xml:space="preserve"> </w:t>
      </w:r>
      <w:r>
        <w:rPr>
          <w:i/>
          <w:spacing w:val="6"/>
          <w:sz w:val="20"/>
        </w:rPr>
        <w:t>от</w:t>
      </w:r>
      <w:r>
        <w:rPr>
          <w:i/>
          <w:spacing w:val="-13"/>
          <w:sz w:val="20"/>
        </w:rPr>
        <w:t xml:space="preserve"> </w:t>
      </w:r>
      <w:r>
        <w:rPr>
          <w:i/>
          <w:spacing w:val="6"/>
          <w:sz w:val="20"/>
        </w:rPr>
        <w:t>различных</w:t>
      </w:r>
      <w:r>
        <w:rPr>
          <w:i/>
          <w:spacing w:val="-1"/>
          <w:sz w:val="20"/>
        </w:rPr>
        <w:t xml:space="preserve"> </w:t>
      </w:r>
      <w:r>
        <w:rPr>
          <w:i/>
          <w:spacing w:val="6"/>
          <w:sz w:val="20"/>
        </w:rPr>
        <w:t>переоценок и</w:t>
      </w:r>
      <w:r>
        <w:rPr>
          <w:i/>
          <w:spacing w:val="9"/>
          <w:sz w:val="20"/>
        </w:rPr>
        <w:t xml:space="preserve"> </w:t>
      </w:r>
      <w:r>
        <w:rPr>
          <w:i/>
          <w:spacing w:val="-5"/>
          <w:sz w:val="20"/>
        </w:rPr>
        <w:t>др.</w:t>
      </w:r>
    </w:p>
    <w:p w:rsidR="00D15AEA" w:rsidRDefault="00BE3B31">
      <w:pPr>
        <w:pStyle w:val="a3"/>
        <w:spacing w:before="25" w:line="266" w:lineRule="auto"/>
        <w:ind w:left="80" w:right="523" w:firstLine="284"/>
        <w:jc w:val="both"/>
      </w:pP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размера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прибыли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зависят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финансовое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поло- </w:t>
      </w:r>
      <w:r>
        <w:rPr>
          <w:spacing w:val="-2"/>
          <w:w w:val="110"/>
        </w:rPr>
        <w:t>жение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возможности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формирования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фондов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раз- </w:t>
      </w:r>
      <w:r>
        <w:rPr>
          <w:spacing w:val="-6"/>
          <w:w w:val="110"/>
        </w:rPr>
        <w:t>вития производства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 социальной сферы,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материального поощ- </w:t>
      </w:r>
      <w:r>
        <w:rPr>
          <w:w w:val="110"/>
        </w:rPr>
        <w:t>рения</w:t>
      </w:r>
      <w:r>
        <w:rPr>
          <w:spacing w:val="-25"/>
          <w:w w:val="110"/>
        </w:rPr>
        <w:t xml:space="preserve"> </w:t>
      </w:r>
      <w:r>
        <w:rPr>
          <w:w w:val="110"/>
        </w:rPr>
        <w:t>работников.</w:t>
      </w:r>
    </w:p>
    <w:p w:rsidR="00D15AEA" w:rsidRDefault="00BE3B31">
      <w:pPr>
        <w:pStyle w:val="a3"/>
        <w:spacing w:before="1" w:line="266" w:lineRule="auto"/>
        <w:ind w:left="73" w:right="523" w:firstLine="288"/>
        <w:jc w:val="both"/>
      </w:pPr>
      <w:r>
        <w:rPr>
          <w:spacing w:val="-4"/>
          <w:w w:val="110"/>
        </w:rPr>
        <w:t>Различают</w:t>
      </w:r>
      <w:r>
        <w:rPr>
          <w:spacing w:val="-10"/>
          <w:w w:val="110"/>
        </w:rPr>
        <w:t xml:space="preserve"> </w:t>
      </w:r>
      <w:r>
        <w:rPr>
          <w:i/>
          <w:spacing w:val="-4"/>
          <w:w w:val="110"/>
        </w:rPr>
        <w:t>полную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(общую,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валовую, балансовую), </w:t>
      </w:r>
      <w:r>
        <w:rPr>
          <w:i/>
          <w:spacing w:val="-4"/>
          <w:w w:val="110"/>
        </w:rPr>
        <w:t xml:space="preserve">чистую </w:t>
      </w:r>
      <w:r>
        <w:t xml:space="preserve">(остающуюся после уплаты налога с прибыли), </w:t>
      </w:r>
      <w:r>
        <w:rPr>
          <w:i/>
        </w:rPr>
        <w:t xml:space="preserve">бухгалтерскую </w:t>
      </w:r>
      <w:r>
        <w:rPr>
          <w:spacing w:val="-6"/>
          <w:w w:val="110"/>
        </w:rPr>
        <w:t>(разница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доходами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продаж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бухгалтерскими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издерж- </w:t>
      </w:r>
      <w:r>
        <w:rPr>
          <w:spacing w:val="-2"/>
          <w:w w:val="110"/>
        </w:rPr>
        <w:t>ками)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>экономическую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(учитывающую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вмененные,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альтерна- </w:t>
      </w:r>
      <w:r>
        <w:rPr>
          <w:spacing w:val="-6"/>
          <w:w w:val="110"/>
        </w:rPr>
        <w:t>тивные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издержки)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прибыль.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Распределение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прибыли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предприя- </w:t>
      </w:r>
      <w:r>
        <w:rPr>
          <w:w w:val="110"/>
        </w:rPr>
        <w:t>тия представлено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рис.</w:t>
      </w:r>
      <w:r>
        <w:rPr>
          <w:spacing w:val="32"/>
          <w:w w:val="110"/>
        </w:rPr>
        <w:t xml:space="preserve"> </w:t>
      </w:r>
      <w:r>
        <w:rPr>
          <w:w w:val="110"/>
        </w:rPr>
        <w:t>11.3.</w:t>
      </w:r>
    </w:p>
    <w:p w:rsidR="00D15AEA" w:rsidRDefault="00BE3B31">
      <w:pPr>
        <w:pStyle w:val="a3"/>
        <w:spacing w:before="2" w:line="266" w:lineRule="auto"/>
        <w:ind w:left="77" w:right="526" w:firstLine="280"/>
        <w:jc w:val="both"/>
      </w:pPr>
      <w:r>
        <w:rPr>
          <w:b/>
          <w:spacing w:val="-6"/>
          <w:w w:val="110"/>
        </w:rPr>
        <w:t>Формула</w:t>
      </w:r>
      <w:r>
        <w:rPr>
          <w:b/>
          <w:spacing w:val="-10"/>
          <w:w w:val="110"/>
        </w:rPr>
        <w:t xml:space="preserve"> </w:t>
      </w:r>
      <w:r>
        <w:rPr>
          <w:b/>
          <w:spacing w:val="-6"/>
          <w:w w:val="110"/>
        </w:rPr>
        <w:t>безубыточности</w:t>
      </w:r>
      <w:r>
        <w:rPr>
          <w:b/>
          <w:spacing w:val="-8"/>
          <w:w w:val="110"/>
        </w:rPr>
        <w:t xml:space="preserve"> </w:t>
      </w:r>
      <w:r>
        <w:rPr>
          <w:spacing w:val="-6"/>
          <w:w w:val="110"/>
        </w:rPr>
        <w:t>предприятия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(фирмы)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показыва- </w:t>
      </w:r>
      <w:r>
        <w:rPr>
          <w:spacing w:val="-4"/>
          <w:w w:val="110"/>
        </w:rPr>
        <w:t>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объемом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выручки,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ценой, постоянными </w:t>
      </w:r>
      <w:r>
        <w:rPr>
          <w:w w:val="110"/>
        </w:rPr>
        <w:t>и переменными затратами:</w:t>
      </w:r>
    </w:p>
    <w:p w:rsidR="00D15AEA" w:rsidRDefault="00BE3B31">
      <w:pPr>
        <w:pStyle w:val="a3"/>
        <w:spacing w:before="38"/>
      </w:pPr>
      <w:r>
        <w:rPr>
          <w:noProof/>
          <w:lang w:eastAsia="ru-RU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1696211</wp:posOffset>
            </wp:positionH>
            <wp:positionV relativeFrom="paragraph">
              <wp:posOffset>185902</wp:posOffset>
            </wp:positionV>
            <wp:extent cx="1540764" cy="160019"/>
            <wp:effectExtent l="0" t="0" r="0" b="0"/>
            <wp:wrapTopAndBottom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764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pStyle w:val="a3"/>
        <w:spacing w:before="223" w:line="264" w:lineRule="auto"/>
        <w:ind w:left="466" w:right="419" w:hanging="393"/>
      </w:pPr>
      <w:r>
        <w:rPr>
          <w:spacing w:val="-10"/>
          <w:w w:val="110"/>
        </w:rPr>
        <w:t>где</w:t>
      </w:r>
      <w:r>
        <w:rPr>
          <w:spacing w:val="10"/>
          <w:w w:val="110"/>
        </w:rPr>
        <w:t xml:space="preserve"> </w:t>
      </w:r>
      <w:r>
        <w:rPr>
          <w:spacing w:val="-10"/>
          <w:w w:val="110"/>
        </w:rPr>
        <w:t>Q</w:t>
      </w:r>
      <w:r>
        <w:rPr>
          <w:spacing w:val="-15"/>
          <w:w w:val="110"/>
        </w:rPr>
        <w:t xml:space="preserve"> </w:t>
      </w:r>
      <w:r>
        <w:rPr>
          <w:spacing w:val="-10"/>
          <w:w w:val="110"/>
        </w:rPr>
        <w:t>—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10"/>
          <w:w w:val="110"/>
        </w:rPr>
        <w:t>реализации</w:t>
      </w:r>
      <w:r>
        <w:t xml:space="preserve"> </w:t>
      </w:r>
      <w:r>
        <w:rPr>
          <w:spacing w:val="-10"/>
          <w:w w:val="110"/>
        </w:rPr>
        <w:t>продукции</w:t>
      </w:r>
      <w:r>
        <w:rPr>
          <w:spacing w:val="-3"/>
        </w:rPr>
        <w:t xml:space="preserve"> </w:t>
      </w:r>
      <w:r>
        <w:rPr>
          <w:spacing w:val="-10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10"/>
          <w:w w:val="110"/>
        </w:rPr>
        <w:t>натуральном</w:t>
      </w:r>
      <w:r>
        <w:rPr>
          <w:spacing w:val="-3"/>
        </w:rPr>
        <w:t xml:space="preserve"> </w:t>
      </w:r>
      <w:r>
        <w:rPr>
          <w:spacing w:val="-10"/>
          <w:w w:val="110"/>
        </w:rPr>
        <w:t xml:space="preserve">выражении; </w:t>
      </w:r>
      <w:r>
        <w:rPr>
          <w:w w:val="110"/>
        </w:rPr>
        <w:t>Ц — цена за единицу продукции;</w:t>
      </w:r>
    </w:p>
    <w:p w:rsidR="00D15AEA" w:rsidRDefault="00D15AEA">
      <w:pPr>
        <w:pStyle w:val="a3"/>
        <w:spacing w:line="264" w:lineRule="auto"/>
        <w:sectPr w:rsidR="00D15AEA">
          <w:pgSz w:w="8400" w:h="11900"/>
          <w:pgMar w:top="720" w:right="1133" w:bottom="1600" w:left="992" w:header="0" w:footer="1409" w:gutter="0"/>
          <w:cols w:space="720"/>
        </w:sectPr>
      </w:pPr>
    </w:p>
    <w:p w:rsidR="00D15AEA" w:rsidRDefault="00BE3B31">
      <w:pPr>
        <w:pStyle w:val="a3"/>
        <w:spacing w:before="69"/>
        <w:ind w:left="1448"/>
      </w:pPr>
      <w:r>
        <w:rPr>
          <w:noProof/>
          <w:lang w:eastAsia="ru-RU"/>
        </w:rPr>
        <w:lastRenderedPageBreak/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1316736</wp:posOffset>
            </wp:positionH>
            <wp:positionV relativeFrom="paragraph">
              <wp:posOffset>61722</wp:posOffset>
            </wp:positionV>
            <wp:extent cx="324612" cy="315468"/>
            <wp:effectExtent l="0" t="0" r="0" b="0"/>
            <wp:wrapNone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—постоянные</w:t>
      </w:r>
      <w:r>
        <w:rPr>
          <w:spacing w:val="35"/>
        </w:rPr>
        <w:t xml:space="preserve"> </w:t>
      </w:r>
      <w:r>
        <w:t>издержки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единицу</w:t>
      </w:r>
      <w:r>
        <w:rPr>
          <w:spacing w:val="48"/>
        </w:rPr>
        <w:t xml:space="preserve"> </w:t>
      </w:r>
      <w:r>
        <w:rPr>
          <w:spacing w:val="-2"/>
        </w:rPr>
        <w:t>продукции;</w:t>
      </w:r>
    </w:p>
    <w:p w:rsidR="00D15AEA" w:rsidRDefault="00BE3B31">
      <w:pPr>
        <w:pStyle w:val="a3"/>
        <w:spacing w:before="25"/>
        <w:ind w:left="1484"/>
      </w:pPr>
      <w:r>
        <w:rPr>
          <w:spacing w:val="-4"/>
          <w:w w:val="110"/>
        </w:rPr>
        <w:t>—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переменные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издержки на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единицу продукции.</w:t>
      </w:r>
    </w:p>
    <w:p w:rsidR="00D15AEA" w:rsidRDefault="00BE3B31">
      <w:pPr>
        <w:pStyle w:val="a3"/>
        <w:spacing w:before="59"/>
      </w:pPr>
      <w:r>
        <w:rPr>
          <w:noProof/>
          <w:lang w:eastAsia="ru-RU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2061972</wp:posOffset>
            </wp:positionH>
            <wp:positionV relativeFrom="paragraph">
              <wp:posOffset>199160</wp:posOffset>
            </wp:positionV>
            <wp:extent cx="1778507" cy="160020"/>
            <wp:effectExtent l="0" t="0" r="0" b="0"/>
            <wp:wrapTopAndBottom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507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pStyle w:val="a3"/>
        <w:spacing w:before="220"/>
        <w:ind w:left="541"/>
      </w:pPr>
      <w:r>
        <w:rPr>
          <w:w w:val="105"/>
        </w:rPr>
        <w:t>где</w:t>
      </w:r>
      <w:r>
        <w:rPr>
          <w:spacing w:val="52"/>
          <w:w w:val="105"/>
        </w:rPr>
        <w:t xml:space="preserve"> </w:t>
      </w:r>
      <w:r>
        <w:rPr>
          <w:w w:val="105"/>
        </w:rPr>
        <w:t>Р —</w:t>
      </w:r>
      <w:r>
        <w:rPr>
          <w:spacing w:val="-7"/>
          <w:w w:val="105"/>
        </w:rPr>
        <w:t xml:space="preserve"> </w:t>
      </w:r>
      <w:r>
        <w:rPr>
          <w:w w:val="105"/>
        </w:rPr>
        <w:t>прибыль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предприятия.</w:t>
      </w:r>
    </w:p>
    <w:p w:rsidR="00D15AEA" w:rsidRDefault="00BE3B31">
      <w:pPr>
        <w:pStyle w:val="a3"/>
        <w:spacing w:before="25" w:line="266" w:lineRule="auto"/>
        <w:ind w:left="541" w:firstLine="284"/>
      </w:pPr>
      <w:r>
        <w:rPr>
          <w:spacing w:val="-2"/>
          <w:w w:val="110"/>
        </w:rPr>
        <w:t>На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основе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анализа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безубыточности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 xml:space="preserve">предположить </w:t>
      </w:r>
      <w:r>
        <w:rPr>
          <w:w w:val="110"/>
        </w:rPr>
        <w:t>четыре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14"/>
          <w:w w:val="110"/>
        </w:rPr>
        <w:t xml:space="preserve"> </w:t>
      </w:r>
      <w:r>
        <w:rPr>
          <w:w w:val="110"/>
        </w:rPr>
        <w:t>пути</w:t>
      </w:r>
      <w:r>
        <w:rPr>
          <w:spacing w:val="-12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прибыли</w:t>
      </w:r>
      <w:r>
        <w:rPr>
          <w:spacing w:val="-12"/>
          <w:w w:val="110"/>
        </w:rPr>
        <w:t xml:space="preserve"> </w:t>
      </w:r>
      <w:r>
        <w:rPr>
          <w:w w:val="110"/>
        </w:rPr>
        <w:t>предприятия:</w:t>
      </w:r>
    </w:p>
    <w:p w:rsidR="00D15AEA" w:rsidRDefault="00BE3B31">
      <w:pPr>
        <w:pStyle w:val="a5"/>
        <w:numPr>
          <w:ilvl w:val="1"/>
          <w:numId w:val="132"/>
        </w:numPr>
        <w:tabs>
          <w:tab w:val="left" w:pos="828"/>
        </w:tabs>
        <w:spacing w:before="1"/>
        <w:ind w:left="828" w:hanging="266"/>
        <w:rPr>
          <w:sz w:val="20"/>
        </w:rPr>
      </w:pPr>
      <w:r>
        <w:rPr>
          <w:sz w:val="20"/>
        </w:rPr>
        <w:t>повышение</w:t>
      </w:r>
      <w:r>
        <w:rPr>
          <w:spacing w:val="34"/>
          <w:sz w:val="20"/>
        </w:rPr>
        <w:t xml:space="preserve"> </w:t>
      </w:r>
      <w:r>
        <w:rPr>
          <w:sz w:val="20"/>
        </w:rPr>
        <w:t>цены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реализации;</w:t>
      </w:r>
    </w:p>
    <w:p w:rsidR="00D15AEA" w:rsidRDefault="00BE3B31">
      <w:pPr>
        <w:pStyle w:val="a5"/>
        <w:numPr>
          <w:ilvl w:val="1"/>
          <w:numId w:val="132"/>
        </w:numPr>
        <w:tabs>
          <w:tab w:val="left" w:pos="832"/>
        </w:tabs>
        <w:spacing w:before="26"/>
        <w:ind w:left="832" w:hanging="295"/>
        <w:rPr>
          <w:sz w:val="20"/>
        </w:rPr>
      </w:pPr>
      <w:r>
        <w:rPr>
          <w:spacing w:val="-4"/>
          <w:w w:val="110"/>
          <w:sz w:val="20"/>
        </w:rPr>
        <w:t>снижение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переменных затрат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единицу;</w:t>
      </w:r>
    </w:p>
    <w:p w:rsidR="00D15AEA" w:rsidRDefault="00BE3B31">
      <w:pPr>
        <w:pStyle w:val="a5"/>
        <w:numPr>
          <w:ilvl w:val="1"/>
          <w:numId w:val="132"/>
        </w:numPr>
        <w:tabs>
          <w:tab w:val="left" w:pos="829"/>
        </w:tabs>
        <w:spacing w:before="25"/>
        <w:ind w:left="829" w:hanging="288"/>
        <w:rPr>
          <w:sz w:val="20"/>
        </w:rPr>
      </w:pPr>
      <w:r>
        <w:rPr>
          <w:spacing w:val="-4"/>
          <w:w w:val="110"/>
          <w:sz w:val="20"/>
        </w:rPr>
        <w:t>снижение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постоянных затрат;</w:t>
      </w:r>
    </w:p>
    <w:p w:rsidR="00D15AEA" w:rsidRDefault="00BE3B31">
      <w:pPr>
        <w:pStyle w:val="a5"/>
        <w:numPr>
          <w:ilvl w:val="1"/>
          <w:numId w:val="132"/>
        </w:numPr>
        <w:tabs>
          <w:tab w:val="left" w:pos="848"/>
        </w:tabs>
        <w:spacing w:before="33"/>
        <w:ind w:left="848" w:hanging="311"/>
        <w:rPr>
          <w:sz w:val="20"/>
        </w:rPr>
      </w:pPr>
      <w:r>
        <w:rPr>
          <w:w w:val="105"/>
          <w:sz w:val="20"/>
        </w:rPr>
        <w:t>увеличение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объема</w:t>
      </w:r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производства.</w:t>
      </w:r>
    </w:p>
    <w:p w:rsidR="00D15AEA" w:rsidRDefault="00BE3B31">
      <w:pPr>
        <w:pStyle w:val="a3"/>
        <w:spacing w:before="26" w:line="266" w:lineRule="auto"/>
        <w:ind w:left="537" w:firstLine="284"/>
      </w:pPr>
      <w:r>
        <w:rPr>
          <w:spacing w:val="-4"/>
          <w:w w:val="110"/>
        </w:rPr>
        <w:t>Важный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показатель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эффективности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 xml:space="preserve">предприятия — норма </w:t>
      </w:r>
      <w:r>
        <w:rPr>
          <w:w w:val="110"/>
        </w:rPr>
        <w:t>прибыли. Он</w:t>
      </w:r>
      <w:r>
        <w:rPr>
          <w:spacing w:val="-5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двумя</w:t>
      </w:r>
      <w:r>
        <w:rPr>
          <w:spacing w:val="-5"/>
          <w:w w:val="110"/>
        </w:rPr>
        <w:t xml:space="preserve"> </w:t>
      </w:r>
      <w:r>
        <w:rPr>
          <w:w w:val="110"/>
        </w:rPr>
        <w:t>путями,</w:t>
      </w:r>
      <w:r>
        <w:rPr>
          <w:spacing w:val="-8"/>
          <w:w w:val="110"/>
        </w:rPr>
        <w:t xml:space="preserve"> </w:t>
      </w:r>
      <w:r>
        <w:rPr>
          <w:w w:val="110"/>
        </w:rPr>
        <w:t>такими</w:t>
      </w:r>
      <w:r>
        <w:rPr>
          <w:spacing w:val="-5"/>
          <w:w w:val="110"/>
        </w:rPr>
        <w:t xml:space="preserve"> </w:t>
      </w:r>
      <w:r>
        <w:rPr>
          <w:w w:val="110"/>
        </w:rPr>
        <w:t>как:</w:t>
      </w:r>
    </w:p>
    <w:p w:rsidR="00D15AEA" w:rsidRDefault="00BE3B31">
      <w:pPr>
        <w:pStyle w:val="a5"/>
        <w:numPr>
          <w:ilvl w:val="0"/>
          <w:numId w:val="131"/>
        </w:numPr>
        <w:tabs>
          <w:tab w:val="left" w:pos="818"/>
          <w:tab w:val="left" w:pos="839"/>
        </w:tabs>
        <w:spacing w:line="266" w:lineRule="auto"/>
        <w:ind w:right="57" w:hanging="260"/>
        <w:jc w:val="both"/>
        <w:rPr>
          <w:sz w:val="20"/>
        </w:rPr>
      </w:pPr>
      <w:r>
        <w:rPr>
          <w:w w:val="110"/>
          <w:sz w:val="20"/>
        </w:rPr>
        <w:t>отношение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прибыли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издержкам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предприятия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(себестои- </w:t>
      </w:r>
      <w:r>
        <w:rPr>
          <w:spacing w:val="-4"/>
          <w:w w:val="110"/>
          <w:sz w:val="20"/>
        </w:rPr>
        <w:t>мость);</w:t>
      </w:r>
      <w:r>
        <w:rPr>
          <w:spacing w:val="2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показывает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эффективность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использования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текущих </w:t>
      </w:r>
      <w:r>
        <w:rPr>
          <w:spacing w:val="-2"/>
          <w:w w:val="110"/>
          <w:sz w:val="20"/>
        </w:rPr>
        <w:t>затрат:</w:t>
      </w:r>
    </w:p>
    <w:p w:rsidR="00D15AEA" w:rsidRDefault="00BE3B31">
      <w:pPr>
        <w:pStyle w:val="a3"/>
        <w:spacing w:before="6"/>
        <w:rPr>
          <w:sz w:val="9"/>
        </w:rPr>
      </w:pPr>
      <w:r>
        <w:rPr>
          <w:noProof/>
          <w:sz w:val="9"/>
          <w:lang w:eastAsia="ru-RU"/>
        </w:rPr>
        <w:drawing>
          <wp:anchor distT="0" distB="0" distL="0" distR="0" simplePos="0" relativeHeight="487639552" behindDoc="1" locked="0" layoutInCell="1" allowOverlap="1">
            <wp:simplePos x="0" y="0"/>
            <wp:positionH relativeFrom="page">
              <wp:posOffset>2267711</wp:posOffset>
            </wp:positionH>
            <wp:positionV relativeFrom="paragraph">
              <wp:posOffset>85311</wp:posOffset>
            </wp:positionV>
            <wp:extent cx="1133855" cy="356615"/>
            <wp:effectExtent l="0" t="0" r="0" b="0"/>
            <wp:wrapTopAndBottom/>
            <wp:docPr id="348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5" cy="3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pStyle w:val="a5"/>
        <w:numPr>
          <w:ilvl w:val="0"/>
          <w:numId w:val="131"/>
        </w:numPr>
        <w:tabs>
          <w:tab w:val="left" w:pos="811"/>
          <w:tab w:val="left" w:pos="814"/>
        </w:tabs>
        <w:spacing w:before="72" w:line="271" w:lineRule="auto"/>
        <w:ind w:left="814" w:right="57" w:hanging="281"/>
        <w:jc w:val="both"/>
        <w:rPr>
          <w:sz w:val="20"/>
        </w:rPr>
      </w:pPr>
      <w:r>
        <w:rPr>
          <w:spacing w:val="-2"/>
          <w:w w:val="110"/>
          <w:sz w:val="20"/>
        </w:rPr>
        <w:t>отношение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прибыли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авансированным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вложениям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(основ- </w:t>
      </w:r>
      <w:r>
        <w:rPr>
          <w:w w:val="110"/>
          <w:sz w:val="20"/>
        </w:rPr>
        <w:t>ным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производственным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фондам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оборотным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средствам). </w:t>
      </w:r>
      <w:r>
        <w:rPr>
          <w:spacing w:val="-4"/>
          <w:w w:val="110"/>
          <w:sz w:val="20"/>
        </w:rPr>
        <w:t>Показывает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эффективность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использования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основных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обо- </w:t>
      </w:r>
      <w:r>
        <w:rPr>
          <w:w w:val="110"/>
          <w:sz w:val="20"/>
        </w:rPr>
        <w:t>ротных фондов:</w:t>
      </w:r>
    </w:p>
    <w:p w:rsidR="00D15AEA" w:rsidRDefault="00D15AEA">
      <w:pPr>
        <w:pStyle w:val="a3"/>
        <w:spacing w:before="10"/>
        <w:rPr>
          <w:sz w:val="3"/>
        </w:rPr>
      </w:pPr>
      <w:r>
        <w:rPr>
          <w:sz w:val="3"/>
        </w:rPr>
        <w:pict>
          <v:group id="docshapegroup188" o:spid="_x0000_s1070" style="position:absolute;margin-left:151.4pt;margin-top:3.45pt;width:132.15pt;height:31.15pt;z-index:-15676416;mso-wrap-distance-left:0;mso-wrap-distance-right:0;mso-position-horizontal-relative:page" coordorigin="3028,69" coordsize="2643,623">
            <v:shape id="docshape189" o:spid="_x0000_s1072" type="#_x0000_t75" style="position:absolute;left:3027;top:69;width:2643;height:576">
              <v:imagedata r:id="rId311" o:title=""/>
            </v:shape>
            <v:shape id="docshape190" o:spid="_x0000_s1071" type="#_x0000_t202" style="position:absolute;left:4320;top:443;width:76;height:249" filled="f" stroked="f">
              <v:textbox inset="0,0,0,0">
                <w:txbxContent>
                  <w:p w:rsidR="00D15AEA" w:rsidRDefault="00BE3B31">
                    <w:pPr>
                      <w:spacing w:line="245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  <w:w w:val="55"/>
                      </w:rPr>
                      <w:t>&gt;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5AEA" w:rsidRDefault="00BE3B31">
      <w:pPr>
        <w:spacing w:before="2"/>
        <w:ind w:left="569"/>
        <w:jc w:val="center"/>
        <w:rPr>
          <w:sz w:val="11"/>
        </w:rPr>
      </w:pPr>
      <w:r>
        <w:rPr>
          <w:spacing w:val="-2"/>
          <w:w w:val="105"/>
          <w:sz w:val="11"/>
        </w:rPr>
        <w:t>оборот.</w:t>
      </w:r>
    </w:p>
    <w:p w:rsidR="00D15AEA" w:rsidRDefault="00D15AEA">
      <w:pPr>
        <w:pStyle w:val="a3"/>
      </w:pPr>
    </w:p>
    <w:p w:rsidR="00D15AEA" w:rsidRDefault="00D15AEA">
      <w:pPr>
        <w:pStyle w:val="a3"/>
        <w:spacing w:before="150"/>
      </w:pPr>
    </w:p>
    <w:p w:rsidR="00D15AEA" w:rsidRDefault="00D15AEA">
      <w:pPr>
        <w:pStyle w:val="a3"/>
        <w:sectPr w:rsidR="00D15AEA">
          <w:footerReference w:type="even" r:id="rId312"/>
          <w:footerReference w:type="default" r:id="rId313"/>
          <w:pgSz w:w="8420" w:h="11920"/>
          <w:pgMar w:top="760" w:right="992" w:bottom="1600" w:left="1133" w:header="0" w:footer="1412" w:gutter="0"/>
          <w:pgNumType w:start="186"/>
          <w:cols w:space="720"/>
        </w:sectPr>
      </w:pPr>
    </w:p>
    <w:p w:rsidR="00D15AEA" w:rsidRDefault="00D15AEA">
      <w:pPr>
        <w:pStyle w:val="a3"/>
        <w:spacing w:before="58"/>
        <w:rPr>
          <w:sz w:val="15"/>
        </w:rPr>
      </w:pPr>
    </w:p>
    <w:p w:rsidR="00D15AEA" w:rsidRDefault="00BE3B31">
      <w:pPr>
        <w:spacing w:line="244" w:lineRule="auto"/>
        <w:ind w:left="551" w:firstLine="18"/>
        <w:rPr>
          <w:sz w:val="15"/>
        </w:rPr>
      </w:pPr>
      <w:r>
        <w:rPr>
          <w:spacing w:val="-2"/>
          <w:w w:val="105"/>
          <w:sz w:val="15"/>
        </w:rPr>
        <w:t>Валовая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прибыль</w:t>
      </w:r>
    </w:p>
    <w:p w:rsidR="00D15AEA" w:rsidRDefault="00BE3B31">
      <w:pPr>
        <w:spacing w:before="94" w:line="244" w:lineRule="auto"/>
        <w:ind w:left="216" w:right="3563"/>
        <w:jc w:val="center"/>
        <w:rPr>
          <w:sz w:val="15"/>
        </w:rPr>
      </w:pPr>
      <w:r>
        <w:br w:type="column"/>
      </w:r>
      <w:r>
        <w:rPr>
          <w:w w:val="105"/>
          <w:sz w:val="15"/>
        </w:rPr>
        <w:lastRenderedPageBreak/>
        <w:t>Налоги, проценты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кредит,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арендная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плата,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благотвори-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тельные фонды</w:t>
      </w:r>
    </w:p>
    <w:p w:rsidR="00D15AEA" w:rsidRDefault="00D15AEA">
      <w:pPr>
        <w:spacing w:line="244" w:lineRule="auto"/>
        <w:jc w:val="center"/>
        <w:rPr>
          <w:sz w:val="15"/>
        </w:rPr>
        <w:sectPr w:rsidR="00D15AEA">
          <w:type w:val="continuous"/>
          <w:pgSz w:w="8420" w:h="11920"/>
          <w:pgMar w:top="800" w:right="992" w:bottom="280" w:left="1133" w:header="0" w:footer="1412" w:gutter="0"/>
          <w:cols w:num="2" w:space="720" w:equalWidth="0">
            <w:col w:w="1138" w:space="40"/>
            <w:col w:w="5117"/>
          </w:cols>
        </w:sectPr>
      </w:pPr>
    </w:p>
    <w:p w:rsidR="00D15AEA" w:rsidRDefault="00D15AEA">
      <w:pPr>
        <w:pStyle w:val="a3"/>
        <w:rPr>
          <w:sz w:val="18"/>
        </w:rPr>
      </w:pPr>
    </w:p>
    <w:p w:rsidR="00D15AEA" w:rsidRDefault="00D15AEA">
      <w:pPr>
        <w:pStyle w:val="a3"/>
        <w:spacing w:before="146"/>
        <w:rPr>
          <w:sz w:val="18"/>
        </w:rPr>
      </w:pPr>
    </w:p>
    <w:p w:rsidR="00D15AEA" w:rsidRDefault="00BE3B31">
      <w:pPr>
        <w:ind w:left="2035"/>
        <w:rPr>
          <w:i/>
          <w:sz w:val="18"/>
        </w:rPr>
      </w:pPr>
      <w:r>
        <w:rPr>
          <w:i/>
          <w:noProof/>
          <w:sz w:val="18"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2633472</wp:posOffset>
            </wp:positionH>
            <wp:positionV relativeFrom="paragraph">
              <wp:posOffset>-1154779</wp:posOffset>
            </wp:positionV>
            <wp:extent cx="2039112" cy="1097280"/>
            <wp:effectExtent l="0" t="0" r="0" b="0"/>
            <wp:wrapNone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w w:val="110"/>
          <w:sz w:val="18"/>
        </w:rPr>
        <w:t>Рис.11.3.Распределениеприбыли</w:t>
      </w:r>
    </w:p>
    <w:p w:rsidR="00D15AEA" w:rsidRDefault="00D15AEA">
      <w:pPr>
        <w:rPr>
          <w:i/>
          <w:sz w:val="18"/>
        </w:rPr>
        <w:sectPr w:rsidR="00D15AEA">
          <w:type w:val="continuous"/>
          <w:pgSz w:w="8420" w:h="11920"/>
          <w:pgMar w:top="800" w:right="992" w:bottom="280" w:left="1133" w:header="0" w:footer="1412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87" w:right="539" w:firstLine="284"/>
        <w:jc w:val="both"/>
      </w:pPr>
      <w:r>
        <w:rPr>
          <w:spacing w:val="-6"/>
          <w:w w:val="110"/>
        </w:rPr>
        <w:lastRenderedPageBreak/>
        <w:t>Эффект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масштаба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соотношение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изменением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объе- </w:t>
      </w:r>
      <w:r>
        <w:rPr>
          <w:spacing w:val="-2"/>
          <w:w w:val="110"/>
        </w:rPr>
        <w:t>мов используемых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ресурсов и изменением</w:t>
      </w:r>
      <w:r>
        <w:rPr>
          <w:spacing w:val="-2"/>
          <w:w w:val="110"/>
        </w:rPr>
        <w:t xml:space="preserve"> соответствующих </w:t>
      </w:r>
      <w:r>
        <w:rPr>
          <w:spacing w:val="-4"/>
          <w:w w:val="110"/>
        </w:rPr>
        <w:t>производственных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результатов. Чем больше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масштабы произ- водства,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ниже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средняя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себестоимость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единицы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продукции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выше</w:t>
      </w:r>
      <w:r>
        <w:rPr>
          <w:spacing w:val="-4"/>
          <w:w w:val="110"/>
        </w:rPr>
        <w:t xml:space="preserve"> </w:t>
      </w:r>
      <w:r>
        <w:rPr>
          <w:w w:val="110"/>
        </w:rPr>
        <w:t>прибыль</w:t>
      </w:r>
      <w:r>
        <w:rPr>
          <w:spacing w:val="-4"/>
          <w:w w:val="110"/>
        </w:rPr>
        <w:t xml:space="preserve"> </w:t>
      </w:r>
      <w:r>
        <w:rPr>
          <w:w w:val="110"/>
        </w:rPr>
        <w:t>при</w:t>
      </w:r>
      <w:r>
        <w:rPr>
          <w:spacing w:val="-4"/>
          <w:w w:val="110"/>
        </w:rPr>
        <w:t xml:space="preserve"> </w:t>
      </w:r>
      <w:r>
        <w:rPr>
          <w:w w:val="110"/>
        </w:rPr>
        <w:t>прочих</w:t>
      </w:r>
      <w:r>
        <w:rPr>
          <w:spacing w:val="-9"/>
          <w:w w:val="110"/>
        </w:rPr>
        <w:t xml:space="preserve"> </w:t>
      </w:r>
      <w:r>
        <w:rPr>
          <w:w w:val="110"/>
        </w:rPr>
        <w:t>равных</w:t>
      </w:r>
      <w:r>
        <w:rPr>
          <w:spacing w:val="-7"/>
          <w:w w:val="110"/>
        </w:rPr>
        <w:t xml:space="preserve"> </w:t>
      </w:r>
      <w:r>
        <w:rPr>
          <w:w w:val="110"/>
        </w:rPr>
        <w:t>условиях.</w:t>
      </w:r>
    </w:p>
    <w:p w:rsidR="00D15AEA" w:rsidRDefault="00BE3B31">
      <w:pPr>
        <w:spacing w:before="9" w:line="266" w:lineRule="auto"/>
        <w:ind w:left="91" w:right="549" w:firstLine="284"/>
        <w:jc w:val="both"/>
        <w:rPr>
          <w:sz w:val="20"/>
        </w:rPr>
      </w:pPr>
      <w:r>
        <w:rPr>
          <w:b/>
          <w:spacing w:val="-4"/>
          <w:w w:val="110"/>
          <w:sz w:val="20"/>
        </w:rPr>
        <w:t>Эффект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 xml:space="preserve">масштаба </w:t>
      </w:r>
      <w:r>
        <w:rPr>
          <w:spacing w:val="-4"/>
          <w:w w:val="110"/>
          <w:sz w:val="20"/>
        </w:rPr>
        <w:t xml:space="preserve">может быть положительным или отри- </w:t>
      </w:r>
      <w:r>
        <w:rPr>
          <w:spacing w:val="-2"/>
          <w:w w:val="110"/>
          <w:sz w:val="20"/>
        </w:rPr>
        <w:t>цательным.</w:t>
      </w:r>
      <w:r>
        <w:rPr>
          <w:i/>
          <w:spacing w:val="-2"/>
          <w:w w:val="110"/>
          <w:sz w:val="20"/>
        </w:rPr>
        <w:t>Положительныйэффектм</w:t>
      </w:r>
      <w:r>
        <w:rPr>
          <w:i/>
          <w:spacing w:val="-2"/>
          <w:w w:val="110"/>
          <w:sz w:val="20"/>
        </w:rPr>
        <w:t>асштаба</w:t>
      </w:r>
      <w:r>
        <w:rPr>
          <w:spacing w:val="-2"/>
          <w:w w:val="110"/>
          <w:sz w:val="20"/>
        </w:rPr>
        <w:t xml:space="preserve">определяется </w:t>
      </w:r>
      <w:r>
        <w:rPr>
          <w:w w:val="110"/>
          <w:sz w:val="20"/>
        </w:rPr>
        <w:t>следующими факторами:</w:t>
      </w:r>
    </w:p>
    <w:p w:rsidR="00D15AEA" w:rsidRDefault="00BE3B31">
      <w:pPr>
        <w:pStyle w:val="a5"/>
        <w:numPr>
          <w:ilvl w:val="0"/>
          <w:numId w:val="130"/>
        </w:numPr>
        <w:tabs>
          <w:tab w:val="left" w:pos="368"/>
          <w:tab w:val="left" w:pos="371"/>
        </w:tabs>
        <w:spacing w:before="5" w:line="266" w:lineRule="auto"/>
        <w:ind w:right="553" w:hanging="256"/>
        <w:jc w:val="both"/>
        <w:rPr>
          <w:sz w:val="20"/>
        </w:rPr>
      </w:pPr>
      <w:r>
        <w:rPr>
          <w:spacing w:val="-6"/>
          <w:w w:val="110"/>
          <w:sz w:val="20"/>
        </w:rPr>
        <w:t>снижением величины постоянных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издержек,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приходящихся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единицу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продукции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начале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процесса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расширения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про- изводства;</w:t>
      </w:r>
    </w:p>
    <w:p w:rsidR="00D15AEA" w:rsidRDefault="00BE3B31">
      <w:pPr>
        <w:pStyle w:val="a5"/>
        <w:numPr>
          <w:ilvl w:val="0"/>
          <w:numId w:val="130"/>
        </w:numPr>
        <w:tabs>
          <w:tab w:val="left" w:pos="358"/>
        </w:tabs>
        <w:spacing w:before="8"/>
        <w:ind w:left="358" w:hanging="274"/>
        <w:jc w:val="both"/>
        <w:rPr>
          <w:sz w:val="20"/>
        </w:rPr>
      </w:pPr>
      <w:r>
        <w:rPr>
          <w:spacing w:val="-6"/>
          <w:w w:val="110"/>
          <w:sz w:val="20"/>
        </w:rPr>
        <w:t>более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высоким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уровнем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специализации;</w:t>
      </w:r>
    </w:p>
    <w:p w:rsidR="00D15AEA" w:rsidRDefault="00BE3B31">
      <w:pPr>
        <w:pStyle w:val="a5"/>
        <w:numPr>
          <w:ilvl w:val="0"/>
          <w:numId w:val="130"/>
        </w:numPr>
        <w:tabs>
          <w:tab w:val="left" w:pos="365"/>
          <w:tab w:val="left" w:pos="371"/>
        </w:tabs>
        <w:spacing w:before="33" w:line="266" w:lineRule="auto"/>
        <w:ind w:left="365" w:right="560" w:hanging="278"/>
        <w:jc w:val="both"/>
        <w:rPr>
          <w:sz w:val="20"/>
        </w:rPr>
      </w:pPr>
      <w:r>
        <w:rPr>
          <w:w w:val="110"/>
          <w:sz w:val="20"/>
        </w:rPr>
        <w:t xml:space="preserve">возможностью использования более производительного </w:t>
      </w:r>
      <w:r>
        <w:rPr>
          <w:spacing w:val="-2"/>
          <w:w w:val="110"/>
          <w:sz w:val="20"/>
        </w:rPr>
        <w:t>оборудования;</w:t>
      </w:r>
    </w:p>
    <w:p w:rsidR="00D15AEA" w:rsidRDefault="00BE3B31">
      <w:pPr>
        <w:pStyle w:val="a5"/>
        <w:numPr>
          <w:ilvl w:val="0"/>
          <w:numId w:val="130"/>
        </w:numPr>
        <w:tabs>
          <w:tab w:val="left" w:pos="361"/>
          <w:tab w:val="left" w:pos="368"/>
        </w:tabs>
        <w:spacing w:line="266" w:lineRule="auto"/>
        <w:ind w:left="361" w:right="557" w:hanging="281"/>
        <w:jc w:val="both"/>
        <w:rPr>
          <w:sz w:val="20"/>
        </w:rPr>
      </w:pPr>
      <w:r>
        <w:rPr>
          <w:spacing w:val="-4"/>
          <w:w w:val="110"/>
          <w:sz w:val="20"/>
        </w:rPr>
        <w:t>более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утилизацией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отходов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путем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по- </w:t>
      </w:r>
      <w:r>
        <w:rPr>
          <w:w w:val="110"/>
          <w:sz w:val="20"/>
        </w:rPr>
        <w:t>бочной продукции.</w:t>
      </w:r>
    </w:p>
    <w:p w:rsidR="00D15AEA" w:rsidRDefault="00BE3B31">
      <w:pPr>
        <w:spacing w:before="1" w:line="266" w:lineRule="auto"/>
        <w:ind w:left="77" w:right="556" w:firstLine="288"/>
        <w:jc w:val="both"/>
        <w:rPr>
          <w:sz w:val="20"/>
        </w:rPr>
      </w:pPr>
      <w:r>
        <w:rPr>
          <w:i/>
          <w:sz w:val="20"/>
        </w:rPr>
        <w:t>Отрицательный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эффект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масштаба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возникает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результа-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те воздействия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таких факторов, как:</w:t>
      </w:r>
    </w:p>
    <w:p w:rsidR="00D15AEA" w:rsidRDefault="00BE3B31">
      <w:pPr>
        <w:pStyle w:val="a5"/>
        <w:numPr>
          <w:ilvl w:val="0"/>
          <w:numId w:val="129"/>
        </w:numPr>
        <w:tabs>
          <w:tab w:val="left" w:pos="354"/>
          <w:tab w:val="left" w:pos="363"/>
        </w:tabs>
        <w:spacing w:before="1" w:line="266" w:lineRule="auto"/>
        <w:ind w:right="561" w:hanging="256"/>
        <w:jc w:val="both"/>
        <w:rPr>
          <w:sz w:val="20"/>
        </w:rPr>
      </w:pPr>
      <w:r>
        <w:rPr>
          <w:spacing w:val="-6"/>
          <w:w w:val="110"/>
          <w:sz w:val="20"/>
        </w:rPr>
        <w:t>рост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переменных издержек,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приходящихся на единицу про- </w:t>
      </w:r>
      <w:r>
        <w:rPr>
          <w:w w:val="110"/>
          <w:sz w:val="20"/>
        </w:rPr>
        <w:t>дукции (закон убывающей отдачи);</w:t>
      </w:r>
    </w:p>
    <w:p w:rsidR="00D15AEA" w:rsidRDefault="00BE3B31">
      <w:pPr>
        <w:pStyle w:val="a5"/>
        <w:numPr>
          <w:ilvl w:val="0"/>
          <w:numId w:val="129"/>
        </w:numPr>
        <w:tabs>
          <w:tab w:val="left" w:pos="352"/>
        </w:tabs>
        <w:spacing w:line="266" w:lineRule="auto"/>
        <w:ind w:left="73" w:right="568" w:firstLine="0"/>
        <w:jc w:val="right"/>
        <w:rPr>
          <w:sz w:val="20"/>
        </w:rPr>
      </w:pPr>
      <w:r>
        <w:rPr>
          <w:spacing w:val="-6"/>
          <w:w w:val="110"/>
          <w:sz w:val="20"/>
        </w:rPr>
        <w:t xml:space="preserve">сложность управления крупномасштабным производством. </w:t>
      </w:r>
      <w:r>
        <w:rPr>
          <w:w w:val="110"/>
          <w:sz w:val="20"/>
        </w:rPr>
        <w:t>Относительная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значимость положительного и отрицатель- ного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эффектов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масштаба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нередко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оказывает</w:t>
      </w:r>
      <w:r>
        <w:rPr>
          <w:spacing w:val="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определяющее</w:t>
      </w:r>
    </w:p>
    <w:p w:rsidR="00D15AEA" w:rsidRDefault="00BE3B31">
      <w:pPr>
        <w:pStyle w:val="a3"/>
        <w:spacing w:before="1"/>
        <w:ind w:left="70"/>
        <w:jc w:val="both"/>
      </w:pPr>
      <w:r>
        <w:rPr>
          <w:spacing w:val="-6"/>
          <w:w w:val="110"/>
        </w:rPr>
        <w:t>воздействие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w w:val="110"/>
        </w:rPr>
        <w:t xml:space="preserve"> </w:t>
      </w:r>
      <w:r>
        <w:rPr>
          <w:spacing w:val="-6"/>
          <w:w w:val="110"/>
        </w:rPr>
        <w:t>структуру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отрасли.</w:t>
      </w:r>
    </w:p>
    <w:p w:rsidR="00D15AEA" w:rsidRDefault="00BE3B31">
      <w:pPr>
        <w:pStyle w:val="a3"/>
        <w:spacing w:before="33" w:line="266" w:lineRule="auto"/>
        <w:ind w:left="70" w:right="558" w:firstLine="277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соотношения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темпов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роста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издержек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про- </w:t>
      </w:r>
      <w:r>
        <w:rPr>
          <w:w w:val="110"/>
        </w:rPr>
        <w:t>изводства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объема</w:t>
      </w:r>
      <w:r>
        <w:rPr>
          <w:spacing w:val="-8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11"/>
          <w:w w:val="110"/>
        </w:rPr>
        <w:t xml:space="preserve"> </w:t>
      </w:r>
      <w:r>
        <w:rPr>
          <w:w w:val="110"/>
        </w:rPr>
        <w:t>различают:</w:t>
      </w:r>
    </w:p>
    <w:p w:rsidR="00D15AEA" w:rsidRDefault="00BE3B31">
      <w:pPr>
        <w:pStyle w:val="a5"/>
        <w:numPr>
          <w:ilvl w:val="0"/>
          <w:numId w:val="128"/>
        </w:numPr>
        <w:tabs>
          <w:tab w:val="left" w:pos="347"/>
          <w:tab w:val="left" w:pos="398"/>
        </w:tabs>
        <w:spacing w:before="4" w:line="266" w:lineRule="auto"/>
        <w:ind w:right="560" w:hanging="256"/>
        <w:jc w:val="both"/>
        <w:rPr>
          <w:sz w:val="20"/>
        </w:rPr>
      </w:pPr>
      <w:r>
        <w:rPr>
          <w:i/>
          <w:w w:val="110"/>
          <w:sz w:val="20"/>
        </w:rPr>
        <w:t>возрастающую</w:t>
      </w:r>
      <w:r>
        <w:rPr>
          <w:i/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(положительную)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отдачу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масштаба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— объем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растет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быстрее,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чем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издержки,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зна- чит,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средние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издержки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снижаются;</w:t>
      </w:r>
    </w:p>
    <w:p w:rsidR="00D15AEA" w:rsidRDefault="00BE3B31">
      <w:pPr>
        <w:pStyle w:val="a5"/>
        <w:numPr>
          <w:ilvl w:val="0"/>
          <w:numId w:val="128"/>
        </w:numPr>
        <w:tabs>
          <w:tab w:val="left" w:pos="292"/>
          <w:tab w:val="left" w:pos="339"/>
        </w:tabs>
        <w:spacing w:before="5" w:line="266" w:lineRule="auto"/>
        <w:ind w:left="339" w:right="571" w:hanging="278"/>
        <w:jc w:val="both"/>
        <w:rPr>
          <w:sz w:val="20"/>
        </w:rPr>
      </w:pPr>
      <w:r>
        <w:rPr>
          <w:i/>
          <w:sz w:val="20"/>
        </w:rPr>
        <w:t xml:space="preserve">убывающую </w:t>
      </w:r>
      <w:r>
        <w:rPr>
          <w:sz w:val="20"/>
        </w:rPr>
        <w:t>(отрицательную) отдачу от масштаба—издерж-</w:t>
      </w:r>
      <w:r>
        <w:rPr>
          <w:spacing w:val="8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растут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быстрее, чем объем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производства, 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следователь- </w:t>
      </w:r>
      <w:r>
        <w:rPr>
          <w:w w:val="110"/>
          <w:sz w:val="20"/>
        </w:rPr>
        <w:t>но,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средние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издержки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возрастают;</w:t>
      </w:r>
    </w:p>
    <w:p w:rsidR="00D15AEA" w:rsidRDefault="00BE3B31">
      <w:pPr>
        <w:pStyle w:val="a5"/>
        <w:numPr>
          <w:ilvl w:val="0"/>
          <w:numId w:val="128"/>
        </w:numPr>
        <w:tabs>
          <w:tab w:val="left" w:pos="329"/>
          <w:tab w:val="left" w:pos="365"/>
        </w:tabs>
        <w:spacing w:before="4" w:line="266" w:lineRule="auto"/>
        <w:ind w:left="329" w:right="572" w:hanging="267"/>
        <w:jc w:val="both"/>
        <w:rPr>
          <w:sz w:val="20"/>
        </w:rPr>
      </w:pPr>
      <w:r>
        <w:rPr>
          <w:i/>
          <w:w w:val="110"/>
          <w:sz w:val="20"/>
        </w:rPr>
        <w:t xml:space="preserve">постоянную </w:t>
      </w:r>
      <w:r>
        <w:rPr>
          <w:w w:val="110"/>
          <w:sz w:val="20"/>
        </w:rPr>
        <w:t xml:space="preserve">отдачу от масштаба — объем производства </w:t>
      </w:r>
      <w:r>
        <w:rPr>
          <w:spacing w:val="-4"/>
          <w:w w:val="110"/>
          <w:sz w:val="20"/>
        </w:rPr>
        <w:t xml:space="preserve">и издержки растут одинаковыми темпами, соответственно, </w:t>
      </w:r>
      <w:r>
        <w:rPr>
          <w:w w:val="110"/>
          <w:sz w:val="20"/>
        </w:rPr>
        <w:t>издержки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единицы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продукции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(средние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из- держки)</w:t>
      </w:r>
      <w:r>
        <w:rPr>
          <w:spacing w:val="-22"/>
          <w:w w:val="110"/>
          <w:sz w:val="20"/>
        </w:rPr>
        <w:t xml:space="preserve"> </w:t>
      </w:r>
      <w:r>
        <w:rPr>
          <w:w w:val="110"/>
          <w:sz w:val="20"/>
        </w:rPr>
        <w:t>постоянны.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420" w:h="11900"/>
          <w:pgMar w:top="680" w:right="1133" w:bottom="1660" w:left="992" w:header="0" w:footer="1477" w:gutter="0"/>
          <w:cols w:space="720"/>
        </w:sectPr>
      </w:pPr>
    </w:p>
    <w:p w:rsidR="00D15AEA" w:rsidRDefault="00BE3B31">
      <w:pPr>
        <w:pStyle w:val="a3"/>
        <w:spacing w:before="83" w:line="259" w:lineRule="auto"/>
        <w:ind w:left="718" w:right="12" w:firstLine="295"/>
        <w:jc w:val="both"/>
      </w:pPr>
      <w:r>
        <w:rPr>
          <w:spacing w:val="-6"/>
          <w:w w:val="110"/>
        </w:rPr>
        <w:lastRenderedPageBreak/>
        <w:t>Эффект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масштаба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проявляется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отдельных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отраслях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по-раз- </w:t>
      </w:r>
      <w:r>
        <w:rPr>
          <w:spacing w:val="-2"/>
          <w:w w:val="110"/>
        </w:rPr>
        <w:t>ному. Существуют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отрасли,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где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средние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издержки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достигают </w:t>
      </w:r>
      <w:r>
        <w:t>минимума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очень большом объеме выпуска</w:t>
      </w:r>
      <w:r>
        <w:rPr>
          <w:spacing w:val="-6"/>
        </w:rPr>
        <w:t xml:space="preserve"> </w:t>
      </w:r>
      <w:r>
        <w:t>продукции,</w:t>
      </w:r>
      <w:r>
        <w:t xml:space="preserve"> доста- </w:t>
      </w:r>
      <w:r>
        <w:rPr>
          <w:w w:val="110"/>
        </w:rPr>
        <w:t>точном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для удовлетворения рыночного спроса. Это отрасли </w:t>
      </w:r>
      <w:r>
        <w:rPr>
          <w:spacing w:val="-2"/>
          <w:w w:val="110"/>
        </w:rPr>
        <w:t>естественной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монополии.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точки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зрения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экономии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издержек </w:t>
      </w:r>
      <w:r>
        <w:rPr>
          <w:w w:val="110"/>
        </w:rPr>
        <w:t xml:space="preserve">в них целесообразно существование одной крупной фирмы, </w:t>
      </w:r>
      <w:r>
        <w:rPr>
          <w:spacing w:val="-8"/>
          <w:w w:val="110"/>
        </w:rPr>
        <w:t>К</w:t>
      </w:r>
      <w:r>
        <w:t xml:space="preserve"> </w:t>
      </w:r>
      <w:r>
        <w:rPr>
          <w:spacing w:val="-8"/>
          <w:w w:val="110"/>
        </w:rPr>
        <w:t>естественным</w:t>
      </w:r>
      <w:r>
        <w:t xml:space="preserve"> </w:t>
      </w:r>
      <w:r>
        <w:rPr>
          <w:spacing w:val="-8"/>
          <w:w w:val="110"/>
        </w:rPr>
        <w:t>монополиям</w:t>
      </w:r>
      <w:r>
        <w:t xml:space="preserve"> </w:t>
      </w:r>
      <w:r>
        <w:rPr>
          <w:spacing w:val="-8"/>
          <w:w w:val="110"/>
        </w:rPr>
        <w:t>относятся,</w:t>
      </w:r>
      <w:r>
        <w:rPr>
          <w:spacing w:val="10"/>
          <w:w w:val="110"/>
        </w:rPr>
        <w:t xml:space="preserve"> </w:t>
      </w:r>
      <w:r>
        <w:rPr>
          <w:spacing w:val="-8"/>
          <w:w w:val="110"/>
        </w:rPr>
        <w:t>например,</w:t>
      </w:r>
      <w:r>
        <w:rPr>
          <w:spacing w:val="10"/>
          <w:w w:val="110"/>
        </w:rPr>
        <w:t xml:space="preserve"> </w:t>
      </w:r>
      <w:r>
        <w:rPr>
          <w:spacing w:val="-8"/>
          <w:w w:val="110"/>
        </w:rPr>
        <w:t xml:space="preserve">предприятия </w:t>
      </w:r>
      <w:r>
        <w:rPr>
          <w:spacing w:val="-6"/>
          <w:w w:val="110"/>
        </w:rPr>
        <w:t>электро-,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газо-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водоснабжения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крупного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города.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Деятельность </w:t>
      </w:r>
      <w:r>
        <w:rPr>
          <w:spacing w:val="-2"/>
          <w:w w:val="110"/>
        </w:rPr>
        <w:t>естественных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монополий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регулируется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государством.</w:t>
      </w:r>
    </w:p>
    <w:p w:rsidR="00D15AEA" w:rsidRDefault="00D15AEA">
      <w:pPr>
        <w:pStyle w:val="a3"/>
        <w:spacing w:before="120"/>
      </w:pPr>
    </w:p>
    <w:p w:rsidR="00D15AEA" w:rsidRDefault="00BE3B31">
      <w:pPr>
        <w:pStyle w:val="Heading3"/>
        <w:spacing w:before="1"/>
        <w:ind w:left="2665"/>
        <w:jc w:val="left"/>
      </w:pPr>
      <w:r>
        <w:t>Краткие</w:t>
      </w:r>
      <w:r>
        <w:rPr>
          <w:spacing w:val="21"/>
        </w:rPr>
        <w:t xml:space="preserve"> </w:t>
      </w:r>
      <w:r>
        <w:rPr>
          <w:spacing w:val="-2"/>
        </w:rPr>
        <w:t>выводы</w:t>
      </w:r>
    </w:p>
    <w:p w:rsidR="00D15AEA" w:rsidRDefault="00BE3B31">
      <w:pPr>
        <w:pStyle w:val="a5"/>
        <w:numPr>
          <w:ilvl w:val="1"/>
          <w:numId w:val="128"/>
        </w:numPr>
        <w:tabs>
          <w:tab w:val="left" w:pos="1213"/>
        </w:tabs>
        <w:spacing w:before="148" w:line="259" w:lineRule="auto"/>
        <w:ind w:right="5" w:firstLine="306"/>
        <w:jc w:val="both"/>
        <w:rPr>
          <w:sz w:val="20"/>
        </w:rPr>
      </w:pPr>
      <w:r>
        <w:rPr>
          <w:spacing w:val="-6"/>
          <w:w w:val="110"/>
          <w:sz w:val="20"/>
        </w:rPr>
        <w:t>Издержки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производства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— это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затраты,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необходимые для </w:t>
      </w:r>
      <w:r>
        <w:rPr>
          <w:w w:val="110"/>
          <w:sz w:val="20"/>
        </w:rPr>
        <w:t>осуществления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процесса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реализации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продук- ции (работ, услуг).</w:t>
      </w:r>
    </w:p>
    <w:p w:rsidR="00D15AEA" w:rsidRDefault="00BE3B31">
      <w:pPr>
        <w:pStyle w:val="a5"/>
        <w:numPr>
          <w:ilvl w:val="1"/>
          <w:numId w:val="128"/>
        </w:numPr>
        <w:tabs>
          <w:tab w:val="left" w:pos="1217"/>
        </w:tabs>
        <w:spacing w:before="4" w:line="259" w:lineRule="auto"/>
        <w:ind w:left="718" w:right="5" w:firstLine="291"/>
        <w:jc w:val="both"/>
        <w:rPr>
          <w:sz w:val="20"/>
        </w:rPr>
      </w:pPr>
      <w:r>
        <w:rPr>
          <w:sz w:val="20"/>
        </w:rPr>
        <w:t xml:space="preserve">В зависимости от признаков существуют различные клас- </w:t>
      </w:r>
      <w:r>
        <w:rPr>
          <w:spacing w:val="-2"/>
          <w:w w:val="110"/>
          <w:sz w:val="20"/>
        </w:rPr>
        <w:t>сификации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издержек: постоянные,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переменные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валовые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из- </w:t>
      </w:r>
      <w:r>
        <w:rPr>
          <w:w w:val="110"/>
          <w:sz w:val="20"/>
        </w:rPr>
        <w:t>держки; внешние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(явные)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внутренние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(неявные).</w:t>
      </w:r>
    </w:p>
    <w:p w:rsidR="00D15AEA" w:rsidRDefault="00BE3B31">
      <w:pPr>
        <w:pStyle w:val="a5"/>
        <w:numPr>
          <w:ilvl w:val="1"/>
          <w:numId w:val="128"/>
        </w:numPr>
        <w:tabs>
          <w:tab w:val="left" w:pos="1219"/>
        </w:tabs>
        <w:spacing w:before="7" w:line="259" w:lineRule="auto"/>
        <w:ind w:right="1" w:firstLine="288"/>
        <w:jc w:val="both"/>
        <w:rPr>
          <w:sz w:val="20"/>
        </w:rPr>
      </w:pPr>
      <w:r>
        <w:rPr>
          <w:sz w:val="20"/>
        </w:rPr>
        <w:t xml:space="preserve">Себестоимость отражает в денежной форме непосредствен- </w:t>
      </w:r>
      <w:r>
        <w:rPr>
          <w:spacing w:val="-8"/>
          <w:w w:val="110"/>
          <w:sz w:val="20"/>
        </w:rPr>
        <w:t>ные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затраты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отдельного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предприятия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прои</w:t>
      </w:r>
      <w:r>
        <w:rPr>
          <w:spacing w:val="-8"/>
          <w:w w:val="110"/>
          <w:sz w:val="20"/>
        </w:rPr>
        <w:t>зводство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 xml:space="preserve">реализа- </w:t>
      </w:r>
      <w:r>
        <w:rPr>
          <w:spacing w:val="-4"/>
          <w:w w:val="110"/>
          <w:sz w:val="20"/>
        </w:rPr>
        <w:t>цию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продукции.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имеет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определенную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структуру.</w:t>
      </w:r>
    </w:p>
    <w:p w:rsidR="00D15AEA" w:rsidRDefault="00BE3B31">
      <w:pPr>
        <w:pStyle w:val="a5"/>
        <w:numPr>
          <w:ilvl w:val="1"/>
          <w:numId w:val="128"/>
        </w:numPr>
        <w:tabs>
          <w:tab w:val="left" w:pos="1240"/>
        </w:tabs>
        <w:spacing w:line="259" w:lineRule="auto"/>
        <w:ind w:right="6" w:firstLine="280"/>
        <w:jc w:val="both"/>
        <w:rPr>
          <w:sz w:val="20"/>
        </w:rPr>
      </w:pPr>
      <w:r>
        <w:rPr>
          <w:spacing w:val="-2"/>
          <w:w w:val="110"/>
          <w:sz w:val="20"/>
        </w:rPr>
        <w:t>Доход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(выручка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реализации)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предприятия зависит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от </w:t>
      </w:r>
      <w:r>
        <w:rPr>
          <w:w w:val="110"/>
          <w:sz w:val="20"/>
        </w:rPr>
        <w:t>цены и объема производства.</w:t>
      </w:r>
    </w:p>
    <w:p w:rsidR="00D15AEA" w:rsidRDefault="00BE3B31">
      <w:pPr>
        <w:pStyle w:val="a5"/>
        <w:numPr>
          <w:ilvl w:val="1"/>
          <w:numId w:val="128"/>
        </w:numPr>
        <w:tabs>
          <w:tab w:val="left" w:pos="1221"/>
        </w:tabs>
        <w:spacing w:before="8" w:line="259" w:lineRule="auto"/>
        <w:ind w:left="721" w:right="5" w:firstLine="291"/>
        <w:jc w:val="both"/>
        <w:rPr>
          <w:sz w:val="20"/>
        </w:rPr>
      </w:pPr>
      <w:r>
        <w:rPr>
          <w:spacing w:val="-6"/>
          <w:w w:val="110"/>
          <w:sz w:val="20"/>
        </w:rPr>
        <w:t>Цель деятельности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предприятия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—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максимизация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прибы- </w:t>
      </w:r>
      <w:r>
        <w:rPr>
          <w:w w:val="110"/>
          <w:sz w:val="20"/>
        </w:rPr>
        <w:t>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(разность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между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совокупным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доходом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совокупными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из- </w:t>
      </w:r>
      <w:r>
        <w:rPr>
          <w:spacing w:val="-2"/>
          <w:w w:val="110"/>
          <w:sz w:val="20"/>
        </w:rPr>
        <w:t>держками).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315"/>
          <w:pgSz w:w="8400" w:h="11900"/>
          <w:pgMar w:top="700" w:right="992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82"/>
        <w:ind w:left="5" w:right="707"/>
      </w:pPr>
      <w:r>
        <w:lastRenderedPageBreak/>
        <w:t>Экономический</w:t>
      </w:r>
      <w:r>
        <w:rPr>
          <w:spacing w:val="27"/>
        </w:rPr>
        <w:t xml:space="preserve"> </w:t>
      </w:r>
      <w:r>
        <w:rPr>
          <w:spacing w:val="-2"/>
        </w:rPr>
        <w:t>тренинг</w:t>
      </w:r>
    </w:p>
    <w:p w:rsidR="00D15AEA" w:rsidRDefault="00D15AEA">
      <w:pPr>
        <w:pStyle w:val="a3"/>
        <w:spacing w:before="84"/>
        <w:rPr>
          <w:b/>
          <w:sz w:val="26"/>
        </w:rPr>
      </w:pPr>
    </w:p>
    <w:p w:rsidR="00D15AEA" w:rsidRDefault="00BE3B31">
      <w:pPr>
        <w:pStyle w:val="Heading4"/>
        <w:ind w:right="707"/>
      </w:pPr>
      <w:r>
        <w:rPr>
          <w:spacing w:val="-2"/>
          <w:w w:val="105"/>
        </w:rPr>
        <w:t>Ключевые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термины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72" w:line="273" w:lineRule="auto"/>
        <w:ind w:left="37" w:right="728" w:firstLine="280"/>
        <w:jc w:val="both"/>
      </w:pPr>
      <w:r>
        <w:rPr>
          <w:spacing w:val="-4"/>
          <w:w w:val="110"/>
        </w:rPr>
        <w:t>Издержки: общие,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валовые, постоянные, переменные, пре- </w:t>
      </w:r>
      <w:r>
        <w:rPr>
          <w:spacing w:val="-2"/>
          <w:w w:val="110"/>
        </w:rPr>
        <w:t>дельные,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средние,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альтернативные;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неявные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издержки,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явные </w:t>
      </w:r>
      <w:r>
        <w:rPr>
          <w:w w:val="110"/>
        </w:rPr>
        <w:t>издержки,</w:t>
      </w:r>
      <w:r>
        <w:rPr>
          <w:spacing w:val="-14"/>
          <w:w w:val="110"/>
        </w:rPr>
        <w:t xml:space="preserve"> </w:t>
      </w:r>
      <w:r>
        <w:rPr>
          <w:w w:val="110"/>
        </w:rPr>
        <w:t>вмененные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издержки,</w:t>
      </w:r>
      <w:r>
        <w:rPr>
          <w:spacing w:val="-14"/>
          <w:w w:val="110"/>
        </w:rPr>
        <w:t xml:space="preserve"> </w:t>
      </w:r>
      <w:r>
        <w:rPr>
          <w:w w:val="110"/>
        </w:rPr>
        <w:t>цена,</w:t>
      </w:r>
      <w:r>
        <w:rPr>
          <w:spacing w:val="-13"/>
          <w:w w:val="110"/>
        </w:rPr>
        <w:t xml:space="preserve"> </w:t>
      </w:r>
      <w:r>
        <w:rPr>
          <w:w w:val="110"/>
        </w:rPr>
        <w:t>ценовая</w:t>
      </w:r>
      <w:r>
        <w:rPr>
          <w:spacing w:val="-14"/>
          <w:w w:val="110"/>
        </w:rPr>
        <w:t xml:space="preserve"> </w:t>
      </w:r>
      <w:r>
        <w:rPr>
          <w:w w:val="110"/>
        </w:rPr>
        <w:t>политика,</w:t>
      </w:r>
      <w:r>
        <w:rPr>
          <w:spacing w:val="-14"/>
          <w:w w:val="110"/>
        </w:rPr>
        <w:t xml:space="preserve"> </w:t>
      </w:r>
      <w:r>
        <w:rPr>
          <w:w w:val="110"/>
        </w:rPr>
        <w:t>ба- зис цены, уровень цены, себестоимость, производственная себестоимость,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полная</w:t>
      </w:r>
      <w:r>
        <w:rPr>
          <w:spacing w:val="-14"/>
          <w:w w:val="110"/>
        </w:rPr>
        <w:t xml:space="preserve"> </w:t>
      </w:r>
      <w:r>
        <w:rPr>
          <w:w w:val="110"/>
        </w:rPr>
        <w:t>себестоимость,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прибыль,</w:t>
      </w:r>
      <w:r>
        <w:rPr>
          <w:spacing w:val="-13"/>
          <w:w w:val="110"/>
        </w:rPr>
        <w:t xml:space="preserve"> </w:t>
      </w:r>
      <w:r>
        <w:rPr>
          <w:w w:val="110"/>
        </w:rPr>
        <w:t>валовой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до- </w:t>
      </w:r>
      <w:r>
        <w:rPr>
          <w:spacing w:val="-4"/>
          <w:w w:val="110"/>
        </w:rPr>
        <w:t>ход, чистый доход, предельный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доход, рентабельность произ- </w:t>
      </w:r>
      <w:r>
        <w:rPr>
          <w:spacing w:val="-2"/>
          <w:w w:val="110"/>
        </w:rPr>
        <w:t>водства.</w:t>
      </w:r>
    </w:p>
    <w:p w:rsidR="00D15AEA" w:rsidRDefault="00D15AEA">
      <w:pPr>
        <w:pStyle w:val="a3"/>
        <w:spacing w:before="15"/>
      </w:pPr>
    </w:p>
    <w:p w:rsidR="00D15AEA" w:rsidRDefault="00BE3B31">
      <w:pPr>
        <w:pStyle w:val="Heading4"/>
        <w:tabs>
          <w:tab w:val="left" w:pos="4516"/>
        </w:tabs>
        <w:spacing w:before="1"/>
        <w:ind w:left="387"/>
        <w:rPr>
          <w:position w:val="-8"/>
        </w:rPr>
      </w:pPr>
      <w:r>
        <w:t>Контрольные</w:t>
      </w:r>
      <w:r>
        <w:rPr>
          <w:spacing w:val="21"/>
        </w:rPr>
        <w:t xml:space="preserve"> </w:t>
      </w:r>
      <w:r>
        <w:t>вопросы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задания</w:t>
      </w:r>
      <w:r>
        <w:tab/>
      </w:r>
      <w:r>
        <w:rPr>
          <w:noProof/>
          <w:position w:val="-8"/>
          <w:lang w:eastAsia="ru-RU"/>
        </w:rPr>
        <w:drawing>
          <wp:inline distT="0" distB="0" distL="0" distR="0">
            <wp:extent cx="269748" cy="274319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Heading5"/>
        <w:numPr>
          <w:ilvl w:val="0"/>
          <w:numId w:val="127"/>
        </w:numPr>
        <w:tabs>
          <w:tab w:val="left" w:pos="611"/>
        </w:tabs>
        <w:spacing w:before="111"/>
        <w:ind w:left="611" w:hanging="282"/>
        <w:rPr>
          <w:b/>
        </w:rPr>
      </w:pPr>
      <w:r>
        <w:rPr>
          <w:spacing w:val="-6"/>
          <w:w w:val="110"/>
        </w:rPr>
        <w:t>Что</w:t>
      </w:r>
      <w:r>
        <w:rPr>
          <w:spacing w:val="19"/>
          <w:w w:val="110"/>
        </w:rPr>
        <w:t xml:space="preserve"> </w:t>
      </w:r>
      <w:r>
        <w:rPr>
          <w:spacing w:val="-6"/>
          <w:w w:val="110"/>
        </w:rPr>
        <w:t>такое</w:t>
      </w:r>
      <w:r>
        <w:rPr>
          <w:spacing w:val="23"/>
          <w:w w:val="110"/>
        </w:rPr>
        <w:t xml:space="preserve"> </w:t>
      </w:r>
      <w:r>
        <w:rPr>
          <w:spacing w:val="-6"/>
          <w:w w:val="110"/>
        </w:rPr>
        <w:t>издержки</w:t>
      </w:r>
      <w:r>
        <w:rPr>
          <w:spacing w:val="24"/>
          <w:w w:val="110"/>
        </w:rPr>
        <w:t xml:space="preserve"> </w:t>
      </w:r>
      <w:r>
        <w:rPr>
          <w:spacing w:val="-6"/>
          <w:w w:val="110"/>
        </w:rPr>
        <w:t>производ</w:t>
      </w:r>
      <w:r>
        <w:rPr>
          <w:spacing w:val="-6"/>
          <w:w w:val="110"/>
        </w:rPr>
        <w:t>ства</w:t>
      </w:r>
      <w:r>
        <w:rPr>
          <w:spacing w:val="1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spacing w:val="-6"/>
          <w:w w:val="110"/>
        </w:rPr>
        <w:t>издержки</w:t>
      </w:r>
      <w:r>
        <w:rPr>
          <w:spacing w:val="21"/>
          <w:w w:val="110"/>
        </w:rPr>
        <w:t xml:space="preserve"> </w:t>
      </w:r>
      <w:r>
        <w:rPr>
          <w:spacing w:val="-6"/>
          <w:w w:val="110"/>
        </w:rPr>
        <w:t>об-</w:t>
      </w:r>
    </w:p>
    <w:p w:rsidR="00D15AEA" w:rsidRDefault="00BE3B31">
      <w:pPr>
        <w:pStyle w:val="a3"/>
        <w:spacing w:before="28"/>
        <w:ind w:left="37"/>
      </w:pPr>
      <w:r>
        <w:rPr>
          <w:spacing w:val="-2"/>
          <w:w w:val="110"/>
        </w:rPr>
        <w:t>щества?</w:t>
      </w:r>
    </w:p>
    <w:p w:rsidR="00D15AEA" w:rsidRDefault="00BE3B31">
      <w:pPr>
        <w:pStyle w:val="a5"/>
        <w:numPr>
          <w:ilvl w:val="0"/>
          <w:numId w:val="127"/>
        </w:numPr>
        <w:tabs>
          <w:tab w:val="left" w:pos="527"/>
        </w:tabs>
        <w:spacing w:before="33" w:line="273" w:lineRule="auto"/>
        <w:ind w:left="37" w:right="728" w:firstLine="280"/>
        <w:rPr>
          <w:sz w:val="20"/>
        </w:rPr>
      </w:pPr>
      <w:r>
        <w:rPr>
          <w:spacing w:val="-4"/>
          <w:w w:val="110"/>
          <w:sz w:val="20"/>
        </w:rPr>
        <w:t>Какая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разница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между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общественными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индивидуальны- </w:t>
      </w:r>
      <w:r>
        <w:rPr>
          <w:w w:val="110"/>
          <w:sz w:val="20"/>
        </w:rPr>
        <w:t>ми издержками производства?</w:t>
      </w:r>
    </w:p>
    <w:p w:rsidR="00D15AEA" w:rsidRDefault="00BE3B31">
      <w:pPr>
        <w:pStyle w:val="a5"/>
        <w:numPr>
          <w:ilvl w:val="0"/>
          <w:numId w:val="127"/>
        </w:numPr>
        <w:tabs>
          <w:tab w:val="left" w:pos="525"/>
        </w:tabs>
        <w:spacing w:before="5"/>
        <w:ind w:left="525" w:hanging="211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прибыль?</w:t>
      </w:r>
    </w:p>
    <w:p w:rsidR="00D15AEA" w:rsidRDefault="00BE3B31">
      <w:pPr>
        <w:pStyle w:val="a5"/>
        <w:numPr>
          <w:ilvl w:val="0"/>
          <w:numId w:val="127"/>
        </w:numPr>
        <w:tabs>
          <w:tab w:val="left" w:pos="524"/>
        </w:tabs>
        <w:spacing w:before="33"/>
        <w:ind w:left="524" w:hanging="210"/>
        <w:rPr>
          <w:sz w:val="20"/>
        </w:rPr>
      </w:pPr>
      <w:r>
        <w:rPr>
          <w:spacing w:val="-4"/>
          <w:w w:val="110"/>
          <w:sz w:val="20"/>
        </w:rPr>
        <w:t>Какое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отличие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прибыли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прибавочной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стоимости?</w:t>
      </w:r>
    </w:p>
    <w:p w:rsidR="00D15AEA" w:rsidRDefault="00BE3B31">
      <w:pPr>
        <w:pStyle w:val="a5"/>
        <w:numPr>
          <w:ilvl w:val="0"/>
          <w:numId w:val="127"/>
        </w:numPr>
        <w:tabs>
          <w:tab w:val="left" w:pos="552"/>
        </w:tabs>
        <w:spacing w:before="33" w:line="273" w:lineRule="auto"/>
        <w:ind w:left="37" w:right="728" w:firstLine="277"/>
        <w:rPr>
          <w:sz w:val="20"/>
        </w:rPr>
      </w:pPr>
      <w:r>
        <w:rPr>
          <w:w w:val="110"/>
          <w:sz w:val="20"/>
        </w:rPr>
        <w:t>Что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собственника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важнее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масса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норма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при- </w:t>
      </w:r>
      <w:r>
        <w:rPr>
          <w:spacing w:val="-2"/>
          <w:w w:val="110"/>
          <w:sz w:val="20"/>
        </w:rPr>
        <w:t>были?</w:t>
      </w:r>
    </w:p>
    <w:p w:rsidR="00D15AEA" w:rsidRDefault="00BE3B31">
      <w:pPr>
        <w:pStyle w:val="a5"/>
        <w:numPr>
          <w:ilvl w:val="0"/>
          <w:numId w:val="127"/>
        </w:numPr>
        <w:tabs>
          <w:tab w:val="left" w:pos="526"/>
        </w:tabs>
        <w:spacing w:before="1"/>
        <w:ind w:left="526" w:hanging="212"/>
        <w:rPr>
          <w:sz w:val="20"/>
        </w:rPr>
      </w:pPr>
      <w:r>
        <w:rPr>
          <w:spacing w:val="-4"/>
          <w:w w:val="110"/>
          <w:sz w:val="20"/>
        </w:rPr>
        <w:t>Чем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отличаются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стоимость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производства?</w:t>
      </w:r>
    </w:p>
    <w:p w:rsidR="00D15AEA" w:rsidRDefault="00BE3B31">
      <w:pPr>
        <w:pStyle w:val="a5"/>
        <w:numPr>
          <w:ilvl w:val="0"/>
          <w:numId w:val="127"/>
        </w:numPr>
        <w:tabs>
          <w:tab w:val="left" w:pos="575"/>
        </w:tabs>
        <w:spacing w:before="36" w:line="273" w:lineRule="auto"/>
        <w:ind w:left="37" w:right="742" w:firstLine="277"/>
        <w:rPr>
          <w:sz w:val="20"/>
        </w:rPr>
      </w:pPr>
      <w:r>
        <w:rPr>
          <w:spacing w:val="-2"/>
          <w:w w:val="110"/>
          <w:sz w:val="20"/>
        </w:rPr>
        <w:t>Какова</w:t>
      </w:r>
      <w:r>
        <w:rPr>
          <w:spacing w:val="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разница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стоимостью</w:t>
      </w:r>
      <w:r>
        <w:rPr>
          <w:spacing w:val="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себестоимостью </w:t>
      </w:r>
      <w:r>
        <w:rPr>
          <w:w w:val="110"/>
          <w:sz w:val="20"/>
        </w:rPr>
        <w:t>произведенной продукции?</w:t>
      </w:r>
    </w:p>
    <w:p w:rsidR="00D15AEA" w:rsidRDefault="00D15AEA">
      <w:pPr>
        <w:pStyle w:val="a3"/>
        <w:spacing w:before="41"/>
      </w:pPr>
    </w:p>
    <w:p w:rsidR="00D15AEA" w:rsidRDefault="00BE3B31">
      <w:pPr>
        <w:pStyle w:val="a3"/>
        <w:spacing w:before="1" w:line="271" w:lineRule="auto"/>
        <w:ind w:left="26" w:right="736" w:firstLine="273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используя следующие термины: издержки, затраты, структура, вид, </w:t>
      </w:r>
      <w:r>
        <w:rPr>
          <w:spacing w:val="-4"/>
          <w:w w:val="110"/>
        </w:rPr>
        <w:t>себестоимость, цена, классификация, налоги, сборы, п</w:t>
      </w:r>
      <w:r>
        <w:rPr>
          <w:spacing w:val="-4"/>
          <w:w w:val="110"/>
        </w:rPr>
        <w:t xml:space="preserve">латежи, прибыль, выручка, рентабельность, доход, эффект, эффектив- </w:t>
      </w:r>
      <w:r>
        <w:rPr>
          <w:spacing w:val="-2"/>
          <w:w w:val="110"/>
        </w:rPr>
        <w:t>ность.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317"/>
          <w:footerReference w:type="default" r:id="rId318"/>
          <w:pgSz w:w="8400" w:h="11900"/>
          <w:pgMar w:top="620" w:right="992" w:bottom="1700" w:left="992" w:header="0" w:footer="1517" w:gutter="0"/>
          <w:pgNumType w:start="189"/>
          <w:cols w:space="720"/>
        </w:sectPr>
      </w:pPr>
    </w:p>
    <w:p w:rsidR="00D15AEA" w:rsidRDefault="00BE3B31">
      <w:pPr>
        <w:pStyle w:val="Heading3"/>
        <w:spacing w:before="74"/>
        <w:ind w:left="511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49"/>
        <w:rPr>
          <w:b/>
          <w:sz w:val="23"/>
        </w:rPr>
      </w:pPr>
    </w:p>
    <w:p w:rsidR="00D15AEA" w:rsidRDefault="00BE3B31">
      <w:pPr>
        <w:spacing w:before="1"/>
        <w:ind w:left="814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26"/>
        </w:numPr>
        <w:tabs>
          <w:tab w:val="left" w:pos="1065"/>
        </w:tabs>
        <w:spacing w:before="223" w:line="266" w:lineRule="auto"/>
        <w:ind w:right="74" w:firstLine="295"/>
      </w:pPr>
      <w:r>
        <w:rPr>
          <w:spacing w:val="-4"/>
          <w:w w:val="110"/>
        </w:rPr>
        <w:t>Издержки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которые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несет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товаропроиз- </w:t>
      </w:r>
      <w:r>
        <w:rPr>
          <w:w w:val="110"/>
        </w:rPr>
        <w:t>водитель, называются:</w:t>
      </w:r>
    </w:p>
    <w:p w:rsidR="00D15AEA" w:rsidRDefault="00BE3B31">
      <w:pPr>
        <w:pStyle w:val="a3"/>
        <w:spacing w:before="1" w:line="266" w:lineRule="auto"/>
        <w:ind w:left="533" w:right="2898"/>
      </w:pPr>
      <w:r>
        <w:rPr>
          <w:w w:val="110"/>
        </w:rPr>
        <w:t>а)</w:t>
      </w:r>
      <w:r>
        <w:rPr>
          <w:spacing w:val="35"/>
          <w:w w:val="110"/>
        </w:rPr>
        <w:t xml:space="preserve"> </w:t>
      </w:r>
      <w:r>
        <w:rPr>
          <w:w w:val="110"/>
        </w:rPr>
        <w:t>издержками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предприятия; </w:t>
      </w:r>
      <w:r>
        <w:rPr>
          <w:spacing w:val="-4"/>
          <w:w w:val="110"/>
        </w:rPr>
        <w:t>б)</w:t>
      </w:r>
      <w:r>
        <w:rPr>
          <w:spacing w:val="19"/>
          <w:w w:val="110"/>
        </w:rPr>
        <w:t xml:space="preserve"> </w:t>
      </w:r>
      <w:r>
        <w:rPr>
          <w:spacing w:val="-4"/>
          <w:w w:val="110"/>
        </w:rPr>
        <w:t>переменными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издержками;</w:t>
      </w:r>
    </w:p>
    <w:p w:rsidR="00D15AEA" w:rsidRDefault="00BE3B31">
      <w:pPr>
        <w:pStyle w:val="a3"/>
        <w:spacing w:before="4" w:line="266" w:lineRule="auto"/>
        <w:ind w:left="533" w:right="1809"/>
      </w:pPr>
      <w:r>
        <w:rPr>
          <w:spacing w:val="-4"/>
          <w:w w:val="110"/>
        </w:rPr>
        <w:t>в)</w:t>
      </w:r>
      <w:r>
        <w:rPr>
          <w:spacing w:val="36"/>
          <w:w w:val="110"/>
        </w:rPr>
        <w:t xml:space="preserve"> </w:t>
      </w:r>
      <w:r>
        <w:rPr>
          <w:spacing w:val="-4"/>
          <w:w w:val="110"/>
        </w:rPr>
        <w:t>явными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(бухгалтерскими)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издержками;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экономическими издержками.</w:t>
      </w:r>
    </w:p>
    <w:p w:rsidR="00D15AEA" w:rsidRDefault="00D15AEA">
      <w:pPr>
        <w:pStyle w:val="a3"/>
        <w:spacing w:before="26"/>
      </w:pPr>
    </w:p>
    <w:p w:rsidR="00D15AEA" w:rsidRDefault="00BE3B31">
      <w:pPr>
        <w:pStyle w:val="Heading7"/>
        <w:numPr>
          <w:ilvl w:val="0"/>
          <w:numId w:val="126"/>
        </w:numPr>
        <w:tabs>
          <w:tab w:val="left" w:pos="1048"/>
        </w:tabs>
        <w:ind w:left="1048" w:hanging="234"/>
      </w:pPr>
      <w:r>
        <w:t>Общие</w:t>
      </w:r>
      <w:r>
        <w:rPr>
          <w:spacing w:val="27"/>
        </w:rPr>
        <w:t xml:space="preserve"> </w:t>
      </w:r>
      <w:r>
        <w:t>издержки</w:t>
      </w:r>
      <w:r>
        <w:rPr>
          <w:spacing w:val="18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функция</w:t>
      </w:r>
      <w:r>
        <w:rPr>
          <w:spacing w:val="32"/>
        </w:rPr>
        <w:t xml:space="preserve"> </w:t>
      </w:r>
      <w:r>
        <w:rPr>
          <w:spacing w:val="-5"/>
        </w:rPr>
        <w:t>от:</w:t>
      </w:r>
    </w:p>
    <w:p w:rsidR="00D15AEA" w:rsidRDefault="00BE3B31">
      <w:pPr>
        <w:pStyle w:val="a3"/>
        <w:spacing w:before="26" w:line="268" w:lineRule="auto"/>
        <w:ind w:left="533" w:right="2670" w:hanging="4"/>
      </w:pPr>
      <w:r>
        <w:rPr>
          <w:w w:val="110"/>
        </w:rPr>
        <w:t>а)</w:t>
      </w:r>
      <w:r>
        <w:rPr>
          <w:spacing w:val="32"/>
          <w:w w:val="110"/>
        </w:rPr>
        <w:t xml:space="preserve"> </w:t>
      </w:r>
      <w:r>
        <w:rPr>
          <w:w w:val="110"/>
        </w:rPr>
        <w:t>цен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производства; </w:t>
      </w:r>
      <w:r>
        <w:rPr>
          <w:spacing w:val="-2"/>
          <w:w w:val="110"/>
        </w:rPr>
        <w:t>б)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затрат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производства;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выпуска продукции;</w:t>
      </w:r>
    </w:p>
    <w:p w:rsidR="00D15AEA" w:rsidRDefault="00BE3B31">
      <w:pPr>
        <w:pStyle w:val="a3"/>
        <w:spacing w:before="1"/>
        <w:ind w:left="530"/>
      </w:pPr>
      <w:r>
        <w:rPr>
          <w:spacing w:val="-2"/>
          <w:w w:val="110"/>
        </w:rPr>
        <w:t>г)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перечисленное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верно.</w:t>
      </w:r>
    </w:p>
    <w:p w:rsidR="00D15AEA" w:rsidRDefault="00D15AEA">
      <w:pPr>
        <w:pStyle w:val="a3"/>
        <w:spacing w:before="48"/>
      </w:pPr>
    </w:p>
    <w:p w:rsidR="00D15AEA" w:rsidRDefault="00BE3B31">
      <w:pPr>
        <w:pStyle w:val="Heading7"/>
        <w:numPr>
          <w:ilvl w:val="0"/>
          <w:numId w:val="126"/>
        </w:numPr>
        <w:tabs>
          <w:tab w:val="left" w:pos="1051"/>
        </w:tabs>
        <w:ind w:left="1051" w:hanging="240"/>
      </w:pPr>
      <w:r>
        <w:t>Величина</w:t>
      </w:r>
      <w:r>
        <w:rPr>
          <w:spacing w:val="44"/>
        </w:rPr>
        <w:t xml:space="preserve"> </w:t>
      </w:r>
      <w:r>
        <w:t>постоянных</w:t>
      </w:r>
      <w:r>
        <w:rPr>
          <w:spacing w:val="44"/>
        </w:rPr>
        <w:t xml:space="preserve"> </w:t>
      </w:r>
      <w:r>
        <w:t>издержек</w:t>
      </w:r>
      <w:r>
        <w:rPr>
          <w:spacing w:val="44"/>
        </w:rPr>
        <w:t xml:space="preserve"> </w:t>
      </w:r>
      <w:r>
        <w:rPr>
          <w:spacing w:val="-2"/>
        </w:rPr>
        <w:t>производства:</w:t>
      </w:r>
    </w:p>
    <w:p w:rsidR="00D15AEA" w:rsidRDefault="00BE3B31">
      <w:pPr>
        <w:pStyle w:val="a3"/>
        <w:spacing w:before="26" w:line="266" w:lineRule="auto"/>
        <w:ind w:left="526" w:right="1558" w:firstLine="3"/>
      </w:pPr>
      <w:r>
        <w:rPr>
          <w:spacing w:val="-2"/>
          <w:w w:val="110"/>
        </w:rPr>
        <w:t>а)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зависит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величины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производства; </w:t>
      </w:r>
      <w:r>
        <w:rPr>
          <w:w w:val="110"/>
        </w:rPr>
        <w:t>б)</w:t>
      </w:r>
      <w:r>
        <w:rPr>
          <w:spacing w:val="32"/>
          <w:w w:val="110"/>
        </w:rPr>
        <w:t xml:space="preserve"> </w:t>
      </w:r>
      <w:r>
        <w:rPr>
          <w:w w:val="110"/>
        </w:rPr>
        <w:t>не</w:t>
      </w:r>
      <w:r>
        <w:rPr>
          <w:spacing w:val="-7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-12"/>
          <w:w w:val="110"/>
        </w:rPr>
        <w:t xml:space="preserve"> </w:t>
      </w:r>
      <w:r>
        <w:rPr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w w:val="110"/>
        </w:rPr>
        <w:t>объема</w:t>
      </w:r>
      <w:r>
        <w:rPr>
          <w:spacing w:val="-10"/>
          <w:w w:val="110"/>
        </w:rPr>
        <w:t xml:space="preserve"> </w:t>
      </w:r>
      <w:r>
        <w:rPr>
          <w:w w:val="110"/>
        </w:rPr>
        <w:t>выпуска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продукции; </w:t>
      </w:r>
      <w:r>
        <w:rPr>
          <w:noProof/>
          <w:position w:val="-3"/>
          <w:lang w:eastAsia="ru-RU"/>
        </w:rPr>
        <w:drawing>
          <wp:inline distT="0" distB="0" distL="0" distR="0">
            <wp:extent cx="98297" cy="118872"/>
            <wp:effectExtent l="0" t="0" r="0" b="0"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10"/>
        </w:rPr>
        <w:t xml:space="preserve"> </w:t>
      </w:r>
      <w:r>
        <w:rPr>
          <w:w w:val="110"/>
        </w:rPr>
        <w:t>не зависит от времени производства;</w:t>
      </w:r>
    </w:p>
    <w:p w:rsidR="00D15AEA" w:rsidRDefault="00BE3B31">
      <w:pPr>
        <w:pStyle w:val="a3"/>
        <w:spacing w:before="1"/>
        <w:ind w:left="526"/>
      </w:pPr>
      <w:r>
        <w:rPr>
          <w:w w:val="110"/>
        </w:rPr>
        <w:t>г)</w:t>
      </w:r>
      <w:r>
        <w:rPr>
          <w:spacing w:val="28"/>
          <w:w w:val="110"/>
        </w:rPr>
        <w:t xml:space="preserve"> </w:t>
      </w:r>
      <w:r>
        <w:rPr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продукции.</w:t>
      </w:r>
    </w:p>
    <w:p w:rsidR="00D15AEA" w:rsidRDefault="00D15AEA">
      <w:pPr>
        <w:pStyle w:val="a3"/>
        <w:spacing w:before="51"/>
      </w:pPr>
    </w:p>
    <w:p w:rsidR="00D15AEA" w:rsidRDefault="00BE3B31">
      <w:pPr>
        <w:pStyle w:val="Heading7"/>
        <w:numPr>
          <w:ilvl w:val="0"/>
          <w:numId w:val="126"/>
        </w:numPr>
        <w:tabs>
          <w:tab w:val="left" w:pos="1047"/>
        </w:tabs>
        <w:ind w:left="1047" w:hanging="240"/>
        <w:jc w:val="both"/>
      </w:pPr>
      <w:r>
        <w:rPr>
          <w:spacing w:val="-6"/>
          <w:w w:val="110"/>
        </w:rPr>
        <w:t>Переменные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издержки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производства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включают:</w:t>
      </w:r>
    </w:p>
    <w:p w:rsidR="00D15AEA" w:rsidRDefault="00BE3B31">
      <w:pPr>
        <w:pStyle w:val="a3"/>
        <w:spacing w:before="29" w:line="268" w:lineRule="auto"/>
        <w:ind w:left="526" w:right="3428"/>
        <w:jc w:val="both"/>
      </w:pPr>
      <w:r>
        <w:rPr>
          <w:w w:val="110"/>
        </w:rPr>
        <w:t>а)</w:t>
      </w:r>
      <w:r>
        <w:rPr>
          <w:spacing w:val="-4"/>
          <w:w w:val="110"/>
        </w:rPr>
        <w:t xml:space="preserve"> </w:t>
      </w:r>
      <w:r>
        <w:rPr>
          <w:w w:val="110"/>
        </w:rPr>
        <w:t>оплату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рабочих; </w:t>
      </w:r>
      <w:r>
        <w:rPr>
          <w:spacing w:val="-2"/>
          <w:w w:val="110"/>
        </w:rPr>
        <w:t>б)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затраты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материалы;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затраты на энергию;</w:t>
      </w:r>
    </w:p>
    <w:p w:rsidR="00D15AEA" w:rsidRDefault="00BE3B31">
      <w:pPr>
        <w:pStyle w:val="a3"/>
        <w:spacing w:line="228" w:lineRule="exact"/>
        <w:ind w:left="523"/>
        <w:jc w:val="both"/>
      </w:pPr>
      <w:r>
        <w:rPr>
          <w:w w:val="110"/>
        </w:rPr>
        <w:t>г)</w:t>
      </w:r>
      <w:r>
        <w:rPr>
          <w:spacing w:val="38"/>
          <w:w w:val="110"/>
        </w:rPr>
        <w:t xml:space="preserve"> </w:t>
      </w:r>
      <w:r>
        <w:rPr>
          <w:w w:val="110"/>
        </w:rPr>
        <w:t>амортизацию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оборудования.</w:t>
      </w:r>
    </w:p>
    <w:p w:rsidR="00D15AEA" w:rsidRDefault="00D15AEA">
      <w:pPr>
        <w:pStyle w:val="a3"/>
        <w:spacing w:before="44"/>
      </w:pPr>
    </w:p>
    <w:p w:rsidR="00D15AEA" w:rsidRDefault="00BE3B31">
      <w:pPr>
        <w:pStyle w:val="Heading7"/>
        <w:numPr>
          <w:ilvl w:val="0"/>
          <w:numId w:val="126"/>
        </w:numPr>
        <w:tabs>
          <w:tab w:val="left" w:pos="1055"/>
        </w:tabs>
        <w:ind w:left="1055" w:hanging="244"/>
      </w:pPr>
      <w:r>
        <w:rPr>
          <w:w w:val="105"/>
        </w:rPr>
        <w:t>Экономическая</w:t>
      </w:r>
      <w:r>
        <w:rPr>
          <w:spacing w:val="-7"/>
          <w:w w:val="105"/>
        </w:rPr>
        <w:t xml:space="preserve"> </w:t>
      </w:r>
      <w:r>
        <w:rPr>
          <w:w w:val="105"/>
        </w:rPr>
        <w:t>прибыль</w:t>
      </w:r>
      <w:r>
        <w:rPr>
          <w:spacing w:val="-7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как:</w:t>
      </w:r>
    </w:p>
    <w:p w:rsidR="00D15AEA" w:rsidRDefault="00BE3B31">
      <w:pPr>
        <w:pStyle w:val="a3"/>
        <w:spacing w:before="26" w:line="266" w:lineRule="auto"/>
        <w:ind w:left="803" w:hanging="281"/>
      </w:pPr>
      <w:r>
        <w:rPr>
          <w:spacing w:val="-2"/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разность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валовой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(общей)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выручкой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явными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(бух- </w:t>
      </w:r>
      <w:r>
        <w:rPr>
          <w:w w:val="110"/>
        </w:rPr>
        <w:t>галтерскими) издержками;</w:t>
      </w:r>
    </w:p>
    <w:p w:rsidR="00D15AEA" w:rsidRDefault="00BE3B31">
      <w:pPr>
        <w:pStyle w:val="a3"/>
        <w:spacing w:before="4"/>
        <w:ind w:left="523"/>
      </w:pPr>
      <w:r>
        <w:rPr>
          <w:spacing w:val="-2"/>
          <w:w w:val="110"/>
        </w:rPr>
        <w:t>б)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сумма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неявных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издержек;</w:t>
      </w:r>
    </w:p>
    <w:p w:rsidR="00D15AEA" w:rsidRDefault="00BE3B31">
      <w:pPr>
        <w:pStyle w:val="a3"/>
        <w:spacing w:before="25" w:line="266" w:lineRule="auto"/>
        <w:ind w:left="807" w:hanging="288"/>
      </w:pPr>
      <w:r>
        <w:rPr>
          <w:spacing w:val="-6"/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spacing w:val="-6"/>
          <w:w w:val="110"/>
        </w:rPr>
        <w:t>разность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общей выручкой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экономическими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издерж- </w:t>
      </w:r>
      <w:r>
        <w:rPr>
          <w:w w:val="110"/>
        </w:rPr>
        <w:t>ками производства;</w:t>
      </w:r>
    </w:p>
    <w:p w:rsidR="00D15AEA" w:rsidRDefault="00BE3B31">
      <w:pPr>
        <w:pStyle w:val="a3"/>
        <w:spacing w:before="1"/>
        <w:ind w:left="515"/>
      </w:pPr>
      <w:r>
        <w:rPr>
          <w:spacing w:val="-2"/>
          <w:w w:val="110"/>
        </w:rPr>
        <w:t>г)</w:t>
      </w:r>
      <w:r>
        <w:rPr>
          <w:spacing w:val="43"/>
          <w:w w:val="110"/>
        </w:rPr>
        <w:t xml:space="preserve"> </w:t>
      </w:r>
      <w:r>
        <w:rPr>
          <w:spacing w:val="-2"/>
          <w:w w:val="110"/>
        </w:rPr>
        <w:t>сумма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постоянных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издержек.</w:t>
      </w:r>
    </w:p>
    <w:p w:rsidR="00D15AEA" w:rsidRDefault="00D15AEA">
      <w:pPr>
        <w:pStyle w:val="a3"/>
        <w:sectPr w:rsidR="00D15AEA">
          <w:pgSz w:w="8420" w:h="11920"/>
          <w:pgMar w:top="680" w:right="992" w:bottom="1680" w:left="1133" w:header="0" w:footer="1499" w:gutter="0"/>
          <w:cols w:space="720"/>
        </w:sectPr>
      </w:pPr>
    </w:p>
    <w:p w:rsidR="00D15AEA" w:rsidRDefault="00BE3B31">
      <w:pPr>
        <w:pStyle w:val="Heading3"/>
        <w:spacing w:before="69"/>
        <w:ind w:right="590"/>
      </w:pPr>
      <w:r>
        <w:rPr>
          <w:noProof/>
          <w:lang w:eastAsia="ru-RU"/>
        </w:rPr>
        <w:lastRenderedPageBreak/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3920490</wp:posOffset>
            </wp:positionH>
            <wp:positionV relativeFrom="paragraph">
              <wp:posOffset>61214</wp:posOffset>
            </wp:positionV>
            <wp:extent cx="278891" cy="292608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1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77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41600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210643</wp:posOffset>
            </wp:positionV>
            <wp:extent cx="3369564" cy="3488436"/>
            <wp:effectExtent l="0" t="0" r="0" b="0"/>
            <wp:wrapTopAndBottom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9564" cy="348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48"/>
        <w:rPr>
          <w:b/>
        </w:rPr>
      </w:pPr>
    </w:p>
    <w:p w:rsidR="00D15AEA" w:rsidRDefault="00BE3B31">
      <w:pPr>
        <w:pStyle w:val="a3"/>
        <w:spacing w:line="266" w:lineRule="auto"/>
        <w:ind w:left="96" w:right="679" w:firstLine="270"/>
        <w:jc w:val="both"/>
      </w:pPr>
      <w:r>
        <w:rPr>
          <w:i/>
          <w:spacing w:val="-2"/>
          <w:w w:val="110"/>
        </w:rPr>
        <w:t>По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горизонтали.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2.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Соотношение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прибылью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реа- </w:t>
      </w:r>
      <w:r>
        <w:rPr>
          <w:spacing w:val="-6"/>
          <w:w w:val="110"/>
        </w:rPr>
        <w:t>лизации продукции и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затратами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производство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реализацию </w:t>
      </w:r>
      <w:r>
        <w:t>продукции.</w:t>
      </w:r>
      <w:r>
        <w:rPr>
          <w:spacing w:val="43"/>
        </w:rPr>
        <w:t xml:space="preserve"> </w:t>
      </w:r>
      <w:r>
        <w:t>5.</w:t>
      </w:r>
      <w:r>
        <w:rPr>
          <w:spacing w:val="33"/>
        </w:rPr>
        <w:t xml:space="preserve"> </w:t>
      </w:r>
      <w:r>
        <w:t>Председатель</w:t>
      </w:r>
      <w:r>
        <w:rPr>
          <w:spacing w:val="27"/>
        </w:rPr>
        <w:t xml:space="preserve"> </w:t>
      </w:r>
      <w:r>
        <w:t>правления</w:t>
      </w:r>
      <w:r>
        <w:rPr>
          <w:spacing w:val="33"/>
        </w:rPr>
        <w:t xml:space="preserve"> </w:t>
      </w:r>
      <w:r>
        <w:t>акционерного</w:t>
      </w:r>
      <w:r>
        <w:rPr>
          <w:spacing w:val="27"/>
        </w:rPr>
        <w:t xml:space="preserve"> </w:t>
      </w:r>
      <w:r>
        <w:rPr>
          <w:spacing w:val="-2"/>
        </w:rPr>
        <w:t>общества</w:t>
      </w:r>
    </w:p>
    <w:p w:rsidR="00D15AEA" w:rsidRDefault="00BE3B31">
      <w:pPr>
        <w:pStyle w:val="a3"/>
        <w:spacing w:before="1" w:line="266" w:lineRule="auto"/>
        <w:ind w:left="85" w:right="675" w:firstLine="10"/>
        <w:jc w:val="both"/>
      </w:pPr>
      <w:r>
        <w:rPr>
          <w:spacing w:val="-6"/>
          <w:w w:val="110"/>
        </w:rPr>
        <w:t>«Федерал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экспресс»,</w:t>
      </w:r>
      <w:r>
        <w:t xml:space="preserve"> </w:t>
      </w:r>
      <w:r>
        <w:rPr>
          <w:spacing w:val="-6"/>
          <w:w w:val="110"/>
        </w:rPr>
        <w:t>который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>1982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г.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получил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самое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большое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мире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вознаграждение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сумме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51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544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000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долларов. 7.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Расхо- </w:t>
      </w:r>
      <w:r>
        <w:rPr>
          <w:spacing w:val="-2"/>
          <w:w w:val="110"/>
        </w:rPr>
        <w:t>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бизнесмена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товаров.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фирмы,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вы- </w:t>
      </w:r>
      <w:r>
        <w:rPr>
          <w:spacing w:val="-4"/>
          <w:w w:val="110"/>
        </w:rPr>
        <w:t>ступающий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виде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прироста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примененного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капитала.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9.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Сумма </w:t>
      </w:r>
      <w:r>
        <w:rPr>
          <w:w w:val="110"/>
        </w:rPr>
        <w:t>постоянных и переменных расходов.</w:t>
      </w:r>
    </w:p>
    <w:p w:rsidR="00D15AEA" w:rsidRDefault="00D15AEA">
      <w:pPr>
        <w:pStyle w:val="a3"/>
        <w:spacing w:before="31"/>
      </w:pPr>
    </w:p>
    <w:p w:rsidR="00D15AEA" w:rsidRDefault="00BE3B31">
      <w:pPr>
        <w:pStyle w:val="a3"/>
        <w:spacing w:line="264" w:lineRule="auto"/>
        <w:ind w:left="82" w:right="683" w:firstLine="273"/>
        <w:jc w:val="both"/>
      </w:pPr>
      <w:r>
        <w:rPr>
          <w:i/>
          <w:spacing w:val="-2"/>
          <w:w w:val="110"/>
        </w:rPr>
        <w:t>По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 xml:space="preserve">вертикали. </w:t>
      </w:r>
      <w:r>
        <w:rPr>
          <w:spacing w:val="-2"/>
          <w:w w:val="110"/>
        </w:rPr>
        <w:t>1.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управления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фирмой,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кото- </w:t>
      </w:r>
      <w:r>
        <w:rPr>
          <w:spacing w:val="-6"/>
          <w:w w:val="110"/>
        </w:rPr>
        <w:t>рая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лучше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приспосабливает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производство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к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требованиям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рын-</w:t>
      </w:r>
    </w:p>
    <w:p w:rsidR="00D15AEA" w:rsidRDefault="00D15AEA">
      <w:pPr>
        <w:pStyle w:val="a3"/>
        <w:spacing w:line="264" w:lineRule="auto"/>
        <w:jc w:val="both"/>
        <w:sectPr w:rsidR="00D15AEA">
          <w:pgSz w:w="8420" w:h="11900"/>
          <w:pgMar w:top="640" w:right="1133" w:bottom="1660" w:left="850" w:header="0" w:footer="1517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663" w:right="93" w:firstLine="10"/>
        <w:jc w:val="both"/>
      </w:pPr>
      <w:r>
        <w:rPr>
          <w:w w:val="110"/>
        </w:rPr>
        <w:lastRenderedPageBreak/>
        <w:t>ка для более выгодной продажи т</w:t>
      </w:r>
      <w:r>
        <w:rPr>
          <w:w w:val="110"/>
        </w:rPr>
        <w:t>оваров. 3. Сколько этапов проходит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прибыли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производственной </w:t>
      </w:r>
      <w:r>
        <w:rPr>
          <w:spacing w:val="-2"/>
          <w:w w:val="110"/>
        </w:rPr>
        <w:t>фирме?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4.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Одна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потребностей, 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которую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направлена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чис- </w:t>
      </w:r>
      <w:r>
        <w:rPr>
          <w:w w:val="110"/>
        </w:rPr>
        <w:t>тая</w:t>
      </w:r>
      <w:r>
        <w:rPr>
          <w:spacing w:val="-3"/>
          <w:w w:val="110"/>
        </w:rPr>
        <w:t xml:space="preserve"> </w:t>
      </w:r>
      <w:r>
        <w:rPr>
          <w:w w:val="110"/>
        </w:rPr>
        <w:t>прибыль.</w:t>
      </w:r>
      <w:r>
        <w:rPr>
          <w:spacing w:val="-6"/>
          <w:w w:val="110"/>
        </w:rPr>
        <w:t xml:space="preserve"> </w:t>
      </w:r>
      <w:r>
        <w:rPr>
          <w:w w:val="110"/>
        </w:rPr>
        <w:t>6.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форме</w:t>
      </w:r>
      <w:r>
        <w:rPr>
          <w:spacing w:val="-3"/>
          <w:w w:val="110"/>
        </w:rPr>
        <w:t xml:space="preserve"> </w:t>
      </w:r>
      <w:r>
        <w:rPr>
          <w:w w:val="110"/>
        </w:rPr>
        <w:t>чего</w:t>
      </w:r>
      <w:r>
        <w:rPr>
          <w:spacing w:val="-3"/>
          <w:w w:val="110"/>
        </w:rPr>
        <w:t xml:space="preserve"> </w:t>
      </w:r>
      <w:r>
        <w:rPr>
          <w:w w:val="110"/>
        </w:rPr>
        <w:t>устанавливаются</w:t>
      </w:r>
      <w:r>
        <w:rPr>
          <w:spacing w:val="-8"/>
          <w:w w:val="110"/>
        </w:rPr>
        <w:t xml:space="preserve"> </w:t>
      </w:r>
      <w:r>
        <w:rPr>
          <w:w w:val="110"/>
        </w:rPr>
        <w:t>тесные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связи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торговыми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промышленными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капиталами?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5.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по- </w:t>
      </w:r>
      <w:r>
        <w:rPr>
          <w:w w:val="110"/>
        </w:rPr>
        <w:t>лучат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предприятия,</w:t>
      </w:r>
      <w:r>
        <w:rPr>
          <w:spacing w:val="-10"/>
          <w:w w:val="110"/>
        </w:rPr>
        <w:t xml:space="preserve"> </w:t>
      </w:r>
      <w:r>
        <w:rPr>
          <w:w w:val="110"/>
        </w:rPr>
        <w:t>работающие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лучших</w:t>
      </w:r>
      <w:r>
        <w:rPr>
          <w:spacing w:val="-10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имею- щие самую низкую себестоимость?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322"/>
          <w:pgSz w:w="8440" w:h="11920"/>
          <w:pgMar w:top="700" w:right="850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87"/>
        <w:ind w:right="439"/>
      </w:pPr>
      <w:r>
        <w:rPr>
          <w:spacing w:val="9"/>
          <w:w w:val="110"/>
        </w:rPr>
        <w:lastRenderedPageBreak/>
        <w:t>РАЗДЕЛ</w:t>
      </w:r>
      <w:r>
        <w:rPr>
          <w:spacing w:val="58"/>
          <w:w w:val="110"/>
        </w:rPr>
        <w:t xml:space="preserve"> </w:t>
      </w:r>
      <w:r>
        <w:rPr>
          <w:w w:val="110"/>
        </w:rPr>
        <w:t>III.</w:t>
      </w:r>
      <w:r>
        <w:rPr>
          <w:spacing w:val="5"/>
          <w:w w:val="110"/>
        </w:rPr>
        <w:t xml:space="preserve"> </w:t>
      </w:r>
      <w:r>
        <w:rPr>
          <w:spacing w:val="9"/>
          <w:w w:val="110"/>
        </w:rPr>
        <w:t>МАКРОЭКОНОМИКА</w:t>
      </w:r>
    </w:p>
    <w:p w:rsidR="00D15AEA" w:rsidRDefault="00D15AEA">
      <w:pPr>
        <w:pStyle w:val="a3"/>
        <w:spacing w:before="125"/>
        <w:rPr>
          <w:b/>
          <w:sz w:val="26"/>
        </w:rPr>
      </w:pPr>
    </w:p>
    <w:p w:rsidR="00D15AEA" w:rsidRDefault="00BE3B31">
      <w:pPr>
        <w:ind w:right="435"/>
        <w:jc w:val="center"/>
        <w:rPr>
          <w:b/>
          <w:sz w:val="26"/>
        </w:rPr>
      </w:pPr>
      <w:r>
        <w:rPr>
          <w:b/>
          <w:spacing w:val="-6"/>
          <w:w w:val="110"/>
          <w:sz w:val="26"/>
        </w:rPr>
        <w:t>Тема</w:t>
      </w:r>
      <w:r>
        <w:rPr>
          <w:b/>
          <w:spacing w:val="-12"/>
          <w:w w:val="110"/>
          <w:sz w:val="26"/>
        </w:rPr>
        <w:t xml:space="preserve"> </w:t>
      </w:r>
      <w:r>
        <w:rPr>
          <w:b/>
          <w:spacing w:val="-6"/>
          <w:w w:val="110"/>
          <w:sz w:val="26"/>
        </w:rPr>
        <w:t>12.</w:t>
      </w:r>
      <w:r>
        <w:rPr>
          <w:b/>
          <w:spacing w:val="14"/>
          <w:w w:val="110"/>
          <w:sz w:val="26"/>
        </w:rPr>
        <w:t xml:space="preserve"> </w:t>
      </w:r>
      <w:r>
        <w:rPr>
          <w:b/>
          <w:spacing w:val="-6"/>
          <w:w w:val="110"/>
          <w:sz w:val="26"/>
        </w:rPr>
        <w:t>Национальная</w:t>
      </w:r>
      <w:r>
        <w:rPr>
          <w:b/>
          <w:spacing w:val="18"/>
          <w:w w:val="110"/>
          <w:sz w:val="26"/>
        </w:rPr>
        <w:t xml:space="preserve"> </w:t>
      </w:r>
      <w:r>
        <w:rPr>
          <w:b/>
          <w:spacing w:val="-6"/>
          <w:w w:val="110"/>
          <w:sz w:val="26"/>
        </w:rPr>
        <w:t>экономика</w:t>
      </w:r>
    </w:p>
    <w:p w:rsidR="00D15AEA" w:rsidRDefault="00D15AEA">
      <w:pPr>
        <w:pStyle w:val="a3"/>
        <w:spacing w:before="221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25"/>
        </w:numPr>
        <w:tabs>
          <w:tab w:val="left" w:pos="599"/>
        </w:tabs>
        <w:ind w:left="599" w:hanging="494"/>
        <w:rPr>
          <w:i/>
          <w:sz w:val="20"/>
        </w:rPr>
      </w:pPr>
      <w:r>
        <w:rPr>
          <w:i/>
          <w:w w:val="110"/>
          <w:sz w:val="20"/>
        </w:rPr>
        <w:t>Национальнаяэкономика.</w:t>
      </w:r>
      <w:r>
        <w:rPr>
          <w:i/>
          <w:spacing w:val="3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Кругооборотдоходов</w:t>
      </w:r>
    </w:p>
    <w:p w:rsidR="00D15AEA" w:rsidRDefault="00BE3B31">
      <w:pPr>
        <w:spacing w:before="26" w:line="266" w:lineRule="auto"/>
        <w:ind w:left="656" w:firstLine="3"/>
        <w:rPr>
          <w:i/>
          <w:sz w:val="20"/>
        </w:rPr>
      </w:pPr>
      <w:r>
        <w:rPr>
          <w:i/>
          <w:w w:val="110"/>
          <w:sz w:val="20"/>
        </w:rPr>
        <w:t>ирасходоввнациональномхозяйстве.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Национальное </w:t>
      </w:r>
      <w:r>
        <w:rPr>
          <w:i/>
          <w:spacing w:val="-2"/>
          <w:w w:val="110"/>
          <w:sz w:val="20"/>
        </w:rPr>
        <w:t>богатство</w:t>
      </w:r>
    </w:p>
    <w:p w:rsidR="00D15AEA" w:rsidRDefault="00BE3B31">
      <w:pPr>
        <w:pStyle w:val="a5"/>
        <w:numPr>
          <w:ilvl w:val="1"/>
          <w:numId w:val="125"/>
        </w:numPr>
        <w:tabs>
          <w:tab w:val="left" w:pos="589"/>
        </w:tabs>
        <w:spacing w:before="1"/>
        <w:ind w:left="589" w:hanging="484"/>
        <w:rPr>
          <w:i/>
          <w:sz w:val="20"/>
        </w:rPr>
      </w:pPr>
      <w:r>
        <w:rPr>
          <w:i/>
          <w:spacing w:val="-2"/>
          <w:w w:val="110"/>
          <w:sz w:val="20"/>
        </w:rPr>
        <w:t>Основныемакроэкономическиепоказатели</w:t>
      </w:r>
    </w:p>
    <w:p w:rsidR="00D15AEA" w:rsidRDefault="00BE3B31">
      <w:pPr>
        <w:pStyle w:val="a5"/>
        <w:numPr>
          <w:ilvl w:val="1"/>
          <w:numId w:val="125"/>
        </w:numPr>
        <w:tabs>
          <w:tab w:val="left" w:pos="592"/>
        </w:tabs>
        <w:spacing w:before="25"/>
        <w:ind w:left="592" w:hanging="487"/>
        <w:rPr>
          <w:i/>
          <w:sz w:val="20"/>
        </w:rPr>
      </w:pPr>
      <w:r>
        <w:rPr>
          <w:i/>
          <w:spacing w:val="6"/>
          <w:sz w:val="20"/>
        </w:rPr>
        <w:t>Система</w:t>
      </w:r>
      <w:r>
        <w:rPr>
          <w:i/>
          <w:spacing w:val="-1"/>
          <w:sz w:val="20"/>
        </w:rPr>
        <w:t xml:space="preserve"> </w:t>
      </w:r>
      <w:r>
        <w:rPr>
          <w:i/>
          <w:spacing w:val="6"/>
          <w:sz w:val="20"/>
        </w:rPr>
        <w:t>национальных</w:t>
      </w:r>
      <w:r>
        <w:rPr>
          <w:i/>
          <w:sz w:val="20"/>
        </w:rPr>
        <w:t xml:space="preserve"> </w:t>
      </w:r>
      <w:r>
        <w:rPr>
          <w:i/>
          <w:spacing w:val="6"/>
          <w:sz w:val="20"/>
        </w:rPr>
        <w:t>счетов:</w:t>
      </w:r>
      <w:r>
        <w:rPr>
          <w:i/>
          <w:spacing w:val="8"/>
          <w:sz w:val="20"/>
        </w:rPr>
        <w:t xml:space="preserve"> </w:t>
      </w:r>
      <w:r>
        <w:rPr>
          <w:i/>
          <w:spacing w:val="6"/>
          <w:sz w:val="20"/>
        </w:rPr>
        <w:t>сущность</w:t>
      </w:r>
      <w:r>
        <w:rPr>
          <w:i/>
          <w:spacing w:val="7"/>
          <w:sz w:val="20"/>
        </w:rPr>
        <w:t xml:space="preserve"> </w:t>
      </w:r>
      <w:r>
        <w:rPr>
          <w:i/>
          <w:spacing w:val="6"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структура</w:t>
      </w:r>
    </w:p>
    <w:p w:rsidR="00D15AEA" w:rsidRDefault="00D15AEA">
      <w:pPr>
        <w:pStyle w:val="a3"/>
        <w:spacing w:before="148"/>
        <w:rPr>
          <w:i/>
        </w:rPr>
      </w:pPr>
    </w:p>
    <w:p w:rsidR="00D15AEA" w:rsidRDefault="00BE3B31">
      <w:pPr>
        <w:ind w:left="-1" w:right="415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BE3B31">
      <w:pPr>
        <w:pStyle w:val="Heading4"/>
        <w:numPr>
          <w:ilvl w:val="1"/>
          <w:numId w:val="124"/>
        </w:numPr>
        <w:tabs>
          <w:tab w:val="left" w:pos="707"/>
          <w:tab w:val="left" w:pos="726"/>
        </w:tabs>
        <w:spacing w:before="251" w:line="242" w:lineRule="auto"/>
        <w:ind w:right="646" w:hanging="602"/>
        <w:jc w:val="left"/>
      </w:pPr>
      <w:r>
        <w:rPr>
          <w:spacing w:val="-2"/>
          <w:w w:val="110"/>
        </w:rPr>
        <w:t>Национальная экономика.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Кругооборот </w:t>
      </w:r>
      <w:r>
        <w:rPr>
          <w:spacing w:val="-6"/>
          <w:w w:val="110"/>
        </w:rPr>
        <w:t>доходов 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расходов в национальном хозяйстве. </w:t>
      </w:r>
      <w:r>
        <w:rPr>
          <w:w w:val="110"/>
        </w:rPr>
        <w:t>Национальное богатство</w:t>
      </w:r>
    </w:p>
    <w:p w:rsidR="00D15AEA" w:rsidRDefault="00BE3B31">
      <w:pPr>
        <w:pStyle w:val="Heading8"/>
        <w:spacing w:before="156" w:line="264" w:lineRule="auto"/>
        <w:ind w:left="87" w:right="521" w:firstLine="280"/>
      </w:pPr>
      <w:r>
        <w:rPr>
          <w:i w:val="0"/>
        </w:rPr>
        <w:t xml:space="preserve">Национальная экономика — </w:t>
      </w:r>
      <w:r>
        <w:t xml:space="preserve">этосовокупностьэкономи- ческих субъектов и связей между ними, характеризующая- сяхозяйственной целостностью, общностью вопределен- </w:t>
      </w:r>
      <w:r>
        <w:rPr>
          <w:spacing w:val="-2"/>
          <w:w w:val="110"/>
        </w:rPr>
        <w:t>ныхвременныхипространственныхрамках.</w:t>
      </w:r>
    </w:p>
    <w:p w:rsidR="00D15AEA" w:rsidRDefault="00BE3B31">
      <w:pPr>
        <w:spacing w:before="3"/>
        <w:ind w:left="368"/>
        <w:jc w:val="both"/>
        <w:rPr>
          <w:sz w:val="20"/>
        </w:rPr>
      </w:pPr>
      <w:r>
        <w:rPr>
          <w:b/>
          <w:spacing w:val="2"/>
          <w:sz w:val="20"/>
        </w:rPr>
        <w:t>Основные</w:t>
      </w:r>
      <w:r>
        <w:rPr>
          <w:b/>
          <w:spacing w:val="-1"/>
          <w:sz w:val="20"/>
        </w:rPr>
        <w:t xml:space="preserve"> </w:t>
      </w:r>
      <w:r>
        <w:rPr>
          <w:b/>
          <w:spacing w:val="2"/>
          <w:sz w:val="20"/>
        </w:rPr>
        <w:t>признаки</w:t>
      </w:r>
      <w:r>
        <w:rPr>
          <w:b/>
          <w:sz w:val="20"/>
        </w:rPr>
        <w:t xml:space="preserve"> </w:t>
      </w:r>
      <w:r>
        <w:rPr>
          <w:spacing w:val="2"/>
          <w:sz w:val="20"/>
        </w:rPr>
        <w:t>национальной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экономики:</w:t>
      </w:r>
    </w:p>
    <w:p w:rsidR="00D15AEA" w:rsidRDefault="00BE3B31">
      <w:pPr>
        <w:pStyle w:val="a5"/>
        <w:numPr>
          <w:ilvl w:val="0"/>
          <w:numId w:val="123"/>
        </w:numPr>
        <w:tabs>
          <w:tab w:val="left" w:pos="365"/>
          <w:tab w:val="left" w:pos="377"/>
        </w:tabs>
        <w:spacing w:before="22" w:line="264" w:lineRule="auto"/>
        <w:ind w:right="530" w:hanging="252"/>
        <w:jc w:val="both"/>
        <w:rPr>
          <w:sz w:val="20"/>
        </w:rPr>
      </w:pPr>
      <w:r>
        <w:rPr>
          <w:spacing w:val="-2"/>
          <w:w w:val="110"/>
          <w:sz w:val="20"/>
        </w:rPr>
        <w:t>наличие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тесных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связей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хозяйствую- </w:t>
      </w:r>
      <w:r>
        <w:rPr>
          <w:w w:val="110"/>
          <w:sz w:val="20"/>
        </w:rPr>
        <w:t>щими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субъектами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основе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разделения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труда;</w:t>
      </w:r>
    </w:p>
    <w:p w:rsidR="00D15AEA" w:rsidRDefault="00BE3B31">
      <w:pPr>
        <w:pStyle w:val="a5"/>
        <w:numPr>
          <w:ilvl w:val="0"/>
          <w:numId w:val="123"/>
        </w:numPr>
        <w:tabs>
          <w:tab w:val="left" w:pos="366"/>
          <w:tab w:val="left" w:pos="368"/>
        </w:tabs>
        <w:spacing w:before="5" w:line="264" w:lineRule="auto"/>
        <w:ind w:left="368" w:right="530" w:hanging="281"/>
        <w:jc w:val="both"/>
        <w:rPr>
          <w:sz w:val="20"/>
        </w:rPr>
      </w:pPr>
      <w:r>
        <w:rPr>
          <w:spacing w:val="-6"/>
          <w:w w:val="105"/>
          <w:sz w:val="20"/>
        </w:rPr>
        <w:t>единая</w:t>
      </w:r>
      <w:r>
        <w:rPr>
          <w:spacing w:val="-8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экономическая</w:t>
      </w:r>
      <w:r>
        <w:rPr>
          <w:spacing w:val="-7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среда,</w:t>
      </w:r>
      <w:r>
        <w:rPr>
          <w:spacing w:val="-2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6"/>
          <w:w w:val="105"/>
          <w:sz w:val="20"/>
        </w:rPr>
        <w:t>которой</w:t>
      </w:r>
      <w:r>
        <w:rPr>
          <w:spacing w:val="-8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действуют</w:t>
      </w:r>
      <w:r>
        <w:rPr>
          <w:spacing w:val="-7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 xml:space="preserve">хозяйствую- </w:t>
      </w:r>
      <w:r>
        <w:rPr>
          <w:w w:val="105"/>
          <w:sz w:val="20"/>
        </w:rPr>
        <w:t>щие субъекты;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ее образуют:</w:t>
      </w:r>
    </w:p>
    <w:p w:rsidR="00D15AEA" w:rsidRDefault="00BE3B31">
      <w:pPr>
        <w:pStyle w:val="a3"/>
        <w:spacing w:before="6" w:line="264" w:lineRule="auto"/>
        <w:ind w:left="372" w:right="1931"/>
        <w:jc w:val="both"/>
      </w:pPr>
      <w:r>
        <w:rPr>
          <w:spacing w:val="-2"/>
          <w:w w:val="110"/>
        </w:rPr>
        <w:t>а)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единое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хозяйственное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законодательство;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единая денежная система;</w:t>
      </w:r>
    </w:p>
    <w:p w:rsidR="00D15AEA" w:rsidRDefault="00BE3B31">
      <w:pPr>
        <w:pStyle w:val="a3"/>
        <w:spacing w:before="1"/>
        <w:ind w:left="372"/>
        <w:jc w:val="both"/>
      </w:pPr>
      <w:r>
        <w:rPr>
          <w:spacing w:val="-2"/>
          <w:w w:val="110"/>
        </w:rPr>
        <w:t>в)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общая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финансовая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система;</w:t>
      </w:r>
    </w:p>
    <w:p w:rsidR="00D15AEA" w:rsidRDefault="00BE3B31">
      <w:pPr>
        <w:pStyle w:val="a5"/>
        <w:numPr>
          <w:ilvl w:val="0"/>
          <w:numId w:val="123"/>
        </w:numPr>
        <w:tabs>
          <w:tab w:val="left" w:pos="361"/>
          <w:tab w:val="left" w:pos="369"/>
        </w:tabs>
        <w:spacing w:before="22" w:line="264" w:lineRule="auto"/>
        <w:ind w:left="361" w:right="533" w:hanging="270"/>
        <w:jc w:val="both"/>
        <w:rPr>
          <w:sz w:val="20"/>
        </w:rPr>
      </w:pPr>
      <w:r>
        <w:rPr>
          <w:w w:val="110"/>
          <w:sz w:val="20"/>
        </w:rPr>
        <w:t>общий</w:t>
      </w:r>
      <w:r>
        <w:rPr>
          <w:w w:val="110"/>
          <w:sz w:val="20"/>
        </w:rPr>
        <w:t xml:space="preserve"> экономический центр, контролирующий деятель- </w:t>
      </w:r>
      <w:r>
        <w:rPr>
          <w:spacing w:val="-4"/>
          <w:w w:val="110"/>
          <w:sz w:val="20"/>
        </w:rPr>
        <w:t xml:space="preserve">ность хозяйствующих субъектов. Этим центром выступает </w:t>
      </w:r>
      <w:r>
        <w:rPr>
          <w:spacing w:val="-2"/>
          <w:w w:val="110"/>
          <w:sz w:val="20"/>
        </w:rPr>
        <w:t>государство;</w:t>
      </w:r>
    </w:p>
    <w:p w:rsidR="00D15AEA" w:rsidRDefault="00BE3B31">
      <w:pPr>
        <w:pStyle w:val="a5"/>
        <w:numPr>
          <w:ilvl w:val="0"/>
          <w:numId w:val="123"/>
        </w:numPr>
        <w:tabs>
          <w:tab w:val="left" w:pos="355"/>
          <w:tab w:val="left" w:pos="361"/>
        </w:tabs>
        <w:spacing w:before="1" w:line="264" w:lineRule="auto"/>
        <w:ind w:left="361" w:right="530" w:hanging="281"/>
        <w:jc w:val="both"/>
        <w:rPr>
          <w:sz w:val="20"/>
        </w:rPr>
      </w:pPr>
      <w:r>
        <w:rPr>
          <w:sz w:val="20"/>
        </w:rPr>
        <w:t xml:space="preserve">общая система экономической защиты. Это своего рода эко- </w:t>
      </w:r>
      <w:r>
        <w:rPr>
          <w:spacing w:val="-4"/>
          <w:w w:val="110"/>
          <w:sz w:val="20"/>
        </w:rPr>
        <w:t>номические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границы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экспортно-импортных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пошлин, </w:t>
      </w:r>
      <w:r>
        <w:rPr>
          <w:w w:val="110"/>
          <w:sz w:val="20"/>
        </w:rPr>
        <w:t>квот и т.д.</w:t>
      </w:r>
    </w:p>
    <w:p w:rsidR="00D15AEA" w:rsidRDefault="00BE3B31">
      <w:pPr>
        <w:tabs>
          <w:tab w:val="right" w:pos="5663"/>
        </w:tabs>
        <w:spacing w:before="335"/>
        <w:ind w:right="451"/>
        <w:jc w:val="center"/>
        <w:rPr>
          <w:sz w:val="15"/>
        </w:rPr>
      </w:pPr>
      <w:r>
        <w:rPr>
          <w:sz w:val="15"/>
        </w:rPr>
        <w:t>7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sz w:val="15"/>
        </w:rPr>
        <w:t>193</w:t>
      </w:r>
    </w:p>
    <w:p w:rsidR="00D15AEA" w:rsidRDefault="00D15AEA">
      <w:pPr>
        <w:jc w:val="center"/>
        <w:rPr>
          <w:sz w:val="15"/>
        </w:rPr>
        <w:sectPr w:rsidR="00D15AEA">
          <w:footerReference w:type="default" r:id="rId323"/>
          <w:pgSz w:w="8560" w:h="12000"/>
          <w:pgMar w:top="640" w:right="1275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69" w:line="259" w:lineRule="auto"/>
        <w:ind w:left="517" w:right="61" w:firstLine="284"/>
        <w:jc w:val="both"/>
      </w:pPr>
      <w:r>
        <w:rPr>
          <w:w w:val="110"/>
        </w:rPr>
        <w:lastRenderedPageBreak/>
        <w:t>Национальная экономика в условиях рынка может быть представлена в</w:t>
      </w:r>
      <w:r>
        <w:rPr>
          <w:spacing w:val="33"/>
          <w:w w:val="110"/>
        </w:rPr>
        <w:t xml:space="preserve"> </w:t>
      </w:r>
      <w:r>
        <w:rPr>
          <w:w w:val="110"/>
        </w:rPr>
        <w:t>виде</w:t>
      </w:r>
      <w:r>
        <w:rPr>
          <w:spacing w:val="30"/>
          <w:w w:val="110"/>
        </w:rPr>
        <w:t xml:space="preserve"> </w:t>
      </w:r>
      <w:r>
        <w:rPr>
          <w:w w:val="110"/>
        </w:rPr>
        <w:t>совокупности рынков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(рынка товаров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услуг,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факторов 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т.д.)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субъектов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рын- </w:t>
      </w:r>
      <w:r>
        <w:rPr>
          <w:w w:val="110"/>
        </w:rPr>
        <w:t>ка</w:t>
      </w:r>
      <w:r>
        <w:rPr>
          <w:spacing w:val="-3"/>
          <w:w w:val="110"/>
        </w:rPr>
        <w:t xml:space="preserve"> </w:t>
      </w:r>
      <w:r>
        <w:rPr>
          <w:w w:val="110"/>
        </w:rPr>
        <w:t>(экономических</w:t>
      </w:r>
      <w:r>
        <w:rPr>
          <w:spacing w:val="-2"/>
          <w:w w:val="110"/>
        </w:rPr>
        <w:t xml:space="preserve"> </w:t>
      </w:r>
      <w:r>
        <w:rPr>
          <w:w w:val="110"/>
        </w:rPr>
        <w:t>агентов, хозяйствующих</w:t>
      </w:r>
      <w:r>
        <w:rPr>
          <w:spacing w:val="-3"/>
          <w:w w:val="110"/>
        </w:rPr>
        <w:t xml:space="preserve"> </w:t>
      </w:r>
      <w:r>
        <w:rPr>
          <w:w w:val="110"/>
        </w:rPr>
        <w:t>субъектов)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их взаимодействии (рис.</w:t>
      </w:r>
      <w:r>
        <w:rPr>
          <w:spacing w:val="40"/>
          <w:w w:val="110"/>
        </w:rPr>
        <w:t xml:space="preserve"> </w:t>
      </w:r>
      <w:r>
        <w:rPr>
          <w:w w:val="110"/>
        </w:rPr>
        <w:t>12.1).</w:t>
      </w:r>
    </w:p>
    <w:p w:rsidR="00D15AEA" w:rsidRDefault="00D15AEA">
      <w:pPr>
        <w:spacing w:before="349"/>
        <w:ind w:left="393"/>
        <w:jc w:val="center"/>
        <w:rPr>
          <w:b/>
          <w:i/>
          <w:sz w:val="13"/>
        </w:rPr>
      </w:pPr>
      <w:r>
        <w:rPr>
          <w:b/>
          <w:i/>
          <w:sz w:val="13"/>
        </w:rPr>
        <w:pict>
          <v:group id="docshapegroup195" o:spid="_x0000_s1059" style="position:absolute;left:0;text-align:left;margin-left:110.15pt;margin-top:23.9pt;width:240.85pt;height:106.2pt;z-index:15783424;mso-position-horizontal-relative:page" coordorigin="2203,478" coordsize="4817,2124">
            <v:shape id="docshape196" o:spid="_x0000_s1069" type="#_x0000_t75" style="position:absolute;left:5464;top:1745;width:1174;height:857">
              <v:imagedata r:id="rId324" o:title=""/>
            </v:shape>
            <v:shape id="docshape197" o:spid="_x0000_s1068" type="#_x0000_t75" style="position:absolute;left:4046;top:499;width:2974;height:1232">
              <v:imagedata r:id="rId325" o:title=""/>
            </v:shape>
            <v:shape id="docshape198" o:spid="_x0000_s1067" type="#_x0000_t75" style="position:absolute;left:5234;top:1788;width:490;height:490">
              <v:imagedata r:id="rId326" o:title=""/>
            </v:shape>
            <v:shape id="docshape199" o:spid="_x0000_s1066" type="#_x0000_t75" style="position:absolute;left:4500;top:1691;width:814;height:620">
              <v:imagedata r:id="rId327" o:title=""/>
            </v:shape>
            <v:shape id="docshape200" o:spid="_x0000_s1065" type="#_x0000_t75" style="position:absolute;left:2203;top:478;width:2218;height:2124">
              <v:imagedata r:id="rId328" o:title=""/>
            </v:shape>
            <v:shape id="docshape201" o:spid="_x0000_s1064" type="#_x0000_t202" style="position:absolute;left:3810;top:487;width:1640;height:183" filled="f" stroked="f">
              <v:textbox inset="0,0,0,0">
                <w:txbxContent>
                  <w:p w:rsidR="00D15AEA" w:rsidRDefault="00BE3B31">
                    <w:pPr>
                      <w:spacing w:before="13"/>
                      <w:ind w:left="20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spacing w:val="-2"/>
                        <w:w w:val="105"/>
                        <w:sz w:val="13"/>
                      </w:rPr>
                      <w:t>(факторовпроизводства)</w:t>
                    </w:r>
                  </w:p>
                </w:txbxContent>
              </v:textbox>
            </v:shape>
            <v:shape id="docshape202" o:spid="_x0000_s1063" type="#_x0000_t202" style="position:absolute;left:3590;top:861;width:949;height:331" filled="f" stroked="f">
              <v:textbox inset="0,0,0,0">
                <w:txbxContent>
                  <w:p w:rsidR="00D15AEA" w:rsidRDefault="00BE3B31">
                    <w:pPr>
                      <w:spacing w:before="14" w:line="149" w:lineRule="exact"/>
                      <w:ind w:left="20"/>
                      <w:rPr>
                        <w:sz w:val="13"/>
                      </w:rPr>
                    </w:pPr>
                    <w:r>
                      <w:rPr>
                        <w:spacing w:val="-2"/>
                        <w:w w:val="105"/>
                        <w:sz w:val="13"/>
                      </w:rPr>
                      <w:t>слуги,</w:t>
                    </w:r>
                    <w:r>
                      <w:rPr>
                        <w:spacing w:val="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>факторы</w:t>
                    </w:r>
                  </w:p>
                  <w:p w:rsidR="00D15AEA" w:rsidRDefault="00BE3B31">
                    <w:pPr>
                      <w:spacing w:line="149" w:lineRule="exact"/>
                      <w:ind w:left="88"/>
                      <w:rPr>
                        <w:sz w:val="13"/>
                      </w:rPr>
                    </w:pPr>
                    <w:r>
                      <w:rPr>
                        <w:spacing w:val="-2"/>
                        <w:w w:val="105"/>
                        <w:sz w:val="13"/>
                      </w:rPr>
                      <w:t>|роизводства</w:t>
                    </w:r>
                  </w:p>
                </w:txbxContent>
              </v:textbox>
            </v:shape>
            <v:shape id="docshape203" o:spid="_x0000_s1062" type="#_x0000_t202" style="position:absolute;left:4724;top:792;width:870;height:479" filled="f" stroked="f">
              <v:textbox inset="0,0,0,0">
                <w:txbxContent>
                  <w:p w:rsidR="00D15AEA" w:rsidRDefault="00BE3B31">
                    <w:pPr>
                      <w:spacing w:before="14"/>
                      <w:ind w:left="20" w:right="38"/>
                      <w:jc w:val="center"/>
                      <w:rPr>
                        <w:sz w:val="13"/>
                      </w:rPr>
                    </w:pPr>
                    <w:r>
                      <w:rPr>
                        <w:spacing w:val="-4"/>
                        <w:w w:val="110"/>
                        <w:sz w:val="13"/>
                      </w:rPr>
                      <w:t>Оплата</w:t>
                    </w:r>
                    <w:r>
                      <w:rPr>
                        <w:spacing w:val="-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spacing w:val="-4"/>
                        <w:w w:val="110"/>
                        <w:sz w:val="13"/>
                      </w:rPr>
                      <w:t>услуг,</w:t>
                    </w:r>
                    <w:r>
                      <w:rPr>
                        <w:spacing w:val="4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  <w:sz w:val="13"/>
                      </w:rPr>
                      <w:t>факторов</w:t>
                    </w:r>
                    <w:r>
                      <w:rPr>
                        <w:spacing w:val="4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  <w:sz w:val="13"/>
                      </w:rPr>
                      <w:t>производства</w:t>
                    </w:r>
                  </w:p>
                </w:txbxContent>
              </v:textbox>
            </v:shape>
            <v:shape id="docshape204" o:spid="_x0000_s1061" type="#_x0000_t202" style="position:absolute;left:5333;top:1577;width:635;height:183" filled="f" stroked="f">
              <v:textbox inset="0,0,0,0">
                <w:txbxContent>
                  <w:p w:rsidR="00D15AEA" w:rsidRDefault="00BE3B31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pacing w:val="-2"/>
                        <w:w w:val="110"/>
                        <w:sz w:val="13"/>
                      </w:rPr>
                      <w:t>Субсидии</w:t>
                    </w:r>
                  </w:p>
                </w:txbxContent>
              </v:textbox>
            </v:shape>
            <v:shape id="docshape205" o:spid="_x0000_s1060" type="#_x0000_t202" style="position:absolute;left:3770;top:2391;width:1694;height:183" filled="f" stroked="f">
              <v:textbox inset="0,0,0,0">
                <w:txbxContent>
                  <w:p w:rsidR="00D15AEA" w:rsidRDefault="00BE3B31">
                    <w:pPr>
                      <w:spacing w:before="13"/>
                      <w:ind w:left="20"/>
                      <w:rPr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>Рынок</w:t>
                    </w:r>
                    <w:r>
                      <w:rPr>
                        <w:b/>
                        <w:i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>экономических</w:t>
                    </w:r>
                    <w:r>
                      <w:rPr>
                        <w:b/>
                        <w:i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w w:val="105"/>
                        <w:sz w:val="13"/>
                      </w:rPr>
                      <w:t>благ</w:t>
                    </w:r>
                  </w:p>
                </w:txbxContent>
              </v:textbox>
            </v:shape>
            <w10:wrap anchorx="page"/>
          </v:group>
        </w:pict>
      </w:r>
      <w:r w:rsidR="00BE3B31">
        <w:rPr>
          <w:b/>
          <w:i/>
          <w:spacing w:val="-2"/>
          <w:w w:val="105"/>
          <w:sz w:val="13"/>
        </w:rPr>
        <w:t>Рынокресурсов</w:t>
      </w: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rPr>
          <w:b/>
          <w:i/>
          <w:sz w:val="13"/>
        </w:rPr>
      </w:pPr>
    </w:p>
    <w:p w:rsidR="00D15AEA" w:rsidRDefault="00D15AEA">
      <w:pPr>
        <w:pStyle w:val="a3"/>
        <w:spacing w:before="74"/>
        <w:rPr>
          <w:b/>
          <w:i/>
          <w:sz w:val="13"/>
        </w:rPr>
      </w:pPr>
    </w:p>
    <w:p w:rsidR="00D15AEA" w:rsidRDefault="00BE3B31">
      <w:pPr>
        <w:spacing w:before="1" w:line="278" w:lineRule="auto"/>
        <w:ind w:left="1831" w:right="2569" w:firstLine="28"/>
        <w:rPr>
          <w:i/>
          <w:sz w:val="13"/>
        </w:rPr>
      </w:pPr>
      <w:r>
        <w:rPr>
          <w:i/>
          <w:noProof/>
          <w:sz w:val="13"/>
          <w:lang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1675638</wp:posOffset>
            </wp:positionH>
            <wp:positionV relativeFrom="paragraph">
              <wp:posOffset>29659</wp:posOffset>
            </wp:positionV>
            <wp:extent cx="256031" cy="169163"/>
            <wp:effectExtent l="0" t="0" r="0" b="0"/>
            <wp:wrapNone/>
            <wp:docPr id="372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w w:val="110"/>
          <w:sz w:val="13"/>
        </w:rPr>
        <w:t>реальный</w:t>
      </w:r>
      <w:r>
        <w:rPr>
          <w:i/>
          <w:spacing w:val="-11"/>
          <w:w w:val="110"/>
          <w:sz w:val="13"/>
        </w:rPr>
        <w:t xml:space="preserve"> </w:t>
      </w:r>
      <w:r>
        <w:rPr>
          <w:i/>
          <w:spacing w:val="-2"/>
          <w:w w:val="110"/>
          <w:sz w:val="13"/>
        </w:rPr>
        <w:t>поток</w:t>
      </w:r>
      <w:r>
        <w:rPr>
          <w:i/>
          <w:spacing w:val="40"/>
          <w:w w:val="110"/>
          <w:sz w:val="13"/>
        </w:rPr>
        <w:t xml:space="preserve"> </w:t>
      </w:r>
      <w:r>
        <w:rPr>
          <w:i/>
          <w:spacing w:val="-2"/>
          <w:sz w:val="13"/>
        </w:rPr>
        <w:t>денежныйпоток</w:t>
      </w:r>
    </w:p>
    <w:p w:rsidR="00D15AEA" w:rsidRDefault="00BE3B31">
      <w:pPr>
        <w:spacing w:before="71" w:line="292" w:lineRule="auto"/>
        <w:ind w:left="2281" w:right="1105" w:hanging="702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6"/>
          <w:w w:val="110"/>
          <w:sz w:val="18"/>
        </w:rPr>
        <w:t xml:space="preserve"> </w:t>
      </w:r>
      <w:r>
        <w:rPr>
          <w:i/>
          <w:w w:val="110"/>
          <w:sz w:val="18"/>
        </w:rPr>
        <w:t>12.1.</w:t>
      </w:r>
      <w:r>
        <w:rPr>
          <w:i/>
          <w:spacing w:val="-26"/>
          <w:w w:val="110"/>
          <w:sz w:val="18"/>
        </w:rPr>
        <w:t xml:space="preserve"> </w:t>
      </w:r>
      <w:r>
        <w:rPr>
          <w:i/>
          <w:w w:val="110"/>
          <w:sz w:val="18"/>
        </w:rPr>
        <w:t>Кругооборот</w:t>
      </w:r>
      <w:r>
        <w:rPr>
          <w:i/>
          <w:spacing w:val="-19"/>
          <w:w w:val="110"/>
          <w:sz w:val="18"/>
        </w:rPr>
        <w:t xml:space="preserve"> </w:t>
      </w:r>
      <w:r>
        <w:rPr>
          <w:i/>
          <w:w w:val="110"/>
          <w:sz w:val="18"/>
        </w:rPr>
        <w:t>доходов</w:t>
      </w:r>
      <w:r>
        <w:rPr>
          <w:i/>
          <w:spacing w:val="-19"/>
          <w:w w:val="110"/>
          <w:sz w:val="18"/>
        </w:rPr>
        <w:t xml:space="preserve"> </w:t>
      </w:r>
      <w:r>
        <w:rPr>
          <w:i/>
          <w:w w:val="110"/>
          <w:sz w:val="18"/>
        </w:rPr>
        <w:t>ирасходов в</w:t>
      </w:r>
      <w:r>
        <w:rPr>
          <w:i/>
          <w:spacing w:val="-6"/>
          <w:w w:val="110"/>
          <w:sz w:val="18"/>
        </w:rPr>
        <w:t xml:space="preserve"> </w:t>
      </w:r>
      <w:r>
        <w:rPr>
          <w:i/>
          <w:w w:val="110"/>
          <w:sz w:val="18"/>
        </w:rPr>
        <w:t>национальном</w:t>
      </w:r>
      <w:r>
        <w:rPr>
          <w:i/>
          <w:spacing w:val="-16"/>
          <w:w w:val="110"/>
          <w:sz w:val="18"/>
        </w:rPr>
        <w:t xml:space="preserve"> </w:t>
      </w:r>
      <w:r>
        <w:rPr>
          <w:i/>
          <w:w w:val="110"/>
          <w:sz w:val="18"/>
        </w:rPr>
        <w:t>хозяйстве</w:t>
      </w:r>
    </w:p>
    <w:p w:rsidR="00D15AEA" w:rsidRDefault="00D15AEA">
      <w:pPr>
        <w:pStyle w:val="a3"/>
        <w:spacing w:before="25"/>
        <w:rPr>
          <w:i/>
          <w:sz w:val="18"/>
        </w:rPr>
      </w:pPr>
    </w:p>
    <w:p w:rsidR="00D15AEA" w:rsidRDefault="00BE3B31">
      <w:pPr>
        <w:pStyle w:val="a3"/>
        <w:spacing w:line="259" w:lineRule="auto"/>
        <w:ind w:left="514" w:right="51" w:firstLine="291"/>
        <w:jc w:val="both"/>
      </w:pP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схеме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видно,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что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часовой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стрелке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(сплошная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линия)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от </w:t>
      </w:r>
      <w:r>
        <w:rPr>
          <w:w w:val="110"/>
        </w:rPr>
        <w:t>домашнего</w:t>
      </w:r>
      <w:r>
        <w:rPr>
          <w:spacing w:val="40"/>
          <w:w w:val="110"/>
        </w:rPr>
        <w:t xml:space="preserve"> </w:t>
      </w:r>
      <w:r>
        <w:rPr>
          <w:w w:val="110"/>
        </w:rPr>
        <w:t>хозяйства</w:t>
      </w:r>
      <w:r>
        <w:rPr>
          <w:spacing w:val="35"/>
          <w:w w:val="110"/>
        </w:rPr>
        <w:t xml:space="preserve"> </w:t>
      </w:r>
      <w:r>
        <w:rPr>
          <w:w w:val="110"/>
        </w:rPr>
        <w:t>через</w:t>
      </w:r>
      <w:r>
        <w:rPr>
          <w:spacing w:val="37"/>
          <w:w w:val="110"/>
        </w:rPr>
        <w:t xml:space="preserve"> </w:t>
      </w:r>
      <w:r>
        <w:rPr>
          <w:w w:val="110"/>
        </w:rPr>
        <w:t>рынок</w:t>
      </w:r>
      <w:r>
        <w:rPr>
          <w:spacing w:val="37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производства </w:t>
      </w:r>
      <w:r>
        <w:t xml:space="preserve">к фирмам поступают услуги факторов производства (услуги тру- </w:t>
      </w:r>
      <w:r>
        <w:rPr>
          <w:spacing w:val="-4"/>
          <w:w w:val="110"/>
        </w:rPr>
        <w:t>да, капитала,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земли,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предпринимателей)</w:t>
      </w:r>
      <w:r>
        <w:rPr>
          <w:spacing w:val="-4"/>
          <w:w w:val="110"/>
        </w:rPr>
        <w:t>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свою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очередь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через </w:t>
      </w:r>
      <w:r>
        <w:rPr>
          <w:spacing w:val="-2"/>
          <w:w w:val="110"/>
        </w:rPr>
        <w:t>рынок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благ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фирмы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домашнему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хозяйству </w:t>
      </w:r>
      <w:r>
        <w:rPr>
          <w:spacing w:val="-4"/>
          <w:w w:val="110"/>
        </w:rPr>
        <w:t>поступают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различные материальные и нематериальные блага.</w:t>
      </w:r>
    </w:p>
    <w:p w:rsidR="00D15AEA" w:rsidRDefault="00BE3B31">
      <w:pPr>
        <w:pStyle w:val="a3"/>
        <w:spacing w:before="11" w:line="259" w:lineRule="auto"/>
        <w:ind w:left="521" w:right="55" w:firstLine="284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современном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национальном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хозяйстве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есть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основных </w:t>
      </w:r>
      <w:r>
        <w:t xml:space="preserve">уровня организации: микроэкономика, мезоэкономика, макроэко- </w:t>
      </w:r>
      <w:r>
        <w:rPr>
          <w:spacing w:val="-6"/>
          <w:w w:val="110"/>
        </w:rPr>
        <w:t>номика.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Эти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уровни</w:t>
      </w:r>
      <w:r>
        <w:rPr>
          <w:spacing w:val="-12"/>
          <w:w w:val="110"/>
        </w:rPr>
        <w:t xml:space="preserve"> </w:t>
      </w:r>
      <w:r>
        <w:rPr>
          <w:spacing w:val="-6"/>
          <w:w w:val="110"/>
        </w:rPr>
        <w:t>различаются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экономическим</w:t>
      </w:r>
      <w:r>
        <w:rPr>
          <w:spacing w:val="-12"/>
          <w:w w:val="110"/>
        </w:rPr>
        <w:t xml:space="preserve"> </w:t>
      </w:r>
      <w:r>
        <w:rPr>
          <w:spacing w:val="-6"/>
          <w:w w:val="110"/>
        </w:rPr>
        <w:t>признакам:</w:t>
      </w:r>
    </w:p>
    <w:p w:rsidR="00D15AEA" w:rsidRDefault="00BE3B31">
      <w:pPr>
        <w:pStyle w:val="a5"/>
        <w:numPr>
          <w:ilvl w:val="0"/>
          <w:numId w:val="122"/>
        </w:numPr>
        <w:tabs>
          <w:tab w:val="left" w:pos="823"/>
        </w:tabs>
        <w:spacing w:before="3"/>
        <w:ind w:left="823" w:hanging="280"/>
        <w:rPr>
          <w:sz w:val="20"/>
        </w:rPr>
      </w:pPr>
      <w:r>
        <w:rPr>
          <w:spacing w:val="-4"/>
          <w:w w:val="110"/>
          <w:sz w:val="20"/>
        </w:rPr>
        <w:t>степени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разделения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кооперации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труда;</w:t>
      </w:r>
    </w:p>
    <w:p w:rsidR="00D15AEA" w:rsidRDefault="00BE3B31">
      <w:pPr>
        <w:pStyle w:val="a5"/>
        <w:numPr>
          <w:ilvl w:val="0"/>
          <w:numId w:val="122"/>
        </w:numPr>
        <w:tabs>
          <w:tab w:val="left" w:pos="812"/>
        </w:tabs>
        <w:spacing w:before="19"/>
        <w:ind w:left="812" w:hanging="291"/>
        <w:rPr>
          <w:sz w:val="20"/>
        </w:rPr>
      </w:pPr>
      <w:r>
        <w:rPr>
          <w:spacing w:val="-4"/>
          <w:w w:val="110"/>
          <w:sz w:val="20"/>
        </w:rPr>
        <w:t>формам</w:t>
      </w:r>
      <w:r>
        <w:rPr>
          <w:spacing w:val="-2"/>
          <w:w w:val="110"/>
          <w:sz w:val="20"/>
        </w:rPr>
        <w:t xml:space="preserve"> собственности;</w:t>
      </w:r>
    </w:p>
    <w:p w:rsidR="00D15AEA" w:rsidRDefault="00BE3B31">
      <w:pPr>
        <w:pStyle w:val="a5"/>
        <w:numPr>
          <w:ilvl w:val="0"/>
          <w:numId w:val="122"/>
        </w:numPr>
        <w:tabs>
          <w:tab w:val="left" w:pos="813"/>
        </w:tabs>
        <w:spacing w:before="18"/>
        <w:ind w:left="813" w:hanging="288"/>
        <w:rPr>
          <w:sz w:val="20"/>
        </w:rPr>
      </w:pPr>
      <w:r>
        <w:rPr>
          <w:spacing w:val="-4"/>
          <w:w w:val="110"/>
          <w:sz w:val="20"/>
        </w:rPr>
        <w:t>формам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организации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хозяйства;</w:t>
      </w:r>
    </w:p>
    <w:p w:rsidR="00D15AEA" w:rsidRDefault="00BE3B31">
      <w:pPr>
        <w:pStyle w:val="a5"/>
        <w:numPr>
          <w:ilvl w:val="0"/>
          <w:numId w:val="122"/>
        </w:numPr>
        <w:tabs>
          <w:tab w:val="left" w:pos="813"/>
        </w:tabs>
        <w:spacing w:before="19"/>
        <w:ind w:left="813" w:hanging="296"/>
        <w:rPr>
          <w:sz w:val="20"/>
        </w:rPr>
      </w:pPr>
      <w:r>
        <w:rPr>
          <w:w w:val="105"/>
          <w:sz w:val="20"/>
        </w:rPr>
        <w:t>видам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10"/>
          <w:sz w:val="20"/>
        </w:rPr>
        <w:t>управления.</w:t>
      </w:r>
    </w:p>
    <w:p w:rsidR="00D15AEA" w:rsidRDefault="00BE3B31">
      <w:pPr>
        <w:pStyle w:val="a3"/>
        <w:spacing w:before="22" w:line="259" w:lineRule="auto"/>
        <w:ind w:left="525" w:right="55" w:firstLine="284"/>
        <w:jc w:val="both"/>
      </w:pPr>
      <w:r>
        <w:rPr>
          <w:spacing w:val="-4"/>
          <w:w w:val="110"/>
        </w:rPr>
        <w:t>Важнейшим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показателем,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характеризующим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мощь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потен- циальные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возможности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национальной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на- </w:t>
      </w:r>
      <w:r>
        <w:rPr>
          <w:w w:val="110"/>
        </w:rPr>
        <w:t>циональное</w:t>
      </w:r>
      <w:r>
        <w:rPr>
          <w:spacing w:val="40"/>
          <w:w w:val="110"/>
        </w:rPr>
        <w:t xml:space="preserve"> </w:t>
      </w:r>
      <w:r>
        <w:rPr>
          <w:w w:val="110"/>
        </w:rPr>
        <w:t>богатство.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330"/>
          <w:footerReference w:type="default" r:id="rId331"/>
          <w:pgSz w:w="8540" w:h="12000"/>
          <w:pgMar w:top="660" w:right="992" w:bottom="1780" w:left="1275" w:header="0" w:footer="1589" w:gutter="0"/>
          <w:pgNumType w:start="194"/>
          <w:cols w:space="720"/>
        </w:sectPr>
      </w:pPr>
    </w:p>
    <w:p w:rsidR="00D15AEA" w:rsidRDefault="00BE3B31">
      <w:pPr>
        <w:spacing w:before="70" w:line="254" w:lineRule="auto"/>
        <w:ind w:left="35" w:right="590" w:firstLine="291"/>
        <w:rPr>
          <w:sz w:val="20"/>
        </w:rPr>
      </w:pPr>
      <w:r>
        <w:rPr>
          <w:b/>
          <w:w w:val="110"/>
          <w:sz w:val="20"/>
        </w:rPr>
        <w:lastRenderedPageBreak/>
        <w:t>Национальное</w:t>
      </w:r>
      <w:r>
        <w:rPr>
          <w:b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богатство</w:t>
      </w:r>
      <w:r>
        <w:rPr>
          <w:b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стоимость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всех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запасов,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на- копленныхвданномобществе,</w:t>
      </w:r>
      <w:r>
        <w:rPr>
          <w:i/>
          <w:spacing w:val="-41"/>
          <w:w w:val="110"/>
          <w:sz w:val="20"/>
        </w:rPr>
        <w:t xml:space="preserve"> </w:t>
      </w:r>
      <w:r>
        <w:rPr>
          <w:i/>
          <w:w w:val="110"/>
          <w:sz w:val="20"/>
        </w:rPr>
        <w:t>материальныхценностей,</w:t>
      </w:r>
      <w:r>
        <w:rPr>
          <w:i/>
          <w:spacing w:val="-38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соз- </w:t>
      </w:r>
      <w:r>
        <w:rPr>
          <w:i/>
          <w:spacing w:val="-2"/>
          <w:w w:val="110"/>
          <w:sz w:val="20"/>
        </w:rPr>
        <w:t>данныхчеловеческимтрудомдляпроизводстваипотребления, запасовдрагоценныхметалловикамней,валюты,долговдругих странисобственностиданнойстранывзарубежныхстранах завычетомдолговданногогосударства.</w:t>
      </w:r>
      <w:r>
        <w:rPr>
          <w:spacing w:val="-2"/>
          <w:w w:val="110"/>
          <w:sz w:val="20"/>
        </w:rPr>
        <w:t xml:space="preserve">Важныесоставляющие </w:t>
      </w:r>
      <w:r>
        <w:rPr>
          <w:spacing w:val="-4"/>
          <w:w w:val="110"/>
          <w:sz w:val="20"/>
        </w:rPr>
        <w:t>данного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показателя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нематериальные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ценности:</w:t>
      </w:r>
      <w:r>
        <w:rPr>
          <w:spacing w:val="3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уровень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ква- </w:t>
      </w:r>
      <w:r>
        <w:rPr>
          <w:spacing w:val="-6"/>
          <w:w w:val="110"/>
          <w:sz w:val="20"/>
        </w:rPr>
        <w:t>лификации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трудоспособного населения, достижения науки, тех- </w:t>
      </w:r>
      <w:r>
        <w:rPr>
          <w:spacing w:val="-2"/>
          <w:w w:val="110"/>
          <w:sz w:val="20"/>
        </w:rPr>
        <w:t>ники,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культурные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прошлый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опыт.</w:t>
      </w:r>
    </w:p>
    <w:p w:rsidR="00D15AEA" w:rsidRDefault="00BE3B31">
      <w:pPr>
        <w:spacing w:before="38" w:line="254" w:lineRule="auto"/>
        <w:ind w:left="35" w:right="590" w:firstLine="277"/>
        <w:rPr>
          <w:i/>
          <w:sz w:val="20"/>
        </w:rPr>
      </w:pPr>
      <w:r>
        <w:rPr>
          <w:i/>
          <w:w w:val="110"/>
          <w:sz w:val="20"/>
        </w:rPr>
        <w:t>Важнуюроль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вразвитии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национальной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экономики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играет </w:t>
      </w:r>
      <w:r>
        <w:rPr>
          <w:i/>
          <w:spacing w:val="-2"/>
          <w:w w:val="110"/>
          <w:sz w:val="20"/>
        </w:rPr>
        <w:t>государство.Егоосновныеэкономическиефункции:</w:t>
      </w:r>
    </w:p>
    <w:p w:rsidR="00D15AEA" w:rsidRDefault="00BE3B31">
      <w:pPr>
        <w:pStyle w:val="a5"/>
        <w:numPr>
          <w:ilvl w:val="0"/>
          <w:numId w:val="121"/>
        </w:numPr>
        <w:tabs>
          <w:tab w:val="left" w:pos="279"/>
          <w:tab w:val="left" w:pos="316"/>
        </w:tabs>
        <w:spacing w:before="9" w:line="254" w:lineRule="auto"/>
        <w:ind w:right="837" w:hanging="256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 xml:space="preserve">формированиеправовойосновыэкономическойдеятель- </w:t>
      </w:r>
      <w:r>
        <w:rPr>
          <w:b/>
          <w:i/>
          <w:w w:val="110"/>
          <w:sz w:val="20"/>
        </w:rPr>
        <w:t>ности.</w:t>
      </w:r>
      <w:r>
        <w:rPr>
          <w:b/>
          <w:i/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помощью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законов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других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нормативных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актов </w:t>
      </w:r>
      <w:r>
        <w:rPr>
          <w:spacing w:val="-6"/>
          <w:w w:val="110"/>
          <w:sz w:val="20"/>
        </w:rPr>
        <w:t>государство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устанавливает,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«как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можно» и «как нельзя»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по- </w:t>
      </w:r>
      <w:r>
        <w:rPr>
          <w:w w:val="110"/>
          <w:sz w:val="20"/>
        </w:rPr>
        <w:t>ступать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субъектам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хозяйствования;</w:t>
      </w:r>
    </w:p>
    <w:p w:rsidR="00D15AEA" w:rsidRDefault="00BE3B31">
      <w:pPr>
        <w:pStyle w:val="Heading8"/>
        <w:numPr>
          <w:ilvl w:val="0"/>
          <w:numId w:val="121"/>
        </w:numPr>
        <w:tabs>
          <w:tab w:val="left" w:pos="259"/>
        </w:tabs>
        <w:spacing w:before="26"/>
        <w:ind w:left="259" w:hanging="220"/>
        <w:jc w:val="both"/>
        <w:rPr>
          <w:i w:val="0"/>
        </w:rPr>
      </w:pPr>
      <w:r>
        <w:rPr>
          <w:spacing w:val="-2"/>
          <w:w w:val="110"/>
        </w:rPr>
        <w:t>защитаиразвитиецивилизованнойконкуренции;</w:t>
      </w:r>
    </w:p>
    <w:p w:rsidR="00D15AEA" w:rsidRDefault="00BE3B31">
      <w:pPr>
        <w:pStyle w:val="a5"/>
        <w:numPr>
          <w:ilvl w:val="0"/>
          <w:numId w:val="121"/>
        </w:numPr>
        <w:tabs>
          <w:tab w:val="left" w:pos="238"/>
          <w:tab w:val="left" w:pos="305"/>
        </w:tabs>
        <w:spacing w:before="15" w:line="254" w:lineRule="auto"/>
        <w:ind w:left="305" w:right="843" w:hanging="267"/>
        <w:jc w:val="both"/>
        <w:rPr>
          <w:b/>
          <w:sz w:val="18"/>
        </w:rPr>
      </w:pPr>
      <w:r>
        <w:rPr>
          <w:b/>
          <w:i/>
          <w:spacing w:val="-2"/>
          <w:sz w:val="20"/>
        </w:rPr>
        <w:t>организацияпроизводстватоваровиуслугобщественно-</w:t>
      </w:r>
      <w:r>
        <w:rPr>
          <w:b/>
          <w:i/>
          <w:spacing w:val="80"/>
          <w:w w:val="150"/>
          <w:sz w:val="20"/>
        </w:rPr>
        <w:t xml:space="preserve">    </w:t>
      </w:r>
      <w:r>
        <w:rPr>
          <w:b/>
          <w:i/>
          <w:sz w:val="20"/>
        </w:rPr>
        <w:t xml:space="preserve">го пользования </w:t>
      </w:r>
      <w:r>
        <w:rPr>
          <w:sz w:val="20"/>
        </w:rPr>
        <w:t xml:space="preserve">(образования, медицинского обслуживания, </w:t>
      </w:r>
      <w:r>
        <w:rPr>
          <w:w w:val="110"/>
          <w:sz w:val="20"/>
        </w:rPr>
        <w:t>обороны, внутренней безопасности);</w:t>
      </w:r>
    </w:p>
    <w:p w:rsidR="00D15AEA" w:rsidRDefault="00BE3B31">
      <w:pPr>
        <w:pStyle w:val="a5"/>
        <w:numPr>
          <w:ilvl w:val="0"/>
          <w:numId w:val="121"/>
        </w:numPr>
        <w:tabs>
          <w:tab w:val="left" w:pos="295"/>
          <w:tab w:val="left" w:pos="312"/>
        </w:tabs>
        <w:spacing w:before="10" w:line="254" w:lineRule="auto"/>
        <w:ind w:left="312" w:right="841" w:hanging="285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>перераспределение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доходов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помощью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систе- </w:t>
      </w:r>
      <w:r>
        <w:rPr>
          <w:w w:val="110"/>
          <w:sz w:val="20"/>
        </w:rPr>
        <w:t>мы) через трансфертные платежи;</w:t>
      </w:r>
    </w:p>
    <w:p w:rsidR="00D15AEA" w:rsidRDefault="00BE3B31">
      <w:pPr>
        <w:pStyle w:val="a5"/>
        <w:numPr>
          <w:ilvl w:val="0"/>
          <w:numId w:val="121"/>
        </w:numPr>
        <w:tabs>
          <w:tab w:val="left" w:pos="230"/>
          <w:tab w:val="left" w:pos="309"/>
        </w:tabs>
        <w:spacing w:before="6" w:line="254" w:lineRule="auto"/>
        <w:ind w:left="309" w:right="846" w:hanging="274"/>
        <w:jc w:val="both"/>
        <w:rPr>
          <w:b/>
          <w:sz w:val="18"/>
        </w:rPr>
      </w:pPr>
      <w:r>
        <w:rPr>
          <w:b/>
          <w:i/>
          <w:w w:val="110"/>
          <w:sz w:val="20"/>
        </w:rPr>
        <w:t>осуществлениемакроэкономиче</w:t>
      </w:r>
      <w:r>
        <w:rPr>
          <w:b/>
          <w:i/>
          <w:w w:val="110"/>
          <w:sz w:val="20"/>
        </w:rPr>
        <w:t>скойстабильности.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 xml:space="preserve">Ни </w:t>
      </w:r>
      <w:r>
        <w:rPr>
          <w:spacing w:val="-6"/>
          <w:w w:val="110"/>
          <w:sz w:val="20"/>
        </w:rPr>
        <w:t>одна национальная экономика не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обладает абсолютной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ста- </w:t>
      </w:r>
      <w:r>
        <w:rPr>
          <w:spacing w:val="-2"/>
          <w:w w:val="110"/>
          <w:sz w:val="20"/>
        </w:rPr>
        <w:t>бильностью.</w:t>
      </w:r>
    </w:p>
    <w:p w:rsidR="00D15AEA" w:rsidRDefault="00BE3B31">
      <w:pPr>
        <w:pStyle w:val="a3"/>
        <w:spacing w:before="14" w:line="254" w:lineRule="auto"/>
        <w:ind w:left="28" w:right="849" w:firstLine="277"/>
        <w:jc w:val="both"/>
      </w:pPr>
      <w:r>
        <w:rPr>
          <w:spacing w:val="-2"/>
          <w:w w:val="110"/>
        </w:rPr>
        <w:t>Государственная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политика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призвана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сглаживать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экономи- </w:t>
      </w:r>
      <w:r>
        <w:rPr>
          <w:w w:val="110"/>
        </w:rPr>
        <w:t>ческие колебания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способствовать:</w:t>
      </w:r>
    </w:p>
    <w:p w:rsidR="00D15AEA" w:rsidRDefault="00BE3B31">
      <w:pPr>
        <w:pStyle w:val="a5"/>
        <w:numPr>
          <w:ilvl w:val="0"/>
          <w:numId w:val="120"/>
        </w:numPr>
        <w:tabs>
          <w:tab w:val="left" w:pos="273"/>
        </w:tabs>
        <w:spacing w:before="9"/>
        <w:ind w:left="273" w:hanging="227"/>
        <w:rPr>
          <w:sz w:val="20"/>
        </w:rPr>
      </w:pPr>
      <w:r>
        <w:rPr>
          <w:spacing w:val="-6"/>
          <w:w w:val="110"/>
          <w:sz w:val="20"/>
        </w:rPr>
        <w:t>экономическому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росту;</w:t>
      </w:r>
    </w:p>
    <w:p w:rsidR="00D15AEA" w:rsidRDefault="00BE3B31">
      <w:pPr>
        <w:pStyle w:val="a5"/>
        <w:numPr>
          <w:ilvl w:val="0"/>
          <w:numId w:val="120"/>
        </w:numPr>
        <w:tabs>
          <w:tab w:val="left" w:pos="268"/>
        </w:tabs>
        <w:spacing w:before="18"/>
        <w:ind w:left="268" w:hanging="240"/>
        <w:rPr>
          <w:sz w:val="20"/>
        </w:rPr>
      </w:pPr>
      <w:r>
        <w:rPr>
          <w:spacing w:val="-2"/>
          <w:w w:val="105"/>
          <w:sz w:val="20"/>
        </w:rPr>
        <w:t>стабильности</w:t>
      </w:r>
      <w:r>
        <w:rPr>
          <w:spacing w:val="-9"/>
          <w:w w:val="105"/>
          <w:sz w:val="20"/>
        </w:rPr>
        <w:t xml:space="preserve"> </w:t>
      </w:r>
      <w:r>
        <w:rPr>
          <w:spacing w:val="-4"/>
          <w:w w:val="110"/>
          <w:sz w:val="20"/>
        </w:rPr>
        <w:t>цен;</w:t>
      </w:r>
    </w:p>
    <w:p w:rsidR="00D15AEA" w:rsidRDefault="00BE3B31">
      <w:pPr>
        <w:pStyle w:val="a5"/>
        <w:numPr>
          <w:ilvl w:val="0"/>
          <w:numId w:val="120"/>
        </w:numPr>
        <w:tabs>
          <w:tab w:val="left" w:pos="251"/>
        </w:tabs>
        <w:spacing w:before="15"/>
        <w:ind w:left="251" w:hanging="227"/>
        <w:rPr>
          <w:sz w:val="20"/>
        </w:rPr>
      </w:pPr>
      <w:r>
        <w:rPr>
          <w:sz w:val="20"/>
        </w:rPr>
        <w:t>достижению</w:t>
      </w:r>
      <w:r>
        <w:rPr>
          <w:spacing w:val="40"/>
          <w:sz w:val="20"/>
        </w:rPr>
        <w:t xml:space="preserve"> </w:t>
      </w:r>
      <w:r>
        <w:rPr>
          <w:sz w:val="20"/>
        </w:rPr>
        <w:t>полной</w:t>
      </w:r>
      <w:r>
        <w:rPr>
          <w:spacing w:val="36"/>
          <w:sz w:val="20"/>
        </w:rPr>
        <w:t xml:space="preserve"> </w:t>
      </w:r>
      <w:r>
        <w:rPr>
          <w:spacing w:val="-2"/>
          <w:sz w:val="20"/>
        </w:rPr>
        <w:t>занятости.</w:t>
      </w:r>
    </w:p>
    <w:p w:rsidR="00D15AEA" w:rsidRDefault="00BE3B31">
      <w:pPr>
        <w:pStyle w:val="a3"/>
        <w:spacing w:before="22" w:line="254" w:lineRule="auto"/>
        <w:ind w:left="21" w:right="590" w:firstLine="284"/>
      </w:pPr>
      <w:r>
        <w:rPr>
          <w:spacing w:val="-6"/>
          <w:w w:val="110"/>
        </w:rPr>
        <w:t>Эти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проблемы очень важны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 национальной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экономике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 xml:space="preserve">лю- </w:t>
      </w:r>
      <w:r>
        <w:rPr>
          <w:w w:val="110"/>
        </w:rPr>
        <w:t>бой страны.</w:t>
      </w:r>
    </w:p>
    <w:p w:rsidR="00D15AEA" w:rsidRDefault="00D15AEA">
      <w:pPr>
        <w:pStyle w:val="a3"/>
        <w:spacing w:before="111"/>
      </w:pPr>
    </w:p>
    <w:p w:rsidR="00D15AEA" w:rsidRDefault="00BE3B31">
      <w:pPr>
        <w:pStyle w:val="Heading3"/>
        <w:numPr>
          <w:ilvl w:val="1"/>
          <w:numId w:val="124"/>
        </w:numPr>
        <w:tabs>
          <w:tab w:val="left" w:pos="660"/>
        </w:tabs>
        <w:ind w:left="660" w:hanging="628"/>
        <w:jc w:val="left"/>
      </w:pPr>
      <w:r>
        <w:rPr>
          <w:spacing w:val="-4"/>
        </w:rPr>
        <w:t>Основные</w:t>
      </w:r>
      <w:r>
        <w:rPr>
          <w:spacing w:val="14"/>
        </w:rPr>
        <w:t xml:space="preserve"> </w:t>
      </w:r>
      <w:r>
        <w:rPr>
          <w:spacing w:val="-4"/>
        </w:rPr>
        <w:t>макроэкономические</w:t>
      </w:r>
      <w:r>
        <w:rPr>
          <w:spacing w:val="11"/>
        </w:rPr>
        <w:t xml:space="preserve"> </w:t>
      </w:r>
      <w:r>
        <w:rPr>
          <w:spacing w:val="-4"/>
        </w:rPr>
        <w:t>показатели</w:t>
      </w:r>
    </w:p>
    <w:p w:rsidR="00D15AEA" w:rsidRDefault="00BE3B31">
      <w:pPr>
        <w:pStyle w:val="a3"/>
        <w:spacing w:before="138" w:line="259" w:lineRule="auto"/>
        <w:ind w:left="39" w:right="864" w:firstLine="259"/>
        <w:jc w:val="both"/>
      </w:pPr>
      <w:r>
        <w:rPr>
          <w:spacing w:val="-4"/>
          <w:w w:val="110"/>
        </w:rPr>
        <w:t>Экономическая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теория 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статистика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 измерения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объема </w:t>
      </w:r>
      <w:r>
        <w:rPr>
          <w:spacing w:val="-2"/>
          <w:w w:val="110"/>
        </w:rPr>
        <w:t>национального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используют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следующие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макро- </w:t>
      </w:r>
      <w:r>
        <w:rPr>
          <w:w w:val="110"/>
        </w:rPr>
        <w:t>экономические</w:t>
      </w:r>
      <w:r>
        <w:rPr>
          <w:spacing w:val="-35"/>
          <w:w w:val="110"/>
        </w:rPr>
        <w:t xml:space="preserve"> </w:t>
      </w:r>
      <w:r>
        <w:rPr>
          <w:w w:val="110"/>
        </w:rPr>
        <w:t>показатели:</w:t>
      </w:r>
    </w:p>
    <w:p w:rsidR="00D15AEA" w:rsidRDefault="00D15AEA">
      <w:pPr>
        <w:pStyle w:val="a3"/>
        <w:spacing w:line="259" w:lineRule="auto"/>
        <w:jc w:val="both"/>
        <w:sectPr w:rsidR="00D15AEA">
          <w:pgSz w:w="8500" w:h="11960"/>
          <w:pgMar w:top="640" w:right="1133" w:bottom="1740" w:left="850" w:header="0" w:footer="1549" w:gutter="0"/>
          <w:cols w:space="720"/>
        </w:sectPr>
      </w:pPr>
    </w:p>
    <w:p w:rsidR="00D15AEA" w:rsidRDefault="00BE3B31">
      <w:pPr>
        <w:pStyle w:val="a5"/>
        <w:numPr>
          <w:ilvl w:val="2"/>
          <w:numId w:val="124"/>
        </w:numPr>
        <w:tabs>
          <w:tab w:val="left" w:pos="1057"/>
        </w:tabs>
        <w:spacing w:before="77"/>
        <w:ind w:left="1057" w:hanging="279"/>
        <w:rPr>
          <w:i/>
          <w:sz w:val="20"/>
        </w:rPr>
      </w:pPr>
      <w:r>
        <w:rPr>
          <w:i/>
          <w:w w:val="105"/>
          <w:sz w:val="20"/>
        </w:rPr>
        <w:lastRenderedPageBreak/>
        <w:t>валовой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w w:val="105"/>
          <w:sz w:val="20"/>
        </w:rPr>
        <w:t>национальный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продукт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(ВНП);</w:t>
      </w:r>
    </w:p>
    <w:p w:rsidR="00D15AEA" w:rsidRDefault="00BE3B31">
      <w:pPr>
        <w:pStyle w:val="a5"/>
        <w:numPr>
          <w:ilvl w:val="2"/>
          <w:numId w:val="124"/>
        </w:numPr>
        <w:tabs>
          <w:tab w:val="left" w:pos="1053"/>
        </w:tabs>
        <w:spacing w:before="18"/>
        <w:ind w:left="1053" w:hanging="300"/>
        <w:rPr>
          <w:i/>
          <w:sz w:val="20"/>
        </w:rPr>
      </w:pPr>
      <w:r>
        <w:rPr>
          <w:i/>
          <w:sz w:val="20"/>
        </w:rPr>
        <w:t>чистый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национальный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продукт</w:t>
      </w:r>
      <w:r>
        <w:rPr>
          <w:i/>
          <w:spacing w:val="51"/>
          <w:sz w:val="20"/>
        </w:rPr>
        <w:t xml:space="preserve"> </w:t>
      </w:r>
      <w:r>
        <w:rPr>
          <w:i/>
          <w:spacing w:val="-2"/>
          <w:sz w:val="20"/>
        </w:rPr>
        <w:t>(ЧИП);</w:t>
      </w:r>
    </w:p>
    <w:p w:rsidR="00D15AEA" w:rsidRDefault="00BE3B31">
      <w:pPr>
        <w:pStyle w:val="a5"/>
        <w:numPr>
          <w:ilvl w:val="2"/>
          <w:numId w:val="124"/>
        </w:numPr>
        <w:tabs>
          <w:tab w:val="left" w:pos="976"/>
        </w:tabs>
        <w:spacing w:before="22"/>
        <w:ind w:left="976" w:hanging="219"/>
        <w:rPr>
          <w:i/>
          <w:sz w:val="20"/>
        </w:rPr>
      </w:pPr>
      <w:r>
        <w:rPr>
          <w:i/>
          <w:spacing w:val="-2"/>
          <w:w w:val="110"/>
          <w:sz w:val="20"/>
        </w:rPr>
        <w:t>национальныйдоход(НД);</w:t>
      </w:r>
    </w:p>
    <w:p w:rsidR="00D15AEA" w:rsidRDefault="00BE3B31">
      <w:pPr>
        <w:pStyle w:val="a5"/>
        <w:numPr>
          <w:ilvl w:val="2"/>
          <w:numId w:val="124"/>
        </w:numPr>
        <w:tabs>
          <w:tab w:val="left" w:pos="985"/>
        </w:tabs>
        <w:spacing w:before="19"/>
        <w:ind w:left="985" w:hanging="236"/>
        <w:rPr>
          <w:i/>
          <w:sz w:val="20"/>
        </w:rPr>
      </w:pPr>
      <w:r>
        <w:rPr>
          <w:i/>
          <w:spacing w:val="6"/>
          <w:sz w:val="20"/>
        </w:rPr>
        <w:t>личный</w:t>
      </w:r>
      <w:r>
        <w:rPr>
          <w:i/>
          <w:spacing w:val="-6"/>
          <w:sz w:val="20"/>
        </w:rPr>
        <w:t xml:space="preserve"> </w:t>
      </w:r>
      <w:r>
        <w:rPr>
          <w:i/>
          <w:spacing w:val="6"/>
          <w:sz w:val="20"/>
        </w:rPr>
        <w:t>доход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(ЛД);</w:t>
      </w:r>
    </w:p>
    <w:p w:rsidR="00D15AEA" w:rsidRDefault="00BE3B31">
      <w:pPr>
        <w:pStyle w:val="a5"/>
        <w:numPr>
          <w:ilvl w:val="2"/>
          <w:numId w:val="124"/>
        </w:numPr>
        <w:tabs>
          <w:tab w:val="left" w:pos="1028"/>
        </w:tabs>
        <w:spacing w:before="22"/>
        <w:ind w:left="1028" w:hanging="275"/>
        <w:rPr>
          <w:i/>
          <w:sz w:val="20"/>
        </w:rPr>
      </w:pPr>
      <w:r>
        <w:rPr>
          <w:i/>
          <w:w w:val="105"/>
          <w:sz w:val="20"/>
        </w:rPr>
        <w:t>валовая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продукция</w:t>
      </w:r>
      <w:r>
        <w:rPr>
          <w:i/>
          <w:spacing w:val="2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(ВП);</w:t>
      </w:r>
    </w:p>
    <w:p w:rsidR="00D15AEA" w:rsidRDefault="00BE3B31">
      <w:pPr>
        <w:pStyle w:val="a5"/>
        <w:numPr>
          <w:ilvl w:val="2"/>
          <w:numId w:val="124"/>
        </w:numPr>
        <w:tabs>
          <w:tab w:val="left" w:pos="989"/>
        </w:tabs>
        <w:spacing w:before="18"/>
        <w:ind w:left="989" w:hanging="236"/>
        <w:rPr>
          <w:i/>
          <w:sz w:val="20"/>
        </w:rPr>
      </w:pPr>
      <w:r>
        <w:rPr>
          <w:i/>
          <w:w w:val="110"/>
          <w:sz w:val="20"/>
        </w:rPr>
        <w:t>валовой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внутренний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>продукт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(ВВП)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т.д.</w:t>
      </w:r>
    </w:p>
    <w:p w:rsidR="00D15AEA" w:rsidRDefault="00BE3B31">
      <w:pPr>
        <w:pStyle w:val="a3"/>
        <w:spacing w:before="22" w:line="259" w:lineRule="auto"/>
        <w:ind w:left="753" w:right="54" w:firstLine="284"/>
        <w:jc w:val="both"/>
      </w:pPr>
      <w:r>
        <w:rPr>
          <w:spacing w:val="-4"/>
          <w:w w:val="110"/>
        </w:rPr>
        <w:t>Однако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наиболее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широко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используют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показателя: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вало- вая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продукция, валовой внутренний продукт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и валовой нацио- </w:t>
      </w:r>
      <w:r>
        <w:rPr>
          <w:w w:val="110"/>
        </w:rPr>
        <w:t>нальный продукт.</w:t>
      </w:r>
    </w:p>
    <w:p w:rsidR="00D15AEA" w:rsidRDefault="00BE3B31">
      <w:pPr>
        <w:spacing w:before="4" w:line="259" w:lineRule="auto"/>
        <w:ind w:left="749" w:right="47" w:firstLine="277"/>
        <w:jc w:val="both"/>
        <w:rPr>
          <w:sz w:val="20"/>
        </w:rPr>
      </w:pPr>
      <w:r>
        <w:rPr>
          <w:b/>
          <w:i/>
          <w:spacing w:val="-2"/>
          <w:sz w:val="20"/>
        </w:rPr>
        <w:t>Валоваяпродукция(ВП)</w:t>
      </w:r>
      <w:r>
        <w:rPr>
          <w:spacing w:val="-2"/>
          <w:sz w:val="20"/>
        </w:rPr>
        <w:t>—</w:t>
      </w:r>
      <w:r>
        <w:rPr>
          <w:i/>
          <w:spacing w:val="-2"/>
          <w:sz w:val="20"/>
        </w:rPr>
        <w:t xml:space="preserve">этопоказатель,характеризую- </w:t>
      </w:r>
      <w:r>
        <w:rPr>
          <w:i/>
          <w:w w:val="110"/>
          <w:sz w:val="20"/>
        </w:rPr>
        <w:t>щийобъем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продукции, произведеннойвтой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или инойотрасли, </w:t>
      </w:r>
      <w:r>
        <w:rPr>
          <w:i/>
          <w:sz w:val="20"/>
        </w:rPr>
        <w:t xml:space="preserve">встоимостном (денежном) выражении; </w:t>
      </w:r>
      <w:r>
        <w:rPr>
          <w:sz w:val="20"/>
        </w:rPr>
        <w:t xml:space="preserve">рассчитывается </w:t>
      </w:r>
      <w:r>
        <w:rPr>
          <w:b/>
          <w:sz w:val="20"/>
        </w:rPr>
        <w:t xml:space="preserve">в </w:t>
      </w:r>
      <w:r>
        <w:rPr>
          <w:sz w:val="20"/>
        </w:rPr>
        <w:t xml:space="preserve">со- </w:t>
      </w:r>
      <w:r>
        <w:rPr>
          <w:w w:val="110"/>
          <w:sz w:val="20"/>
        </w:rPr>
        <w:t>поставимых и текущих цен</w:t>
      </w:r>
      <w:r>
        <w:rPr>
          <w:w w:val="110"/>
          <w:sz w:val="20"/>
        </w:rPr>
        <w:t>ах.</w:t>
      </w:r>
    </w:p>
    <w:p w:rsidR="00D15AEA" w:rsidRDefault="00BE3B31">
      <w:pPr>
        <w:pStyle w:val="a3"/>
        <w:spacing w:before="11" w:line="259" w:lineRule="auto"/>
        <w:ind w:left="746" w:right="47" w:firstLine="284"/>
        <w:jc w:val="both"/>
      </w:pPr>
      <w:r>
        <w:rPr>
          <w:w w:val="110"/>
        </w:rPr>
        <w:t>Показатель ВП используется при определении размеров</w:t>
      </w:r>
      <w:r>
        <w:rPr>
          <w:spacing w:val="40"/>
          <w:w w:val="110"/>
        </w:rPr>
        <w:t xml:space="preserve"> </w:t>
      </w:r>
      <w:r>
        <w:rPr>
          <w:spacing w:val="-6"/>
          <w:w w:val="110"/>
        </w:rPr>
        <w:t>и темпов роста общего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объема производства по стране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целом,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отдельным</w:t>
      </w:r>
      <w:r>
        <w:rPr>
          <w:spacing w:val="-13"/>
          <w:w w:val="110"/>
        </w:rPr>
        <w:t xml:space="preserve"> </w:t>
      </w:r>
      <w:r>
        <w:rPr>
          <w:w w:val="110"/>
        </w:rPr>
        <w:t>отраслям,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предприятиям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т.п.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Показа- </w:t>
      </w:r>
      <w:r>
        <w:rPr>
          <w:spacing w:val="-2"/>
          <w:w w:val="110"/>
        </w:rPr>
        <w:t>тель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ВП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используется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расчета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производительности </w:t>
      </w:r>
      <w:r>
        <w:rPr>
          <w:w w:val="110"/>
        </w:rPr>
        <w:t>труда, фондоотдачи, материалоемкости и</w:t>
      </w:r>
      <w:r>
        <w:rPr>
          <w:spacing w:val="-6"/>
          <w:w w:val="110"/>
        </w:rPr>
        <w:t xml:space="preserve"> </w:t>
      </w:r>
      <w:r>
        <w:rPr>
          <w:w w:val="110"/>
        </w:rPr>
        <w:t>т.д.</w:t>
      </w:r>
    </w:p>
    <w:p w:rsidR="00D15AEA" w:rsidRDefault="00BE3B31">
      <w:pPr>
        <w:spacing w:before="4" w:line="259" w:lineRule="auto"/>
        <w:ind w:left="746" w:right="49" w:firstLine="277"/>
        <w:jc w:val="both"/>
        <w:rPr>
          <w:i/>
          <w:sz w:val="20"/>
        </w:rPr>
      </w:pPr>
      <w:r>
        <w:rPr>
          <w:b/>
          <w:i/>
          <w:sz w:val="20"/>
        </w:rPr>
        <w:t>Валовой</w:t>
      </w:r>
      <w:r>
        <w:rPr>
          <w:b/>
          <w:i/>
          <w:spacing w:val="33"/>
          <w:sz w:val="20"/>
        </w:rPr>
        <w:t xml:space="preserve"> </w:t>
      </w:r>
      <w:r>
        <w:rPr>
          <w:b/>
          <w:i/>
          <w:sz w:val="20"/>
        </w:rPr>
        <w:t>внутренний</w:t>
      </w:r>
      <w:r>
        <w:rPr>
          <w:b/>
          <w:i/>
          <w:spacing w:val="28"/>
          <w:sz w:val="20"/>
        </w:rPr>
        <w:t xml:space="preserve"> </w:t>
      </w:r>
      <w:r>
        <w:rPr>
          <w:b/>
          <w:i/>
          <w:sz w:val="20"/>
        </w:rPr>
        <w:t>продукт</w:t>
      </w:r>
      <w:r>
        <w:rPr>
          <w:b/>
          <w:i/>
          <w:spacing w:val="39"/>
          <w:sz w:val="20"/>
        </w:rPr>
        <w:t xml:space="preserve"> </w:t>
      </w:r>
      <w:r>
        <w:rPr>
          <w:b/>
          <w:i/>
          <w:sz w:val="20"/>
        </w:rPr>
        <w:t>(ВВП)</w:t>
      </w:r>
      <w:r>
        <w:rPr>
          <w:b/>
          <w:i/>
          <w:spacing w:val="28"/>
          <w:sz w:val="20"/>
        </w:rPr>
        <w:t xml:space="preserve"> </w:t>
      </w:r>
      <w:r>
        <w:rPr>
          <w:sz w:val="20"/>
        </w:rPr>
        <w:t>—</w:t>
      </w:r>
      <w:r>
        <w:rPr>
          <w:spacing w:val="22"/>
          <w:sz w:val="20"/>
        </w:rPr>
        <w:t xml:space="preserve"> </w:t>
      </w:r>
      <w:r>
        <w:rPr>
          <w:i/>
          <w:sz w:val="20"/>
        </w:rPr>
        <w:t>объем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продукции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услуг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рыночной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стоимости,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созданный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за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определенный </w:t>
      </w:r>
      <w:r>
        <w:rPr>
          <w:i/>
          <w:sz w:val="20"/>
        </w:rPr>
        <w:t>период 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результате производственной деятельности хозяй- </w:t>
      </w:r>
      <w:r>
        <w:rPr>
          <w:i/>
          <w:spacing w:val="-2"/>
          <w:w w:val="110"/>
          <w:sz w:val="20"/>
        </w:rPr>
        <w:t>ствующихсубъектовданнойстраны.</w:t>
      </w:r>
    </w:p>
    <w:p w:rsidR="00D15AEA" w:rsidRDefault="00BE3B31">
      <w:pPr>
        <w:pStyle w:val="a3"/>
        <w:spacing w:before="7" w:line="259" w:lineRule="auto"/>
        <w:ind w:left="746" w:right="43" w:firstLine="284"/>
        <w:jc w:val="both"/>
      </w:pPr>
      <w:r>
        <w:t>ВВП определяется как стоимость произведенных в стране ко- нечных товаров и услуг, используемых для конечного потребле- ния. ВВП используется в качестве показателя, характеризующе-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уровень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благосостояния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населения,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т.к.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конечная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продукция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основном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потр</w:t>
      </w:r>
      <w:r>
        <w:rPr>
          <w:spacing w:val="-6"/>
          <w:w w:val="110"/>
        </w:rPr>
        <w:t>ебляется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населением,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накопление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обеспечива- </w:t>
      </w:r>
      <w:r>
        <w:rPr>
          <w:spacing w:val="-4"/>
          <w:w w:val="110"/>
        </w:rPr>
        <w:t>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развитие страны. ВВП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это валовая добав- </w:t>
      </w:r>
      <w:r>
        <w:rPr>
          <w:spacing w:val="-6"/>
          <w:w w:val="110"/>
        </w:rPr>
        <w:t>ленная стоимость.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Добавленная стоимость характеризует вклад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стоимость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продукции,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произведенной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предприятии.</w:t>
      </w:r>
    </w:p>
    <w:p w:rsidR="00D15AEA" w:rsidRDefault="00BE3B31">
      <w:pPr>
        <w:pStyle w:val="a3"/>
        <w:spacing w:before="7"/>
        <w:ind w:left="1034"/>
        <w:jc w:val="both"/>
      </w:pPr>
      <w:r>
        <w:rPr>
          <w:spacing w:val="-4"/>
          <w:w w:val="110"/>
        </w:rPr>
        <w:t>Рассчитывается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тремя методами:</w:t>
      </w:r>
    </w:p>
    <w:p w:rsidR="00D15AEA" w:rsidRDefault="00BE3B31">
      <w:pPr>
        <w:pStyle w:val="a5"/>
        <w:numPr>
          <w:ilvl w:val="0"/>
          <w:numId w:val="119"/>
        </w:numPr>
        <w:tabs>
          <w:tab w:val="left" w:pos="1027"/>
          <w:tab w:val="left" w:pos="1056"/>
        </w:tabs>
        <w:spacing w:before="19" w:line="259" w:lineRule="auto"/>
        <w:ind w:right="54" w:hanging="256"/>
        <w:jc w:val="both"/>
        <w:rPr>
          <w:sz w:val="20"/>
        </w:rPr>
      </w:pPr>
      <w:r>
        <w:rPr>
          <w:i/>
          <w:sz w:val="20"/>
        </w:rPr>
        <w:t>по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доходам </w:t>
      </w:r>
      <w:r>
        <w:rPr>
          <w:sz w:val="20"/>
        </w:rPr>
        <w:t xml:space="preserve">— суммируются доходы частных лиц, акционер- </w:t>
      </w:r>
      <w:r>
        <w:rPr>
          <w:spacing w:val="-4"/>
          <w:w w:val="110"/>
          <w:sz w:val="20"/>
        </w:rPr>
        <w:t>ных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обществ и частных предприятий, 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также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доходы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госу- </w:t>
      </w:r>
      <w:r>
        <w:rPr>
          <w:w w:val="110"/>
          <w:sz w:val="20"/>
        </w:rPr>
        <w:t>дарства от предпринимательской деятельности;</w:t>
      </w:r>
    </w:p>
    <w:p w:rsidR="00D15AEA" w:rsidRDefault="00BE3B31">
      <w:pPr>
        <w:pStyle w:val="a5"/>
        <w:numPr>
          <w:ilvl w:val="0"/>
          <w:numId w:val="119"/>
        </w:numPr>
        <w:tabs>
          <w:tab w:val="left" w:pos="1037"/>
          <w:tab w:val="left" w:pos="1053"/>
        </w:tabs>
        <w:spacing w:before="3" w:line="259" w:lineRule="auto"/>
        <w:ind w:left="1037" w:right="54" w:hanging="285"/>
        <w:jc w:val="both"/>
        <w:rPr>
          <w:sz w:val="20"/>
        </w:rPr>
      </w:pPr>
      <w:r>
        <w:rPr>
          <w:i/>
          <w:spacing w:val="-4"/>
          <w:w w:val="110"/>
          <w:sz w:val="20"/>
        </w:rPr>
        <w:t>по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расходам</w:t>
      </w:r>
      <w:r>
        <w:rPr>
          <w:i/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 суммируются расходы на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личное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потребле- ние,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государственные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закупки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(государственные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потреб- </w:t>
      </w:r>
      <w:r>
        <w:rPr>
          <w:sz w:val="20"/>
        </w:rPr>
        <w:t>ности),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капитальные</w:t>
      </w:r>
      <w:r>
        <w:rPr>
          <w:spacing w:val="2"/>
          <w:sz w:val="20"/>
        </w:rPr>
        <w:t xml:space="preserve"> </w:t>
      </w:r>
      <w:r>
        <w:rPr>
          <w:sz w:val="20"/>
        </w:rPr>
        <w:t>вложения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сальдо</w:t>
      </w:r>
      <w:r>
        <w:rPr>
          <w:spacing w:val="2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-2"/>
          <w:sz w:val="20"/>
        </w:rPr>
        <w:t xml:space="preserve"> торговли;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332"/>
          <w:footerReference w:type="default" r:id="rId333"/>
          <w:pgSz w:w="8480" w:h="11940"/>
          <w:pgMar w:top="660" w:right="850" w:bottom="1740" w:left="1133" w:header="0" w:footer="1545" w:gutter="0"/>
          <w:pgNumType w:start="196"/>
          <w:cols w:space="720"/>
        </w:sectPr>
      </w:pPr>
    </w:p>
    <w:p w:rsidR="00D15AEA" w:rsidRDefault="00BE3B31">
      <w:pPr>
        <w:pStyle w:val="a5"/>
        <w:numPr>
          <w:ilvl w:val="0"/>
          <w:numId w:val="119"/>
        </w:numPr>
        <w:tabs>
          <w:tab w:val="left" w:pos="307"/>
          <w:tab w:val="left" w:pos="321"/>
        </w:tabs>
        <w:spacing w:before="77" w:line="268" w:lineRule="auto"/>
        <w:ind w:left="307" w:right="623" w:hanging="274"/>
        <w:jc w:val="both"/>
        <w:rPr>
          <w:sz w:val="20"/>
        </w:rPr>
      </w:pPr>
      <w:r>
        <w:rPr>
          <w:i/>
          <w:w w:val="105"/>
          <w:sz w:val="20"/>
        </w:rPr>
        <w:lastRenderedPageBreak/>
        <w:t xml:space="preserve">по добавленной стоимости </w:t>
      </w:r>
      <w:r>
        <w:rPr>
          <w:w w:val="105"/>
          <w:sz w:val="20"/>
        </w:rPr>
        <w:t>(производственный метод) — суммируется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совокупность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условно чистой продукции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всех сфер</w:t>
      </w:r>
      <w:r>
        <w:rPr>
          <w:spacing w:val="-39"/>
          <w:w w:val="105"/>
          <w:sz w:val="20"/>
        </w:rPr>
        <w:t xml:space="preserve"> </w:t>
      </w:r>
      <w:r>
        <w:rPr>
          <w:w w:val="105"/>
          <w:sz w:val="20"/>
        </w:rPr>
        <w:t>экономики.</w:t>
      </w:r>
    </w:p>
    <w:p w:rsidR="00D15AEA" w:rsidRDefault="00BE3B31">
      <w:pPr>
        <w:spacing w:line="266" w:lineRule="auto"/>
        <w:ind w:left="30" w:right="630" w:firstLine="270"/>
        <w:jc w:val="both"/>
        <w:rPr>
          <w:sz w:val="20"/>
        </w:rPr>
      </w:pPr>
      <w:r>
        <w:rPr>
          <w:i/>
          <w:w w:val="110"/>
          <w:sz w:val="20"/>
        </w:rPr>
        <w:t>Валовой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национальный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продукт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(ВНП)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стоимость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го- </w:t>
      </w:r>
      <w:r>
        <w:rPr>
          <w:i/>
          <w:spacing w:val="-2"/>
          <w:w w:val="110"/>
          <w:sz w:val="20"/>
        </w:rPr>
        <w:t>товых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товаров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услуг, произведенных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течение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года.</w:t>
      </w:r>
      <w:r>
        <w:rPr>
          <w:i/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Полу- </w:t>
      </w:r>
      <w:r>
        <w:rPr>
          <w:spacing w:val="-4"/>
          <w:w w:val="110"/>
          <w:sz w:val="20"/>
        </w:rPr>
        <w:t>фабрикаты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сырье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учитываются.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Чтобы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избежать </w:t>
      </w:r>
      <w:r>
        <w:rPr>
          <w:w w:val="110"/>
          <w:sz w:val="20"/>
        </w:rPr>
        <w:t>повторного счета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(т.е. когда в стоимость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готового продукта </w:t>
      </w:r>
      <w:r>
        <w:rPr>
          <w:spacing w:val="-6"/>
          <w:w w:val="110"/>
          <w:sz w:val="20"/>
        </w:rPr>
        <w:t>включается стоимость вошедших полуфабрикатов),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на практи- </w:t>
      </w:r>
      <w:r>
        <w:rPr>
          <w:spacing w:val="-4"/>
          <w:w w:val="110"/>
          <w:sz w:val="20"/>
        </w:rPr>
        <w:t>ке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суммируют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всю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добавочную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стоимость, созданную во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всех </w:t>
      </w:r>
      <w:r>
        <w:rPr>
          <w:w w:val="110"/>
          <w:sz w:val="20"/>
        </w:rPr>
        <w:t>хозяйствах страны.</w:t>
      </w:r>
    </w:p>
    <w:p w:rsidR="00D15AEA" w:rsidRDefault="00BE3B31">
      <w:pPr>
        <w:pStyle w:val="a3"/>
        <w:spacing w:before="3" w:line="266" w:lineRule="auto"/>
        <w:ind w:left="23" w:right="631" w:firstLine="284"/>
        <w:jc w:val="both"/>
      </w:pPr>
      <w:r>
        <w:rPr>
          <w:w w:val="110"/>
        </w:rPr>
        <w:t>ВНП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системе</w:t>
      </w:r>
      <w:r>
        <w:rPr>
          <w:spacing w:val="-14"/>
          <w:w w:val="110"/>
        </w:rPr>
        <w:t xml:space="preserve"> </w:t>
      </w:r>
      <w:r>
        <w:rPr>
          <w:w w:val="110"/>
        </w:rPr>
        <w:t>национальных</w:t>
      </w:r>
      <w:r>
        <w:rPr>
          <w:spacing w:val="-13"/>
          <w:w w:val="110"/>
        </w:rPr>
        <w:t xml:space="preserve"> </w:t>
      </w:r>
      <w:r>
        <w:rPr>
          <w:w w:val="110"/>
        </w:rPr>
        <w:t>счетов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4"/>
          <w:w w:val="110"/>
        </w:rPr>
        <w:t xml:space="preserve"> </w:t>
      </w:r>
      <w:r>
        <w:rPr>
          <w:w w:val="110"/>
        </w:rPr>
        <w:t>общий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объем </w:t>
      </w:r>
      <w:r>
        <w:rPr>
          <w:spacing w:val="-4"/>
          <w:w w:val="110"/>
        </w:rPr>
        <w:t>доходов, полученных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данной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стране,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также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доходов, полу- </w:t>
      </w:r>
      <w:r>
        <w:t xml:space="preserve">ченных зарубежом и выплаченных зарубеж. ВНП за вычетом из- </w:t>
      </w:r>
      <w:r>
        <w:rPr>
          <w:spacing w:val="-4"/>
          <w:w w:val="110"/>
        </w:rPr>
        <w:t>носа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основных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средств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образует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чистый национальный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доход.</w:t>
      </w:r>
    </w:p>
    <w:p w:rsidR="00D15AEA" w:rsidRDefault="00BE3B31">
      <w:pPr>
        <w:pStyle w:val="a3"/>
        <w:spacing w:before="16" w:line="285" w:lineRule="auto"/>
        <w:ind w:left="26" w:right="637" w:firstLine="277"/>
        <w:jc w:val="both"/>
      </w:pPr>
      <w:r>
        <w:t xml:space="preserve">Макроэкономические показатели тесно связаны между собой </w:t>
      </w:r>
      <w:r>
        <w:rPr>
          <w:w w:val="110"/>
        </w:rPr>
        <w:t>(рис. 12.2).</w:t>
      </w:r>
    </w:p>
    <w:p w:rsidR="00D15AEA" w:rsidRDefault="00BE3B31">
      <w:pPr>
        <w:spacing w:line="212" w:lineRule="exact"/>
        <w:ind w:left="296"/>
        <w:jc w:val="both"/>
        <w:rPr>
          <w:sz w:val="20"/>
        </w:rPr>
      </w:pPr>
      <w:r>
        <w:rPr>
          <w:b/>
          <w:i/>
          <w:w w:val="105"/>
          <w:sz w:val="20"/>
        </w:rPr>
        <w:t>Номинальный</w:t>
      </w:r>
      <w:r>
        <w:rPr>
          <w:b/>
          <w:i/>
          <w:spacing w:val="40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ВНП</w:t>
      </w:r>
      <w:r>
        <w:rPr>
          <w:b/>
          <w:i/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сумма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конечных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товаров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услуг</w:t>
      </w:r>
    </w:p>
    <w:p w:rsidR="00D15AEA" w:rsidRDefault="00BE3B31">
      <w:pPr>
        <w:pStyle w:val="a3"/>
        <w:spacing w:before="22"/>
        <w:ind w:left="30"/>
        <w:jc w:val="both"/>
      </w:pPr>
      <w:r>
        <w:rPr>
          <w:spacing w:val="-6"/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текущих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рыночных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ценах.</w:t>
      </w:r>
    </w:p>
    <w:p w:rsidR="00D15AEA" w:rsidRDefault="00BE3B31">
      <w:pPr>
        <w:pStyle w:val="a3"/>
        <w:spacing w:before="22" w:line="264" w:lineRule="auto"/>
        <w:ind w:left="26" w:right="630" w:firstLine="266"/>
        <w:jc w:val="both"/>
      </w:pPr>
      <w:r>
        <w:rPr>
          <w:i/>
          <w:spacing w:val="-2"/>
          <w:w w:val="110"/>
        </w:rPr>
        <w:t>Реальный</w:t>
      </w:r>
      <w:r>
        <w:rPr>
          <w:i/>
          <w:spacing w:val="9"/>
          <w:w w:val="110"/>
        </w:rPr>
        <w:t xml:space="preserve"> </w:t>
      </w:r>
      <w:r>
        <w:rPr>
          <w:b/>
          <w:i/>
          <w:spacing w:val="-2"/>
          <w:w w:val="110"/>
        </w:rPr>
        <w:t>ВНП</w:t>
      </w:r>
      <w:r>
        <w:rPr>
          <w:spacing w:val="-2"/>
          <w:w w:val="110"/>
        </w:rPr>
        <w:t>—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стоимость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услуг,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пересчитан- </w:t>
      </w:r>
      <w:r>
        <w:rPr>
          <w:w w:val="110"/>
        </w:rPr>
        <w:t>ная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постоянных</w:t>
      </w:r>
      <w:r>
        <w:rPr>
          <w:spacing w:val="-9"/>
          <w:w w:val="110"/>
        </w:rPr>
        <w:t xml:space="preserve"> </w:t>
      </w:r>
      <w:r>
        <w:rPr>
          <w:w w:val="110"/>
        </w:rPr>
        <w:t>ценах</w:t>
      </w:r>
      <w:r>
        <w:rPr>
          <w:spacing w:val="-9"/>
          <w:w w:val="110"/>
        </w:rPr>
        <w:t xml:space="preserve"> </w:t>
      </w:r>
      <w:r>
        <w:rPr>
          <w:w w:val="110"/>
        </w:rPr>
        <w:t>(ценах</w:t>
      </w:r>
      <w:r>
        <w:rPr>
          <w:spacing w:val="-12"/>
          <w:w w:val="110"/>
        </w:rPr>
        <w:t xml:space="preserve"> </w:t>
      </w:r>
      <w:r>
        <w:rPr>
          <w:w w:val="110"/>
        </w:rPr>
        <w:t>базового</w:t>
      </w:r>
      <w:r>
        <w:rPr>
          <w:spacing w:val="-7"/>
          <w:w w:val="110"/>
        </w:rPr>
        <w:t xml:space="preserve"> </w:t>
      </w:r>
      <w:r>
        <w:rPr>
          <w:w w:val="110"/>
        </w:rPr>
        <w:t>периода).</w:t>
      </w:r>
    </w:p>
    <w:p w:rsidR="00D15AEA" w:rsidRDefault="00D15AEA">
      <w:pPr>
        <w:pStyle w:val="a3"/>
        <w:spacing w:before="106"/>
      </w:pPr>
    </w:p>
    <w:p w:rsidR="00D15AEA" w:rsidRDefault="00BE3B31">
      <w:pPr>
        <w:tabs>
          <w:tab w:val="left" w:pos="3661"/>
        </w:tabs>
        <w:spacing w:line="360" w:lineRule="atLeast"/>
        <w:ind w:left="228" w:right="844" w:firstLine="388"/>
        <w:rPr>
          <w:sz w:val="15"/>
        </w:rPr>
      </w:pPr>
      <w:r>
        <w:rPr>
          <w:b/>
          <w:w w:val="105"/>
          <w:sz w:val="15"/>
        </w:rPr>
        <w:t xml:space="preserve">Валовой национальный продукт (ВНП), </w:t>
      </w:r>
      <w:r>
        <w:rPr>
          <w:w w:val="105"/>
          <w:sz w:val="15"/>
        </w:rPr>
        <w:t>в т.ч. импорт, экспорт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Продукция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отечественных</w:t>
      </w:r>
      <w:r>
        <w:rPr>
          <w:sz w:val="15"/>
        </w:rPr>
        <w:tab/>
      </w:r>
      <w:r>
        <w:rPr>
          <w:w w:val="105"/>
          <w:sz w:val="15"/>
        </w:rPr>
        <w:t>Продукция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отечественных</w:t>
      </w:r>
    </w:p>
    <w:p w:rsidR="00D15AEA" w:rsidRDefault="00BE3B31">
      <w:pPr>
        <w:tabs>
          <w:tab w:val="left" w:pos="3627"/>
        </w:tabs>
        <w:spacing w:before="15"/>
        <w:ind w:left="588"/>
        <w:rPr>
          <w:sz w:val="15"/>
        </w:rPr>
      </w:pPr>
      <w:r>
        <w:rPr>
          <w:spacing w:val="-2"/>
          <w:w w:val="105"/>
          <w:sz w:val="15"/>
        </w:rPr>
        <w:t>производителей</w:t>
      </w:r>
      <w:r>
        <w:rPr>
          <w:sz w:val="15"/>
        </w:rPr>
        <w:tab/>
      </w:r>
      <w:r>
        <w:rPr>
          <w:w w:val="105"/>
          <w:sz w:val="15"/>
        </w:rPr>
        <w:t>производителей</w:t>
      </w:r>
      <w:r>
        <w:rPr>
          <w:spacing w:val="2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рубежом</w:t>
      </w:r>
    </w:p>
    <w:p w:rsidR="00D15AEA" w:rsidRDefault="00D15AEA">
      <w:pPr>
        <w:pStyle w:val="a3"/>
        <w:spacing w:before="83"/>
        <w:rPr>
          <w:sz w:val="15"/>
        </w:rPr>
      </w:pPr>
    </w:p>
    <w:p w:rsidR="00D15AEA" w:rsidRDefault="00BE3B31">
      <w:pPr>
        <w:ind w:left="588"/>
        <w:rPr>
          <w:sz w:val="15"/>
        </w:rPr>
      </w:pPr>
      <w:r>
        <w:rPr>
          <w:b/>
          <w:sz w:val="15"/>
        </w:rPr>
        <w:t>Валовой</w:t>
      </w:r>
      <w:r>
        <w:rPr>
          <w:b/>
          <w:spacing w:val="30"/>
          <w:sz w:val="15"/>
        </w:rPr>
        <w:t xml:space="preserve"> </w:t>
      </w:r>
      <w:r>
        <w:rPr>
          <w:b/>
          <w:sz w:val="15"/>
        </w:rPr>
        <w:t>внутренний</w:t>
      </w:r>
      <w:r>
        <w:rPr>
          <w:b/>
          <w:spacing w:val="34"/>
          <w:sz w:val="15"/>
        </w:rPr>
        <w:t xml:space="preserve"> </w:t>
      </w:r>
      <w:r>
        <w:rPr>
          <w:b/>
          <w:sz w:val="15"/>
        </w:rPr>
        <w:t>продукт</w:t>
      </w:r>
      <w:r>
        <w:rPr>
          <w:b/>
          <w:spacing w:val="16"/>
          <w:sz w:val="15"/>
        </w:rPr>
        <w:t xml:space="preserve"> </w:t>
      </w:r>
      <w:r>
        <w:rPr>
          <w:b/>
          <w:sz w:val="15"/>
        </w:rPr>
        <w:t>(ВВП),</w:t>
      </w:r>
      <w:r>
        <w:rPr>
          <w:b/>
          <w:spacing w:val="30"/>
          <w:sz w:val="15"/>
        </w:rPr>
        <w:t xml:space="preserve"> </w:t>
      </w:r>
      <w:r>
        <w:rPr>
          <w:sz w:val="15"/>
        </w:rPr>
        <w:t>в</w:t>
      </w:r>
      <w:r>
        <w:rPr>
          <w:spacing w:val="21"/>
          <w:sz w:val="15"/>
        </w:rPr>
        <w:t xml:space="preserve"> </w:t>
      </w:r>
      <w:r>
        <w:rPr>
          <w:sz w:val="15"/>
        </w:rPr>
        <w:t>т.ч.</w:t>
      </w:r>
      <w:r>
        <w:rPr>
          <w:spacing w:val="34"/>
          <w:sz w:val="15"/>
        </w:rPr>
        <w:t xml:space="preserve"> </w:t>
      </w:r>
      <w:r>
        <w:rPr>
          <w:sz w:val="15"/>
        </w:rPr>
        <w:t>амортизация</w:t>
      </w:r>
      <w:r>
        <w:rPr>
          <w:spacing w:val="26"/>
          <w:sz w:val="15"/>
        </w:rPr>
        <w:t xml:space="preserve"> </w:t>
      </w:r>
      <w:r>
        <w:rPr>
          <w:spacing w:val="-5"/>
          <w:sz w:val="15"/>
        </w:rPr>
        <w:t>(А)</w:t>
      </w:r>
    </w:p>
    <w:p w:rsidR="00D15AEA" w:rsidRDefault="00BE3B31">
      <w:pPr>
        <w:tabs>
          <w:tab w:val="left" w:pos="3268"/>
          <w:tab w:val="left" w:pos="3590"/>
        </w:tabs>
        <w:spacing w:before="123" w:line="249" w:lineRule="auto"/>
        <w:ind w:left="592" w:right="1337" w:hanging="360"/>
        <w:rPr>
          <w:sz w:val="15"/>
        </w:rPr>
      </w:pPr>
      <w:r>
        <w:rPr>
          <w:w w:val="105"/>
          <w:sz w:val="15"/>
        </w:rPr>
        <w:t>Продукция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отечественных</w:t>
      </w:r>
      <w:r>
        <w:rPr>
          <w:sz w:val="15"/>
        </w:rPr>
        <w:tab/>
      </w:r>
      <w:r>
        <w:rPr>
          <w:w w:val="105"/>
          <w:sz w:val="15"/>
        </w:rPr>
        <w:t>Продукция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иностранных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производителей</w:t>
      </w:r>
      <w:r>
        <w:rPr>
          <w:sz w:val="15"/>
        </w:rPr>
        <w:tab/>
      </w:r>
      <w:r>
        <w:rPr>
          <w:sz w:val="15"/>
        </w:rPr>
        <w:tab/>
      </w:r>
      <w:r>
        <w:rPr>
          <w:spacing w:val="-2"/>
          <w:w w:val="105"/>
          <w:sz w:val="15"/>
        </w:rPr>
        <w:t>производителей</w:t>
      </w:r>
    </w:p>
    <w:p w:rsidR="00D15AEA" w:rsidRDefault="00D15AEA">
      <w:pPr>
        <w:pStyle w:val="a3"/>
        <w:spacing w:before="44"/>
        <w:rPr>
          <w:sz w:val="15"/>
        </w:rPr>
      </w:pPr>
    </w:p>
    <w:p w:rsidR="00D15AEA" w:rsidRDefault="00BE3B31">
      <w:pPr>
        <w:tabs>
          <w:tab w:val="left" w:pos="2809"/>
        </w:tabs>
        <w:spacing w:line="470" w:lineRule="auto"/>
        <w:ind w:left="242" w:right="1354" w:hanging="177"/>
        <w:rPr>
          <w:sz w:val="15"/>
        </w:rPr>
      </w:pPr>
      <w:r>
        <w:rPr>
          <w:b/>
          <w:sz w:val="15"/>
        </w:rPr>
        <w:t>Чистый</w:t>
      </w:r>
      <w:r>
        <w:rPr>
          <w:b/>
          <w:spacing w:val="35"/>
          <w:sz w:val="15"/>
        </w:rPr>
        <w:t xml:space="preserve"> </w:t>
      </w:r>
      <w:r>
        <w:rPr>
          <w:b/>
          <w:sz w:val="15"/>
        </w:rPr>
        <w:t>национальный</w:t>
      </w:r>
      <w:r>
        <w:rPr>
          <w:b/>
          <w:spacing w:val="35"/>
          <w:sz w:val="15"/>
        </w:rPr>
        <w:t xml:space="preserve"> </w:t>
      </w:r>
      <w:r>
        <w:rPr>
          <w:b/>
          <w:sz w:val="15"/>
        </w:rPr>
        <w:t xml:space="preserve">продукт (ЧНП),.в </w:t>
      </w:r>
      <w:r>
        <w:rPr>
          <w:sz w:val="15"/>
        </w:rPr>
        <w:t>т.ч.</w:t>
      </w:r>
      <w:r>
        <w:rPr>
          <w:spacing w:val="40"/>
          <w:sz w:val="15"/>
        </w:rPr>
        <w:t xml:space="preserve"> </w:t>
      </w:r>
      <w:r>
        <w:rPr>
          <w:sz w:val="15"/>
        </w:rPr>
        <w:t>косвенные налоги (КН)</w:t>
      </w:r>
      <w:r>
        <w:rPr>
          <w:w w:val="110"/>
          <w:sz w:val="15"/>
        </w:rPr>
        <w:t xml:space="preserve"> Отечественные предприятия</w:t>
      </w:r>
      <w:r>
        <w:rPr>
          <w:sz w:val="15"/>
        </w:rPr>
        <w:tab/>
      </w:r>
      <w:r>
        <w:rPr>
          <w:w w:val="110"/>
          <w:sz w:val="15"/>
        </w:rPr>
        <w:t>Иностранные предприятия</w:t>
      </w:r>
    </w:p>
    <w:p w:rsidR="00D15AEA" w:rsidRDefault="00BE3B31">
      <w:pPr>
        <w:spacing w:before="1"/>
        <w:ind w:left="1394"/>
        <w:rPr>
          <w:b/>
          <w:sz w:val="15"/>
        </w:rPr>
      </w:pPr>
      <w:r>
        <w:rPr>
          <w:b/>
          <w:spacing w:val="-2"/>
          <w:w w:val="105"/>
          <w:sz w:val="15"/>
        </w:rPr>
        <w:t>Национальный</w:t>
      </w:r>
      <w:r>
        <w:rPr>
          <w:b/>
          <w:spacing w:val="-5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доход</w:t>
      </w:r>
      <w:r>
        <w:rPr>
          <w:b/>
          <w:w w:val="105"/>
          <w:sz w:val="15"/>
        </w:rPr>
        <w:t xml:space="preserve"> </w:t>
      </w:r>
      <w:r>
        <w:rPr>
          <w:b/>
          <w:spacing w:val="-4"/>
          <w:w w:val="105"/>
          <w:sz w:val="15"/>
        </w:rPr>
        <w:t>(НД)</w:t>
      </w:r>
    </w:p>
    <w:p w:rsidR="00D15AEA" w:rsidRDefault="00BE3B31">
      <w:pPr>
        <w:spacing w:before="126"/>
        <w:ind w:left="1387"/>
        <w:rPr>
          <w:sz w:val="15"/>
        </w:rPr>
      </w:pPr>
      <w:r>
        <w:rPr>
          <w:w w:val="105"/>
          <w:sz w:val="15"/>
        </w:rPr>
        <w:t>Отечественные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предприятия</w:t>
      </w:r>
    </w:p>
    <w:p w:rsidR="00D15AEA" w:rsidRDefault="00D15AEA">
      <w:pPr>
        <w:pStyle w:val="a3"/>
        <w:spacing w:before="113"/>
        <w:rPr>
          <w:sz w:val="15"/>
        </w:rPr>
      </w:pPr>
    </w:p>
    <w:p w:rsidR="00D15AEA" w:rsidRDefault="00BE3B31">
      <w:pPr>
        <w:ind w:left="404"/>
        <w:rPr>
          <w:i/>
          <w:sz w:val="18"/>
        </w:rPr>
      </w:pPr>
      <w:r>
        <w:rPr>
          <w:i/>
          <w:spacing w:val="-2"/>
          <w:w w:val="110"/>
          <w:sz w:val="18"/>
        </w:rPr>
        <w:t>Рис.12.2.Соотношениемакроэкономическихпоказателей</w:t>
      </w:r>
    </w:p>
    <w:p w:rsidR="00D15AEA" w:rsidRDefault="00D15AEA">
      <w:pPr>
        <w:rPr>
          <w:i/>
          <w:sz w:val="18"/>
        </w:rPr>
        <w:sectPr w:rsidR="00D15AEA">
          <w:pgSz w:w="8440" w:h="11920"/>
          <w:pgMar w:top="680" w:right="1133" w:bottom="1680" w:left="992" w:header="0" w:footer="1488" w:gutter="0"/>
          <w:cols w:space="720"/>
        </w:sectPr>
      </w:pPr>
    </w:p>
    <w:p w:rsidR="00D15AEA" w:rsidRDefault="00BE3B31">
      <w:pPr>
        <w:pStyle w:val="a3"/>
        <w:spacing w:before="69" w:line="259" w:lineRule="auto"/>
        <w:ind w:left="670" w:right="87" w:firstLine="255"/>
        <w:jc w:val="both"/>
      </w:pPr>
      <w:r>
        <w:rPr>
          <w:b/>
          <w:i/>
          <w:w w:val="105"/>
        </w:rPr>
        <w:lastRenderedPageBreak/>
        <w:t xml:space="preserve">Дефлятор ВНП </w:t>
      </w:r>
      <w:r>
        <w:rPr>
          <w:w w:val="105"/>
        </w:rPr>
        <w:t>— это отношение номинального объема ВНП к реальному.</w:t>
      </w:r>
    </w:p>
    <w:p w:rsidR="00D15AEA" w:rsidRDefault="00BE3B31">
      <w:pPr>
        <w:pStyle w:val="a3"/>
        <w:spacing w:line="259" w:lineRule="auto"/>
        <w:ind w:left="667" w:right="77" w:firstLine="273"/>
        <w:jc w:val="both"/>
      </w:pPr>
      <w:r>
        <w:rPr>
          <w:b/>
          <w:i/>
          <w:w w:val="110"/>
        </w:rPr>
        <w:t>Национальный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w w:val="110"/>
        </w:rPr>
        <w:t>доход</w:t>
      </w:r>
      <w:r>
        <w:rPr>
          <w:b/>
          <w:i/>
          <w:spacing w:val="-8"/>
          <w:w w:val="110"/>
        </w:rPr>
        <w:t xml:space="preserve"> </w:t>
      </w:r>
      <w:r>
        <w:rPr>
          <w:b/>
          <w:i/>
          <w:w w:val="110"/>
        </w:rPr>
        <w:t>(НД)</w:t>
      </w:r>
      <w:r>
        <w:rPr>
          <w:b/>
          <w:i/>
          <w:spacing w:val="-10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общий</w:t>
      </w:r>
      <w:r>
        <w:rPr>
          <w:spacing w:val="-12"/>
          <w:w w:val="110"/>
        </w:rPr>
        <w:t xml:space="preserve"> </w:t>
      </w:r>
      <w:r>
        <w:rPr>
          <w:w w:val="110"/>
        </w:rPr>
        <w:t>доход,</w:t>
      </w:r>
      <w:r>
        <w:rPr>
          <w:spacing w:val="-6"/>
          <w:w w:val="110"/>
        </w:rPr>
        <w:t xml:space="preserve"> </w:t>
      </w:r>
      <w:r>
        <w:rPr>
          <w:w w:val="110"/>
        </w:rPr>
        <w:t>полученный поставщиками</w:t>
      </w:r>
      <w:r>
        <w:rPr>
          <w:spacing w:val="-12"/>
          <w:w w:val="110"/>
        </w:rPr>
        <w:t xml:space="preserve"> </w:t>
      </w:r>
      <w:r>
        <w:rPr>
          <w:w w:val="110"/>
        </w:rPr>
        <w:t>ресурсов</w:t>
      </w:r>
      <w:r>
        <w:rPr>
          <w:spacing w:val="-7"/>
          <w:w w:val="110"/>
        </w:rPr>
        <w:t xml:space="preserve"> </w:t>
      </w:r>
      <w:r>
        <w:rPr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w w:val="110"/>
        </w:rPr>
        <w:t>вклад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-12"/>
          <w:w w:val="110"/>
        </w:rPr>
        <w:t xml:space="preserve"> </w:t>
      </w:r>
      <w:r>
        <w:rPr>
          <w:w w:val="110"/>
        </w:rPr>
        <w:t>ВНП.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Нацио- </w:t>
      </w:r>
      <w:r>
        <w:rPr>
          <w:spacing w:val="-4"/>
          <w:w w:val="110"/>
        </w:rPr>
        <w:t>нальный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включает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виды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(заработную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плату, </w:t>
      </w:r>
      <w:r>
        <w:rPr>
          <w:w w:val="110"/>
        </w:rPr>
        <w:t>ренту, процент, прибыль).</w:t>
      </w:r>
    </w:p>
    <w:p w:rsidR="00D15AEA" w:rsidRDefault="00BE3B31">
      <w:pPr>
        <w:spacing w:before="4" w:line="259" w:lineRule="auto"/>
        <w:ind w:left="667" w:right="80" w:firstLine="266"/>
        <w:jc w:val="both"/>
        <w:rPr>
          <w:sz w:val="20"/>
        </w:rPr>
      </w:pPr>
      <w:r>
        <w:rPr>
          <w:b/>
          <w:i/>
          <w:w w:val="110"/>
          <w:sz w:val="20"/>
        </w:rPr>
        <w:t xml:space="preserve">Личный доход </w:t>
      </w:r>
      <w:r>
        <w:rPr>
          <w:i/>
          <w:w w:val="110"/>
          <w:sz w:val="20"/>
        </w:rPr>
        <w:t>(ЛД)</w:t>
      </w:r>
      <w:r>
        <w:rPr>
          <w:i/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весь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доход, заработанный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челове- ком, в т.ч. трансфертные платежи.</w:t>
      </w:r>
    </w:p>
    <w:p w:rsidR="00D15AEA" w:rsidRDefault="00BE3B31">
      <w:pPr>
        <w:spacing w:before="22" w:line="288" w:lineRule="auto"/>
        <w:ind w:left="652" w:right="83" w:firstLine="288"/>
        <w:jc w:val="both"/>
        <w:rPr>
          <w:i/>
          <w:sz w:val="18"/>
        </w:rPr>
      </w:pPr>
      <w:r>
        <w:rPr>
          <w:b/>
          <w:i/>
          <w:w w:val="110"/>
          <w:sz w:val="18"/>
        </w:rPr>
        <w:t>Располагаемый</w:t>
      </w:r>
      <w:r>
        <w:rPr>
          <w:b/>
          <w:i/>
          <w:spacing w:val="-9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доход</w:t>
      </w:r>
      <w:r>
        <w:rPr>
          <w:b/>
          <w:i/>
          <w:spacing w:val="-3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(РД)</w:t>
      </w:r>
      <w:r>
        <w:rPr>
          <w:b/>
          <w:i/>
          <w:spacing w:val="-13"/>
          <w:w w:val="110"/>
          <w:sz w:val="18"/>
        </w:rPr>
        <w:t xml:space="preserve"> </w:t>
      </w:r>
      <w:r>
        <w:rPr>
          <w:spacing w:val="12"/>
          <w:w w:val="110"/>
          <w:sz w:val="18"/>
        </w:rPr>
        <w:t>—</w:t>
      </w:r>
      <w:r>
        <w:rPr>
          <w:i/>
          <w:spacing w:val="10"/>
          <w:w w:val="110"/>
          <w:sz w:val="18"/>
        </w:rPr>
        <w:t>личный</w:t>
      </w:r>
      <w:r>
        <w:rPr>
          <w:i/>
          <w:spacing w:val="-12"/>
          <w:w w:val="110"/>
          <w:sz w:val="18"/>
        </w:rPr>
        <w:t xml:space="preserve"> </w:t>
      </w:r>
      <w:r>
        <w:rPr>
          <w:i/>
          <w:w w:val="110"/>
          <w:sz w:val="18"/>
        </w:rPr>
        <w:t>доход, остающийся</w:t>
      </w:r>
      <w:r>
        <w:rPr>
          <w:i/>
          <w:spacing w:val="-3"/>
          <w:w w:val="110"/>
          <w:sz w:val="18"/>
        </w:rPr>
        <w:t xml:space="preserve"> </w:t>
      </w:r>
      <w:r>
        <w:rPr>
          <w:i/>
          <w:w w:val="110"/>
          <w:sz w:val="18"/>
        </w:rPr>
        <w:t>пос- ле</w:t>
      </w:r>
      <w:r>
        <w:rPr>
          <w:i/>
          <w:spacing w:val="-11"/>
          <w:w w:val="110"/>
          <w:sz w:val="18"/>
        </w:rPr>
        <w:t xml:space="preserve"> </w:t>
      </w:r>
      <w:r>
        <w:rPr>
          <w:i/>
          <w:w w:val="110"/>
          <w:sz w:val="18"/>
        </w:rPr>
        <w:t>уплаты налогов, используемый на потребление и сбережения.</w:t>
      </w:r>
    </w:p>
    <w:p w:rsidR="00D15AEA" w:rsidRDefault="00BE3B31">
      <w:pPr>
        <w:pStyle w:val="a3"/>
        <w:spacing w:line="211" w:lineRule="exact"/>
        <w:ind w:left="947"/>
        <w:jc w:val="both"/>
        <w:rPr>
          <w:i/>
        </w:rPr>
      </w:pPr>
      <w:r>
        <w:rPr>
          <w:spacing w:val="-4"/>
          <w:w w:val="110"/>
        </w:rPr>
        <w:t>Все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эти показатели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взаимосвязаны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и объединены</w:t>
      </w:r>
      <w:r>
        <w:rPr>
          <w:spacing w:val="-1"/>
          <w:w w:val="110"/>
        </w:rPr>
        <w:t xml:space="preserve"> </w:t>
      </w:r>
      <w:r>
        <w:rPr>
          <w:i/>
          <w:spacing w:val="-4"/>
          <w:w w:val="110"/>
        </w:rPr>
        <w:t>системой</w:t>
      </w:r>
    </w:p>
    <w:p w:rsidR="00D15AEA" w:rsidRDefault="00BE3B31">
      <w:pPr>
        <w:spacing w:before="18"/>
        <w:ind w:left="667"/>
        <w:jc w:val="both"/>
        <w:rPr>
          <w:sz w:val="20"/>
        </w:rPr>
      </w:pPr>
      <w:r>
        <w:rPr>
          <w:i/>
          <w:w w:val="110"/>
          <w:sz w:val="20"/>
        </w:rPr>
        <w:t>национальныхсчетов</w:t>
      </w:r>
      <w:r>
        <w:rPr>
          <w:i/>
          <w:spacing w:val="-31"/>
          <w:w w:val="110"/>
          <w:sz w:val="20"/>
        </w:rPr>
        <w:t xml:space="preserve"> </w:t>
      </w:r>
      <w:r>
        <w:rPr>
          <w:w w:val="110"/>
          <w:sz w:val="20"/>
        </w:rPr>
        <w:t>(СНС)</w:t>
      </w:r>
      <w:r>
        <w:rPr>
          <w:spacing w:val="-28"/>
          <w:w w:val="110"/>
          <w:sz w:val="20"/>
        </w:rPr>
        <w:t xml:space="preserve"> </w:t>
      </w:r>
      <w:r>
        <w:rPr>
          <w:w w:val="110"/>
          <w:sz w:val="20"/>
        </w:rPr>
        <w:t>(рис.</w:t>
      </w:r>
      <w:r>
        <w:rPr>
          <w:spacing w:val="-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12.3).</w:t>
      </w:r>
    </w:p>
    <w:p w:rsidR="00D15AEA" w:rsidRDefault="00D15AEA">
      <w:pPr>
        <w:pStyle w:val="a3"/>
      </w:pPr>
    </w:p>
    <w:p w:rsidR="00D15AEA" w:rsidRDefault="00D15AEA">
      <w:pPr>
        <w:pStyle w:val="a3"/>
        <w:spacing w:before="16"/>
      </w:pPr>
    </w:p>
    <w:p w:rsidR="00D15AEA" w:rsidRDefault="00BE3B31">
      <w:pPr>
        <w:ind w:left="1243"/>
        <w:rPr>
          <w:b/>
          <w:sz w:val="15"/>
        </w:rPr>
      </w:pPr>
      <w:r>
        <w:rPr>
          <w:b/>
          <w:w w:val="105"/>
          <w:sz w:val="15"/>
        </w:rPr>
        <w:t>Взаимосвязь</w:t>
      </w:r>
      <w:r>
        <w:rPr>
          <w:b/>
          <w:spacing w:val="4"/>
          <w:w w:val="105"/>
          <w:sz w:val="15"/>
        </w:rPr>
        <w:t xml:space="preserve"> </w:t>
      </w:r>
      <w:r>
        <w:rPr>
          <w:b/>
          <w:w w:val="105"/>
          <w:sz w:val="15"/>
        </w:rPr>
        <w:t>важнейших</w:t>
      </w:r>
      <w:r>
        <w:rPr>
          <w:b/>
          <w:spacing w:val="8"/>
          <w:w w:val="105"/>
          <w:sz w:val="15"/>
        </w:rPr>
        <w:t xml:space="preserve"> </w:t>
      </w:r>
      <w:r>
        <w:rPr>
          <w:b/>
          <w:w w:val="105"/>
          <w:sz w:val="15"/>
        </w:rPr>
        <w:t>макроэкономических</w:t>
      </w:r>
      <w:r>
        <w:rPr>
          <w:b/>
          <w:spacing w:val="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показателей</w:t>
      </w:r>
    </w:p>
    <w:p w:rsidR="00D15AEA" w:rsidRDefault="00BE3B31">
      <w:pPr>
        <w:pStyle w:val="a3"/>
        <w:spacing w:before="1"/>
        <w:rPr>
          <w:b/>
          <w:sz w:val="5"/>
        </w:rPr>
      </w:pPr>
      <w:r>
        <w:rPr>
          <w:b/>
          <w:noProof/>
          <w:sz w:val="5"/>
          <w:lang w:eastAsia="ru-RU"/>
        </w:rPr>
        <w:drawing>
          <wp:anchor distT="0" distB="0" distL="0" distR="0" simplePos="0" relativeHeight="487643648" behindDoc="1" locked="0" layoutInCell="1" allowOverlap="1">
            <wp:simplePos x="0" y="0"/>
            <wp:positionH relativeFrom="page">
              <wp:posOffset>1472183</wp:posOffset>
            </wp:positionH>
            <wp:positionV relativeFrom="paragraph">
              <wp:posOffset>52726</wp:posOffset>
            </wp:positionV>
            <wp:extent cx="2839212" cy="489203"/>
            <wp:effectExtent l="0" t="0" r="0" b="0"/>
            <wp:wrapTopAndBottom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212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34"/>
        <w:ind w:left="677"/>
        <w:rPr>
          <w:i/>
          <w:sz w:val="18"/>
        </w:rPr>
      </w:pPr>
      <w:r>
        <w:rPr>
          <w:i/>
          <w:spacing w:val="-2"/>
          <w:w w:val="110"/>
          <w:sz w:val="18"/>
        </w:rPr>
        <w:t>Рис.12.3.Взаимосвязьважнейшихмакроэкономическихпоказателей:</w:t>
      </w:r>
    </w:p>
    <w:p w:rsidR="00D15AEA" w:rsidRDefault="00BE3B31">
      <w:pPr>
        <w:spacing w:before="157" w:line="259" w:lineRule="auto"/>
        <w:ind w:left="944" w:right="2202" w:firstLine="3"/>
        <w:rPr>
          <w:i/>
          <w:sz w:val="18"/>
        </w:rPr>
      </w:pPr>
      <w:r>
        <w:rPr>
          <w:w w:val="110"/>
          <w:sz w:val="18"/>
        </w:rPr>
        <w:t>ВНП—</w:t>
      </w:r>
      <w:r>
        <w:rPr>
          <w:spacing w:val="-38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валовойнациональныйпродукт; </w:t>
      </w:r>
      <w:r>
        <w:rPr>
          <w:w w:val="110"/>
          <w:sz w:val="18"/>
        </w:rPr>
        <w:t>А</w:t>
      </w:r>
      <w:r>
        <w:rPr>
          <w:spacing w:val="76"/>
          <w:w w:val="110"/>
          <w:sz w:val="18"/>
        </w:rPr>
        <w:t xml:space="preserve">    </w:t>
      </w:r>
      <w:r>
        <w:rPr>
          <w:w w:val="110"/>
          <w:sz w:val="18"/>
        </w:rPr>
        <w:t>—</w:t>
      </w:r>
      <w:r>
        <w:rPr>
          <w:spacing w:val="69"/>
          <w:w w:val="110"/>
          <w:sz w:val="18"/>
        </w:rPr>
        <w:t xml:space="preserve">     </w:t>
      </w:r>
      <w:r>
        <w:rPr>
          <w:i/>
          <w:w w:val="110"/>
          <w:sz w:val="18"/>
        </w:rPr>
        <w:t>амортизация;</w:t>
      </w:r>
      <w:r>
        <w:rPr>
          <w:i/>
          <w:spacing w:val="80"/>
          <w:w w:val="150"/>
          <w:sz w:val="18"/>
        </w:rPr>
        <w:t xml:space="preserve"> </w:t>
      </w:r>
      <w:r>
        <w:rPr>
          <w:spacing w:val="-2"/>
          <w:w w:val="110"/>
          <w:sz w:val="18"/>
        </w:rPr>
        <w:t>ЧНП—</w:t>
      </w:r>
      <w:r>
        <w:rPr>
          <w:i/>
          <w:spacing w:val="-2"/>
          <w:w w:val="110"/>
          <w:sz w:val="18"/>
        </w:rPr>
        <w:t xml:space="preserve">чистыйнациональныйпродукт; </w:t>
      </w:r>
      <w:r>
        <w:rPr>
          <w:w w:val="110"/>
          <w:sz w:val="18"/>
        </w:rPr>
        <w:t>КН—</w:t>
      </w:r>
      <w:r>
        <w:rPr>
          <w:spacing w:val="77"/>
          <w:w w:val="110"/>
          <w:sz w:val="18"/>
        </w:rPr>
        <w:t xml:space="preserve">       </w:t>
      </w:r>
      <w:r>
        <w:rPr>
          <w:i/>
          <w:w w:val="110"/>
          <w:sz w:val="18"/>
        </w:rPr>
        <w:t>косвенныйналог;</w:t>
      </w:r>
      <w:r>
        <w:rPr>
          <w:i/>
          <w:spacing w:val="80"/>
          <w:w w:val="150"/>
          <w:sz w:val="18"/>
        </w:rPr>
        <w:t xml:space="preserve"> </w:t>
      </w:r>
      <w:r>
        <w:rPr>
          <w:spacing w:val="-2"/>
          <w:w w:val="110"/>
          <w:sz w:val="18"/>
        </w:rPr>
        <w:t>НД—</w:t>
      </w:r>
      <w:r>
        <w:rPr>
          <w:i/>
          <w:spacing w:val="-2"/>
          <w:w w:val="110"/>
          <w:sz w:val="18"/>
        </w:rPr>
        <w:t>национальныйдоход;</w:t>
      </w:r>
    </w:p>
    <w:p w:rsidR="00D15AEA" w:rsidRDefault="00BE3B31">
      <w:pPr>
        <w:spacing w:before="2"/>
        <w:ind w:left="944"/>
        <w:rPr>
          <w:i/>
          <w:sz w:val="18"/>
        </w:rPr>
      </w:pPr>
      <w:r>
        <w:rPr>
          <w:spacing w:val="2"/>
          <w:w w:val="115"/>
          <w:sz w:val="18"/>
        </w:rPr>
        <w:t>ПН—</w:t>
      </w:r>
      <w:r>
        <w:rPr>
          <w:spacing w:val="-29"/>
          <w:w w:val="115"/>
          <w:sz w:val="18"/>
        </w:rPr>
        <w:t xml:space="preserve"> </w:t>
      </w:r>
      <w:r>
        <w:rPr>
          <w:i/>
          <w:spacing w:val="-2"/>
          <w:w w:val="115"/>
          <w:sz w:val="18"/>
        </w:rPr>
        <w:t>прямыеналоги;</w:t>
      </w:r>
    </w:p>
    <w:p w:rsidR="00D15AEA" w:rsidRDefault="00BE3B31">
      <w:pPr>
        <w:spacing w:before="16" w:line="259" w:lineRule="auto"/>
        <w:ind w:left="944" w:right="2747"/>
        <w:rPr>
          <w:i/>
          <w:sz w:val="18"/>
        </w:rPr>
      </w:pPr>
      <w:r>
        <w:rPr>
          <w:b/>
          <w:w w:val="110"/>
          <w:sz w:val="18"/>
        </w:rPr>
        <w:t>ВВ</w:t>
      </w:r>
      <w:r>
        <w:rPr>
          <w:b/>
          <w:spacing w:val="-26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-28"/>
          <w:w w:val="110"/>
          <w:sz w:val="18"/>
        </w:rPr>
        <w:t xml:space="preserve"> </w:t>
      </w:r>
      <w:r>
        <w:rPr>
          <w:i/>
          <w:w w:val="110"/>
          <w:sz w:val="18"/>
        </w:rPr>
        <w:t>внебюджетные</w:t>
      </w:r>
      <w:r>
        <w:rPr>
          <w:i/>
          <w:spacing w:val="-26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взносы; </w:t>
      </w:r>
      <w:r>
        <w:rPr>
          <w:sz w:val="18"/>
        </w:rPr>
        <w:t xml:space="preserve">ТП — </w:t>
      </w:r>
      <w:r>
        <w:rPr>
          <w:i/>
          <w:sz w:val="18"/>
        </w:rPr>
        <w:t xml:space="preserve">трансфертные платежи; </w:t>
      </w:r>
      <w:r>
        <w:rPr>
          <w:w w:val="110"/>
          <w:sz w:val="18"/>
        </w:rPr>
        <w:t>ЛД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-25"/>
          <w:w w:val="110"/>
          <w:sz w:val="18"/>
        </w:rPr>
        <w:t xml:space="preserve"> </w:t>
      </w:r>
      <w:r>
        <w:rPr>
          <w:i/>
          <w:w w:val="110"/>
          <w:sz w:val="18"/>
        </w:rPr>
        <w:t>личный</w:t>
      </w:r>
      <w:r>
        <w:rPr>
          <w:i/>
          <w:spacing w:val="-13"/>
          <w:w w:val="110"/>
          <w:sz w:val="18"/>
        </w:rPr>
        <w:t xml:space="preserve"> </w:t>
      </w:r>
      <w:r>
        <w:rPr>
          <w:i/>
          <w:w w:val="110"/>
          <w:sz w:val="18"/>
        </w:rPr>
        <w:t>доход;</w:t>
      </w:r>
    </w:p>
    <w:p w:rsidR="00D15AEA" w:rsidRDefault="00BE3B31">
      <w:pPr>
        <w:spacing w:line="206" w:lineRule="exact"/>
        <w:ind w:left="944"/>
        <w:rPr>
          <w:i/>
          <w:sz w:val="18"/>
        </w:rPr>
      </w:pPr>
      <w:r>
        <w:rPr>
          <w:w w:val="105"/>
          <w:sz w:val="18"/>
        </w:rPr>
        <w:t>ПодН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—</w:t>
      </w:r>
      <w:r>
        <w:rPr>
          <w:spacing w:val="-5"/>
          <w:w w:val="105"/>
          <w:sz w:val="18"/>
        </w:rPr>
        <w:t xml:space="preserve"> </w:t>
      </w:r>
      <w:r>
        <w:rPr>
          <w:i/>
          <w:w w:val="105"/>
          <w:sz w:val="18"/>
        </w:rPr>
        <w:t>подоходный</w:t>
      </w:r>
      <w:r>
        <w:rPr>
          <w:i/>
          <w:spacing w:val="5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налог;</w:t>
      </w:r>
    </w:p>
    <w:p w:rsidR="00D15AEA" w:rsidRDefault="00BE3B31">
      <w:pPr>
        <w:spacing w:before="16"/>
        <w:ind w:left="944"/>
        <w:rPr>
          <w:i/>
          <w:sz w:val="18"/>
        </w:rPr>
      </w:pPr>
      <w:r>
        <w:rPr>
          <w:w w:val="110"/>
          <w:sz w:val="18"/>
        </w:rPr>
        <w:t>РД—</w:t>
      </w:r>
      <w:r>
        <w:rPr>
          <w:i/>
          <w:w w:val="110"/>
          <w:sz w:val="18"/>
        </w:rPr>
        <w:t>располагаемый</w:t>
      </w:r>
      <w:r>
        <w:rPr>
          <w:i/>
          <w:spacing w:val="-17"/>
          <w:w w:val="110"/>
          <w:sz w:val="18"/>
        </w:rPr>
        <w:t xml:space="preserve"> </w:t>
      </w:r>
      <w:r>
        <w:rPr>
          <w:i/>
          <w:w w:val="110"/>
          <w:sz w:val="18"/>
        </w:rPr>
        <w:t>доход{потребности</w:t>
      </w:r>
      <w:r>
        <w:rPr>
          <w:i/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+</w:t>
      </w:r>
      <w:r>
        <w:rPr>
          <w:spacing w:val="-16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сбережения).</w:t>
      </w:r>
    </w:p>
    <w:p w:rsidR="00D15AEA" w:rsidRDefault="00D15AEA">
      <w:pPr>
        <w:pStyle w:val="a3"/>
        <w:spacing w:before="160"/>
        <w:rPr>
          <w:i/>
          <w:sz w:val="18"/>
        </w:rPr>
      </w:pPr>
    </w:p>
    <w:p w:rsidR="00D15AEA" w:rsidRDefault="00BE3B31">
      <w:pPr>
        <w:pStyle w:val="Heading3"/>
        <w:numPr>
          <w:ilvl w:val="1"/>
          <w:numId w:val="124"/>
        </w:numPr>
        <w:tabs>
          <w:tab w:val="left" w:pos="1293"/>
          <w:tab w:val="left" w:pos="1325"/>
        </w:tabs>
        <w:spacing w:before="1" w:line="225" w:lineRule="auto"/>
        <w:ind w:left="1293" w:right="1816" w:hanging="620"/>
        <w:jc w:val="left"/>
      </w:pPr>
      <w:r>
        <w:t>Система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5"/>
        </w:rPr>
        <w:t xml:space="preserve"> </w:t>
      </w:r>
      <w:r>
        <w:t xml:space="preserve">счетов: </w:t>
      </w:r>
      <w:r>
        <w:rPr>
          <w:w w:val="105"/>
        </w:rPr>
        <w:t>сущность и структура</w:t>
      </w:r>
    </w:p>
    <w:p w:rsidR="00D15AEA" w:rsidRDefault="00BE3B31">
      <w:pPr>
        <w:pStyle w:val="a3"/>
        <w:spacing w:before="140" w:line="259" w:lineRule="auto"/>
        <w:ind w:left="663" w:right="85" w:firstLine="280"/>
        <w:jc w:val="both"/>
      </w:pPr>
      <w:r>
        <w:rPr>
          <w:w w:val="105"/>
        </w:rPr>
        <w:t>В настоящее</w:t>
      </w:r>
      <w:r>
        <w:rPr>
          <w:spacing w:val="-2"/>
          <w:w w:val="105"/>
        </w:rPr>
        <w:t xml:space="preserve"> </w:t>
      </w:r>
      <w:r>
        <w:rPr>
          <w:w w:val="105"/>
        </w:rPr>
        <w:t>время все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5"/>
          <w:w w:val="105"/>
        </w:rPr>
        <w:t xml:space="preserve"> </w:t>
      </w:r>
      <w:r>
        <w:rPr>
          <w:w w:val="105"/>
        </w:rPr>
        <w:t>мира</w:t>
      </w:r>
      <w:r>
        <w:rPr>
          <w:spacing w:val="-8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-5"/>
          <w:w w:val="105"/>
        </w:rPr>
        <w:t xml:space="preserve"> </w:t>
      </w:r>
      <w:r>
        <w:rPr>
          <w:w w:val="105"/>
        </w:rPr>
        <w:t>систе- му национальных счетов (СНС),</w:t>
      </w:r>
      <w:r>
        <w:rPr>
          <w:w w:val="105"/>
        </w:rPr>
        <w:t xml:space="preserve"> разработанную статистиче- ской комиссией ООН в 1953 г.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335"/>
          <w:footerReference w:type="default" r:id="rId336"/>
          <w:pgSz w:w="8420" w:h="11920"/>
          <w:pgMar w:top="720" w:right="850" w:bottom="1640" w:left="1133" w:header="0" w:footer="1452" w:gutter="0"/>
          <w:pgNumType w:start="198"/>
          <w:cols w:space="720"/>
        </w:sectPr>
      </w:pPr>
    </w:p>
    <w:p w:rsidR="00D15AEA" w:rsidRDefault="00BE3B31">
      <w:pPr>
        <w:pStyle w:val="a3"/>
        <w:spacing w:before="67" w:line="266" w:lineRule="auto"/>
        <w:ind w:left="98" w:right="662" w:firstLine="291"/>
        <w:jc w:val="both"/>
      </w:pPr>
      <w:r>
        <w:rPr>
          <w:b/>
          <w:i/>
        </w:rPr>
        <w:lastRenderedPageBreak/>
        <w:t>Система национальных счетов</w:t>
      </w:r>
      <w:r>
        <w:rPr>
          <w:b/>
          <w:i/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 xml:space="preserve">система взаимоувязан- </w:t>
      </w:r>
      <w:r>
        <w:rPr>
          <w:spacing w:val="-4"/>
          <w:w w:val="110"/>
        </w:rPr>
        <w:t>ных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показателей,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применяемая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для описания и анализа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макро- экономических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явлений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процессов;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сведения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всех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ста- диях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кругооборота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обмене, </w:t>
      </w:r>
      <w:r>
        <w:rPr>
          <w:spacing w:val="-2"/>
          <w:w w:val="110"/>
        </w:rPr>
        <w:t>первичном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вторичном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распределении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(перераспределении), потреблении.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таблиц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бухгалтерских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сче- тов, характеризующих процесс производства,</w:t>
      </w:r>
      <w:r>
        <w:rPr>
          <w:spacing w:val="-2"/>
          <w:w w:val="110"/>
        </w:rPr>
        <w:t xml:space="preserve"> распределения 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конечного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использования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совокупного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общественного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про- </w:t>
      </w:r>
      <w:r>
        <w:t>дукта</w:t>
      </w:r>
      <w:r>
        <w:rPr>
          <w:spacing w:val="-4"/>
        </w:rPr>
        <w:t xml:space="preserve"> </w:t>
      </w:r>
      <w:r>
        <w:t>и ВВП за</w:t>
      </w:r>
      <w:r>
        <w:rPr>
          <w:spacing w:val="-8"/>
        </w:rPr>
        <w:t xml:space="preserve"> </w:t>
      </w:r>
      <w:r>
        <w:t xml:space="preserve">год. Как и в бухгалтерских счетах, здесь строятся </w:t>
      </w:r>
      <w:r>
        <w:rPr>
          <w:w w:val="110"/>
        </w:rPr>
        <w:t>разнообразные балансы.</w:t>
      </w:r>
    </w:p>
    <w:p w:rsidR="00D15AEA" w:rsidRDefault="00BE3B31">
      <w:pPr>
        <w:pStyle w:val="a3"/>
        <w:spacing w:before="3"/>
        <w:ind w:left="390"/>
        <w:jc w:val="both"/>
      </w:pPr>
      <w:r>
        <w:t>Основные</w:t>
      </w:r>
      <w:r>
        <w:rPr>
          <w:spacing w:val="20"/>
        </w:rPr>
        <w:t xml:space="preserve"> </w:t>
      </w:r>
      <w:r>
        <w:t>этапы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rPr>
          <w:spacing w:val="-4"/>
        </w:rPr>
        <w:t>СНС.</w:t>
      </w:r>
    </w:p>
    <w:p w:rsidR="00D15AEA" w:rsidRDefault="00BE3B31">
      <w:pPr>
        <w:pStyle w:val="a3"/>
        <w:spacing w:before="26" w:line="266" w:lineRule="auto"/>
        <w:ind w:left="102" w:right="218" w:firstLine="284"/>
      </w:pPr>
      <w:r>
        <w:rPr>
          <w:w w:val="105"/>
        </w:rPr>
        <w:t>Этап 1 —</w:t>
      </w:r>
      <w:r>
        <w:rPr>
          <w:spacing w:val="-10"/>
          <w:w w:val="105"/>
        </w:rPr>
        <w:t xml:space="preserve"> </w:t>
      </w:r>
      <w:r>
        <w:rPr>
          <w:w w:val="105"/>
        </w:rPr>
        <w:t>1930-е</w:t>
      </w:r>
      <w:r>
        <w:rPr>
          <w:spacing w:val="-10"/>
          <w:w w:val="105"/>
        </w:rPr>
        <w:t xml:space="preserve"> </w:t>
      </w:r>
      <w:r>
        <w:rPr>
          <w:w w:val="105"/>
        </w:rPr>
        <w:t>гг.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14"/>
          <w:w w:val="105"/>
        </w:rPr>
        <w:t xml:space="preserve"> </w:t>
      </w:r>
      <w:r>
        <w:rPr>
          <w:w w:val="105"/>
        </w:rPr>
        <w:t>зарождение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СНС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развитых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странах </w:t>
      </w:r>
      <w:r>
        <w:rPr>
          <w:spacing w:val="-2"/>
          <w:w w:val="105"/>
        </w:rPr>
        <w:t>Запада.</w:t>
      </w:r>
    </w:p>
    <w:p w:rsidR="00D15AEA" w:rsidRDefault="00BE3B31">
      <w:pPr>
        <w:pStyle w:val="a3"/>
        <w:spacing w:line="266" w:lineRule="auto"/>
        <w:ind w:left="105" w:firstLine="280"/>
      </w:pPr>
      <w:r>
        <w:rPr>
          <w:w w:val="105"/>
        </w:rPr>
        <w:t>Эта</w:t>
      </w:r>
      <w:r>
        <w:rPr>
          <w:w w:val="105"/>
        </w:rPr>
        <w:t>п</w:t>
      </w:r>
      <w:r>
        <w:rPr>
          <w:spacing w:val="40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—</w:t>
      </w:r>
      <w:r>
        <w:rPr>
          <w:spacing w:val="40"/>
          <w:w w:val="105"/>
        </w:rPr>
        <w:t xml:space="preserve"> </w:t>
      </w:r>
      <w:r>
        <w:rPr>
          <w:w w:val="105"/>
        </w:rPr>
        <w:t>1940-1950-е</w:t>
      </w:r>
      <w:r>
        <w:rPr>
          <w:spacing w:val="40"/>
          <w:w w:val="105"/>
        </w:rPr>
        <w:t xml:space="preserve"> </w:t>
      </w:r>
      <w:r>
        <w:rPr>
          <w:w w:val="105"/>
        </w:rPr>
        <w:t>гг.</w:t>
      </w:r>
      <w:r>
        <w:rPr>
          <w:spacing w:val="40"/>
          <w:w w:val="105"/>
        </w:rPr>
        <w:t xml:space="preserve"> </w:t>
      </w:r>
      <w:r>
        <w:rPr>
          <w:w w:val="105"/>
        </w:rPr>
        <w:t>—</w:t>
      </w:r>
      <w:r>
        <w:rPr>
          <w:spacing w:val="40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СНС.</w:t>
      </w:r>
      <w:r>
        <w:rPr>
          <w:spacing w:val="40"/>
          <w:w w:val="105"/>
        </w:rPr>
        <w:t xml:space="preserve"> </w:t>
      </w:r>
      <w:r>
        <w:rPr>
          <w:w w:val="105"/>
        </w:rPr>
        <w:t>ООН опубликовала</w:t>
      </w:r>
      <w:r>
        <w:rPr>
          <w:spacing w:val="40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40"/>
          <w:w w:val="105"/>
        </w:rPr>
        <w:t xml:space="preserve"> </w:t>
      </w:r>
      <w:r>
        <w:rPr>
          <w:w w:val="105"/>
        </w:rPr>
        <w:t>международный</w:t>
      </w:r>
      <w:r>
        <w:rPr>
          <w:spacing w:val="40"/>
          <w:w w:val="105"/>
        </w:rPr>
        <w:t xml:space="preserve"> </w:t>
      </w:r>
      <w:r>
        <w:rPr>
          <w:w w:val="105"/>
        </w:rPr>
        <w:t>стандарт ВВП.</w:t>
      </w:r>
    </w:p>
    <w:p w:rsidR="00D15AEA" w:rsidRDefault="00BE3B31">
      <w:pPr>
        <w:pStyle w:val="a3"/>
        <w:spacing w:before="1" w:line="266" w:lineRule="auto"/>
        <w:ind w:left="109" w:right="194" w:firstLine="277"/>
      </w:pPr>
      <w:r>
        <w:rPr>
          <w:w w:val="105"/>
        </w:rPr>
        <w:t>Этап</w:t>
      </w:r>
      <w:r>
        <w:rPr>
          <w:spacing w:val="16"/>
          <w:w w:val="105"/>
        </w:rPr>
        <w:t xml:space="preserve"> </w:t>
      </w:r>
      <w:r>
        <w:rPr>
          <w:w w:val="105"/>
        </w:rPr>
        <w:t>3</w:t>
      </w:r>
      <w:r>
        <w:rPr>
          <w:spacing w:val="13"/>
          <w:w w:val="105"/>
        </w:rPr>
        <w:t xml:space="preserve"> </w:t>
      </w:r>
      <w:r>
        <w:rPr>
          <w:w w:val="105"/>
        </w:rPr>
        <w:t>—</w:t>
      </w:r>
      <w:r>
        <w:rPr>
          <w:spacing w:val="28"/>
          <w:w w:val="105"/>
        </w:rPr>
        <w:t xml:space="preserve"> </w:t>
      </w:r>
      <w:r>
        <w:rPr>
          <w:w w:val="105"/>
        </w:rPr>
        <w:t>1968</w:t>
      </w:r>
      <w:r>
        <w:rPr>
          <w:spacing w:val="13"/>
          <w:w w:val="105"/>
        </w:rPr>
        <w:t xml:space="preserve"> </w:t>
      </w:r>
      <w:r>
        <w:rPr>
          <w:w w:val="105"/>
        </w:rPr>
        <w:t>г.</w:t>
      </w:r>
      <w:r>
        <w:rPr>
          <w:spacing w:val="13"/>
          <w:w w:val="105"/>
        </w:rPr>
        <w:t xml:space="preserve"> </w:t>
      </w:r>
      <w:r>
        <w:rPr>
          <w:w w:val="105"/>
        </w:rPr>
        <w:t>— принятие</w:t>
      </w:r>
      <w:r>
        <w:rPr>
          <w:spacing w:val="13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СНС — Голубой </w:t>
      </w:r>
      <w:r>
        <w:rPr>
          <w:spacing w:val="-2"/>
          <w:w w:val="105"/>
        </w:rPr>
        <w:t>книги.</w:t>
      </w:r>
    </w:p>
    <w:p w:rsidR="00D15AEA" w:rsidRDefault="00BE3B31">
      <w:pPr>
        <w:pStyle w:val="a3"/>
        <w:spacing w:before="1" w:line="266" w:lineRule="auto"/>
        <w:ind w:left="102" w:right="218" w:firstLine="284"/>
      </w:pPr>
      <w:r>
        <w:rPr>
          <w:w w:val="105"/>
        </w:rPr>
        <w:t>Этап 4 —</w:t>
      </w:r>
      <w:r>
        <w:rPr>
          <w:spacing w:val="-4"/>
          <w:w w:val="105"/>
        </w:rPr>
        <w:t xml:space="preserve"> </w:t>
      </w:r>
      <w:r>
        <w:rPr>
          <w:w w:val="105"/>
        </w:rPr>
        <w:t>начало</w:t>
      </w:r>
      <w:r>
        <w:rPr>
          <w:spacing w:val="18"/>
          <w:w w:val="105"/>
        </w:rPr>
        <w:t xml:space="preserve"> </w:t>
      </w:r>
      <w:r>
        <w:rPr>
          <w:w w:val="105"/>
        </w:rPr>
        <w:t>1980-х</w:t>
      </w:r>
      <w:r>
        <w:rPr>
          <w:spacing w:val="18"/>
          <w:w w:val="105"/>
        </w:rPr>
        <w:t xml:space="preserve"> </w:t>
      </w:r>
      <w:r>
        <w:rPr>
          <w:w w:val="105"/>
        </w:rPr>
        <w:t>гг.</w:t>
      </w:r>
      <w:r>
        <w:rPr>
          <w:spacing w:val="9"/>
          <w:w w:val="105"/>
        </w:rPr>
        <w:t xml:space="preserve"> </w:t>
      </w:r>
      <w:r>
        <w:rPr>
          <w:w w:val="105"/>
        </w:rPr>
        <w:t>—</w:t>
      </w:r>
      <w:r>
        <w:rPr>
          <w:spacing w:val="-1"/>
          <w:w w:val="105"/>
        </w:rPr>
        <w:t xml:space="preserve"> </w:t>
      </w:r>
      <w:r>
        <w:rPr>
          <w:w w:val="105"/>
        </w:rPr>
        <w:t>совершенствование</w:t>
      </w:r>
      <w:r>
        <w:rPr>
          <w:spacing w:val="9"/>
          <w:w w:val="105"/>
        </w:rPr>
        <w:t xml:space="preserve"> </w:t>
      </w:r>
      <w:r>
        <w:rPr>
          <w:w w:val="105"/>
        </w:rPr>
        <w:t>методо- логии</w:t>
      </w:r>
      <w:r>
        <w:rPr>
          <w:spacing w:val="-31"/>
          <w:w w:val="105"/>
        </w:rPr>
        <w:t xml:space="preserve"> </w:t>
      </w:r>
      <w:r>
        <w:rPr>
          <w:w w:val="105"/>
        </w:rPr>
        <w:t>СНС.</w:t>
      </w:r>
    </w:p>
    <w:p w:rsidR="00D15AEA" w:rsidRDefault="00BE3B31">
      <w:pPr>
        <w:pStyle w:val="a3"/>
        <w:spacing w:line="266" w:lineRule="auto"/>
        <w:ind w:left="102" w:right="669" w:firstLine="284"/>
        <w:jc w:val="both"/>
      </w:pPr>
      <w:r>
        <w:rPr>
          <w:spacing w:val="-2"/>
          <w:w w:val="110"/>
        </w:rPr>
        <w:t>Этап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5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начало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1990-х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гг.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принятие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СНС,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вклю- </w:t>
      </w:r>
      <w:r>
        <w:rPr>
          <w:w w:val="110"/>
        </w:rPr>
        <w:t>чающей</w:t>
      </w:r>
      <w:r>
        <w:rPr>
          <w:spacing w:val="-11"/>
          <w:w w:val="110"/>
        </w:rPr>
        <w:t xml:space="preserve"> </w:t>
      </w:r>
      <w:r>
        <w:rPr>
          <w:w w:val="110"/>
        </w:rPr>
        <w:t>пять</w:t>
      </w:r>
      <w:r>
        <w:rPr>
          <w:spacing w:val="-14"/>
          <w:w w:val="110"/>
        </w:rPr>
        <w:t xml:space="preserve"> </w:t>
      </w:r>
      <w:r>
        <w:rPr>
          <w:w w:val="110"/>
        </w:rPr>
        <w:t>секторов</w:t>
      </w:r>
      <w:r>
        <w:rPr>
          <w:spacing w:val="-8"/>
          <w:w w:val="110"/>
        </w:rPr>
        <w:t xml:space="preserve"> </w:t>
      </w:r>
      <w:r>
        <w:rPr>
          <w:w w:val="110"/>
        </w:rPr>
        <w:t>(групп</w:t>
      </w:r>
      <w:r>
        <w:rPr>
          <w:spacing w:val="-11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единиц):</w:t>
      </w:r>
    </w:p>
    <w:p w:rsidR="00D15AEA" w:rsidRDefault="00BE3B31">
      <w:pPr>
        <w:pStyle w:val="a5"/>
        <w:numPr>
          <w:ilvl w:val="0"/>
          <w:numId w:val="118"/>
        </w:numPr>
        <w:tabs>
          <w:tab w:val="left" w:pos="376"/>
          <w:tab w:val="left" w:pos="388"/>
        </w:tabs>
        <w:spacing w:before="1" w:line="266" w:lineRule="auto"/>
        <w:ind w:right="673" w:hanging="256"/>
        <w:jc w:val="both"/>
        <w:rPr>
          <w:sz w:val="20"/>
        </w:rPr>
      </w:pPr>
      <w:r>
        <w:rPr>
          <w:spacing w:val="-4"/>
          <w:w w:val="110"/>
          <w:sz w:val="20"/>
        </w:rPr>
        <w:t>нефинансовые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корпоративные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сходные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ними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предприя- </w:t>
      </w:r>
      <w:r>
        <w:rPr>
          <w:spacing w:val="-6"/>
          <w:w w:val="110"/>
          <w:sz w:val="20"/>
        </w:rPr>
        <w:t>тия,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производящие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материальные блага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 услуги с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целью их </w:t>
      </w:r>
      <w:r>
        <w:rPr>
          <w:spacing w:val="-2"/>
          <w:w w:val="110"/>
          <w:sz w:val="20"/>
        </w:rPr>
        <w:t>продажи;</w:t>
      </w:r>
    </w:p>
    <w:p w:rsidR="00D15AEA" w:rsidRDefault="00BE3B31">
      <w:pPr>
        <w:pStyle w:val="a5"/>
        <w:numPr>
          <w:ilvl w:val="0"/>
          <w:numId w:val="118"/>
        </w:numPr>
        <w:tabs>
          <w:tab w:val="left" w:pos="375"/>
          <w:tab w:val="left" w:pos="379"/>
        </w:tabs>
        <w:spacing w:before="1" w:line="266" w:lineRule="auto"/>
        <w:ind w:left="379" w:right="673" w:hanging="281"/>
        <w:jc w:val="both"/>
        <w:rPr>
          <w:sz w:val="20"/>
        </w:rPr>
      </w:pPr>
      <w:r>
        <w:rPr>
          <w:spacing w:val="-4"/>
          <w:w w:val="110"/>
          <w:sz w:val="20"/>
        </w:rPr>
        <w:t>финансовые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учреждения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организации,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занимающиеся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по- </w:t>
      </w:r>
      <w:r>
        <w:rPr>
          <w:spacing w:val="-2"/>
          <w:w w:val="110"/>
          <w:sz w:val="20"/>
        </w:rPr>
        <w:t>среднической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деятельностью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инвесторами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сбере- гателями;</w:t>
      </w:r>
    </w:p>
    <w:p w:rsidR="00D15AEA" w:rsidRDefault="00BE3B31">
      <w:pPr>
        <w:pStyle w:val="a5"/>
        <w:numPr>
          <w:ilvl w:val="0"/>
          <w:numId w:val="118"/>
        </w:numPr>
        <w:tabs>
          <w:tab w:val="left" w:pos="368"/>
          <w:tab w:val="left" w:pos="392"/>
        </w:tabs>
        <w:spacing w:before="1" w:line="266" w:lineRule="auto"/>
        <w:ind w:left="368" w:right="673"/>
        <w:jc w:val="both"/>
        <w:rPr>
          <w:sz w:val="20"/>
        </w:rPr>
      </w:pPr>
      <w:r>
        <w:rPr>
          <w:w w:val="105"/>
          <w:sz w:val="20"/>
        </w:rPr>
        <w:t>государственные учреждения, оказывающие услуги, не яв- ляющиеся объектами купли-продажи;</w:t>
      </w:r>
    </w:p>
    <w:p w:rsidR="00D15AEA" w:rsidRDefault="00BE3B31">
      <w:pPr>
        <w:pStyle w:val="a5"/>
        <w:numPr>
          <w:ilvl w:val="0"/>
          <w:numId w:val="118"/>
        </w:numPr>
        <w:tabs>
          <w:tab w:val="left" w:pos="372"/>
          <w:tab w:val="left" w:pos="379"/>
        </w:tabs>
        <w:spacing w:before="1" w:line="266" w:lineRule="auto"/>
        <w:ind w:left="372" w:right="673" w:hanging="281"/>
        <w:jc w:val="both"/>
        <w:rPr>
          <w:sz w:val="20"/>
        </w:rPr>
      </w:pPr>
      <w:r>
        <w:rPr>
          <w:spacing w:val="-6"/>
          <w:w w:val="110"/>
          <w:sz w:val="20"/>
        </w:rPr>
        <w:t>частные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некоммерческие организации,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обслуживающие до- </w:t>
      </w:r>
      <w:r>
        <w:rPr>
          <w:w w:val="110"/>
          <w:sz w:val="20"/>
        </w:rPr>
        <w:t>машние хозяйства;</w:t>
      </w:r>
    </w:p>
    <w:p w:rsidR="00D15AEA" w:rsidRDefault="00BE3B31">
      <w:pPr>
        <w:pStyle w:val="a5"/>
        <w:numPr>
          <w:ilvl w:val="0"/>
          <w:numId w:val="118"/>
        </w:numPr>
        <w:tabs>
          <w:tab w:val="left" w:pos="369"/>
          <w:tab w:val="left" w:pos="372"/>
        </w:tabs>
        <w:spacing w:line="266" w:lineRule="auto"/>
        <w:ind w:left="372" w:right="691" w:hanging="278"/>
        <w:jc w:val="both"/>
        <w:rPr>
          <w:sz w:val="20"/>
        </w:rPr>
      </w:pPr>
      <w:r>
        <w:rPr>
          <w:spacing w:val="-2"/>
          <w:w w:val="110"/>
          <w:sz w:val="20"/>
        </w:rPr>
        <w:t>домашние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хозяйства,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объединения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населения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различных формах.</w:t>
      </w:r>
    </w:p>
    <w:p w:rsidR="00D15AEA" w:rsidRDefault="00BE3B31">
      <w:pPr>
        <w:spacing w:before="1"/>
        <w:ind w:left="361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>Принципысистемынациональныхсчетов:</w:t>
      </w:r>
    </w:p>
    <w:p w:rsidR="00D15AEA" w:rsidRDefault="00BE3B31">
      <w:pPr>
        <w:pStyle w:val="a5"/>
        <w:numPr>
          <w:ilvl w:val="0"/>
          <w:numId w:val="117"/>
        </w:numPr>
        <w:tabs>
          <w:tab w:val="left" w:pos="367"/>
        </w:tabs>
        <w:spacing w:before="26"/>
        <w:ind w:left="367" w:hanging="254"/>
        <w:jc w:val="both"/>
        <w:rPr>
          <w:sz w:val="20"/>
        </w:rPr>
      </w:pPr>
      <w:r>
        <w:rPr>
          <w:spacing w:val="-2"/>
          <w:sz w:val="20"/>
        </w:rPr>
        <w:t>балансирование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доходов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расходов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методу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двойной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записи;</w:t>
      </w:r>
    </w:p>
    <w:p w:rsidR="00D15AEA" w:rsidRDefault="00BE3B31">
      <w:pPr>
        <w:pStyle w:val="a5"/>
        <w:numPr>
          <w:ilvl w:val="0"/>
          <w:numId w:val="117"/>
        </w:numPr>
        <w:tabs>
          <w:tab w:val="left" w:pos="384"/>
        </w:tabs>
        <w:spacing w:before="25"/>
        <w:ind w:left="384" w:hanging="297"/>
        <w:jc w:val="both"/>
        <w:rPr>
          <w:sz w:val="20"/>
        </w:rPr>
      </w:pPr>
      <w:r>
        <w:rPr>
          <w:spacing w:val="-4"/>
          <w:w w:val="110"/>
          <w:sz w:val="20"/>
        </w:rPr>
        <w:t>стоимостная оценка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всех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услуг;</w:t>
      </w:r>
    </w:p>
    <w:p w:rsidR="00D15AEA" w:rsidRDefault="00D15AEA">
      <w:pPr>
        <w:pStyle w:val="a5"/>
        <w:rPr>
          <w:sz w:val="20"/>
        </w:rPr>
        <w:sectPr w:rsidR="00D15AEA">
          <w:pgSz w:w="8420" w:h="11900"/>
          <w:pgMar w:top="720" w:right="992" w:bottom="1660" w:left="992" w:header="0" w:footer="1466" w:gutter="0"/>
          <w:cols w:space="720"/>
        </w:sectPr>
      </w:pPr>
    </w:p>
    <w:p w:rsidR="00D15AEA" w:rsidRDefault="00BE3B31">
      <w:pPr>
        <w:pStyle w:val="a5"/>
        <w:numPr>
          <w:ilvl w:val="0"/>
          <w:numId w:val="117"/>
        </w:numPr>
        <w:tabs>
          <w:tab w:val="left" w:pos="898"/>
          <w:tab w:val="left" w:pos="904"/>
        </w:tabs>
        <w:spacing w:before="80" w:line="271" w:lineRule="auto"/>
        <w:ind w:left="898" w:right="111" w:hanging="270"/>
        <w:jc w:val="both"/>
        <w:rPr>
          <w:sz w:val="20"/>
        </w:rPr>
      </w:pPr>
      <w:r>
        <w:rPr>
          <w:spacing w:val="-6"/>
          <w:w w:val="110"/>
          <w:sz w:val="20"/>
        </w:rPr>
        <w:lastRenderedPageBreak/>
        <w:t>раздельный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учет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специальных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счетах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финансовых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пере- </w:t>
      </w:r>
      <w:r>
        <w:rPr>
          <w:w w:val="110"/>
          <w:sz w:val="20"/>
        </w:rPr>
        <w:t>распределительных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потоков.</w:t>
      </w:r>
    </w:p>
    <w:p w:rsidR="00D15AEA" w:rsidRDefault="00BE3B31">
      <w:pPr>
        <w:pStyle w:val="a3"/>
        <w:spacing w:before="6" w:line="271" w:lineRule="auto"/>
        <w:ind w:left="613" w:right="107" w:firstLine="291"/>
        <w:jc w:val="both"/>
      </w:pPr>
      <w:r>
        <w:rPr>
          <w:spacing w:val="-2"/>
          <w:w w:val="110"/>
        </w:rPr>
        <w:t>Структура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СНС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исходит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того,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каждой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стадии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эконо- мического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кругооборота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соответствует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специальный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счет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или </w:t>
      </w:r>
      <w:r>
        <w:rPr>
          <w:w w:val="110"/>
        </w:rPr>
        <w:t>группа</w:t>
      </w:r>
      <w:r>
        <w:rPr>
          <w:spacing w:val="-14"/>
          <w:w w:val="110"/>
        </w:rPr>
        <w:t xml:space="preserve"> </w:t>
      </w:r>
      <w:r>
        <w:rPr>
          <w:w w:val="110"/>
        </w:rPr>
        <w:t>счетов.</w:t>
      </w:r>
      <w:r>
        <w:rPr>
          <w:spacing w:val="-14"/>
          <w:w w:val="110"/>
        </w:rPr>
        <w:t xml:space="preserve"> </w:t>
      </w:r>
      <w:r>
        <w:rPr>
          <w:w w:val="110"/>
        </w:rPr>
        <w:t>СНС</w:t>
      </w:r>
      <w:r>
        <w:rPr>
          <w:spacing w:val="-14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настоящее</w:t>
      </w:r>
      <w:r>
        <w:rPr>
          <w:spacing w:val="-13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1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-14"/>
          <w:w w:val="110"/>
        </w:rPr>
        <w:t xml:space="preserve"> </w:t>
      </w:r>
      <w:r>
        <w:rPr>
          <w:w w:val="110"/>
        </w:rPr>
        <w:t>сле- дующие счета.</w:t>
      </w:r>
    </w:p>
    <w:p w:rsidR="00D15AEA" w:rsidRDefault="00BE3B31">
      <w:pPr>
        <w:pStyle w:val="a5"/>
        <w:numPr>
          <w:ilvl w:val="1"/>
          <w:numId w:val="117"/>
        </w:numPr>
        <w:tabs>
          <w:tab w:val="left" w:pos="1115"/>
        </w:tabs>
        <w:spacing w:before="8" w:line="271" w:lineRule="auto"/>
        <w:ind w:right="107" w:firstLine="309"/>
        <w:jc w:val="both"/>
        <w:rPr>
          <w:sz w:val="20"/>
        </w:rPr>
      </w:pPr>
      <w:r>
        <w:rPr>
          <w:b/>
          <w:i/>
          <w:w w:val="110"/>
          <w:sz w:val="20"/>
        </w:rPr>
        <w:t>Счет</w:t>
      </w:r>
      <w:r>
        <w:rPr>
          <w:b/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товаров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услуг, </w:t>
      </w:r>
      <w:r>
        <w:rPr>
          <w:w w:val="110"/>
          <w:sz w:val="20"/>
        </w:rPr>
        <w:t>как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все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другие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счета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СНС,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со- стоит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двух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частей.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части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«Ресурсы»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отражаются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выпуск 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 xml:space="preserve">импорт продуктов, причем в т.н. основных ценах (т.е. без </w:t>
      </w:r>
      <w:r>
        <w:rPr>
          <w:spacing w:val="-2"/>
          <w:w w:val="110"/>
          <w:sz w:val="20"/>
        </w:rPr>
        <w:t>учета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косвенных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учетом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субсидий), </w:t>
      </w:r>
      <w:r>
        <w:rPr>
          <w:spacing w:val="-4"/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также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косвенные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СНС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они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называются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налогами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 </w:t>
      </w:r>
      <w:r>
        <w:rPr>
          <w:w w:val="110"/>
          <w:sz w:val="20"/>
        </w:rPr>
        <w:t>продукты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импорт)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субсидии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произведенные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 xml:space="preserve">продукты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импорт, что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необходимо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для приведения основных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ры- </w:t>
      </w:r>
      <w:r>
        <w:rPr>
          <w:w w:val="110"/>
          <w:sz w:val="20"/>
        </w:rPr>
        <w:t>ночным. В части «Использование» отражаются объемы ис- пользования продукции на потребление, накопление 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экс- </w:t>
      </w:r>
      <w:r>
        <w:rPr>
          <w:spacing w:val="-2"/>
          <w:w w:val="110"/>
          <w:sz w:val="20"/>
        </w:rPr>
        <w:t>порт.</w:t>
      </w:r>
    </w:p>
    <w:p w:rsidR="00D15AEA" w:rsidRDefault="00BE3B31">
      <w:pPr>
        <w:pStyle w:val="a5"/>
        <w:numPr>
          <w:ilvl w:val="1"/>
          <w:numId w:val="117"/>
        </w:numPr>
        <w:tabs>
          <w:tab w:val="left" w:pos="1138"/>
        </w:tabs>
        <w:spacing w:before="22" w:line="271" w:lineRule="auto"/>
        <w:ind w:left="609" w:right="107" w:firstLine="288"/>
        <w:jc w:val="both"/>
        <w:rPr>
          <w:i/>
          <w:sz w:val="20"/>
        </w:rPr>
      </w:pPr>
      <w:r>
        <w:rPr>
          <w:b/>
          <w:i/>
          <w:w w:val="110"/>
          <w:sz w:val="20"/>
        </w:rPr>
        <w:t>Счет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производства</w:t>
      </w:r>
      <w:r>
        <w:rPr>
          <w:i/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схож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«счетом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товаров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услуг», но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исключает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импорт.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Он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является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базой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определения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ва- лового внутреннего продукта по отраслям.</w:t>
      </w:r>
    </w:p>
    <w:p w:rsidR="00D15AEA" w:rsidRDefault="00BE3B31">
      <w:pPr>
        <w:pStyle w:val="a5"/>
        <w:numPr>
          <w:ilvl w:val="1"/>
          <w:numId w:val="117"/>
        </w:numPr>
        <w:tabs>
          <w:tab w:val="left" w:pos="1140"/>
        </w:tabs>
        <w:spacing w:before="1" w:line="271" w:lineRule="auto"/>
        <w:ind w:left="606" w:right="107" w:firstLine="295"/>
        <w:jc w:val="both"/>
        <w:rPr>
          <w:sz w:val="20"/>
        </w:rPr>
      </w:pPr>
      <w:r>
        <w:rPr>
          <w:b/>
          <w:i/>
          <w:w w:val="110"/>
          <w:sz w:val="20"/>
        </w:rPr>
        <w:t>Счет</w:t>
      </w:r>
      <w:r>
        <w:rPr>
          <w:b/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образования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доходов</w:t>
      </w:r>
      <w:r>
        <w:rPr>
          <w:i/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счет</w:t>
      </w:r>
      <w:r>
        <w:rPr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распределения</w:t>
      </w:r>
      <w:r>
        <w:rPr>
          <w:b/>
          <w:i/>
          <w:spacing w:val="-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пер- вичных</w:t>
      </w:r>
      <w:r>
        <w:rPr>
          <w:b/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доходов </w:t>
      </w:r>
      <w:r>
        <w:rPr>
          <w:w w:val="110"/>
          <w:sz w:val="20"/>
        </w:rPr>
        <w:t>отражают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выплату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доходов экономическим </w:t>
      </w:r>
      <w:r>
        <w:rPr>
          <w:spacing w:val="-2"/>
          <w:w w:val="110"/>
          <w:sz w:val="20"/>
        </w:rPr>
        <w:t>агентам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домашним хозяйствам, нефинансовым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 финансо- </w:t>
      </w:r>
      <w:r>
        <w:rPr>
          <w:w w:val="110"/>
          <w:sz w:val="20"/>
        </w:rPr>
        <w:t>вым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предприятиям,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государственным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учреждениям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неком- мерческим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организациям.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статистике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доходы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не всегда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можно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разграничить,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указанных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счетах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выделяют оплату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труда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наемных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работников,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валовую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прибыль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вало- </w:t>
      </w:r>
      <w:r>
        <w:rPr>
          <w:spacing w:val="-2"/>
          <w:w w:val="110"/>
          <w:sz w:val="20"/>
        </w:rPr>
        <w:t>вые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смешанные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</w:t>
      </w:r>
      <w:r>
        <w:rPr>
          <w:spacing w:val="-2"/>
          <w:w w:val="110"/>
          <w:sz w:val="20"/>
        </w:rPr>
        <w:t>ходы,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также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им- порт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(т.е.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только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косвенные,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прямые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налоги,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кроме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на- </w:t>
      </w:r>
      <w:r>
        <w:rPr>
          <w:w w:val="110"/>
          <w:sz w:val="20"/>
        </w:rPr>
        <w:t xml:space="preserve">логов на прибыль и доходы) за вычетом субсидий на это </w:t>
      </w:r>
      <w:r>
        <w:rPr>
          <w:spacing w:val="-6"/>
          <w:w w:val="110"/>
          <w:sz w:val="20"/>
        </w:rPr>
        <w:t>производство и импорт.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 базе этих счетов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возможно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построе- </w:t>
      </w:r>
      <w:r>
        <w:rPr>
          <w:spacing w:val="-4"/>
          <w:w w:val="110"/>
          <w:sz w:val="20"/>
        </w:rPr>
        <w:t>ние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валового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внутреннего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продукта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доходам,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также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нацио- </w:t>
      </w:r>
      <w:r>
        <w:rPr>
          <w:w w:val="110"/>
          <w:sz w:val="20"/>
        </w:rPr>
        <w:t>нального дохода.</w:t>
      </w:r>
    </w:p>
    <w:p w:rsidR="00D15AEA" w:rsidRDefault="00BE3B31">
      <w:pPr>
        <w:pStyle w:val="a5"/>
        <w:numPr>
          <w:ilvl w:val="1"/>
          <w:numId w:val="117"/>
        </w:numPr>
        <w:tabs>
          <w:tab w:val="left" w:pos="1178"/>
        </w:tabs>
        <w:spacing w:before="20" w:line="271" w:lineRule="auto"/>
        <w:ind w:left="617" w:right="110" w:firstLine="277"/>
        <w:jc w:val="both"/>
        <w:rPr>
          <w:b/>
          <w:sz w:val="20"/>
        </w:rPr>
      </w:pPr>
      <w:r>
        <w:rPr>
          <w:b/>
          <w:i/>
          <w:w w:val="110"/>
          <w:sz w:val="20"/>
        </w:rPr>
        <w:t xml:space="preserve">Счет использования располагаемого дохода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счет </w:t>
      </w:r>
      <w:r>
        <w:rPr>
          <w:i/>
          <w:w w:val="110"/>
          <w:sz w:val="20"/>
        </w:rPr>
        <w:t xml:space="preserve">скорректированного располагаемого дохода </w:t>
      </w:r>
      <w:r>
        <w:rPr>
          <w:w w:val="110"/>
          <w:sz w:val="20"/>
        </w:rPr>
        <w:t xml:space="preserve">отражают рас- </w:t>
      </w:r>
      <w:r>
        <w:rPr>
          <w:spacing w:val="-2"/>
          <w:w w:val="110"/>
          <w:sz w:val="20"/>
        </w:rPr>
        <w:t>пределение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полученного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страной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конечное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потреб-</w:t>
      </w:r>
    </w:p>
    <w:p w:rsidR="00D15AEA" w:rsidRDefault="00D15AEA">
      <w:pPr>
        <w:pStyle w:val="a5"/>
        <w:spacing w:line="271" w:lineRule="auto"/>
        <w:rPr>
          <w:b/>
          <w:sz w:val="20"/>
        </w:rPr>
        <w:sectPr w:rsidR="00D15AEA">
          <w:footerReference w:type="even" r:id="rId337"/>
          <w:pgSz w:w="8420" w:h="11900"/>
          <w:pgMar w:top="700" w:right="992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73" w:line="259" w:lineRule="auto"/>
        <w:ind w:left="30" w:right="948" w:hanging="4"/>
        <w:jc w:val="both"/>
      </w:pPr>
      <w:r>
        <w:rPr>
          <w:spacing w:val="-2"/>
          <w:w w:val="110"/>
        </w:rPr>
        <w:lastRenderedPageBreak/>
        <w:t>ление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сбережение.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служат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основой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расчета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ВВП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по </w:t>
      </w:r>
      <w:r>
        <w:rPr>
          <w:w w:val="110"/>
        </w:rPr>
        <w:t>использованию располагаемого дохода.</w:t>
      </w:r>
    </w:p>
    <w:p w:rsidR="00D15AEA" w:rsidRDefault="00BE3B31">
      <w:pPr>
        <w:pStyle w:val="a3"/>
        <w:spacing w:before="18" w:line="259" w:lineRule="auto"/>
        <w:ind w:left="33" w:right="942" w:firstLine="273"/>
        <w:jc w:val="both"/>
      </w:pPr>
      <w:r>
        <w:rPr>
          <w:w w:val="110"/>
        </w:rPr>
        <w:t>СНС основан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принципе</w:t>
      </w:r>
      <w:r>
        <w:rPr>
          <w:spacing w:val="-3"/>
          <w:w w:val="110"/>
        </w:rPr>
        <w:t xml:space="preserve"> </w:t>
      </w:r>
      <w:r>
        <w:rPr>
          <w:w w:val="110"/>
        </w:rPr>
        <w:t>двойной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записи, означающей,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каждая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операция,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имея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плательщика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получателя,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показы- </w:t>
      </w:r>
      <w:r>
        <w:rPr>
          <w:w w:val="110"/>
        </w:rPr>
        <w:t>вает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-10"/>
          <w:w w:val="110"/>
        </w:rPr>
        <w:t xml:space="preserve"> </w:t>
      </w:r>
      <w:r>
        <w:rPr>
          <w:w w:val="110"/>
        </w:rPr>
        <w:t>(ресурсном)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финансовом</w:t>
      </w:r>
      <w:r>
        <w:rPr>
          <w:spacing w:val="-10"/>
          <w:w w:val="110"/>
        </w:rPr>
        <w:t xml:space="preserve"> </w:t>
      </w:r>
      <w:r>
        <w:rPr>
          <w:w w:val="110"/>
        </w:rPr>
        <w:t>(при</w:t>
      </w:r>
      <w:r>
        <w:rPr>
          <w:spacing w:val="-10"/>
          <w:w w:val="110"/>
        </w:rPr>
        <w:t xml:space="preserve"> </w:t>
      </w:r>
      <w:r>
        <w:rPr>
          <w:w w:val="110"/>
        </w:rPr>
        <w:t>использова- нии) аспектах.</w:t>
      </w:r>
    </w:p>
    <w:p w:rsidR="00D15AEA" w:rsidRDefault="00BE3B31">
      <w:pPr>
        <w:pStyle w:val="a3"/>
        <w:spacing w:before="7" w:line="259" w:lineRule="auto"/>
        <w:ind w:left="33" w:right="935" w:firstLine="280"/>
        <w:jc w:val="both"/>
      </w:pPr>
      <w:r>
        <w:rPr>
          <w:spacing w:val="-4"/>
          <w:w w:val="110"/>
        </w:rPr>
        <w:t>Кроме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выделяются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счета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секторов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субъектов,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табли- </w:t>
      </w:r>
      <w:r>
        <w:rPr>
          <w:spacing w:val="-2"/>
          <w:w w:val="110"/>
        </w:rPr>
        <w:t>ца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межотраслевого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баланса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ряд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других.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показатели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рас- </w:t>
      </w:r>
      <w:r>
        <w:rPr>
          <w:w w:val="110"/>
        </w:rPr>
        <w:t>считываются в текущих ценах соответствующего периода,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базисных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(постоянных)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ценах.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Строится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интегриро- </w:t>
      </w:r>
      <w:r>
        <w:rPr>
          <w:spacing w:val="-6"/>
          <w:w w:val="110"/>
        </w:rPr>
        <w:t>ванная система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индексов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цен и ф</w:t>
      </w:r>
      <w:r>
        <w:rPr>
          <w:spacing w:val="-6"/>
          <w:w w:val="110"/>
        </w:rPr>
        <w:t>изического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объема продукции </w:t>
      </w:r>
      <w:r>
        <w:rPr>
          <w:w w:val="110"/>
        </w:rPr>
        <w:t>(товаров и услуг).</w:t>
      </w:r>
    </w:p>
    <w:p w:rsidR="00D15AEA" w:rsidRDefault="00BE3B31">
      <w:pPr>
        <w:pStyle w:val="a3"/>
        <w:spacing w:before="15" w:line="259" w:lineRule="auto"/>
        <w:ind w:left="23" w:right="936" w:firstLine="288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конце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1992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Правительством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принято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решение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перево- </w:t>
      </w:r>
      <w:r>
        <w:rPr>
          <w:spacing w:val="-2"/>
          <w:w w:val="110"/>
        </w:rPr>
        <w:t>де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СНС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европейском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варианте,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чего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течение </w:t>
      </w:r>
      <w:r>
        <w:rPr>
          <w:spacing w:val="-4"/>
          <w:w w:val="110"/>
        </w:rPr>
        <w:t>5 лет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предстояло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перестроить всю первичную статистическую </w:t>
      </w:r>
      <w:r>
        <w:rPr>
          <w:spacing w:val="-2"/>
          <w:w w:val="110"/>
        </w:rPr>
        <w:t>информацию,,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бухгалтерского,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финансового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управ- </w:t>
      </w:r>
      <w:r>
        <w:rPr>
          <w:w w:val="110"/>
        </w:rPr>
        <w:t>ленческого учета в стране.</w:t>
      </w:r>
    </w:p>
    <w:p w:rsidR="00D15AEA" w:rsidRDefault="00BE3B31">
      <w:pPr>
        <w:spacing w:before="7" w:line="259" w:lineRule="auto"/>
        <w:ind w:left="19" w:right="940" w:firstLine="288"/>
        <w:jc w:val="both"/>
        <w:rPr>
          <w:sz w:val="20"/>
        </w:rPr>
      </w:pPr>
      <w:r>
        <w:rPr>
          <w:w w:val="110"/>
          <w:sz w:val="20"/>
        </w:rPr>
        <w:t>СНС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включает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себя</w:t>
      </w:r>
      <w:r>
        <w:rPr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свободный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материально-финансо- вый </w:t>
      </w:r>
      <w:r>
        <w:rPr>
          <w:i/>
          <w:w w:val="110"/>
          <w:sz w:val="20"/>
        </w:rPr>
        <w:t>баланс</w:t>
      </w:r>
      <w:r>
        <w:rPr>
          <w:i/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народного хозяйства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 виде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системы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 xml:space="preserve">корреспон- </w:t>
      </w:r>
      <w:r>
        <w:rPr>
          <w:spacing w:val="-2"/>
          <w:w w:val="110"/>
          <w:sz w:val="20"/>
        </w:rPr>
        <w:t>денции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счетов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баланса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(трудовых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ресурсов). ООН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ре- </w:t>
      </w:r>
      <w:r>
        <w:rPr>
          <w:w w:val="110"/>
          <w:sz w:val="20"/>
        </w:rPr>
        <w:t>комендует СНС</w:t>
      </w:r>
      <w:r>
        <w:rPr>
          <w:w w:val="110"/>
          <w:sz w:val="20"/>
        </w:rPr>
        <w:t xml:space="preserve"> просчитывать на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двух уровнях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уровне </w:t>
      </w:r>
      <w:r>
        <w:rPr>
          <w:i/>
          <w:sz w:val="20"/>
        </w:rPr>
        <w:t xml:space="preserve">движения макроэкономических показателей </w:t>
      </w:r>
      <w:r>
        <w:rPr>
          <w:sz w:val="20"/>
        </w:rPr>
        <w:t xml:space="preserve">(ВНП, ВВП, НД, </w:t>
      </w:r>
      <w:r>
        <w:rPr>
          <w:w w:val="110"/>
          <w:sz w:val="20"/>
        </w:rPr>
        <w:t xml:space="preserve">общего объема инвестиций — </w:t>
      </w:r>
      <w:r>
        <w:rPr>
          <w:b/>
          <w:i/>
          <w:w w:val="110"/>
          <w:sz w:val="20"/>
        </w:rPr>
        <w:t>свободный счет);</w:t>
      </w:r>
      <w:r>
        <w:rPr>
          <w:b/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уровне движениядоходов, ихраспределенияиперераспределения, по- </w:t>
      </w:r>
      <w:r>
        <w:rPr>
          <w:i/>
          <w:sz w:val="20"/>
        </w:rPr>
        <w:t xml:space="preserve">требления, </w:t>
      </w:r>
      <w:r>
        <w:rPr>
          <w:sz w:val="20"/>
        </w:rPr>
        <w:t xml:space="preserve">межотраслевых связей в целом — </w:t>
      </w:r>
      <w:r>
        <w:rPr>
          <w:b/>
          <w:i/>
          <w:sz w:val="20"/>
        </w:rPr>
        <w:t>детализ</w:t>
      </w:r>
      <w:r>
        <w:rPr>
          <w:b/>
          <w:i/>
          <w:sz w:val="20"/>
        </w:rPr>
        <w:t xml:space="preserve">ирован- </w:t>
      </w:r>
      <w:r>
        <w:rPr>
          <w:b/>
          <w:i/>
          <w:w w:val="110"/>
          <w:sz w:val="20"/>
        </w:rPr>
        <w:t>ный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счет.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Такую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систему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национальных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счетов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настоящее время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используют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более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100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стран,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входящих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ООН.</w:t>
      </w:r>
    </w:p>
    <w:p w:rsidR="00D15AEA" w:rsidRDefault="00D15AEA">
      <w:pPr>
        <w:pStyle w:val="a3"/>
        <w:spacing w:before="155"/>
      </w:pPr>
    </w:p>
    <w:p w:rsidR="00D15AEA" w:rsidRDefault="00BE3B31">
      <w:pPr>
        <w:pStyle w:val="Heading7"/>
        <w:spacing w:before="1"/>
        <w:ind w:left="1956"/>
      </w:pPr>
      <w:r>
        <w:rPr>
          <w:w w:val="110"/>
        </w:rPr>
        <w:t>Краткие</w:t>
      </w:r>
      <w:r>
        <w:rPr>
          <w:spacing w:val="62"/>
          <w:w w:val="11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1"/>
          <w:numId w:val="118"/>
        </w:numPr>
        <w:tabs>
          <w:tab w:val="left" w:pos="498"/>
        </w:tabs>
        <w:spacing w:before="148" w:line="259" w:lineRule="auto"/>
        <w:ind w:right="956" w:firstLine="309"/>
        <w:jc w:val="both"/>
        <w:rPr>
          <w:sz w:val="20"/>
        </w:rPr>
      </w:pPr>
      <w:r>
        <w:rPr>
          <w:spacing w:val="-6"/>
          <w:w w:val="110"/>
          <w:sz w:val="20"/>
        </w:rPr>
        <w:t>Основные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признаки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национальной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экономики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— наличие тесных экономических связей между хозяйствующими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субъек- </w:t>
      </w:r>
      <w:r>
        <w:rPr>
          <w:spacing w:val="-2"/>
          <w:w w:val="110"/>
          <w:sz w:val="20"/>
        </w:rPr>
        <w:t>тами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страны;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общая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экономическая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среда,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действу- </w:t>
      </w:r>
      <w:r>
        <w:rPr>
          <w:w w:val="110"/>
          <w:sz w:val="20"/>
        </w:rPr>
        <w:t>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хозяйствующие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субъекты;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общая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система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экономической </w:t>
      </w:r>
      <w:r>
        <w:rPr>
          <w:spacing w:val="-2"/>
          <w:w w:val="110"/>
          <w:sz w:val="20"/>
        </w:rPr>
        <w:t>защиты.</w:t>
      </w:r>
    </w:p>
    <w:p w:rsidR="00D15AEA" w:rsidRDefault="00BE3B31">
      <w:pPr>
        <w:pStyle w:val="a5"/>
        <w:numPr>
          <w:ilvl w:val="1"/>
          <w:numId w:val="118"/>
        </w:numPr>
        <w:tabs>
          <w:tab w:val="left" w:pos="519"/>
        </w:tabs>
        <w:spacing w:before="7" w:line="259" w:lineRule="auto"/>
        <w:ind w:left="19" w:right="960" w:firstLine="273"/>
        <w:jc w:val="both"/>
        <w:rPr>
          <w:sz w:val="20"/>
        </w:rPr>
      </w:pPr>
      <w:r>
        <w:rPr>
          <w:spacing w:val="-2"/>
          <w:w w:val="110"/>
          <w:sz w:val="20"/>
        </w:rPr>
        <w:t>Национальная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должна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стремиться к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динами- ческому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равновесию,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равновесию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совокупного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сово-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default" r:id="rId338"/>
          <w:pgSz w:w="8500" w:h="11960"/>
          <w:pgMar w:top="720" w:right="850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69" w:line="264" w:lineRule="auto"/>
        <w:ind w:left="818" w:right="142" w:firstLine="3"/>
        <w:jc w:val="both"/>
      </w:pPr>
      <w:r>
        <w:rPr>
          <w:spacing w:val="-2"/>
          <w:w w:val="110"/>
        </w:rPr>
        <w:lastRenderedPageBreak/>
        <w:t>купного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предложения,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равновесию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предложения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де- </w:t>
      </w:r>
      <w:r>
        <w:rPr>
          <w:w w:val="110"/>
        </w:rPr>
        <w:t>нег, равновесию на рынке труда и т.д.</w:t>
      </w:r>
    </w:p>
    <w:p w:rsidR="00D15AEA" w:rsidRDefault="00BE3B31">
      <w:pPr>
        <w:pStyle w:val="a5"/>
        <w:numPr>
          <w:ilvl w:val="1"/>
          <w:numId w:val="118"/>
        </w:numPr>
        <w:tabs>
          <w:tab w:val="left" w:pos="1346"/>
        </w:tabs>
        <w:spacing w:line="264" w:lineRule="auto"/>
        <w:ind w:left="811" w:right="139" w:firstLine="291"/>
        <w:jc w:val="both"/>
        <w:rPr>
          <w:sz w:val="20"/>
        </w:rPr>
      </w:pPr>
      <w:r>
        <w:rPr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современной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экономике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государство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выполняет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сле- </w:t>
      </w:r>
      <w:r>
        <w:rPr>
          <w:spacing w:val="-2"/>
          <w:w w:val="110"/>
          <w:sz w:val="20"/>
        </w:rPr>
        <w:t>дующие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основные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функции: формирование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правовой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основы </w:t>
      </w:r>
      <w:r>
        <w:rPr>
          <w:spacing w:val="-4"/>
          <w:w w:val="110"/>
          <w:sz w:val="20"/>
        </w:rPr>
        <w:t>экономической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деятельности,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защита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конкуренции; </w:t>
      </w:r>
      <w:r>
        <w:rPr>
          <w:w w:val="110"/>
          <w:sz w:val="20"/>
        </w:rPr>
        <w:t>организация</w:t>
      </w:r>
      <w:r>
        <w:rPr>
          <w:w w:val="110"/>
          <w:sz w:val="20"/>
        </w:rPr>
        <w:t xml:space="preserve"> производства товаров и услуг общественного пользования; перераспределение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доходов 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т.д.</w:t>
      </w:r>
    </w:p>
    <w:p w:rsidR="00D15AEA" w:rsidRDefault="00BE3B31">
      <w:pPr>
        <w:pStyle w:val="a5"/>
        <w:numPr>
          <w:ilvl w:val="1"/>
          <w:numId w:val="118"/>
        </w:numPr>
        <w:tabs>
          <w:tab w:val="left" w:pos="1321"/>
        </w:tabs>
        <w:spacing w:line="264" w:lineRule="auto"/>
        <w:ind w:left="815" w:right="139" w:firstLine="280"/>
        <w:jc w:val="both"/>
        <w:rPr>
          <w:sz w:val="20"/>
        </w:rPr>
      </w:pPr>
      <w:r>
        <w:rPr>
          <w:spacing w:val="-4"/>
          <w:w w:val="110"/>
          <w:sz w:val="20"/>
        </w:rPr>
        <w:t>Система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национальных счетов позволяет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применять ста- </w:t>
      </w:r>
      <w:r>
        <w:rPr>
          <w:spacing w:val="-2"/>
          <w:w w:val="110"/>
          <w:sz w:val="20"/>
        </w:rPr>
        <w:t>тистическую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информацию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 оценки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анализа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макроэконо- </w:t>
      </w:r>
      <w:r>
        <w:rPr>
          <w:w w:val="110"/>
          <w:sz w:val="20"/>
        </w:rPr>
        <w:t xml:space="preserve">мических процессов в любой стране мира. Валовой нацио- </w:t>
      </w:r>
      <w:r>
        <w:rPr>
          <w:spacing w:val="-2"/>
          <w:w w:val="110"/>
          <w:sz w:val="20"/>
        </w:rPr>
        <w:t>на</w:t>
      </w:r>
      <w:r>
        <w:rPr>
          <w:spacing w:val="-2"/>
          <w:w w:val="110"/>
          <w:sz w:val="20"/>
        </w:rPr>
        <w:t>льный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продукт,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произведенный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течение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года,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основной </w:t>
      </w:r>
      <w:r>
        <w:rPr>
          <w:w w:val="110"/>
          <w:sz w:val="20"/>
        </w:rPr>
        <w:t>показатель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экономического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состояния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общества.</w:t>
      </w:r>
    </w:p>
    <w:p w:rsidR="00D15AEA" w:rsidRDefault="00BE3B31">
      <w:pPr>
        <w:pStyle w:val="a5"/>
        <w:numPr>
          <w:ilvl w:val="1"/>
          <w:numId w:val="118"/>
        </w:numPr>
        <w:tabs>
          <w:tab w:val="left" w:pos="1328"/>
        </w:tabs>
        <w:spacing w:line="264" w:lineRule="auto"/>
        <w:ind w:left="815" w:right="135" w:firstLine="291"/>
        <w:jc w:val="both"/>
        <w:rPr>
          <w:sz w:val="20"/>
        </w:rPr>
      </w:pPr>
      <w:r>
        <w:rPr>
          <w:spacing w:val="-2"/>
          <w:w w:val="110"/>
          <w:sz w:val="20"/>
        </w:rPr>
        <w:t>ВВП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рыночная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стоимость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услуг,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произ- </w:t>
      </w:r>
      <w:r>
        <w:rPr>
          <w:w w:val="110"/>
          <w:sz w:val="20"/>
        </w:rPr>
        <w:t xml:space="preserve">веденных с использованием внутренних ресурсов в течение </w:t>
      </w:r>
      <w:r>
        <w:rPr>
          <w:spacing w:val="-2"/>
          <w:w w:val="110"/>
          <w:sz w:val="20"/>
        </w:rPr>
        <w:t>определенного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промежутка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времени,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чаще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всего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года;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рассчи- </w:t>
      </w:r>
      <w:r>
        <w:rPr>
          <w:w w:val="110"/>
          <w:sz w:val="20"/>
        </w:rPr>
        <w:t>тывается тремя методами:</w:t>
      </w:r>
    </w:p>
    <w:p w:rsidR="00D15AEA" w:rsidRDefault="00BE3B31">
      <w:pPr>
        <w:pStyle w:val="a3"/>
        <w:spacing w:line="264" w:lineRule="auto"/>
        <w:ind w:left="1103" w:right="139" w:hanging="285"/>
        <w:jc w:val="both"/>
      </w:pPr>
      <w:r>
        <w:rPr>
          <w:w w:val="110"/>
        </w:rPr>
        <w:t>а)</w:t>
      </w:r>
      <w:r>
        <w:rPr>
          <w:spacing w:val="8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добавленной</w:t>
      </w:r>
      <w:r>
        <w:rPr>
          <w:spacing w:val="-9"/>
          <w:w w:val="110"/>
        </w:rPr>
        <w:t xml:space="preserve"> </w:t>
      </w:r>
      <w:r>
        <w:rPr>
          <w:w w:val="110"/>
        </w:rPr>
        <w:t>стоимости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как</w:t>
      </w:r>
      <w:r>
        <w:rPr>
          <w:spacing w:val="-13"/>
          <w:w w:val="110"/>
        </w:rPr>
        <w:t xml:space="preserve"> </w:t>
      </w:r>
      <w:r>
        <w:rPr>
          <w:w w:val="110"/>
        </w:rPr>
        <w:t>сумма</w:t>
      </w:r>
      <w:r>
        <w:rPr>
          <w:spacing w:val="-14"/>
          <w:w w:val="110"/>
        </w:rPr>
        <w:t xml:space="preserve"> </w:t>
      </w:r>
      <w:r>
        <w:rPr>
          <w:w w:val="110"/>
        </w:rPr>
        <w:t>добавочной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стои- </w:t>
      </w:r>
      <w:r>
        <w:rPr>
          <w:spacing w:val="-4"/>
          <w:w w:val="110"/>
        </w:rPr>
        <w:t>мости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отраслей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национальной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экономики,</w:t>
      </w:r>
      <w:r>
        <w:rPr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т.ч.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 xml:space="preserve">сферы </w:t>
      </w:r>
      <w:r>
        <w:rPr>
          <w:spacing w:val="-2"/>
          <w:w w:val="110"/>
        </w:rPr>
        <w:t>услуг;</w:t>
      </w:r>
    </w:p>
    <w:p w:rsidR="00D15AEA" w:rsidRDefault="00BE3B31">
      <w:pPr>
        <w:pStyle w:val="a3"/>
        <w:spacing w:line="264" w:lineRule="auto"/>
        <w:ind w:left="1099" w:right="132" w:hanging="281"/>
        <w:jc w:val="both"/>
      </w:pPr>
      <w:r>
        <w:rPr>
          <w:w w:val="110"/>
        </w:rPr>
        <w:t>б)</w:t>
      </w:r>
      <w:r>
        <w:rPr>
          <w:spacing w:val="15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расходам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сумма</w:t>
      </w:r>
      <w:r>
        <w:rPr>
          <w:spacing w:val="-12"/>
          <w:w w:val="110"/>
        </w:rPr>
        <w:t xml:space="preserve"> </w:t>
      </w:r>
      <w:r>
        <w:rPr>
          <w:w w:val="110"/>
        </w:rPr>
        <w:t>конечных</w:t>
      </w:r>
      <w:r>
        <w:rPr>
          <w:spacing w:val="-9"/>
          <w:w w:val="110"/>
        </w:rPr>
        <w:t xml:space="preserve"> </w:t>
      </w:r>
      <w:r>
        <w:rPr>
          <w:w w:val="110"/>
        </w:rPr>
        <w:t>потребительских</w:t>
      </w:r>
      <w:r>
        <w:rPr>
          <w:spacing w:val="-14"/>
          <w:w w:val="110"/>
        </w:rPr>
        <w:t xml:space="preserve"> </w:t>
      </w:r>
      <w:r>
        <w:rPr>
          <w:w w:val="110"/>
        </w:rPr>
        <w:t>рас- ходов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товары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услуги,</w:t>
      </w:r>
      <w:r>
        <w:rPr>
          <w:spacing w:val="-8"/>
          <w:w w:val="110"/>
        </w:rPr>
        <w:t xml:space="preserve"> </w:t>
      </w:r>
      <w:r>
        <w:rPr>
          <w:w w:val="110"/>
        </w:rPr>
        <w:t>государственных</w:t>
      </w:r>
      <w:r>
        <w:rPr>
          <w:spacing w:val="-10"/>
          <w:w w:val="110"/>
        </w:rPr>
        <w:t xml:space="preserve"> </w:t>
      </w:r>
      <w:r>
        <w:rPr>
          <w:w w:val="110"/>
        </w:rPr>
        <w:t>закупок</w:t>
      </w:r>
      <w:r>
        <w:rPr>
          <w:spacing w:val="-14"/>
          <w:w w:val="110"/>
        </w:rPr>
        <w:t xml:space="preserve"> </w:t>
      </w:r>
      <w:r>
        <w:rPr>
          <w:w w:val="110"/>
        </w:rPr>
        <w:t>това- ров и услуг, валового накопления, сальдо экспорта и им- порта</w:t>
      </w:r>
      <w:r>
        <w:rPr>
          <w:spacing w:val="40"/>
          <w:w w:val="110"/>
        </w:rPr>
        <w:t xml:space="preserve"> </w:t>
      </w:r>
      <w:r>
        <w:rPr>
          <w:w w:val="110"/>
        </w:rPr>
        <w:t>услуг;</w:t>
      </w:r>
    </w:p>
    <w:p w:rsidR="00D15AEA" w:rsidRDefault="00BE3B31">
      <w:pPr>
        <w:pStyle w:val="a3"/>
        <w:spacing w:line="264" w:lineRule="auto"/>
        <w:ind w:left="1103" w:right="150" w:hanging="285"/>
        <w:jc w:val="both"/>
      </w:pPr>
      <w:r>
        <w:rPr>
          <w:w w:val="105"/>
        </w:rPr>
        <w:t>в)</w:t>
      </w:r>
      <w:r>
        <w:rPr>
          <w:spacing w:val="40"/>
          <w:w w:val="105"/>
        </w:rPr>
        <w:t xml:space="preserve"> </w:t>
      </w:r>
      <w:r>
        <w:rPr>
          <w:w w:val="105"/>
        </w:rPr>
        <w:t>по доходам — суммируются доходы всех хозяйствующих субъектов страны.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339"/>
          <w:pgSz w:w="8500" w:h="11960"/>
          <w:pgMar w:top="800" w:right="850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73"/>
        <w:ind w:left="590" w:right="986"/>
      </w:pPr>
      <w:r>
        <w:rPr>
          <w:spacing w:val="-2"/>
          <w:w w:val="105"/>
        </w:rPr>
        <w:lastRenderedPageBreak/>
        <w:t>Экономический</w:t>
      </w:r>
      <w:r>
        <w:rPr>
          <w:spacing w:val="-37"/>
          <w:w w:val="105"/>
        </w:rPr>
        <w:t xml:space="preserve"> </w:t>
      </w:r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95"/>
        <w:rPr>
          <w:b/>
          <w:sz w:val="26"/>
        </w:rPr>
      </w:pPr>
    </w:p>
    <w:p w:rsidR="00D15AEA" w:rsidRDefault="00BE3B31">
      <w:pPr>
        <w:pStyle w:val="Heading4"/>
        <w:ind w:left="590" w:right="985"/>
      </w:pPr>
      <w:r>
        <w:rPr>
          <w:w w:val="105"/>
        </w:rPr>
        <w:t>Ключевые</w:t>
      </w:r>
      <w:r>
        <w:rPr>
          <w:spacing w:val="-15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65" w:line="271" w:lineRule="auto"/>
        <w:ind w:left="134" w:right="516" w:firstLine="288"/>
        <w:jc w:val="both"/>
      </w:pPr>
      <w:r>
        <w:rPr>
          <w:w w:val="110"/>
        </w:rPr>
        <w:t>Национальная экономика, национальное богатство, сис- тема</w:t>
      </w:r>
      <w:r>
        <w:rPr>
          <w:spacing w:val="-14"/>
          <w:w w:val="110"/>
        </w:rPr>
        <w:t xml:space="preserve"> </w:t>
      </w:r>
      <w:r>
        <w:rPr>
          <w:w w:val="110"/>
        </w:rPr>
        <w:t>национальных</w:t>
      </w:r>
      <w:r>
        <w:rPr>
          <w:spacing w:val="-12"/>
          <w:w w:val="110"/>
        </w:rPr>
        <w:t xml:space="preserve"> </w:t>
      </w:r>
      <w:r>
        <w:rPr>
          <w:w w:val="110"/>
        </w:rPr>
        <w:t>счетов,</w:t>
      </w:r>
      <w:r>
        <w:rPr>
          <w:spacing w:val="-8"/>
          <w:w w:val="110"/>
        </w:rPr>
        <w:t xml:space="preserve"> </w:t>
      </w:r>
      <w:r>
        <w:rPr>
          <w:w w:val="110"/>
        </w:rPr>
        <w:t>валовой</w:t>
      </w:r>
      <w:r>
        <w:rPr>
          <w:spacing w:val="-12"/>
          <w:w w:val="110"/>
        </w:rPr>
        <w:t xml:space="preserve"> </w:t>
      </w:r>
      <w:r>
        <w:rPr>
          <w:w w:val="110"/>
        </w:rPr>
        <w:t>национальный</w:t>
      </w:r>
      <w:r>
        <w:rPr>
          <w:spacing w:val="-10"/>
          <w:w w:val="110"/>
        </w:rPr>
        <w:t xml:space="preserve"> </w:t>
      </w:r>
      <w:r>
        <w:rPr>
          <w:w w:val="110"/>
        </w:rPr>
        <w:t>продукт, валовая продукция, валовой внутренний продукт, нацио- нальный</w:t>
      </w:r>
      <w:r>
        <w:rPr>
          <w:spacing w:val="-3"/>
          <w:w w:val="110"/>
        </w:rPr>
        <w:t xml:space="preserve"> </w:t>
      </w:r>
      <w:r>
        <w:rPr>
          <w:w w:val="110"/>
        </w:rPr>
        <w:t>доход, реальный</w:t>
      </w:r>
      <w:r>
        <w:rPr>
          <w:spacing w:val="-3"/>
          <w:w w:val="110"/>
        </w:rPr>
        <w:t xml:space="preserve"> </w:t>
      </w:r>
      <w:r>
        <w:rPr>
          <w:w w:val="110"/>
        </w:rPr>
        <w:t>ВНП, номинальный ВНП, дефля- тор</w:t>
      </w:r>
      <w:r>
        <w:rPr>
          <w:spacing w:val="-14"/>
          <w:w w:val="110"/>
        </w:rPr>
        <w:t xml:space="preserve"> </w:t>
      </w:r>
      <w:r>
        <w:rPr>
          <w:w w:val="110"/>
        </w:rPr>
        <w:t>ВНП,</w:t>
      </w:r>
      <w:r>
        <w:rPr>
          <w:spacing w:val="-14"/>
          <w:w w:val="110"/>
        </w:rPr>
        <w:t xml:space="preserve"> </w:t>
      </w:r>
      <w:r>
        <w:rPr>
          <w:w w:val="110"/>
        </w:rPr>
        <w:t>двойной</w:t>
      </w:r>
      <w:r>
        <w:rPr>
          <w:spacing w:val="-14"/>
          <w:w w:val="110"/>
        </w:rPr>
        <w:t xml:space="preserve"> </w:t>
      </w:r>
      <w:r>
        <w:rPr>
          <w:w w:val="110"/>
        </w:rPr>
        <w:t>счет,</w:t>
      </w:r>
      <w:r>
        <w:rPr>
          <w:spacing w:val="-13"/>
          <w:w w:val="110"/>
        </w:rPr>
        <w:t xml:space="preserve"> </w:t>
      </w:r>
      <w:r>
        <w:rPr>
          <w:w w:val="110"/>
        </w:rPr>
        <w:t>конечный</w:t>
      </w:r>
      <w:r>
        <w:rPr>
          <w:spacing w:val="-10"/>
          <w:w w:val="110"/>
        </w:rPr>
        <w:t xml:space="preserve"> </w:t>
      </w:r>
      <w:r>
        <w:rPr>
          <w:w w:val="110"/>
        </w:rPr>
        <w:t>продукт,</w:t>
      </w:r>
      <w:r>
        <w:rPr>
          <w:spacing w:val="-4"/>
          <w:w w:val="110"/>
        </w:rPr>
        <w:t xml:space="preserve"> </w:t>
      </w:r>
      <w:r>
        <w:rPr>
          <w:w w:val="110"/>
        </w:rPr>
        <w:t>промежуточный продукт,</w:t>
      </w:r>
      <w:r>
        <w:rPr>
          <w:spacing w:val="-2"/>
          <w:w w:val="110"/>
        </w:rPr>
        <w:t xml:space="preserve"> </w:t>
      </w:r>
      <w:r>
        <w:rPr>
          <w:w w:val="110"/>
        </w:rPr>
        <w:t>чистый</w:t>
      </w:r>
      <w:r>
        <w:rPr>
          <w:spacing w:val="-4"/>
          <w:w w:val="110"/>
        </w:rPr>
        <w:t xml:space="preserve"> </w:t>
      </w:r>
      <w:r>
        <w:rPr>
          <w:w w:val="110"/>
        </w:rPr>
        <w:t>национальный</w:t>
      </w:r>
      <w:r>
        <w:rPr>
          <w:spacing w:val="-4"/>
          <w:w w:val="110"/>
        </w:rPr>
        <w:t xml:space="preserve"> </w:t>
      </w:r>
      <w:r>
        <w:rPr>
          <w:w w:val="110"/>
        </w:rPr>
        <w:t>продукт,</w:t>
      </w:r>
      <w:r>
        <w:rPr>
          <w:spacing w:val="-4"/>
          <w:w w:val="110"/>
        </w:rPr>
        <w:t xml:space="preserve"> </w:t>
      </w:r>
      <w:r>
        <w:rPr>
          <w:w w:val="110"/>
        </w:rPr>
        <w:t>добавленная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стои- </w:t>
      </w:r>
      <w:r>
        <w:rPr>
          <w:spacing w:val="-4"/>
          <w:w w:val="110"/>
        </w:rPr>
        <w:t>мость, располагаемый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доход, личный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доход, личные сбереже- </w:t>
      </w:r>
      <w:r>
        <w:rPr>
          <w:w w:val="110"/>
        </w:rPr>
        <w:t xml:space="preserve">ния, трансфертные платежи, экономические функции госу- </w:t>
      </w:r>
      <w:r>
        <w:rPr>
          <w:spacing w:val="-2"/>
          <w:w w:val="110"/>
        </w:rPr>
        <w:t>дарства.</w:t>
      </w:r>
    </w:p>
    <w:p w:rsidR="00D15AEA" w:rsidRDefault="00D15AEA">
      <w:pPr>
        <w:pStyle w:val="a3"/>
        <w:spacing w:before="134"/>
      </w:pPr>
    </w:p>
    <w:p w:rsidR="00D15AEA" w:rsidRDefault="00BE3B31">
      <w:pPr>
        <w:pStyle w:val="Heading4"/>
        <w:ind w:left="590" w:right="995"/>
      </w:pPr>
      <w:r>
        <w:t>Контрольные</w:t>
      </w:r>
      <w:r>
        <w:rPr>
          <w:spacing w:val="19"/>
        </w:rPr>
        <w:t xml:space="preserve"> </w:t>
      </w:r>
      <w:r>
        <w:t>вопросы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0"/>
          <w:numId w:val="116"/>
        </w:numPr>
        <w:tabs>
          <w:tab w:val="left" w:pos="649"/>
        </w:tabs>
        <w:spacing w:before="151"/>
        <w:ind w:left="649" w:hanging="223"/>
        <w:rPr>
          <w:b/>
        </w:rPr>
      </w:pPr>
      <w:r>
        <w:rPr>
          <w:spacing w:val="-4"/>
        </w:rPr>
        <w:t>Чем</w:t>
      </w:r>
      <w:r>
        <w:rPr>
          <w:spacing w:val="-10"/>
        </w:rPr>
        <w:t xml:space="preserve"> </w:t>
      </w:r>
      <w:r>
        <w:rPr>
          <w:spacing w:val="-4"/>
        </w:rPr>
        <w:t>обусловлена</w:t>
      </w:r>
      <w:r>
        <w:rPr>
          <w:spacing w:val="-10"/>
        </w:rPr>
        <w:t xml:space="preserve"> </w:t>
      </w:r>
      <w:r>
        <w:rPr>
          <w:spacing w:val="-4"/>
        </w:rPr>
        <w:t>необходимость</w:t>
      </w:r>
      <w:r>
        <w:rPr>
          <w:spacing w:val="-9"/>
        </w:rPr>
        <w:t xml:space="preserve"> </w:t>
      </w:r>
      <w:r>
        <w:rPr>
          <w:spacing w:val="-4"/>
        </w:rPr>
        <w:t>су</w:t>
      </w:r>
      <w:r>
        <w:rPr>
          <w:spacing w:val="-4"/>
        </w:rPr>
        <w:t>ществования</w:t>
      </w:r>
      <w:r>
        <w:rPr>
          <w:spacing w:val="-9"/>
        </w:rPr>
        <w:t xml:space="preserve"> </w:t>
      </w:r>
      <w:r>
        <w:rPr>
          <w:spacing w:val="-4"/>
        </w:rPr>
        <w:t>единой</w:t>
      </w:r>
    </w:p>
    <w:p w:rsidR="00D15AEA" w:rsidRDefault="00BE3B31">
      <w:pPr>
        <w:pStyle w:val="a3"/>
        <w:spacing w:before="24"/>
        <w:ind w:left="138"/>
      </w:pPr>
      <w:r>
        <w:rPr>
          <w:spacing w:val="-6"/>
          <w:w w:val="110"/>
        </w:rPr>
        <w:t>международной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системы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национальных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счетов?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43"/>
        </w:tabs>
        <w:spacing w:before="33" w:line="271" w:lineRule="auto"/>
        <w:ind w:left="131" w:right="536" w:firstLine="277"/>
        <w:rPr>
          <w:sz w:val="20"/>
        </w:rPr>
      </w:pPr>
      <w:r>
        <w:rPr>
          <w:w w:val="110"/>
          <w:sz w:val="20"/>
        </w:rPr>
        <w:t>Как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вы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понимаете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экономическое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содержание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 xml:space="preserve">понятия </w:t>
      </w:r>
      <w:r>
        <w:rPr>
          <w:spacing w:val="-4"/>
          <w:w w:val="110"/>
          <w:sz w:val="20"/>
        </w:rPr>
        <w:t>ВНП?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13"/>
        </w:tabs>
        <w:spacing w:line="229" w:lineRule="exact"/>
        <w:ind w:left="613" w:hanging="205"/>
        <w:jc w:val="both"/>
        <w:rPr>
          <w:sz w:val="20"/>
        </w:rPr>
      </w:pP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чем</w:t>
      </w:r>
      <w:r>
        <w:rPr>
          <w:spacing w:val="16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20"/>
          <w:sz w:val="20"/>
        </w:rPr>
        <w:t xml:space="preserve"> </w:t>
      </w:r>
      <w:r>
        <w:rPr>
          <w:sz w:val="20"/>
        </w:rPr>
        <w:t>ВНП</w:t>
      </w:r>
      <w:r>
        <w:rPr>
          <w:spacing w:val="16"/>
          <w:sz w:val="20"/>
        </w:rPr>
        <w:t xml:space="preserve"> </w:t>
      </w:r>
      <w:r>
        <w:rPr>
          <w:sz w:val="20"/>
        </w:rPr>
        <w:t>от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номинального?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27"/>
        </w:tabs>
        <w:spacing w:before="29" w:line="271" w:lineRule="auto"/>
        <w:ind w:left="123" w:right="527" w:firstLine="284"/>
        <w:jc w:val="both"/>
        <w:rPr>
          <w:sz w:val="20"/>
        </w:rPr>
      </w:pPr>
      <w:r>
        <w:rPr>
          <w:spacing w:val="-2"/>
          <w:w w:val="110"/>
          <w:sz w:val="20"/>
        </w:rPr>
        <w:t>Каким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образом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какой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целью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рассчитывается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показа- </w:t>
      </w:r>
      <w:r>
        <w:rPr>
          <w:w w:val="110"/>
          <w:sz w:val="20"/>
        </w:rPr>
        <w:t>тель реального ВНП?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16"/>
        </w:tabs>
        <w:spacing w:before="3"/>
        <w:ind w:left="616" w:hanging="208"/>
        <w:jc w:val="both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дефлятор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ВНП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рассчитать?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14"/>
        </w:tabs>
        <w:spacing w:before="33"/>
        <w:ind w:left="614" w:hanging="206"/>
        <w:jc w:val="both"/>
        <w:rPr>
          <w:sz w:val="20"/>
        </w:rPr>
      </w:pPr>
      <w:r>
        <w:rPr>
          <w:spacing w:val="-6"/>
          <w:w w:val="110"/>
          <w:sz w:val="20"/>
        </w:rPr>
        <w:t>Что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такое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двойной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счет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СНС?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35"/>
        </w:tabs>
        <w:spacing w:before="29" w:line="273" w:lineRule="auto"/>
        <w:ind w:left="127" w:right="540" w:firstLine="280"/>
        <w:jc w:val="both"/>
        <w:rPr>
          <w:sz w:val="20"/>
        </w:rPr>
      </w:pPr>
      <w:r>
        <w:rPr>
          <w:spacing w:val="-2"/>
          <w:w w:val="110"/>
          <w:sz w:val="20"/>
        </w:rPr>
        <w:t>Является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ВНП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точным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измерителем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благосостояния страны?</w:t>
      </w:r>
    </w:p>
    <w:p w:rsidR="00D15AEA" w:rsidRDefault="00BE3B31">
      <w:pPr>
        <w:pStyle w:val="a5"/>
        <w:numPr>
          <w:ilvl w:val="0"/>
          <w:numId w:val="116"/>
        </w:numPr>
        <w:tabs>
          <w:tab w:val="left" w:pos="618"/>
        </w:tabs>
        <w:spacing w:before="1" w:line="266" w:lineRule="auto"/>
        <w:ind w:left="116" w:right="540" w:firstLine="284"/>
        <w:jc w:val="both"/>
        <w:rPr>
          <w:sz w:val="20"/>
        </w:rPr>
      </w:pPr>
      <w:r>
        <w:rPr>
          <w:w w:val="110"/>
          <w:sz w:val="20"/>
        </w:rPr>
        <w:t>Какова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взаимосвязь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показателей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ВНП,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ВВП,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ЧНП,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НД?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смысл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показателей,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входящих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систему </w:t>
      </w:r>
      <w:r>
        <w:rPr>
          <w:w w:val="110"/>
          <w:sz w:val="20"/>
        </w:rPr>
        <w:t>национальных счетов?</w:t>
      </w:r>
    </w:p>
    <w:p w:rsidR="00D15AEA" w:rsidRDefault="00D15AEA">
      <w:pPr>
        <w:pStyle w:val="a3"/>
        <w:spacing w:before="37"/>
      </w:pPr>
    </w:p>
    <w:p w:rsidR="00D15AEA" w:rsidRDefault="00BE3B31">
      <w:pPr>
        <w:pStyle w:val="a3"/>
        <w:spacing w:line="266" w:lineRule="auto"/>
        <w:ind w:left="109" w:right="541" w:firstLine="277"/>
        <w:jc w:val="both"/>
      </w:pPr>
      <w:r>
        <w:rPr>
          <w:i/>
          <w:w w:val="110"/>
        </w:rPr>
        <w:t>Задание.</w:t>
      </w:r>
      <w:r>
        <w:rPr>
          <w:i/>
          <w:spacing w:val="-7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2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4"/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термины: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счет,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система,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доход,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дефлятор,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продукт, </w:t>
      </w:r>
      <w:r>
        <w:rPr>
          <w:spacing w:val="-2"/>
          <w:w w:val="110"/>
        </w:rPr>
        <w:t>расход,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индекс,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сбережения,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трансферты,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платежи,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кругообо- </w:t>
      </w:r>
      <w:r>
        <w:rPr>
          <w:w w:val="110"/>
        </w:rPr>
        <w:t>рот, экспорт, импорт.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340"/>
          <w:footerReference w:type="default" r:id="rId341"/>
          <w:pgSz w:w="8440" w:h="11920"/>
          <w:pgMar w:top="620" w:right="1133" w:bottom="1740" w:left="992" w:header="0" w:footer="1541" w:gutter="0"/>
          <w:pgNumType w:start="203"/>
          <w:cols w:space="720"/>
        </w:sectPr>
      </w:pPr>
    </w:p>
    <w:p w:rsidR="00D15AEA" w:rsidRDefault="00BE3B31">
      <w:pPr>
        <w:pStyle w:val="Heading7"/>
        <w:spacing w:before="80"/>
        <w:ind w:left="525"/>
        <w:jc w:val="center"/>
      </w:pPr>
      <w:r>
        <w:rPr>
          <w:spacing w:val="-2"/>
          <w:w w:val="110"/>
        </w:rPr>
        <w:lastRenderedPageBreak/>
        <w:t>Тесты</w:t>
      </w:r>
    </w:p>
    <w:p w:rsidR="00D15AEA" w:rsidRDefault="00D15AEA">
      <w:pPr>
        <w:pStyle w:val="a3"/>
        <w:spacing w:before="94"/>
        <w:rPr>
          <w:b/>
        </w:rPr>
      </w:pPr>
    </w:p>
    <w:p w:rsidR="00D15AEA" w:rsidRDefault="00BE3B31">
      <w:pPr>
        <w:ind w:left="850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15"/>
        </w:numPr>
        <w:tabs>
          <w:tab w:val="left" w:pos="1082"/>
        </w:tabs>
        <w:spacing w:before="217" w:line="259" w:lineRule="auto"/>
        <w:ind w:right="30" w:firstLine="291"/>
        <w:jc w:val="left"/>
      </w:pPr>
      <w:r>
        <w:rPr>
          <w:spacing w:val="-6"/>
          <w:w w:val="110"/>
        </w:rPr>
        <w:t>Какие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из</w:t>
      </w:r>
      <w:r>
        <w:rPr>
          <w:spacing w:val="-16"/>
          <w:w w:val="110"/>
        </w:rPr>
        <w:t xml:space="preserve"> </w:t>
      </w:r>
      <w:r>
        <w:rPr>
          <w:spacing w:val="-6"/>
          <w:w w:val="110"/>
        </w:rPr>
        <w:t>перечисленных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ниже</w:t>
      </w:r>
      <w:r>
        <w:rPr>
          <w:spacing w:val="-19"/>
          <w:w w:val="110"/>
        </w:rPr>
        <w:t xml:space="preserve"> </w:t>
      </w:r>
      <w:r>
        <w:rPr>
          <w:spacing w:val="-6"/>
          <w:w w:val="110"/>
        </w:rPr>
        <w:t>доходов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надо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 xml:space="preserve">включать </w:t>
      </w:r>
      <w:r>
        <w:rPr>
          <w:w w:val="110"/>
        </w:rPr>
        <w:t>в ВНП:</w:t>
      </w:r>
    </w:p>
    <w:p w:rsidR="00D15AEA" w:rsidRDefault="00BE3B31">
      <w:pPr>
        <w:pStyle w:val="a3"/>
        <w:spacing w:line="259" w:lineRule="auto"/>
        <w:ind w:left="562" w:right="2247" w:firstLine="3"/>
      </w:pPr>
      <w:r>
        <w:rPr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w w:val="110"/>
        </w:rPr>
        <w:t>доход</w:t>
      </w:r>
      <w:r>
        <w:rPr>
          <w:spacing w:val="-12"/>
          <w:w w:val="110"/>
        </w:rPr>
        <w:t xml:space="preserve"> </w:t>
      </w:r>
      <w:r>
        <w:rPr>
          <w:w w:val="110"/>
        </w:rPr>
        <w:t>(зарплату)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преподавателя; </w:t>
      </w:r>
      <w:r>
        <w:rPr>
          <w:spacing w:val="-2"/>
          <w:w w:val="110"/>
        </w:rPr>
        <w:t>б)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продажи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старой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мебели;</w:t>
      </w:r>
    </w:p>
    <w:p w:rsidR="00D15AEA" w:rsidRDefault="00BE3B31">
      <w:pPr>
        <w:pStyle w:val="a3"/>
        <w:spacing w:before="7" w:line="259" w:lineRule="auto"/>
        <w:ind w:left="558" w:firstLine="3"/>
      </w:pPr>
      <w:r>
        <w:rPr>
          <w:spacing w:val="-8"/>
          <w:w w:val="110"/>
        </w:rPr>
        <w:t>в)</w:t>
      </w:r>
      <w:r>
        <w:rPr>
          <w:spacing w:val="58"/>
          <w:w w:val="110"/>
        </w:rPr>
        <w:t xml:space="preserve"> </w:t>
      </w:r>
      <w:r>
        <w:rPr>
          <w:spacing w:val="-8"/>
          <w:w w:val="110"/>
        </w:rPr>
        <w:t>денежный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перевод от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родителей (подарок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ко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дню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 xml:space="preserve">рождению);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доход владельца автозаправочной станции;</w:t>
      </w:r>
    </w:p>
    <w:p w:rsidR="00D15AEA" w:rsidRDefault="00BE3B31">
      <w:pPr>
        <w:pStyle w:val="a3"/>
        <w:spacing w:before="4"/>
        <w:ind w:left="555"/>
      </w:pPr>
      <w:r>
        <w:rPr>
          <w:spacing w:val="-4"/>
          <w:w w:val="110"/>
        </w:rPr>
        <w:t>д)</w:t>
      </w:r>
      <w:r>
        <w:rPr>
          <w:spacing w:val="49"/>
          <w:w w:val="110"/>
        </w:rPr>
        <w:t xml:space="preserve"> </w:t>
      </w:r>
      <w:r>
        <w:rPr>
          <w:spacing w:val="-4"/>
          <w:w w:val="110"/>
        </w:rPr>
        <w:t>продажа вашего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ваучера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частному</w:t>
      </w:r>
      <w:r>
        <w:rPr>
          <w:w w:val="110"/>
        </w:rPr>
        <w:t xml:space="preserve"> </w:t>
      </w:r>
      <w:r>
        <w:rPr>
          <w:spacing w:val="-4"/>
          <w:w w:val="110"/>
        </w:rPr>
        <w:t>брокеру.</w:t>
      </w:r>
    </w:p>
    <w:p w:rsidR="00D15AEA" w:rsidRDefault="00D15AEA">
      <w:pPr>
        <w:pStyle w:val="a3"/>
        <w:spacing w:before="40"/>
      </w:pPr>
    </w:p>
    <w:p w:rsidR="00D15AEA" w:rsidRDefault="00BE3B31">
      <w:pPr>
        <w:pStyle w:val="Heading7"/>
        <w:numPr>
          <w:ilvl w:val="0"/>
          <w:numId w:val="115"/>
        </w:numPr>
        <w:tabs>
          <w:tab w:val="left" w:pos="1037"/>
        </w:tabs>
        <w:ind w:left="1037" w:hanging="190"/>
        <w:jc w:val="left"/>
      </w:pPr>
      <w:r>
        <w:rPr>
          <w:w w:val="105"/>
        </w:rPr>
        <w:t>Дефлятор</w:t>
      </w:r>
      <w:r>
        <w:rPr>
          <w:spacing w:val="-37"/>
          <w:w w:val="105"/>
        </w:rPr>
        <w:t xml:space="preserve"> </w:t>
      </w:r>
      <w:r>
        <w:rPr>
          <w:spacing w:val="-4"/>
          <w:w w:val="110"/>
        </w:rPr>
        <w:t>ВНП:</w:t>
      </w:r>
    </w:p>
    <w:p w:rsidR="00D15AEA" w:rsidRDefault="00BE3B31">
      <w:pPr>
        <w:pStyle w:val="a3"/>
        <w:spacing w:before="18"/>
        <w:ind w:left="558"/>
        <w:rPr>
          <w:b/>
        </w:rPr>
      </w:pPr>
      <w:r>
        <w:rPr>
          <w:spacing w:val="-4"/>
          <w:w w:val="110"/>
        </w:rPr>
        <w:t>а)</w:t>
      </w:r>
      <w:r>
        <w:rPr>
          <w:spacing w:val="42"/>
          <w:w w:val="110"/>
        </w:rPr>
        <w:t xml:space="preserve"> </w:t>
      </w:r>
      <w:r>
        <w:rPr>
          <w:spacing w:val="-4"/>
          <w:w w:val="110"/>
        </w:rPr>
        <w:t>равен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отношению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реального</w:t>
      </w:r>
      <w:r>
        <w:rPr>
          <w:spacing w:val="-7"/>
          <w:w w:val="110"/>
        </w:rPr>
        <w:t xml:space="preserve"> </w:t>
      </w:r>
      <w:r>
        <w:rPr>
          <w:b/>
          <w:spacing w:val="-4"/>
          <w:w w:val="110"/>
        </w:rPr>
        <w:t>ВНП</w:t>
      </w:r>
      <w:r>
        <w:rPr>
          <w:b/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номинальному</w:t>
      </w:r>
      <w:r>
        <w:rPr>
          <w:spacing w:val="-10"/>
          <w:w w:val="110"/>
        </w:rPr>
        <w:t xml:space="preserve"> </w:t>
      </w:r>
      <w:r>
        <w:rPr>
          <w:b/>
          <w:spacing w:val="-4"/>
          <w:w w:val="110"/>
        </w:rPr>
        <w:t>ВНП;</w:t>
      </w:r>
    </w:p>
    <w:p w:rsidR="00D15AEA" w:rsidRDefault="00BE3B31">
      <w:pPr>
        <w:pStyle w:val="a3"/>
        <w:spacing w:before="22"/>
        <w:ind w:left="558"/>
      </w:pPr>
      <w:r>
        <w:rPr>
          <w:spacing w:val="-4"/>
          <w:w w:val="110"/>
        </w:rPr>
        <w:t>б)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уменьшается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ускорении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инфляции;</w:t>
      </w:r>
    </w:p>
    <w:p w:rsidR="00D15AEA" w:rsidRDefault="00BE3B31">
      <w:pPr>
        <w:pStyle w:val="a3"/>
        <w:spacing w:before="22" w:line="259" w:lineRule="auto"/>
        <w:ind w:left="843" w:hanging="285"/>
      </w:pPr>
      <w:r>
        <w:rPr>
          <w:w w:val="110"/>
        </w:rPr>
        <w:t>в)</w:t>
      </w:r>
      <w:r>
        <w:rPr>
          <w:spacing w:val="12"/>
          <w:w w:val="110"/>
        </w:rPr>
        <w:t xml:space="preserve"> </w:t>
      </w:r>
      <w:r>
        <w:rPr>
          <w:w w:val="110"/>
        </w:rPr>
        <w:t>измеряет</w:t>
      </w:r>
      <w:r>
        <w:rPr>
          <w:spacing w:val="-11"/>
          <w:w w:val="110"/>
        </w:rPr>
        <w:t xml:space="preserve"> </w:t>
      </w:r>
      <w:r>
        <w:rPr>
          <w:w w:val="110"/>
        </w:rPr>
        <w:t>темп</w:t>
      </w:r>
      <w:r>
        <w:rPr>
          <w:spacing w:val="-3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-5"/>
          <w:w w:val="110"/>
        </w:rPr>
        <w:t xml:space="preserve"> </w:t>
      </w:r>
      <w:r>
        <w:rPr>
          <w:w w:val="110"/>
        </w:rPr>
        <w:t>цены</w:t>
      </w:r>
      <w:r>
        <w:rPr>
          <w:spacing w:val="-3"/>
          <w:w w:val="110"/>
        </w:rPr>
        <w:t xml:space="preserve"> </w:t>
      </w:r>
      <w:r>
        <w:rPr>
          <w:w w:val="110"/>
        </w:rPr>
        <w:t>потребительской</w:t>
      </w:r>
      <w:r>
        <w:rPr>
          <w:spacing w:val="-3"/>
          <w:w w:val="110"/>
        </w:rPr>
        <w:t xml:space="preserve"> </w:t>
      </w:r>
      <w:r>
        <w:rPr>
          <w:w w:val="110"/>
        </w:rPr>
        <w:t>корзины базисного периода;</w:t>
      </w:r>
    </w:p>
    <w:p w:rsidR="00D15AEA" w:rsidRDefault="00BE3B31">
      <w:pPr>
        <w:pStyle w:val="a3"/>
        <w:spacing w:before="4"/>
        <w:ind w:left="558"/>
        <w:rPr>
          <w:b/>
        </w:rPr>
      </w:pPr>
      <w:r>
        <w:rPr>
          <w:spacing w:val="-4"/>
          <w:w w:val="110"/>
        </w:rPr>
        <w:t>г)</w:t>
      </w:r>
      <w:r>
        <w:rPr>
          <w:spacing w:val="39"/>
          <w:w w:val="110"/>
        </w:rPr>
        <w:t xml:space="preserve"> </w:t>
      </w:r>
      <w:r>
        <w:rPr>
          <w:spacing w:val="-4"/>
          <w:w w:val="110"/>
        </w:rPr>
        <w:t>равен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отношению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номинального</w:t>
      </w:r>
      <w:r>
        <w:rPr>
          <w:spacing w:val="-10"/>
          <w:w w:val="110"/>
        </w:rPr>
        <w:t xml:space="preserve"> </w:t>
      </w:r>
      <w:r>
        <w:rPr>
          <w:b/>
          <w:spacing w:val="-4"/>
          <w:w w:val="110"/>
        </w:rPr>
        <w:t>ВНП</w:t>
      </w:r>
      <w:r>
        <w:rPr>
          <w:b/>
          <w:spacing w:val="-7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реальному</w:t>
      </w:r>
      <w:r>
        <w:rPr>
          <w:spacing w:val="-10"/>
          <w:w w:val="110"/>
        </w:rPr>
        <w:t xml:space="preserve"> </w:t>
      </w:r>
      <w:r>
        <w:rPr>
          <w:b/>
          <w:spacing w:val="-4"/>
          <w:w w:val="110"/>
        </w:rPr>
        <w:t>ВНП.</w:t>
      </w:r>
    </w:p>
    <w:p w:rsidR="00D15AEA" w:rsidRDefault="00D15AEA">
      <w:pPr>
        <w:pStyle w:val="a3"/>
        <w:spacing w:before="37"/>
        <w:rPr>
          <w:b/>
        </w:rPr>
      </w:pPr>
    </w:p>
    <w:p w:rsidR="00D15AEA" w:rsidRDefault="00BE3B31">
      <w:pPr>
        <w:pStyle w:val="Heading7"/>
        <w:numPr>
          <w:ilvl w:val="0"/>
          <w:numId w:val="115"/>
        </w:numPr>
        <w:tabs>
          <w:tab w:val="left" w:pos="1072"/>
        </w:tabs>
        <w:ind w:left="1072" w:hanging="229"/>
        <w:jc w:val="left"/>
      </w:pPr>
      <w:r>
        <w:t>Трансфертные</w:t>
      </w:r>
      <w:r>
        <w:rPr>
          <w:spacing w:val="39"/>
        </w:rPr>
        <w:t xml:space="preserve"> </w:t>
      </w:r>
      <w:r>
        <w:t>платежи</w:t>
      </w:r>
      <w:r>
        <w:rPr>
          <w:spacing w:val="24"/>
        </w:rPr>
        <w:t xml:space="preserve"> </w:t>
      </w:r>
      <w:r>
        <w:rPr>
          <w:b w:val="0"/>
        </w:rPr>
        <w:t>—</w:t>
      </w:r>
      <w:r>
        <w:rPr>
          <w:b w:val="0"/>
          <w:spacing w:val="13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18" w:line="259" w:lineRule="auto"/>
        <w:ind w:left="843" w:hanging="285"/>
      </w:pPr>
      <w:r>
        <w:rPr>
          <w:spacing w:val="-2"/>
          <w:w w:val="110"/>
        </w:rPr>
        <w:t>а)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выплаты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домашним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хозяйствам, не обусловленные предо- </w:t>
      </w:r>
      <w:r>
        <w:rPr>
          <w:w w:val="110"/>
        </w:rPr>
        <w:t>ставлением с их</w:t>
      </w:r>
      <w:r>
        <w:rPr>
          <w:spacing w:val="-2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2"/>
          <w:w w:val="110"/>
        </w:rPr>
        <w:t xml:space="preserve"> </w:t>
      </w:r>
      <w:r>
        <w:rPr>
          <w:w w:val="110"/>
        </w:rPr>
        <w:t>товаров и</w:t>
      </w:r>
      <w:r>
        <w:rPr>
          <w:spacing w:val="-2"/>
          <w:w w:val="110"/>
        </w:rPr>
        <w:t xml:space="preserve"> </w:t>
      </w:r>
      <w:r>
        <w:rPr>
          <w:w w:val="110"/>
        </w:rPr>
        <w:t>услуг;</w:t>
      </w:r>
    </w:p>
    <w:p w:rsidR="00D15AEA" w:rsidRDefault="00BE3B31">
      <w:pPr>
        <w:pStyle w:val="a3"/>
        <w:spacing w:before="4" w:line="259" w:lineRule="auto"/>
        <w:ind w:left="558"/>
      </w:pPr>
      <w:r>
        <w:rPr>
          <w:spacing w:val="-2"/>
          <w:w w:val="110"/>
        </w:rPr>
        <w:t>б)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выплаты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Правительства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отдельным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индивидуумам; </w:t>
      </w:r>
      <w:r>
        <w:rPr>
          <w:spacing w:val="-4"/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компонент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дохода,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который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включается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национальный</w:t>
      </w:r>
    </w:p>
    <w:p w:rsidR="00D15AEA" w:rsidRDefault="00BE3B31">
      <w:pPr>
        <w:pStyle w:val="a3"/>
        <w:ind w:left="836"/>
      </w:pPr>
      <w:r>
        <w:rPr>
          <w:spacing w:val="-2"/>
          <w:w w:val="110"/>
        </w:rPr>
        <w:t>доход;</w:t>
      </w:r>
    </w:p>
    <w:p w:rsidR="00D15AEA" w:rsidRDefault="00BE3B31">
      <w:pPr>
        <w:pStyle w:val="a3"/>
        <w:spacing w:before="29"/>
        <w:ind w:left="555"/>
      </w:pPr>
      <w:r>
        <w:rPr>
          <w:spacing w:val="-4"/>
          <w:w w:val="110"/>
        </w:rPr>
        <w:t>г)</w:t>
      </w:r>
      <w:r>
        <w:rPr>
          <w:spacing w:val="46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предыдущие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ответы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неверны.</w:t>
      </w:r>
    </w:p>
    <w:p w:rsidR="00D15AEA" w:rsidRDefault="00D15AEA">
      <w:pPr>
        <w:pStyle w:val="a3"/>
        <w:spacing w:before="37"/>
      </w:pPr>
    </w:p>
    <w:p w:rsidR="00D15AEA" w:rsidRDefault="00BE3B31">
      <w:pPr>
        <w:pStyle w:val="Heading7"/>
        <w:numPr>
          <w:ilvl w:val="0"/>
          <w:numId w:val="115"/>
        </w:numPr>
        <w:tabs>
          <w:tab w:val="left" w:pos="1073"/>
        </w:tabs>
        <w:ind w:left="1073" w:hanging="230"/>
        <w:jc w:val="left"/>
      </w:pPr>
      <w:r>
        <w:t>Личный</w:t>
      </w:r>
      <w:r>
        <w:rPr>
          <w:spacing w:val="14"/>
        </w:rPr>
        <w:t xml:space="preserve"> </w:t>
      </w:r>
      <w:r>
        <w:t>доход</w:t>
      </w:r>
      <w:r>
        <w:rPr>
          <w:spacing w:val="11"/>
        </w:rPr>
        <w:t xml:space="preserve"> </w:t>
      </w:r>
      <w:r>
        <w:rPr>
          <w:b w:val="0"/>
        </w:rPr>
        <w:t>—</w:t>
      </w:r>
      <w:r>
        <w:rPr>
          <w:b w:val="0"/>
          <w:spacing w:val="4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19"/>
        <w:ind w:left="558"/>
      </w:pPr>
      <w:r>
        <w:rPr>
          <w:spacing w:val="-2"/>
          <w:w w:val="110"/>
        </w:rPr>
        <w:t>а)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стоимость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произведенных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год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товаров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услуг;</w:t>
      </w:r>
    </w:p>
    <w:p w:rsidR="00D15AEA" w:rsidRDefault="00BE3B31">
      <w:pPr>
        <w:pStyle w:val="a3"/>
        <w:spacing w:before="18" w:line="259" w:lineRule="auto"/>
        <w:ind w:left="558"/>
      </w:pPr>
      <w:r>
        <w:rPr>
          <w:spacing w:val="-6"/>
          <w:w w:val="110"/>
        </w:rPr>
        <w:t>б)</w:t>
      </w:r>
      <w:r>
        <w:rPr>
          <w:spacing w:val="11"/>
          <w:w w:val="110"/>
        </w:rPr>
        <w:t xml:space="preserve"> </w:t>
      </w:r>
      <w:r>
        <w:rPr>
          <w:spacing w:val="-6"/>
          <w:w w:val="110"/>
        </w:rPr>
        <w:t>доход,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полученный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домохозяйствами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>течение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>данного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 xml:space="preserve">года; </w:t>
      </w:r>
      <w:r>
        <w:rPr>
          <w:spacing w:val="-2"/>
          <w:w w:val="110"/>
        </w:rPr>
        <w:t>в)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весь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доход,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предназначенный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личных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расходов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после</w:t>
      </w:r>
    </w:p>
    <w:p w:rsidR="00D15AEA" w:rsidRDefault="00BE3B31">
      <w:pPr>
        <w:pStyle w:val="a3"/>
        <w:ind w:left="843"/>
      </w:pPr>
      <w:r>
        <w:rPr>
          <w:spacing w:val="-5"/>
          <w:w w:val="110"/>
        </w:rPr>
        <w:t>уплаты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налогов;</w:t>
      </w:r>
    </w:p>
    <w:p w:rsidR="00D15AEA" w:rsidRDefault="00BE3B31">
      <w:pPr>
        <w:pStyle w:val="a3"/>
        <w:spacing w:before="18" w:line="259" w:lineRule="auto"/>
        <w:ind w:left="843" w:hanging="288"/>
      </w:pPr>
      <w:r>
        <w:rPr>
          <w:w w:val="110"/>
        </w:rPr>
        <w:t>г)</w:t>
      </w:r>
      <w:r>
        <w:rPr>
          <w:spacing w:val="31"/>
          <w:w w:val="110"/>
        </w:rPr>
        <w:t xml:space="preserve"> </w:t>
      </w:r>
      <w:r>
        <w:rPr>
          <w:w w:val="110"/>
        </w:rPr>
        <w:t>сумма</w:t>
      </w:r>
      <w:r>
        <w:rPr>
          <w:spacing w:val="4"/>
          <w:w w:val="110"/>
        </w:rPr>
        <w:t xml:space="preserve"> </w:t>
      </w:r>
      <w:r>
        <w:rPr>
          <w:w w:val="110"/>
        </w:rPr>
        <w:t>сбережений</w:t>
      </w:r>
      <w:r>
        <w:rPr>
          <w:spacing w:val="11"/>
          <w:w w:val="110"/>
        </w:rPr>
        <w:t xml:space="preserve"> </w:t>
      </w:r>
      <w:r>
        <w:rPr>
          <w:w w:val="110"/>
        </w:rPr>
        <w:t>из</w:t>
      </w:r>
      <w:r>
        <w:rPr>
          <w:spacing w:val="11"/>
          <w:w w:val="110"/>
        </w:rPr>
        <w:t xml:space="preserve"> </w:t>
      </w:r>
      <w:r>
        <w:rPr>
          <w:w w:val="110"/>
        </w:rPr>
        <w:t>частных</w:t>
      </w:r>
      <w:r>
        <w:rPr>
          <w:spacing w:val="7"/>
          <w:w w:val="110"/>
        </w:rPr>
        <w:t xml:space="preserve"> </w:t>
      </w:r>
      <w:r>
        <w:rPr>
          <w:w w:val="110"/>
        </w:rPr>
        <w:t>источников,</w:t>
      </w:r>
      <w:r>
        <w:rPr>
          <w:spacing w:val="13"/>
          <w:w w:val="110"/>
        </w:rPr>
        <w:t xml:space="preserve"> </w:t>
      </w:r>
      <w:r>
        <w:rPr>
          <w:w w:val="110"/>
        </w:rPr>
        <w:t>находящихся в данной стране.</w:t>
      </w:r>
    </w:p>
    <w:p w:rsidR="00D15AEA" w:rsidRDefault="00D15AEA">
      <w:pPr>
        <w:pStyle w:val="a3"/>
        <w:spacing w:before="22"/>
      </w:pPr>
    </w:p>
    <w:p w:rsidR="00D15AEA" w:rsidRDefault="00BE3B31">
      <w:pPr>
        <w:pStyle w:val="Heading7"/>
        <w:numPr>
          <w:ilvl w:val="0"/>
          <w:numId w:val="115"/>
        </w:numPr>
        <w:tabs>
          <w:tab w:val="left" w:pos="1066"/>
        </w:tabs>
        <w:ind w:left="1066" w:hanging="223"/>
        <w:jc w:val="left"/>
      </w:pPr>
      <w:r>
        <w:t>Что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перечисленного</w:t>
      </w:r>
      <w:r>
        <w:rPr>
          <w:spacing w:val="23"/>
        </w:rPr>
        <w:t xml:space="preserve"> </w:t>
      </w:r>
      <w:r>
        <w:t>включается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состав</w:t>
      </w:r>
      <w:r>
        <w:rPr>
          <w:spacing w:val="16"/>
        </w:rPr>
        <w:t xml:space="preserve"> </w:t>
      </w:r>
      <w:r>
        <w:rPr>
          <w:spacing w:val="-4"/>
        </w:rPr>
        <w:t>ВНП:</w:t>
      </w:r>
    </w:p>
    <w:p w:rsidR="00D15AEA" w:rsidRDefault="00BE3B31">
      <w:pPr>
        <w:pStyle w:val="a3"/>
        <w:spacing w:before="19"/>
        <w:ind w:left="558"/>
      </w:pPr>
      <w:r>
        <w:rPr>
          <w:spacing w:val="-4"/>
          <w:w w:val="110"/>
        </w:rPr>
        <w:t>а)</w:t>
      </w:r>
      <w:r>
        <w:rPr>
          <w:spacing w:val="39"/>
          <w:w w:val="110"/>
        </w:rPr>
        <w:t xml:space="preserve"> </w:t>
      </w:r>
      <w:r>
        <w:rPr>
          <w:spacing w:val="-4"/>
          <w:w w:val="110"/>
        </w:rPr>
        <w:t>услуги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домашней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хозяйки;</w:t>
      </w:r>
    </w:p>
    <w:p w:rsidR="00D15AEA" w:rsidRDefault="00D15AEA">
      <w:pPr>
        <w:pStyle w:val="a3"/>
        <w:sectPr w:rsidR="00D15AEA">
          <w:pgSz w:w="8400" w:h="11900"/>
          <w:pgMar w:top="700" w:right="992" w:bottom="1620" w:left="1133" w:header="0" w:footer="1431" w:gutter="0"/>
          <w:cols w:space="720"/>
        </w:sectPr>
      </w:pPr>
    </w:p>
    <w:p w:rsidR="00D15AEA" w:rsidRDefault="00BE3B31">
      <w:pPr>
        <w:pStyle w:val="a3"/>
        <w:spacing w:before="71" w:line="273" w:lineRule="auto"/>
        <w:ind w:left="26" w:right="1828" w:hanging="4"/>
      </w:pPr>
      <w:r>
        <w:rPr>
          <w:spacing w:val="-4"/>
          <w:w w:val="110"/>
        </w:rPr>
        <w:lastRenderedPageBreak/>
        <w:t>б)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покупка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соседа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подержанного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автомобиля;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покупка новых акций у брокера;</w:t>
      </w:r>
    </w:p>
    <w:p w:rsidR="00D15AEA" w:rsidRDefault="00BE3B31">
      <w:pPr>
        <w:pStyle w:val="a3"/>
        <w:spacing w:before="2"/>
        <w:ind w:left="19"/>
      </w:pPr>
      <w:r>
        <w:rPr>
          <w:spacing w:val="-2"/>
          <w:w w:val="110"/>
        </w:rPr>
        <w:t>г)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покупка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облигаций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корпорации?</w:t>
      </w:r>
    </w:p>
    <w:p w:rsidR="00D15AEA" w:rsidRDefault="00D15AEA">
      <w:pPr>
        <w:pStyle w:val="a3"/>
        <w:spacing w:before="58"/>
      </w:pPr>
    </w:p>
    <w:p w:rsidR="00D15AEA" w:rsidRDefault="00BE3B31">
      <w:pPr>
        <w:pStyle w:val="Heading7"/>
        <w:numPr>
          <w:ilvl w:val="0"/>
          <w:numId w:val="115"/>
        </w:numPr>
        <w:tabs>
          <w:tab w:val="left" w:pos="544"/>
        </w:tabs>
        <w:ind w:left="544" w:hanging="241"/>
        <w:jc w:val="left"/>
      </w:pPr>
      <w:r>
        <w:rPr>
          <w:spacing w:val="-2"/>
          <w:w w:val="105"/>
        </w:rPr>
        <w:t>Располагаемый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доход</w:t>
      </w:r>
      <w:r>
        <w:rPr>
          <w:spacing w:val="-5"/>
          <w:w w:val="105"/>
        </w:rPr>
        <w:t xml:space="preserve"> </w:t>
      </w:r>
      <w:r>
        <w:rPr>
          <w:b w:val="0"/>
          <w:spacing w:val="-2"/>
          <w:w w:val="105"/>
        </w:rPr>
        <w:t>—</w:t>
      </w:r>
      <w:r>
        <w:rPr>
          <w:b w:val="0"/>
          <w:spacing w:val="-10"/>
          <w:w w:val="105"/>
        </w:rPr>
        <w:t xml:space="preserve"> </w:t>
      </w:r>
      <w:r>
        <w:rPr>
          <w:spacing w:val="-4"/>
          <w:w w:val="105"/>
        </w:rPr>
        <w:t>это:</w:t>
      </w:r>
    </w:p>
    <w:p w:rsidR="00D15AEA" w:rsidRDefault="00BE3B31">
      <w:pPr>
        <w:pStyle w:val="a3"/>
        <w:spacing w:before="33" w:line="271" w:lineRule="auto"/>
        <w:ind w:left="303" w:right="321" w:hanging="274"/>
      </w:pPr>
      <w:r>
        <w:rPr>
          <w:spacing w:val="-2"/>
          <w:w w:val="110"/>
        </w:rPr>
        <w:t>а)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личный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минус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 xml:space="preserve">индивидуальные налоги и неналого- </w:t>
      </w:r>
      <w:r>
        <w:rPr>
          <w:w w:val="110"/>
        </w:rPr>
        <w:t>вые платежи;</w:t>
      </w:r>
    </w:p>
    <w:p w:rsidR="00D15AEA" w:rsidRDefault="00BE3B31">
      <w:pPr>
        <w:pStyle w:val="a3"/>
        <w:spacing w:line="271" w:lineRule="auto"/>
        <w:ind w:left="307" w:right="569" w:hanging="278"/>
      </w:pPr>
      <w:r>
        <w:rPr>
          <w:spacing w:val="-2"/>
          <w:w w:val="110"/>
        </w:rPr>
        <w:t>б)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сумма,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включающая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зарплату,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жалованье,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ренту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 xml:space="preserve">доход </w:t>
      </w:r>
      <w:r>
        <w:rPr>
          <w:w w:val="110"/>
        </w:rPr>
        <w:t>в форме</w:t>
      </w:r>
      <w:r>
        <w:rPr>
          <w:spacing w:val="-4"/>
          <w:w w:val="110"/>
        </w:rPr>
        <w:t xml:space="preserve"> </w:t>
      </w:r>
      <w:r>
        <w:rPr>
          <w:w w:val="110"/>
        </w:rPr>
        <w:t>процента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капитал;</w:t>
      </w:r>
    </w:p>
    <w:p w:rsidR="00D15AEA" w:rsidRDefault="00BE3B31">
      <w:pPr>
        <w:pStyle w:val="a3"/>
        <w:spacing w:before="1" w:line="271" w:lineRule="auto"/>
        <w:ind w:left="303" w:right="321" w:hanging="274"/>
      </w:pPr>
      <w:r>
        <w:rPr>
          <w:spacing w:val="-2"/>
          <w:w w:val="110"/>
        </w:rPr>
        <w:t>в)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зарплата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жалованье,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 форме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процента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капитал </w:t>
      </w:r>
      <w:r>
        <w:rPr>
          <w:w w:val="110"/>
        </w:rPr>
        <w:t>минус налог на личный доход;</w:t>
      </w:r>
    </w:p>
    <w:p w:rsidR="00D15AEA" w:rsidRDefault="00BE3B31">
      <w:pPr>
        <w:pStyle w:val="a3"/>
        <w:spacing w:line="229" w:lineRule="exact"/>
        <w:ind w:left="22"/>
      </w:pPr>
      <w:r>
        <w:rPr>
          <w:spacing w:val="-4"/>
          <w:w w:val="110"/>
        </w:rPr>
        <w:t>г)</w:t>
      </w:r>
      <w:r>
        <w:rPr>
          <w:spacing w:val="36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предыдущие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ответы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неверны.</w:t>
      </w:r>
    </w:p>
    <w:p w:rsidR="00D15AEA" w:rsidRDefault="00D15AEA">
      <w:pPr>
        <w:pStyle w:val="a3"/>
        <w:spacing w:before="152"/>
      </w:pPr>
    </w:p>
    <w:p w:rsidR="00D15AEA" w:rsidRDefault="00BE3B31">
      <w:pPr>
        <w:pStyle w:val="Heading3"/>
        <w:spacing w:before="1"/>
        <w:ind w:right="590"/>
      </w:pP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4046220</wp:posOffset>
            </wp:positionH>
            <wp:positionV relativeFrom="paragraph">
              <wp:posOffset>-112248</wp:posOffset>
            </wp:positionV>
            <wp:extent cx="274320" cy="292607"/>
            <wp:effectExtent l="0" t="0" r="0" b="0"/>
            <wp:wrapNone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131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44160" behindDoc="1" locked="0" layoutInCell="1" allowOverlap="1">
            <wp:simplePos x="0" y="0"/>
            <wp:positionH relativeFrom="page">
              <wp:posOffset>722376</wp:posOffset>
            </wp:positionH>
            <wp:positionV relativeFrom="paragraph">
              <wp:posOffset>244462</wp:posOffset>
            </wp:positionV>
            <wp:extent cx="3589019" cy="3223260"/>
            <wp:effectExtent l="0" t="0" r="0" b="0"/>
            <wp:wrapTopAndBottom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019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rPr>
          <w:b/>
        </w:rPr>
        <w:sectPr w:rsidR="00D15AEA">
          <w:footerReference w:type="default" r:id="rId344"/>
          <w:pgSz w:w="8400" w:h="11900"/>
          <w:pgMar w:top="640" w:right="992" w:bottom="1680" w:left="1133" w:header="0" w:footer="1496" w:gutter="0"/>
          <w:pgNumType w:start="205"/>
          <w:cols w:space="720"/>
        </w:sectPr>
      </w:pPr>
    </w:p>
    <w:p w:rsidR="00D15AEA" w:rsidRDefault="00BE3B31">
      <w:pPr>
        <w:pStyle w:val="a3"/>
        <w:spacing w:before="73" w:line="273" w:lineRule="auto"/>
        <w:ind w:left="556" w:right="193" w:firstLine="280"/>
        <w:jc w:val="both"/>
      </w:pPr>
      <w:r>
        <w:rPr>
          <w:b/>
          <w:i/>
          <w:w w:val="110"/>
        </w:rPr>
        <w:lastRenderedPageBreak/>
        <w:t xml:space="preserve">По горизонтали. </w:t>
      </w:r>
      <w:r>
        <w:rPr>
          <w:b/>
          <w:w w:val="110"/>
        </w:rPr>
        <w:t xml:space="preserve">1. </w:t>
      </w:r>
      <w:r>
        <w:rPr>
          <w:w w:val="110"/>
        </w:rPr>
        <w:t xml:space="preserve">Какого известного ученого принято </w:t>
      </w:r>
      <w:r>
        <w:rPr>
          <w:spacing w:val="-6"/>
          <w:w w:val="110"/>
        </w:rPr>
        <w:t>считать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основоположником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макроэкономики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Западе?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3.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Сис- </w:t>
      </w:r>
      <w:r>
        <w:rPr>
          <w:spacing w:val="-4"/>
          <w:w w:val="110"/>
        </w:rPr>
        <w:t>тема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отношений, которая объединяет национальное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хозяйство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единое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целое.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4.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Часть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конечной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продукции,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которая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возме- щает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израсходованный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основной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капитал, идет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восстанов- ление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машин,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инструмента.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5.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Лидер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французских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классиков, </w:t>
      </w:r>
      <w:r>
        <w:rPr>
          <w:w w:val="110"/>
        </w:rPr>
        <w:t xml:space="preserve">который в своей главной работе «Экономическая таблица» </w:t>
      </w:r>
      <w:r>
        <w:rPr>
          <w:spacing w:val="-4"/>
          <w:w w:val="110"/>
        </w:rPr>
        <w:t>впервые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сделал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попытку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исследовать общественное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воспроиз- </w:t>
      </w:r>
      <w:r>
        <w:rPr>
          <w:spacing w:val="-2"/>
          <w:w w:val="110"/>
        </w:rPr>
        <w:t>водство. 6.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Переход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национальной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вы- </w:t>
      </w:r>
      <w:r>
        <w:rPr>
          <w:w w:val="110"/>
        </w:rPr>
        <w:t>сокой</w:t>
      </w:r>
      <w:r>
        <w:rPr>
          <w:spacing w:val="-14"/>
          <w:w w:val="110"/>
        </w:rPr>
        <w:t xml:space="preserve"> </w:t>
      </w:r>
      <w:r>
        <w:rPr>
          <w:w w:val="110"/>
        </w:rPr>
        <w:t>ступени</w:t>
      </w:r>
      <w:r>
        <w:rPr>
          <w:spacing w:val="-14"/>
          <w:w w:val="110"/>
        </w:rPr>
        <w:t xml:space="preserve"> </w:t>
      </w:r>
      <w:r>
        <w:rPr>
          <w:w w:val="110"/>
        </w:rPr>
        <w:t>ее</w:t>
      </w:r>
      <w:r>
        <w:rPr>
          <w:spacing w:val="-14"/>
          <w:w w:val="110"/>
        </w:rPr>
        <w:t xml:space="preserve"> </w:t>
      </w:r>
      <w:r>
        <w:rPr>
          <w:w w:val="110"/>
        </w:rPr>
        <w:t>реального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обобществления.</w:t>
      </w:r>
      <w:r>
        <w:rPr>
          <w:spacing w:val="-14"/>
          <w:w w:val="110"/>
        </w:rPr>
        <w:t xml:space="preserve"> </w:t>
      </w:r>
      <w:r>
        <w:rPr>
          <w:w w:val="110"/>
        </w:rPr>
        <w:t>9.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Соглашение, </w:t>
      </w:r>
      <w:r>
        <w:rPr>
          <w:spacing w:val="-4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которому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головная корпорация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продает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предприятиям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мел- </w:t>
      </w:r>
      <w:r>
        <w:rPr>
          <w:spacing w:val="-6"/>
          <w:w w:val="110"/>
        </w:rPr>
        <w:t>кого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бизнеса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лицензию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производство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сбыт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товаров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услуг, </w:t>
      </w:r>
      <w:r>
        <w:rPr>
          <w:spacing w:val="-4"/>
          <w:w w:val="110"/>
        </w:rPr>
        <w:t>реализация которых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зачастую осуществляется под определен- </w:t>
      </w:r>
      <w:r>
        <w:rPr>
          <w:w w:val="110"/>
        </w:rPr>
        <w:t>ным</w:t>
      </w:r>
      <w:r>
        <w:rPr>
          <w:spacing w:val="-1"/>
          <w:w w:val="110"/>
        </w:rPr>
        <w:t xml:space="preserve"> </w:t>
      </w:r>
      <w:r>
        <w:rPr>
          <w:w w:val="110"/>
        </w:rPr>
        <w:t>товарным</w:t>
      </w:r>
      <w:r>
        <w:rPr>
          <w:spacing w:val="-1"/>
          <w:w w:val="110"/>
        </w:rPr>
        <w:t xml:space="preserve"> </w:t>
      </w:r>
      <w:r>
        <w:rPr>
          <w:w w:val="110"/>
        </w:rPr>
        <w:t>или фирменным знаком.</w:t>
      </w:r>
    </w:p>
    <w:p w:rsidR="00D15AEA" w:rsidRDefault="00D15AEA">
      <w:pPr>
        <w:pStyle w:val="a3"/>
        <w:spacing w:before="55"/>
      </w:pPr>
    </w:p>
    <w:p w:rsidR="00D15AEA" w:rsidRDefault="00BE3B31">
      <w:pPr>
        <w:pStyle w:val="a3"/>
        <w:spacing w:before="1" w:line="273" w:lineRule="auto"/>
        <w:ind w:left="552" w:right="194" w:firstLine="280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вертикали.</w:t>
      </w:r>
      <w:r>
        <w:rPr>
          <w:b/>
          <w:i/>
          <w:spacing w:val="-12"/>
          <w:w w:val="110"/>
        </w:rPr>
        <w:t xml:space="preserve"> </w:t>
      </w:r>
      <w:r>
        <w:rPr>
          <w:b/>
          <w:spacing w:val="-2"/>
          <w:w w:val="110"/>
        </w:rPr>
        <w:t>1.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Позволяет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уменьшить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риск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банкротства, </w:t>
      </w:r>
      <w:r>
        <w:rPr>
          <w:w w:val="110"/>
        </w:rPr>
        <w:t xml:space="preserve">а убытки одних подразделений компенсировать прибылями </w:t>
      </w:r>
      <w:r>
        <w:rPr>
          <w:spacing w:val="-6"/>
          <w:w w:val="110"/>
        </w:rPr>
        <w:t>других.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2. Расширение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наименований продукции,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выпускаемой </w:t>
      </w:r>
      <w:r>
        <w:rPr>
          <w:spacing w:val="-4"/>
          <w:w w:val="110"/>
        </w:rPr>
        <w:t>компанией.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3.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Средний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уровень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организации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современного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на- </w:t>
      </w:r>
      <w:r>
        <w:rPr>
          <w:w w:val="110"/>
        </w:rPr>
        <w:t>ционального хозяйства. 7. Позволяет</w:t>
      </w:r>
      <w:r>
        <w:rPr>
          <w:spacing w:val="-2"/>
          <w:w w:val="110"/>
        </w:rPr>
        <w:t xml:space="preserve"> </w:t>
      </w:r>
      <w:r>
        <w:rPr>
          <w:w w:val="110"/>
        </w:rPr>
        <w:t>уменьшить</w:t>
      </w:r>
      <w:r>
        <w:rPr>
          <w:spacing w:val="-2"/>
          <w:w w:val="110"/>
        </w:rPr>
        <w:t xml:space="preserve"> </w:t>
      </w:r>
      <w:r>
        <w:rPr>
          <w:w w:val="110"/>
        </w:rPr>
        <w:t>риск банк- ротств,</w:t>
      </w:r>
      <w:r>
        <w:rPr>
          <w:spacing w:val="-6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убытки</w:t>
      </w:r>
      <w:r>
        <w:rPr>
          <w:spacing w:val="-8"/>
          <w:w w:val="110"/>
        </w:rPr>
        <w:t xml:space="preserve"> </w:t>
      </w:r>
      <w:r>
        <w:rPr>
          <w:w w:val="110"/>
        </w:rPr>
        <w:t>одних</w:t>
      </w:r>
      <w:r>
        <w:rPr>
          <w:spacing w:val="-8"/>
          <w:w w:val="110"/>
        </w:rPr>
        <w:t xml:space="preserve"> </w:t>
      </w:r>
      <w:r>
        <w:rPr>
          <w:w w:val="110"/>
        </w:rPr>
        <w:t>подразделений</w:t>
      </w:r>
      <w:r>
        <w:rPr>
          <w:spacing w:val="-10"/>
          <w:w w:val="110"/>
        </w:rPr>
        <w:t xml:space="preserve"> </w:t>
      </w:r>
      <w:r>
        <w:rPr>
          <w:w w:val="110"/>
        </w:rPr>
        <w:t>компенсировать</w:t>
      </w:r>
      <w:r>
        <w:rPr>
          <w:spacing w:val="-8"/>
          <w:w w:val="110"/>
        </w:rPr>
        <w:t xml:space="preserve"> </w:t>
      </w:r>
      <w:r>
        <w:rPr>
          <w:w w:val="110"/>
        </w:rPr>
        <w:t>при- былями других. 8. Историческая общность людей, которая складывается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пределах</w:t>
      </w:r>
      <w:r>
        <w:rPr>
          <w:spacing w:val="-14"/>
          <w:w w:val="110"/>
        </w:rPr>
        <w:t xml:space="preserve"> </w:t>
      </w:r>
      <w:r>
        <w:rPr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w w:val="110"/>
        </w:rPr>
        <w:t>территории,</w:t>
      </w:r>
      <w:r>
        <w:rPr>
          <w:spacing w:val="-12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свя- зей, некоторых</w:t>
      </w:r>
      <w:r>
        <w:rPr>
          <w:spacing w:val="-7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0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характера.</w:t>
      </w:r>
    </w:p>
    <w:p w:rsidR="00D15AEA" w:rsidRDefault="00D15AEA">
      <w:pPr>
        <w:pStyle w:val="a3"/>
        <w:spacing w:line="273" w:lineRule="auto"/>
        <w:jc w:val="both"/>
        <w:sectPr w:rsidR="00D15AEA">
          <w:footerReference w:type="even" r:id="rId345"/>
          <w:pgSz w:w="8420" w:h="11900"/>
          <w:pgMar w:top="700" w:right="992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68"/>
        <w:ind w:left="61" w:right="658"/>
      </w:pPr>
      <w:r>
        <w:rPr>
          <w:spacing w:val="-2"/>
          <w:w w:val="105"/>
        </w:rPr>
        <w:lastRenderedPageBreak/>
        <w:t>Тема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13.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Экономический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рост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развитие.</w:t>
      </w:r>
    </w:p>
    <w:p w:rsidR="00D15AEA" w:rsidRDefault="00BE3B31">
      <w:pPr>
        <w:spacing w:before="32"/>
        <w:ind w:left="-1" w:right="604"/>
        <w:jc w:val="center"/>
        <w:rPr>
          <w:b/>
          <w:sz w:val="26"/>
        </w:rPr>
      </w:pPr>
      <w:r>
        <w:rPr>
          <w:b/>
          <w:spacing w:val="-2"/>
          <w:w w:val="105"/>
          <w:sz w:val="26"/>
        </w:rPr>
        <w:t>Экономические</w:t>
      </w:r>
      <w:r>
        <w:rPr>
          <w:b/>
          <w:spacing w:val="-20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циклы</w:t>
      </w:r>
    </w:p>
    <w:p w:rsidR="00D15AEA" w:rsidRDefault="00D15AEA">
      <w:pPr>
        <w:pStyle w:val="a3"/>
        <w:spacing w:before="254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14"/>
        </w:numPr>
        <w:tabs>
          <w:tab w:val="left" w:pos="595"/>
          <w:tab w:val="left" w:pos="653"/>
        </w:tabs>
        <w:spacing w:line="273" w:lineRule="auto"/>
        <w:ind w:right="1066" w:hanging="548"/>
        <w:rPr>
          <w:i/>
          <w:sz w:val="20"/>
        </w:rPr>
      </w:pPr>
      <w:r>
        <w:rPr>
          <w:i/>
          <w:sz w:val="20"/>
        </w:rPr>
        <w:t>Экономическоеразвитие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уровень.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Показатель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>экономическогоростаиразвития</w:t>
      </w:r>
    </w:p>
    <w:p w:rsidR="00D15AEA" w:rsidRDefault="00BE3B31">
      <w:pPr>
        <w:pStyle w:val="a5"/>
        <w:numPr>
          <w:ilvl w:val="1"/>
          <w:numId w:val="114"/>
        </w:numPr>
        <w:tabs>
          <w:tab w:val="left" w:pos="581"/>
          <w:tab w:val="left" w:pos="667"/>
        </w:tabs>
        <w:spacing w:before="5" w:line="273" w:lineRule="auto"/>
        <w:ind w:left="667" w:right="2615" w:hanging="562"/>
        <w:rPr>
          <w:i/>
          <w:sz w:val="20"/>
        </w:rPr>
      </w:pPr>
      <w:r>
        <w:rPr>
          <w:i/>
          <w:w w:val="110"/>
          <w:sz w:val="20"/>
        </w:rPr>
        <w:t>Цикличностьразвития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экономики. </w:t>
      </w:r>
      <w:r>
        <w:rPr>
          <w:i/>
          <w:spacing w:val="-2"/>
          <w:w w:val="110"/>
          <w:sz w:val="20"/>
        </w:rPr>
        <w:t>Фазыэкономическогоцикла</w:t>
      </w:r>
    </w:p>
    <w:p w:rsidR="00D15AEA" w:rsidRDefault="00BE3B31">
      <w:pPr>
        <w:pStyle w:val="a5"/>
        <w:numPr>
          <w:ilvl w:val="1"/>
          <w:numId w:val="114"/>
        </w:numPr>
        <w:tabs>
          <w:tab w:val="left" w:pos="588"/>
          <w:tab w:val="left" w:pos="660"/>
        </w:tabs>
        <w:spacing w:before="8" w:line="273" w:lineRule="auto"/>
        <w:ind w:left="660" w:right="1750" w:hanging="555"/>
        <w:rPr>
          <w:i/>
          <w:sz w:val="20"/>
        </w:rPr>
      </w:pPr>
      <w:r>
        <w:rPr>
          <w:i/>
          <w:sz w:val="20"/>
        </w:rPr>
        <w:t>Типы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экономических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кризисов.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Особенности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современногоэкономическогокризиса</w:t>
      </w:r>
    </w:p>
    <w:p w:rsidR="00D15AEA" w:rsidRDefault="00D15AEA">
      <w:pPr>
        <w:pStyle w:val="a3"/>
        <w:spacing w:before="131"/>
        <w:rPr>
          <w:i/>
        </w:rPr>
      </w:pPr>
    </w:p>
    <w:p w:rsidR="00D15AEA" w:rsidRDefault="00BE3B31">
      <w:pPr>
        <w:ind w:left="-1" w:right="573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9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113"/>
        </w:numPr>
        <w:tabs>
          <w:tab w:val="left" w:pos="714"/>
          <w:tab w:val="left" w:pos="740"/>
        </w:tabs>
        <w:spacing w:line="249" w:lineRule="auto"/>
        <w:ind w:right="931" w:hanging="609"/>
        <w:jc w:val="left"/>
      </w:pPr>
      <w:r>
        <w:rPr>
          <w:w w:val="110"/>
        </w:rPr>
        <w:t>Экономическое</w:t>
      </w:r>
      <w:r>
        <w:rPr>
          <w:spacing w:val="-1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его</w:t>
      </w:r>
      <w:r>
        <w:rPr>
          <w:spacing w:val="-18"/>
          <w:w w:val="110"/>
        </w:rPr>
        <w:t xml:space="preserve"> </w:t>
      </w:r>
      <w:r>
        <w:rPr>
          <w:w w:val="110"/>
        </w:rPr>
        <w:t xml:space="preserve">уровень. </w:t>
      </w:r>
      <w:r>
        <w:t>Показатель экономического</w:t>
      </w:r>
      <w:r>
        <w:rPr>
          <w:spacing w:val="40"/>
        </w:rPr>
        <w:t xml:space="preserve"> </w:t>
      </w:r>
      <w:r>
        <w:t>роста и развития</w:t>
      </w:r>
    </w:p>
    <w:p w:rsidR="00D15AEA" w:rsidRDefault="00BE3B31">
      <w:pPr>
        <w:pStyle w:val="a3"/>
        <w:spacing w:before="147" w:line="266" w:lineRule="auto"/>
        <w:ind w:left="84" w:right="691" w:firstLine="291"/>
        <w:jc w:val="both"/>
      </w:pPr>
      <w:r>
        <w:rPr>
          <w:spacing w:val="-8"/>
          <w:w w:val="110"/>
        </w:rPr>
        <w:t>Экономическое</w:t>
      </w:r>
      <w:r>
        <w:rPr>
          <w:spacing w:val="-1"/>
        </w:rPr>
        <w:t xml:space="preserve"> </w:t>
      </w:r>
      <w:r>
        <w:rPr>
          <w:spacing w:val="-8"/>
          <w:w w:val="110"/>
        </w:rPr>
        <w:t>развитие</w:t>
      </w:r>
      <w:r>
        <w:rPr>
          <w:spacing w:val="-1"/>
        </w:rPr>
        <w:t xml:space="preserve"> </w:t>
      </w:r>
      <w:r>
        <w:rPr>
          <w:spacing w:val="-8"/>
          <w:w w:val="110"/>
        </w:rPr>
        <w:t>означает</w:t>
      </w:r>
      <w:r>
        <w:rPr>
          <w:spacing w:val="-1"/>
        </w:rPr>
        <w:t xml:space="preserve"> </w:t>
      </w:r>
      <w:r>
        <w:rPr>
          <w:spacing w:val="-8"/>
          <w:w w:val="110"/>
        </w:rPr>
        <w:t>совершенствование</w:t>
      </w:r>
      <w:r>
        <w:t xml:space="preserve"> </w:t>
      </w:r>
      <w:r>
        <w:rPr>
          <w:spacing w:val="-8"/>
          <w:w w:val="110"/>
        </w:rPr>
        <w:t xml:space="preserve">произ- </w:t>
      </w:r>
      <w:r>
        <w:rPr>
          <w:spacing w:val="-4"/>
          <w:w w:val="110"/>
        </w:rPr>
        <w:t>водства,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инвестиции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которое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ведут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повышению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качествен- </w:t>
      </w:r>
      <w:r>
        <w:rPr>
          <w:w w:val="110"/>
        </w:rPr>
        <w:t>ных</w:t>
      </w:r>
      <w:r>
        <w:rPr>
          <w:spacing w:val="-8"/>
          <w:w w:val="110"/>
        </w:rPr>
        <w:t xml:space="preserve"> </w:t>
      </w:r>
      <w:r>
        <w:rPr>
          <w:w w:val="110"/>
        </w:rPr>
        <w:t>социально-экономических</w:t>
      </w:r>
      <w:r>
        <w:rPr>
          <w:spacing w:val="-10"/>
          <w:w w:val="110"/>
        </w:rPr>
        <w:t xml:space="preserve"> </w:t>
      </w:r>
      <w:r>
        <w:rPr>
          <w:w w:val="110"/>
        </w:rPr>
        <w:t>показателей.</w:t>
      </w:r>
    </w:p>
    <w:p w:rsidR="00D15AEA" w:rsidRDefault="00BE3B31">
      <w:pPr>
        <w:pStyle w:val="a3"/>
        <w:spacing w:before="5" w:line="266" w:lineRule="auto"/>
        <w:ind w:left="80" w:right="703" w:firstLine="288"/>
        <w:jc w:val="both"/>
      </w:pPr>
      <w:r>
        <w:rPr>
          <w:spacing w:val="-4"/>
          <w:w w:val="110"/>
        </w:rPr>
        <w:t>При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определении уровня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экономического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развития страны </w:t>
      </w:r>
      <w:r>
        <w:rPr>
          <w:w w:val="110"/>
        </w:rPr>
        <w:t>требуется</w:t>
      </w:r>
      <w:r>
        <w:rPr>
          <w:spacing w:val="-13"/>
          <w:w w:val="110"/>
        </w:rPr>
        <w:t xml:space="preserve"> </w:t>
      </w:r>
      <w:r>
        <w:rPr>
          <w:w w:val="110"/>
        </w:rPr>
        <w:t>установление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точки</w:t>
      </w:r>
      <w:r>
        <w:rPr>
          <w:spacing w:val="-13"/>
          <w:w w:val="110"/>
        </w:rPr>
        <w:t xml:space="preserve"> </w:t>
      </w:r>
      <w:r>
        <w:rPr>
          <w:w w:val="110"/>
        </w:rPr>
        <w:t>отсчета.</w:t>
      </w:r>
      <w:r>
        <w:rPr>
          <w:spacing w:val="-8"/>
          <w:w w:val="110"/>
        </w:rPr>
        <w:t xml:space="preserve"> </w:t>
      </w:r>
      <w:r>
        <w:rPr>
          <w:w w:val="110"/>
        </w:rPr>
        <w:t>Многие</w:t>
      </w:r>
      <w:r>
        <w:rPr>
          <w:spacing w:val="-13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-13"/>
          <w:w w:val="110"/>
        </w:rPr>
        <w:t xml:space="preserve"> </w:t>
      </w:r>
      <w:r>
        <w:rPr>
          <w:w w:val="110"/>
        </w:rPr>
        <w:t>мира уровень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3"/>
          <w:w w:val="110"/>
        </w:rPr>
        <w:t xml:space="preserve"> </w:t>
      </w:r>
      <w:r>
        <w:rPr>
          <w:w w:val="110"/>
        </w:rPr>
        <w:t>своей</w:t>
      </w:r>
      <w:r>
        <w:rPr>
          <w:spacing w:val="-13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-11"/>
          <w:w w:val="110"/>
        </w:rPr>
        <w:t xml:space="preserve"> </w:t>
      </w:r>
      <w:r>
        <w:rPr>
          <w:w w:val="110"/>
        </w:rPr>
        <w:t>сравнивают с уровнем СИТА.</w:t>
      </w:r>
    </w:p>
    <w:p w:rsidR="00D15AEA" w:rsidRDefault="00BE3B31">
      <w:pPr>
        <w:pStyle w:val="a3"/>
        <w:spacing w:before="16" w:line="266" w:lineRule="auto"/>
        <w:ind w:left="77" w:right="705" w:firstLine="284"/>
        <w:jc w:val="both"/>
      </w:pPr>
      <w:r>
        <w:rPr>
          <w:w w:val="110"/>
        </w:rPr>
        <w:t>Уровень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4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понятие </w:t>
      </w:r>
      <w:r>
        <w:rPr>
          <w:spacing w:val="-4"/>
          <w:w w:val="110"/>
        </w:rPr>
        <w:t xml:space="preserve">историческое. Каждый этап развития национальной экономи- </w:t>
      </w:r>
      <w:r>
        <w:rPr>
          <w:spacing w:val="-6"/>
          <w:w w:val="110"/>
        </w:rPr>
        <w:t>ки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и мирового сообщества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целом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вносит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или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иные измене- </w:t>
      </w:r>
      <w:r>
        <w:rPr>
          <w:w w:val="110"/>
        </w:rPr>
        <w:t>ния</w:t>
      </w:r>
      <w:r>
        <w:rPr>
          <w:spacing w:val="-1"/>
          <w:w w:val="110"/>
        </w:rPr>
        <w:t xml:space="preserve"> </w:t>
      </w:r>
      <w:r>
        <w:rPr>
          <w:w w:val="110"/>
        </w:rPr>
        <w:t>в состав его основных</w:t>
      </w:r>
      <w:r>
        <w:rPr>
          <w:spacing w:val="-4"/>
          <w:w w:val="110"/>
        </w:rPr>
        <w:t xml:space="preserve"> </w:t>
      </w:r>
      <w:r>
        <w:rPr>
          <w:w w:val="110"/>
        </w:rPr>
        <w:t>показателей.</w:t>
      </w:r>
    </w:p>
    <w:p w:rsidR="00D15AEA" w:rsidRDefault="00BE3B31">
      <w:pPr>
        <w:spacing w:before="19" w:line="268" w:lineRule="auto"/>
        <w:ind w:left="73" w:right="705" w:firstLine="284"/>
        <w:jc w:val="right"/>
        <w:rPr>
          <w:b/>
          <w:sz w:val="20"/>
        </w:rPr>
      </w:pPr>
      <w:r>
        <w:rPr>
          <w:spacing w:val="-2"/>
          <w:w w:val="110"/>
          <w:sz w:val="20"/>
        </w:rPr>
        <w:t>Разнообразное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сочетание</w:t>
      </w:r>
      <w:r>
        <w:rPr>
          <w:spacing w:val="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факторов</w:t>
      </w:r>
      <w:r>
        <w:rPr>
          <w:spacing w:val="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</w:t>
      </w:r>
      <w:r>
        <w:rPr>
          <w:spacing w:val="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усло- </w:t>
      </w:r>
      <w:r>
        <w:rPr>
          <w:w w:val="110"/>
          <w:sz w:val="20"/>
        </w:rPr>
        <w:t>вий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развития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различных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стран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не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позволяет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оцен</w:t>
      </w:r>
      <w:r>
        <w:rPr>
          <w:w w:val="110"/>
          <w:sz w:val="20"/>
        </w:rPr>
        <w:t>ивать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 xml:space="preserve">уро- </w:t>
      </w:r>
      <w:r>
        <w:rPr>
          <w:spacing w:val="-4"/>
          <w:w w:val="110"/>
          <w:sz w:val="20"/>
        </w:rPr>
        <w:t>вень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развития с какой-то одной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точки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зрения. </w:t>
      </w:r>
      <w:r>
        <w:rPr>
          <w:b/>
          <w:spacing w:val="-2"/>
          <w:w w:val="110"/>
          <w:sz w:val="20"/>
        </w:rPr>
        <w:t>Основные</w:t>
      </w:r>
      <w:r>
        <w:rPr>
          <w:b/>
          <w:spacing w:val="-23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показатели</w:t>
      </w:r>
      <w:r>
        <w:rPr>
          <w:b/>
          <w:spacing w:val="-23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уровня</w:t>
      </w:r>
      <w:r>
        <w:rPr>
          <w:b/>
          <w:spacing w:val="-20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экономического</w:t>
      </w:r>
      <w:r>
        <w:rPr>
          <w:b/>
          <w:spacing w:val="-20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развития:</w:t>
      </w:r>
    </w:p>
    <w:p w:rsidR="00D15AEA" w:rsidRDefault="00BE3B31">
      <w:pPr>
        <w:pStyle w:val="a5"/>
        <w:numPr>
          <w:ilvl w:val="0"/>
          <w:numId w:val="112"/>
        </w:numPr>
        <w:tabs>
          <w:tab w:val="left" w:pos="300"/>
          <w:tab w:val="left" w:pos="347"/>
        </w:tabs>
        <w:spacing w:line="266" w:lineRule="auto"/>
        <w:ind w:right="713" w:hanging="263"/>
        <w:jc w:val="left"/>
        <w:rPr>
          <w:i/>
          <w:sz w:val="20"/>
        </w:rPr>
      </w:pPr>
      <w:r>
        <w:rPr>
          <w:i/>
          <w:w w:val="110"/>
          <w:sz w:val="20"/>
        </w:rPr>
        <w:t>ВВП(валовой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w w:val="110"/>
          <w:sz w:val="20"/>
        </w:rPr>
        <w:t>внутренний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w w:val="110"/>
          <w:sz w:val="20"/>
        </w:rPr>
        <w:t>продукт)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или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НД(национальный доход)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душунаселения;</w:t>
      </w:r>
    </w:p>
    <w:p w:rsidR="00D15AEA" w:rsidRDefault="00BE3B31">
      <w:pPr>
        <w:pStyle w:val="a5"/>
        <w:numPr>
          <w:ilvl w:val="0"/>
          <w:numId w:val="112"/>
        </w:numPr>
        <w:tabs>
          <w:tab w:val="left" w:pos="281"/>
        </w:tabs>
        <w:spacing w:before="4"/>
        <w:ind w:left="281" w:hanging="219"/>
        <w:jc w:val="left"/>
        <w:rPr>
          <w:i/>
          <w:sz w:val="20"/>
        </w:rPr>
      </w:pPr>
      <w:r>
        <w:rPr>
          <w:i/>
          <w:spacing w:val="-2"/>
          <w:w w:val="110"/>
          <w:sz w:val="20"/>
        </w:rPr>
        <w:t>отраслеваяструктуранациональнойэкономики;</w:t>
      </w:r>
    </w:p>
    <w:p w:rsidR="00D15AEA" w:rsidRDefault="00BE3B31">
      <w:pPr>
        <w:pStyle w:val="a5"/>
        <w:numPr>
          <w:ilvl w:val="0"/>
          <w:numId w:val="112"/>
        </w:numPr>
        <w:tabs>
          <w:tab w:val="left" w:pos="276"/>
        </w:tabs>
        <w:spacing w:before="29"/>
        <w:ind w:left="276" w:hanging="214"/>
        <w:jc w:val="left"/>
        <w:rPr>
          <w:i/>
          <w:sz w:val="20"/>
        </w:rPr>
      </w:pPr>
      <w:r>
        <w:rPr>
          <w:i/>
          <w:spacing w:val="-2"/>
          <w:w w:val="110"/>
          <w:sz w:val="20"/>
        </w:rPr>
        <w:t>производствоосновныхвидовпродукциинадушунаселения;</w:t>
      </w:r>
    </w:p>
    <w:p w:rsidR="00D15AEA" w:rsidRDefault="00D15AEA">
      <w:pPr>
        <w:pStyle w:val="a5"/>
        <w:jc w:val="left"/>
        <w:rPr>
          <w:i/>
          <w:sz w:val="20"/>
        </w:rPr>
        <w:sectPr w:rsidR="00D15AEA">
          <w:footerReference w:type="even" r:id="rId346"/>
          <w:footerReference w:type="default" r:id="rId347"/>
          <w:pgSz w:w="8420" w:h="11900"/>
          <w:pgMar w:top="580" w:right="992" w:bottom="1740" w:left="992" w:header="0" w:footer="1551" w:gutter="0"/>
          <w:pgNumType w:start="207"/>
          <w:cols w:space="720"/>
        </w:sectPr>
      </w:pPr>
    </w:p>
    <w:p w:rsidR="00D15AEA" w:rsidRDefault="00BE3B31">
      <w:pPr>
        <w:pStyle w:val="a5"/>
        <w:numPr>
          <w:ilvl w:val="0"/>
          <w:numId w:val="112"/>
        </w:numPr>
        <w:tabs>
          <w:tab w:val="left" w:pos="863"/>
        </w:tabs>
        <w:spacing w:before="70"/>
        <w:ind w:left="863" w:hanging="239"/>
        <w:jc w:val="left"/>
        <w:rPr>
          <w:i/>
          <w:sz w:val="20"/>
        </w:rPr>
      </w:pPr>
      <w:r>
        <w:rPr>
          <w:i/>
          <w:spacing w:val="4"/>
          <w:sz w:val="20"/>
        </w:rPr>
        <w:lastRenderedPageBreak/>
        <w:t>уровень</w:t>
      </w:r>
      <w:r>
        <w:rPr>
          <w:i/>
          <w:spacing w:val="17"/>
          <w:sz w:val="20"/>
        </w:rPr>
        <w:t xml:space="preserve"> </w:t>
      </w:r>
      <w:r>
        <w:rPr>
          <w:i/>
          <w:spacing w:val="4"/>
          <w:sz w:val="20"/>
        </w:rPr>
        <w:t>и</w:t>
      </w:r>
      <w:r>
        <w:rPr>
          <w:i/>
          <w:spacing w:val="11"/>
          <w:sz w:val="20"/>
        </w:rPr>
        <w:t xml:space="preserve"> </w:t>
      </w:r>
      <w:r>
        <w:rPr>
          <w:i/>
          <w:spacing w:val="4"/>
          <w:sz w:val="20"/>
        </w:rPr>
        <w:t>качество</w:t>
      </w:r>
      <w:r>
        <w:rPr>
          <w:i/>
          <w:spacing w:val="8"/>
          <w:sz w:val="20"/>
        </w:rPr>
        <w:t xml:space="preserve"> </w:t>
      </w:r>
      <w:r>
        <w:rPr>
          <w:i/>
          <w:spacing w:val="4"/>
          <w:sz w:val="20"/>
        </w:rPr>
        <w:t>жизни</w:t>
      </w:r>
      <w:r>
        <w:rPr>
          <w:i/>
          <w:spacing w:val="11"/>
          <w:sz w:val="20"/>
        </w:rPr>
        <w:t xml:space="preserve"> </w:t>
      </w:r>
      <w:r>
        <w:rPr>
          <w:i/>
          <w:spacing w:val="-2"/>
          <w:sz w:val="20"/>
        </w:rPr>
        <w:t>населения;</w:t>
      </w:r>
    </w:p>
    <w:p w:rsidR="00D15AEA" w:rsidRDefault="00BE3B31">
      <w:pPr>
        <w:pStyle w:val="a5"/>
        <w:numPr>
          <w:ilvl w:val="0"/>
          <w:numId w:val="112"/>
        </w:numPr>
        <w:tabs>
          <w:tab w:val="left" w:pos="839"/>
        </w:tabs>
        <w:spacing w:before="29" w:line="266" w:lineRule="auto"/>
        <w:ind w:left="613" w:right="107" w:firstLine="10"/>
        <w:rPr>
          <w:sz w:val="20"/>
        </w:rPr>
      </w:pPr>
      <w:r>
        <w:rPr>
          <w:i/>
          <w:spacing w:val="-2"/>
          <w:w w:val="110"/>
          <w:sz w:val="20"/>
        </w:rPr>
        <w:t xml:space="preserve">показателиэкономическойэффективностипроизводства. </w:t>
      </w:r>
      <w:r>
        <w:rPr>
          <w:i/>
          <w:w w:val="110"/>
          <w:sz w:val="20"/>
        </w:rPr>
        <w:t>Ведущими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показателями</w:t>
      </w:r>
      <w:r>
        <w:rPr>
          <w:i/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анализе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уровня</w:t>
      </w:r>
      <w:r>
        <w:rPr>
          <w:spacing w:val="37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экономиче- </w:t>
      </w:r>
      <w:r>
        <w:rPr>
          <w:spacing w:val="-2"/>
          <w:w w:val="110"/>
          <w:sz w:val="20"/>
        </w:rPr>
        <w:t>ского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являются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показатели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ВВП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НД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душу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насе- </w:t>
      </w:r>
      <w:r>
        <w:rPr>
          <w:w w:val="110"/>
          <w:sz w:val="20"/>
        </w:rPr>
        <w:t>ления.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Эти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показатели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положены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основу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международной классификации,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подразделяющей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развитые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раз-</w:t>
      </w:r>
    </w:p>
    <w:p w:rsidR="00D15AEA" w:rsidRDefault="00BE3B31">
      <w:pPr>
        <w:pStyle w:val="a3"/>
        <w:spacing w:before="2"/>
        <w:ind w:left="620"/>
      </w:pPr>
      <w:r>
        <w:rPr>
          <w:spacing w:val="-2"/>
          <w:w w:val="110"/>
        </w:rPr>
        <w:t>вивающиеся.</w:t>
      </w:r>
    </w:p>
    <w:p w:rsidR="00D15AEA" w:rsidRDefault="00BE3B31">
      <w:pPr>
        <w:pStyle w:val="a3"/>
        <w:spacing w:before="29" w:line="266" w:lineRule="auto"/>
        <w:ind w:left="613" w:right="111" w:firstLine="284"/>
        <w:jc w:val="both"/>
      </w:pPr>
      <w:r>
        <w:rPr>
          <w:spacing w:val="-4"/>
          <w:w w:val="110"/>
        </w:rPr>
        <w:t>Другим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показателем, широко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применяемым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 международ- </w:t>
      </w:r>
      <w:r>
        <w:rPr>
          <w:spacing w:val="-2"/>
          <w:w w:val="110"/>
        </w:rPr>
        <w:t>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практике,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является</w:t>
      </w:r>
      <w:r>
        <w:rPr>
          <w:spacing w:val="-6"/>
          <w:w w:val="110"/>
        </w:rPr>
        <w:t xml:space="preserve"> </w:t>
      </w:r>
      <w:r>
        <w:rPr>
          <w:i/>
          <w:spacing w:val="-2"/>
          <w:w w:val="110"/>
        </w:rPr>
        <w:t>отраслевая</w:t>
      </w:r>
      <w:r>
        <w:rPr>
          <w:i/>
          <w:spacing w:val="-9"/>
          <w:w w:val="110"/>
        </w:rPr>
        <w:t xml:space="preserve"> </w:t>
      </w:r>
      <w:r>
        <w:rPr>
          <w:i/>
          <w:spacing w:val="-2"/>
          <w:w w:val="110"/>
        </w:rPr>
        <w:t>структура</w:t>
      </w:r>
      <w:r>
        <w:rPr>
          <w:i/>
          <w:spacing w:val="-9"/>
          <w:w w:val="110"/>
        </w:rPr>
        <w:t xml:space="preserve"> </w:t>
      </w:r>
      <w:r>
        <w:rPr>
          <w:i/>
          <w:spacing w:val="-2"/>
          <w:w w:val="110"/>
        </w:rPr>
        <w:t xml:space="preserve">экономики. </w:t>
      </w:r>
      <w:r>
        <w:rPr>
          <w:spacing w:val="-2"/>
          <w:w w:val="110"/>
        </w:rPr>
        <w:t>Ее анализ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проводится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основе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показателя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ВВП,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подсчитанного </w:t>
      </w:r>
      <w:r>
        <w:rPr>
          <w:w w:val="110"/>
        </w:rPr>
        <w:t xml:space="preserve">по отраслям. Прежде всего изучается соотношение между </w:t>
      </w:r>
      <w:r>
        <w:rPr>
          <w:spacing w:val="-4"/>
          <w:w w:val="110"/>
        </w:rPr>
        <w:t>крупными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народно-хозяйственными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отраслями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материального </w:t>
      </w:r>
      <w:r>
        <w:rPr>
          <w:w w:val="110"/>
        </w:rPr>
        <w:t>и нематериального производства.</w:t>
      </w:r>
    </w:p>
    <w:p w:rsidR="00D15AEA" w:rsidRDefault="00BE3B31">
      <w:pPr>
        <w:spacing w:before="9" w:line="266" w:lineRule="auto"/>
        <w:ind w:left="609" w:right="110" w:firstLine="288"/>
        <w:jc w:val="both"/>
        <w:rPr>
          <w:sz w:val="20"/>
        </w:rPr>
      </w:pPr>
      <w:r>
        <w:rPr>
          <w:w w:val="110"/>
          <w:sz w:val="20"/>
        </w:rPr>
        <w:t>Уровень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экономическог</w:t>
      </w:r>
      <w:r>
        <w:rPr>
          <w:w w:val="110"/>
          <w:sz w:val="20"/>
        </w:rPr>
        <w:t>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развития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характеризуют </w:t>
      </w:r>
      <w:r>
        <w:rPr>
          <w:i/>
          <w:spacing w:val="-2"/>
          <w:w w:val="110"/>
          <w:sz w:val="20"/>
        </w:rPr>
        <w:t xml:space="preserve">показателипроизводстванекоторыхосновныхвидовпродук- ции, </w:t>
      </w:r>
      <w:r>
        <w:rPr>
          <w:spacing w:val="-2"/>
          <w:w w:val="110"/>
          <w:sz w:val="20"/>
        </w:rPr>
        <w:t>являющихся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базисными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развития национальной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эко- номики. Они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позволяют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судить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 возможностях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удовлетворе- </w:t>
      </w:r>
      <w:r>
        <w:rPr>
          <w:w w:val="110"/>
          <w:sz w:val="20"/>
        </w:rPr>
        <w:t>ния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потребностей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этих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основных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видах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продукции.</w:t>
      </w:r>
    </w:p>
    <w:p w:rsidR="00D15AEA" w:rsidRDefault="00BE3B31">
      <w:pPr>
        <w:spacing w:before="5" w:line="266" w:lineRule="auto"/>
        <w:ind w:left="606" w:right="110" w:firstLine="288"/>
        <w:jc w:val="right"/>
        <w:rPr>
          <w:i/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таким показателям относят производство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электроэнергии на душу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населения.</w:t>
      </w:r>
      <w:r>
        <w:rPr>
          <w:i/>
          <w:spacing w:val="26"/>
          <w:sz w:val="20"/>
        </w:rPr>
        <w:t xml:space="preserve"> </w:t>
      </w:r>
      <w:r>
        <w:rPr>
          <w:sz w:val="20"/>
        </w:rPr>
        <w:t>Электроэнергетика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лежит в основе развития всех </w:t>
      </w:r>
      <w:r>
        <w:rPr>
          <w:spacing w:val="-6"/>
          <w:w w:val="110"/>
          <w:sz w:val="20"/>
        </w:rPr>
        <w:t>отраслей народного хозяйства,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этим показателем скрываются </w:t>
      </w:r>
      <w:r>
        <w:rPr>
          <w:spacing w:val="-8"/>
          <w:w w:val="110"/>
          <w:sz w:val="20"/>
        </w:rPr>
        <w:t>возможности</w:t>
      </w:r>
      <w:r>
        <w:rPr>
          <w:spacing w:val="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развития</w:t>
      </w:r>
      <w:r>
        <w:rPr>
          <w:spacing w:val="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научно-технического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процесса,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достигну- </w:t>
      </w:r>
      <w:r>
        <w:rPr>
          <w:sz w:val="20"/>
        </w:rPr>
        <w:t>тый</w:t>
      </w:r>
      <w:r>
        <w:rPr>
          <w:spacing w:val="-6"/>
          <w:sz w:val="20"/>
        </w:rPr>
        <w:t xml:space="preserve"> </w:t>
      </w:r>
      <w:r>
        <w:rPr>
          <w:sz w:val="20"/>
        </w:rPr>
        <w:t>уровень п</w:t>
      </w:r>
      <w:r>
        <w:rPr>
          <w:sz w:val="20"/>
        </w:rPr>
        <w:t>роизводства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10"/>
          <w:sz w:val="20"/>
        </w:rPr>
        <w:t xml:space="preserve"> </w:t>
      </w:r>
      <w:r>
        <w:rPr>
          <w:sz w:val="20"/>
        </w:rPr>
        <w:t>товаров, уровень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т.п. </w:t>
      </w:r>
      <w:r>
        <w:rPr>
          <w:w w:val="110"/>
          <w:sz w:val="20"/>
        </w:rPr>
        <w:t>Другой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характерный</w:t>
      </w:r>
      <w:r>
        <w:rPr>
          <w:spacing w:val="29"/>
          <w:w w:val="110"/>
          <w:sz w:val="20"/>
        </w:rPr>
        <w:t xml:space="preserve"> </w:t>
      </w:r>
      <w:r>
        <w:rPr>
          <w:w w:val="110"/>
          <w:sz w:val="20"/>
        </w:rPr>
        <w:t>показатель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такого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рода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9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производ- ство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стране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на душу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населения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основных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видов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продуктов</w:t>
      </w:r>
    </w:p>
    <w:p w:rsidR="00D15AEA" w:rsidRDefault="00BE3B31">
      <w:pPr>
        <w:pStyle w:val="a3"/>
        <w:spacing w:before="6"/>
        <w:ind w:left="606"/>
        <w:jc w:val="both"/>
      </w:pPr>
      <w:r>
        <w:rPr>
          <w:i/>
          <w:spacing w:val="-4"/>
          <w:w w:val="110"/>
        </w:rPr>
        <w:t xml:space="preserve">питания </w:t>
      </w:r>
      <w:r>
        <w:rPr>
          <w:spacing w:val="-4"/>
          <w:w w:val="110"/>
        </w:rPr>
        <w:t>(зерна,</w:t>
      </w:r>
      <w:r>
        <w:rPr>
          <w:w w:val="110"/>
        </w:rPr>
        <w:t xml:space="preserve"> </w:t>
      </w:r>
      <w:r>
        <w:rPr>
          <w:spacing w:val="-4"/>
          <w:w w:val="110"/>
        </w:rPr>
        <w:t>молока,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мяса,</w:t>
      </w:r>
      <w:r>
        <w:rPr>
          <w:w w:val="110"/>
        </w:rPr>
        <w:t xml:space="preserve"> </w:t>
      </w:r>
      <w:r>
        <w:rPr>
          <w:spacing w:val="-4"/>
          <w:w w:val="110"/>
        </w:rPr>
        <w:t>сахара,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картофеля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др.).</w:t>
      </w:r>
    </w:p>
    <w:p w:rsidR="00D15AEA" w:rsidRDefault="00BE3B31">
      <w:pPr>
        <w:pStyle w:val="a3"/>
        <w:spacing w:before="29" w:line="266" w:lineRule="auto"/>
        <w:ind w:left="602" w:right="104" w:firstLine="288"/>
        <w:jc w:val="both"/>
      </w:pPr>
      <w:r>
        <w:t xml:space="preserve">Уровень жизни населения страны в значительной степени ха- </w:t>
      </w:r>
      <w:r>
        <w:rPr>
          <w:spacing w:val="-4"/>
          <w:w w:val="110"/>
        </w:rPr>
        <w:t>рактеризуется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структурой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ВВП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использованию.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Особен- </w:t>
      </w:r>
      <w:r>
        <w:rPr>
          <w:w w:val="110"/>
        </w:rPr>
        <w:t xml:space="preserve">но важен анализ структуры чистого конечного потребления </w:t>
      </w:r>
      <w:r>
        <w:rPr>
          <w:spacing w:val="-4"/>
          <w:w w:val="110"/>
        </w:rPr>
        <w:t>(личных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потребительских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расходов).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Большая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потребле- нии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товаров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длительного</w:t>
      </w:r>
      <w:r>
        <w:rPr>
          <w:spacing w:val="-4"/>
          <w:w w:val="110"/>
        </w:rPr>
        <w:t xml:space="preserve"> пользования и услуг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свидетельствует 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высоком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уровне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жизни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населения,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следовательно, 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бо- </w:t>
      </w:r>
      <w:r>
        <w:rPr>
          <w:spacing w:val="-2"/>
          <w:w w:val="110"/>
        </w:rPr>
        <w:t>лее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высоком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общем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уровне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страны.</w:t>
      </w:r>
    </w:p>
    <w:p w:rsidR="00D15AEA" w:rsidRDefault="00BE3B31">
      <w:pPr>
        <w:pStyle w:val="a3"/>
        <w:spacing w:before="2" w:line="266" w:lineRule="auto"/>
        <w:ind w:left="606" w:right="115" w:firstLine="280"/>
        <w:jc w:val="both"/>
      </w:pPr>
      <w:r>
        <w:rPr>
          <w:w w:val="110"/>
        </w:rPr>
        <w:t xml:space="preserve">Анализ уровня жизни населения обычно сопровождается </w:t>
      </w:r>
      <w:r>
        <w:rPr>
          <w:spacing w:val="-2"/>
          <w:w w:val="110"/>
        </w:rPr>
        <w:t>анализом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двух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взаимосвязанных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показателей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потре</w:t>
      </w:r>
      <w:r>
        <w:rPr>
          <w:spacing w:val="-2"/>
          <w:w w:val="110"/>
        </w:rPr>
        <w:t xml:space="preserve">битель- </w:t>
      </w:r>
      <w:r>
        <w:rPr>
          <w:w w:val="110"/>
        </w:rPr>
        <w:t>ской корзины и прожиточного минимума.</w:t>
      </w:r>
    </w:p>
    <w:p w:rsidR="00D15AEA" w:rsidRDefault="00D15AEA">
      <w:pPr>
        <w:pStyle w:val="a3"/>
        <w:spacing w:line="266" w:lineRule="auto"/>
        <w:jc w:val="both"/>
        <w:sectPr w:rsidR="00D15AEA">
          <w:pgSz w:w="8420" w:h="11900"/>
          <w:pgMar w:top="620" w:right="992" w:bottom="1740" w:left="992" w:header="0" w:footer="1542" w:gutter="0"/>
          <w:cols w:space="720"/>
        </w:sectPr>
      </w:pPr>
    </w:p>
    <w:p w:rsidR="00D15AEA" w:rsidRDefault="00BE3B31">
      <w:pPr>
        <w:spacing w:before="69" w:line="273" w:lineRule="auto"/>
        <w:ind w:left="116" w:right="637" w:firstLine="284"/>
        <w:jc w:val="right"/>
        <w:rPr>
          <w:sz w:val="19"/>
        </w:rPr>
      </w:pPr>
      <w:r>
        <w:rPr>
          <w:w w:val="105"/>
          <w:sz w:val="19"/>
        </w:rPr>
        <w:lastRenderedPageBreak/>
        <w:t xml:space="preserve">Ограниченность ресурсов, цикличность развития экономики непосредственно воздействуют на экономический рост страны. </w:t>
      </w:r>
      <w:r>
        <w:rPr>
          <w:b/>
          <w:w w:val="105"/>
          <w:sz w:val="19"/>
        </w:rPr>
        <w:t>Экономический</w:t>
      </w:r>
      <w:r>
        <w:rPr>
          <w:b/>
          <w:spacing w:val="80"/>
          <w:w w:val="105"/>
          <w:sz w:val="19"/>
        </w:rPr>
        <w:t xml:space="preserve"> </w:t>
      </w:r>
      <w:r>
        <w:rPr>
          <w:b/>
          <w:w w:val="105"/>
          <w:sz w:val="19"/>
        </w:rPr>
        <w:t>рост—</w:t>
      </w:r>
      <w:r>
        <w:rPr>
          <w:b/>
          <w:i/>
          <w:w w:val="105"/>
          <w:sz w:val="19"/>
        </w:rPr>
        <w:t>это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постоянное увеличение реаль- ного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объема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производства</w:t>
      </w:r>
      <w:r>
        <w:rPr>
          <w:b/>
          <w:i/>
          <w:spacing w:val="34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товаров</w:t>
      </w:r>
      <w:r>
        <w:rPr>
          <w:b/>
          <w:i/>
          <w:spacing w:val="34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 xml:space="preserve">и </w:t>
      </w:r>
      <w:r>
        <w:rPr>
          <w:i/>
          <w:w w:val="105"/>
          <w:sz w:val="19"/>
        </w:rPr>
        <w:t>услуг,</w:t>
      </w:r>
      <w:r>
        <w:rPr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произведенных за определенный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период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времени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(обычно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за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год).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Увеличение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совокупного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производства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рассчитывается</w:t>
      </w:r>
      <w:r>
        <w:rPr>
          <w:spacing w:val="56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66"/>
          <w:w w:val="105"/>
          <w:sz w:val="19"/>
        </w:rPr>
        <w:t xml:space="preserve"> </w:t>
      </w:r>
      <w:r>
        <w:rPr>
          <w:w w:val="105"/>
          <w:sz w:val="19"/>
        </w:rPr>
        <w:t>процентах</w:t>
      </w:r>
      <w:r>
        <w:rPr>
          <w:spacing w:val="5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62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от-</w:t>
      </w:r>
    </w:p>
    <w:p w:rsidR="00D15AEA" w:rsidRDefault="00BE3B31">
      <w:pPr>
        <w:spacing w:line="218" w:lineRule="exact"/>
        <w:ind w:left="120"/>
        <w:jc w:val="both"/>
        <w:rPr>
          <w:sz w:val="19"/>
        </w:rPr>
      </w:pPr>
      <w:r>
        <w:rPr>
          <w:w w:val="105"/>
          <w:sz w:val="19"/>
        </w:rPr>
        <w:t>ношению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предыдущему</w:t>
      </w:r>
      <w:r>
        <w:rPr>
          <w:spacing w:val="3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периоду.</w:t>
      </w:r>
    </w:p>
    <w:p w:rsidR="00D15AEA" w:rsidRDefault="00BE3B31">
      <w:pPr>
        <w:spacing w:before="44" w:line="273" w:lineRule="auto"/>
        <w:ind w:left="113" w:right="639" w:firstLine="284"/>
        <w:jc w:val="both"/>
        <w:rPr>
          <w:sz w:val="19"/>
        </w:rPr>
      </w:pPr>
      <w:r>
        <w:rPr>
          <w:w w:val="105"/>
          <w:sz w:val="19"/>
        </w:rPr>
        <w:t>Экономический рост может измеряться в натуральных (тон- нах,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метрах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т.д.)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стоимостных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показателях.</w:t>
      </w:r>
    </w:p>
    <w:p w:rsidR="00D15AEA" w:rsidRDefault="00BE3B31">
      <w:pPr>
        <w:spacing w:before="6" w:line="273" w:lineRule="auto"/>
        <w:ind w:left="105" w:right="639" w:firstLine="291"/>
        <w:jc w:val="both"/>
        <w:rPr>
          <w:sz w:val="19"/>
        </w:rPr>
      </w:pPr>
      <w:r>
        <w:rPr>
          <w:w w:val="105"/>
          <w:sz w:val="19"/>
        </w:rPr>
        <w:t>Первый способ надежнее, т.к. позволяет исключить воздей- ствие инфляции, и универсальнее, поскольку при расчете темпов роста трудно рассчитать общий показатель для производства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раз- личных изделий. Второй способ употребляется чащ</w:t>
      </w:r>
      <w:r>
        <w:rPr>
          <w:w w:val="105"/>
          <w:sz w:val="19"/>
        </w:rPr>
        <w:t>е, однако не всегда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возможно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до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конца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очистить его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 xml:space="preserve">инфляционных наслое- </w:t>
      </w:r>
      <w:r>
        <w:rPr>
          <w:spacing w:val="-4"/>
          <w:w w:val="105"/>
          <w:sz w:val="19"/>
        </w:rPr>
        <w:t>ний.</w:t>
      </w:r>
    </w:p>
    <w:p w:rsidR="00D15AEA" w:rsidRDefault="00BE3B31">
      <w:pPr>
        <w:spacing w:before="10"/>
        <w:ind w:left="401"/>
        <w:jc w:val="both"/>
        <w:rPr>
          <w:b/>
          <w:i/>
          <w:sz w:val="19"/>
        </w:rPr>
      </w:pPr>
      <w:r>
        <w:rPr>
          <w:b/>
          <w:i/>
          <w:w w:val="105"/>
          <w:sz w:val="19"/>
        </w:rPr>
        <w:t>Основные</w:t>
      </w:r>
      <w:r>
        <w:rPr>
          <w:b/>
          <w:i/>
          <w:spacing w:val="77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показатели</w:t>
      </w:r>
      <w:r>
        <w:rPr>
          <w:b/>
          <w:i/>
          <w:spacing w:val="64"/>
          <w:w w:val="150"/>
          <w:sz w:val="19"/>
        </w:rPr>
        <w:t xml:space="preserve"> </w:t>
      </w:r>
      <w:r>
        <w:rPr>
          <w:b/>
          <w:i/>
          <w:w w:val="105"/>
          <w:sz w:val="19"/>
        </w:rPr>
        <w:t>экономического</w:t>
      </w:r>
      <w:r>
        <w:rPr>
          <w:b/>
          <w:i/>
          <w:spacing w:val="37"/>
          <w:w w:val="105"/>
          <w:sz w:val="19"/>
        </w:rPr>
        <w:t xml:space="preserve"> </w:t>
      </w:r>
      <w:r>
        <w:rPr>
          <w:b/>
          <w:i/>
          <w:spacing w:val="-2"/>
          <w:w w:val="105"/>
          <w:sz w:val="19"/>
        </w:rPr>
        <w:t>роста:</w:t>
      </w:r>
    </w:p>
    <w:p w:rsidR="00D15AEA" w:rsidRDefault="00BE3B31">
      <w:pPr>
        <w:pStyle w:val="a5"/>
        <w:numPr>
          <w:ilvl w:val="0"/>
          <w:numId w:val="111"/>
        </w:numPr>
        <w:tabs>
          <w:tab w:val="left" w:pos="433"/>
        </w:tabs>
        <w:spacing w:before="34"/>
        <w:ind w:hanging="302"/>
        <w:jc w:val="both"/>
        <w:rPr>
          <w:i/>
          <w:sz w:val="19"/>
        </w:rPr>
      </w:pPr>
      <w:r>
        <w:rPr>
          <w:i/>
          <w:w w:val="110"/>
          <w:sz w:val="19"/>
        </w:rPr>
        <w:t>годовой</w:t>
      </w:r>
      <w:r>
        <w:rPr>
          <w:i/>
          <w:spacing w:val="1"/>
          <w:w w:val="110"/>
          <w:sz w:val="19"/>
        </w:rPr>
        <w:t xml:space="preserve"> </w:t>
      </w:r>
      <w:r>
        <w:rPr>
          <w:i/>
          <w:w w:val="110"/>
          <w:sz w:val="19"/>
        </w:rPr>
        <w:t>прирост</w:t>
      </w:r>
      <w:r>
        <w:rPr>
          <w:i/>
          <w:spacing w:val="4"/>
          <w:w w:val="110"/>
          <w:sz w:val="19"/>
        </w:rPr>
        <w:t xml:space="preserve"> </w:t>
      </w:r>
      <w:r>
        <w:rPr>
          <w:i/>
          <w:w w:val="110"/>
          <w:sz w:val="19"/>
        </w:rPr>
        <w:t>объема</w:t>
      </w:r>
      <w:r>
        <w:rPr>
          <w:i/>
          <w:spacing w:val="-6"/>
          <w:w w:val="110"/>
          <w:sz w:val="19"/>
        </w:rPr>
        <w:t xml:space="preserve"> </w:t>
      </w:r>
      <w:r>
        <w:rPr>
          <w:i/>
          <w:w w:val="110"/>
          <w:sz w:val="19"/>
        </w:rPr>
        <w:t>ВНП,</w:t>
      </w:r>
      <w:r>
        <w:rPr>
          <w:i/>
          <w:spacing w:val="13"/>
          <w:w w:val="110"/>
          <w:sz w:val="19"/>
        </w:rPr>
        <w:t xml:space="preserve"> </w:t>
      </w:r>
      <w:r>
        <w:rPr>
          <w:i/>
          <w:w w:val="110"/>
          <w:sz w:val="19"/>
        </w:rPr>
        <w:t>ВВП,</w:t>
      </w:r>
      <w:r>
        <w:rPr>
          <w:i/>
          <w:spacing w:val="7"/>
          <w:w w:val="110"/>
          <w:sz w:val="19"/>
        </w:rPr>
        <w:t xml:space="preserve"> </w:t>
      </w:r>
      <w:r>
        <w:rPr>
          <w:i/>
          <w:spacing w:val="-5"/>
          <w:w w:val="110"/>
          <w:sz w:val="19"/>
        </w:rPr>
        <w:t>НД;</w:t>
      </w:r>
    </w:p>
    <w:p w:rsidR="00D15AEA" w:rsidRDefault="00BE3B31">
      <w:pPr>
        <w:pStyle w:val="a5"/>
        <w:numPr>
          <w:ilvl w:val="0"/>
          <w:numId w:val="111"/>
        </w:numPr>
        <w:tabs>
          <w:tab w:val="left" w:pos="471"/>
        </w:tabs>
        <w:spacing w:before="30"/>
        <w:ind w:left="471" w:hanging="362"/>
        <w:jc w:val="both"/>
        <w:rPr>
          <w:i/>
          <w:sz w:val="19"/>
        </w:rPr>
      </w:pPr>
      <w:r>
        <w:rPr>
          <w:i/>
          <w:w w:val="105"/>
          <w:sz w:val="19"/>
        </w:rPr>
        <w:t>годовые</w:t>
      </w:r>
      <w:r>
        <w:rPr>
          <w:i/>
          <w:spacing w:val="24"/>
          <w:w w:val="105"/>
          <w:sz w:val="19"/>
        </w:rPr>
        <w:t xml:space="preserve"> </w:t>
      </w:r>
      <w:r>
        <w:rPr>
          <w:i/>
          <w:w w:val="105"/>
          <w:sz w:val="19"/>
        </w:rPr>
        <w:t>темпы</w:t>
      </w:r>
      <w:r>
        <w:rPr>
          <w:i/>
          <w:spacing w:val="7"/>
          <w:w w:val="105"/>
          <w:sz w:val="19"/>
        </w:rPr>
        <w:t xml:space="preserve"> </w:t>
      </w:r>
      <w:r>
        <w:rPr>
          <w:i/>
          <w:w w:val="105"/>
          <w:sz w:val="19"/>
        </w:rPr>
        <w:t>роста</w:t>
      </w:r>
      <w:r>
        <w:rPr>
          <w:i/>
          <w:spacing w:val="29"/>
          <w:w w:val="105"/>
          <w:sz w:val="19"/>
        </w:rPr>
        <w:t xml:space="preserve"> </w:t>
      </w:r>
      <w:r>
        <w:rPr>
          <w:i/>
          <w:w w:val="105"/>
          <w:sz w:val="19"/>
        </w:rPr>
        <w:t>ВНП,</w:t>
      </w:r>
      <w:r>
        <w:rPr>
          <w:i/>
          <w:spacing w:val="53"/>
          <w:w w:val="105"/>
          <w:sz w:val="19"/>
        </w:rPr>
        <w:t xml:space="preserve"> </w:t>
      </w:r>
      <w:r>
        <w:rPr>
          <w:i/>
          <w:w w:val="105"/>
          <w:sz w:val="19"/>
        </w:rPr>
        <w:t>ВВП,</w:t>
      </w:r>
      <w:r>
        <w:rPr>
          <w:i/>
          <w:spacing w:val="43"/>
          <w:w w:val="105"/>
          <w:sz w:val="19"/>
        </w:rPr>
        <w:t xml:space="preserve"> </w:t>
      </w:r>
      <w:r>
        <w:rPr>
          <w:i/>
          <w:w w:val="105"/>
          <w:sz w:val="19"/>
        </w:rPr>
        <w:t>НД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на</w:t>
      </w:r>
      <w:r>
        <w:rPr>
          <w:i/>
          <w:spacing w:val="34"/>
          <w:w w:val="105"/>
          <w:sz w:val="19"/>
        </w:rPr>
        <w:t xml:space="preserve"> </w:t>
      </w:r>
      <w:r>
        <w:rPr>
          <w:i/>
          <w:w w:val="105"/>
          <w:sz w:val="19"/>
        </w:rPr>
        <w:t>душу</w:t>
      </w:r>
      <w:r>
        <w:rPr>
          <w:i/>
          <w:spacing w:val="2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населения;</w:t>
      </w:r>
    </w:p>
    <w:p w:rsidR="00D15AEA" w:rsidRDefault="00BE3B31">
      <w:pPr>
        <w:pStyle w:val="a5"/>
        <w:numPr>
          <w:ilvl w:val="0"/>
          <w:numId w:val="111"/>
        </w:numPr>
        <w:tabs>
          <w:tab w:val="left" w:pos="372"/>
          <w:tab w:val="left" w:pos="516"/>
        </w:tabs>
        <w:spacing w:before="33" w:line="273" w:lineRule="auto"/>
        <w:ind w:left="372" w:right="641" w:hanging="260"/>
        <w:jc w:val="both"/>
        <w:rPr>
          <w:i/>
          <w:sz w:val="19"/>
        </w:rPr>
      </w:pPr>
      <w:r>
        <w:rPr>
          <w:sz w:val="19"/>
        </w:rPr>
        <w:tab/>
      </w:r>
      <w:r>
        <w:rPr>
          <w:i/>
          <w:w w:val="105"/>
          <w:sz w:val="19"/>
        </w:rPr>
        <w:t>годовые темпы роста промышленного</w:t>
      </w:r>
      <w:r>
        <w:rPr>
          <w:i/>
          <w:w w:val="105"/>
          <w:sz w:val="19"/>
        </w:rPr>
        <w:t xml:space="preserve"> производства в це- лом,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его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отраслей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на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душу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населения.</w:t>
      </w:r>
    </w:p>
    <w:p w:rsidR="00D15AEA" w:rsidRDefault="00BE3B31">
      <w:pPr>
        <w:spacing w:line="273" w:lineRule="auto"/>
        <w:ind w:left="109" w:right="643" w:firstLine="277"/>
        <w:jc w:val="both"/>
        <w:rPr>
          <w:sz w:val="19"/>
        </w:rPr>
      </w:pPr>
      <w:r>
        <w:rPr>
          <w:w w:val="105"/>
          <w:sz w:val="19"/>
        </w:rPr>
        <w:t>Различают экстенсивный тип экономического роста, осно- ванный на старой технико-технологической базе, и интенсив-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ный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тип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экономического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роста,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основанный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новой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технике и современной технологии.</w:t>
      </w:r>
    </w:p>
    <w:p w:rsidR="00D15AEA" w:rsidRDefault="00BE3B31">
      <w:pPr>
        <w:spacing w:before="3" w:line="273" w:lineRule="auto"/>
        <w:ind w:left="98" w:right="650" w:firstLine="284"/>
        <w:jc w:val="both"/>
        <w:rPr>
          <w:sz w:val="19"/>
        </w:rPr>
      </w:pPr>
      <w:r>
        <w:rPr>
          <w:i/>
          <w:w w:val="105"/>
          <w:sz w:val="19"/>
        </w:rPr>
        <w:t xml:space="preserve">Экстенсивный рост </w:t>
      </w:r>
      <w:r>
        <w:rPr>
          <w:w w:val="105"/>
          <w:sz w:val="19"/>
        </w:rPr>
        <w:t xml:space="preserve">происходит за счет </w:t>
      </w:r>
      <w:r>
        <w:rPr>
          <w:spacing w:val="9"/>
          <w:w w:val="105"/>
          <w:sz w:val="19"/>
        </w:rPr>
        <w:t xml:space="preserve">количественных </w:t>
      </w:r>
      <w:r>
        <w:rPr>
          <w:w w:val="105"/>
          <w:sz w:val="19"/>
        </w:rPr>
        <w:t>факторов при сохранении прежней технологической основы (дополнительного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привлечения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рабочей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силы,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увеличение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числа предприятий, цехов, расширения строительства новых объектов). При данном типе экономическ</w:t>
      </w:r>
      <w:r>
        <w:rPr>
          <w:w w:val="105"/>
          <w:sz w:val="19"/>
        </w:rPr>
        <w:t>ого роста в произ- водство вовлекается все большее количество ресурсов (природ- ных, трудовых, материальных), но не происходит существенных изменений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технике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технологии,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организации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производства и труда, квалификации работников.</w:t>
      </w:r>
    </w:p>
    <w:p w:rsidR="00D15AEA" w:rsidRDefault="00BE3B31">
      <w:pPr>
        <w:spacing w:before="9" w:line="273" w:lineRule="auto"/>
        <w:ind w:left="91" w:right="657" w:firstLine="280"/>
        <w:jc w:val="both"/>
        <w:rPr>
          <w:sz w:val="19"/>
        </w:rPr>
      </w:pPr>
      <w:r>
        <w:rPr>
          <w:i/>
          <w:w w:val="105"/>
          <w:sz w:val="19"/>
        </w:rPr>
        <w:t>Интенсивный рост</w:t>
      </w:r>
      <w:r>
        <w:rPr>
          <w:i/>
          <w:w w:val="105"/>
          <w:sz w:val="19"/>
        </w:rPr>
        <w:t xml:space="preserve"> производства </w:t>
      </w:r>
      <w:r>
        <w:rPr>
          <w:w w:val="105"/>
          <w:sz w:val="19"/>
        </w:rPr>
        <w:t xml:space="preserve">происходит за счет более </w:t>
      </w:r>
      <w:r>
        <w:rPr>
          <w:spacing w:val="-2"/>
          <w:w w:val="105"/>
          <w:sz w:val="19"/>
        </w:rPr>
        <w:t xml:space="preserve">полного использования ресурсного потенциала, повышения произ- </w:t>
      </w:r>
      <w:r>
        <w:rPr>
          <w:w w:val="105"/>
          <w:sz w:val="19"/>
        </w:rPr>
        <w:t>водительности труда, отдачи основных производственных фон- дов,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эффективности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использования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оборотных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средств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(рис.</w:t>
      </w:r>
      <w:r>
        <w:rPr>
          <w:spacing w:val="1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13.1).</w:t>
      </w:r>
    </w:p>
    <w:p w:rsidR="00D15AEA" w:rsidRDefault="00D15AEA">
      <w:pPr>
        <w:spacing w:line="273" w:lineRule="auto"/>
        <w:jc w:val="both"/>
        <w:rPr>
          <w:sz w:val="19"/>
        </w:rPr>
        <w:sectPr w:rsidR="00D15AEA">
          <w:pgSz w:w="8400" w:h="11900"/>
          <w:pgMar w:top="580" w:right="992" w:bottom="1740" w:left="992" w:header="0" w:footer="1551" w:gutter="0"/>
          <w:cols w:space="720"/>
        </w:sectPr>
      </w:pPr>
    </w:p>
    <w:p w:rsidR="00D15AEA" w:rsidRDefault="00BE3B31">
      <w:pPr>
        <w:pStyle w:val="a3"/>
        <w:ind w:left="2140"/>
      </w:pPr>
      <w:r>
        <w:rPr>
          <w:noProof/>
          <w:lang w:eastAsia="ru-RU"/>
        </w:rPr>
        <w:lastRenderedPageBreak/>
        <w:drawing>
          <wp:inline distT="0" distB="0" distL="0" distR="0">
            <wp:extent cx="1598625" cy="1083564"/>
            <wp:effectExtent l="0" t="0" r="0" b="0"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625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128"/>
        <w:ind w:left="1754"/>
        <w:rPr>
          <w:i/>
          <w:sz w:val="19"/>
        </w:rPr>
      </w:pPr>
      <w:r>
        <w:rPr>
          <w:i/>
          <w:w w:val="105"/>
          <w:sz w:val="19"/>
        </w:rPr>
        <w:t>Рис.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13.1.</w:t>
      </w:r>
      <w:r>
        <w:rPr>
          <w:i/>
          <w:spacing w:val="-26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Интенсивныйростпроизводства</w:t>
      </w:r>
    </w:p>
    <w:p w:rsidR="00D15AEA" w:rsidRDefault="00D15AEA">
      <w:pPr>
        <w:pStyle w:val="a3"/>
        <w:spacing w:before="31"/>
        <w:rPr>
          <w:i/>
          <w:sz w:val="19"/>
        </w:rPr>
      </w:pPr>
    </w:p>
    <w:p w:rsidR="00D15AEA" w:rsidRDefault="00BE3B31">
      <w:pPr>
        <w:spacing w:line="280" w:lineRule="auto"/>
        <w:ind w:left="606" w:right="114" w:firstLine="288"/>
        <w:jc w:val="both"/>
        <w:rPr>
          <w:sz w:val="19"/>
        </w:rPr>
      </w:pPr>
      <w:r>
        <w:rPr>
          <w:w w:val="105"/>
          <w:sz w:val="19"/>
        </w:rPr>
        <w:t>На практике экстенсивный и интенсивный типы экономи- ческого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роста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существуют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чистом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виде,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поэтому различа- ют преимущественно интенсивный и преимущественно экс- тенсивный пути развития.</w:t>
      </w:r>
    </w:p>
    <w:p w:rsidR="00D15AEA" w:rsidRDefault="00BE3B31">
      <w:pPr>
        <w:spacing w:before="4" w:line="285" w:lineRule="auto"/>
        <w:ind w:left="602" w:right="109" w:firstLine="288"/>
        <w:jc w:val="both"/>
        <w:rPr>
          <w:sz w:val="19"/>
        </w:rPr>
      </w:pPr>
      <w:r>
        <w:rPr>
          <w:w w:val="105"/>
          <w:sz w:val="19"/>
        </w:rPr>
        <w:t>В России темпы экономического роста</w:t>
      </w:r>
      <w:r>
        <w:rPr>
          <w:w w:val="105"/>
          <w:sz w:val="19"/>
        </w:rPr>
        <w:t xml:space="preserve"> в 1990-е гг. были от- рицательными, и только с 1997 г. после глубокого спада насту- пила некоторая стабилизация.</w:t>
      </w:r>
    </w:p>
    <w:p w:rsidR="00D15AEA" w:rsidRDefault="00BE3B31">
      <w:pPr>
        <w:spacing w:line="280" w:lineRule="auto"/>
        <w:ind w:left="599" w:right="117" w:firstLine="288"/>
        <w:jc w:val="both"/>
        <w:rPr>
          <w:sz w:val="19"/>
        </w:rPr>
      </w:pPr>
      <w:r>
        <w:rPr>
          <w:w w:val="105"/>
          <w:sz w:val="19"/>
        </w:rPr>
        <w:t>Для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развитых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стран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характерны низкие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темпы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экономического роста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(1-4%). Эти страны уже не могут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свободно вовлекать в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про- изводство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дополнител</w:t>
      </w:r>
      <w:r>
        <w:rPr>
          <w:w w:val="105"/>
          <w:sz w:val="19"/>
        </w:rPr>
        <w:t>ьные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трудовые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природные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ресурсы.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Разви- тие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производства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осуществляется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совершенствованием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имеющих- ся технологий. Кроме того, высокий уровень развития этих стран ставит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перед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экономикой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такие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ограничивающие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темпы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роста, как защита окружающей среды и</w:t>
      </w:r>
      <w:r>
        <w:rPr>
          <w:w w:val="105"/>
          <w:sz w:val="19"/>
        </w:rPr>
        <w:t xml:space="preserve"> сохранение невосстановимых при- </w:t>
      </w:r>
      <w:r>
        <w:rPr>
          <w:spacing w:val="-2"/>
          <w:w w:val="105"/>
          <w:sz w:val="19"/>
        </w:rPr>
        <w:t>родных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ресурсов,</w:t>
      </w:r>
      <w:r>
        <w:rPr>
          <w:spacing w:val="1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качественное</w:t>
      </w:r>
      <w:r>
        <w:rPr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совершенствование</w:t>
      </w:r>
      <w:r>
        <w:rPr>
          <w:spacing w:val="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уровня</w:t>
      </w:r>
      <w:r>
        <w:rPr>
          <w:spacing w:val="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жизни.</w:t>
      </w:r>
    </w:p>
    <w:p w:rsidR="00D15AEA" w:rsidRDefault="00D15AEA">
      <w:pPr>
        <w:pStyle w:val="a3"/>
        <w:spacing w:before="118"/>
        <w:rPr>
          <w:sz w:val="19"/>
        </w:rPr>
      </w:pPr>
    </w:p>
    <w:p w:rsidR="00D15AEA" w:rsidRDefault="00BE3B31">
      <w:pPr>
        <w:pStyle w:val="Heading3"/>
        <w:numPr>
          <w:ilvl w:val="1"/>
          <w:numId w:val="113"/>
        </w:numPr>
        <w:tabs>
          <w:tab w:val="left" w:pos="1232"/>
          <w:tab w:val="left" w:pos="1248"/>
        </w:tabs>
        <w:spacing w:before="1" w:line="232" w:lineRule="auto"/>
        <w:ind w:left="1232" w:right="1456" w:hanging="620"/>
        <w:jc w:val="left"/>
      </w:pPr>
      <w:r>
        <w:rPr>
          <w:spacing w:val="-6"/>
          <w:w w:val="105"/>
        </w:rPr>
        <w:t>Цикличность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развития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 xml:space="preserve">экономики. </w:t>
      </w:r>
      <w:r>
        <w:rPr>
          <w:w w:val="105"/>
        </w:rPr>
        <w:t>Фазы экономического цикла</w:t>
      </w:r>
    </w:p>
    <w:p w:rsidR="00D15AEA" w:rsidRDefault="00BE3B31">
      <w:pPr>
        <w:spacing w:before="169" w:line="276" w:lineRule="auto"/>
        <w:ind w:left="599" w:right="125" w:firstLine="284"/>
        <w:jc w:val="both"/>
        <w:rPr>
          <w:i/>
          <w:sz w:val="19"/>
        </w:rPr>
      </w:pPr>
      <w:r>
        <w:rPr>
          <w:w w:val="105"/>
          <w:sz w:val="19"/>
        </w:rPr>
        <w:t>Условиями устойчивости и стабильности</w:t>
      </w:r>
      <w:r>
        <w:rPr>
          <w:w w:val="105"/>
          <w:sz w:val="19"/>
        </w:rPr>
        <w:t xml:space="preserve"> экономического развития являются равновесие, сбалансированность между об- щественным производством и потребителем. Однако в рыноч-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ной экономике данное состояние периодически нарушается, наблюдается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определенная</w:t>
      </w:r>
      <w:r>
        <w:rPr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цикличность.</w:t>
      </w:r>
    </w:p>
    <w:p w:rsidR="00D15AEA" w:rsidRDefault="00BE3B31">
      <w:pPr>
        <w:spacing w:before="22" w:line="276" w:lineRule="auto"/>
        <w:ind w:left="570" w:right="132" w:firstLine="316"/>
        <w:jc w:val="both"/>
        <w:rPr>
          <w:i/>
          <w:sz w:val="19"/>
        </w:rPr>
      </w:pPr>
      <w:r>
        <w:rPr>
          <w:b/>
          <w:w w:val="105"/>
          <w:sz w:val="19"/>
        </w:rPr>
        <w:t>Экономический цикл (цикл делов</w:t>
      </w:r>
      <w:r>
        <w:rPr>
          <w:b/>
          <w:w w:val="105"/>
          <w:sz w:val="19"/>
        </w:rPr>
        <w:t xml:space="preserve">ой активности) — </w:t>
      </w:r>
      <w:r>
        <w:rPr>
          <w:i/>
          <w:w w:val="105"/>
          <w:sz w:val="19"/>
        </w:rPr>
        <w:t xml:space="preserve">это регулярно повторяющиеся периоды в развитии национальной </w:t>
      </w:r>
      <w:r>
        <w:rPr>
          <w:i/>
          <w:spacing w:val="-2"/>
          <w:w w:val="105"/>
          <w:sz w:val="19"/>
        </w:rPr>
        <w:t>экономики.</w:t>
      </w:r>
    </w:p>
    <w:p w:rsidR="00D15AEA" w:rsidRDefault="00D15AEA">
      <w:pPr>
        <w:spacing w:line="276" w:lineRule="auto"/>
        <w:jc w:val="both"/>
        <w:rPr>
          <w:i/>
          <w:sz w:val="19"/>
        </w:rPr>
        <w:sectPr w:rsidR="00D15AEA">
          <w:pgSz w:w="8400" w:h="11900"/>
          <w:pgMar w:top="700" w:right="992" w:bottom="1720" w:left="992" w:header="0" w:footer="1542" w:gutter="0"/>
          <w:cols w:space="720"/>
        </w:sectPr>
      </w:pPr>
    </w:p>
    <w:p w:rsidR="00D15AEA" w:rsidRDefault="00BE3B31">
      <w:pPr>
        <w:pStyle w:val="a3"/>
        <w:spacing w:before="68" w:line="264" w:lineRule="auto"/>
        <w:ind w:left="125" w:right="714" w:firstLine="288"/>
        <w:jc w:val="both"/>
      </w:pPr>
      <w:r>
        <w:rPr>
          <w:spacing w:val="-2"/>
          <w:w w:val="110"/>
        </w:rPr>
        <w:lastRenderedPageBreak/>
        <w:t>Экономическому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сопутствуют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периодические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коле- </w:t>
      </w:r>
      <w:r>
        <w:rPr>
          <w:spacing w:val="-4"/>
          <w:w w:val="110"/>
        </w:rPr>
        <w:t>бания уровня экономической активности (чередования сокра- щения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расширения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объемов производства, инвестиций, сни- </w:t>
      </w:r>
      <w:r>
        <w:rPr>
          <w:w w:val="110"/>
        </w:rPr>
        <w:t>жения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-11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11"/>
          <w:w w:val="110"/>
        </w:rPr>
        <w:t xml:space="preserve"> </w:t>
      </w:r>
      <w:r>
        <w:rPr>
          <w:w w:val="110"/>
        </w:rPr>
        <w:t>доходов,</w:t>
      </w:r>
      <w:r>
        <w:rPr>
          <w:spacing w:val="-9"/>
          <w:w w:val="110"/>
        </w:rPr>
        <w:t xml:space="preserve"> </w:t>
      </w:r>
      <w:r>
        <w:rPr>
          <w:w w:val="110"/>
        </w:rPr>
        <w:t>занятости,</w:t>
      </w:r>
      <w:r>
        <w:rPr>
          <w:spacing w:val="-7"/>
          <w:w w:val="110"/>
        </w:rPr>
        <w:t xml:space="preserve"> </w:t>
      </w:r>
      <w:r>
        <w:rPr>
          <w:w w:val="110"/>
        </w:rPr>
        <w:t>цен,</w:t>
      </w:r>
      <w:r>
        <w:rPr>
          <w:spacing w:val="-9"/>
          <w:w w:val="110"/>
        </w:rPr>
        <w:t xml:space="preserve"> </w:t>
      </w:r>
      <w:r>
        <w:rPr>
          <w:w w:val="110"/>
        </w:rPr>
        <w:t>ставок, процентов, курсов ценных</w:t>
      </w:r>
      <w:r>
        <w:rPr>
          <w:spacing w:val="-2"/>
          <w:w w:val="110"/>
        </w:rPr>
        <w:t xml:space="preserve"> </w:t>
      </w:r>
      <w:r>
        <w:rPr>
          <w:w w:val="110"/>
        </w:rPr>
        <w:t>бумаг).</w:t>
      </w:r>
    </w:p>
    <w:p w:rsidR="00D15AEA" w:rsidRDefault="00BE3B31">
      <w:pPr>
        <w:pStyle w:val="a3"/>
        <w:spacing w:before="2" w:line="264" w:lineRule="auto"/>
        <w:ind w:left="125" w:right="721" w:firstLine="284"/>
        <w:jc w:val="both"/>
      </w:pPr>
      <w:r>
        <w:rPr>
          <w:w w:val="110"/>
        </w:rPr>
        <w:t>Цикличность</w:t>
      </w:r>
      <w:r>
        <w:rPr>
          <w:spacing w:val="-12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механизм</w:t>
      </w:r>
      <w:r>
        <w:rPr>
          <w:spacing w:val="-7"/>
          <w:w w:val="110"/>
        </w:rPr>
        <w:t xml:space="preserve"> </w:t>
      </w:r>
      <w:r>
        <w:rPr>
          <w:w w:val="110"/>
        </w:rPr>
        <w:t>саморегулирования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рыночной </w:t>
      </w:r>
      <w:r>
        <w:rPr>
          <w:spacing w:val="-2"/>
          <w:w w:val="110"/>
        </w:rPr>
        <w:t>экономики;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характеризуется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периодическим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ростом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спадом </w:t>
      </w:r>
      <w:r>
        <w:rPr>
          <w:spacing w:val="-4"/>
          <w:w w:val="110"/>
        </w:rPr>
        <w:t>производства, перио</w:t>
      </w:r>
      <w:r>
        <w:rPr>
          <w:spacing w:val="-4"/>
          <w:w w:val="110"/>
        </w:rPr>
        <w:t>дическими изменениями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конъ- </w:t>
      </w:r>
      <w:r>
        <w:rPr>
          <w:spacing w:val="-2"/>
          <w:w w:val="110"/>
        </w:rPr>
        <w:t>юнктуры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(цен,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процентных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ставок,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курса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бумаг,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зара- </w:t>
      </w:r>
      <w:r>
        <w:rPr>
          <w:w w:val="110"/>
        </w:rPr>
        <w:t>ботной платы, дивидендов).</w:t>
      </w:r>
    </w:p>
    <w:p w:rsidR="00D15AEA" w:rsidRDefault="00D15AEA">
      <w:pPr>
        <w:pStyle w:val="a3"/>
        <w:spacing w:before="168"/>
      </w:pPr>
    </w:p>
    <w:p w:rsidR="00D15AEA" w:rsidRDefault="00BE3B31">
      <w:pPr>
        <w:pStyle w:val="a3"/>
        <w:ind w:left="690"/>
      </w:pPr>
      <w:r>
        <w:rPr>
          <w:noProof/>
          <w:lang w:eastAsia="ru-RU"/>
        </w:rPr>
        <w:drawing>
          <wp:inline distT="0" distB="0" distL="0" distR="0">
            <wp:extent cx="2880360" cy="1220724"/>
            <wp:effectExtent l="0" t="0" r="0" b="0"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D15AEA">
      <w:pPr>
        <w:pStyle w:val="a3"/>
        <w:sectPr w:rsidR="00D15AEA">
          <w:footerReference w:type="even" r:id="rId350"/>
          <w:footerReference w:type="default" r:id="rId351"/>
          <w:pgSz w:w="8480" w:h="11960"/>
          <w:pgMar w:top="700" w:right="1133" w:bottom="1700" w:left="850" w:header="0" w:footer="1502" w:gutter="0"/>
          <w:pgNumType w:start="211"/>
          <w:cols w:space="720"/>
        </w:sectPr>
      </w:pPr>
    </w:p>
    <w:p w:rsidR="00D15AEA" w:rsidRDefault="00D15AEA">
      <w:pPr>
        <w:pStyle w:val="a3"/>
        <w:spacing w:before="164"/>
        <w:rPr>
          <w:sz w:val="18"/>
        </w:rPr>
      </w:pPr>
    </w:p>
    <w:p w:rsidR="00D15AEA" w:rsidRDefault="00BE3B31">
      <w:pPr>
        <w:ind w:left="1220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7"/>
          <w:w w:val="110"/>
          <w:sz w:val="18"/>
        </w:rPr>
        <w:t xml:space="preserve"> </w:t>
      </w:r>
      <w:r>
        <w:rPr>
          <w:i/>
          <w:w w:val="110"/>
          <w:sz w:val="18"/>
        </w:rPr>
        <w:t>13.2.</w:t>
      </w:r>
      <w:r>
        <w:rPr>
          <w:i/>
          <w:spacing w:val="-20"/>
          <w:w w:val="110"/>
          <w:sz w:val="18"/>
        </w:rPr>
        <w:t xml:space="preserve"> </w:t>
      </w:r>
      <w:r>
        <w:rPr>
          <w:i/>
          <w:w w:val="110"/>
          <w:sz w:val="18"/>
        </w:rPr>
        <w:t>Экономический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w w:val="110"/>
          <w:sz w:val="18"/>
        </w:rPr>
        <w:t>цикл</w:t>
      </w:r>
      <w:r>
        <w:rPr>
          <w:i/>
          <w:spacing w:val="-26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-27"/>
          <w:w w:val="110"/>
          <w:sz w:val="18"/>
        </w:rPr>
        <w:t xml:space="preserve"> </w:t>
      </w:r>
      <w:r>
        <w:rPr>
          <w:i/>
          <w:w w:val="110"/>
          <w:sz w:val="18"/>
        </w:rPr>
        <w:t>его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spacing w:val="-4"/>
          <w:w w:val="110"/>
          <w:sz w:val="18"/>
        </w:rPr>
        <w:t>фазы</w:t>
      </w:r>
    </w:p>
    <w:p w:rsidR="00D15AEA" w:rsidRDefault="00BE3B31">
      <w:pPr>
        <w:spacing w:before="58"/>
        <w:rPr>
          <w:sz w:val="11"/>
        </w:rPr>
      </w:pPr>
      <w:r>
        <w:br w:type="column"/>
      </w:r>
      <w:r>
        <w:rPr>
          <w:spacing w:val="-4"/>
          <w:w w:val="105"/>
          <w:sz w:val="11"/>
        </w:rPr>
        <w:lastRenderedPageBreak/>
        <w:t>Годы</w:t>
      </w:r>
    </w:p>
    <w:p w:rsidR="00D15AEA" w:rsidRDefault="00D15AEA">
      <w:pPr>
        <w:rPr>
          <w:sz w:val="11"/>
        </w:rPr>
        <w:sectPr w:rsidR="00D15AEA">
          <w:type w:val="continuous"/>
          <w:pgSz w:w="8480" w:h="11960"/>
          <w:pgMar w:top="800" w:right="1133" w:bottom="280" w:left="850" w:header="0" w:footer="1502" w:gutter="0"/>
          <w:cols w:num="2" w:space="720" w:equalWidth="0">
            <w:col w:w="4631" w:space="23"/>
            <w:col w:w="1843"/>
          </w:cols>
        </w:sectPr>
      </w:pPr>
    </w:p>
    <w:p w:rsidR="00D15AEA" w:rsidRDefault="00D15AEA">
      <w:pPr>
        <w:pStyle w:val="a3"/>
        <w:spacing w:before="63"/>
      </w:pPr>
    </w:p>
    <w:p w:rsidR="00D15AEA" w:rsidRDefault="00BE3B31">
      <w:pPr>
        <w:pStyle w:val="a3"/>
        <w:spacing w:line="259" w:lineRule="auto"/>
        <w:ind w:left="111" w:right="732" w:firstLine="291"/>
        <w:jc w:val="both"/>
      </w:pPr>
      <w:r>
        <w:rPr>
          <w:spacing w:val="-6"/>
          <w:w w:val="110"/>
        </w:rPr>
        <w:t>Цикл экономической</w:t>
      </w:r>
      <w:r>
        <w:t xml:space="preserve"> </w:t>
      </w:r>
      <w:r>
        <w:rPr>
          <w:spacing w:val="-6"/>
          <w:w w:val="110"/>
        </w:rPr>
        <w:t>активности состоит из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четырех после- </w:t>
      </w:r>
      <w:r>
        <w:rPr>
          <w:spacing w:val="-2"/>
          <w:w w:val="110"/>
        </w:rPr>
        <w:t>довательных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фаз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кризиса,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депрессии,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оживления,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подъема </w:t>
      </w:r>
      <w:r>
        <w:rPr>
          <w:w w:val="110"/>
        </w:rPr>
        <w:t>(рис. 13.2)</w:t>
      </w:r>
    </w:p>
    <w:p w:rsidR="00D15AEA" w:rsidRDefault="00BE3B31">
      <w:pPr>
        <w:pStyle w:val="a3"/>
        <w:spacing w:before="14" w:line="259" w:lineRule="auto"/>
        <w:ind w:left="114" w:right="739" w:firstLine="280"/>
        <w:jc w:val="both"/>
      </w:pPr>
      <w:r>
        <w:rPr>
          <w:spacing w:val="-6"/>
          <w:w w:val="110"/>
        </w:rPr>
        <w:t>Главное значение имеет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фаза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кризиса,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начинающая</w:t>
      </w:r>
      <w:r>
        <w:t xml:space="preserve"> </w:t>
      </w:r>
      <w:r>
        <w:rPr>
          <w:spacing w:val="-6"/>
          <w:w w:val="110"/>
        </w:rPr>
        <w:t xml:space="preserve">и закан- </w:t>
      </w:r>
      <w:r>
        <w:t xml:space="preserve">чивающая цикл. В ней выражены основные черты и противоре- </w:t>
      </w:r>
      <w:r>
        <w:rPr>
          <w:w w:val="110"/>
        </w:rPr>
        <w:t>чия</w:t>
      </w:r>
      <w:r>
        <w:rPr>
          <w:spacing w:val="-11"/>
          <w:w w:val="110"/>
        </w:rPr>
        <w:t xml:space="preserve"> </w:t>
      </w:r>
      <w:r>
        <w:rPr>
          <w:w w:val="110"/>
        </w:rPr>
        <w:t>циклического</w:t>
      </w:r>
      <w:r>
        <w:rPr>
          <w:spacing w:val="-10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-14"/>
          <w:w w:val="110"/>
        </w:rPr>
        <w:t xml:space="preserve"> </w:t>
      </w:r>
      <w:r>
        <w:rPr>
          <w:w w:val="110"/>
        </w:rPr>
        <w:t>воспроизводства.</w:t>
      </w:r>
    </w:p>
    <w:p w:rsidR="00D15AEA" w:rsidRDefault="00BE3B31">
      <w:pPr>
        <w:spacing w:before="11" w:line="259" w:lineRule="auto"/>
        <w:ind w:left="104" w:right="635" w:firstLine="291"/>
        <w:rPr>
          <w:sz w:val="20"/>
        </w:rPr>
      </w:pPr>
      <w:r>
        <w:rPr>
          <w:b/>
          <w:w w:val="110"/>
          <w:sz w:val="20"/>
        </w:rPr>
        <w:t>Кризис</w:t>
      </w:r>
      <w:r>
        <w:rPr>
          <w:b/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резкое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нарушение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w w:val="110"/>
          <w:sz w:val="20"/>
        </w:rPr>
        <w:t>существовавшего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равно- </w:t>
      </w:r>
      <w:r>
        <w:rPr>
          <w:i/>
          <w:spacing w:val="-2"/>
          <w:sz w:val="20"/>
        </w:rPr>
        <w:t>весияврезультатенарастающихдиспропорций.Наблюдаются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pacing w:val="-2"/>
          <w:w w:val="110"/>
          <w:sz w:val="20"/>
        </w:rPr>
        <w:t>сокращениеспроса,избытокпредложения.Трудностисос</w:t>
      </w:r>
      <w:r>
        <w:rPr>
          <w:i/>
          <w:spacing w:val="-2"/>
          <w:w w:val="110"/>
          <w:sz w:val="20"/>
        </w:rPr>
        <w:t xml:space="preserve">бы- </w:t>
      </w:r>
      <w:r>
        <w:rPr>
          <w:i/>
          <w:w w:val="110"/>
          <w:sz w:val="20"/>
        </w:rPr>
        <w:t>том приводят к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сокращению производства иросту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безрабо- тицы.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Снижение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w w:val="110"/>
          <w:sz w:val="20"/>
        </w:rPr>
        <w:t>покупательной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w w:val="110"/>
          <w:sz w:val="20"/>
        </w:rPr>
        <w:t>способности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w w:val="110"/>
          <w:sz w:val="20"/>
        </w:rPr>
        <w:t>населения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еще </w:t>
      </w:r>
      <w:r>
        <w:rPr>
          <w:i/>
          <w:spacing w:val="-2"/>
          <w:w w:val="110"/>
          <w:sz w:val="20"/>
        </w:rPr>
        <w:t>больше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осложняет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сбыт.</w:t>
      </w:r>
      <w:r>
        <w:rPr>
          <w:i/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Курсы</w:t>
      </w:r>
      <w:r>
        <w:rPr>
          <w:spacing w:val="-1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ценных</w:t>
      </w:r>
      <w:r>
        <w:rPr>
          <w:spacing w:val="-2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бумаг</w:t>
      </w:r>
      <w:r>
        <w:rPr>
          <w:spacing w:val="-2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падают,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насту- пает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волна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банкротства, массового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закрытия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предприятий. На данной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стадии падение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деловой активности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достигает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низшей</w:t>
      </w:r>
    </w:p>
    <w:p w:rsidR="00D15AEA" w:rsidRDefault="00D15AEA">
      <w:pPr>
        <w:spacing w:line="259" w:lineRule="auto"/>
        <w:rPr>
          <w:sz w:val="20"/>
        </w:rPr>
        <w:sectPr w:rsidR="00D15AEA">
          <w:type w:val="continuous"/>
          <w:pgSz w:w="8480" w:h="11960"/>
          <w:pgMar w:top="800" w:right="1133" w:bottom="280" w:left="850" w:header="0" w:footer="1502" w:gutter="0"/>
          <w:cols w:space="720"/>
        </w:sectPr>
      </w:pPr>
    </w:p>
    <w:p w:rsidR="00D15AEA" w:rsidRDefault="00BE3B31">
      <w:pPr>
        <w:pStyle w:val="a3"/>
        <w:spacing w:before="66" w:line="259" w:lineRule="auto"/>
        <w:ind w:left="579" w:right="42"/>
        <w:jc w:val="both"/>
      </w:pPr>
      <w:r>
        <w:rPr>
          <w:spacing w:val="-4"/>
          <w:w w:val="110"/>
        </w:rPr>
        <w:lastRenderedPageBreak/>
        <w:t>точки.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фазе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кризиса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объем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снижается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мини- мального уровня, растет безработица. Кризис завершается на- </w:t>
      </w:r>
      <w:r>
        <w:rPr>
          <w:w w:val="110"/>
        </w:rPr>
        <w:t>ступлением депрессии.</w:t>
      </w:r>
    </w:p>
    <w:p w:rsidR="00D15AEA" w:rsidRDefault="00BE3B31">
      <w:pPr>
        <w:spacing w:before="11" w:line="259" w:lineRule="auto"/>
        <w:ind w:left="568" w:right="39" w:firstLine="262"/>
        <w:jc w:val="both"/>
        <w:rPr>
          <w:sz w:val="20"/>
        </w:rPr>
      </w:pPr>
      <w:r>
        <w:rPr>
          <w:b/>
          <w:i/>
          <w:w w:val="110"/>
          <w:sz w:val="20"/>
        </w:rPr>
        <w:t xml:space="preserve">Депрессия, или застой. </w:t>
      </w:r>
      <w:r>
        <w:rPr>
          <w:i/>
          <w:w w:val="110"/>
          <w:sz w:val="20"/>
        </w:rPr>
        <w:t>На этой фазе наступает опре- деленная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стабилизация. Падение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макроэкономических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пока- зателей (ВВП, объема промышленной продукции и др.) останавливается. Цены, заработная плата, безработица стабилизируются на определенном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уровне. Ставка ссудно- го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процента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понижается, т.к. деловая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активность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невысо- кая, а спрос на деньги относительно невелик. </w:t>
      </w:r>
      <w:r>
        <w:rPr>
          <w:w w:val="110"/>
          <w:sz w:val="20"/>
        </w:rPr>
        <w:t>Фаза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депрес- сии характеризуется медленными или нулевыми темпами роста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производства,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присущими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застойному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состоянию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эко- номики. На данной стадии деловая активность ми</w:t>
      </w:r>
      <w:r>
        <w:rPr>
          <w:w w:val="110"/>
          <w:sz w:val="20"/>
        </w:rPr>
        <w:t>нует низ- шую точку падения.</w:t>
      </w:r>
    </w:p>
    <w:p w:rsidR="00D15AEA" w:rsidRDefault="00BE3B31">
      <w:pPr>
        <w:spacing w:before="22" w:line="259" w:lineRule="auto"/>
        <w:ind w:left="557" w:right="39" w:firstLine="306"/>
        <w:jc w:val="both"/>
        <w:rPr>
          <w:sz w:val="20"/>
        </w:rPr>
      </w:pPr>
      <w:r>
        <w:rPr>
          <w:b/>
          <w:i/>
          <w:w w:val="110"/>
          <w:sz w:val="20"/>
        </w:rPr>
        <w:t xml:space="preserve">Оживление. </w:t>
      </w:r>
      <w:r>
        <w:rPr>
          <w:i/>
          <w:w w:val="110"/>
          <w:sz w:val="20"/>
        </w:rPr>
        <w:t>Эта фаза характеризуется периодом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мед- ленногоростапосленекоторойстабилизации.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Этафазацик- ла,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как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правило,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не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бывает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ярко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выраженной,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срезким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чет- ким началом, но здесь все экономические</w:t>
      </w:r>
      <w:r>
        <w:rPr>
          <w:i/>
          <w:w w:val="110"/>
          <w:sz w:val="20"/>
        </w:rPr>
        <w:t xml:space="preserve"> показатели, отражающие состояние экономики, получают тенденцию положительногороста.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Постепеннорастетуровень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цен,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за- </w:t>
      </w:r>
      <w:r>
        <w:rPr>
          <w:i/>
          <w:sz w:val="20"/>
        </w:rPr>
        <w:t xml:space="preserve">нятости, заработной платы, прибыли, ставок ссудного про- </w:t>
      </w:r>
      <w:r>
        <w:rPr>
          <w:i/>
          <w:w w:val="110"/>
          <w:sz w:val="20"/>
        </w:rPr>
        <w:t xml:space="preserve">цента. </w:t>
      </w:r>
      <w:r>
        <w:rPr>
          <w:w w:val="110"/>
          <w:sz w:val="20"/>
        </w:rPr>
        <w:t>В фазе оживления темпы роста повышаются, растут объемы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производства, инвес</w:t>
      </w:r>
      <w:r>
        <w:rPr>
          <w:w w:val="110"/>
          <w:sz w:val="20"/>
        </w:rPr>
        <w:t>тиции 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занятость, они прибли- жаются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максимуму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предыдущего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цикла.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период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оживле- ния деловая активность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растет, достигая высшей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точки пре- дыдущего цикла. Оживление переходит в фазу подъема.</w:t>
      </w:r>
    </w:p>
    <w:p w:rsidR="00D15AEA" w:rsidRDefault="00BE3B31">
      <w:pPr>
        <w:spacing w:before="11" w:line="259" w:lineRule="auto"/>
        <w:ind w:left="546" w:right="42" w:firstLine="295"/>
        <w:jc w:val="both"/>
        <w:rPr>
          <w:sz w:val="20"/>
        </w:rPr>
      </w:pPr>
      <w:r>
        <w:rPr>
          <w:b/>
          <w:i/>
          <w:w w:val="110"/>
          <w:sz w:val="20"/>
        </w:rPr>
        <w:t xml:space="preserve">Подъем. </w:t>
      </w:r>
      <w:r>
        <w:rPr>
          <w:i/>
          <w:w w:val="110"/>
          <w:sz w:val="20"/>
        </w:rPr>
        <w:t>Происходит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рост всех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макроэкономических </w:t>
      </w:r>
      <w:r>
        <w:rPr>
          <w:i/>
          <w:w w:val="110"/>
          <w:sz w:val="20"/>
        </w:rPr>
        <w:t>по- казателей. Растущие цены компенсируются ростом зара- ботной платы и прибыли, весь объем выпущенной продук- ции поглощается растущим спросом, занятость увеличивается,</w:t>
      </w:r>
      <w:r>
        <w:rPr>
          <w:i/>
          <w:spacing w:val="19"/>
          <w:w w:val="110"/>
          <w:sz w:val="20"/>
        </w:rPr>
        <w:t xml:space="preserve"> </w:t>
      </w:r>
      <w:r>
        <w:rPr>
          <w:i/>
          <w:w w:val="110"/>
          <w:sz w:val="20"/>
        </w:rPr>
        <w:t>и трудовые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ресурсы становятся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лимитиру- ющим фактором дальнейшего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развития. </w:t>
      </w:r>
      <w:r>
        <w:rPr>
          <w:w w:val="110"/>
          <w:sz w:val="20"/>
        </w:rPr>
        <w:t>Фаза подъе</w:t>
      </w:r>
      <w:r>
        <w:rPr>
          <w:w w:val="110"/>
          <w:sz w:val="20"/>
        </w:rPr>
        <w:t>ма че- рез некоторое время достигает высшей точки предыдущего цикла, которая и называется процветанием, или бумом. Для фазы подъема характерен дальнейший рост объемов произ- водства. Все показатели, соответственно, превосходят мак- симум,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достигнутый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пре</w:t>
      </w:r>
      <w:r>
        <w:rPr>
          <w:w w:val="110"/>
          <w:sz w:val="20"/>
        </w:rPr>
        <w:t>дыдущий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период. Экономика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вов-</w:t>
      </w:r>
    </w:p>
    <w:p w:rsidR="00D15AEA" w:rsidRDefault="00D15AEA">
      <w:pPr>
        <w:spacing w:line="259" w:lineRule="auto"/>
        <w:jc w:val="both"/>
        <w:rPr>
          <w:sz w:val="20"/>
        </w:rPr>
        <w:sectPr w:rsidR="00D15AEA">
          <w:pgSz w:w="8560" w:h="12000"/>
          <w:pgMar w:top="720" w:right="992" w:bottom="1760" w:left="1275" w:header="0" w:footer="1567" w:gutter="0"/>
          <w:cols w:space="720"/>
        </w:sectPr>
      </w:pPr>
    </w:p>
    <w:p w:rsidR="00D15AEA" w:rsidRDefault="00BE3B31">
      <w:pPr>
        <w:pStyle w:val="a3"/>
        <w:spacing w:before="71" w:line="259" w:lineRule="auto"/>
        <w:ind w:left="142" w:right="481" w:firstLine="7"/>
        <w:jc w:val="both"/>
      </w:pPr>
      <w:r>
        <w:rPr>
          <w:spacing w:val="-2"/>
          <w:w w:val="110"/>
        </w:rPr>
        <w:lastRenderedPageBreak/>
        <w:t>лекает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дополнительные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ресурсы,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вызывая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по- </w:t>
      </w:r>
      <w:r>
        <w:rPr>
          <w:spacing w:val="-4"/>
          <w:w w:val="110"/>
        </w:rPr>
        <w:t>вышение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издержек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рост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цен.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Нарастают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диспропорции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меж- </w:t>
      </w:r>
      <w:r>
        <w:rPr>
          <w:w w:val="110"/>
        </w:rPr>
        <w:t>ду</w:t>
      </w:r>
      <w:r>
        <w:rPr>
          <w:spacing w:val="-14"/>
          <w:w w:val="110"/>
        </w:rPr>
        <w:t xml:space="preserve"> </w:t>
      </w:r>
      <w:r>
        <w:rPr>
          <w:w w:val="110"/>
        </w:rPr>
        <w:t>спросом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предложением.</w:t>
      </w:r>
      <w:r>
        <w:rPr>
          <w:spacing w:val="-7"/>
          <w:w w:val="110"/>
        </w:rPr>
        <w:t xml:space="preserve"> </w:t>
      </w:r>
      <w:r>
        <w:rPr>
          <w:w w:val="110"/>
        </w:rPr>
        <w:t>Бум</w:t>
      </w:r>
      <w:r>
        <w:rPr>
          <w:spacing w:val="-12"/>
          <w:w w:val="110"/>
        </w:rPr>
        <w:t xml:space="preserve"> </w:t>
      </w:r>
      <w:r>
        <w:rPr>
          <w:w w:val="110"/>
        </w:rPr>
        <w:t>обрывается</w:t>
      </w:r>
      <w:r>
        <w:rPr>
          <w:spacing w:val="-9"/>
          <w:w w:val="110"/>
        </w:rPr>
        <w:t xml:space="preserve"> </w:t>
      </w:r>
      <w:r>
        <w:rPr>
          <w:w w:val="110"/>
        </w:rPr>
        <w:t>кризисом.</w:t>
      </w:r>
    </w:p>
    <w:p w:rsidR="00D15AEA" w:rsidRDefault="00BE3B31">
      <w:pPr>
        <w:pStyle w:val="a3"/>
        <w:spacing w:line="259" w:lineRule="auto"/>
        <w:ind w:left="149" w:right="485" w:firstLine="280"/>
        <w:jc w:val="both"/>
      </w:pPr>
      <w:r>
        <w:rPr>
          <w:spacing w:val="-4"/>
          <w:w w:val="110"/>
        </w:rPr>
        <w:t>Циклы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активности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неодинаковы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различа- </w:t>
      </w:r>
      <w:r>
        <w:t xml:space="preserve">ются по своей продолжительности, по длительности отдельных </w:t>
      </w:r>
      <w:r>
        <w:rPr>
          <w:w w:val="110"/>
        </w:rPr>
        <w:t>фаз,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w w:val="110"/>
        </w:rPr>
        <w:t>высоте</w:t>
      </w:r>
      <w:r>
        <w:rPr>
          <w:spacing w:val="-10"/>
          <w:w w:val="110"/>
        </w:rPr>
        <w:t xml:space="preserve"> </w:t>
      </w:r>
      <w:r>
        <w:rPr>
          <w:w w:val="110"/>
        </w:rPr>
        <w:t>максимума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глубине</w:t>
      </w:r>
      <w:r>
        <w:rPr>
          <w:spacing w:val="-10"/>
          <w:w w:val="110"/>
        </w:rPr>
        <w:t xml:space="preserve"> </w:t>
      </w:r>
      <w:r>
        <w:rPr>
          <w:w w:val="110"/>
        </w:rPr>
        <w:t>минимума.</w:t>
      </w:r>
    </w:p>
    <w:p w:rsidR="00D15AEA" w:rsidRDefault="00BE3B31">
      <w:pPr>
        <w:pStyle w:val="a3"/>
        <w:spacing w:line="259" w:lineRule="auto"/>
        <w:ind w:left="142" w:right="488" w:firstLine="288"/>
        <w:jc w:val="right"/>
      </w:pPr>
      <w:r>
        <w:rPr>
          <w:spacing w:val="-8"/>
          <w:w w:val="110"/>
        </w:rPr>
        <w:t>Циклы</w:t>
      </w:r>
      <w:r>
        <w:rPr>
          <w:spacing w:val="-12"/>
          <w:w w:val="110"/>
        </w:rPr>
        <w:t xml:space="preserve"> </w:t>
      </w:r>
      <w:r>
        <w:rPr>
          <w:spacing w:val="-8"/>
          <w:w w:val="110"/>
        </w:rPr>
        <w:t>развития</w:t>
      </w:r>
      <w:r>
        <w:rPr>
          <w:spacing w:val="-1"/>
        </w:rPr>
        <w:t xml:space="preserve"> </w:t>
      </w:r>
      <w:r>
        <w:rPr>
          <w:spacing w:val="-8"/>
          <w:w w:val="110"/>
        </w:rPr>
        <w:t>общественного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8"/>
          <w:w w:val="110"/>
        </w:rPr>
        <w:t>можно</w:t>
      </w:r>
      <w:r>
        <w:rPr>
          <w:spacing w:val="-9"/>
          <w:w w:val="110"/>
        </w:rPr>
        <w:t xml:space="preserve"> </w:t>
      </w:r>
      <w:r>
        <w:rPr>
          <w:spacing w:val="-8"/>
          <w:w w:val="110"/>
        </w:rPr>
        <w:t xml:space="preserve">класси- </w:t>
      </w:r>
      <w:r>
        <w:rPr>
          <w:spacing w:val="-6"/>
          <w:w w:val="110"/>
        </w:rPr>
        <w:t>фицировать</w:t>
      </w:r>
      <w:r>
        <w:rPr>
          <w:spacing w:val="-1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соответствии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1"/>
        </w:rPr>
        <w:t xml:space="preserve"> </w:t>
      </w:r>
      <w:r>
        <w:rPr>
          <w:spacing w:val="-6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продолжительностью.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Следует </w:t>
      </w:r>
      <w:r>
        <w:rPr>
          <w:spacing w:val="-10"/>
          <w:w w:val="110"/>
        </w:rPr>
        <w:t>выделить кратк</w:t>
      </w:r>
      <w:r>
        <w:rPr>
          <w:spacing w:val="-10"/>
          <w:w w:val="110"/>
        </w:rPr>
        <w:t xml:space="preserve">осрочные, среднесрочные и долгосрочные циклы. </w:t>
      </w:r>
      <w:r>
        <w:rPr>
          <w:i/>
          <w:spacing w:val="-4"/>
          <w:w w:val="110"/>
        </w:rPr>
        <w:t>Краткосрочные</w:t>
      </w:r>
      <w:r>
        <w:rPr>
          <w:i/>
          <w:spacing w:val="-12"/>
          <w:w w:val="110"/>
        </w:rPr>
        <w:t xml:space="preserve"> </w:t>
      </w:r>
      <w:r>
        <w:rPr>
          <w:i/>
          <w:spacing w:val="-4"/>
          <w:w w:val="110"/>
        </w:rPr>
        <w:t>циклы</w:t>
      </w:r>
      <w:r>
        <w:rPr>
          <w:i/>
          <w:spacing w:val="-15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это колебания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конъюнк- </w:t>
      </w:r>
      <w:r>
        <w:rPr>
          <w:spacing w:val="-2"/>
          <w:w w:val="110"/>
        </w:rPr>
        <w:t>туры,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соотношения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«спрос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предложение»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 xml:space="preserve">под </w:t>
      </w:r>
      <w:r>
        <w:rPr>
          <w:spacing w:val="-6"/>
          <w:w w:val="110"/>
        </w:rPr>
        <w:t>влиянием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сезонных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факторов. Особенно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наглядно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такие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циклы </w:t>
      </w:r>
      <w:r>
        <w:rPr>
          <w:spacing w:val="2"/>
        </w:rPr>
        <w:t>проявляются</w:t>
      </w:r>
      <w:r>
        <w:rPr>
          <w:spacing w:val="19"/>
        </w:rPr>
        <w:t xml:space="preserve"> </w:t>
      </w:r>
      <w:r>
        <w:rPr>
          <w:spacing w:val="2"/>
        </w:rPr>
        <w:t>в</w:t>
      </w:r>
      <w:r>
        <w:rPr>
          <w:spacing w:val="13"/>
        </w:rPr>
        <w:t xml:space="preserve"> </w:t>
      </w:r>
      <w:r>
        <w:rPr>
          <w:spacing w:val="2"/>
        </w:rPr>
        <w:t>сельскохозяйственном</w:t>
      </w:r>
      <w:r>
        <w:rPr>
          <w:spacing w:val="8"/>
        </w:rPr>
        <w:t xml:space="preserve"> </w:t>
      </w:r>
      <w:r>
        <w:rPr>
          <w:spacing w:val="2"/>
        </w:rPr>
        <w:t>производстве,</w:t>
      </w:r>
      <w:r>
        <w:rPr>
          <w:spacing w:val="20"/>
        </w:rPr>
        <w:t xml:space="preserve"> </w:t>
      </w:r>
      <w:r>
        <w:rPr>
          <w:spacing w:val="-2"/>
        </w:rPr>
        <w:t>гостинич-</w:t>
      </w:r>
    </w:p>
    <w:p w:rsidR="00D15AEA" w:rsidRDefault="00BE3B31">
      <w:pPr>
        <w:pStyle w:val="a3"/>
        <w:ind w:left="145"/>
        <w:jc w:val="both"/>
      </w:pPr>
      <w:r>
        <w:t>ном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туристическом</w:t>
      </w:r>
      <w:r>
        <w:rPr>
          <w:spacing w:val="27"/>
        </w:rPr>
        <w:t xml:space="preserve"> </w:t>
      </w:r>
      <w:r>
        <w:rPr>
          <w:spacing w:val="-2"/>
        </w:rPr>
        <w:t>бизнесе.</w:t>
      </w:r>
    </w:p>
    <w:p w:rsidR="00D15AEA" w:rsidRDefault="00BE3B31">
      <w:pPr>
        <w:pStyle w:val="a3"/>
        <w:spacing w:before="19" w:line="259" w:lineRule="auto"/>
        <w:ind w:left="134" w:right="488" w:firstLine="295"/>
        <w:jc w:val="both"/>
      </w:pPr>
      <w:r>
        <w:rPr>
          <w:i/>
        </w:rPr>
        <w:t xml:space="preserve">Среднесрочные циклы </w:t>
      </w:r>
      <w:r>
        <w:t xml:space="preserve">— это циклы воспроизводства основ- </w:t>
      </w:r>
      <w:r>
        <w:rPr>
          <w:spacing w:val="-6"/>
          <w:w w:val="110"/>
        </w:rPr>
        <w:t>ного капитала и соответствующего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изменения рыночной конъ- </w:t>
      </w:r>
      <w:r>
        <w:rPr>
          <w:spacing w:val="-4"/>
          <w:w w:val="110"/>
        </w:rPr>
        <w:t>юнктуры.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изменения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среднесрочных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экономических </w:t>
      </w:r>
      <w:r>
        <w:rPr>
          <w:spacing w:val="-2"/>
          <w:w w:val="110"/>
        </w:rPr>
        <w:t>циклов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многом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зависит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того, какой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фазе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долгосрочного </w:t>
      </w:r>
      <w:r>
        <w:rPr>
          <w:w w:val="110"/>
        </w:rPr>
        <w:t>цикла они соответствуют.</w:t>
      </w:r>
    </w:p>
    <w:p w:rsidR="00D15AEA" w:rsidRDefault="00BE3B31">
      <w:pPr>
        <w:pStyle w:val="a3"/>
        <w:spacing w:line="259" w:lineRule="auto"/>
        <w:ind w:left="131" w:right="495" w:firstLine="262"/>
        <w:jc w:val="both"/>
      </w:pPr>
      <w:r>
        <w:rPr>
          <w:i/>
        </w:rPr>
        <w:t xml:space="preserve">Долгосрочные циклы, </w:t>
      </w:r>
      <w:r>
        <w:t>или длинные волны. Впервые понятие длинных</w:t>
      </w:r>
      <w:r>
        <w:rPr>
          <w:spacing w:val="-1"/>
        </w:rPr>
        <w:t xml:space="preserve"> </w:t>
      </w:r>
      <w:r>
        <w:t>волн</w:t>
      </w:r>
      <w:r>
        <w:rPr>
          <w:spacing w:val="-1"/>
        </w:rPr>
        <w:t xml:space="preserve"> </w:t>
      </w:r>
      <w:r>
        <w:t>было предложено</w:t>
      </w:r>
      <w:r>
        <w:rPr>
          <w:spacing w:val="-5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 xml:space="preserve">ученым Н.Д. Кондрать- </w:t>
      </w:r>
      <w:r>
        <w:rPr>
          <w:spacing w:val="-2"/>
          <w:w w:val="110"/>
        </w:rPr>
        <w:t>евым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1920-е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гг.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предположил,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развитии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экономики </w:t>
      </w:r>
      <w:r>
        <w:rPr>
          <w:spacing w:val="-6"/>
          <w:w w:val="110"/>
        </w:rPr>
        <w:t>можно выделить последовател</w:t>
      </w:r>
      <w:r>
        <w:rPr>
          <w:spacing w:val="-6"/>
          <w:w w:val="110"/>
        </w:rPr>
        <w:t>ьные периоды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ускоренного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и за- </w:t>
      </w:r>
      <w:r>
        <w:t xml:space="preserve">медленного роста со средней продолжительностью до 50-60 лет. </w:t>
      </w:r>
      <w:r>
        <w:rPr>
          <w:spacing w:val="-4"/>
          <w:w w:val="110"/>
        </w:rPr>
        <w:t>Н.Д.</w:t>
      </w:r>
      <w:r>
        <w:rPr>
          <w:spacing w:val="-27"/>
          <w:w w:val="110"/>
        </w:rPr>
        <w:t xml:space="preserve"> </w:t>
      </w:r>
      <w:r>
        <w:rPr>
          <w:spacing w:val="-4"/>
          <w:w w:val="110"/>
        </w:rPr>
        <w:t>Кондратьев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назвал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24"/>
          <w:w w:val="110"/>
        </w:rPr>
        <w:t xml:space="preserve"> </w:t>
      </w:r>
      <w:r>
        <w:rPr>
          <w:spacing w:val="-4"/>
          <w:w w:val="110"/>
        </w:rPr>
        <w:t>длинными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волнами.</w:t>
      </w:r>
    </w:p>
    <w:p w:rsidR="00D15AEA" w:rsidRDefault="00BE3B31">
      <w:pPr>
        <w:pStyle w:val="a3"/>
        <w:spacing w:line="259" w:lineRule="auto"/>
        <w:ind w:left="134" w:right="489" w:firstLine="284"/>
        <w:jc w:val="both"/>
      </w:pP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современных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условиях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отмечаются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сглаживания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цикли- </w:t>
      </w:r>
      <w:r>
        <w:rPr>
          <w:spacing w:val="-6"/>
          <w:w w:val="110"/>
        </w:rPr>
        <w:t>ческих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колебаний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деловой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активности.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Удлиняются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промежут- ки</w:t>
      </w:r>
      <w:r>
        <w:rPr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кризисами,</w:t>
      </w:r>
      <w:r>
        <w:rPr>
          <w:w w:val="110"/>
        </w:rPr>
        <w:t xml:space="preserve"> </w:t>
      </w:r>
      <w:r>
        <w:rPr>
          <w:spacing w:val="-6"/>
          <w:w w:val="110"/>
        </w:rPr>
        <w:t>уменьшаются</w:t>
      </w:r>
      <w:r>
        <w:rPr>
          <w:w w:val="110"/>
        </w:rPr>
        <w:t xml:space="preserve"> </w:t>
      </w:r>
      <w:r>
        <w:rPr>
          <w:spacing w:val="-6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глубина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разрушитель- </w:t>
      </w:r>
      <w:r>
        <w:rPr>
          <w:w w:val="110"/>
        </w:rPr>
        <w:t>ная</w:t>
      </w:r>
      <w:r>
        <w:rPr>
          <w:spacing w:val="-2"/>
          <w:w w:val="110"/>
        </w:rPr>
        <w:t xml:space="preserve"> </w:t>
      </w:r>
      <w:r>
        <w:rPr>
          <w:w w:val="110"/>
        </w:rPr>
        <w:t>сила.</w:t>
      </w:r>
    </w:p>
    <w:p w:rsidR="00D15AEA" w:rsidRDefault="00BE3B31">
      <w:pPr>
        <w:pStyle w:val="a3"/>
        <w:spacing w:line="259" w:lineRule="auto"/>
        <w:ind w:left="120" w:right="499" w:firstLine="295"/>
        <w:jc w:val="both"/>
      </w:pPr>
      <w:r>
        <w:rPr>
          <w:spacing w:val="-4"/>
          <w:w w:val="110"/>
        </w:rPr>
        <w:t>Циклы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экономической активности относятся к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малым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эко- </w:t>
      </w:r>
      <w:r>
        <w:rPr>
          <w:spacing w:val="-2"/>
          <w:w w:val="110"/>
        </w:rPr>
        <w:t>номическим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циклам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продолжительностью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10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лет.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раз- виваются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фоне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больших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циклов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развития </w:t>
      </w:r>
      <w:r>
        <w:rPr>
          <w:w w:val="110"/>
        </w:rPr>
        <w:t>продолжительностью</w:t>
      </w:r>
      <w:r>
        <w:rPr>
          <w:spacing w:val="-14"/>
          <w:w w:val="110"/>
        </w:rPr>
        <w:t xml:space="preserve"> </w:t>
      </w:r>
      <w:r>
        <w:rPr>
          <w:w w:val="110"/>
        </w:rPr>
        <w:t>до</w:t>
      </w:r>
      <w:r>
        <w:rPr>
          <w:spacing w:val="-10"/>
          <w:w w:val="110"/>
        </w:rPr>
        <w:t xml:space="preserve"> </w:t>
      </w:r>
      <w:r>
        <w:rPr>
          <w:w w:val="110"/>
        </w:rPr>
        <w:t>50-60</w:t>
      </w:r>
      <w:r>
        <w:rPr>
          <w:spacing w:val="-14"/>
          <w:w w:val="110"/>
        </w:rPr>
        <w:t xml:space="preserve"> </w:t>
      </w:r>
      <w:r>
        <w:rPr>
          <w:w w:val="110"/>
        </w:rPr>
        <w:t>лет;</w:t>
      </w:r>
      <w:r>
        <w:rPr>
          <w:spacing w:val="-8"/>
          <w:w w:val="110"/>
        </w:rPr>
        <w:t xml:space="preserve"> </w:t>
      </w:r>
      <w:r>
        <w:rPr>
          <w:w w:val="110"/>
        </w:rPr>
        <w:t>они</w:t>
      </w:r>
      <w:r>
        <w:rPr>
          <w:spacing w:val="-12"/>
          <w:w w:val="110"/>
        </w:rPr>
        <w:t xml:space="preserve"> </w:t>
      </w:r>
      <w:r>
        <w:rPr>
          <w:w w:val="110"/>
        </w:rPr>
        <w:t>состоят</w:t>
      </w:r>
      <w:r>
        <w:rPr>
          <w:spacing w:val="-14"/>
          <w:w w:val="110"/>
        </w:rPr>
        <w:t xml:space="preserve"> </w:t>
      </w:r>
      <w:r>
        <w:rPr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w w:val="110"/>
        </w:rPr>
        <w:t>двух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волн </w:t>
      </w:r>
      <w:r>
        <w:rPr>
          <w:spacing w:val="-4"/>
          <w:w w:val="110"/>
        </w:rPr>
        <w:t>колебаний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конъюнктуры.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Каждая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длит- </w:t>
      </w:r>
      <w:r>
        <w:rPr>
          <w:spacing w:val="-2"/>
          <w:w w:val="110"/>
        </w:rPr>
        <w:t>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30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лет.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основе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больших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циклов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роста </w:t>
      </w:r>
      <w:r>
        <w:rPr>
          <w:w w:val="110"/>
        </w:rPr>
        <w:t>лежат революционные изменения в технике, технологии, структуре,</w:t>
      </w:r>
      <w:r>
        <w:rPr>
          <w:spacing w:val="-4"/>
          <w:w w:val="110"/>
        </w:rPr>
        <w:t xml:space="preserve"> </w:t>
      </w:r>
      <w:r>
        <w:rPr>
          <w:w w:val="110"/>
        </w:rPr>
        <w:t>потребностях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производстве.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352"/>
          <w:footerReference w:type="default" r:id="rId353"/>
          <w:pgSz w:w="8540" w:h="11980"/>
          <w:pgMar w:top="760" w:right="1275" w:bottom="1720" w:left="992" w:header="0" w:footer="1535" w:gutter="0"/>
          <w:pgNumType w:start="213"/>
          <w:cols w:space="720"/>
        </w:sectPr>
      </w:pPr>
    </w:p>
    <w:p w:rsidR="00D15AEA" w:rsidRDefault="00BE3B31">
      <w:pPr>
        <w:pStyle w:val="Heading3"/>
        <w:numPr>
          <w:ilvl w:val="1"/>
          <w:numId w:val="113"/>
        </w:numPr>
        <w:tabs>
          <w:tab w:val="left" w:pos="1140"/>
          <w:tab w:val="left" w:pos="1209"/>
        </w:tabs>
        <w:spacing w:before="80" w:line="235" w:lineRule="auto"/>
        <w:ind w:left="1140" w:right="358" w:hanging="555"/>
        <w:jc w:val="left"/>
      </w:pPr>
      <w:r>
        <w:lastRenderedPageBreak/>
        <w:tab/>
      </w:r>
      <w:r>
        <w:rPr>
          <w:spacing w:val="-6"/>
          <w:w w:val="105"/>
        </w:rPr>
        <w:t>Типы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экономических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кризисов.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 xml:space="preserve">Особенности </w:t>
      </w:r>
      <w:r>
        <w:rPr>
          <w:w w:val="105"/>
        </w:rPr>
        <w:t>современного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экономического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кризиса</w:t>
      </w:r>
    </w:p>
    <w:p w:rsidR="00D15AEA" w:rsidRDefault="00D15AEA">
      <w:pPr>
        <w:pStyle w:val="a3"/>
        <w:spacing w:before="8"/>
        <w:rPr>
          <w:b/>
          <w:sz w:val="23"/>
        </w:rPr>
      </w:pPr>
    </w:p>
    <w:p w:rsidR="00D15AEA" w:rsidRDefault="00BE3B31">
      <w:pPr>
        <w:spacing w:line="259" w:lineRule="auto"/>
        <w:ind w:left="539" w:right="41" w:firstLine="313"/>
        <w:jc w:val="both"/>
        <w:rPr>
          <w:i/>
          <w:sz w:val="20"/>
        </w:rPr>
      </w:pPr>
      <w:r>
        <w:rPr>
          <w:b/>
          <w:sz w:val="20"/>
        </w:rPr>
        <w:t xml:space="preserve">Кризис </w:t>
      </w:r>
      <w:r>
        <w:rPr>
          <w:sz w:val="20"/>
        </w:rPr>
        <w:t xml:space="preserve">— </w:t>
      </w:r>
      <w:r>
        <w:rPr>
          <w:i/>
          <w:sz w:val="20"/>
        </w:rPr>
        <w:t xml:space="preserve">это глубокоерасстройство, резкий перелом, пе- </w:t>
      </w:r>
      <w:r>
        <w:rPr>
          <w:i/>
          <w:w w:val="110"/>
          <w:sz w:val="20"/>
        </w:rPr>
        <w:t>риод обострения противоречий в процессе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развития какой- </w:t>
      </w:r>
      <w:r>
        <w:rPr>
          <w:i/>
          <w:spacing w:val="-2"/>
          <w:w w:val="110"/>
          <w:sz w:val="20"/>
        </w:rPr>
        <w:t>либосферычеловеческойдеятельности.</w:t>
      </w:r>
    </w:p>
    <w:p w:rsidR="00D15AEA" w:rsidRDefault="00BE3B31">
      <w:pPr>
        <w:pStyle w:val="a3"/>
        <w:spacing w:before="4" w:line="259" w:lineRule="auto"/>
        <w:ind w:left="564" w:right="32" w:firstLine="280"/>
        <w:jc w:val="both"/>
      </w:pPr>
      <w:r>
        <w:rPr>
          <w:w w:val="110"/>
        </w:rPr>
        <w:t>В экономической</w:t>
      </w:r>
      <w:r>
        <w:rPr>
          <w:spacing w:val="-5"/>
          <w:w w:val="110"/>
        </w:rPr>
        <w:t xml:space="preserve"> </w:t>
      </w:r>
      <w:r>
        <w:rPr>
          <w:w w:val="110"/>
        </w:rPr>
        <w:t>литературе</w:t>
      </w:r>
      <w:r>
        <w:rPr>
          <w:spacing w:val="-1"/>
          <w:w w:val="110"/>
        </w:rPr>
        <w:t xml:space="preserve"> </w:t>
      </w:r>
      <w:r>
        <w:rPr>
          <w:w w:val="110"/>
        </w:rPr>
        <w:t>выделяют</w:t>
      </w:r>
      <w:r>
        <w:rPr>
          <w:spacing w:val="-4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типы </w:t>
      </w:r>
      <w:r>
        <w:rPr>
          <w:spacing w:val="-2"/>
          <w:w w:val="110"/>
        </w:rPr>
        <w:t>кризисов.</w:t>
      </w:r>
    </w:p>
    <w:p w:rsidR="00D15AEA" w:rsidRDefault="00BE3B31">
      <w:pPr>
        <w:pStyle w:val="a3"/>
        <w:spacing w:before="3" w:line="259" w:lineRule="auto"/>
        <w:ind w:left="550" w:right="31" w:firstLine="288"/>
        <w:jc w:val="right"/>
      </w:pPr>
      <w:r>
        <w:rPr>
          <w:b/>
          <w:i/>
          <w:w w:val="110"/>
        </w:rPr>
        <w:t>Циклический</w:t>
      </w:r>
      <w:r>
        <w:rPr>
          <w:b/>
          <w:i/>
          <w:spacing w:val="40"/>
          <w:w w:val="110"/>
        </w:rPr>
        <w:t xml:space="preserve"> </w:t>
      </w:r>
      <w:r>
        <w:rPr>
          <w:b/>
          <w:i/>
          <w:w w:val="110"/>
        </w:rPr>
        <w:t>кризис</w:t>
      </w:r>
      <w:r>
        <w:rPr>
          <w:b/>
          <w:i/>
          <w:spacing w:val="40"/>
          <w:w w:val="110"/>
        </w:rPr>
        <w:t xml:space="preserve"> </w:t>
      </w:r>
      <w:r>
        <w:rPr>
          <w:w w:val="110"/>
        </w:rPr>
        <w:t>перепроизводства</w:t>
      </w:r>
      <w:r>
        <w:rPr>
          <w:spacing w:val="40"/>
          <w:w w:val="110"/>
        </w:rPr>
        <w:t xml:space="preserve"> </w:t>
      </w:r>
      <w:r>
        <w:rPr>
          <w:w w:val="110"/>
        </w:rPr>
        <w:t>охватывает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все </w:t>
      </w:r>
      <w:r>
        <w:rPr>
          <w:spacing w:val="-2"/>
          <w:w w:val="110"/>
        </w:rPr>
        <w:t>сферы 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отрасли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экономики, вытесняет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морально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устаревшее </w:t>
      </w:r>
      <w:r>
        <w:rPr>
          <w:w w:val="110"/>
        </w:rPr>
        <w:t>оборудование,</w:t>
      </w:r>
      <w:r>
        <w:rPr>
          <w:spacing w:val="40"/>
          <w:w w:val="110"/>
        </w:rPr>
        <w:t xml:space="preserve"> </w:t>
      </w:r>
      <w:r>
        <w:rPr>
          <w:w w:val="110"/>
        </w:rPr>
        <w:t>снижает</w:t>
      </w:r>
      <w:r>
        <w:rPr>
          <w:spacing w:val="40"/>
          <w:w w:val="110"/>
        </w:rPr>
        <w:t xml:space="preserve"> </w:t>
      </w:r>
      <w:r>
        <w:rPr>
          <w:w w:val="110"/>
        </w:rPr>
        <w:t>издержки</w:t>
      </w:r>
      <w:r>
        <w:rPr>
          <w:spacing w:val="40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приводит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соответствие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структуру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производства.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Этот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кризиса,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на- рушая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существующее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равновесие,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приводит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созданию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ново- </w:t>
      </w:r>
      <w:r>
        <w:rPr>
          <w:spacing w:val="-4"/>
          <w:w w:val="110"/>
        </w:rPr>
        <w:t>го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равновесия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эффективном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производстве.</w:t>
      </w:r>
      <w:r>
        <w:rPr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резуль- тате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следующий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цикл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начинается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качественно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новой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 xml:space="preserve">основе. </w:t>
      </w:r>
      <w:r>
        <w:rPr>
          <w:b/>
          <w:i/>
          <w:w w:val="110"/>
        </w:rPr>
        <w:t>Промежуто</w:t>
      </w:r>
      <w:r>
        <w:rPr>
          <w:b/>
          <w:i/>
          <w:w w:val="110"/>
        </w:rPr>
        <w:t xml:space="preserve">чный кризис, </w:t>
      </w:r>
      <w:r>
        <w:rPr>
          <w:w w:val="110"/>
        </w:rPr>
        <w:t xml:space="preserve">в отличие от циклического, не </w:t>
      </w:r>
      <w:r>
        <w:rPr>
          <w:spacing w:val="-6"/>
          <w:w w:val="110"/>
        </w:rPr>
        <w:t>является</w:t>
      </w:r>
      <w:r>
        <w:t xml:space="preserve"> </w:t>
      </w:r>
      <w:r>
        <w:rPr>
          <w:spacing w:val="-6"/>
          <w:w w:val="110"/>
        </w:rPr>
        <w:t>продолжительным и глубоким, охватывает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не все сфе- </w:t>
      </w:r>
      <w:r>
        <w:rPr>
          <w:spacing w:val="-4"/>
          <w:w w:val="110"/>
        </w:rPr>
        <w:t>ры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носит</w:t>
      </w:r>
      <w:r>
        <w:rPr>
          <w:spacing w:val="-28"/>
          <w:w w:val="110"/>
        </w:rPr>
        <w:t xml:space="preserve"> </w:t>
      </w:r>
      <w:r>
        <w:rPr>
          <w:spacing w:val="-4"/>
          <w:w w:val="110"/>
        </w:rPr>
        <w:t>локальный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характер.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Он</w:t>
      </w:r>
      <w:r>
        <w:rPr>
          <w:spacing w:val="-23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временной</w:t>
      </w:r>
      <w:r>
        <w:rPr>
          <w:spacing w:val="-25"/>
          <w:w w:val="110"/>
        </w:rPr>
        <w:t xml:space="preserve"> </w:t>
      </w:r>
      <w:r>
        <w:rPr>
          <w:spacing w:val="-4"/>
          <w:w w:val="110"/>
        </w:rPr>
        <w:t>реакци- ей</w:t>
      </w:r>
      <w:r>
        <w:rPr>
          <w:spacing w:val="-21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23"/>
          <w:w w:val="110"/>
        </w:rPr>
        <w:t xml:space="preserve"> </w:t>
      </w:r>
      <w:r>
        <w:rPr>
          <w:spacing w:val="-4"/>
          <w:w w:val="110"/>
        </w:rPr>
        <w:t>возникающие</w:t>
      </w:r>
      <w:r>
        <w:rPr>
          <w:spacing w:val="-23"/>
          <w:w w:val="110"/>
        </w:rPr>
        <w:t xml:space="preserve"> </w:t>
      </w:r>
      <w:r>
        <w:rPr>
          <w:spacing w:val="-4"/>
          <w:w w:val="110"/>
        </w:rPr>
        <w:t>противоречия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28"/>
          <w:w w:val="110"/>
        </w:rPr>
        <w:t xml:space="preserve"> </w:t>
      </w:r>
      <w:r>
        <w:rPr>
          <w:spacing w:val="-4"/>
          <w:w w:val="110"/>
        </w:rPr>
        <w:t>диспропорции</w:t>
      </w:r>
      <w:r>
        <w:rPr>
          <w:spacing w:val="-2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21"/>
          <w:w w:val="110"/>
        </w:rPr>
        <w:t xml:space="preserve"> </w:t>
      </w:r>
      <w:r>
        <w:rPr>
          <w:spacing w:val="-4"/>
          <w:w w:val="110"/>
        </w:rPr>
        <w:t xml:space="preserve">экономике, </w:t>
      </w:r>
      <w:r>
        <w:rPr>
          <w:w w:val="110"/>
        </w:rPr>
        <w:t>прерывая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некоторое время</w:t>
      </w:r>
      <w:r>
        <w:rPr>
          <w:spacing w:val="-1"/>
          <w:w w:val="110"/>
        </w:rPr>
        <w:t xml:space="preserve"> </w:t>
      </w:r>
      <w:r>
        <w:rPr>
          <w:w w:val="110"/>
        </w:rPr>
        <w:t>фазы</w:t>
      </w:r>
      <w:r>
        <w:rPr>
          <w:spacing w:val="-4"/>
          <w:w w:val="110"/>
        </w:rPr>
        <w:t xml:space="preserve"> </w:t>
      </w:r>
      <w:r>
        <w:rPr>
          <w:w w:val="110"/>
        </w:rPr>
        <w:t>оживления или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подъема,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результате этого кризиса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противоречия несколько смягчают- </w:t>
      </w:r>
      <w:r>
        <w:rPr>
          <w:spacing w:val="-2"/>
          <w:w w:val="110"/>
        </w:rPr>
        <w:t>ся,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циклический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кризис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оказывается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менее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глубоким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разру-</w:t>
      </w:r>
    </w:p>
    <w:p w:rsidR="00D15AEA" w:rsidRDefault="00BE3B31">
      <w:pPr>
        <w:pStyle w:val="a3"/>
        <w:spacing w:before="15"/>
        <w:ind w:left="560"/>
      </w:pPr>
      <w:r>
        <w:rPr>
          <w:spacing w:val="-2"/>
          <w:w w:val="110"/>
        </w:rPr>
        <w:t>шительным.</w:t>
      </w:r>
    </w:p>
    <w:p w:rsidR="00D15AEA" w:rsidRDefault="00BE3B31">
      <w:pPr>
        <w:pStyle w:val="a3"/>
        <w:spacing w:before="22" w:line="259" w:lineRule="auto"/>
        <w:ind w:left="550" w:right="42" w:firstLine="313"/>
        <w:jc w:val="both"/>
      </w:pPr>
      <w:r>
        <w:rPr>
          <w:b/>
          <w:i/>
          <w:spacing w:val="-4"/>
          <w:w w:val="110"/>
        </w:rPr>
        <w:t>Частичный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кризис</w:t>
      </w:r>
      <w:r>
        <w:rPr>
          <w:b/>
          <w:i/>
          <w:spacing w:val="-5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произойти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фазе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подъема, </w:t>
      </w:r>
      <w:r>
        <w:t xml:space="preserve">так и в период депрессии или оживления. Он затрагивает какую- </w:t>
      </w:r>
      <w:r>
        <w:rPr>
          <w:spacing w:val="-4"/>
          <w:w w:val="110"/>
        </w:rPr>
        <w:t>либо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определенную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сферу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экономики.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Например,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финансовый кризис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1997 г.,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начавшийся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осенью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биржах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Юго-Восточной </w:t>
      </w:r>
      <w:r>
        <w:rPr>
          <w:spacing w:val="-6"/>
          <w:w w:val="110"/>
        </w:rPr>
        <w:t>Азии, затронул денежно-кредитную сферу практически во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всех </w:t>
      </w:r>
      <w:r>
        <w:rPr>
          <w:spacing w:val="-2"/>
          <w:w w:val="110"/>
        </w:rPr>
        <w:t>странах.</w:t>
      </w:r>
    </w:p>
    <w:p w:rsidR="00D15AEA" w:rsidRDefault="00BE3B31">
      <w:pPr>
        <w:pStyle w:val="a3"/>
        <w:spacing w:before="7" w:line="259" w:lineRule="auto"/>
        <w:ind w:left="543" w:right="46" w:firstLine="302"/>
        <w:jc w:val="both"/>
      </w:pPr>
      <w:r>
        <w:rPr>
          <w:i/>
          <w:w w:val="110"/>
        </w:rPr>
        <w:t>Отраслевой к</w:t>
      </w:r>
      <w:r>
        <w:rPr>
          <w:i/>
          <w:w w:val="110"/>
        </w:rPr>
        <w:t xml:space="preserve">ризис </w:t>
      </w:r>
      <w:r>
        <w:rPr>
          <w:w w:val="110"/>
        </w:rPr>
        <w:t xml:space="preserve">возникает в результате действия как </w:t>
      </w:r>
      <w:r>
        <w:rPr>
          <w:spacing w:val="-2"/>
          <w:w w:val="110"/>
        </w:rPr>
        <w:t>внешних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причин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(роста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сырье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энергоносители,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деше- вого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импорта, притока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рабочих-эмигрантов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др.),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так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внут- </w:t>
      </w:r>
      <w:r>
        <w:rPr>
          <w:w w:val="110"/>
        </w:rPr>
        <w:t xml:space="preserve">ренних (старения отраслей, появления новых, изменения </w:t>
      </w:r>
      <w:r>
        <w:rPr>
          <w:spacing w:val="-2"/>
          <w:w w:val="110"/>
        </w:rPr>
        <w:t>отраслевой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структуры). Он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охватывает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смежные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отрасли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эко- номики.</w:t>
      </w:r>
    </w:p>
    <w:p w:rsidR="00D15AEA" w:rsidRDefault="00BE3B31">
      <w:pPr>
        <w:pStyle w:val="a3"/>
        <w:spacing w:before="1" w:line="259" w:lineRule="auto"/>
        <w:ind w:left="550" w:right="52" w:firstLine="291"/>
        <w:jc w:val="both"/>
      </w:pPr>
      <w:r>
        <w:rPr>
          <w:b/>
          <w:i/>
          <w:w w:val="110"/>
        </w:rPr>
        <w:t>Структурный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w w:val="110"/>
        </w:rPr>
        <w:t>кризис</w:t>
      </w:r>
      <w:r>
        <w:rPr>
          <w:b/>
          <w:i/>
          <w:spacing w:val="-10"/>
          <w:w w:val="110"/>
        </w:rPr>
        <w:t xml:space="preserve"> </w:t>
      </w:r>
      <w:r>
        <w:rPr>
          <w:w w:val="110"/>
        </w:rPr>
        <w:t>охватывает,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w w:val="110"/>
        </w:rPr>
        <w:t>правило,</w:t>
      </w:r>
      <w:r>
        <w:rPr>
          <w:spacing w:val="-7"/>
          <w:w w:val="110"/>
        </w:rPr>
        <w:t xml:space="preserve"> </w:t>
      </w:r>
      <w:r>
        <w:rPr>
          <w:w w:val="110"/>
        </w:rPr>
        <w:t>несколь- ко</w:t>
      </w:r>
      <w:r>
        <w:rPr>
          <w:spacing w:val="20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20"/>
          <w:w w:val="110"/>
        </w:rPr>
        <w:t xml:space="preserve"> </w:t>
      </w:r>
      <w:r>
        <w:rPr>
          <w:w w:val="110"/>
        </w:rPr>
        <w:t>циклов.</w:t>
      </w:r>
      <w:r>
        <w:rPr>
          <w:spacing w:val="28"/>
          <w:w w:val="110"/>
        </w:rPr>
        <w:t xml:space="preserve"> </w:t>
      </w:r>
      <w:r>
        <w:rPr>
          <w:w w:val="110"/>
        </w:rPr>
        <w:t>Его</w:t>
      </w:r>
      <w:r>
        <w:rPr>
          <w:spacing w:val="21"/>
          <w:w w:val="110"/>
        </w:rPr>
        <w:t xml:space="preserve"> </w:t>
      </w:r>
      <w:r>
        <w:rPr>
          <w:w w:val="110"/>
        </w:rPr>
        <w:t>причиной</w:t>
      </w:r>
      <w:r>
        <w:rPr>
          <w:spacing w:val="17"/>
          <w:w w:val="110"/>
        </w:rPr>
        <w:t xml:space="preserve"> </w:t>
      </w:r>
      <w:r>
        <w:rPr>
          <w:w w:val="110"/>
        </w:rPr>
        <w:t>становится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необ-</w:t>
      </w:r>
    </w:p>
    <w:p w:rsidR="00D15AEA" w:rsidRDefault="00D15AEA">
      <w:pPr>
        <w:pStyle w:val="a3"/>
        <w:spacing w:line="259" w:lineRule="auto"/>
        <w:jc w:val="both"/>
        <w:sectPr w:rsidR="00D15AEA">
          <w:pgSz w:w="8560" w:h="12020"/>
          <w:pgMar w:top="720" w:right="992" w:bottom="1740" w:left="1275" w:header="0" w:footer="1560" w:gutter="0"/>
          <w:cols w:space="720"/>
        </w:sectPr>
      </w:pPr>
    </w:p>
    <w:p w:rsidR="00D15AEA" w:rsidRDefault="00BE3B31">
      <w:pPr>
        <w:pStyle w:val="a3"/>
        <w:spacing w:before="67" w:line="259" w:lineRule="auto"/>
        <w:ind w:left="149" w:right="471" w:hanging="4"/>
        <w:jc w:val="both"/>
      </w:pPr>
      <w:r>
        <w:rPr>
          <w:w w:val="110"/>
        </w:rPr>
        <w:lastRenderedPageBreak/>
        <w:t>ходимость коренных преобразований структуры производ- ства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новой</w:t>
      </w:r>
      <w:r>
        <w:rPr>
          <w:spacing w:val="-14"/>
          <w:w w:val="110"/>
        </w:rPr>
        <w:t xml:space="preserve"> </w:t>
      </w:r>
      <w:r>
        <w:rPr>
          <w:w w:val="110"/>
        </w:rPr>
        <w:t>технологической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основе.</w:t>
      </w:r>
      <w:r>
        <w:rPr>
          <w:spacing w:val="-8"/>
          <w:w w:val="110"/>
        </w:rPr>
        <w:t xml:space="preserve"> </w:t>
      </w:r>
      <w:r>
        <w:rPr>
          <w:w w:val="110"/>
        </w:rPr>
        <w:t>Это,</w:t>
      </w:r>
      <w:r>
        <w:rPr>
          <w:spacing w:val="-8"/>
          <w:w w:val="110"/>
        </w:rPr>
        <w:t xml:space="preserve"> </w:t>
      </w:r>
      <w:r>
        <w:rPr>
          <w:w w:val="110"/>
        </w:rPr>
        <w:t>например,</w:t>
      </w:r>
      <w:r>
        <w:rPr>
          <w:spacing w:val="-10"/>
          <w:w w:val="110"/>
        </w:rPr>
        <w:t xml:space="preserve"> </w:t>
      </w:r>
      <w:r>
        <w:rPr>
          <w:w w:val="110"/>
        </w:rPr>
        <w:t>энер- гетический, сырьевой, продовольственный кризисы 1970- 1980-х гг.</w:t>
      </w:r>
    </w:p>
    <w:p w:rsidR="00D15AEA" w:rsidRDefault="00BE3B31">
      <w:pPr>
        <w:pStyle w:val="a3"/>
        <w:spacing w:before="11" w:line="259" w:lineRule="auto"/>
        <w:ind w:left="142" w:right="492" w:firstLine="284"/>
        <w:jc w:val="both"/>
      </w:pPr>
      <w:r>
        <w:rPr>
          <w:i/>
          <w:w w:val="110"/>
        </w:rPr>
        <w:t>Экономический кризис</w:t>
      </w:r>
      <w:r>
        <w:rPr>
          <w:i/>
          <w:spacing w:val="-11"/>
          <w:w w:val="110"/>
        </w:rPr>
        <w:t xml:space="preserve"> </w:t>
      </w:r>
      <w:r>
        <w:rPr>
          <w:w w:val="110"/>
        </w:rPr>
        <w:t>—</w:t>
      </w:r>
      <w:r>
        <w:rPr>
          <w:spacing w:val="-6"/>
          <w:w w:val="110"/>
        </w:rPr>
        <w:t xml:space="preserve"> </w:t>
      </w:r>
      <w:r>
        <w:rPr>
          <w:w w:val="110"/>
        </w:rPr>
        <w:t>одна</w:t>
      </w:r>
      <w:r>
        <w:rPr>
          <w:spacing w:val="-6"/>
          <w:w w:val="110"/>
        </w:rPr>
        <w:t xml:space="preserve"> </w:t>
      </w:r>
      <w:r>
        <w:rPr>
          <w:w w:val="110"/>
        </w:rPr>
        <w:t>из фаз воспроизводствен- ного цикла, включающего последовательно кризис, депрес- сию, оживление и подъем. Он возникает в результате пере- производс</w:t>
      </w:r>
      <w:r>
        <w:rPr>
          <w:w w:val="110"/>
        </w:rPr>
        <w:t>тва,</w:t>
      </w:r>
      <w:r>
        <w:rPr>
          <w:spacing w:val="-14"/>
          <w:w w:val="110"/>
        </w:rPr>
        <w:t xml:space="preserve"> </w:t>
      </w:r>
      <w:r>
        <w:rPr>
          <w:w w:val="110"/>
        </w:rPr>
        <w:t>падения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цен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прибыли,</w:t>
      </w:r>
      <w:r>
        <w:rPr>
          <w:spacing w:val="-14"/>
          <w:w w:val="110"/>
        </w:rPr>
        <w:t xml:space="preserve"> </w:t>
      </w:r>
      <w:r>
        <w:rPr>
          <w:w w:val="110"/>
        </w:rPr>
        <w:t>снижения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заработной </w:t>
      </w:r>
      <w:r>
        <w:rPr>
          <w:spacing w:val="-4"/>
          <w:w w:val="110"/>
        </w:rPr>
        <w:t>платы, уровня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жизни.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Экономические кризисы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могут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быть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от- </w:t>
      </w:r>
      <w:r>
        <w:rPr>
          <w:spacing w:val="-2"/>
          <w:w w:val="110"/>
        </w:rPr>
        <w:t>раслевыми,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структурными,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национальными,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региональными, местными.</w:t>
      </w:r>
    </w:p>
    <w:p w:rsidR="00D15AEA" w:rsidRDefault="00BE3B31">
      <w:pPr>
        <w:pStyle w:val="a3"/>
        <w:spacing w:before="11" w:line="259" w:lineRule="auto"/>
        <w:ind w:left="142" w:right="492" w:firstLine="291"/>
        <w:jc w:val="both"/>
      </w:pPr>
      <w:r>
        <w:rPr>
          <w:i/>
          <w:w w:val="110"/>
        </w:rPr>
        <w:t xml:space="preserve">Финансовый кризис </w:t>
      </w:r>
      <w:r>
        <w:rPr>
          <w:w w:val="110"/>
        </w:rPr>
        <w:t xml:space="preserve">— глубокое расстройство государ- </w:t>
      </w:r>
      <w:r>
        <w:rPr>
          <w:spacing w:val="-4"/>
          <w:w w:val="110"/>
        </w:rPr>
        <w:t>ственных финансовых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структур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под</w:t>
      </w:r>
      <w:r>
        <w:rPr>
          <w:spacing w:val="-4"/>
          <w:w w:val="110"/>
        </w:rPr>
        <w:t xml:space="preserve"> воздействием чрезвычай- </w:t>
      </w:r>
      <w:r>
        <w:rPr>
          <w:w w:val="110"/>
        </w:rPr>
        <w:t>ных</w:t>
      </w:r>
      <w:r>
        <w:rPr>
          <w:spacing w:val="-5"/>
          <w:w w:val="110"/>
        </w:rPr>
        <w:t xml:space="preserve"> </w:t>
      </w:r>
      <w:r>
        <w:rPr>
          <w:w w:val="110"/>
        </w:rPr>
        <w:t>обстоятельств</w:t>
      </w:r>
      <w:r>
        <w:rPr>
          <w:spacing w:val="-2"/>
          <w:w w:val="110"/>
        </w:rPr>
        <w:t xml:space="preserve"> </w:t>
      </w:r>
      <w:r>
        <w:rPr>
          <w:w w:val="110"/>
        </w:rPr>
        <w:t>(экономических,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политических). Он, как </w:t>
      </w:r>
      <w:r>
        <w:rPr>
          <w:spacing w:val="-4"/>
          <w:w w:val="110"/>
        </w:rPr>
        <w:t>правило, связан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 экономическим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кризисом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характеризуется </w:t>
      </w:r>
      <w:r>
        <w:rPr>
          <w:spacing w:val="-6"/>
          <w:w w:val="110"/>
        </w:rPr>
        <w:t>хроническим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дефицитом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государственного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бюджета,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 xml:space="preserve">инфляци- </w:t>
      </w:r>
      <w:r>
        <w:rPr>
          <w:spacing w:val="-2"/>
          <w:w w:val="110"/>
        </w:rPr>
        <w:t>ей,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расстройством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налоговой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кредитной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неплатеже- </w:t>
      </w:r>
      <w:r>
        <w:rPr>
          <w:w w:val="110"/>
        </w:rPr>
        <w:t>способностью по внешним займам.</w:t>
      </w:r>
    </w:p>
    <w:p w:rsidR="00D15AEA" w:rsidRDefault="00BE3B31">
      <w:pPr>
        <w:pStyle w:val="a3"/>
        <w:spacing w:before="8" w:line="259" w:lineRule="auto"/>
        <w:ind w:left="131" w:right="499" w:firstLine="262"/>
        <w:jc w:val="both"/>
      </w:pPr>
      <w:r>
        <w:rPr>
          <w:i/>
          <w:w w:val="110"/>
        </w:rPr>
        <w:t xml:space="preserve">Денежно-кредитный кризис </w:t>
      </w:r>
      <w:r>
        <w:rPr>
          <w:w w:val="110"/>
        </w:rPr>
        <w:t xml:space="preserve">выражается в резком сокра- </w:t>
      </w:r>
      <w:r>
        <w:rPr>
          <w:spacing w:val="-2"/>
          <w:w w:val="110"/>
        </w:rPr>
        <w:t>щении объемов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коммерческого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банковского кредитования, </w:t>
      </w:r>
      <w:r>
        <w:rPr>
          <w:spacing w:val="-6"/>
          <w:w w:val="110"/>
        </w:rPr>
        <w:t>массовом изъятии</w:t>
      </w:r>
      <w:r>
        <w:t xml:space="preserve"> </w:t>
      </w:r>
      <w:r>
        <w:rPr>
          <w:spacing w:val="-6"/>
          <w:w w:val="110"/>
        </w:rPr>
        <w:t>вкладов,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крахе банков,</w:t>
      </w:r>
      <w:r>
        <w:t xml:space="preserve"> </w:t>
      </w:r>
      <w:r>
        <w:rPr>
          <w:spacing w:val="-6"/>
          <w:w w:val="110"/>
        </w:rPr>
        <w:t>погоне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наличными </w:t>
      </w:r>
      <w:r>
        <w:rPr>
          <w:w w:val="110"/>
        </w:rPr>
        <w:t>деньгами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золотом,</w:t>
      </w:r>
      <w:r>
        <w:rPr>
          <w:spacing w:val="-14"/>
          <w:w w:val="110"/>
        </w:rPr>
        <w:t xml:space="preserve"> </w:t>
      </w:r>
      <w:r>
        <w:rPr>
          <w:w w:val="110"/>
        </w:rPr>
        <w:t>падении</w:t>
      </w:r>
      <w:r>
        <w:rPr>
          <w:spacing w:val="-13"/>
          <w:w w:val="110"/>
        </w:rPr>
        <w:t xml:space="preserve"> </w:t>
      </w:r>
      <w:r>
        <w:rPr>
          <w:w w:val="110"/>
        </w:rPr>
        <w:t>курсов</w:t>
      </w:r>
      <w:r>
        <w:rPr>
          <w:spacing w:val="-14"/>
          <w:w w:val="110"/>
        </w:rPr>
        <w:t xml:space="preserve"> </w:t>
      </w:r>
      <w:r>
        <w:rPr>
          <w:w w:val="110"/>
        </w:rPr>
        <w:t>акций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</w:t>
      </w:r>
      <w:r>
        <w:rPr>
          <w:w w:val="110"/>
        </w:rPr>
        <w:t>лигаций,</w:t>
      </w:r>
      <w:r>
        <w:rPr>
          <w:spacing w:val="-13"/>
          <w:w w:val="110"/>
        </w:rPr>
        <w:t xml:space="preserve"> </w:t>
      </w:r>
      <w:r>
        <w:rPr>
          <w:w w:val="110"/>
        </w:rPr>
        <w:t>рез- ком повышении нормы процента.</w:t>
      </w:r>
    </w:p>
    <w:p w:rsidR="00D15AEA" w:rsidRDefault="00BE3B31">
      <w:pPr>
        <w:pStyle w:val="a3"/>
        <w:spacing w:before="3" w:line="259" w:lineRule="auto"/>
        <w:ind w:left="134" w:right="509" w:firstLine="280"/>
        <w:jc w:val="both"/>
      </w:pPr>
      <w:r>
        <w:rPr>
          <w:spacing w:val="-6"/>
          <w:w w:val="110"/>
        </w:rPr>
        <w:t>Во второй половине XX в.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экономические циклы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кризисы </w:t>
      </w:r>
      <w:r>
        <w:rPr>
          <w:w w:val="110"/>
        </w:rPr>
        <w:t>получили</w:t>
      </w:r>
      <w:r>
        <w:rPr>
          <w:spacing w:val="-8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1"/>
          <w:w w:val="110"/>
        </w:rPr>
        <w:t xml:space="preserve"> </w:t>
      </w:r>
      <w:r>
        <w:rPr>
          <w:w w:val="110"/>
        </w:rPr>
        <w:t>новые</w:t>
      </w:r>
      <w:r>
        <w:rPr>
          <w:spacing w:val="-8"/>
          <w:w w:val="110"/>
        </w:rPr>
        <w:t xml:space="preserve"> </w:t>
      </w:r>
      <w:r>
        <w:rPr>
          <w:w w:val="110"/>
        </w:rPr>
        <w:t>черты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особенности.</w:t>
      </w:r>
    </w:p>
    <w:p w:rsidR="00D15AEA" w:rsidRDefault="00BE3B31">
      <w:pPr>
        <w:pStyle w:val="a5"/>
        <w:numPr>
          <w:ilvl w:val="1"/>
          <w:numId w:val="111"/>
        </w:numPr>
        <w:tabs>
          <w:tab w:val="left" w:pos="655"/>
        </w:tabs>
        <w:spacing w:before="4" w:line="259" w:lineRule="auto"/>
        <w:ind w:right="503" w:firstLine="309"/>
        <w:jc w:val="both"/>
        <w:rPr>
          <w:sz w:val="20"/>
        </w:rPr>
      </w:pPr>
      <w:r>
        <w:rPr>
          <w:w w:val="105"/>
          <w:sz w:val="20"/>
        </w:rPr>
        <w:t>Кризисы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стали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наступать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чаще,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продолжительность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цик- ла сократилась с 11-12 лет в конце XIX — первой</w:t>
      </w:r>
      <w:r>
        <w:rPr>
          <w:w w:val="105"/>
          <w:sz w:val="20"/>
        </w:rPr>
        <w:t xml:space="preserve"> половине XX вв. до 5-7 лет в настоящее время.</w:t>
      </w:r>
    </w:p>
    <w:p w:rsidR="00D15AEA" w:rsidRDefault="00BE3B31">
      <w:pPr>
        <w:pStyle w:val="a5"/>
        <w:numPr>
          <w:ilvl w:val="1"/>
          <w:numId w:val="111"/>
        </w:numPr>
        <w:tabs>
          <w:tab w:val="left" w:pos="660"/>
        </w:tabs>
        <w:spacing w:before="7" w:line="259" w:lineRule="auto"/>
        <w:ind w:left="123" w:right="510" w:firstLine="284"/>
        <w:jc w:val="both"/>
        <w:rPr>
          <w:sz w:val="20"/>
        </w:rPr>
      </w:pPr>
      <w:r>
        <w:rPr>
          <w:w w:val="110"/>
          <w:sz w:val="20"/>
        </w:rPr>
        <w:t>Фаза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кризиса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наступает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большинстве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стран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одновре- </w:t>
      </w:r>
      <w:r>
        <w:rPr>
          <w:spacing w:val="-2"/>
          <w:w w:val="110"/>
          <w:sz w:val="20"/>
        </w:rPr>
        <w:t>менно.</w:t>
      </w:r>
    </w:p>
    <w:p w:rsidR="00D15AEA" w:rsidRDefault="00BE3B31">
      <w:pPr>
        <w:pStyle w:val="a5"/>
        <w:numPr>
          <w:ilvl w:val="1"/>
          <w:numId w:val="111"/>
        </w:numPr>
        <w:tabs>
          <w:tab w:val="left" w:pos="632"/>
        </w:tabs>
        <w:spacing w:line="259" w:lineRule="auto"/>
        <w:ind w:left="123" w:right="511" w:firstLine="291"/>
        <w:jc w:val="both"/>
        <w:rPr>
          <w:sz w:val="20"/>
        </w:rPr>
      </w:pPr>
      <w:r>
        <w:rPr>
          <w:sz w:val="20"/>
        </w:rPr>
        <w:t xml:space="preserve">Государство стало осуществлять активную антикризисную </w:t>
      </w:r>
      <w:r>
        <w:rPr>
          <w:spacing w:val="-4"/>
          <w:w w:val="110"/>
          <w:sz w:val="20"/>
        </w:rPr>
        <w:t>политику,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влияющую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ход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всего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цикла. Это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привело 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тому, </w:t>
      </w:r>
      <w:r>
        <w:rPr>
          <w:spacing w:val="-2"/>
          <w:w w:val="110"/>
          <w:sz w:val="20"/>
        </w:rPr>
        <w:t>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границы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фазами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стали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нечетк</w:t>
      </w:r>
      <w:r>
        <w:rPr>
          <w:spacing w:val="-2"/>
          <w:w w:val="110"/>
          <w:sz w:val="20"/>
        </w:rPr>
        <w:t>ими,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размытыми.</w:t>
      </w:r>
    </w:p>
    <w:p w:rsidR="00D15AEA" w:rsidRDefault="00BE3B31">
      <w:pPr>
        <w:pStyle w:val="a5"/>
        <w:numPr>
          <w:ilvl w:val="1"/>
          <w:numId w:val="111"/>
        </w:numPr>
        <w:tabs>
          <w:tab w:val="left" w:pos="641"/>
        </w:tabs>
        <w:spacing w:line="259" w:lineRule="auto"/>
        <w:ind w:left="113" w:right="510" w:firstLine="291"/>
        <w:jc w:val="both"/>
        <w:rPr>
          <w:sz w:val="20"/>
        </w:rPr>
      </w:pPr>
      <w:r>
        <w:rPr>
          <w:spacing w:val="-4"/>
          <w:w w:val="110"/>
          <w:sz w:val="20"/>
        </w:rPr>
        <w:t>Кризис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сопровождается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нарастающей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инфляцией,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безра- </w:t>
      </w:r>
      <w:r>
        <w:rPr>
          <w:spacing w:val="-6"/>
          <w:w w:val="110"/>
          <w:sz w:val="20"/>
        </w:rPr>
        <w:t>ботица становится хронической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и затрагивает новые категории </w:t>
      </w:r>
      <w:r>
        <w:rPr>
          <w:sz w:val="20"/>
        </w:rPr>
        <w:t>работников. Возник новый тип кризисной экономики —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стагфля- </w:t>
      </w:r>
      <w:r>
        <w:rPr>
          <w:w w:val="110"/>
          <w:sz w:val="20"/>
        </w:rPr>
        <w:t>ционная</w:t>
      </w:r>
      <w:r>
        <w:rPr>
          <w:spacing w:val="-38"/>
          <w:w w:val="110"/>
          <w:sz w:val="20"/>
        </w:rPr>
        <w:t xml:space="preserve"> </w:t>
      </w:r>
      <w:r>
        <w:rPr>
          <w:w w:val="110"/>
          <w:sz w:val="20"/>
        </w:rPr>
        <w:t>экономика.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default" r:id="rId354"/>
          <w:pgSz w:w="8420" w:h="11920"/>
          <w:pgMar w:top="700" w:right="1133" w:bottom="1680" w:left="992" w:header="0" w:footer="1491" w:gutter="0"/>
          <w:pgNumType w:start="215"/>
          <w:cols w:space="720"/>
        </w:sectPr>
      </w:pPr>
    </w:p>
    <w:p w:rsidR="00D15AEA" w:rsidRDefault="00BE3B31">
      <w:pPr>
        <w:pStyle w:val="a5"/>
        <w:numPr>
          <w:ilvl w:val="1"/>
          <w:numId w:val="111"/>
        </w:numPr>
        <w:tabs>
          <w:tab w:val="left" w:pos="957"/>
        </w:tabs>
        <w:spacing w:before="71" w:line="264" w:lineRule="auto"/>
        <w:ind w:left="468" w:right="95" w:firstLine="291"/>
        <w:jc w:val="both"/>
        <w:rPr>
          <w:sz w:val="20"/>
        </w:rPr>
      </w:pPr>
      <w:r>
        <w:rPr>
          <w:sz w:val="20"/>
        </w:rPr>
        <w:lastRenderedPageBreak/>
        <w:t xml:space="preserve">Изменился сам характер кризисов: они стали менее продол- </w:t>
      </w:r>
      <w:r>
        <w:rPr>
          <w:w w:val="110"/>
          <w:sz w:val="20"/>
        </w:rPr>
        <w:t>жительными,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охватывают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различные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отрасли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сферы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эконо- мики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(например,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кризисы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1974-1975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гг.,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1980-1982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гг.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1991- 1993 гг., охватившие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все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развитые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страны).</w:t>
      </w:r>
    </w:p>
    <w:p w:rsidR="00D15AEA" w:rsidRDefault="00D15AEA">
      <w:pPr>
        <w:pStyle w:val="a3"/>
        <w:spacing w:before="17"/>
      </w:pPr>
    </w:p>
    <w:p w:rsidR="00D15AEA" w:rsidRDefault="00BE3B31">
      <w:pPr>
        <w:pStyle w:val="Heading7"/>
        <w:spacing w:before="1"/>
        <w:ind w:left="2639"/>
      </w:pPr>
      <w:r>
        <w:rPr>
          <w:spacing w:val="-2"/>
          <w:w w:val="110"/>
        </w:rPr>
        <w:t>Краткие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D15AEA">
      <w:pPr>
        <w:pStyle w:val="a3"/>
        <w:spacing w:before="33"/>
        <w:rPr>
          <w:b/>
        </w:rPr>
      </w:pPr>
    </w:p>
    <w:p w:rsidR="00D15AEA" w:rsidRDefault="00BE3B31">
      <w:pPr>
        <w:pStyle w:val="a5"/>
        <w:numPr>
          <w:ilvl w:val="0"/>
          <w:numId w:val="110"/>
        </w:numPr>
        <w:tabs>
          <w:tab w:val="left" w:pos="1011"/>
        </w:tabs>
        <w:spacing w:line="259" w:lineRule="auto"/>
        <w:ind w:left="468" w:right="106" w:firstLine="309"/>
        <w:jc w:val="both"/>
        <w:rPr>
          <w:sz w:val="20"/>
        </w:rPr>
      </w:pPr>
      <w:r>
        <w:rPr>
          <w:spacing w:val="-2"/>
          <w:w w:val="110"/>
          <w:sz w:val="20"/>
        </w:rPr>
        <w:t>Показатели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динамики</w:t>
      </w:r>
      <w:r>
        <w:rPr>
          <w:spacing w:val="-2"/>
          <w:w w:val="110"/>
          <w:sz w:val="20"/>
        </w:rPr>
        <w:t xml:space="preserve"> экономического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развития много- </w:t>
      </w:r>
      <w:r>
        <w:rPr>
          <w:w w:val="110"/>
          <w:sz w:val="20"/>
        </w:rPr>
        <w:t>численны, основными из них являются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ВНП,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ВВП и НД на душу населения.</w:t>
      </w:r>
    </w:p>
    <w:p w:rsidR="00D15AEA" w:rsidRDefault="00BE3B31">
      <w:pPr>
        <w:pStyle w:val="a5"/>
        <w:numPr>
          <w:ilvl w:val="0"/>
          <w:numId w:val="110"/>
        </w:numPr>
        <w:tabs>
          <w:tab w:val="left" w:pos="969"/>
        </w:tabs>
        <w:spacing w:before="4" w:line="259" w:lineRule="auto"/>
        <w:ind w:left="465" w:right="102" w:firstLine="291"/>
        <w:jc w:val="both"/>
        <w:rPr>
          <w:sz w:val="20"/>
        </w:rPr>
      </w:pPr>
      <w:r>
        <w:rPr>
          <w:spacing w:val="-6"/>
          <w:w w:val="110"/>
          <w:sz w:val="20"/>
        </w:rPr>
        <w:t>В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практике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чаще всего анализируют экономический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рост, </w:t>
      </w:r>
      <w:r>
        <w:rPr>
          <w:spacing w:val="-4"/>
          <w:w w:val="110"/>
          <w:sz w:val="20"/>
        </w:rPr>
        <w:t>т.е.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изменение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объема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производимых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стране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услуг, </w:t>
      </w:r>
      <w:r>
        <w:rPr>
          <w:w w:val="110"/>
          <w:sz w:val="20"/>
        </w:rPr>
        <w:t>хотя это лишь один из критериев экономич</w:t>
      </w:r>
      <w:r>
        <w:rPr>
          <w:w w:val="110"/>
          <w:sz w:val="20"/>
        </w:rPr>
        <w:t xml:space="preserve">еского развития. </w:t>
      </w:r>
      <w:r>
        <w:rPr>
          <w:spacing w:val="-2"/>
          <w:w w:val="110"/>
          <w:sz w:val="20"/>
        </w:rPr>
        <w:t>Экономический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измеряться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натуральном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стои- </w:t>
      </w:r>
      <w:r>
        <w:rPr>
          <w:w w:val="110"/>
          <w:sz w:val="20"/>
        </w:rPr>
        <w:t>мостном выражении.</w:t>
      </w:r>
    </w:p>
    <w:p w:rsidR="00D15AEA" w:rsidRDefault="00BE3B31">
      <w:pPr>
        <w:pStyle w:val="a5"/>
        <w:numPr>
          <w:ilvl w:val="0"/>
          <w:numId w:val="110"/>
        </w:numPr>
        <w:tabs>
          <w:tab w:val="left" w:pos="1005"/>
        </w:tabs>
        <w:spacing w:before="10" w:line="259" w:lineRule="auto"/>
        <w:ind w:left="472" w:right="111" w:firstLine="284"/>
        <w:jc w:val="both"/>
        <w:rPr>
          <w:sz w:val="20"/>
        </w:rPr>
      </w:pPr>
      <w:r>
        <w:rPr>
          <w:w w:val="110"/>
          <w:sz w:val="20"/>
        </w:rPr>
        <w:t>Ведущим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фактором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роста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настоящее время является НТП. С развитием и освоением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достижений НТП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интенсивные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факторы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становятся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главными.</w:t>
      </w:r>
    </w:p>
    <w:p w:rsidR="00D15AEA" w:rsidRDefault="00BE3B31">
      <w:pPr>
        <w:pStyle w:val="a5"/>
        <w:numPr>
          <w:ilvl w:val="0"/>
          <w:numId w:val="110"/>
        </w:numPr>
        <w:tabs>
          <w:tab w:val="left" w:pos="994"/>
        </w:tabs>
        <w:spacing w:before="4" w:line="259" w:lineRule="auto"/>
        <w:ind w:left="468" w:right="106" w:firstLine="280"/>
        <w:jc w:val="both"/>
        <w:rPr>
          <w:sz w:val="20"/>
        </w:rPr>
      </w:pPr>
      <w:r>
        <w:rPr>
          <w:spacing w:val="-4"/>
          <w:w w:val="110"/>
          <w:sz w:val="20"/>
        </w:rPr>
        <w:t xml:space="preserve">Экономическое развитие общества происходит неравно- </w:t>
      </w:r>
      <w:r>
        <w:rPr>
          <w:spacing w:val="-2"/>
          <w:w w:val="110"/>
          <w:sz w:val="20"/>
        </w:rPr>
        <w:t>мерно,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включает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непрерывные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колебания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деловой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активности (взлеты,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падения,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кризисы);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отражает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положительные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отри- </w:t>
      </w:r>
      <w:r>
        <w:rPr>
          <w:w w:val="110"/>
          <w:sz w:val="20"/>
        </w:rPr>
        <w:t>цательные тенденции.</w:t>
      </w:r>
    </w:p>
    <w:p w:rsidR="00D15AEA" w:rsidRDefault="00BE3B31">
      <w:pPr>
        <w:pStyle w:val="a5"/>
        <w:numPr>
          <w:ilvl w:val="0"/>
          <w:numId w:val="110"/>
        </w:numPr>
        <w:tabs>
          <w:tab w:val="left" w:pos="1014"/>
        </w:tabs>
        <w:spacing w:before="4" w:line="259" w:lineRule="auto"/>
        <w:ind w:left="465" w:right="102" w:firstLine="291"/>
        <w:jc w:val="both"/>
        <w:rPr>
          <w:sz w:val="20"/>
        </w:rPr>
      </w:pPr>
      <w:r>
        <w:rPr>
          <w:w w:val="110"/>
          <w:sz w:val="20"/>
        </w:rPr>
        <w:t>Ученые-экономисты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выделяют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ряд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циклов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экономиче- </w:t>
      </w:r>
      <w:r>
        <w:rPr>
          <w:spacing w:val="-2"/>
          <w:w w:val="110"/>
          <w:sz w:val="20"/>
        </w:rPr>
        <w:t>ского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развития,</w:t>
      </w:r>
      <w:r>
        <w:rPr>
          <w:spacing w:val="-2"/>
          <w:w w:val="110"/>
          <w:sz w:val="20"/>
        </w:rPr>
        <w:t xml:space="preserve"> среди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которых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длинноволновые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циклы, охва- тывающие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период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45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60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лет,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промышленные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экономи- </w:t>
      </w:r>
      <w:r>
        <w:rPr>
          <w:w w:val="110"/>
          <w:sz w:val="20"/>
        </w:rPr>
        <w:t>ческие циклы с периодом от 8 до 12 лет.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355"/>
          <w:pgSz w:w="8400" w:h="11900"/>
          <w:pgMar w:top="720" w:right="992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84"/>
        <w:ind w:left="-1" w:right="607"/>
      </w:pPr>
      <w:r>
        <w:lastRenderedPageBreak/>
        <w:t>Экономический</w:t>
      </w:r>
      <w:r>
        <w:rPr>
          <w:spacing w:val="31"/>
        </w:rPr>
        <w:t xml:space="preserve"> </w:t>
      </w:r>
      <w:r>
        <w:rPr>
          <w:spacing w:val="-2"/>
        </w:rPr>
        <w:t>тренинг</w:t>
      </w:r>
    </w:p>
    <w:p w:rsidR="00D15AEA" w:rsidRDefault="00D15AEA">
      <w:pPr>
        <w:pStyle w:val="a3"/>
        <w:spacing w:before="69"/>
        <w:rPr>
          <w:b/>
          <w:sz w:val="26"/>
        </w:rPr>
      </w:pPr>
    </w:p>
    <w:p w:rsidR="00D15AEA" w:rsidRDefault="00BE3B31">
      <w:pPr>
        <w:pStyle w:val="Heading4"/>
        <w:ind w:right="624"/>
      </w:pPr>
      <w:r>
        <w:rPr>
          <w:noProof/>
          <w:lang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4032503</wp:posOffset>
            </wp:positionH>
            <wp:positionV relativeFrom="paragraph">
              <wp:posOffset>-100170</wp:posOffset>
            </wp:positionV>
            <wp:extent cx="196596" cy="278892"/>
            <wp:effectExtent l="0" t="0" r="0" b="0"/>
            <wp:wrapNone/>
            <wp:docPr id="392" name="Image 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 392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Ключевые</w:t>
      </w:r>
      <w:r>
        <w:rPr>
          <w:spacing w:val="-14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51" w:line="266" w:lineRule="auto"/>
        <w:ind w:left="15" w:right="613" w:firstLine="284"/>
        <w:jc w:val="both"/>
      </w:pPr>
      <w:r>
        <w:rPr>
          <w:w w:val="110"/>
        </w:rPr>
        <w:t>Экономическое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развитие,</w:t>
      </w:r>
      <w:r>
        <w:rPr>
          <w:spacing w:val="-1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5"/>
          <w:w w:val="110"/>
        </w:rPr>
        <w:t xml:space="preserve"> </w:t>
      </w:r>
      <w:r>
        <w:rPr>
          <w:w w:val="110"/>
        </w:rPr>
        <w:t>рост,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экономи- ческий цикл, цикличность, бум, кризис, депрессия, спад, </w:t>
      </w:r>
      <w:r>
        <w:rPr>
          <w:spacing w:val="-4"/>
          <w:w w:val="110"/>
        </w:rPr>
        <w:t>оживление, подъем, циклические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кризисы, частичный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кризис, структурные кризисы, отраслевые кризисы,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длинные, средние </w:t>
      </w:r>
      <w:r>
        <w:rPr>
          <w:w w:val="110"/>
        </w:rPr>
        <w:t>и короткие волны, периодические циклы, большие циклы Кондратьева,</w:t>
      </w:r>
      <w:r>
        <w:rPr>
          <w:spacing w:val="-40"/>
          <w:w w:val="110"/>
        </w:rPr>
        <w:t xml:space="preserve"> </w:t>
      </w:r>
      <w:r>
        <w:rPr>
          <w:w w:val="110"/>
        </w:rPr>
        <w:t>НТП.</w:t>
      </w:r>
    </w:p>
    <w:p w:rsidR="00D15AEA" w:rsidRDefault="00D15AEA">
      <w:pPr>
        <w:pStyle w:val="a3"/>
        <w:spacing w:before="59"/>
      </w:pPr>
    </w:p>
    <w:p w:rsidR="00D15AEA" w:rsidRDefault="00BE3B31">
      <w:pPr>
        <w:pStyle w:val="Heading4"/>
        <w:tabs>
          <w:tab w:val="left" w:pos="4603"/>
        </w:tabs>
        <w:spacing w:before="1"/>
        <w:ind w:left="478"/>
        <w:rPr>
          <w:position w:val="-14"/>
        </w:rPr>
      </w:pPr>
      <w:r>
        <w:t>Кон</w:t>
      </w:r>
      <w:r>
        <w:t>трольные</w:t>
      </w:r>
      <w:r>
        <w:rPr>
          <w:spacing w:val="22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задания</w:t>
      </w:r>
      <w:r>
        <w:tab/>
      </w:r>
      <w:r>
        <w:rPr>
          <w:noProof/>
          <w:position w:val="-14"/>
          <w:lang w:eastAsia="ru-RU"/>
        </w:rPr>
        <w:drawing>
          <wp:inline distT="0" distB="0" distL="0" distR="0">
            <wp:extent cx="274319" cy="274320"/>
            <wp:effectExtent l="0" t="0" r="0" b="0"/>
            <wp:docPr id="393" name="Image 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 393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499"/>
        </w:tabs>
        <w:spacing w:before="35" w:line="264" w:lineRule="auto"/>
        <w:ind w:right="615" w:firstLine="298"/>
        <w:jc w:val="both"/>
        <w:rPr>
          <w:b/>
        </w:rPr>
      </w:pPr>
      <w:r>
        <w:rPr>
          <w:spacing w:val="-10"/>
        </w:rPr>
        <w:t>Что</w:t>
      </w:r>
      <w:r>
        <w:t xml:space="preserve"> </w:t>
      </w:r>
      <w:r>
        <w:rPr>
          <w:spacing w:val="-10"/>
        </w:rPr>
        <w:t>вы</w:t>
      </w:r>
      <w:r>
        <w:t xml:space="preserve"> </w:t>
      </w:r>
      <w:r>
        <w:rPr>
          <w:spacing w:val="-10"/>
        </w:rPr>
        <w:t>понимаете</w:t>
      </w:r>
      <w:r>
        <w:t xml:space="preserve"> </w:t>
      </w:r>
      <w:r>
        <w:rPr>
          <w:spacing w:val="-10"/>
        </w:rPr>
        <w:t>под</w:t>
      </w:r>
      <w:r>
        <w:t xml:space="preserve"> </w:t>
      </w:r>
      <w:r>
        <w:rPr>
          <w:spacing w:val="-10"/>
        </w:rPr>
        <w:t>экономическим</w:t>
      </w:r>
      <w:r>
        <w:rPr>
          <w:spacing w:val="-4"/>
        </w:rPr>
        <w:t xml:space="preserve"> </w:t>
      </w:r>
      <w:r>
        <w:rPr>
          <w:spacing w:val="-10"/>
        </w:rPr>
        <w:t>ростом?</w:t>
      </w:r>
      <w:r>
        <w:rPr>
          <w:spacing w:val="10"/>
        </w:rPr>
        <w:t xml:space="preserve"> </w:t>
      </w:r>
      <w:r>
        <w:rPr>
          <w:spacing w:val="-10"/>
        </w:rPr>
        <w:t xml:space="preserve">Отождеств- </w:t>
      </w:r>
      <w:r>
        <w:rPr>
          <w:spacing w:val="-4"/>
          <w:w w:val="110"/>
          <w:sz w:val="20"/>
        </w:rPr>
        <w:t>ляете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 вы понятия «экономический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рост» и «экономическое </w:t>
      </w:r>
      <w:r>
        <w:rPr>
          <w:spacing w:val="-2"/>
          <w:w w:val="110"/>
          <w:sz w:val="20"/>
        </w:rPr>
        <w:t>развитие»?</w:t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511"/>
        </w:tabs>
        <w:spacing w:before="2" w:line="266" w:lineRule="auto"/>
        <w:ind w:left="15" w:right="627" w:firstLine="280"/>
        <w:jc w:val="both"/>
        <w:rPr>
          <w:sz w:val="20"/>
        </w:rPr>
      </w:pPr>
      <w:r>
        <w:rPr>
          <w:spacing w:val="-4"/>
          <w:w w:val="110"/>
          <w:sz w:val="20"/>
        </w:rPr>
        <w:t>Каковы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факторы экономического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роста?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Какое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значение </w:t>
      </w:r>
      <w:r>
        <w:rPr>
          <w:w w:val="110"/>
          <w:sz w:val="20"/>
        </w:rPr>
        <w:t>имеет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рост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современных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условиях?</w:t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510"/>
        </w:tabs>
        <w:ind w:left="510" w:hanging="217"/>
        <w:jc w:val="both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экономический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цикл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какова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его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сущность?</w:t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535"/>
        </w:tabs>
        <w:spacing w:before="26" w:line="266" w:lineRule="auto"/>
        <w:ind w:left="15" w:right="619" w:firstLine="280"/>
        <w:jc w:val="both"/>
        <w:rPr>
          <w:sz w:val="20"/>
        </w:rPr>
      </w:pPr>
      <w:r>
        <w:rPr>
          <w:w w:val="110"/>
          <w:sz w:val="20"/>
        </w:rPr>
        <w:t>Какие виды и типы экономических циклов вы знаете? Охарактеризуйте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их.</w:t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560"/>
        </w:tabs>
        <w:spacing w:line="266" w:lineRule="auto"/>
        <w:ind w:left="15" w:right="629" w:firstLine="280"/>
        <w:jc w:val="both"/>
        <w:rPr>
          <w:sz w:val="20"/>
        </w:rPr>
      </w:pPr>
      <w:r>
        <w:rPr>
          <w:w w:val="110"/>
          <w:sz w:val="20"/>
        </w:rPr>
        <w:t>Назовите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имена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ученых-экономистов,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которые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 xml:space="preserve">внесли </w:t>
      </w:r>
      <w:r>
        <w:rPr>
          <w:spacing w:val="-2"/>
          <w:w w:val="110"/>
          <w:sz w:val="20"/>
        </w:rPr>
        <w:t>существенный вклад в разработку проблем цикличности.</w:t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517"/>
        </w:tabs>
        <w:spacing w:before="1" w:line="266" w:lineRule="auto"/>
        <w:ind w:left="8" w:right="623" w:firstLine="288"/>
        <w:jc w:val="both"/>
        <w:rPr>
          <w:sz w:val="20"/>
        </w:rPr>
      </w:pPr>
      <w:r>
        <w:rPr>
          <w:w w:val="105"/>
          <w:sz w:val="20"/>
        </w:rPr>
        <w:t>Как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вы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думаете, необходимо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ли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государственное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регули- рование цикличности производства?</w:t>
      </w:r>
    </w:p>
    <w:p w:rsidR="00D15AEA" w:rsidRDefault="00BE3B31">
      <w:pPr>
        <w:pStyle w:val="a5"/>
        <w:numPr>
          <w:ilvl w:val="0"/>
          <w:numId w:val="109"/>
        </w:numPr>
        <w:tabs>
          <w:tab w:val="left" w:pos="511"/>
        </w:tabs>
        <w:spacing w:before="1" w:line="266" w:lineRule="auto"/>
        <w:ind w:left="5" w:right="620" w:firstLine="291"/>
        <w:jc w:val="both"/>
        <w:rPr>
          <w:sz w:val="20"/>
        </w:rPr>
      </w:pPr>
      <w:r>
        <w:rPr>
          <w:w w:val="105"/>
          <w:sz w:val="20"/>
        </w:rPr>
        <w:t>Н.Д. Кондратьев утверждает, что периоды высоких волн больших циклов характеризуются крупными социальными потрясениями (революциями, репрессиями, спадами). Под- твердите это утверждение перечнем исто</w:t>
      </w:r>
      <w:r>
        <w:rPr>
          <w:w w:val="105"/>
          <w:sz w:val="20"/>
        </w:rPr>
        <w:t xml:space="preserve">рических событий, имевших место в период низких или высоких волн большого </w:t>
      </w:r>
      <w:r>
        <w:rPr>
          <w:spacing w:val="-2"/>
          <w:w w:val="105"/>
          <w:sz w:val="20"/>
        </w:rPr>
        <w:t>цикла.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a3"/>
        <w:spacing w:line="266" w:lineRule="auto"/>
        <w:ind w:left="1" w:right="627" w:firstLine="284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2"/>
          <w:w w:val="110"/>
        </w:rPr>
        <w:t>следующие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термины: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развитие,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цикл,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цикличность,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кри- </w:t>
      </w:r>
      <w:r>
        <w:rPr>
          <w:spacing w:val="-4"/>
          <w:w w:val="110"/>
        </w:rPr>
        <w:t>зис,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депрессия,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спад,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оживление,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подъем,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волны,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типы,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показа- </w:t>
      </w:r>
      <w:r>
        <w:rPr>
          <w:w w:val="110"/>
        </w:rPr>
        <w:t>тели, фазы, уровень, анализ.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default" r:id="rId358"/>
          <w:pgSz w:w="8560" w:h="12000"/>
          <w:pgMar w:top="740" w:right="1275" w:bottom="280" w:left="992" w:header="0" w:footer="0" w:gutter="0"/>
          <w:cols w:space="720"/>
        </w:sectPr>
      </w:pPr>
    </w:p>
    <w:p w:rsidR="00D15AEA" w:rsidRDefault="00BE3B31">
      <w:pPr>
        <w:pStyle w:val="Heading3"/>
        <w:spacing w:before="63"/>
        <w:ind w:left="534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56"/>
        <w:rPr>
          <w:b/>
          <w:sz w:val="23"/>
        </w:rPr>
      </w:pPr>
    </w:p>
    <w:p w:rsidR="00D15AEA" w:rsidRDefault="00BE3B31">
      <w:pPr>
        <w:spacing w:before="1"/>
        <w:ind w:left="866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D15AEA">
      <w:pPr>
        <w:pStyle w:val="a3"/>
        <w:spacing w:before="7"/>
        <w:rPr>
          <w:i/>
        </w:rPr>
      </w:pPr>
    </w:p>
    <w:p w:rsidR="00D15AEA" w:rsidRDefault="00BE3B31">
      <w:pPr>
        <w:pStyle w:val="Heading7"/>
        <w:numPr>
          <w:ilvl w:val="0"/>
          <w:numId w:val="108"/>
        </w:numPr>
        <w:tabs>
          <w:tab w:val="left" w:pos="1104"/>
        </w:tabs>
        <w:spacing w:before="1" w:line="271" w:lineRule="auto"/>
        <w:ind w:right="45" w:firstLine="295"/>
      </w:pPr>
      <w:r>
        <w:rPr>
          <w:spacing w:val="-10"/>
          <w:w w:val="110"/>
        </w:rPr>
        <w:t>Наиболее существенная</w:t>
      </w:r>
      <w:r>
        <w:t xml:space="preserve"> </w:t>
      </w:r>
      <w:r>
        <w:rPr>
          <w:spacing w:val="-10"/>
          <w:w w:val="110"/>
        </w:rPr>
        <w:t xml:space="preserve">причина экономического роста </w:t>
      </w:r>
      <w:r>
        <w:rPr>
          <w:w w:val="110"/>
        </w:rPr>
        <w:t xml:space="preserve">в развитых странах </w:t>
      </w:r>
      <w:r>
        <w:rPr>
          <w:b w:val="0"/>
          <w:w w:val="110"/>
        </w:rPr>
        <w:t xml:space="preserve">— </w:t>
      </w:r>
      <w:r>
        <w:rPr>
          <w:w w:val="110"/>
        </w:rPr>
        <w:t>это:</w:t>
      </w:r>
    </w:p>
    <w:p w:rsidR="00D15AEA" w:rsidRDefault="00BE3B31">
      <w:pPr>
        <w:pStyle w:val="a3"/>
        <w:spacing w:before="2"/>
        <w:ind w:left="589"/>
      </w:pPr>
      <w:r>
        <w:rPr>
          <w:spacing w:val="-4"/>
          <w:w w:val="110"/>
        </w:rPr>
        <w:t>а)</w:t>
      </w:r>
      <w:r>
        <w:rPr>
          <w:spacing w:val="47"/>
          <w:w w:val="110"/>
        </w:rPr>
        <w:t xml:space="preserve"> </w:t>
      </w:r>
      <w:r>
        <w:rPr>
          <w:spacing w:val="-4"/>
          <w:w w:val="110"/>
        </w:rPr>
        <w:t>увеличение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рабочего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времени;</w:t>
      </w:r>
    </w:p>
    <w:p w:rsidR="00D15AEA" w:rsidRDefault="00BE3B31">
      <w:pPr>
        <w:pStyle w:val="a3"/>
        <w:spacing w:before="33" w:line="273" w:lineRule="auto"/>
        <w:ind w:left="586" w:right="1302" w:firstLine="3"/>
      </w:pPr>
      <w:r>
        <w:rPr>
          <w:spacing w:val="-4"/>
          <w:w w:val="110"/>
        </w:rPr>
        <w:t>б)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технологические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изменения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 производстве; в)</w:t>
      </w:r>
      <w:r>
        <w:rPr>
          <w:spacing w:val="47"/>
          <w:w w:val="110"/>
        </w:rPr>
        <w:t xml:space="preserve"> </w:t>
      </w:r>
      <w:r>
        <w:rPr>
          <w:spacing w:val="-4"/>
          <w:w w:val="110"/>
        </w:rPr>
        <w:t>увеличение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применяемого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капитала;</w:t>
      </w:r>
    </w:p>
    <w:p w:rsidR="00D15AEA" w:rsidRDefault="00BE3B31">
      <w:pPr>
        <w:pStyle w:val="a3"/>
        <w:spacing w:before="1" w:line="273" w:lineRule="auto"/>
        <w:ind w:left="874" w:hanging="285"/>
      </w:pPr>
      <w:r>
        <w:rPr>
          <w:w w:val="110"/>
        </w:rPr>
        <w:t>г)</w:t>
      </w:r>
      <w:r>
        <w:rPr>
          <w:spacing w:val="28"/>
          <w:w w:val="110"/>
        </w:rPr>
        <w:t xml:space="preserve"> </w:t>
      </w:r>
      <w:r>
        <w:rPr>
          <w:w w:val="110"/>
        </w:rPr>
        <w:t>реализация</w:t>
      </w:r>
      <w:r>
        <w:rPr>
          <w:spacing w:val="17"/>
          <w:w w:val="110"/>
        </w:rPr>
        <w:t xml:space="preserve"> </w:t>
      </w:r>
      <w:r>
        <w:rPr>
          <w:w w:val="110"/>
        </w:rPr>
        <w:t>денежно-кредитной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фискальной</w:t>
      </w:r>
      <w:r>
        <w:rPr>
          <w:spacing w:val="19"/>
          <w:w w:val="110"/>
        </w:rPr>
        <w:t xml:space="preserve"> </w:t>
      </w:r>
      <w:r>
        <w:rPr>
          <w:w w:val="110"/>
        </w:rPr>
        <w:t>политики, способствующей</w:t>
      </w:r>
      <w:r>
        <w:rPr>
          <w:spacing w:val="5"/>
          <w:w w:val="110"/>
        </w:rPr>
        <w:t xml:space="preserve"> </w:t>
      </w:r>
      <w:r>
        <w:rPr>
          <w:w w:val="110"/>
        </w:rPr>
        <w:t>экономическому</w:t>
      </w:r>
      <w:r>
        <w:rPr>
          <w:spacing w:val="9"/>
          <w:w w:val="110"/>
        </w:rPr>
        <w:t xml:space="preserve"> </w:t>
      </w:r>
      <w:r>
        <w:rPr>
          <w:w w:val="110"/>
        </w:rPr>
        <w:t>росту.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Heading7"/>
        <w:numPr>
          <w:ilvl w:val="0"/>
          <w:numId w:val="108"/>
        </w:numPr>
        <w:tabs>
          <w:tab w:val="left" w:pos="1105"/>
        </w:tabs>
        <w:spacing w:line="273" w:lineRule="auto"/>
        <w:ind w:left="582" w:right="28" w:firstLine="295"/>
        <w:jc w:val="both"/>
      </w:pPr>
      <w:r>
        <w:t xml:space="preserve">Какой из приведенных ниже показателей больше всего </w:t>
      </w:r>
      <w:r>
        <w:rPr>
          <w:spacing w:val="-4"/>
          <w:w w:val="110"/>
        </w:rPr>
        <w:t>подходит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для измерения экономического потенциала госу- </w:t>
      </w:r>
      <w:r>
        <w:rPr>
          <w:spacing w:val="-2"/>
          <w:w w:val="110"/>
        </w:rPr>
        <w:t>дарства:</w:t>
      </w:r>
    </w:p>
    <w:p w:rsidR="00D15AEA" w:rsidRDefault="00BE3B31">
      <w:pPr>
        <w:pStyle w:val="a3"/>
        <w:spacing w:before="2" w:line="273" w:lineRule="auto"/>
        <w:ind w:left="589" w:right="2885" w:hanging="4"/>
      </w:pPr>
      <w:r>
        <w:rPr>
          <w:spacing w:val="-2"/>
          <w:w w:val="110"/>
        </w:rPr>
        <w:t>а)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номинальный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ВНП;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реальный объем ВНП;</w:t>
      </w:r>
    </w:p>
    <w:p w:rsidR="00D15AEA" w:rsidRDefault="00BE3B31">
      <w:pPr>
        <w:pStyle w:val="a3"/>
        <w:spacing w:line="273" w:lineRule="auto"/>
        <w:ind w:left="586" w:right="242"/>
      </w:pPr>
      <w:r>
        <w:rPr>
          <w:spacing w:val="-2"/>
          <w:w w:val="110"/>
        </w:rPr>
        <w:t>в)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номинальный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ВНП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расчете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душу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населения;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реальный</w:t>
      </w:r>
      <w:r>
        <w:rPr>
          <w:spacing w:val="-4"/>
          <w:w w:val="110"/>
        </w:rPr>
        <w:t xml:space="preserve"> </w:t>
      </w:r>
      <w:r>
        <w:rPr>
          <w:w w:val="110"/>
        </w:rPr>
        <w:t>объем</w:t>
      </w:r>
      <w:r>
        <w:rPr>
          <w:spacing w:val="-4"/>
          <w:w w:val="110"/>
        </w:rPr>
        <w:t xml:space="preserve"> </w:t>
      </w:r>
      <w:r>
        <w:rPr>
          <w:w w:val="110"/>
        </w:rPr>
        <w:t>ВНП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расчете на</w:t>
      </w:r>
      <w:r>
        <w:rPr>
          <w:spacing w:val="-7"/>
          <w:w w:val="110"/>
        </w:rPr>
        <w:t xml:space="preserve"> </w:t>
      </w:r>
      <w:r>
        <w:rPr>
          <w:w w:val="110"/>
        </w:rPr>
        <w:t>душу</w:t>
      </w:r>
      <w:r>
        <w:rPr>
          <w:spacing w:val="-1"/>
          <w:w w:val="110"/>
        </w:rPr>
        <w:t xml:space="preserve"> </w:t>
      </w:r>
      <w:r>
        <w:rPr>
          <w:w w:val="110"/>
        </w:rPr>
        <w:t>населения.</w:t>
      </w:r>
    </w:p>
    <w:p w:rsidR="00D15AEA" w:rsidRDefault="00D15AEA">
      <w:pPr>
        <w:pStyle w:val="a3"/>
        <w:spacing w:before="31"/>
      </w:pPr>
    </w:p>
    <w:p w:rsidR="00D15AEA" w:rsidRDefault="00BE3B31">
      <w:pPr>
        <w:pStyle w:val="Heading7"/>
        <w:numPr>
          <w:ilvl w:val="0"/>
          <w:numId w:val="108"/>
        </w:numPr>
        <w:tabs>
          <w:tab w:val="left" w:pos="1104"/>
        </w:tabs>
        <w:spacing w:line="271" w:lineRule="auto"/>
        <w:ind w:left="593" w:right="40" w:firstLine="280"/>
      </w:pP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развития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России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1990-е</w:t>
      </w:r>
      <w:r>
        <w:rPr>
          <w:spacing w:val="40"/>
          <w:w w:val="110"/>
        </w:rPr>
        <w:t xml:space="preserve"> </w:t>
      </w:r>
      <w:r>
        <w:rPr>
          <w:w w:val="110"/>
        </w:rPr>
        <w:t>гг.:</w:t>
      </w:r>
    </w:p>
    <w:p w:rsidR="00D15AEA" w:rsidRDefault="00BE3B31">
      <w:pPr>
        <w:pStyle w:val="a3"/>
        <w:spacing w:before="6"/>
        <w:ind w:left="586"/>
      </w:pPr>
      <w:r>
        <w:rPr>
          <w:w w:val="110"/>
        </w:rPr>
        <w:t>а)</w:t>
      </w:r>
      <w:r>
        <w:rPr>
          <w:spacing w:val="50"/>
          <w:w w:val="110"/>
        </w:rPr>
        <w:t xml:space="preserve"> </w:t>
      </w:r>
      <w:r>
        <w:rPr>
          <w:w w:val="110"/>
        </w:rPr>
        <w:t>рост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ВВП;</w:t>
      </w:r>
    </w:p>
    <w:p w:rsidR="00D15AEA" w:rsidRDefault="00BE3B31">
      <w:pPr>
        <w:pStyle w:val="a3"/>
        <w:spacing w:before="29" w:line="271" w:lineRule="auto"/>
        <w:ind w:left="589" w:right="2567"/>
      </w:pPr>
      <w:r>
        <w:rPr>
          <w:spacing w:val="-2"/>
          <w:w w:val="110"/>
        </w:rPr>
        <w:t>б)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эволюция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форм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</w:t>
      </w:r>
      <w:r>
        <w:rPr>
          <w:spacing w:val="-2"/>
          <w:w w:val="110"/>
        </w:rPr>
        <w:t xml:space="preserve">сти;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падение производства;</w:t>
      </w:r>
    </w:p>
    <w:p w:rsidR="00D15AEA" w:rsidRDefault="00BE3B31">
      <w:pPr>
        <w:pStyle w:val="a3"/>
        <w:spacing w:before="3"/>
        <w:ind w:left="589"/>
      </w:pPr>
      <w:r>
        <w:rPr>
          <w:spacing w:val="-2"/>
          <w:w w:val="110"/>
        </w:rPr>
        <w:t>г)</w:t>
      </w:r>
      <w:r>
        <w:rPr>
          <w:spacing w:val="48"/>
          <w:w w:val="110"/>
        </w:rPr>
        <w:t xml:space="preserve"> </w:t>
      </w:r>
      <w:r>
        <w:rPr>
          <w:spacing w:val="-2"/>
          <w:w w:val="110"/>
        </w:rPr>
        <w:t>формирование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рыночных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институтов.</w:t>
      </w:r>
    </w:p>
    <w:p w:rsidR="00D15AEA" w:rsidRDefault="00D15AEA">
      <w:pPr>
        <w:pStyle w:val="a3"/>
        <w:spacing w:before="58"/>
      </w:pPr>
    </w:p>
    <w:p w:rsidR="00D15AEA" w:rsidRDefault="00BE3B31">
      <w:pPr>
        <w:pStyle w:val="Heading7"/>
        <w:numPr>
          <w:ilvl w:val="0"/>
          <w:numId w:val="108"/>
        </w:numPr>
        <w:tabs>
          <w:tab w:val="left" w:pos="1111"/>
        </w:tabs>
        <w:spacing w:line="271" w:lineRule="auto"/>
        <w:ind w:right="46" w:firstLine="284"/>
      </w:pPr>
      <w:r>
        <w:rPr>
          <w:spacing w:val="-6"/>
          <w:w w:val="110"/>
        </w:rPr>
        <w:t>Самое сильное влияние на ход экономического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цикла </w:t>
      </w:r>
      <w:r>
        <w:rPr>
          <w:w w:val="110"/>
        </w:rPr>
        <w:t>оказывает динамика:</w:t>
      </w:r>
    </w:p>
    <w:p w:rsidR="00D15AEA" w:rsidRDefault="00BE3B31">
      <w:pPr>
        <w:pStyle w:val="a3"/>
        <w:spacing w:before="6" w:line="271" w:lineRule="auto"/>
        <w:ind w:left="874" w:hanging="281"/>
      </w:pPr>
      <w:r>
        <w:rPr>
          <w:spacing w:val="-4"/>
          <w:w w:val="110"/>
        </w:rPr>
        <w:t>а)</w:t>
      </w:r>
      <w:r>
        <w:rPr>
          <w:spacing w:val="42"/>
          <w:w w:val="110"/>
        </w:rPr>
        <w:t xml:space="preserve"> </w:t>
      </w:r>
      <w:r>
        <w:rPr>
          <w:spacing w:val="-4"/>
          <w:w w:val="110"/>
        </w:rPr>
        <w:t>чистых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инвестиций, направленных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прирост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 xml:space="preserve">товарно-эко- </w:t>
      </w:r>
      <w:r>
        <w:rPr>
          <w:w w:val="110"/>
        </w:rPr>
        <w:t>номических запасов;</w:t>
      </w:r>
    </w:p>
    <w:p w:rsidR="00D15AEA" w:rsidRDefault="00BE3B31">
      <w:pPr>
        <w:pStyle w:val="a3"/>
        <w:spacing w:line="271" w:lineRule="auto"/>
        <w:ind w:left="866" w:right="31" w:hanging="278"/>
      </w:pPr>
      <w:r>
        <w:rPr>
          <w:spacing w:val="-4"/>
          <w:w w:val="110"/>
        </w:rPr>
        <w:t>б)</w:t>
      </w:r>
      <w:r>
        <w:rPr>
          <w:spacing w:val="19"/>
          <w:w w:val="110"/>
        </w:rPr>
        <w:t xml:space="preserve"> </w:t>
      </w:r>
      <w:r>
        <w:rPr>
          <w:spacing w:val="-4"/>
          <w:w w:val="110"/>
        </w:rPr>
        <w:t>чистых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инвестиций,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направленных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производство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 xml:space="preserve">товаров </w:t>
      </w:r>
      <w:r>
        <w:rPr>
          <w:w w:val="110"/>
        </w:rPr>
        <w:t>длительного пользования;</w:t>
      </w:r>
    </w:p>
    <w:p w:rsidR="00D15AEA" w:rsidRDefault="00BE3B31">
      <w:pPr>
        <w:pStyle w:val="a3"/>
        <w:spacing w:before="1" w:line="271" w:lineRule="auto"/>
        <w:ind w:left="593" w:right="2885" w:hanging="4"/>
      </w:pPr>
      <w:r>
        <w:rPr>
          <w:w w:val="105"/>
        </w:rPr>
        <w:t>в)</w:t>
      </w:r>
      <w:r>
        <w:rPr>
          <w:spacing w:val="67"/>
          <w:w w:val="105"/>
        </w:rPr>
        <w:t xml:space="preserve"> </w:t>
      </w:r>
      <w:r>
        <w:rPr>
          <w:w w:val="105"/>
        </w:rPr>
        <w:t>потребительских расходов; г)</w:t>
      </w:r>
      <w:r>
        <w:rPr>
          <w:spacing w:val="59"/>
          <w:w w:val="150"/>
        </w:rPr>
        <w:t xml:space="preserve"> </w:t>
      </w:r>
      <w:r>
        <w:rPr>
          <w:w w:val="105"/>
        </w:rPr>
        <w:t>государственных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расходов.</w:t>
      </w:r>
    </w:p>
    <w:p w:rsidR="00D15AEA" w:rsidRDefault="00D15AEA">
      <w:pPr>
        <w:pStyle w:val="a3"/>
        <w:spacing w:line="271" w:lineRule="auto"/>
        <w:sectPr w:rsidR="00D15AEA">
          <w:footerReference w:type="even" r:id="rId359"/>
          <w:pgSz w:w="8580" w:h="12020"/>
          <w:pgMar w:top="820" w:right="992" w:bottom="1660" w:left="1275" w:header="0" w:footer="1470" w:gutter="0"/>
          <w:pgNumType w:start="218"/>
          <w:cols w:space="720"/>
        </w:sectPr>
      </w:pPr>
    </w:p>
    <w:p w:rsidR="00D15AEA" w:rsidRDefault="00BE3B31">
      <w:pPr>
        <w:pStyle w:val="Heading3"/>
        <w:spacing w:before="65"/>
        <w:ind w:left="-1" w:right="309"/>
      </w:pPr>
      <w:r>
        <w:rPr>
          <w:spacing w:val="-2"/>
          <w:w w:val="105"/>
        </w:rPr>
        <w:lastRenderedPageBreak/>
        <w:t>Кроссворд</w:t>
      </w:r>
    </w:p>
    <w:p w:rsidR="00D15AEA" w:rsidRDefault="00BE3B31">
      <w:pPr>
        <w:pStyle w:val="a3"/>
        <w:spacing w:before="175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45696" behindDoc="1" locked="0" layoutInCell="1" allowOverlap="1">
            <wp:simplePos x="0" y="0"/>
            <wp:positionH relativeFrom="page">
              <wp:posOffset>1083563</wp:posOffset>
            </wp:positionH>
            <wp:positionV relativeFrom="paragraph">
              <wp:posOffset>272619</wp:posOffset>
            </wp:positionV>
            <wp:extent cx="2638044" cy="2290572"/>
            <wp:effectExtent l="0" t="0" r="0" b="0"/>
            <wp:wrapTopAndBottom/>
            <wp:docPr id="395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044" cy="229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74"/>
        <w:rPr>
          <w:b/>
          <w:sz w:val="23"/>
        </w:rPr>
      </w:pPr>
    </w:p>
    <w:p w:rsidR="00D15AEA" w:rsidRDefault="00BE3B31">
      <w:pPr>
        <w:ind w:left="426"/>
        <w:jc w:val="both"/>
        <w:rPr>
          <w:sz w:val="20"/>
        </w:rPr>
      </w:pPr>
      <w:r>
        <w:rPr>
          <w:i/>
          <w:w w:val="105"/>
          <w:sz w:val="20"/>
        </w:rPr>
        <w:t>По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w w:val="105"/>
          <w:sz w:val="20"/>
        </w:rPr>
        <w:t>горизонтали.</w:t>
      </w:r>
      <w:r>
        <w:rPr>
          <w:i/>
          <w:spacing w:val="62"/>
          <w:w w:val="105"/>
          <w:sz w:val="20"/>
        </w:rPr>
        <w:t xml:space="preserve"> </w:t>
      </w:r>
      <w:r>
        <w:rPr>
          <w:w w:val="105"/>
          <w:sz w:val="20"/>
        </w:rPr>
        <w:t>1.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Уменьшение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численности</w:t>
      </w:r>
      <w:r>
        <w:rPr>
          <w:spacing w:val="3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населения.</w:t>
      </w:r>
    </w:p>
    <w:p w:rsidR="00D15AEA" w:rsidRDefault="00BE3B31">
      <w:pPr>
        <w:pStyle w:val="a5"/>
        <w:numPr>
          <w:ilvl w:val="0"/>
          <w:numId w:val="107"/>
        </w:numPr>
        <w:tabs>
          <w:tab w:val="left" w:pos="360"/>
        </w:tabs>
        <w:spacing w:before="22" w:line="266" w:lineRule="auto"/>
        <w:ind w:right="481" w:firstLine="3"/>
        <w:jc w:val="both"/>
        <w:rPr>
          <w:sz w:val="20"/>
        </w:rPr>
      </w:pPr>
      <w:r>
        <w:rPr>
          <w:spacing w:val="-4"/>
          <w:w w:val="110"/>
          <w:sz w:val="20"/>
        </w:rPr>
        <w:t>Научная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дисциплина,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изучающая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количественные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процессы </w:t>
      </w: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экономике.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6.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счет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скольких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факторов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происходит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увеличе- </w:t>
      </w:r>
      <w:r>
        <w:rPr>
          <w:spacing w:val="-4"/>
          <w:w w:val="110"/>
          <w:sz w:val="20"/>
        </w:rPr>
        <w:t>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объемов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экстенсивном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росте?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8.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какой </w:t>
      </w:r>
      <w:r>
        <w:rPr>
          <w:sz w:val="20"/>
        </w:rPr>
        <w:t xml:space="preserve">стране в 1980-е гг. имел место процесс депопуляции? 9. Простое </w:t>
      </w:r>
      <w:r>
        <w:rPr>
          <w:spacing w:val="-4"/>
          <w:w w:val="110"/>
          <w:sz w:val="20"/>
        </w:rPr>
        <w:t>увеличение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объема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национального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дохода,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кото- </w:t>
      </w:r>
      <w:r>
        <w:rPr>
          <w:spacing w:val="-2"/>
          <w:w w:val="110"/>
          <w:sz w:val="20"/>
        </w:rPr>
        <w:t>рое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позволяет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повысить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размер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душевого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дохода.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a3"/>
        <w:spacing w:before="1" w:line="266" w:lineRule="auto"/>
        <w:ind w:left="138" w:right="495" w:firstLine="280"/>
        <w:jc w:val="both"/>
      </w:pPr>
      <w:r>
        <w:rPr>
          <w:i/>
          <w:w w:val="110"/>
        </w:rPr>
        <w:t xml:space="preserve">По вертикали. 2. </w:t>
      </w:r>
      <w:r>
        <w:rPr>
          <w:w w:val="110"/>
        </w:rPr>
        <w:t>Увеличение численности населения на 1000</w:t>
      </w:r>
      <w:r>
        <w:rPr>
          <w:spacing w:val="-16"/>
          <w:w w:val="110"/>
        </w:rPr>
        <w:t xml:space="preserve"> </w:t>
      </w:r>
      <w:r>
        <w:rPr>
          <w:w w:val="110"/>
        </w:rPr>
        <w:t>человек.</w:t>
      </w:r>
      <w:r>
        <w:rPr>
          <w:spacing w:val="-14"/>
          <w:w w:val="110"/>
        </w:rPr>
        <w:t xml:space="preserve"> </w:t>
      </w:r>
      <w:r>
        <w:rPr>
          <w:w w:val="110"/>
        </w:rPr>
        <w:t>3.</w:t>
      </w:r>
      <w:r>
        <w:rPr>
          <w:spacing w:val="-14"/>
          <w:w w:val="110"/>
        </w:rPr>
        <w:t xml:space="preserve"> </w:t>
      </w:r>
      <w:r>
        <w:rPr>
          <w:w w:val="110"/>
        </w:rPr>
        <w:t>Что</w:t>
      </w:r>
      <w:r>
        <w:rPr>
          <w:spacing w:val="-13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-14"/>
          <w:w w:val="110"/>
        </w:rPr>
        <w:t xml:space="preserve"> </w:t>
      </w:r>
      <w:r>
        <w:rPr>
          <w:w w:val="110"/>
        </w:rPr>
        <w:t>выявить,</w:t>
      </w:r>
      <w:r>
        <w:rPr>
          <w:spacing w:val="-14"/>
          <w:w w:val="110"/>
        </w:rPr>
        <w:t xml:space="preserve"> </w:t>
      </w:r>
      <w:r>
        <w:rPr>
          <w:w w:val="110"/>
        </w:rPr>
        <w:t>чтобы</w:t>
      </w:r>
      <w:r>
        <w:rPr>
          <w:spacing w:val="-14"/>
          <w:w w:val="110"/>
        </w:rPr>
        <w:t xml:space="preserve"> </w:t>
      </w:r>
      <w:r>
        <w:rPr>
          <w:w w:val="110"/>
        </w:rPr>
        <w:t>понять,</w:t>
      </w:r>
      <w:r>
        <w:rPr>
          <w:spacing w:val="-13"/>
          <w:w w:val="110"/>
        </w:rPr>
        <w:t xml:space="preserve"> </w:t>
      </w:r>
      <w:r>
        <w:rPr>
          <w:w w:val="110"/>
        </w:rPr>
        <w:t>как достичь</w:t>
      </w:r>
      <w:r>
        <w:rPr>
          <w:spacing w:val="24"/>
          <w:w w:val="110"/>
        </w:rPr>
        <w:t xml:space="preserve">  </w:t>
      </w:r>
      <w:r>
        <w:rPr>
          <w:w w:val="110"/>
        </w:rPr>
        <w:t>оптимального</w:t>
      </w:r>
      <w:r>
        <w:rPr>
          <w:spacing w:val="23"/>
          <w:w w:val="110"/>
        </w:rPr>
        <w:t xml:space="preserve">  </w:t>
      </w:r>
      <w:r>
        <w:rPr>
          <w:w w:val="110"/>
        </w:rPr>
        <w:t>варианта</w:t>
      </w:r>
      <w:r>
        <w:rPr>
          <w:spacing w:val="76"/>
          <w:w w:val="150"/>
        </w:rPr>
        <w:t xml:space="preserve"> </w:t>
      </w:r>
      <w:r>
        <w:rPr>
          <w:w w:val="110"/>
        </w:rPr>
        <w:t>экономического</w:t>
      </w:r>
      <w:r>
        <w:rPr>
          <w:spacing w:val="76"/>
          <w:w w:val="150"/>
        </w:rPr>
        <w:t xml:space="preserve"> </w:t>
      </w:r>
      <w:r>
        <w:rPr>
          <w:spacing w:val="-2"/>
          <w:w w:val="110"/>
        </w:rPr>
        <w:t>роста?</w:t>
      </w:r>
    </w:p>
    <w:p w:rsidR="00D15AEA" w:rsidRDefault="00BE3B31">
      <w:pPr>
        <w:pStyle w:val="a5"/>
        <w:numPr>
          <w:ilvl w:val="0"/>
          <w:numId w:val="107"/>
        </w:numPr>
        <w:tabs>
          <w:tab w:val="left" w:pos="359"/>
        </w:tabs>
        <w:spacing w:line="264" w:lineRule="auto"/>
        <w:ind w:left="131" w:right="492" w:firstLine="14"/>
        <w:jc w:val="both"/>
        <w:rPr>
          <w:sz w:val="20"/>
        </w:rPr>
      </w:pPr>
      <w:r>
        <w:rPr>
          <w:spacing w:val="-2"/>
          <w:w w:val="110"/>
          <w:sz w:val="20"/>
        </w:rPr>
        <w:t>Сколько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существует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типов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экономического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роста?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7.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Такое </w:t>
      </w:r>
      <w:r>
        <w:rPr>
          <w:spacing w:val="-4"/>
          <w:w w:val="110"/>
          <w:sz w:val="20"/>
        </w:rPr>
        <w:t>совершенствование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инвестиции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ведут </w:t>
      </w:r>
      <w:r>
        <w:rPr>
          <w:spacing w:val="-6"/>
          <w:w w:val="110"/>
          <w:sz w:val="20"/>
        </w:rPr>
        <w:t xml:space="preserve">к повышению качественных социально-экономических показа- </w:t>
      </w:r>
      <w:r>
        <w:rPr>
          <w:w w:val="110"/>
          <w:sz w:val="20"/>
        </w:rPr>
        <w:t>телей.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10.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Лауреат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Нобелевской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премии,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который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установил, </w:t>
      </w:r>
      <w:r>
        <w:rPr>
          <w:spacing w:val="-4"/>
          <w:w w:val="110"/>
          <w:sz w:val="20"/>
        </w:rPr>
        <w:t>что модель экономического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роста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 отсутствии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</w:t>
      </w:r>
      <w:r>
        <w:rPr>
          <w:spacing w:val="-4"/>
          <w:w w:val="110"/>
          <w:sz w:val="20"/>
        </w:rPr>
        <w:t xml:space="preserve">ическо- </w:t>
      </w:r>
      <w:r>
        <w:rPr>
          <w:spacing w:val="-2"/>
          <w:w w:val="110"/>
          <w:sz w:val="20"/>
        </w:rPr>
        <w:t>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прогресса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обладает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свойством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постоянной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отдачи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масш- </w:t>
      </w:r>
      <w:r>
        <w:rPr>
          <w:w w:val="110"/>
          <w:sz w:val="20"/>
        </w:rPr>
        <w:t>таба увеличения факторов.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default" r:id="rId361"/>
          <w:pgSz w:w="8420" w:h="11900"/>
          <w:pgMar w:top="640" w:right="1133" w:bottom="280" w:left="992" w:header="0" w:footer="0" w:gutter="0"/>
          <w:cols w:space="720"/>
        </w:sectPr>
      </w:pPr>
    </w:p>
    <w:p w:rsidR="00D15AEA" w:rsidRDefault="00BE3B31">
      <w:pPr>
        <w:spacing w:before="80"/>
        <w:ind w:left="502"/>
        <w:jc w:val="center"/>
        <w:rPr>
          <w:b/>
          <w:sz w:val="26"/>
        </w:rPr>
      </w:pPr>
      <w:r>
        <w:rPr>
          <w:b/>
          <w:spacing w:val="-2"/>
          <w:w w:val="105"/>
          <w:sz w:val="26"/>
        </w:rPr>
        <w:lastRenderedPageBreak/>
        <w:t>Тема</w:t>
      </w:r>
      <w:r>
        <w:rPr>
          <w:b/>
          <w:spacing w:val="5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14.</w:t>
      </w:r>
      <w:r>
        <w:rPr>
          <w:b/>
          <w:spacing w:val="41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Макроэкономическое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равновесие.</w:t>
      </w:r>
    </w:p>
    <w:p w:rsidR="00D15AEA" w:rsidRDefault="00BE3B31">
      <w:pPr>
        <w:spacing w:before="25"/>
        <w:ind w:left="508"/>
        <w:jc w:val="center"/>
        <w:rPr>
          <w:b/>
          <w:sz w:val="26"/>
        </w:rPr>
      </w:pPr>
      <w:r>
        <w:rPr>
          <w:b/>
          <w:spacing w:val="-2"/>
          <w:sz w:val="26"/>
        </w:rPr>
        <w:t>Совокупный</w:t>
      </w:r>
      <w:r>
        <w:rPr>
          <w:b/>
          <w:spacing w:val="49"/>
          <w:sz w:val="26"/>
        </w:rPr>
        <w:t xml:space="preserve"> </w:t>
      </w:r>
      <w:r>
        <w:rPr>
          <w:b/>
          <w:spacing w:val="-2"/>
          <w:sz w:val="26"/>
        </w:rPr>
        <w:t>спрос</w:t>
      </w:r>
    </w:p>
    <w:p w:rsidR="00D15AEA" w:rsidRDefault="00BE3B31">
      <w:pPr>
        <w:spacing w:before="25"/>
        <w:ind w:left="510"/>
        <w:jc w:val="center"/>
        <w:rPr>
          <w:b/>
          <w:sz w:val="26"/>
        </w:rPr>
      </w:pPr>
      <w:r>
        <w:rPr>
          <w:b/>
          <w:spacing w:val="-2"/>
          <w:w w:val="105"/>
          <w:sz w:val="26"/>
        </w:rPr>
        <w:t>и</w:t>
      </w:r>
      <w:r>
        <w:rPr>
          <w:b/>
          <w:spacing w:val="10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совокупное</w:t>
      </w:r>
      <w:r>
        <w:rPr>
          <w:b/>
          <w:spacing w:val="13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предложение</w:t>
      </w:r>
    </w:p>
    <w:p w:rsidR="00D15AEA" w:rsidRDefault="00D15AEA">
      <w:pPr>
        <w:pStyle w:val="a3"/>
        <w:spacing w:before="254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06"/>
        </w:numPr>
        <w:tabs>
          <w:tab w:val="left" w:pos="1079"/>
          <w:tab w:val="left" w:pos="1109"/>
        </w:tabs>
        <w:spacing w:line="273" w:lineRule="auto"/>
        <w:ind w:right="863" w:hanging="551"/>
        <w:rPr>
          <w:i/>
          <w:sz w:val="20"/>
        </w:rPr>
      </w:pPr>
      <w:r>
        <w:rPr>
          <w:i/>
          <w:spacing w:val="-2"/>
          <w:w w:val="110"/>
          <w:sz w:val="20"/>
        </w:rPr>
        <w:t>Совокупный</w:t>
      </w:r>
      <w:r>
        <w:rPr>
          <w:i/>
          <w:spacing w:val="-2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спрос.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Кривая</w:t>
      </w:r>
      <w:r>
        <w:rPr>
          <w:i/>
          <w:spacing w:val="-2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совокупного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спроса. </w:t>
      </w:r>
      <w:r>
        <w:rPr>
          <w:i/>
          <w:w w:val="110"/>
          <w:sz w:val="20"/>
        </w:rPr>
        <w:t>Неценовыефакторы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w w:val="110"/>
          <w:sz w:val="20"/>
        </w:rPr>
        <w:t>совокупногоспроса</w:t>
      </w:r>
    </w:p>
    <w:p w:rsidR="00D15AEA" w:rsidRDefault="00BE3B31">
      <w:pPr>
        <w:pStyle w:val="a5"/>
        <w:numPr>
          <w:ilvl w:val="1"/>
          <w:numId w:val="106"/>
        </w:numPr>
        <w:tabs>
          <w:tab w:val="left" w:pos="1063"/>
          <w:tab w:val="left" w:pos="1109"/>
        </w:tabs>
        <w:spacing w:before="1" w:line="273" w:lineRule="auto"/>
        <w:ind w:right="128" w:hanging="555"/>
        <w:rPr>
          <w:i/>
          <w:sz w:val="20"/>
        </w:rPr>
      </w:pPr>
      <w:r>
        <w:rPr>
          <w:i/>
          <w:w w:val="110"/>
          <w:sz w:val="20"/>
        </w:rPr>
        <w:t>Совокупное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предложение.</w:t>
      </w:r>
      <w:r>
        <w:rPr>
          <w:i/>
          <w:spacing w:val="-21"/>
          <w:w w:val="110"/>
          <w:sz w:val="20"/>
        </w:rPr>
        <w:t xml:space="preserve"> </w:t>
      </w:r>
      <w:r>
        <w:rPr>
          <w:i/>
          <w:w w:val="110"/>
          <w:sz w:val="20"/>
        </w:rPr>
        <w:t>Кривая</w:t>
      </w:r>
      <w:r>
        <w:rPr>
          <w:i/>
          <w:spacing w:val="-25"/>
          <w:w w:val="110"/>
          <w:sz w:val="20"/>
        </w:rPr>
        <w:t xml:space="preserve"> </w:t>
      </w:r>
      <w:r>
        <w:rPr>
          <w:i/>
          <w:w w:val="110"/>
          <w:sz w:val="20"/>
        </w:rPr>
        <w:t>совокупного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>предло- жения.</w:t>
      </w:r>
      <w:r>
        <w:rPr>
          <w:i/>
          <w:spacing w:val="-4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Неценовыефакторысовокупногопредложения</w:t>
      </w:r>
    </w:p>
    <w:p w:rsidR="00D15AEA" w:rsidRDefault="00BE3B31">
      <w:pPr>
        <w:pStyle w:val="a5"/>
        <w:numPr>
          <w:ilvl w:val="1"/>
          <w:numId w:val="106"/>
        </w:numPr>
        <w:tabs>
          <w:tab w:val="left" w:pos="1055"/>
          <w:tab w:val="left" w:pos="1117"/>
        </w:tabs>
        <w:spacing w:before="1" w:line="273" w:lineRule="auto"/>
        <w:ind w:left="1117" w:right="347" w:hanging="562"/>
        <w:rPr>
          <w:i/>
          <w:sz w:val="20"/>
        </w:rPr>
      </w:pPr>
      <w:r>
        <w:rPr>
          <w:i/>
          <w:w w:val="110"/>
          <w:sz w:val="20"/>
        </w:rPr>
        <w:t>Макроэкономическоеравновесиесовокупного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спроса </w:t>
      </w:r>
      <w:r>
        <w:rPr>
          <w:i/>
          <w:spacing w:val="-2"/>
          <w:w w:val="110"/>
          <w:sz w:val="20"/>
        </w:rPr>
        <w:t>ипредложения</w:t>
      </w:r>
    </w:p>
    <w:p w:rsidR="00D15AEA" w:rsidRDefault="00D15AEA">
      <w:pPr>
        <w:pStyle w:val="a3"/>
        <w:spacing w:before="127"/>
        <w:rPr>
          <w:i/>
        </w:rPr>
      </w:pPr>
    </w:p>
    <w:p w:rsidR="00D15AEA" w:rsidRDefault="00BE3B31">
      <w:pPr>
        <w:ind w:left="512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Опорныйконспектлекций</w:t>
      </w:r>
    </w:p>
    <w:p w:rsidR="00D15AEA" w:rsidRDefault="00D15AEA">
      <w:pPr>
        <w:pStyle w:val="a3"/>
        <w:spacing w:before="9"/>
        <w:rPr>
          <w:b/>
          <w:i/>
          <w:sz w:val="22"/>
        </w:rPr>
      </w:pPr>
    </w:p>
    <w:p w:rsidR="00D15AEA" w:rsidRDefault="00BE3B31">
      <w:pPr>
        <w:pStyle w:val="a5"/>
        <w:numPr>
          <w:ilvl w:val="1"/>
          <w:numId w:val="105"/>
        </w:numPr>
        <w:tabs>
          <w:tab w:val="left" w:pos="1248"/>
        </w:tabs>
        <w:ind w:left="1248" w:hanging="693"/>
        <w:jc w:val="left"/>
        <w:rPr>
          <w:b/>
        </w:rPr>
      </w:pPr>
      <w:r>
        <w:rPr>
          <w:b/>
          <w:spacing w:val="-2"/>
        </w:rPr>
        <w:t>Совокупный</w:t>
      </w:r>
      <w:r>
        <w:rPr>
          <w:b/>
          <w:spacing w:val="4"/>
        </w:rPr>
        <w:t xml:space="preserve"> </w:t>
      </w:r>
      <w:r>
        <w:rPr>
          <w:b/>
          <w:spacing w:val="-2"/>
        </w:rPr>
        <w:t>спрос.</w:t>
      </w:r>
    </w:p>
    <w:p w:rsidR="00D15AEA" w:rsidRDefault="00BE3B31">
      <w:pPr>
        <w:spacing w:before="3"/>
        <w:ind w:left="1174"/>
        <w:rPr>
          <w:b/>
        </w:rPr>
      </w:pPr>
      <w:r>
        <w:rPr>
          <w:b/>
          <w:spacing w:val="-4"/>
          <w:w w:val="105"/>
        </w:rPr>
        <w:t>Кривая</w:t>
      </w:r>
      <w:r>
        <w:rPr>
          <w:b/>
          <w:spacing w:val="37"/>
          <w:w w:val="105"/>
        </w:rPr>
        <w:t xml:space="preserve"> </w:t>
      </w:r>
      <w:r>
        <w:rPr>
          <w:b/>
          <w:spacing w:val="-4"/>
          <w:w w:val="105"/>
        </w:rPr>
        <w:t>совокупного</w:t>
      </w:r>
      <w:r>
        <w:rPr>
          <w:b/>
          <w:spacing w:val="32"/>
          <w:w w:val="105"/>
        </w:rPr>
        <w:t xml:space="preserve"> </w:t>
      </w:r>
      <w:r>
        <w:rPr>
          <w:b/>
          <w:spacing w:val="-4"/>
          <w:w w:val="105"/>
        </w:rPr>
        <w:t>спроса.</w:t>
      </w:r>
    </w:p>
    <w:p w:rsidR="00D15AEA" w:rsidRDefault="00BE3B31">
      <w:pPr>
        <w:spacing w:before="2"/>
        <w:ind w:left="1174"/>
        <w:rPr>
          <w:b/>
        </w:rPr>
      </w:pPr>
      <w:r>
        <w:rPr>
          <w:b/>
          <w:spacing w:val="-4"/>
          <w:w w:val="105"/>
        </w:rPr>
        <w:t>Неценовые</w:t>
      </w:r>
      <w:r>
        <w:rPr>
          <w:b/>
          <w:spacing w:val="30"/>
          <w:w w:val="105"/>
        </w:rPr>
        <w:t xml:space="preserve"> </w:t>
      </w:r>
      <w:r>
        <w:rPr>
          <w:b/>
          <w:spacing w:val="-4"/>
          <w:w w:val="105"/>
        </w:rPr>
        <w:t>факторы</w:t>
      </w:r>
      <w:r>
        <w:rPr>
          <w:b/>
          <w:spacing w:val="27"/>
          <w:w w:val="105"/>
        </w:rPr>
        <w:t xml:space="preserve"> </w:t>
      </w:r>
      <w:r>
        <w:rPr>
          <w:b/>
          <w:spacing w:val="-4"/>
          <w:w w:val="105"/>
        </w:rPr>
        <w:t>совокупного</w:t>
      </w:r>
      <w:r>
        <w:rPr>
          <w:b/>
          <w:spacing w:val="31"/>
          <w:w w:val="105"/>
        </w:rPr>
        <w:t xml:space="preserve"> </w:t>
      </w:r>
      <w:r>
        <w:rPr>
          <w:b/>
          <w:spacing w:val="-4"/>
          <w:w w:val="105"/>
        </w:rPr>
        <w:t>спроса</w:t>
      </w:r>
    </w:p>
    <w:p w:rsidR="00D15AEA" w:rsidRDefault="00BE3B31">
      <w:pPr>
        <w:spacing w:before="162" w:line="264" w:lineRule="auto"/>
        <w:ind w:left="537" w:right="54" w:firstLine="288"/>
        <w:jc w:val="both"/>
        <w:rPr>
          <w:sz w:val="20"/>
        </w:rPr>
      </w:pPr>
      <w:r>
        <w:rPr>
          <w:spacing w:val="-2"/>
          <w:w w:val="110"/>
          <w:sz w:val="20"/>
        </w:rPr>
        <w:t>Совокупный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характеризует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желания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возможности </w:t>
      </w:r>
      <w:r>
        <w:rPr>
          <w:w w:val="110"/>
          <w:sz w:val="20"/>
        </w:rPr>
        <w:t>покупателей. В масштабе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всей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экономики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покупате- лями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(субъектами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рынка)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являются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домашние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хозяйства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(по- </w:t>
      </w:r>
      <w:r>
        <w:rPr>
          <w:spacing w:val="-2"/>
          <w:w w:val="110"/>
          <w:sz w:val="20"/>
        </w:rPr>
        <w:t>требительские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расходы),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предприятия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(инвестиции),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государ- </w:t>
      </w:r>
      <w:r>
        <w:rPr>
          <w:w w:val="110"/>
          <w:sz w:val="20"/>
        </w:rPr>
        <w:t>ство</w:t>
      </w:r>
      <w:r>
        <w:rPr>
          <w:w w:val="110"/>
          <w:sz w:val="20"/>
        </w:rPr>
        <w:t xml:space="preserve"> (государственные закупки товаров и услуг), а также иностранные покупатели (чистый экспорт). </w:t>
      </w:r>
      <w:r>
        <w:rPr>
          <w:b/>
          <w:w w:val="110"/>
          <w:sz w:val="20"/>
        </w:rPr>
        <w:t xml:space="preserve">Совокупный спрос </w:t>
      </w:r>
      <w:r>
        <w:rPr>
          <w:w w:val="110"/>
          <w:sz w:val="20"/>
        </w:rPr>
        <w:t xml:space="preserve">— </w:t>
      </w:r>
      <w:r>
        <w:rPr>
          <w:i/>
          <w:w w:val="110"/>
          <w:sz w:val="20"/>
        </w:rPr>
        <w:t>это тот реальный объем общественного произ- водства,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который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домашние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хозяйства,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предприятия,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госу- дарство готовы купить при каждом возможном</w:t>
      </w:r>
      <w:r>
        <w:rPr>
          <w:i/>
          <w:w w:val="110"/>
          <w:sz w:val="20"/>
        </w:rPr>
        <w:t xml:space="preserve"> уровне цен. Зависимость между общим уровнем цен и реальным объемом ВНП, на который предъявляется сnpoc, обрат- ная: чем ниже общий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уровень цен, тем больше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объем ВНП, который может быть куплен. </w:t>
      </w:r>
      <w:r>
        <w:rPr>
          <w:w w:val="110"/>
          <w:sz w:val="20"/>
        </w:rPr>
        <w:t>Структура совокупного спроса показана в таблице 14.1.</w:t>
      </w:r>
    </w:p>
    <w:p w:rsidR="00D15AEA" w:rsidRDefault="00BE3B31">
      <w:pPr>
        <w:pStyle w:val="a3"/>
        <w:spacing w:before="33" w:line="264" w:lineRule="auto"/>
        <w:ind w:left="533" w:right="59" w:firstLine="284"/>
        <w:jc w:val="both"/>
      </w:pPr>
      <w:r>
        <w:rPr>
          <w:spacing w:val="-6"/>
          <w:w w:val="110"/>
        </w:rPr>
        <w:t>Модель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6"/>
          <w:w w:val="110"/>
        </w:rPr>
        <w:t>овокупного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спроса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представлена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виде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кривой,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ко- </w:t>
      </w:r>
      <w:r>
        <w:rPr>
          <w:spacing w:val="-4"/>
          <w:w w:val="110"/>
        </w:rPr>
        <w:t>торая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характеризует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объемом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покупаемого </w:t>
      </w:r>
      <w:r>
        <w:rPr>
          <w:w w:val="110"/>
        </w:rPr>
        <w:t>реального</w:t>
      </w:r>
      <w:r>
        <w:rPr>
          <w:spacing w:val="-34"/>
          <w:w w:val="110"/>
        </w:rPr>
        <w:t xml:space="preserve"> </w:t>
      </w:r>
      <w:r>
        <w:rPr>
          <w:w w:val="110"/>
        </w:rPr>
        <w:t>ВНП</w:t>
      </w:r>
      <w:r>
        <w:rPr>
          <w:spacing w:val="-34"/>
          <w:w w:val="110"/>
        </w:rPr>
        <w:t xml:space="preserve"> </w:t>
      </w:r>
      <w:r>
        <w:rPr>
          <w:w w:val="110"/>
        </w:rPr>
        <w:t>и</w:t>
      </w:r>
      <w:r>
        <w:rPr>
          <w:spacing w:val="-34"/>
          <w:w w:val="110"/>
        </w:rPr>
        <w:t xml:space="preserve"> </w:t>
      </w:r>
      <w:r>
        <w:rPr>
          <w:w w:val="110"/>
        </w:rPr>
        <w:t>уровнем</w:t>
      </w:r>
      <w:r>
        <w:rPr>
          <w:spacing w:val="-35"/>
          <w:w w:val="110"/>
        </w:rPr>
        <w:t xml:space="preserve"> </w:t>
      </w:r>
      <w:r>
        <w:rPr>
          <w:w w:val="110"/>
        </w:rPr>
        <w:t>цен(рис.14.1).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362"/>
          <w:footerReference w:type="default" r:id="rId363"/>
          <w:pgSz w:w="8400" w:h="11900"/>
          <w:pgMar w:top="640" w:right="992" w:bottom="1660" w:left="1133" w:header="0" w:footer="1479" w:gutter="0"/>
          <w:pgNumType w:start="220"/>
          <w:cols w:space="720"/>
        </w:sectPr>
      </w:pPr>
    </w:p>
    <w:p w:rsidR="00D15AEA" w:rsidRDefault="00BE3B31">
      <w:pPr>
        <w:spacing w:before="79"/>
        <w:ind w:right="537"/>
        <w:jc w:val="right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Таблица14.1</w:t>
      </w:r>
    </w:p>
    <w:p w:rsidR="00D15AEA" w:rsidRDefault="00BE3B31">
      <w:pPr>
        <w:pStyle w:val="Heading7"/>
        <w:spacing w:before="206"/>
        <w:ind w:left="1358"/>
      </w:pPr>
      <w:r>
        <w:t>Структура</w:t>
      </w:r>
      <w:r>
        <w:rPr>
          <w:spacing w:val="36"/>
        </w:rPr>
        <w:t xml:space="preserve"> </w:t>
      </w:r>
      <w:r>
        <w:t>совокупного</w:t>
      </w:r>
      <w:r>
        <w:rPr>
          <w:spacing w:val="40"/>
        </w:rPr>
        <w:t xml:space="preserve"> </w:t>
      </w:r>
      <w:r>
        <w:rPr>
          <w:spacing w:val="-2"/>
        </w:rPr>
        <w:t>спроса</w:t>
      </w:r>
    </w:p>
    <w:p w:rsidR="00D15AEA" w:rsidRDefault="00D15AEA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4"/>
        <w:gridCol w:w="4384"/>
      </w:tblGrid>
      <w:tr w:rsidR="00D15AEA">
        <w:trPr>
          <w:trHeight w:val="463"/>
        </w:trPr>
        <w:tc>
          <w:tcPr>
            <w:tcW w:w="1274" w:type="dxa"/>
            <w:vMerge w:val="restart"/>
          </w:tcPr>
          <w:p w:rsidR="00D15AEA" w:rsidRDefault="00D15AEA">
            <w:pPr>
              <w:pStyle w:val="TableParagraph"/>
              <w:rPr>
                <w:b/>
                <w:sz w:val="20"/>
              </w:rPr>
            </w:pPr>
          </w:p>
          <w:p w:rsidR="00D15AEA" w:rsidRDefault="00D15AE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D15AEA" w:rsidRDefault="00BE3B31">
            <w:pPr>
              <w:pStyle w:val="TableParagraph"/>
              <w:spacing w:line="266" w:lineRule="auto"/>
              <w:ind w:left="325" w:right="189" w:hanging="238"/>
              <w:rPr>
                <w:sz w:val="20"/>
              </w:rPr>
            </w:pPr>
            <w:r>
              <w:rPr>
                <w:spacing w:val="-10"/>
                <w:sz w:val="20"/>
              </w:rPr>
              <w:t>Совокупный</w:t>
            </w:r>
            <w:r>
              <w:rPr>
                <w:spacing w:val="-2"/>
                <w:sz w:val="20"/>
              </w:rPr>
              <w:t xml:space="preserve"> спрос</w:t>
            </w:r>
          </w:p>
        </w:tc>
        <w:tc>
          <w:tcPr>
            <w:tcW w:w="4384" w:type="dxa"/>
          </w:tcPr>
          <w:p w:rsidR="00D15AEA" w:rsidRDefault="00BE3B31">
            <w:pPr>
              <w:pStyle w:val="TableParagraph"/>
              <w:spacing w:before="110"/>
              <w:ind w:left="69"/>
              <w:rPr>
                <w:sz w:val="20"/>
              </w:rPr>
            </w:pPr>
            <w:r>
              <w:rPr>
                <w:spacing w:val="-6"/>
                <w:sz w:val="20"/>
              </w:rPr>
              <w:t>Потребительские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расходы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домашних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хозяйств</w:t>
            </w:r>
          </w:p>
        </w:tc>
      </w:tr>
      <w:tr w:rsidR="00D15AEA">
        <w:trPr>
          <w:trHeight w:val="340"/>
        </w:trPr>
        <w:tc>
          <w:tcPr>
            <w:tcW w:w="1274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D15AEA" w:rsidRDefault="00BE3B31">
            <w:pPr>
              <w:pStyle w:val="TableParagraph"/>
              <w:spacing w:before="35"/>
              <w:ind w:left="73"/>
              <w:rPr>
                <w:sz w:val="20"/>
              </w:rPr>
            </w:pPr>
            <w:r>
              <w:rPr>
                <w:spacing w:val="-8"/>
                <w:sz w:val="20"/>
              </w:rPr>
              <w:t>Инвестиционные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расходы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предприятий</w:t>
            </w:r>
          </w:p>
        </w:tc>
      </w:tr>
      <w:tr w:rsidR="00D15AEA">
        <w:trPr>
          <w:trHeight w:val="398"/>
        </w:trPr>
        <w:tc>
          <w:tcPr>
            <w:tcW w:w="1274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D15AEA" w:rsidRDefault="00BE3B31">
            <w:pPr>
              <w:pStyle w:val="TableParagraph"/>
              <w:spacing w:before="60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Государственные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закупки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товаров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услуг</w:t>
            </w:r>
          </w:p>
        </w:tc>
      </w:tr>
      <w:tr w:rsidR="00D15AEA">
        <w:trPr>
          <w:trHeight w:val="398"/>
        </w:trPr>
        <w:tc>
          <w:tcPr>
            <w:tcW w:w="1274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D15AEA" w:rsidRDefault="00BE3B31">
            <w:pPr>
              <w:pStyle w:val="TableParagraph"/>
              <w:spacing w:before="53"/>
              <w:ind w:left="66"/>
              <w:rPr>
                <w:sz w:val="20"/>
              </w:rPr>
            </w:pPr>
            <w:r>
              <w:rPr>
                <w:spacing w:val="-7"/>
                <w:sz w:val="20"/>
              </w:rPr>
              <w:t>Чистый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экспорт</w:t>
            </w:r>
          </w:p>
        </w:tc>
      </w:tr>
    </w:tbl>
    <w:p w:rsidR="00D15AEA" w:rsidRDefault="00D15AEA">
      <w:pPr>
        <w:pStyle w:val="a3"/>
        <w:spacing w:before="83"/>
        <w:rPr>
          <w:b/>
        </w:rPr>
      </w:pPr>
    </w:p>
    <w:p w:rsidR="00D15AEA" w:rsidRDefault="00BE3B31">
      <w:pPr>
        <w:pStyle w:val="a3"/>
        <w:spacing w:line="264" w:lineRule="auto"/>
        <w:ind w:left="145" w:right="539" w:firstLine="288"/>
        <w:jc w:val="both"/>
      </w:pPr>
      <w:r>
        <w:t>Кривая совокупного спроса</w:t>
      </w:r>
      <w:r>
        <w:rPr>
          <w:spacing w:val="-2"/>
        </w:rPr>
        <w:t xml:space="preserve"> </w:t>
      </w:r>
      <w:r>
        <w:t xml:space="preserve">AD показывает совокупный вы- </w:t>
      </w:r>
      <w:r>
        <w:rPr>
          <w:w w:val="110"/>
        </w:rPr>
        <w:t>пуск продукции, на</w:t>
      </w:r>
      <w:r>
        <w:rPr>
          <w:spacing w:val="-3"/>
          <w:w w:val="110"/>
        </w:rPr>
        <w:t xml:space="preserve"> </w:t>
      </w:r>
      <w:r>
        <w:rPr>
          <w:w w:val="110"/>
        </w:rPr>
        <w:t>который есть спрос при</w:t>
      </w:r>
      <w:r>
        <w:rPr>
          <w:w w:val="110"/>
        </w:rPr>
        <w:t xml:space="preserve"> каждом уровне </w:t>
      </w:r>
      <w:r>
        <w:rPr>
          <w:spacing w:val="-4"/>
          <w:w w:val="110"/>
        </w:rPr>
        <w:t>цен.</w:t>
      </w:r>
    </w:p>
    <w:p w:rsidR="00D15AEA" w:rsidRDefault="00BE3B31">
      <w:pPr>
        <w:pStyle w:val="a3"/>
        <w:spacing w:before="11" w:line="264" w:lineRule="auto"/>
        <w:ind w:left="142" w:right="543" w:firstLine="284"/>
        <w:jc w:val="both"/>
      </w:pPr>
      <w:r>
        <w:rPr>
          <w:spacing w:val="-6"/>
          <w:w w:val="110"/>
        </w:rPr>
        <w:t xml:space="preserve">На уровень и динамику совокупного спроса влияет уровень </w:t>
      </w:r>
      <w:r>
        <w:rPr>
          <w:spacing w:val="-8"/>
          <w:w w:val="110"/>
        </w:rPr>
        <w:t>цен,</w:t>
      </w:r>
      <w:r>
        <w:rPr>
          <w:spacing w:val="2"/>
          <w:w w:val="110"/>
        </w:rPr>
        <w:t xml:space="preserve"> </w:t>
      </w:r>
      <w:r>
        <w:rPr>
          <w:spacing w:val="-8"/>
          <w:w w:val="110"/>
        </w:rPr>
        <w:t>который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отражается</w:t>
      </w:r>
      <w:r>
        <w:t xml:space="preserve"> </w:t>
      </w:r>
      <w:r>
        <w:rPr>
          <w:spacing w:val="-8"/>
          <w:w w:val="110"/>
        </w:rPr>
        <w:t>движением</w:t>
      </w:r>
      <w:r>
        <w:t xml:space="preserve"> </w:t>
      </w:r>
      <w:r>
        <w:rPr>
          <w:spacing w:val="-8"/>
          <w:w w:val="110"/>
        </w:rPr>
        <w:t>вдоль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кривой</w:t>
      </w:r>
      <w:r>
        <w:t xml:space="preserve"> </w:t>
      </w:r>
      <w:r>
        <w:rPr>
          <w:spacing w:val="-8"/>
          <w:w w:val="110"/>
        </w:rPr>
        <w:t>AD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 xml:space="preserve">совокуп- </w:t>
      </w:r>
      <w:r>
        <w:rPr>
          <w:w w:val="110"/>
        </w:rPr>
        <w:t>ного</w:t>
      </w:r>
      <w:r>
        <w:rPr>
          <w:spacing w:val="-4"/>
          <w:w w:val="110"/>
        </w:rPr>
        <w:t xml:space="preserve"> </w:t>
      </w:r>
      <w:r>
        <w:rPr>
          <w:w w:val="110"/>
        </w:rPr>
        <w:t>спроса.</w:t>
      </w:r>
    </w:p>
    <w:p w:rsidR="00D15AEA" w:rsidRDefault="00D15AEA">
      <w:pPr>
        <w:pStyle w:val="a3"/>
        <w:spacing w:before="117"/>
      </w:pPr>
      <w:r>
        <w:pict>
          <v:group id="docshapegroup223" o:spid="_x0000_s1056" style="position:absolute;margin-left:109.1pt;margin-top:18.6pt;width:176.8pt;height:125.3pt;z-index:-15670272;mso-wrap-distance-left:0;mso-wrap-distance-right:0;mso-position-horizontal-relative:page" coordorigin="2182,372" coordsize="3536,2506">
            <v:shape id="docshape224" o:spid="_x0000_s1058" type="#_x0000_t75" style="position:absolute;left:2181;top:371;width:3536;height:2506">
              <v:imagedata r:id="rId364" o:title=""/>
            </v:shape>
            <v:shape id="docshape225" o:spid="_x0000_s1057" type="#_x0000_t202" style="position:absolute;left:2242;top:409;width:273;height:127" filled="f" stroked="f">
              <v:textbox inset="0,0,0,0">
                <w:txbxContent>
                  <w:p w:rsidR="00D15AEA" w:rsidRDefault="00BE3B31">
                    <w:pPr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15"/>
                        <w:sz w:val="11"/>
                      </w:rPr>
                      <w:t>Р</w:t>
                    </w:r>
                    <w:r>
                      <w:rPr>
                        <w:b/>
                        <w:spacing w:val="62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15"/>
                        <w:sz w:val="11"/>
                      </w:rPr>
                      <w:t>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5AEA" w:rsidRDefault="00BE3B31">
      <w:pPr>
        <w:pStyle w:val="a3"/>
        <w:tabs>
          <w:tab w:val="left" w:pos="4471"/>
        </w:tabs>
        <w:spacing w:before="40"/>
        <w:ind w:left="2838"/>
      </w:pPr>
      <w:r>
        <w:rPr>
          <w:spacing w:val="-5"/>
          <w:w w:val="120"/>
        </w:rPr>
        <w:t>внп</w:t>
      </w:r>
      <w:r>
        <w:tab/>
      </w:r>
      <w:r>
        <w:rPr>
          <w:spacing w:val="-10"/>
          <w:w w:val="120"/>
        </w:rPr>
        <w:t>Q</w:t>
      </w:r>
    </w:p>
    <w:p w:rsidR="00D15AEA" w:rsidRDefault="00BE3B31">
      <w:pPr>
        <w:spacing w:before="18"/>
        <w:ind w:left="1391"/>
        <w:rPr>
          <w:i/>
          <w:sz w:val="20"/>
        </w:rPr>
      </w:pPr>
      <w:r>
        <w:rPr>
          <w:i/>
          <w:sz w:val="20"/>
        </w:rPr>
        <w:t>Рис.</w:t>
      </w:r>
      <w:r>
        <w:rPr>
          <w:i/>
          <w:spacing w:val="-25"/>
          <w:sz w:val="20"/>
        </w:rPr>
        <w:t xml:space="preserve"> </w:t>
      </w:r>
      <w:r>
        <w:rPr>
          <w:i/>
          <w:sz w:val="20"/>
        </w:rPr>
        <w:t>14.1.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Криваясовокупногоспроса</w:t>
      </w:r>
    </w:p>
    <w:p w:rsidR="00D15AEA" w:rsidRDefault="00D15AEA">
      <w:pPr>
        <w:pStyle w:val="a3"/>
        <w:spacing w:before="40"/>
        <w:rPr>
          <w:i/>
        </w:rPr>
      </w:pPr>
    </w:p>
    <w:p w:rsidR="00D15AEA" w:rsidRDefault="00BE3B31">
      <w:pPr>
        <w:pStyle w:val="a3"/>
        <w:spacing w:before="1" w:line="264" w:lineRule="auto"/>
        <w:ind w:left="127" w:firstLine="280"/>
      </w:pPr>
      <w:r>
        <w:rPr>
          <w:spacing w:val="-6"/>
          <w:w w:val="110"/>
        </w:rPr>
        <w:t>Кроме общего уровня цен,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совокупный спрос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влияют</w:t>
      </w:r>
      <w:r>
        <w:rPr>
          <w:spacing w:val="-12"/>
          <w:w w:val="110"/>
        </w:rPr>
        <w:t xml:space="preserve"> </w:t>
      </w:r>
      <w:r>
        <w:rPr>
          <w:spacing w:val="-6"/>
          <w:w w:val="110"/>
        </w:rPr>
        <w:t xml:space="preserve">не- </w:t>
      </w:r>
      <w:r>
        <w:rPr>
          <w:w w:val="110"/>
        </w:rPr>
        <w:t>ценовые</w:t>
      </w:r>
      <w:r>
        <w:rPr>
          <w:spacing w:val="-22"/>
          <w:w w:val="110"/>
        </w:rPr>
        <w:t xml:space="preserve"> </w:t>
      </w:r>
      <w:r>
        <w:rPr>
          <w:w w:val="110"/>
        </w:rPr>
        <w:t>факторы.</w:t>
      </w:r>
    </w:p>
    <w:p w:rsidR="00D15AEA" w:rsidRDefault="00BE3B31">
      <w:pPr>
        <w:spacing w:line="228" w:lineRule="exact"/>
        <w:ind w:left="40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неценовым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факторам</w:t>
      </w:r>
      <w:r>
        <w:rPr>
          <w:b/>
          <w:spacing w:val="-2"/>
          <w:sz w:val="20"/>
        </w:rPr>
        <w:t xml:space="preserve"> </w:t>
      </w:r>
      <w:r>
        <w:rPr>
          <w:spacing w:val="-2"/>
          <w:sz w:val="20"/>
        </w:rPr>
        <w:t>относятся:</w:t>
      </w:r>
    </w:p>
    <w:p w:rsidR="00D15AEA" w:rsidRDefault="00BE3B31">
      <w:pPr>
        <w:pStyle w:val="a5"/>
        <w:numPr>
          <w:ilvl w:val="0"/>
          <w:numId w:val="104"/>
        </w:numPr>
        <w:tabs>
          <w:tab w:val="left" w:pos="404"/>
          <w:tab w:val="left" w:pos="413"/>
        </w:tabs>
        <w:spacing w:before="22" w:line="264" w:lineRule="auto"/>
        <w:ind w:right="564" w:hanging="260"/>
        <w:jc w:val="left"/>
        <w:rPr>
          <w:sz w:val="20"/>
        </w:rPr>
      </w:pPr>
      <w:r>
        <w:rPr>
          <w:i/>
          <w:w w:val="110"/>
          <w:sz w:val="20"/>
        </w:rPr>
        <w:t>изменения</w:t>
      </w:r>
      <w:r>
        <w:rPr>
          <w:i/>
          <w:spacing w:val="29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19"/>
          <w:w w:val="110"/>
          <w:sz w:val="20"/>
        </w:rPr>
        <w:t xml:space="preserve"> </w:t>
      </w:r>
      <w:r>
        <w:rPr>
          <w:i/>
          <w:w w:val="110"/>
          <w:sz w:val="20"/>
        </w:rPr>
        <w:t>потребительских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расходах,</w:t>
      </w:r>
      <w:r>
        <w:rPr>
          <w:i/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>которые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 xml:space="preserve">могут </w:t>
      </w:r>
      <w:r>
        <w:rPr>
          <w:spacing w:val="-2"/>
          <w:w w:val="110"/>
          <w:sz w:val="20"/>
        </w:rPr>
        <w:t>быть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вызваны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изменениями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уровне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благосостояния</w:t>
      </w:r>
      <w:r>
        <w:rPr>
          <w:spacing w:val="5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по-</w:t>
      </w:r>
    </w:p>
    <w:p w:rsidR="00D15AEA" w:rsidRDefault="00D15AEA">
      <w:pPr>
        <w:pStyle w:val="a5"/>
        <w:spacing w:line="264" w:lineRule="auto"/>
        <w:jc w:val="left"/>
        <w:rPr>
          <w:sz w:val="20"/>
        </w:rPr>
        <w:sectPr w:rsidR="00D15AEA">
          <w:pgSz w:w="8460" w:h="11940"/>
          <w:pgMar w:top="640" w:right="1133" w:bottom="1760" w:left="992" w:header="0" w:footer="1569" w:gutter="0"/>
          <w:cols w:space="720"/>
        </w:sectPr>
      </w:pPr>
    </w:p>
    <w:p w:rsidR="00D15AEA" w:rsidRDefault="00BE3B31">
      <w:pPr>
        <w:pStyle w:val="a3"/>
        <w:spacing w:before="69" w:line="259" w:lineRule="auto"/>
        <w:ind w:left="757" w:right="173"/>
        <w:jc w:val="both"/>
      </w:pPr>
      <w:r>
        <w:rPr>
          <w:w w:val="110"/>
        </w:rPr>
        <w:lastRenderedPageBreak/>
        <w:t>требителей,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w w:val="110"/>
        </w:rPr>
        <w:t>ожиданиях,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размерах</w:t>
      </w:r>
      <w:r>
        <w:rPr>
          <w:spacing w:val="-13"/>
          <w:w w:val="110"/>
        </w:rPr>
        <w:t xml:space="preserve"> </w:t>
      </w:r>
      <w:r>
        <w:rPr>
          <w:w w:val="110"/>
        </w:rPr>
        <w:t>потребительской задолженности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4"/>
          <w:w w:val="110"/>
        </w:rPr>
        <w:t xml:space="preserve"> </w:t>
      </w:r>
      <w:r>
        <w:rPr>
          <w:w w:val="110"/>
        </w:rPr>
        <w:t>налогообложения;</w:t>
      </w:r>
    </w:p>
    <w:p w:rsidR="00D15AEA" w:rsidRDefault="00BE3B31">
      <w:pPr>
        <w:pStyle w:val="a5"/>
        <w:numPr>
          <w:ilvl w:val="0"/>
          <w:numId w:val="104"/>
        </w:numPr>
        <w:tabs>
          <w:tab w:val="left" w:pos="732"/>
          <w:tab w:val="left" w:pos="749"/>
        </w:tabs>
        <w:spacing w:line="259" w:lineRule="auto"/>
        <w:ind w:left="749" w:right="165" w:hanging="274"/>
        <w:jc w:val="both"/>
        <w:rPr>
          <w:sz w:val="20"/>
        </w:rPr>
      </w:pPr>
      <w:r>
        <w:rPr>
          <w:i/>
          <w:spacing w:val="-2"/>
          <w:w w:val="110"/>
          <w:sz w:val="20"/>
        </w:rPr>
        <w:t>изменения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инвестиционных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расходах,</w:t>
      </w:r>
      <w:r>
        <w:rPr>
          <w:i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влияют </w:t>
      </w:r>
      <w:r>
        <w:rPr>
          <w:spacing w:val="-4"/>
          <w:w w:val="110"/>
          <w:sz w:val="20"/>
        </w:rPr>
        <w:t>динамика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процентной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ставки, перспективы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получения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при- </w:t>
      </w:r>
      <w:r>
        <w:rPr>
          <w:spacing w:val="-2"/>
          <w:w w:val="110"/>
          <w:sz w:val="20"/>
        </w:rPr>
        <w:t>были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вложенный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капитал,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уровень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предпри- нимательство,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технологии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степень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использова- </w:t>
      </w:r>
      <w:r>
        <w:rPr>
          <w:w w:val="110"/>
          <w:sz w:val="20"/>
        </w:rPr>
        <w:t>ния производственных мощностей;</w:t>
      </w:r>
    </w:p>
    <w:p w:rsidR="00D15AEA" w:rsidRDefault="00BE3B31">
      <w:pPr>
        <w:pStyle w:val="a5"/>
        <w:numPr>
          <w:ilvl w:val="0"/>
          <w:numId w:val="104"/>
        </w:numPr>
        <w:tabs>
          <w:tab w:val="left" w:pos="721"/>
          <w:tab w:val="left" w:pos="753"/>
        </w:tabs>
        <w:spacing w:before="8" w:line="259" w:lineRule="auto"/>
        <w:ind w:left="753" w:right="163" w:hanging="281"/>
        <w:jc w:val="both"/>
        <w:rPr>
          <w:sz w:val="20"/>
        </w:rPr>
      </w:pPr>
      <w:r>
        <w:rPr>
          <w:i/>
          <w:sz w:val="20"/>
        </w:rPr>
        <w:t xml:space="preserve">изменения в государственныхрасходах, </w:t>
      </w:r>
      <w:r>
        <w:rPr>
          <w:sz w:val="20"/>
        </w:rPr>
        <w:t xml:space="preserve">как правило, вызы- </w:t>
      </w:r>
      <w:r>
        <w:rPr>
          <w:spacing w:val="-2"/>
          <w:w w:val="110"/>
          <w:sz w:val="20"/>
        </w:rPr>
        <w:t>ваемые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соответствующими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решениями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рамках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экономи- </w:t>
      </w:r>
      <w:r>
        <w:rPr>
          <w:w w:val="110"/>
          <w:sz w:val="20"/>
        </w:rPr>
        <w:t>ческой политики государства;</w:t>
      </w:r>
    </w:p>
    <w:p w:rsidR="00D15AEA" w:rsidRDefault="00BE3B31">
      <w:pPr>
        <w:pStyle w:val="a5"/>
        <w:numPr>
          <w:ilvl w:val="0"/>
          <w:numId w:val="104"/>
        </w:numPr>
        <w:tabs>
          <w:tab w:val="left" w:pos="753"/>
          <w:tab w:val="left" w:pos="757"/>
        </w:tabs>
        <w:spacing w:before="3" w:line="259" w:lineRule="auto"/>
        <w:ind w:left="753" w:right="169" w:hanging="288"/>
        <w:jc w:val="both"/>
        <w:rPr>
          <w:sz w:val="20"/>
        </w:rPr>
      </w:pPr>
      <w:r>
        <w:rPr>
          <w:i/>
          <w:w w:val="110"/>
          <w:sz w:val="20"/>
        </w:rPr>
        <w:t>величина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w w:val="110"/>
          <w:sz w:val="20"/>
        </w:rPr>
        <w:t>чистого</w:t>
      </w:r>
      <w:r>
        <w:rPr>
          <w:i/>
          <w:spacing w:val="79"/>
          <w:w w:val="110"/>
          <w:sz w:val="20"/>
        </w:rPr>
        <w:t xml:space="preserve"> </w:t>
      </w:r>
      <w:r>
        <w:rPr>
          <w:i/>
          <w:w w:val="110"/>
          <w:sz w:val="20"/>
        </w:rPr>
        <w:t>экспорта,</w:t>
      </w:r>
      <w:r>
        <w:rPr>
          <w:i/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зависящая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динамики 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уровня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дохода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страны в сравнении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другими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странами 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валютного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курса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национальной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денежной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единицы.</w:t>
      </w:r>
    </w:p>
    <w:p w:rsidR="00D15AEA" w:rsidRDefault="00BE3B31">
      <w:pPr>
        <w:pStyle w:val="a3"/>
        <w:spacing w:line="264" w:lineRule="auto"/>
        <w:ind w:left="465" w:right="168" w:firstLine="288"/>
        <w:jc w:val="both"/>
      </w:pPr>
      <w:r>
        <w:rPr>
          <w:w w:val="110"/>
        </w:rPr>
        <w:t>Под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действием неценовых факторов кривая совокупного </w:t>
      </w:r>
      <w:r>
        <w:rPr>
          <w:spacing w:val="-2"/>
          <w:w w:val="110"/>
        </w:rPr>
        <w:t>спроса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смещается: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увеличении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сдвигается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вправо, </w:t>
      </w:r>
      <w:r>
        <w:rPr>
          <w:w w:val="110"/>
        </w:rPr>
        <w:t>при уменьшении — влево.</w:t>
      </w:r>
    </w:p>
    <w:p w:rsidR="00D15AEA" w:rsidRDefault="00D15AEA">
      <w:pPr>
        <w:pStyle w:val="a3"/>
        <w:spacing w:before="131"/>
      </w:pPr>
    </w:p>
    <w:p w:rsidR="00D15AEA" w:rsidRDefault="00BE3B31">
      <w:pPr>
        <w:pStyle w:val="Heading7"/>
        <w:numPr>
          <w:ilvl w:val="1"/>
          <w:numId w:val="105"/>
        </w:numPr>
        <w:tabs>
          <w:tab w:val="left" w:pos="1114"/>
        </w:tabs>
        <w:ind w:left="1114" w:hanging="635"/>
        <w:jc w:val="left"/>
      </w:pPr>
      <w:r>
        <w:rPr>
          <w:w w:val="110"/>
        </w:rPr>
        <w:t>Совокупное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предложение.</w:t>
      </w:r>
    </w:p>
    <w:p w:rsidR="00D15AEA" w:rsidRDefault="00BE3B31">
      <w:pPr>
        <w:spacing w:before="19" w:line="259" w:lineRule="auto"/>
        <w:ind w:left="1095" w:right="445" w:firstLine="3"/>
        <w:rPr>
          <w:b/>
          <w:sz w:val="20"/>
        </w:rPr>
      </w:pPr>
      <w:r>
        <w:rPr>
          <w:b/>
          <w:w w:val="110"/>
          <w:sz w:val="20"/>
        </w:rPr>
        <w:t>Кривая</w:t>
      </w:r>
      <w:r>
        <w:rPr>
          <w:b/>
          <w:spacing w:val="72"/>
          <w:w w:val="110"/>
          <w:sz w:val="20"/>
        </w:rPr>
        <w:t xml:space="preserve"> </w:t>
      </w:r>
      <w:r>
        <w:rPr>
          <w:b/>
          <w:w w:val="110"/>
          <w:sz w:val="20"/>
        </w:rPr>
        <w:t>совокупного</w:t>
      </w:r>
      <w:r>
        <w:rPr>
          <w:b/>
          <w:spacing w:val="72"/>
          <w:w w:val="110"/>
          <w:sz w:val="20"/>
        </w:rPr>
        <w:t xml:space="preserve"> </w:t>
      </w:r>
      <w:r>
        <w:rPr>
          <w:b/>
          <w:w w:val="110"/>
          <w:sz w:val="20"/>
        </w:rPr>
        <w:t>предложения.</w:t>
      </w:r>
      <w:r>
        <w:rPr>
          <w:b/>
          <w:spacing w:val="40"/>
          <w:w w:val="110"/>
          <w:sz w:val="20"/>
        </w:rPr>
        <w:t xml:space="preserve"> </w:t>
      </w:r>
      <w:r>
        <w:rPr>
          <w:b/>
          <w:w w:val="110"/>
          <w:sz w:val="20"/>
        </w:rPr>
        <w:t>Неценовые факторы совокупного предложения</w:t>
      </w:r>
    </w:p>
    <w:p w:rsidR="00D15AEA" w:rsidRDefault="00BE3B31">
      <w:pPr>
        <w:spacing w:before="136" w:line="259" w:lineRule="auto"/>
        <w:ind w:left="461" w:right="28" w:firstLine="288"/>
        <w:rPr>
          <w:i/>
          <w:sz w:val="20"/>
        </w:rPr>
      </w:pPr>
      <w:r>
        <w:rPr>
          <w:b/>
          <w:w w:val="110"/>
          <w:sz w:val="20"/>
        </w:rPr>
        <w:t>Совокупное</w:t>
      </w:r>
      <w:r>
        <w:rPr>
          <w:b/>
          <w:spacing w:val="-8"/>
          <w:w w:val="110"/>
          <w:sz w:val="20"/>
        </w:rPr>
        <w:t xml:space="preserve"> </w:t>
      </w:r>
      <w:r>
        <w:rPr>
          <w:b/>
          <w:w w:val="110"/>
          <w:sz w:val="20"/>
        </w:rPr>
        <w:t>предложение</w:t>
      </w:r>
      <w:r>
        <w:rPr>
          <w:b/>
          <w:spacing w:val="-20"/>
          <w:w w:val="110"/>
          <w:sz w:val="20"/>
        </w:rPr>
        <w:t xml:space="preserve"> </w:t>
      </w:r>
      <w:r>
        <w:rPr>
          <w:b/>
          <w:w w:val="110"/>
          <w:sz w:val="20"/>
        </w:rPr>
        <w:t>—</w:t>
      </w:r>
      <w:r>
        <w:rPr>
          <w:b/>
          <w:spacing w:val="-2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это</w:t>
      </w:r>
      <w:r>
        <w:rPr>
          <w:b/>
          <w:i/>
          <w:spacing w:val="-2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реальный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объем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нацио- нального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производства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каждом</w:t>
      </w:r>
      <w:r>
        <w:rPr>
          <w:b/>
          <w:i/>
          <w:spacing w:val="-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возможномуровне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цен; </w:t>
      </w:r>
      <w:r>
        <w:rPr>
          <w:i/>
          <w:spacing w:val="-2"/>
          <w:w w:val="110"/>
          <w:sz w:val="20"/>
        </w:rPr>
        <w:t xml:space="preserve">общееколичествотоваровиуслуг,котороеможетбытьпроиз- </w:t>
      </w:r>
      <w:r>
        <w:rPr>
          <w:i/>
          <w:w w:val="110"/>
          <w:sz w:val="20"/>
        </w:rPr>
        <w:t xml:space="preserve">ведено и предложено на рынок в соответствии </w:t>
      </w:r>
      <w:r>
        <w:rPr>
          <w:i/>
          <w:w w:val="110"/>
          <w:sz w:val="20"/>
        </w:rPr>
        <w:t xml:space="preserve">со сложив- </w:t>
      </w:r>
      <w:r>
        <w:rPr>
          <w:i/>
          <w:spacing w:val="-2"/>
          <w:w w:val="110"/>
          <w:sz w:val="20"/>
        </w:rPr>
        <w:t>шимсяуровнемцен.</w:t>
      </w:r>
    </w:p>
    <w:p w:rsidR="00D15AEA" w:rsidRDefault="00BE3B31">
      <w:pPr>
        <w:pStyle w:val="a3"/>
        <w:spacing w:before="1" w:line="259" w:lineRule="auto"/>
        <w:ind w:left="461" w:right="167" w:firstLine="288"/>
        <w:jc w:val="both"/>
      </w:pPr>
      <w:r>
        <w:rPr>
          <w:spacing w:val="-6"/>
          <w:w w:val="110"/>
        </w:rPr>
        <w:t>Более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высокий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уровень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цен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стимулирует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увеличение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объема </w:t>
      </w:r>
      <w:r>
        <w:rPr>
          <w:spacing w:val="-4"/>
          <w:w w:val="110"/>
        </w:rPr>
        <w:t>производства,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более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низкий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сокращает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его,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т.е.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уров- нем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ВНП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существует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временная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зависимость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(рис.</w:t>
      </w:r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14.2).</w:t>
      </w:r>
    </w:p>
    <w:p w:rsidR="00D15AEA" w:rsidRDefault="00BE3B31">
      <w:pPr>
        <w:pStyle w:val="a3"/>
        <w:spacing w:before="3" w:line="259" w:lineRule="auto"/>
        <w:ind w:left="458" w:right="167" w:firstLine="288"/>
        <w:jc w:val="both"/>
      </w:pPr>
      <w:r>
        <w:rPr>
          <w:spacing w:val="-4"/>
          <w:w w:val="110"/>
        </w:rPr>
        <w:t>Современная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наука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полагает,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различ- </w:t>
      </w:r>
      <w:r>
        <w:rPr>
          <w:spacing w:val="-6"/>
          <w:w w:val="110"/>
        </w:rPr>
        <w:t>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стадиях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воспроизводственного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процесса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могут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иметь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место </w:t>
      </w:r>
      <w:r>
        <w:rPr>
          <w:spacing w:val="-4"/>
          <w:w w:val="110"/>
        </w:rPr>
        <w:t xml:space="preserve">три формы кривой совокупного предложения, которые можно </w:t>
      </w:r>
      <w:r>
        <w:t xml:space="preserve">объединить в одну, состоящую из трех отрезков — горизонталь- </w:t>
      </w:r>
      <w:r>
        <w:rPr>
          <w:w w:val="110"/>
        </w:rPr>
        <w:t>ного,</w:t>
      </w:r>
      <w:r>
        <w:rPr>
          <w:spacing w:val="-14"/>
          <w:w w:val="110"/>
        </w:rPr>
        <w:t xml:space="preserve"> </w:t>
      </w:r>
      <w:r>
        <w:rPr>
          <w:w w:val="110"/>
        </w:rPr>
        <w:t>вертикального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промежуточного.</w:t>
      </w:r>
    </w:p>
    <w:p w:rsidR="00D15AEA" w:rsidRDefault="00BE3B31">
      <w:pPr>
        <w:pStyle w:val="a3"/>
        <w:ind w:left="742"/>
        <w:jc w:val="both"/>
      </w:pPr>
      <w:r>
        <w:t>Кривая</w:t>
      </w:r>
      <w:r>
        <w:rPr>
          <w:spacing w:val="28"/>
        </w:rPr>
        <w:t xml:space="preserve"> </w:t>
      </w:r>
      <w:r>
        <w:t>совокупного</w:t>
      </w:r>
      <w:r>
        <w:rPr>
          <w:spacing w:val="38"/>
        </w:rPr>
        <w:t xml:space="preserve"> </w:t>
      </w:r>
      <w:r>
        <w:t>предложения</w:t>
      </w:r>
      <w:r>
        <w:rPr>
          <w:spacing w:val="23"/>
        </w:rPr>
        <w:t xml:space="preserve"> </w:t>
      </w:r>
      <w:r>
        <w:t>состоит</w:t>
      </w:r>
      <w:r>
        <w:rPr>
          <w:spacing w:val="1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трех</w:t>
      </w:r>
      <w:r>
        <w:rPr>
          <w:spacing w:val="28"/>
        </w:rPr>
        <w:t xml:space="preserve"> </w:t>
      </w:r>
      <w:r>
        <w:rPr>
          <w:spacing w:val="-2"/>
        </w:rPr>
        <w:t>отрезков:</w:t>
      </w:r>
    </w:p>
    <w:p w:rsidR="00D15AEA" w:rsidRDefault="00BE3B31">
      <w:pPr>
        <w:pStyle w:val="a5"/>
        <w:numPr>
          <w:ilvl w:val="0"/>
          <w:numId w:val="103"/>
        </w:numPr>
        <w:tabs>
          <w:tab w:val="left" w:pos="742"/>
          <w:tab w:val="left" w:pos="754"/>
        </w:tabs>
        <w:spacing w:before="19" w:line="259" w:lineRule="auto"/>
        <w:ind w:right="178" w:hanging="263"/>
        <w:jc w:val="both"/>
        <w:rPr>
          <w:sz w:val="20"/>
        </w:rPr>
      </w:pPr>
      <w:r>
        <w:rPr>
          <w:i/>
          <w:w w:val="110"/>
          <w:sz w:val="20"/>
        </w:rPr>
        <w:t xml:space="preserve">горизонтального (АВ). </w:t>
      </w:r>
      <w:r>
        <w:rPr>
          <w:w w:val="110"/>
          <w:sz w:val="20"/>
        </w:rPr>
        <w:t>ВНП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может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изменяться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(увеличи- ваться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сокращаться)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неизменном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уровне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цен;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365"/>
          <w:footerReference w:type="default" r:id="rId366"/>
          <w:pgSz w:w="8440" w:h="11920"/>
          <w:pgMar w:top="680" w:right="992" w:bottom="1700" w:left="1133" w:header="0" w:footer="1514" w:gutter="0"/>
          <w:pgNumType w:start="222"/>
          <w:cols w:space="720"/>
        </w:sectPr>
      </w:pPr>
    </w:p>
    <w:p w:rsidR="00D15AEA" w:rsidRDefault="00BE3B31">
      <w:pPr>
        <w:pStyle w:val="a3"/>
        <w:ind w:left="582"/>
      </w:pPr>
      <w:r>
        <w:rPr>
          <w:noProof/>
          <w:lang w:eastAsia="ru-RU"/>
        </w:rPr>
        <w:lastRenderedPageBreak/>
        <w:drawing>
          <wp:inline distT="0" distB="0" distL="0" distR="0">
            <wp:extent cx="2848356" cy="2240279"/>
            <wp:effectExtent l="0" t="0" r="0" b="0"/>
            <wp:docPr id="403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356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119"/>
        <w:ind w:left="1126"/>
        <w:rPr>
          <w:i/>
          <w:sz w:val="20"/>
        </w:rPr>
      </w:pPr>
      <w:r>
        <w:rPr>
          <w:i/>
          <w:spacing w:val="-2"/>
          <w:sz w:val="20"/>
        </w:rPr>
        <w:t>Рис.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14.2.</w:t>
      </w:r>
      <w:r>
        <w:rPr>
          <w:i/>
          <w:spacing w:val="6"/>
          <w:sz w:val="20"/>
        </w:rPr>
        <w:t xml:space="preserve"> </w:t>
      </w:r>
      <w:r>
        <w:rPr>
          <w:i/>
          <w:spacing w:val="-2"/>
          <w:sz w:val="20"/>
        </w:rPr>
        <w:t>График</w:t>
      </w:r>
      <w:r>
        <w:rPr>
          <w:i/>
          <w:spacing w:val="-23"/>
          <w:sz w:val="20"/>
        </w:rPr>
        <w:t xml:space="preserve"> </w:t>
      </w:r>
      <w:r>
        <w:rPr>
          <w:i/>
          <w:spacing w:val="-2"/>
          <w:sz w:val="20"/>
        </w:rPr>
        <w:t>совокупного</w:t>
      </w:r>
      <w:r>
        <w:rPr>
          <w:i/>
          <w:spacing w:val="-16"/>
          <w:sz w:val="20"/>
        </w:rPr>
        <w:t xml:space="preserve"> </w:t>
      </w:r>
      <w:r>
        <w:rPr>
          <w:i/>
          <w:spacing w:val="-2"/>
          <w:sz w:val="20"/>
        </w:rPr>
        <w:t>предложения</w:t>
      </w:r>
    </w:p>
    <w:p w:rsidR="00D15AEA" w:rsidRDefault="00D15AEA">
      <w:pPr>
        <w:pStyle w:val="a3"/>
        <w:spacing w:before="69"/>
        <w:rPr>
          <w:i/>
        </w:rPr>
      </w:pPr>
    </w:p>
    <w:p w:rsidR="00D15AEA" w:rsidRDefault="00BE3B31">
      <w:pPr>
        <w:pStyle w:val="a5"/>
        <w:numPr>
          <w:ilvl w:val="0"/>
          <w:numId w:val="103"/>
        </w:numPr>
        <w:tabs>
          <w:tab w:val="left" w:pos="393"/>
          <w:tab w:val="left" w:pos="406"/>
        </w:tabs>
        <w:spacing w:before="1" w:line="264" w:lineRule="auto"/>
        <w:ind w:left="406" w:right="671" w:hanging="281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>промежуточного (ВС).</w:t>
      </w:r>
      <w:r>
        <w:rPr>
          <w:i/>
          <w:spacing w:val="-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Увеличение объема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производства </w:t>
      </w:r>
      <w:r>
        <w:rPr>
          <w:w w:val="110"/>
          <w:sz w:val="20"/>
        </w:rPr>
        <w:t>ВНП сопровождается ростом цен;</w:t>
      </w:r>
    </w:p>
    <w:p w:rsidR="00D15AEA" w:rsidRDefault="00BE3B31">
      <w:pPr>
        <w:pStyle w:val="a5"/>
        <w:numPr>
          <w:ilvl w:val="0"/>
          <w:numId w:val="103"/>
        </w:numPr>
        <w:tabs>
          <w:tab w:val="left" w:pos="399"/>
          <w:tab w:val="left" w:pos="407"/>
        </w:tabs>
        <w:spacing w:before="5" w:line="264" w:lineRule="auto"/>
        <w:ind w:left="399" w:right="665" w:hanging="278"/>
        <w:jc w:val="both"/>
        <w:rPr>
          <w:sz w:val="20"/>
        </w:rPr>
      </w:pPr>
      <w:r>
        <w:rPr>
          <w:i/>
          <w:w w:val="110"/>
          <w:sz w:val="20"/>
        </w:rPr>
        <w:t xml:space="preserve">вертикального (CD). </w:t>
      </w:r>
      <w:r>
        <w:rPr>
          <w:w w:val="110"/>
          <w:sz w:val="20"/>
        </w:rPr>
        <w:t>Экономика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достигает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границ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своих </w:t>
      </w:r>
      <w:r>
        <w:rPr>
          <w:spacing w:val="-2"/>
          <w:w w:val="110"/>
          <w:sz w:val="20"/>
        </w:rPr>
        <w:t xml:space="preserve">производственных возможностей, ресурсы полностью за- </w:t>
      </w:r>
      <w:r>
        <w:rPr>
          <w:w w:val="110"/>
          <w:sz w:val="20"/>
        </w:rPr>
        <w:t>действованы,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объем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постоянный.</w:t>
      </w:r>
    </w:p>
    <w:p w:rsidR="00D15AEA" w:rsidRDefault="00BE3B31">
      <w:pPr>
        <w:pStyle w:val="a3"/>
        <w:spacing w:line="264" w:lineRule="auto"/>
        <w:ind w:left="114" w:right="665" w:firstLine="277"/>
        <w:jc w:val="both"/>
      </w:pPr>
      <w:r>
        <w:rPr>
          <w:i/>
          <w:spacing w:val="-4"/>
          <w:w w:val="110"/>
        </w:rPr>
        <w:t>Модель</w:t>
      </w:r>
      <w:r>
        <w:rPr>
          <w:i/>
          <w:spacing w:val="-7"/>
          <w:w w:val="110"/>
        </w:rPr>
        <w:t xml:space="preserve"> </w:t>
      </w:r>
      <w:r>
        <w:rPr>
          <w:spacing w:val="-4"/>
          <w:w w:val="110"/>
        </w:rPr>
        <w:t>совокупного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предложения может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представле- </w:t>
      </w:r>
      <w:r>
        <w:rPr>
          <w:spacing w:val="-6"/>
          <w:w w:val="110"/>
        </w:rPr>
        <w:t>на кривой,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которая обладает способностью смещаться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под воз- </w:t>
      </w:r>
      <w:r>
        <w:rPr>
          <w:w w:val="110"/>
        </w:rPr>
        <w:t>действием неценовых факторов.</w:t>
      </w:r>
    </w:p>
    <w:p w:rsidR="00D15AEA" w:rsidRDefault="00BE3B31">
      <w:pPr>
        <w:spacing w:line="227" w:lineRule="exact"/>
        <w:ind w:left="406"/>
        <w:jc w:val="both"/>
        <w:rPr>
          <w:sz w:val="20"/>
        </w:rPr>
      </w:pPr>
      <w:r>
        <w:rPr>
          <w:b/>
          <w:spacing w:val="4"/>
          <w:sz w:val="20"/>
        </w:rPr>
        <w:t>Неценовые</w:t>
      </w:r>
      <w:r>
        <w:rPr>
          <w:b/>
          <w:spacing w:val="-24"/>
          <w:sz w:val="20"/>
        </w:rPr>
        <w:t xml:space="preserve"> </w:t>
      </w:r>
      <w:r>
        <w:rPr>
          <w:b/>
          <w:spacing w:val="4"/>
          <w:sz w:val="20"/>
        </w:rPr>
        <w:t>факторы</w:t>
      </w:r>
      <w:r>
        <w:rPr>
          <w:b/>
          <w:spacing w:val="-23"/>
          <w:sz w:val="20"/>
        </w:rPr>
        <w:t xml:space="preserve"> </w:t>
      </w:r>
      <w:r>
        <w:rPr>
          <w:spacing w:val="4"/>
          <w:sz w:val="20"/>
        </w:rPr>
        <w:t>совокупного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предложения:</w:t>
      </w:r>
    </w:p>
    <w:p w:rsidR="00D15AEA" w:rsidRDefault="00BE3B31">
      <w:pPr>
        <w:pStyle w:val="a5"/>
        <w:numPr>
          <w:ilvl w:val="0"/>
          <w:numId w:val="102"/>
        </w:numPr>
        <w:tabs>
          <w:tab w:val="left" w:pos="369"/>
          <w:tab w:val="left" w:pos="402"/>
        </w:tabs>
        <w:spacing w:before="19" w:line="264" w:lineRule="auto"/>
        <w:ind w:right="669" w:hanging="263"/>
        <w:jc w:val="both"/>
        <w:rPr>
          <w:sz w:val="20"/>
        </w:rPr>
      </w:pPr>
      <w:r>
        <w:rPr>
          <w:i/>
          <w:sz w:val="20"/>
        </w:rPr>
        <w:t xml:space="preserve">изменение цен наресурсы. </w:t>
      </w:r>
      <w:r>
        <w:rPr>
          <w:sz w:val="20"/>
        </w:rPr>
        <w:t xml:space="preserve">Открытие новых месторождений, </w:t>
      </w:r>
      <w:r>
        <w:rPr>
          <w:spacing w:val="-6"/>
          <w:w w:val="110"/>
          <w:sz w:val="20"/>
        </w:rPr>
        <w:t>появление импортных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ресурсов отразятся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 цене ресурсов,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издержках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объеме производства;</w:t>
      </w:r>
    </w:p>
    <w:p w:rsidR="00D15AEA" w:rsidRDefault="00BE3B31">
      <w:pPr>
        <w:pStyle w:val="a5"/>
        <w:numPr>
          <w:ilvl w:val="0"/>
          <w:numId w:val="102"/>
        </w:numPr>
        <w:tabs>
          <w:tab w:val="left" w:pos="315"/>
          <w:tab w:val="left" w:pos="399"/>
        </w:tabs>
        <w:spacing w:line="264" w:lineRule="auto"/>
        <w:ind w:left="399" w:right="664" w:hanging="281"/>
        <w:jc w:val="both"/>
        <w:rPr>
          <w:sz w:val="20"/>
        </w:rPr>
      </w:pPr>
      <w:r>
        <w:rPr>
          <w:i/>
          <w:spacing w:val="-2"/>
          <w:w w:val="110"/>
          <w:sz w:val="20"/>
        </w:rPr>
        <w:t>изменениевпроизводительностиресурсов.</w:t>
      </w:r>
      <w:r>
        <w:rPr>
          <w:spacing w:val="-2"/>
          <w:w w:val="110"/>
          <w:sz w:val="20"/>
        </w:rPr>
        <w:t xml:space="preserve">Повышениепро- </w:t>
      </w:r>
      <w:r>
        <w:rPr>
          <w:spacing w:val="-10"/>
          <w:w w:val="110"/>
          <w:sz w:val="20"/>
        </w:rPr>
        <w:t>изводительности</w:t>
      </w:r>
      <w:r>
        <w:rPr>
          <w:spacing w:val="2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ресурсов</w:t>
      </w:r>
      <w:r>
        <w:rPr>
          <w:spacing w:val="1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сопровождается</w:t>
      </w:r>
      <w:r>
        <w:rPr>
          <w:spacing w:val="1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снижением</w:t>
      </w:r>
      <w:r>
        <w:rPr>
          <w:spacing w:val="10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 xml:space="preserve">издер- </w:t>
      </w:r>
      <w:r>
        <w:rPr>
          <w:spacing w:val="-6"/>
          <w:w w:val="110"/>
          <w:sz w:val="20"/>
        </w:rPr>
        <w:t>жек</w:t>
      </w:r>
      <w:r>
        <w:rPr>
          <w:spacing w:val="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производства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расширением</w:t>
      </w:r>
      <w:r>
        <w:rPr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предложения,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наоборот;</w:t>
      </w:r>
    </w:p>
    <w:p w:rsidR="00D15AEA" w:rsidRDefault="00BE3B31">
      <w:pPr>
        <w:pStyle w:val="a5"/>
        <w:numPr>
          <w:ilvl w:val="0"/>
          <w:numId w:val="102"/>
        </w:numPr>
        <w:tabs>
          <w:tab w:val="left" w:pos="380"/>
          <w:tab w:val="left" w:pos="395"/>
        </w:tabs>
        <w:spacing w:line="264" w:lineRule="auto"/>
        <w:ind w:left="395" w:right="665" w:hanging="278"/>
        <w:jc w:val="both"/>
        <w:rPr>
          <w:sz w:val="20"/>
        </w:rPr>
      </w:pPr>
      <w:r>
        <w:rPr>
          <w:i/>
          <w:sz w:val="20"/>
        </w:rPr>
        <w:t>изменение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налогообложении </w:t>
      </w:r>
      <w:r>
        <w:rPr>
          <w:sz w:val="20"/>
        </w:rPr>
        <w:t>(рост</w:t>
      </w:r>
      <w:r>
        <w:rPr>
          <w:spacing w:val="-5"/>
          <w:sz w:val="20"/>
        </w:rPr>
        <w:t xml:space="preserve"> </w:t>
      </w:r>
      <w:r>
        <w:rPr>
          <w:sz w:val="20"/>
        </w:rPr>
        <w:t>налогов сокращает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произ- </w:t>
      </w:r>
      <w:r>
        <w:rPr>
          <w:spacing w:val="-4"/>
          <w:w w:val="110"/>
          <w:sz w:val="20"/>
        </w:rPr>
        <w:t>водство, уменьшение налогов расширяет производство).</w:t>
      </w:r>
    </w:p>
    <w:p w:rsidR="00D15AEA" w:rsidRDefault="00BE3B31">
      <w:pPr>
        <w:pStyle w:val="a3"/>
        <w:spacing w:line="264" w:lineRule="auto"/>
        <w:ind w:left="111" w:right="668" w:firstLine="284"/>
        <w:jc w:val="both"/>
      </w:pPr>
      <w:r>
        <w:rPr>
          <w:w w:val="110"/>
        </w:rPr>
        <w:t xml:space="preserve">Неценовые факторы вызывают изменения в совокупном </w:t>
      </w:r>
      <w:r>
        <w:t xml:space="preserve">предложении, сдвигая кривую влево и вверх или вправо и вниз. </w:t>
      </w: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неизменном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совокупном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спросе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сдвиг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кривой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совокупно-</w:t>
      </w:r>
    </w:p>
    <w:p w:rsidR="00D15AEA" w:rsidRDefault="00D15AEA">
      <w:pPr>
        <w:pStyle w:val="a3"/>
        <w:spacing w:line="264" w:lineRule="auto"/>
        <w:jc w:val="both"/>
        <w:sectPr w:rsidR="00D15AEA">
          <w:pgSz w:w="8420" w:h="11900"/>
          <w:pgMar w:top="700" w:right="1133" w:bottom="1720" w:left="850" w:header="0" w:footer="1537" w:gutter="0"/>
          <w:cols w:space="720"/>
        </w:sectPr>
      </w:pPr>
    </w:p>
    <w:p w:rsidR="00D15AEA" w:rsidRDefault="00BE3B31">
      <w:pPr>
        <w:pStyle w:val="a3"/>
        <w:spacing w:before="68" w:line="259" w:lineRule="auto"/>
        <w:ind w:left="631" w:right="109"/>
        <w:jc w:val="both"/>
      </w:pPr>
      <w:r>
        <w:rPr>
          <w:spacing w:val="-4"/>
          <w:w w:val="110"/>
        </w:rPr>
        <w:lastRenderedPageBreak/>
        <w:t>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предложения влево 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вверх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будет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способствовать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росту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цен </w:t>
      </w:r>
      <w:r>
        <w:rPr>
          <w:w w:val="110"/>
        </w:rPr>
        <w:t>(инфляции,</w:t>
      </w:r>
      <w:r>
        <w:rPr>
          <w:spacing w:val="-14"/>
          <w:w w:val="110"/>
        </w:rPr>
        <w:t xml:space="preserve"> </w:t>
      </w:r>
      <w:r>
        <w:rPr>
          <w:w w:val="110"/>
        </w:rPr>
        <w:t>вызванной</w:t>
      </w:r>
      <w:r>
        <w:rPr>
          <w:spacing w:val="-14"/>
          <w:w w:val="110"/>
        </w:rPr>
        <w:t xml:space="preserve"> </w:t>
      </w:r>
      <w:r>
        <w:rPr>
          <w:w w:val="110"/>
        </w:rPr>
        <w:t>ростом</w:t>
      </w:r>
      <w:r>
        <w:rPr>
          <w:spacing w:val="-14"/>
          <w:w w:val="110"/>
        </w:rPr>
        <w:t xml:space="preserve"> </w:t>
      </w:r>
      <w:r>
        <w:rPr>
          <w:w w:val="110"/>
        </w:rPr>
        <w:t>издержек</w:t>
      </w:r>
      <w:r>
        <w:rPr>
          <w:spacing w:val="-13"/>
          <w:w w:val="110"/>
        </w:rPr>
        <w:t xml:space="preserve"> </w:t>
      </w:r>
      <w:r>
        <w:rPr>
          <w:w w:val="110"/>
        </w:rPr>
        <w:t>производства).</w:t>
      </w:r>
    </w:p>
    <w:p w:rsidR="00D15AEA" w:rsidRDefault="00BE3B31">
      <w:pPr>
        <w:pStyle w:val="a3"/>
        <w:spacing w:line="259" w:lineRule="auto"/>
        <w:ind w:left="627" w:right="96" w:firstLine="280"/>
        <w:jc w:val="both"/>
      </w:pPr>
      <w:r>
        <w:rPr>
          <w:w w:val="110"/>
        </w:rPr>
        <w:t>Если</w:t>
      </w:r>
      <w:r>
        <w:rPr>
          <w:spacing w:val="-14"/>
          <w:w w:val="110"/>
        </w:rPr>
        <w:t xml:space="preserve"> </w:t>
      </w:r>
      <w:r>
        <w:rPr>
          <w:w w:val="110"/>
        </w:rPr>
        <w:t>кривая</w:t>
      </w:r>
      <w:r>
        <w:rPr>
          <w:spacing w:val="-14"/>
          <w:w w:val="110"/>
        </w:rPr>
        <w:t xml:space="preserve"> </w:t>
      </w:r>
      <w:r>
        <w:rPr>
          <w:w w:val="110"/>
        </w:rPr>
        <w:t>совокупного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предложения</w:t>
      </w:r>
      <w:r>
        <w:rPr>
          <w:spacing w:val="-13"/>
          <w:w w:val="110"/>
        </w:rPr>
        <w:t xml:space="preserve"> </w:t>
      </w:r>
      <w:r>
        <w:rPr>
          <w:w w:val="110"/>
        </w:rPr>
        <w:t>сдвигается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вправо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вниз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неизменном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совокупном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спросе,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реальный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объем </w:t>
      </w:r>
      <w:r>
        <w:rPr>
          <w:spacing w:val="-8"/>
          <w:w w:val="110"/>
        </w:rPr>
        <w:t>производства</w:t>
      </w:r>
      <w:r>
        <w:t xml:space="preserve"> </w:t>
      </w:r>
      <w:r>
        <w:rPr>
          <w:spacing w:val="-8"/>
          <w:w w:val="110"/>
        </w:rPr>
        <w:t>увеличивается,</w:t>
      </w:r>
      <w:r>
        <w:rPr>
          <w:spacing w:val="7"/>
          <w:w w:val="110"/>
        </w:rPr>
        <w:t xml:space="preserve"> </w:t>
      </w:r>
      <w:r>
        <w:rPr>
          <w:spacing w:val="-8"/>
          <w:w w:val="110"/>
        </w:rPr>
        <w:t>что</w:t>
      </w:r>
      <w:r>
        <w:t xml:space="preserve"> </w:t>
      </w:r>
      <w:r>
        <w:rPr>
          <w:spacing w:val="-8"/>
          <w:w w:val="110"/>
        </w:rPr>
        <w:t>св</w:t>
      </w:r>
      <w:r>
        <w:rPr>
          <w:spacing w:val="-8"/>
          <w:w w:val="110"/>
        </w:rPr>
        <w:t>идетельствует</w:t>
      </w:r>
      <w:r>
        <w:t xml:space="preserve"> </w:t>
      </w:r>
      <w:r>
        <w:rPr>
          <w:spacing w:val="-8"/>
          <w:w w:val="110"/>
        </w:rPr>
        <w:t>о</w:t>
      </w:r>
      <w:r>
        <w:t xml:space="preserve"> </w:t>
      </w:r>
      <w:r>
        <w:rPr>
          <w:spacing w:val="-8"/>
          <w:w w:val="110"/>
        </w:rPr>
        <w:t>росте</w:t>
      </w:r>
      <w:r>
        <w:rPr>
          <w:spacing w:val="4"/>
          <w:w w:val="110"/>
        </w:rPr>
        <w:t xml:space="preserve"> </w:t>
      </w:r>
      <w:r>
        <w:rPr>
          <w:spacing w:val="-8"/>
          <w:w w:val="110"/>
        </w:rPr>
        <w:t xml:space="preserve">произ- </w:t>
      </w:r>
      <w:r>
        <w:rPr>
          <w:w w:val="110"/>
        </w:rPr>
        <w:t>водственных возможностей экономики.</w:t>
      </w:r>
    </w:p>
    <w:p w:rsidR="00D15AEA" w:rsidRDefault="00BE3B31">
      <w:pPr>
        <w:pStyle w:val="a3"/>
        <w:spacing w:before="4" w:line="259" w:lineRule="auto"/>
        <w:ind w:left="616" w:right="100" w:firstLine="288"/>
        <w:jc w:val="both"/>
      </w:pPr>
      <w:r>
        <w:rPr>
          <w:spacing w:val="-10"/>
          <w:w w:val="110"/>
        </w:rPr>
        <w:t>Что</w:t>
      </w:r>
      <w:r>
        <w:rPr>
          <w:spacing w:val="2"/>
          <w:w w:val="110"/>
        </w:rPr>
        <w:t xml:space="preserve"> </w:t>
      </w:r>
      <w:r>
        <w:rPr>
          <w:spacing w:val="-10"/>
          <w:w w:val="110"/>
        </w:rPr>
        <w:t>касается</w:t>
      </w:r>
      <w:r>
        <w:rPr>
          <w:spacing w:val="2"/>
          <w:w w:val="110"/>
        </w:rPr>
        <w:t xml:space="preserve"> </w:t>
      </w:r>
      <w:r>
        <w:rPr>
          <w:spacing w:val="-10"/>
          <w:w w:val="110"/>
        </w:rPr>
        <w:t>ценовых</w:t>
      </w:r>
      <w:r>
        <w:rPr>
          <w:spacing w:val="5"/>
          <w:w w:val="110"/>
        </w:rPr>
        <w:t xml:space="preserve"> </w:t>
      </w:r>
      <w:r>
        <w:rPr>
          <w:spacing w:val="-10"/>
          <w:w w:val="110"/>
        </w:rPr>
        <w:t>факторов,</w:t>
      </w:r>
      <w:r>
        <w:rPr>
          <w:spacing w:val="5"/>
          <w:w w:val="110"/>
        </w:rPr>
        <w:t xml:space="preserve"> </w:t>
      </w:r>
      <w:r>
        <w:rPr>
          <w:spacing w:val="-10"/>
          <w:w w:val="110"/>
        </w:rPr>
        <w:t>т.е.</w:t>
      </w:r>
      <w:r>
        <w:rPr>
          <w:spacing w:val="12"/>
          <w:w w:val="110"/>
        </w:rPr>
        <w:t xml:space="preserve"> </w:t>
      </w:r>
      <w:r>
        <w:rPr>
          <w:spacing w:val="-10"/>
          <w:w w:val="110"/>
        </w:rPr>
        <w:t>зависимости</w:t>
      </w:r>
      <w:r>
        <w:rPr>
          <w:spacing w:val="-1"/>
          <w:w w:val="110"/>
        </w:rPr>
        <w:t xml:space="preserve"> </w:t>
      </w:r>
      <w:r>
        <w:rPr>
          <w:spacing w:val="-10"/>
          <w:w w:val="110"/>
        </w:rPr>
        <w:t>между</w:t>
      </w:r>
      <w:r>
        <w:rPr>
          <w:spacing w:val="-4"/>
          <w:w w:val="110"/>
        </w:rPr>
        <w:t xml:space="preserve"> </w:t>
      </w:r>
      <w:r>
        <w:rPr>
          <w:spacing w:val="-10"/>
          <w:w w:val="110"/>
        </w:rPr>
        <w:t xml:space="preserve">уров- </w:t>
      </w:r>
      <w:r>
        <w:t>нем</w:t>
      </w:r>
      <w:r>
        <w:rPr>
          <w:spacing w:val="-13"/>
        </w:rPr>
        <w:t xml:space="preserve"> </w:t>
      </w:r>
      <w:r>
        <w:t>цен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совокупным</w:t>
      </w:r>
      <w:r>
        <w:rPr>
          <w:spacing w:val="-13"/>
        </w:rPr>
        <w:t xml:space="preserve"> </w:t>
      </w:r>
      <w:r>
        <w:t>предложением,</w:t>
      </w:r>
      <w:r>
        <w:rPr>
          <w:spacing w:val="-10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рассматриваются</w:t>
      </w:r>
      <w:r>
        <w:rPr>
          <w:spacing w:val="-11"/>
        </w:rPr>
        <w:t xml:space="preserve"> </w:t>
      </w:r>
      <w:r>
        <w:t xml:space="preserve">по- </w:t>
      </w:r>
      <w:r>
        <w:rPr>
          <w:spacing w:val="-6"/>
          <w:w w:val="110"/>
        </w:rPr>
        <w:t>разному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классической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>кейнсианской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экономических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школах.</w:t>
      </w:r>
    </w:p>
    <w:p w:rsidR="00D15AEA" w:rsidRDefault="00D15AEA">
      <w:pPr>
        <w:pStyle w:val="a3"/>
        <w:spacing w:before="144"/>
      </w:pPr>
    </w:p>
    <w:p w:rsidR="00D15AEA" w:rsidRDefault="00BE3B31">
      <w:pPr>
        <w:pStyle w:val="Heading7"/>
        <w:numPr>
          <w:ilvl w:val="1"/>
          <w:numId w:val="105"/>
        </w:numPr>
        <w:tabs>
          <w:tab w:val="left" w:pos="1253"/>
          <w:tab w:val="left" w:pos="1264"/>
        </w:tabs>
        <w:spacing w:line="259" w:lineRule="auto"/>
        <w:ind w:left="1253" w:right="1463" w:hanging="620"/>
        <w:jc w:val="left"/>
      </w:pPr>
      <w:r>
        <w:rPr>
          <w:w w:val="110"/>
        </w:rPr>
        <w:t>Макроэкономическое равновесие совокупного спроса и предложения</w:t>
      </w:r>
    </w:p>
    <w:p w:rsidR="00D15AEA" w:rsidRDefault="00BE3B31">
      <w:pPr>
        <w:pStyle w:val="a3"/>
        <w:spacing w:before="133" w:line="259" w:lineRule="auto"/>
        <w:ind w:left="616" w:right="92" w:firstLine="288"/>
        <w:jc w:val="both"/>
      </w:pPr>
      <w:r>
        <w:rPr>
          <w:spacing w:val="-4"/>
          <w:w w:val="110"/>
        </w:rPr>
        <w:t>Процесс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воспроизводства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предполагает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эко- </w:t>
      </w:r>
      <w:r>
        <w:rPr>
          <w:w w:val="110"/>
        </w:rPr>
        <w:t>номическое</w:t>
      </w:r>
      <w:r>
        <w:rPr>
          <w:spacing w:val="40"/>
          <w:w w:val="110"/>
        </w:rPr>
        <w:t xml:space="preserve"> </w:t>
      </w:r>
      <w:r>
        <w:rPr>
          <w:w w:val="110"/>
        </w:rPr>
        <w:t>равновесие</w:t>
      </w:r>
      <w:r>
        <w:rPr>
          <w:spacing w:val="40"/>
          <w:w w:val="110"/>
        </w:rPr>
        <w:t xml:space="preserve"> </w:t>
      </w:r>
      <w:r>
        <w:rPr>
          <w:w w:val="110"/>
        </w:rPr>
        <w:t>как</w:t>
      </w:r>
      <w:r>
        <w:rPr>
          <w:spacing w:val="40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микроэкономическом,</w:t>
      </w:r>
      <w:r>
        <w:rPr>
          <w:spacing w:val="40"/>
          <w:w w:val="110"/>
        </w:rPr>
        <w:t xml:space="preserve"> </w:t>
      </w:r>
      <w:r>
        <w:rPr>
          <w:w w:val="110"/>
        </w:rPr>
        <w:t>так</w:t>
      </w:r>
      <w:r>
        <w:rPr>
          <w:spacing w:val="40"/>
          <w:w w:val="110"/>
        </w:rPr>
        <w:t xml:space="preserve"> </w:t>
      </w:r>
      <w:r>
        <w:rPr>
          <w:spacing w:val="-8"/>
          <w:w w:val="110"/>
        </w:rPr>
        <w:t>и</w:t>
      </w:r>
      <w:r>
        <w:t xml:space="preserve"> </w:t>
      </w:r>
      <w:r>
        <w:rPr>
          <w:spacing w:val="-8"/>
          <w:w w:val="110"/>
        </w:rPr>
        <w:t>на</w:t>
      </w:r>
      <w:r>
        <w:t xml:space="preserve"> </w:t>
      </w:r>
      <w:r>
        <w:rPr>
          <w:spacing w:val="-8"/>
          <w:w w:val="110"/>
        </w:rPr>
        <w:t>макроэкономическом</w:t>
      </w:r>
      <w:r>
        <w:t xml:space="preserve"> </w:t>
      </w:r>
      <w:r>
        <w:rPr>
          <w:spacing w:val="-8"/>
          <w:w w:val="110"/>
        </w:rPr>
        <w:t>уровнях.</w:t>
      </w:r>
      <w:r>
        <w:rPr>
          <w:spacing w:val="16"/>
          <w:w w:val="110"/>
        </w:rPr>
        <w:t xml:space="preserve"> </w:t>
      </w:r>
      <w:r>
        <w:rPr>
          <w:spacing w:val="-8"/>
          <w:w w:val="110"/>
        </w:rPr>
        <w:t>Формы</w:t>
      </w:r>
      <w:r>
        <w:t xml:space="preserve"> </w:t>
      </w:r>
      <w:r>
        <w:rPr>
          <w:spacing w:val="-8"/>
          <w:w w:val="110"/>
        </w:rPr>
        <w:t>равновесия</w:t>
      </w:r>
      <w:r>
        <w:t xml:space="preserve"> </w:t>
      </w:r>
      <w:r>
        <w:rPr>
          <w:spacing w:val="-8"/>
          <w:w w:val="110"/>
        </w:rPr>
        <w:t xml:space="preserve">разнооб- </w:t>
      </w:r>
      <w:r>
        <w:rPr>
          <w:spacing w:val="-4"/>
          <w:w w:val="110"/>
        </w:rPr>
        <w:t>разны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соответствие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ресурсами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noProof/>
          <w:spacing w:val="20"/>
          <w:position w:val="-4"/>
          <w:lang w:eastAsia="ru-RU"/>
        </w:rPr>
        <w:drawing>
          <wp:inline distT="0" distB="0" distL="0" distR="0">
            <wp:extent cx="882396" cy="125729"/>
            <wp:effectExtent l="0" t="0" r="0" b="0"/>
            <wp:docPr id="405" name="Image 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96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</w:rPr>
        <w:t xml:space="preserve"> </w:t>
      </w:r>
      <w:r>
        <w:rPr>
          <w:spacing w:val="-4"/>
          <w:w w:val="110"/>
        </w:rPr>
        <w:t xml:space="preserve">про- </w:t>
      </w:r>
      <w:r>
        <w:rPr>
          <w:spacing w:val="-2"/>
          <w:w w:val="110"/>
        </w:rPr>
        <w:t>изводством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потреблением,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спросом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предложением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т.д.</w:t>
      </w:r>
    </w:p>
    <w:p w:rsidR="00D15AEA" w:rsidRDefault="00BE3B31">
      <w:pPr>
        <w:pStyle w:val="a3"/>
        <w:spacing w:before="8" w:line="259" w:lineRule="auto"/>
        <w:ind w:left="620" w:right="103" w:firstLine="284"/>
        <w:jc w:val="both"/>
      </w:pPr>
      <w:r>
        <w:rPr>
          <w:spacing w:val="-4"/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анализе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макроэкономического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равновесия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необходимо </w:t>
      </w:r>
      <w:r>
        <w:rPr>
          <w:w w:val="110"/>
        </w:rPr>
        <w:t>соблюдать такие требования, как:</w:t>
      </w:r>
    </w:p>
    <w:p w:rsidR="00D15AEA" w:rsidRDefault="00BE3B31">
      <w:pPr>
        <w:pStyle w:val="a5"/>
        <w:numPr>
          <w:ilvl w:val="0"/>
          <w:numId w:val="101"/>
        </w:numPr>
        <w:tabs>
          <w:tab w:val="left" w:pos="904"/>
          <w:tab w:val="left" w:pos="919"/>
        </w:tabs>
        <w:spacing w:line="259" w:lineRule="auto"/>
        <w:ind w:right="104" w:hanging="263"/>
        <w:jc w:val="both"/>
        <w:rPr>
          <w:sz w:val="20"/>
        </w:rPr>
      </w:pPr>
      <w:r>
        <w:rPr>
          <w:spacing w:val="-2"/>
          <w:w w:val="110"/>
          <w:sz w:val="20"/>
        </w:rPr>
        <w:t>соответствие общественных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целей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реальных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экономиче- </w:t>
      </w:r>
      <w:r>
        <w:rPr>
          <w:w w:val="110"/>
          <w:sz w:val="20"/>
        </w:rPr>
        <w:t>ских возможностей;</w:t>
      </w:r>
    </w:p>
    <w:p w:rsidR="00D15AEA" w:rsidRDefault="00BE3B31">
      <w:pPr>
        <w:pStyle w:val="a5"/>
        <w:numPr>
          <w:ilvl w:val="0"/>
          <w:numId w:val="101"/>
        </w:numPr>
        <w:tabs>
          <w:tab w:val="left" w:pos="898"/>
          <w:tab w:val="left" w:pos="904"/>
        </w:tabs>
        <w:spacing w:line="259" w:lineRule="auto"/>
        <w:ind w:right="96" w:hanging="285"/>
        <w:jc w:val="both"/>
        <w:rPr>
          <w:sz w:val="20"/>
        </w:rPr>
      </w:pPr>
      <w:r>
        <w:rPr>
          <w:spacing w:val="-8"/>
          <w:w w:val="110"/>
          <w:sz w:val="20"/>
        </w:rPr>
        <w:t>полное</w:t>
      </w:r>
      <w:r>
        <w:rPr>
          <w:spacing w:val="9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использование</w:t>
      </w:r>
      <w:r>
        <w:rPr>
          <w:spacing w:val="9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всех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экономических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ресурсов</w:t>
      </w:r>
      <w:r>
        <w:rPr>
          <w:spacing w:val="13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общест- </w:t>
      </w:r>
      <w:r>
        <w:rPr>
          <w:w w:val="110"/>
          <w:sz w:val="20"/>
        </w:rPr>
        <w:t>ва (труда, земли, капитала);</w:t>
      </w:r>
    </w:p>
    <w:p w:rsidR="00D15AEA" w:rsidRDefault="00BE3B31">
      <w:pPr>
        <w:pStyle w:val="a5"/>
        <w:numPr>
          <w:ilvl w:val="0"/>
          <w:numId w:val="101"/>
        </w:numPr>
        <w:tabs>
          <w:tab w:val="left" w:pos="904"/>
          <w:tab w:val="left" w:pos="914"/>
        </w:tabs>
        <w:spacing w:before="7" w:line="259" w:lineRule="auto"/>
        <w:ind w:right="107" w:hanging="281"/>
        <w:jc w:val="both"/>
        <w:rPr>
          <w:sz w:val="20"/>
        </w:rPr>
      </w:pPr>
      <w:r>
        <w:rPr>
          <w:spacing w:val="-4"/>
          <w:w w:val="110"/>
          <w:sz w:val="20"/>
        </w:rPr>
        <w:t>общая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структура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приведена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соответствие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 </w:t>
      </w:r>
      <w:r>
        <w:rPr>
          <w:w w:val="110"/>
          <w:sz w:val="20"/>
        </w:rPr>
        <w:t>структурой потребления;</w:t>
      </w:r>
    </w:p>
    <w:p w:rsidR="00D15AEA" w:rsidRDefault="00BE3B31">
      <w:pPr>
        <w:pStyle w:val="a5"/>
        <w:numPr>
          <w:ilvl w:val="0"/>
          <w:numId w:val="101"/>
        </w:numPr>
        <w:tabs>
          <w:tab w:val="left" w:pos="896"/>
          <w:tab w:val="left" w:pos="901"/>
        </w:tabs>
        <w:spacing w:line="259" w:lineRule="auto"/>
        <w:ind w:left="901" w:right="100" w:hanging="288"/>
        <w:jc w:val="both"/>
        <w:rPr>
          <w:sz w:val="20"/>
        </w:rPr>
      </w:pPr>
      <w:r>
        <w:rPr>
          <w:spacing w:val="-4"/>
          <w:w w:val="110"/>
          <w:sz w:val="20"/>
        </w:rPr>
        <w:t xml:space="preserve">наличие свободной конкуренции, равенства всех покупате- </w:t>
      </w:r>
      <w:r>
        <w:rPr>
          <w:spacing w:val="-6"/>
          <w:w w:val="110"/>
          <w:sz w:val="20"/>
        </w:rPr>
        <w:t>лей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рынке,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неизменность экономической</w:t>
      </w:r>
      <w:r>
        <w:rPr>
          <w:spacing w:val="-6"/>
          <w:w w:val="110"/>
          <w:sz w:val="20"/>
        </w:rPr>
        <w:t xml:space="preserve"> ситуации,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замк- </w:t>
      </w:r>
      <w:r>
        <w:rPr>
          <w:w w:val="110"/>
          <w:sz w:val="20"/>
        </w:rPr>
        <w:t>нутость экономической системы;</w:t>
      </w:r>
    </w:p>
    <w:p w:rsidR="00D15AEA" w:rsidRDefault="00BE3B31">
      <w:pPr>
        <w:pStyle w:val="a5"/>
        <w:numPr>
          <w:ilvl w:val="0"/>
          <w:numId w:val="101"/>
        </w:numPr>
        <w:tabs>
          <w:tab w:val="left" w:pos="897"/>
          <w:tab w:val="left" w:pos="901"/>
        </w:tabs>
        <w:spacing w:before="4" w:line="259" w:lineRule="auto"/>
        <w:ind w:left="901" w:right="105" w:hanging="278"/>
        <w:jc w:val="both"/>
        <w:rPr>
          <w:sz w:val="20"/>
        </w:rPr>
      </w:pPr>
      <w:r>
        <w:rPr>
          <w:spacing w:val="-4"/>
          <w:w w:val="110"/>
          <w:sz w:val="20"/>
        </w:rPr>
        <w:t>идеальное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равновесие на всех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рынках микроэкономическо- </w:t>
      </w:r>
      <w:r>
        <w:rPr>
          <w:w w:val="110"/>
          <w:sz w:val="20"/>
        </w:rPr>
        <w:t>го уровня.</w:t>
      </w:r>
    </w:p>
    <w:p w:rsidR="00D15AEA" w:rsidRDefault="00BE3B31">
      <w:pPr>
        <w:pStyle w:val="a3"/>
        <w:spacing w:before="3" w:line="259" w:lineRule="auto"/>
        <w:ind w:left="620" w:right="100" w:firstLine="284"/>
        <w:jc w:val="both"/>
      </w:pP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анализе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макроэкономического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равновесия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широко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ис- </w:t>
      </w:r>
      <w:r>
        <w:rPr>
          <w:spacing w:val="-4"/>
          <w:w w:val="110"/>
        </w:rPr>
        <w:t>пользуются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совокупные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показатели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ВНП,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ВВП,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НД.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связи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макроэкономическое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равновесие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рассматривать с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помощью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совокупного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спроса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совокупного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предложения.</w:t>
      </w:r>
    </w:p>
    <w:p w:rsidR="00D15AEA" w:rsidRDefault="00BE3B31">
      <w:pPr>
        <w:spacing w:before="4" w:line="259" w:lineRule="auto"/>
        <w:ind w:left="616" w:right="32" w:firstLine="273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 xml:space="preserve">Макроэкономическоеравновесиесовокупногоспросаисово- </w:t>
      </w:r>
      <w:r>
        <w:rPr>
          <w:i/>
          <w:w w:val="110"/>
          <w:sz w:val="20"/>
        </w:rPr>
        <w:t>купногопредложениядостигается,</w:t>
      </w:r>
      <w:r>
        <w:rPr>
          <w:i/>
          <w:spacing w:val="-36"/>
          <w:w w:val="110"/>
          <w:sz w:val="20"/>
        </w:rPr>
        <w:t xml:space="preserve"> </w:t>
      </w:r>
      <w:r>
        <w:rPr>
          <w:i/>
          <w:w w:val="110"/>
          <w:sz w:val="20"/>
        </w:rPr>
        <w:t>когдажеланиепокупате-</w:t>
      </w:r>
    </w:p>
    <w:p w:rsidR="00D15AEA" w:rsidRDefault="00D15AEA">
      <w:pPr>
        <w:spacing w:line="259" w:lineRule="auto"/>
        <w:jc w:val="both"/>
        <w:rPr>
          <w:i/>
          <w:sz w:val="20"/>
        </w:rPr>
        <w:sectPr w:rsidR="00D15AEA">
          <w:footerReference w:type="even" r:id="rId369"/>
          <w:pgSz w:w="8400" w:h="11900"/>
          <w:pgMar w:top="640" w:right="850" w:bottom="1700" w:left="1133" w:header="0" w:footer="1518" w:gutter="0"/>
          <w:pgNumType w:start="224"/>
          <w:cols w:space="720"/>
        </w:sectPr>
      </w:pPr>
    </w:p>
    <w:p w:rsidR="00D15AEA" w:rsidRDefault="00BE3B31">
      <w:pPr>
        <w:spacing w:before="78" w:line="297" w:lineRule="auto"/>
        <w:ind w:left="26" w:right="789" w:hanging="4"/>
        <w:jc w:val="right"/>
        <w:rPr>
          <w:sz w:val="18"/>
        </w:rPr>
      </w:pPr>
      <w:r>
        <w:rPr>
          <w:b/>
          <w:i/>
          <w:w w:val="110"/>
          <w:sz w:val="18"/>
        </w:rPr>
        <w:lastRenderedPageBreak/>
        <w:t>лей</w:t>
      </w:r>
      <w:r>
        <w:rPr>
          <w:b/>
          <w:i/>
          <w:spacing w:val="24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приобрести</w:t>
      </w:r>
      <w:r>
        <w:rPr>
          <w:b/>
          <w:i/>
          <w:spacing w:val="31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определенный</w:t>
      </w:r>
      <w:r>
        <w:rPr>
          <w:b/>
          <w:i/>
          <w:spacing w:val="25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объем</w:t>
      </w:r>
      <w:r>
        <w:rPr>
          <w:b/>
          <w:i/>
          <w:spacing w:val="25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товаров</w:t>
      </w:r>
      <w:r>
        <w:rPr>
          <w:b/>
          <w:i/>
          <w:spacing w:val="25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и</w:t>
      </w:r>
      <w:r>
        <w:rPr>
          <w:b/>
          <w:i/>
          <w:spacing w:val="-15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услуг при</w:t>
      </w:r>
      <w:r>
        <w:rPr>
          <w:b/>
          <w:i/>
          <w:spacing w:val="31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дан- ном</w:t>
      </w:r>
      <w:r>
        <w:rPr>
          <w:b/>
          <w:i/>
          <w:spacing w:val="37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уровне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цен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совпадает</w:t>
      </w:r>
      <w:r>
        <w:rPr>
          <w:b/>
          <w:i/>
          <w:spacing w:val="8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с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желанием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продавцов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продать такое</w:t>
      </w:r>
      <w:r>
        <w:rPr>
          <w:b/>
          <w:i/>
          <w:spacing w:val="28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же</w:t>
      </w:r>
      <w:r>
        <w:rPr>
          <w:b/>
          <w:i/>
          <w:spacing w:val="28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количество товаров и</w:t>
      </w:r>
      <w:r>
        <w:rPr>
          <w:b/>
          <w:i/>
          <w:spacing w:val="-8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услуг </w:t>
      </w:r>
      <w:r>
        <w:rPr>
          <w:b/>
          <w:i/>
          <w:w w:val="110"/>
          <w:sz w:val="18"/>
        </w:rPr>
        <w:t>при</w:t>
      </w:r>
      <w:r>
        <w:rPr>
          <w:b/>
          <w:i/>
          <w:spacing w:val="27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 xml:space="preserve">том жеуровне цен. </w:t>
      </w:r>
      <w:r>
        <w:rPr>
          <w:w w:val="110"/>
          <w:sz w:val="18"/>
        </w:rPr>
        <w:t>Графическое пересечение кривых совокупного спроса и сово- купного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предложения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отображает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равновесный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реальный</w:t>
      </w:r>
      <w:r>
        <w:rPr>
          <w:spacing w:val="3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объем</w:t>
      </w:r>
    </w:p>
    <w:p w:rsidR="00D15AEA" w:rsidRDefault="00BE3B31">
      <w:pPr>
        <w:spacing w:before="2"/>
        <w:ind w:left="41"/>
        <w:jc w:val="both"/>
        <w:rPr>
          <w:sz w:val="18"/>
        </w:rPr>
      </w:pPr>
      <w:r>
        <w:rPr>
          <w:w w:val="110"/>
          <w:sz w:val="18"/>
        </w:rPr>
        <w:t>национального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производства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равный</w:t>
      </w:r>
      <w:r>
        <w:rPr>
          <w:spacing w:val="16"/>
          <w:w w:val="110"/>
          <w:sz w:val="18"/>
        </w:rPr>
        <w:t xml:space="preserve"> </w:t>
      </w:r>
      <w:r>
        <w:rPr>
          <w:w w:val="110"/>
          <w:sz w:val="18"/>
        </w:rPr>
        <w:t>уровень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цен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(рис.</w:t>
      </w:r>
      <w:r>
        <w:rPr>
          <w:spacing w:val="4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14.3).</w:t>
      </w:r>
    </w:p>
    <w:p w:rsidR="00D15AEA" w:rsidRDefault="00BE3B31">
      <w:pPr>
        <w:pStyle w:val="a3"/>
        <w:spacing w:before="16"/>
      </w:pPr>
      <w:r>
        <w:rPr>
          <w:noProof/>
          <w:lang w:eastAsia="ru-RU"/>
        </w:rPr>
        <w:drawing>
          <wp:anchor distT="0" distB="0" distL="0" distR="0" simplePos="0" relativeHeight="487646720" behindDoc="1" locked="0" layoutInCell="1" allowOverlap="1">
            <wp:simplePos x="0" y="0"/>
            <wp:positionH relativeFrom="page">
              <wp:posOffset>1074419</wp:posOffset>
            </wp:positionH>
            <wp:positionV relativeFrom="paragraph">
              <wp:posOffset>171784</wp:posOffset>
            </wp:positionV>
            <wp:extent cx="2738627" cy="1408176"/>
            <wp:effectExtent l="0" t="0" r="0" b="0"/>
            <wp:wrapTopAndBottom/>
            <wp:docPr id="406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627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tabs>
          <w:tab w:val="left" w:pos="1967"/>
        </w:tabs>
        <w:spacing w:before="12"/>
        <w:ind w:right="1534"/>
        <w:jc w:val="right"/>
        <w:rPr>
          <w:sz w:val="18"/>
        </w:rPr>
      </w:pPr>
      <w:r>
        <w:rPr>
          <w:spacing w:val="-5"/>
          <w:w w:val="110"/>
          <w:sz w:val="18"/>
        </w:rPr>
        <w:t>внп</w:t>
      </w:r>
      <w:r>
        <w:rPr>
          <w:sz w:val="18"/>
        </w:rPr>
        <w:tab/>
      </w:r>
      <w:r>
        <w:rPr>
          <w:spacing w:val="-12"/>
          <w:w w:val="110"/>
          <w:sz w:val="18"/>
        </w:rPr>
        <w:t>Q</w:t>
      </w:r>
    </w:p>
    <w:p w:rsidR="00D15AEA" w:rsidRDefault="00BE3B31">
      <w:pPr>
        <w:spacing w:before="19"/>
        <w:ind w:right="1472"/>
        <w:jc w:val="right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32"/>
          <w:w w:val="110"/>
          <w:sz w:val="18"/>
        </w:rPr>
        <w:t xml:space="preserve"> </w:t>
      </w:r>
      <w:r>
        <w:rPr>
          <w:i/>
          <w:w w:val="110"/>
          <w:sz w:val="18"/>
        </w:rPr>
        <w:t>14.3.</w:t>
      </w:r>
      <w:r>
        <w:rPr>
          <w:i/>
          <w:spacing w:val="-14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Модельмакроэкономическогоравновесия</w:t>
      </w:r>
    </w:p>
    <w:p w:rsidR="00D15AEA" w:rsidRDefault="00D15AEA">
      <w:pPr>
        <w:pStyle w:val="a3"/>
        <w:spacing w:before="15"/>
        <w:rPr>
          <w:i/>
          <w:sz w:val="18"/>
        </w:rPr>
      </w:pPr>
    </w:p>
    <w:p w:rsidR="00D15AEA" w:rsidRDefault="00BE3B31">
      <w:pPr>
        <w:spacing w:line="292" w:lineRule="auto"/>
        <w:ind w:left="33" w:right="799" w:firstLine="284"/>
        <w:jc w:val="both"/>
        <w:rPr>
          <w:sz w:val="18"/>
        </w:rPr>
      </w:pPr>
      <w:r>
        <w:rPr>
          <w:w w:val="110"/>
          <w:sz w:val="18"/>
        </w:rPr>
        <w:t xml:space="preserve">Если кривая совокупного спроса смещается на </w:t>
      </w:r>
      <w:r>
        <w:rPr>
          <w:i/>
          <w:w w:val="110"/>
          <w:sz w:val="18"/>
        </w:rPr>
        <w:t>горизон- тальном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отрезке</w:t>
      </w:r>
      <w:r>
        <w:rPr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кривой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совокупного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предложения,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изменяет- ся реальный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ВНП.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Уровень цен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остается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неизменным. Если совокупный спрос увеличивается, цены остаются неиз- менными.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Реальный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возрастает,</w:t>
      </w:r>
    </w:p>
    <w:p w:rsidR="00D15AEA" w:rsidRDefault="00BE3B31">
      <w:pPr>
        <w:spacing w:before="5" w:line="292" w:lineRule="auto"/>
        <w:ind w:left="37" w:right="799" w:firstLine="280"/>
        <w:jc w:val="both"/>
        <w:rPr>
          <w:sz w:val="18"/>
        </w:rPr>
      </w:pPr>
      <w:r>
        <w:rPr>
          <w:w w:val="110"/>
          <w:sz w:val="18"/>
        </w:rPr>
        <w:t xml:space="preserve">На </w:t>
      </w:r>
      <w:r>
        <w:rPr>
          <w:i/>
          <w:w w:val="110"/>
          <w:sz w:val="18"/>
        </w:rPr>
        <w:t xml:space="preserve">промежуточном </w:t>
      </w:r>
      <w:r>
        <w:rPr>
          <w:w w:val="110"/>
          <w:sz w:val="18"/>
        </w:rPr>
        <w:t>отрезке кривой совокупного предложе- 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изменение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совокупного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спроса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приводит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изменени</w:t>
      </w:r>
      <w:r>
        <w:rPr>
          <w:w w:val="110"/>
          <w:sz w:val="18"/>
        </w:rPr>
        <w:t>ю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цен и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объема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производства,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т.е. к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изменению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номинального, и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реаль- ного ВНП.</w:t>
      </w:r>
    </w:p>
    <w:p w:rsidR="00D15AEA" w:rsidRDefault="00BE3B31">
      <w:pPr>
        <w:spacing w:before="5" w:line="292" w:lineRule="auto"/>
        <w:ind w:left="30" w:right="800" w:firstLine="288"/>
        <w:jc w:val="both"/>
        <w:rPr>
          <w:sz w:val="18"/>
        </w:rPr>
      </w:pPr>
      <w:r>
        <w:rPr>
          <w:w w:val="110"/>
          <w:sz w:val="18"/>
        </w:rPr>
        <w:t xml:space="preserve">На </w:t>
      </w:r>
      <w:r>
        <w:rPr>
          <w:i/>
          <w:w w:val="110"/>
          <w:sz w:val="18"/>
        </w:rPr>
        <w:t xml:space="preserve">вертикальном отрезке </w:t>
      </w:r>
      <w:r>
        <w:rPr>
          <w:w w:val="110"/>
          <w:sz w:val="18"/>
        </w:rPr>
        <w:t>сдвиг кривой совокупного спроса сопровождается только ростом цен (инфляцией спроса), реаль- ный ВНП не изменяется. Если совокупный спрос</w:t>
      </w:r>
      <w:r>
        <w:rPr>
          <w:w w:val="110"/>
          <w:sz w:val="18"/>
        </w:rPr>
        <w:t xml:space="preserve"> увеличится, цены возрастут, а реальный объем производства останется неиз- </w:t>
      </w:r>
      <w:r>
        <w:rPr>
          <w:spacing w:val="-2"/>
          <w:w w:val="110"/>
          <w:sz w:val="18"/>
        </w:rPr>
        <w:t>менным.</w:t>
      </w:r>
    </w:p>
    <w:p w:rsidR="00D15AEA" w:rsidRDefault="00BE3B31">
      <w:pPr>
        <w:spacing w:before="1" w:line="292" w:lineRule="auto"/>
        <w:ind w:left="26" w:right="802" w:firstLine="284"/>
        <w:jc w:val="both"/>
        <w:rPr>
          <w:sz w:val="18"/>
        </w:rPr>
      </w:pPr>
      <w:r>
        <w:rPr>
          <w:w w:val="110"/>
          <w:sz w:val="18"/>
        </w:rPr>
        <w:t>Проблема макроэкономического равновесия — одна из са-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мых острых и дискуссионных в экономической науке. Сущест- вуют две основные точки зрения по данному вопросу — клас- сич</w:t>
      </w:r>
      <w:r>
        <w:rPr>
          <w:w w:val="110"/>
          <w:sz w:val="18"/>
        </w:rPr>
        <w:t>еская и кейнсианская.</w:t>
      </w:r>
    </w:p>
    <w:p w:rsidR="00D15AEA" w:rsidRDefault="00BE3B31">
      <w:pPr>
        <w:tabs>
          <w:tab w:val="right" w:pos="5695"/>
        </w:tabs>
        <w:spacing w:before="142"/>
        <w:ind w:left="41"/>
        <w:jc w:val="both"/>
        <w:rPr>
          <w:rFonts w:ascii="Microsoft YaHei" w:hAnsi="Microsoft YaHei"/>
          <w:position w:val="3"/>
          <w:sz w:val="20"/>
        </w:rPr>
      </w:pPr>
      <w:r>
        <w:rPr>
          <w:sz w:val="15"/>
        </w:rPr>
        <w:t>8</w:t>
      </w:r>
      <w:r>
        <w:rPr>
          <w:spacing w:val="-21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rFonts w:ascii="Microsoft YaHei" w:hAnsi="Microsoft YaHei"/>
          <w:spacing w:val="-5"/>
          <w:position w:val="3"/>
          <w:sz w:val="20"/>
        </w:rPr>
        <w:t>225</w:t>
      </w:r>
    </w:p>
    <w:p w:rsidR="00D15AEA" w:rsidRDefault="00D15AEA">
      <w:pPr>
        <w:jc w:val="both"/>
        <w:rPr>
          <w:rFonts w:ascii="Microsoft YaHei" w:hAnsi="Microsoft YaHei"/>
          <w:position w:val="3"/>
          <w:sz w:val="20"/>
        </w:rPr>
        <w:sectPr w:rsidR="00D15AEA">
          <w:footerReference w:type="default" r:id="rId371"/>
          <w:pgSz w:w="8480" w:h="11940"/>
          <w:pgMar w:top="660" w:right="992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69" w:line="259" w:lineRule="auto"/>
        <w:ind w:left="782" w:right="16" w:firstLine="284"/>
        <w:jc w:val="both"/>
      </w:pPr>
      <w:r>
        <w:rPr>
          <w:i/>
        </w:rPr>
        <w:lastRenderedPageBreak/>
        <w:t xml:space="preserve">Классическая школа </w:t>
      </w:r>
      <w:r>
        <w:t xml:space="preserve">рассматривала модель макроэкономи- </w:t>
      </w:r>
      <w:r>
        <w:rPr>
          <w:w w:val="110"/>
        </w:rPr>
        <w:t>ческого равновесия в краткосрочном периоде и в условиях совершенной</w:t>
      </w:r>
      <w:r>
        <w:rPr>
          <w:spacing w:val="-8"/>
          <w:w w:val="110"/>
        </w:rPr>
        <w:t xml:space="preserve"> </w:t>
      </w:r>
      <w:r>
        <w:rPr>
          <w:w w:val="110"/>
        </w:rPr>
        <w:t>конкуренции.</w:t>
      </w:r>
      <w:r>
        <w:rPr>
          <w:spacing w:val="-6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-10"/>
          <w:w w:val="110"/>
        </w:rPr>
        <w:t xml:space="preserve"> </w:t>
      </w:r>
      <w:r>
        <w:rPr>
          <w:w w:val="110"/>
        </w:rPr>
        <w:t>концепция</w:t>
      </w:r>
      <w:r>
        <w:rPr>
          <w:spacing w:val="-12"/>
          <w:w w:val="110"/>
        </w:rPr>
        <w:t xml:space="preserve"> </w:t>
      </w:r>
      <w:r>
        <w:rPr>
          <w:w w:val="110"/>
        </w:rPr>
        <w:t>гласит,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что </w:t>
      </w:r>
      <w:r>
        <w:rPr>
          <w:spacing w:val="-4"/>
          <w:w w:val="110"/>
        </w:rPr>
        <w:t>предложение товаров само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создает собственный спрос; произ- </w:t>
      </w:r>
      <w:r>
        <w:rPr>
          <w:w w:val="110"/>
        </w:rPr>
        <w:t>веденный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объем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продукции</w:t>
      </w:r>
      <w:r>
        <w:rPr>
          <w:spacing w:val="-14"/>
          <w:w w:val="110"/>
        </w:rPr>
        <w:t xml:space="preserve"> </w:t>
      </w:r>
      <w:r>
        <w:rPr>
          <w:w w:val="110"/>
        </w:rPr>
        <w:t>автоматически</w:t>
      </w:r>
      <w:r>
        <w:rPr>
          <w:spacing w:val="-13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13"/>
          <w:w w:val="110"/>
        </w:rPr>
        <w:t xml:space="preserve"> </w:t>
      </w:r>
      <w:r>
        <w:rPr>
          <w:w w:val="110"/>
        </w:rPr>
        <w:t>по- лучение</w:t>
      </w:r>
      <w:r>
        <w:rPr>
          <w:spacing w:val="-7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-7"/>
          <w:w w:val="110"/>
        </w:rPr>
        <w:t xml:space="preserve"> </w:t>
      </w:r>
      <w:r>
        <w:rPr>
          <w:w w:val="110"/>
        </w:rPr>
        <w:t>дохода,</w:t>
      </w:r>
      <w:r>
        <w:rPr>
          <w:spacing w:val="-1"/>
          <w:w w:val="110"/>
        </w:rPr>
        <w:t xml:space="preserve"> </w:t>
      </w:r>
      <w:r>
        <w:rPr>
          <w:w w:val="110"/>
        </w:rPr>
        <w:t>который</w:t>
      </w:r>
      <w:r>
        <w:rPr>
          <w:spacing w:val="-7"/>
          <w:w w:val="110"/>
        </w:rPr>
        <w:t xml:space="preserve"> </w:t>
      </w:r>
      <w:r>
        <w:rPr>
          <w:w w:val="110"/>
        </w:rPr>
        <w:t>достаточен</w:t>
      </w:r>
      <w:r>
        <w:rPr>
          <w:spacing w:val="-5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полной</w:t>
      </w:r>
      <w:r>
        <w:rPr>
          <w:spacing w:val="-5"/>
          <w:w w:val="110"/>
        </w:rPr>
        <w:t xml:space="preserve"> </w:t>
      </w:r>
      <w:r>
        <w:rPr>
          <w:w w:val="110"/>
        </w:rPr>
        <w:t>реа- лизации всех товаров, следовательно, предложение и спрос количественно совпадают (рис.</w:t>
      </w:r>
      <w:r>
        <w:rPr>
          <w:spacing w:val="40"/>
          <w:w w:val="110"/>
        </w:rPr>
        <w:t xml:space="preserve"> </w:t>
      </w:r>
      <w:r>
        <w:rPr>
          <w:w w:val="110"/>
        </w:rPr>
        <w:t>14.4).</w:t>
      </w:r>
    </w:p>
    <w:p w:rsidR="00D15AEA" w:rsidRDefault="00BE3B31">
      <w:pPr>
        <w:pStyle w:val="a3"/>
        <w:spacing w:before="127"/>
      </w:pPr>
      <w:r>
        <w:rPr>
          <w:noProof/>
          <w:lang w:eastAsia="ru-RU"/>
        </w:rPr>
        <w:drawing>
          <wp:anchor distT="0" distB="0" distL="0" distR="0" simplePos="0" relativeHeight="487647232" behindDoc="1" locked="0" layoutInCell="1" allowOverlap="1">
            <wp:simplePos x="0" y="0"/>
            <wp:positionH relativeFrom="page">
              <wp:posOffset>1513332</wp:posOffset>
            </wp:positionH>
            <wp:positionV relativeFrom="paragraph">
              <wp:posOffset>242550</wp:posOffset>
            </wp:positionV>
            <wp:extent cx="2761488" cy="1947672"/>
            <wp:effectExtent l="0" t="0" r="0" b="0"/>
            <wp:wrapTopAndBottom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88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tabs>
          <w:tab w:val="left" w:pos="5627"/>
        </w:tabs>
        <w:spacing w:before="76"/>
        <w:ind w:left="3594"/>
        <w:rPr>
          <w:sz w:val="15"/>
        </w:rPr>
      </w:pPr>
      <w:r>
        <w:rPr>
          <w:spacing w:val="-5"/>
          <w:w w:val="110"/>
          <w:sz w:val="18"/>
        </w:rPr>
        <w:t>внп</w:t>
      </w:r>
      <w:r>
        <w:rPr>
          <w:sz w:val="18"/>
        </w:rPr>
        <w:tab/>
      </w:r>
      <w:r>
        <w:rPr>
          <w:spacing w:val="-10"/>
          <w:w w:val="110"/>
          <w:sz w:val="15"/>
        </w:rPr>
        <w:t>Q</w:t>
      </w:r>
    </w:p>
    <w:p w:rsidR="00D15AEA" w:rsidRDefault="00BE3B31">
      <w:pPr>
        <w:spacing w:before="27" w:line="271" w:lineRule="auto"/>
        <w:ind w:left="782" w:hanging="4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37"/>
          <w:w w:val="110"/>
          <w:sz w:val="18"/>
        </w:rPr>
        <w:t xml:space="preserve"> </w:t>
      </w:r>
      <w:r>
        <w:rPr>
          <w:i/>
          <w:w w:val="110"/>
          <w:sz w:val="18"/>
        </w:rPr>
        <w:t>14.4.</w:t>
      </w:r>
      <w:r>
        <w:rPr>
          <w:i/>
          <w:spacing w:val="-36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Макроэкономическоеравновесие(модельклассической </w:t>
      </w:r>
      <w:r>
        <w:rPr>
          <w:i/>
          <w:spacing w:val="-2"/>
          <w:w w:val="110"/>
          <w:sz w:val="18"/>
        </w:rPr>
        <w:t>школы):</w:t>
      </w:r>
    </w:p>
    <w:p w:rsidR="00D15AEA" w:rsidRDefault="00BE3B31">
      <w:pPr>
        <w:spacing w:line="176" w:lineRule="exact"/>
        <w:ind w:left="1067"/>
        <w:rPr>
          <w:i/>
          <w:sz w:val="18"/>
        </w:rPr>
      </w:pPr>
      <w:r>
        <w:rPr>
          <w:spacing w:val="6"/>
          <w:sz w:val="18"/>
        </w:rPr>
        <w:t>AS</w:t>
      </w:r>
      <w:r>
        <w:rPr>
          <w:spacing w:val="-14"/>
          <w:sz w:val="18"/>
        </w:rPr>
        <w:t xml:space="preserve"> </w:t>
      </w:r>
      <w:r>
        <w:rPr>
          <w:spacing w:val="6"/>
          <w:sz w:val="18"/>
        </w:rPr>
        <w:t>—</w:t>
      </w:r>
      <w:r>
        <w:rPr>
          <w:spacing w:val="-18"/>
          <w:sz w:val="18"/>
        </w:rPr>
        <w:t xml:space="preserve"> </w:t>
      </w:r>
      <w:r>
        <w:rPr>
          <w:i/>
          <w:spacing w:val="6"/>
          <w:sz w:val="18"/>
        </w:rPr>
        <w:t>совокупное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предложение;</w:t>
      </w:r>
    </w:p>
    <w:p w:rsidR="00D15AEA" w:rsidRDefault="00BE3B31">
      <w:pPr>
        <w:spacing w:line="187" w:lineRule="exact"/>
        <w:ind w:left="1067"/>
        <w:rPr>
          <w:i/>
          <w:sz w:val="18"/>
        </w:rPr>
      </w:pPr>
      <w:r>
        <w:rPr>
          <w:w w:val="110"/>
          <w:sz w:val="18"/>
        </w:rPr>
        <w:t>AD</w:t>
      </w:r>
      <w:r>
        <w:rPr>
          <w:spacing w:val="-25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-24"/>
          <w:w w:val="110"/>
          <w:sz w:val="18"/>
        </w:rPr>
        <w:t xml:space="preserve"> </w:t>
      </w:r>
      <w:r>
        <w:rPr>
          <w:i/>
          <w:w w:val="110"/>
          <w:sz w:val="18"/>
        </w:rPr>
        <w:t>совокупный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w w:val="110"/>
          <w:sz w:val="18"/>
        </w:rPr>
        <w:t>спрос</w:t>
      </w:r>
      <w:r>
        <w:rPr>
          <w:i/>
          <w:spacing w:val="-24"/>
          <w:w w:val="110"/>
          <w:sz w:val="18"/>
        </w:rPr>
        <w:t xml:space="preserve"> </w:t>
      </w:r>
      <w:r>
        <w:rPr>
          <w:i/>
          <w:w w:val="110"/>
          <w:sz w:val="18"/>
        </w:rPr>
        <w:t>на</w:t>
      </w:r>
      <w:r>
        <w:rPr>
          <w:i/>
          <w:spacing w:val="-21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исходномуровне;</w:t>
      </w:r>
    </w:p>
    <w:p w:rsidR="00D15AEA" w:rsidRDefault="00BE3B31">
      <w:pPr>
        <w:spacing w:line="187" w:lineRule="exact"/>
        <w:ind w:left="1471"/>
        <w:rPr>
          <w:i/>
          <w:sz w:val="18"/>
        </w:rPr>
      </w:pPr>
      <w:r>
        <w:rPr>
          <w:i/>
          <w:noProof/>
          <w:sz w:val="18"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1302969</wp:posOffset>
            </wp:positionH>
            <wp:positionV relativeFrom="paragraph">
              <wp:posOffset>16336</wp:posOffset>
            </wp:positionV>
            <wp:extent cx="235457" cy="125730"/>
            <wp:effectExtent l="0" t="0" r="0" b="0"/>
            <wp:wrapNone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7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  <w:sz w:val="18"/>
        </w:rPr>
        <w:t>—</w:t>
      </w:r>
      <w:r>
        <w:rPr>
          <w:spacing w:val="-9"/>
          <w:sz w:val="18"/>
        </w:rPr>
        <w:t xml:space="preserve"> </w:t>
      </w:r>
      <w:r>
        <w:rPr>
          <w:i/>
          <w:spacing w:val="6"/>
          <w:sz w:val="18"/>
        </w:rPr>
        <w:t>совокупный</w:t>
      </w:r>
      <w:r>
        <w:rPr>
          <w:i/>
          <w:spacing w:val="2"/>
          <w:sz w:val="18"/>
        </w:rPr>
        <w:t xml:space="preserve"> </w:t>
      </w:r>
      <w:r>
        <w:rPr>
          <w:i/>
          <w:spacing w:val="6"/>
          <w:sz w:val="18"/>
        </w:rPr>
        <w:t>спрос</w:t>
      </w:r>
      <w:r>
        <w:rPr>
          <w:i/>
          <w:spacing w:val="-3"/>
          <w:sz w:val="18"/>
        </w:rPr>
        <w:t xml:space="preserve"> </w:t>
      </w:r>
      <w:r>
        <w:rPr>
          <w:i/>
          <w:spacing w:val="6"/>
          <w:sz w:val="18"/>
        </w:rPr>
        <w:t>на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повышенномуровне;</w:t>
      </w:r>
    </w:p>
    <w:p w:rsidR="00D15AEA" w:rsidRDefault="00BE3B31">
      <w:pPr>
        <w:spacing w:before="4" w:line="220" w:lineRule="auto"/>
        <w:ind w:left="2137" w:hanging="1067"/>
        <w:rPr>
          <w:i/>
          <w:sz w:val="18"/>
        </w:rPr>
      </w:pPr>
      <w:r>
        <w:rPr>
          <w:i/>
          <w:noProof/>
          <w:sz w:val="18"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1313472</wp:posOffset>
            </wp:positionH>
            <wp:positionV relativeFrom="paragraph">
              <wp:posOffset>135208</wp:posOffset>
            </wp:positionV>
            <wp:extent cx="240030" cy="233172"/>
            <wp:effectExtent l="0" t="0" r="0" b="0"/>
            <wp:wrapNone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8"/>
        </w:rPr>
        <w:t>Q—</w:t>
      </w:r>
      <w:r>
        <w:rPr>
          <w:spacing w:val="-31"/>
          <w:w w:val="110"/>
          <w:sz w:val="18"/>
        </w:rPr>
        <w:t xml:space="preserve"> </w:t>
      </w:r>
      <w:r>
        <w:rPr>
          <w:i/>
          <w:w w:val="110"/>
          <w:sz w:val="18"/>
        </w:rPr>
        <w:t>объем</w:t>
      </w:r>
      <w:r>
        <w:rPr>
          <w:i/>
          <w:spacing w:val="-31"/>
          <w:w w:val="110"/>
          <w:sz w:val="18"/>
        </w:rPr>
        <w:t xml:space="preserve"> </w:t>
      </w:r>
      <w:r>
        <w:rPr>
          <w:i/>
          <w:w w:val="110"/>
          <w:sz w:val="18"/>
        </w:rPr>
        <w:t>ВНП,</w:t>
      </w:r>
      <w:r>
        <w:rPr>
          <w:i/>
          <w:spacing w:val="-21"/>
          <w:w w:val="110"/>
          <w:sz w:val="18"/>
        </w:rPr>
        <w:t xml:space="preserve"> </w:t>
      </w:r>
      <w:r>
        <w:rPr>
          <w:i/>
          <w:w w:val="110"/>
          <w:sz w:val="18"/>
        </w:rPr>
        <w:t>соответствующий</w:t>
      </w:r>
      <w:r>
        <w:rPr>
          <w:i/>
          <w:spacing w:val="-27"/>
          <w:w w:val="110"/>
          <w:sz w:val="18"/>
        </w:rPr>
        <w:t xml:space="preserve"> </w:t>
      </w:r>
      <w:r>
        <w:rPr>
          <w:i/>
          <w:w w:val="110"/>
          <w:sz w:val="18"/>
        </w:rPr>
        <w:t>полнойзанятостиресурсов; цен</w:t>
      </w:r>
      <w:r>
        <w:rPr>
          <w:i/>
          <w:spacing w:val="-14"/>
          <w:w w:val="110"/>
          <w:sz w:val="18"/>
        </w:rPr>
        <w:t xml:space="preserve"> </w:t>
      </w:r>
      <w:r>
        <w:rPr>
          <w:i/>
          <w:w w:val="110"/>
          <w:sz w:val="18"/>
        </w:rPr>
        <w:t>при</w:t>
      </w:r>
      <w:r>
        <w:rPr>
          <w:i/>
          <w:spacing w:val="-11"/>
          <w:w w:val="110"/>
          <w:sz w:val="18"/>
        </w:rPr>
        <w:t xml:space="preserve"> </w:t>
      </w:r>
      <w:r>
        <w:rPr>
          <w:i/>
          <w:w w:val="110"/>
          <w:sz w:val="18"/>
        </w:rPr>
        <w:t>исходном</w:t>
      </w:r>
      <w:r>
        <w:rPr>
          <w:i/>
          <w:spacing w:val="-14"/>
          <w:w w:val="110"/>
          <w:sz w:val="18"/>
        </w:rPr>
        <w:t xml:space="preserve"> </w:t>
      </w:r>
      <w:r>
        <w:rPr>
          <w:i/>
          <w:w w:val="110"/>
          <w:sz w:val="18"/>
        </w:rPr>
        <w:t>совокупном</w:t>
      </w:r>
      <w:r>
        <w:rPr>
          <w:i/>
          <w:spacing w:val="-14"/>
          <w:w w:val="110"/>
          <w:sz w:val="18"/>
        </w:rPr>
        <w:t xml:space="preserve"> </w:t>
      </w:r>
      <w:r>
        <w:rPr>
          <w:i/>
          <w:w w:val="110"/>
          <w:sz w:val="18"/>
        </w:rPr>
        <w:t>спросе;</w:t>
      </w:r>
    </w:p>
    <w:p w:rsidR="00D15AEA" w:rsidRDefault="00BE3B31">
      <w:pPr>
        <w:spacing w:line="194" w:lineRule="exact"/>
        <w:ind w:left="2137"/>
        <w:rPr>
          <w:i/>
          <w:sz w:val="18"/>
        </w:rPr>
      </w:pPr>
      <w:r>
        <w:rPr>
          <w:i/>
          <w:w w:val="110"/>
          <w:sz w:val="18"/>
        </w:rPr>
        <w:t>цен</w:t>
      </w:r>
      <w:r>
        <w:rPr>
          <w:i/>
          <w:spacing w:val="-15"/>
          <w:w w:val="110"/>
          <w:sz w:val="18"/>
        </w:rPr>
        <w:t xml:space="preserve"> </w:t>
      </w:r>
      <w:r>
        <w:rPr>
          <w:i/>
          <w:w w:val="110"/>
          <w:sz w:val="18"/>
        </w:rPr>
        <w:t>при</w:t>
      </w:r>
      <w:r>
        <w:rPr>
          <w:i/>
          <w:spacing w:val="-15"/>
          <w:w w:val="110"/>
          <w:sz w:val="18"/>
        </w:rPr>
        <w:t xml:space="preserve"> </w:t>
      </w:r>
      <w:r>
        <w:rPr>
          <w:i/>
          <w:w w:val="110"/>
          <w:sz w:val="18"/>
        </w:rPr>
        <w:t>повышенном</w:t>
      </w:r>
      <w:r>
        <w:rPr>
          <w:i/>
          <w:spacing w:val="-16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спросе</w:t>
      </w:r>
    </w:p>
    <w:p w:rsidR="00D15AEA" w:rsidRDefault="00D15AEA">
      <w:pPr>
        <w:pStyle w:val="a3"/>
        <w:spacing w:before="161"/>
        <w:rPr>
          <w:i/>
          <w:sz w:val="18"/>
        </w:rPr>
      </w:pPr>
    </w:p>
    <w:p w:rsidR="00D15AEA" w:rsidRDefault="00BE3B31">
      <w:pPr>
        <w:pStyle w:val="a3"/>
        <w:spacing w:line="264" w:lineRule="auto"/>
        <w:ind w:left="782" w:right="16" w:firstLine="291"/>
        <w:jc w:val="both"/>
      </w:pPr>
      <w:r>
        <w:t xml:space="preserve">Эта концепция основана на учении А. Смита о свободе рын- </w:t>
      </w:r>
      <w:r>
        <w:rPr>
          <w:spacing w:val="-4"/>
          <w:w w:val="110"/>
        </w:rPr>
        <w:t>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неограниченной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свободной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конкуренции.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утверждает </w:t>
      </w:r>
      <w:r>
        <w:rPr>
          <w:w w:val="110"/>
        </w:rPr>
        <w:t>Ж.</w:t>
      </w:r>
      <w:r>
        <w:rPr>
          <w:spacing w:val="-5"/>
          <w:w w:val="110"/>
        </w:rPr>
        <w:t xml:space="preserve"> </w:t>
      </w:r>
      <w:r>
        <w:rPr>
          <w:w w:val="110"/>
        </w:rPr>
        <w:t>Сей,</w:t>
      </w:r>
      <w:r>
        <w:rPr>
          <w:spacing w:val="-7"/>
          <w:w w:val="110"/>
        </w:rPr>
        <w:t xml:space="preserve"> </w:t>
      </w:r>
      <w:r>
        <w:rPr>
          <w:w w:val="110"/>
        </w:rPr>
        <w:t>сами</w:t>
      </w:r>
      <w:r>
        <w:rPr>
          <w:spacing w:val="-11"/>
          <w:w w:val="110"/>
        </w:rPr>
        <w:t xml:space="preserve"> </w:t>
      </w:r>
      <w:r>
        <w:rPr>
          <w:w w:val="110"/>
        </w:rPr>
        <w:t>законы</w:t>
      </w:r>
      <w:r>
        <w:rPr>
          <w:spacing w:val="-11"/>
          <w:w w:val="110"/>
        </w:rPr>
        <w:t xml:space="preserve"> </w:t>
      </w:r>
      <w:r>
        <w:rPr>
          <w:w w:val="110"/>
        </w:rPr>
        <w:t>рынка</w:t>
      </w:r>
      <w:r>
        <w:rPr>
          <w:spacing w:val="-14"/>
          <w:w w:val="110"/>
        </w:rPr>
        <w:t xml:space="preserve"> </w:t>
      </w:r>
      <w:r>
        <w:rPr>
          <w:w w:val="110"/>
        </w:rPr>
        <w:t>делают</w:t>
      </w:r>
      <w:r>
        <w:rPr>
          <w:spacing w:val="-13"/>
          <w:w w:val="110"/>
        </w:rPr>
        <w:t xml:space="preserve"> </w:t>
      </w:r>
      <w:r>
        <w:rPr>
          <w:w w:val="110"/>
        </w:rPr>
        <w:t>невозможными</w:t>
      </w:r>
      <w:r>
        <w:rPr>
          <w:spacing w:val="-9"/>
          <w:w w:val="110"/>
        </w:rPr>
        <w:t xml:space="preserve"> </w:t>
      </w:r>
      <w:r>
        <w:rPr>
          <w:w w:val="110"/>
        </w:rPr>
        <w:t>как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пере- </w:t>
      </w:r>
      <w:r>
        <w:rPr>
          <w:spacing w:val="-2"/>
          <w:w w:val="110"/>
        </w:rPr>
        <w:t>производство,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недопотребление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общественного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продук- </w:t>
      </w:r>
      <w:r>
        <w:rPr>
          <w:spacing w:val="-4"/>
          <w:w w:val="110"/>
        </w:rPr>
        <w:t>та.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Это положение о бескризисной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реализации общественного </w:t>
      </w:r>
      <w:r>
        <w:rPr>
          <w:w w:val="110"/>
        </w:rPr>
        <w:t>продукта получило название «закон Сея».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375"/>
          <w:footerReference w:type="default" r:id="rId376"/>
          <w:pgSz w:w="8480" w:h="11940"/>
          <w:pgMar w:top="700" w:right="992" w:bottom="1720" w:left="992" w:header="0" w:footer="1531" w:gutter="0"/>
          <w:pgNumType w:start="226"/>
          <w:cols w:space="720"/>
        </w:sectPr>
      </w:pPr>
    </w:p>
    <w:p w:rsidR="00D15AEA" w:rsidRDefault="00BE3B31">
      <w:pPr>
        <w:spacing w:before="76" w:line="292" w:lineRule="auto"/>
        <w:ind w:left="147" w:right="612" w:firstLine="295"/>
        <w:jc w:val="both"/>
        <w:rPr>
          <w:sz w:val="18"/>
        </w:rPr>
      </w:pPr>
      <w:r>
        <w:rPr>
          <w:w w:val="110"/>
          <w:sz w:val="18"/>
        </w:rPr>
        <w:lastRenderedPageBreak/>
        <w:t>Последователи классической школы в наше время утвержда- ют, что рыночная</w:t>
      </w:r>
      <w:r>
        <w:rPr>
          <w:w w:val="110"/>
          <w:sz w:val="18"/>
        </w:rPr>
        <w:t xml:space="preserve"> экономика не нуждается в государственном регулировании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совокупного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спроса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совокупного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предложе- ния.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Рыночная экономика — это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саморегулирующаяся рыноч- ная система, в которой автоматически обеспечивается равенство доходов и расходов при полной занятости</w:t>
      </w:r>
      <w:r>
        <w:rPr>
          <w:w w:val="110"/>
          <w:sz w:val="18"/>
        </w:rPr>
        <w:t xml:space="preserve"> ресурсов. Инструмен- тами саморегулирования служат цены, заработная плата и про- центная ставка, колебание которых предполагает уравнивание спроса и предложения. Вмешательство государства приносит только вред.</w:t>
      </w:r>
    </w:p>
    <w:p w:rsidR="00D15AEA" w:rsidRDefault="00BE3B31">
      <w:pPr>
        <w:spacing w:line="292" w:lineRule="auto"/>
        <w:ind w:left="140" w:right="622" w:firstLine="280"/>
        <w:jc w:val="both"/>
        <w:rPr>
          <w:sz w:val="18"/>
        </w:rPr>
      </w:pPr>
      <w:r>
        <w:rPr>
          <w:i/>
          <w:w w:val="110"/>
          <w:sz w:val="18"/>
        </w:rPr>
        <w:t>Кейнсианская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школа</w:t>
      </w:r>
      <w:r>
        <w:rPr>
          <w:i/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полагает,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что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экономика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</w:t>
      </w:r>
      <w:r>
        <w:rPr>
          <w:w w:val="110"/>
          <w:sz w:val="18"/>
        </w:rPr>
        <w:t>звивается не так гладко, а заработная плата, цены и процентная ставка настолько</w:t>
      </w:r>
      <w:r>
        <w:rPr>
          <w:spacing w:val="70"/>
          <w:w w:val="110"/>
          <w:sz w:val="18"/>
        </w:rPr>
        <w:t xml:space="preserve"> </w:t>
      </w:r>
      <w:r>
        <w:rPr>
          <w:w w:val="110"/>
          <w:sz w:val="18"/>
        </w:rPr>
        <w:t>гибки,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что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могут</w:t>
      </w:r>
      <w:r>
        <w:rPr>
          <w:spacing w:val="64"/>
          <w:w w:val="110"/>
          <w:sz w:val="18"/>
        </w:rPr>
        <w:t xml:space="preserve"> </w:t>
      </w:r>
      <w:r>
        <w:rPr>
          <w:w w:val="110"/>
          <w:sz w:val="18"/>
        </w:rPr>
        <w:t>привести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70"/>
          <w:w w:val="110"/>
          <w:sz w:val="18"/>
        </w:rPr>
        <w:t xml:space="preserve"> </w:t>
      </w:r>
      <w:r>
        <w:rPr>
          <w:w w:val="110"/>
          <w:sz w:val="18"/>
        </w:rPr>
        <w:t>соответствию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спроса и предложения на макроэкономическом уровне (рис.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14.5). Зара- ботная плата на основе официального законодательства и до- говорно</w:t>
      </w:r>
      <w:r>
        <w:rPr>
          <w:w w:val="110"/>
          <w:sz w:val="18"/>
        </w:rPr>
        <w:t>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системы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может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снизиться,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безработица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может ре- аль-но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возрасти.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период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депрессии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падение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совокупного</w:t>
      </w:r>
    </w:p>
    <w:p w:rsidR="00D15AEA" w:rsidRDefault="00D15AEA">
      <w:pPr>
        <w:pStyle w:val="a3"/>
        <w:spacing w:before="78"/>
      </w:pPr>
      <w:r>
        <w:pict>
          <v:group id="docshapegroup231" o:spid="_x0000_s1053" style="position:absolute;margin-left:77.05pt;margin-top:16.6pt;width:221.8pt;height:132.3pt;z-index:-15667712;mso-wrap-distance-left:0;mso-wrap-distance-right:0;mso-position-horizontal-relative:page" coordorigin="1541,332" coordsize="4436,2646">
            <v:shape id="docshape232" o:spid="_x0000_s1055" type="#_x0000_t75" style="position:absolute;left:1540;top:400;width:4436;height:2578">
              <v:imagedata r:id="rId377" o:title=""/>
            </v:shape>
            <v:shape id="docshape233" o:spid="_x0000_s1054" type="#_x0000_t202" style="position:absolute;left:2282;top:331;width:289;height:165" filled="f" stroked="f">
              <v:textbox inset="0,0,0,0">
                <w:txbxContent>
                  <w:p w:rsidR="00D15AEA" w:rsidRDefault="00BE3B31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spacing w:val="-5"/>
                        <w:w w:val="105"/>
                        <w:sz w:val="15"/>
                      </w:rPr>
                      <w:t>A,D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5AEA" w:rsidRDefault="00BE3B31">
      <w:pPr>
        <w:spacing w:before="86"/>
        <w:ind w:left="125" w:firstLine="2170"/>
        <w:rPr>
          <w:sz w:val="15"/>
        </w:rPr>
      </w:pPr>
      <w:r>
        <w:rPr>
          <w:w w:val="105"/>
          <w:sz w:val="15"/>
        </w:rPr>
        <w:t>Реальный</w:t>
      </w:r>
      <w:r>
        <w:rPr>
          <w:spacing w:val="-15"/>
          <w:w w:val="105"/>
          <w:sz w:val="15"/>
        </w:rPr>
        <w:t xml:space="preserve"> </w:t>
      </w:r>
      <w:r>
        <w:rPr>
          <w:spacing w:val="-5"/>
          <w:w w:val="110"/>
          <w:sz w:val="15"/>
        </w:rPr>
        <w:t>ВНП</w:t>
      </w:r>
    </w:p>
    <w:p w:rsidR="00D15AEA" w:rsidRDefault="00BE3B31">
      <w:pPr>
        <w:spacing w:before="102" w:line="271" w:lineRule="auto"/>
        <w:ind w:left="132" w:right="458" w:hanging="8"/>
        <w:rPr>
          <w:i/>
          <w:sz w:val="18"/>
        </w:rPr>
      </w:pPr>
      <w:r>
        <w:rPr>
          <w:i/>
          <w:spacing w:val="-2"/>
          <w:w w:val="110"/>
          <w:sz w:val="18"/>
        </w:rPr>
        <w:t>Рис.14.5.Макроэкономическоеравновесие(моделькейнсианской школы):</w:t>
      </w:r>
    </w:p>
    <w:p w:rsidR="00D15AEA" w:rsidRDefault="00D15AEA">
      <w:pPr>
        <w:spacing w:line="174" w:lineRule="exact"/>
        <w:ind w:left="690"/>
        <w:rPr>
          <w:i/>
          <w:sz w:val="18"/>
        </w:rPr>
      </w:pPr>
      <w:r>
        <w:rPr>
          <w:i/>
          <w:sz w:val="18"/>
        </w:rPr>
        <w:pict>
          <v:group id="docshapegroup234" o:spid="_x0000_s1049" style="position:absolute;left:0;text-align:left;margin-left:58.85pt;margin-top:.15pt;width:22.9pt;height:47.55pt;z-index:-21172224;mso-position-horizontal-relative:page" coordorigin="1177,3" coordsize="458,951">
            <v:shape id="docshape235" o:spid="_x0000_s1052" type="#_x0000_t75" style="position:absolute;left:1357;top:10;width:166;height:324">
              <v:imagedata r:id="rId378" o:title=""/>
            </v:shape>
            <v:shape id="docshape236" o:spid="_x0000_s1051" type="#_x0000_t75" style="position:absolute;left:1418;top:363;width:216;height:202">
              <v:imagedata r:id="rId379" o:title=""/>
            </v:shape>
            <v:shape id="docshape237" o:spid="_x0000_s1050" type="#_x0000_t75" style="position:absolute;left:1177;top:3;width:267;height:951">
              <v:imagedata r:id="rId380" o:title=""/>
            </v:shape>
            <w10:wrap anchorx="page"/>
          </v:group>
        </w:pict>
      </w:r>
      <w:r w:rsidR="00BE3B31">
        <w:rPr>
          <w:w w:val="105"/>
          <w:sz w:val="18"/>
        </w:rPr>
        <w:t>—</w:t>
      </w:r>
      <w:r w:rsidR="00BE3B31">
        <w:rPr>
          <w:spacing w:val="-1"/>
          <w:w w:val="105"/>
          <w:sz w:val="18"/>
        </w:rPr>
        <w:t xml:space="preserve"> </w:t>
      </w:r>
      <w:r w:rsidR="00BE3B31">
        <w:rPr>
          <w:i/>
          <w:w w:val="105"/>
          <w:sz w:val="18"/>
        </w:rPr>
        <w:t>совокупное</w:t>
      </w:r>
      <w:r w:rsidR="00BE3B31">
        <w:rPr>
          <w:i/>
          <w:spacing w:val="-1"/>
          <w:w w:val="105"/>
          <w:sz w:val="18"/>
        </w:rPr>
        <w:t xml:space="preserve"> </w:t>
      </w:r>
      <w:r w:rsidR="00BE3B31">
        <w:rPr>
          <w:i/>
          <w:spacing w:val="-2"/>
          <w:w w:val="105"/>
          <w:sz w:val="18"/>
        </w:rPr>
        <w:t>предложение;</w:t>
      </w:r>
    </w:p>
    <w:p w:rsidR="00D15AEA" w:rsidRDefault="00BE3B31">
      <w:pPr>
        <w:spacing w:line="189" w:lineRule="exact"/>
        <w:ind w:left="726"/>
        <w:rPr>
          <w:i/>
          <w:sz w:val="18"/>
        </w:rPr>
      </w:pPr>
      <w:r>
        <w:rPr>
          <w:spacing w:val="2"/>
          <w:w w:val="110"/>
          <w:sz w:val="18"/>
        </w:rPr>
        <w:t>—</w:t>
      </w:r>
      <w:r>
        <w:rPr>
          <w:spacing w:val="-35"/>
          <w:w w:val="110"/>
          <w:sz w:val="18"/>
        </w:rPr>
        <w:t xml:space="preserve"> </w:t>
      </w:r>
      <w:r>
        <w:rPr>
          <w:i/>
          <w:spacing w:val="2"/>
          <w:w w:val="110"/>
          <w:sz w:val="18"/>
        </w:rPr>
        <w:t>совокупныйспросна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исходномуровне;</w:t>
      </w:r>
    </w:p>
    <w:p w:rsidR="00D15AEA" w:rsidRDefault="00BE3B31">
      <w:pPr>
        <w:spacing w:line="189" w:lineRule="exact"/>
        <w:ind w:right="1949"/>
        <w:jc w:val="right"/>
        <w:rPr>
          <w:i/>
          <w:sz w:val="18"/>
        </w:rPr>
      </w:pPr>
      <w:r>
        <w:rPr>
          <w:sz w:val="18"/>
        </w:rPr>
        <w:t>—</w:t>
      </w:r>
      <w:r>
        <w:rPr>
          <w:spacing w:val="75"/>
          <w:w w:val="150"/>
          <w:sz w:val="18"/>
        </w:rPr>
        <w:t xml:space="preserve">  </w:t>
      </w:r>
      <w:r>
        <w:rPr>
          <w:i/>
          <w:spacing w:val="-2"/>
          <w:sz w:val="18"/>
        </w:rPr>
        <w:t>совокупныйспроснаповышенномуровне;</w:t>
      </w:r>
    </w:p>
    <w:p w:rsidR="00D15AEA" w:rsidRDefault="00BE3B31">
      <w:pPr>
        <w:spacing w:line="189" w:lineRule="exact"/>
        <w:ind w:right="1877"/>
        <w:jc w:val="right"/>
        <w:rPr>
          <w:i/>
          <w:sz w:val="18"/>
        </w:rPr>
      </w:pPr>
      <w:r>
        <w:rPr>
          <w:spacing w:val="6"/>
          <w:sz w:val="18"/>
        </w:rPr>
        <w:t>—</w:t>
      </w:r>
      <w:r>
        <w:rPr>
          <w:spacing w:val="1"/>
          <w:sz w:val="18"/>
        </w:rPr>
        <w:t xml:space="preserve"> </w:t>
      </w:r>
      <w:r>
        <w:rPr>
          <w:i/>
          <w:spacing w:val="6"/>
          <w:sz w:val="18"/>
        </w:rPr>
        <w:t>объем</w:t>
      </w:r>
      <w:r>
        <w:rPr>
          <w:i/>
          <w:spacing w:val="-5"/>
          <w:sz w:val="18"/>
        </w:rPr>
        <w:t xml:space="preserve"> </w:t>
      </w:r>
      <w:r>
        <w:rPr>
          <w:i/>
          <w:spacing w:val="6"/>
          <w:sz w:val="18"/>
        </w:rPr>
        <w:t>ВНПпри</w:t>
      </w:r>
      <w:r>
        <w:rPr>
          <w:i/>
          <w:spacing w:val="8"/>
          <w:sz w:val="18"/>
        </w:rPr>
        <w:t xml:space="preserve"> </w:t>
      </w:r>
      <w:r>
        <w:rPr>
          <w:i/>
          <w:spacing w:val="6"/>
          <w:sz w:val="18"/>
        </w:rPr>
        <w:t>исходном</w:t>
      </w:r>
      <w:r>
        <w:rPr>
          <w:i/>
          <w:spacing w:val="2"/>
          <w:sz w:val="18"/>
        </w:rPr>
        <w:t xml:space="preserve"> </w:t>
      </w:r>
      <w:r>
        <w:rPr>
          <w:i/>
          <w:spacing w:val="6"/>
          <w:sz w:val="18"/>
        </w:rPr>
        <w:t>совокупном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спросе;</w:t>
      </w:r>
    </w:p>
    <w:p w:rsidR="00D15AEA" w:rsidRDefault="00BE3B31">
      <w:pPr>
        <w:spacing w:line="197" w:lineRule="exact"/>
        <w:ind w:left="618"/>
        <w:rPr>
          <w:i/>
          <w:sz w:val="18"/>
        </w:rPr>
      </w:pPr>
      <w:r>
        <w:rPr>
          <w:sz w:val="18"/>
        </w:rPr>
        <w:t>—</w:t>
      </w:r>
      <w:r>
        <w:rPr>
          <w:i/>
          <w:spacing w:val="-2"/>
          <w:w w:val="110"/>
          <w:sz w:val="18"/>
        </w:rPr>
        <w:t>объемВНПприповышенномспросе.</w:t>
      </w:r>
    </w:p>
    <w:p w:rsidR="00D15AEA" w:rsidRDefault="00D15AEA">
      <w:pPr>
        <w:spacing w:line="197" w:lineRule="exact"/>
        <w:rPr>
          <w:i/>
          <w:sz w:val="18"/>
        </w:rPr>
        <w:sectPr w:rsidR="00D15AEA">
          <w:pgSz w:w="8540" w:h="11980"/>
          <w:pgMar w:top="720" w:right="1275" w:bottom="1720" w:left="850" w:header="0" w:footer="1532" w:gutter="0"/>
          <w:cols w:space="720"/>
        </w:sectPr>
      </w:pPr>
    </w:p>
    <w:p w:rsidR="00D15AEA" w:rsidRDefault="00BE3B31">
      <w:pPr>
        <w:pStyle w:val="a3"/>
        <w:spacing w:before="77" w:line="264" w:lineRule="auto"/>
        <w:ind w:left="579" w:right="35" w:firstLine="3"/>
        <w:jc w:val="both"/>
      </w:pPr>
      <w:r>
        <w:rPr>
          <w:spacing w:val="-2"/>
          <w:w w:val="110"/>
        </w:rPr>
        <w:lastRenderedPageBreak/>
        <w:t>спроса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приведет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падению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объемов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сокраще- </w:t>
      </w:r>
      <w:r>
        <w:rPr>
          <w:w w:val="110"/>
        </w:rPr>
        <w:t>нию спроса на труд.</w:t>
      </w:r>
    </w:p>
    <w:p w:rsidR="00D15AEA" w:rsidRDefault="00BE3B31">
      <w:pPr>
        <w:pStyle w:val="a3"/>
        <w:spacing w:line="264" w:lineRule="auto"/>
        <w:ind w:left="571" w:right="28" w:firstLine="291"/>
        <w:jc w:val="both"/>
      </w:pPr>
      <w:r>
        <w:rPr>
          <w:w w:val="110"/>
        </w:rPr>
        <w:t>Классическая школа считает, что</w:t>
      </w:r>
      <w:r>
        <w:rPr>
          <w:w w:val="110"/>
        </w:rPr>
        <w:t xml:space="preserve"> кривая совокупного предложения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>AS</w:t>
      </w:r>
      <w:r>
        <w:rPr>
          <w:spacing w:val="-14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4"/>
          <w:w w:val="110"/>
        </w:rPr>
        <w:t xml:space="preserve"> </w:t>
      </w:r>
      <w:r>
        <w:rPr>
          <w:w w:val="110"/>
        </w:rPr>
        <w:t>вертикальный</w:t>
      </w:r>
      <w:r>
        <w:rPr>
          <w:spacing w:val="-13"/>
          <w:w w:val="110"/>
        </w:rPr>
        <w:t xml:space="preserve"> </w:t>
      </w:r>
      <w:r>
        <w:rPr>
          <w:w w:val="110"/>
        </w:rPr>
        <w:t>вид,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изменение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сово- купного</w:t>
      </w:r>
      <w:r>
        <w:rPr>
          <w:spacing w:val="-5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8"/>
          <w:w w:val="110"/>
        </w:rPr>
        <w:t xml:space="preserve"> </w:t>
      </w:r>
      <w:r>
        <w:rPr>
          <w:w w:val="110"/>
        </w:rPr>
        <w:t>влияет</w:t>
      </w:r>
      <w:r>
        <w:rPr>
          <w:spacing w:val="-13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8"/>
          <w:w w:val="110"/>
        </w:rPr>
        <w:t xml:space="preserve"> </w:t>
      </w:r>
      <w:r>
        <w:rPr>
          <w:w w:val="110"/>
        </w:rPr>
        <w:t>цен, но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w w:val="110"/>
        </w:rPr>
        <w:t>затраги- вает объемов производства и занятости трудовых ресурсов. Кейнсианская</w:t>
      </w:r>
      <w:r>
        <w:rPr>
          <w:spacing w:val="-14"/>
          <w:w w:val="110"/>
        </w:rPr>
        <w:t xml:space="preserve"> </w:t>
      </w:r>
      <w:r>
        <w:rPr>
          <w:w w:val="110"/>
        </w:rPr>
        <w:t>школа</w:t>
      </w:r>
      <w:r>
        <w:rPr>
          <w:spacing w:val="-14"/>
          <w:w w:val="110"/>
        </w:rPr>
        <w:t xml:space="preserve"> </w:t>
      </w:r>
      <w:r>
        <w:rPr>
          <w:w w:val="110"/>
        </w:rPr>
        <w:t>полагает,</w:t>
      </w:r>
      <w:r>
        <w:rPr>
          <w:spacing w:val="-14"/>
          <w:w w:val="110"/>
        </w:rPr>
        <w:t xml:space="preserve"> </w:t>
      </w:r>
      <w:r>
        <w:rPr>
          <w:w w:val="110"/>
        </w:rPr>
        <w:t>что</w:t>
      </w:r>
      <w:r>
        <w:rPr>
          <w:spacing w:val="-13"/>
          <w:w w:val="110"/>
        </w:rPr>
        <w:t xml:space="preserve"> </w:t>
      </w:r>
      <w:r>
        <w:rPr>
          <w:w w:val="110"/>
        </w:rPr>
        <w:t>кривая</w:t>
      </w:r>
      <w:r>
        <w:rPr>
          <w:spacing w:val="-14"/>
          <w:w w:val="110"/>
        </w:rPr>
        <w:t xml:space="preserve"> </w:t>
      </w:r>
      <w:r>
        <w:rPr>
          <w:w w:val="110"/>
        </w:rPr>
        <w:t>совокупного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пред- ложения является либо горизонтальной в период глубокого спада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неполной</w:t>
      </w:r>
      <w:r>
        <w:rPr>
          <w:spacing w:val="-14"/>
          <w:w w:val="110"/>
        </w:rPr>
        <w:t xml:space="preserve"> </w:t>
      </w:r>
      <w:r>
        <w:rPr>
          <w:w w:val="110"/>
        </w:rPr>
        <w:t>занятости</w:t>
      </w:r>
      <w:r>
        <w:rPr>
          <w:spacing w:val="-13"/>
          <w:w w:val="110"/>
        </w:rPr>
        <w:t xml:space="preserve"> </w:t>
      </w:r>
      <w:r>
        <w:rPr>
          <w:w w:val="110"/>
        </w:rPr>
        <w:t>ресурсов,</w:t>
      </w:r>
      <w:r>
        <w:rPr>
          <w:spacing w:val="-14"/>
          <w:w w:val="110"/>
        </w:rPr>
        <w:t xml:space="preserve"> </w:t>
      </w:r>
      <w:r>
        <w:rPr>
          <w:w w:val="110"/>
        </w:rPr>
        <w:t>либо</w:t>
      </w:r>
      <w:r>
        <w:rPr>
          <w:spacing w:val="-14"/>
          <w:w w:val="110"/>
        </w:rPr>
        <w:t xml:space="preserve"> </w:t>
      </w:r>
      <w:r>
        <w:rPr>
          <w:w w:val="110"/>
        </w:rPr>
        <w:t>восходящей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пе- риод подъема экономики и увеличения занятости ресурсов.</w:t>
      </w:r>
    </w:p>
    <w:p w:rsidR="00D15AEA" w:rsidRDefault="00D15AEA">
      <w:pPr>
        <w:pStyle w:val="a3"/>
        <w:spacing w:before="166"/>
      </w:pPr>
    </w:p>
    <w:p w:rsidR="00D15AEA" w:rsidRDefault="00BE3B31">
      <w:pPr>
        <w:pStyle w:val="Heading7"/>
        <w:spacing w:before="1"/>
        <w:ind w:left="2515"/>
      </w:pPr>
      <w:r>
        <w:rPr>
          <w:w w:val="110"/>
        </w:rPr>
        <w:t>Краткие</w:t>
      </w:r>
      <w:r>
        <w:rPr>
          <w:spacing w:val="62"/>
          <w:w w:val="15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1"/>
          <w:numId w:val="101"/>
        </w:numPr>
        <w:tabs>
          <w:tab w:val="left" w:pos="1106"/>
        </w:tabs>
        <w:spacing w:before="166" w:line="264" w:lineRule="auto"/>
        <w:ind w:right="28" w:firstLine="306"/>
        <w:jc w:val="both"/>
        <w:rPr>
          <w:sz w:val="20"/>
        </w:rPr>
      </w:pPr>
      <w:r>
        <w:rPr>
          <w:spacing w:val="-4"/>
          <w:w w:val="110"/>
          <w:sz w:val="20"/>
        </w:rPr>
        <w:t>Макроэкономическое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равновесие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такое состояние </w:t>
      </w:r>
      <w:r>
        <w:rPr>
          <w:spacing w:val="-2"/>
          <w:w w:val="110"/>
          <w:sz w:val="20"/>
        </w:rPr>
        <w:t>экономическ</w:t>
      </w:r>
      <w:r>
        <w:rPr>
          <w:spacing w:val="-2"/>
          <w:w w:val="110"/>
          <w:sz w:val="20"/>
        </w:rPr>
        <w:t>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системы,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котором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произведенная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продук- </w:t>
      </w:r>
      <w:r>
        <w:rPr>
          <w:w w:val="110"/>
          <w:sz w:val="20"/>
        </w:rPr>
        <w:t xml:space="preserve">ция полностью реализована, а спрос — удовлетворен. Оно </w:t>
      </w:r>
      <w:r>
        <w:rPr>
          <w:spacing w:val="-6"/>
          <w:w w:val="110"/>
          <w:sz w:val="20"/>
        </w:rPr>
        <w:t>предполагает,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что имеющаяся рабочая сила,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производственные </w:t>
      </w:r>
      <w:r>
        <w:rPr>
          <w:spacing w:val="-4"/>
          <w:w w:val="110"/>
          <w:sz w:val="20"/>
        </w:rPr>
        <w:t>мощности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задействованы полностью, нарушаемые пропорции </w:t>
      </w:r>
      <w:r>
        <w:rPr>
          <w:w w:val="110"/>
          <w:sz w:val="20"/>
        </w:rPr>
        <w:t>постоянно восстанавливаются.</w:t>
      </w:r>
    </w:p>
    <w:p w:rsidR="00D15AEA" w:rsidRDefault="00BE3B31">
      <w:pPr>
        <w:pStyle w:val="a5"/>
        <w:numPr>
          <w:ilvl w:val="1"/>
          <w:numId w:val="101"/>
        </w:numPr>
        <w:tabs>
          <w:tab w:val="left" w:pos="1149"/>
        </w:tabs>
        <w:spacing w:before="15" w:line="264" w:lineRule="auto"/>
        <w:ind w:right="28" w:firstLine="288"/>
        <w:jc w:val="both"/>
        <w:rPr>
          <w:sz w:val="20"/>
        </w:rPr>
      </w:pPr>
      <w:r>
        <w:rPr>
          <w:w w:val="110"/>
          <w:sz w:val="20"/>
        </w:rPr>
        <w:t>Проблема мак</w:t>
      </w:r>
      <w:r>
        <w:rPr>
          <w:w w:val="110"/>
          <w:sz w:val="20"/>
        </w:rPr>
        <w:t xml:space="preserve">роэкономического равновесия остается </w:t>
      </w:r>
      <w:r>
        <w:rPr>
          <w:sz w:val="20"/>
        </w:rPr>
        <w:t xml:space="preserve">одной из самых острых в экономической науке. Основополагаю- </w:t>
      </w:r>
      <w:r>
        <w:rPr>
          <w:spacing w:val="-4"/>
          <w:w w:val="110"/>
          <w:sz w:val="20"/>
        </w:rPr>
        <w:t>щими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остаются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две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точки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зрения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данную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проблему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клас- </w:t>
      </w:r>
      <w:r>
        <w:rPr>
          <w:w w:val="110"/>
          <w:sz w:val="20"/>
        </w:rPr>
        <w:t>сическая и кейнсианская.</w:t>
      </w:r>
    </w:p>
    <w:p w:rsidR="00D15AEA" w:rsidRDefault="00BE3B31">
      <w:pPr>
        <w:pStyle w:val="a5"/>
        <w:numPr>
          <w:ilvl w:val="1"/>
          <w:numId w:val="101"/>
        </w:numPr>
        <w:tabs>
          <w:tab w:val="left" w:pos="1076"/>
        </w:tabs>
        <w:spacing w:before="7" w:line="264" w:lineRule="auto"/>
        <w:ind w:right="32" w:firstLine="288"/>
        <w:jc w:val="both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переходной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достижение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равновесия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являет- 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одной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целей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проводимых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преобразований.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Переход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ры- ночной системе равновесия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весьма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сложный, противоречи- </w:t>
      </w:r>
      <w:r>
        <w:rPr>
          <w:w w:val="110"/>
          <w:sz w:val="20"/>
        </w:rPr>
        <w:t>вый и длительный процесс.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381"/>
          <w:pgSz w:w="8560" w:h="12020"/>
          <w:pgMar w:top="780" w:right="992" w:bottom="280" w:left="1275" w:header="0" w:footer="0" w:gutter="0"/>
          <w:cols w:space="720"/>
        </w:sectPr>
      </w:pPr>
    </w:p>
    <w:p w:rsidR="00D15AEA" w:rsidRDefault="00BE3B31">
      <w:pPr>
        <w:pStyle w:val="Heading2"/>
        <w:ind w:left="396" w:right="1093"/>
      </w:pPr>
      <w:r>
        <w:rPr>
          <w:spacing w:val="-4"/>
          <w:w w:val="105"/>
        </w:rPr>
        <w:lastRenderedPageBreak/>
        <w:t>Экономический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85"/>
        <w:rPr>
          <w:b/>
          <w:sz w:val="26"/>
        </w:rPr>
      </w:pPr>
    </w:p>
    <w:p w:rsidR="00D15AEA" w:rsidRDefault="00BE3B31">
      <w:pPr>
        <w:pStyle w:val="Heading3"/>
        <w:spacing w:before="1"/>
        <w:ind w:left="396" w:right="1105"/>
      </w:pPr>
      <w:r>
        <w:t>Ключевые</w:t>
      </w:r>
      <w:r>
        <w:rPr>
          <w:spacing w:val="-14"/>
        </w:rPr>
        <w:t xml:space="preserve"> </w:t>
      </w: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понятия</w:t>
      </w:r>
    </w:p>
    <w:p w:rsidR="00D15AEA" w:rsidRDefault="00BE3B31">
      <w:pPr>
        <w:pStyle w:val="a3"/>
        <w:spacing w:before="188" w:line="280" w:lineRule="auto"/>
        <w:ind w:left="12" w:right="709" w:firstLine="295"/>
        <w:jc w:val="both"/>
      </w:pPr>
      <w:r>
        <w:rPr>
          <w:spacing w:val="-4"/>
          <w:w w:val="110"/>
        </w:rPr>
        <w:t xml:space="preserve">Совокупный спрос, совокупное предложение, совокупные </w:t>
      </w:r>
      <w:r>
        <w:t xml:space="preserve">расходы, эффект процентной ставки, эффект богатства, эффект </w:t>
      </w:r>
      <w:r>
        <w:rPr>
          <w:spacing w:val="-4"/>
          <w:w w:val="110"/>
        </w:rPr>
        <w:t xml:space="preserve">импортных закупок, неценовые факторы совокупного спроса, </w:t>
      </w:r>
      <w:r>
        <w:rPr>
          <w:spacing w:val="-6"/>
          <w:w w:val="110"/>
        </w:rPr>
        <w:t>горизонтальный,</w:t>
      </w:r>
      <w:r>
        <w:t xml:space="preserve"> </w:t>
      </w:r>
      <w:r>
        <w:rPr>
          <w:spacing w:val="-6"/>
          <w:w w:val="110"/>
        </w:rPr>
        <w:t xml:space="preserve">промежуточный и вертикальный отрезки, не- </w:t>
      </w:r>
      <w:r>
        <w:rPr>
          <w:spacing w:val="-4"/>
          <w:w w:val="110"/>
        </w:rPr>
        <w:t>ценовые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факторы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совокупного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предложения,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модель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совокуп- </w:t>
      </w:r>
      <w:r>
        <w:rPr>
          <w:spacing w:val="-6"/>
          <w:w w:val="110"/>
        </w:rPr>
        <w:t>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предложения, равнов</w:t>
      </w:r>
      <w:r>
        <w:rPr>
          <w:spacing w:val="-6"/>
          <w:w w:val="110"/>
        </w:rPr>
        <w:t>есный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уровень,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макроэкономическое </w:t>
      </w:r>
      <w:r>
        <w:rPr>
          <w:spacing w:val="-2"/>
          <w:w w:val="110"/>
        </w:rPr>
        <w:t>равновесие.</w:t>
      </w:r>
    </w:p>
    <w:p w:rsidR="00D15AEA" w:rsidRDefault="00D15AEA">
      <w:pPr>
        <w:pStyle w:val="a3"/>
        <w:spacing w:before="6"/>
      </w:pPr>
    </w:p>
    <w:p w:rsidR="00D15AEA" w:rsidRDefault="00BE3B31">
      <w:pPr>
        <w:pStyle w:val="Heading3"/>
        <w:tabs>
          <w:tab w:val="left" w:pos="4507"/>
        </w:tabs>
        <w:ind w:left="396"/>
        <w:rPr>
          <w:position w:val="-7"/>
        </w:rPr>
      </w:pPr>
      <w:r>
        <w:rPr>
          <w:spacing w:val="-2"/>
        </w:rPr>
        <w:t>Контрольные</w:t>
      </w:r>
      <w:r>
        <w:rPr>
          <w:spacing w:val="-6"/>
        </w:rPr>
        <w:t xml:space="preserve"> </w:t>
      </w:r>
      <w:r>
        <w:rPr>
          <w:spacing w:val="-2"/>
        </w:rPr>
        <w:t>вопросы</w:t>
      </w:r>
      <w:r>
        <w:rPr>
          <w:spacing w:val="-6"/>
        </w:rPr>
        <w:t xml:space="preserve"> </w:t>
      </w:r>
      <w:r>
        <w:rPr>
          <w:spacing w:val="-2"/>
        </w:rPr>
        <w:t>и задание</w:t>
      </w:r>
      <w:r>
        <w:tab/>
      </w:r>
      <w:r>
        <w:rPr>
          <w:noProof/>
          <w:position w:val="-7"/>
          <w:lang w:eastAsia="ru-RU"/>
        </w:rPr>
        <w:drawing>
          <wp:inline distT="0" distB="0" distL="0" distR="0">
            <wp:extent cx="269748" cy="278891"/>
            <wp:effectExtent l="0" t="0" r="0" b="0"/>
            <wp:docPr id="421" name="Image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 421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" cy="27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498"/>
        </w:tabs>
        <w:spacing w:before="159" w:line="280" w:lineRule="auto"/>
        <w:ind w:right="709" w:firstLine="295"/>
        <w:rPr>
          <w:sz w:val="20"/>
        </w:rPr>
      </w:pPr>
      <w:r>
        <w:rPr>
          <w:spacing w:val="-6"/>
          <w:w w:val="110"/>
          <w:sz w:val="20"/>
        </w:rPr>
        <w:t>Что</w:t>
      </w:r>
      <w:r>
        <w:rPr>
          <w:spacing w:val="-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такое</w:t>
      </w:r>
      <w:r>
        <w:rPr>
          <w:spacing w:val="-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совокупный спрос? Под</w:t>
      </w:r>
      <w:r>
        <w:rPr>
          <w:spacing w:val="-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влиянием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каких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факто- </w:t>
      </w:r>
      <w:r>
        <w:rPr>
          <w:w w:val="110"/>
          <w:sz w:val="20"/>
        </w:rPr>
        <w:t>ров он формируется?</w:t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536"/>
        </w:tabs>
        <w:spacing w:before="6" w:line="280" w:lineRule="auto"/>
        <w:ind w:left="15" w:right="715" w:firstLine="280"/>
        <w:rPr>
          <w:sz w:val="20"/>
        </w:rPr>
      </w:pPr>
      <w:r>
        <w:rPr>
          <w:spacing w:val="-2"/>
          <w:w w:val="110"/>
          <w:sz w:val="20"/>
        </w:rPr>
        <w:t>Почему кривая</w:t>
      </w:r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совокупного</w:t>
      </w:r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спроса имеет нисходящий характер?</w:t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497"/>
        </w:tabs>
        <w:spacing w:before="2" w:line="280" w:lineRule="auto"/>
        <w:ind w:left="15" w:right="713" w:firstLine="277"/>
        <w:rPr>
          <w:sz w:val="20"/>
        </w:rPr>
      </w:pPr>
      <w:r>
        <w:rPr>
          <w:spacing w:val="-4"/>
          <w:w w:val="110"/>
          <w:sz w:val="20"/>
        </w:rPr>
        <w:t>Ожидается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дальнейший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повлияет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со- </w:t>
      </w:r>
      <w:r>
        <w:rPr>
          <w:w w:val="110"/>
          <w:sz w:val="20"/>
        </w:rPr>
        <w:t>вокупный спрос?</w:t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496"/>
        </w:tabs>
        <w:spacing w:before="5" w:line="280" w:lineRule="auto"/>
        <w:ind w:left="19" w:right="713" w:firstLine="273"/>
        <w:rPr>
          <w:sz w:val="20"/>
        </w:rPr>
      </w:pPr>
      <w:r>
        <w:rPr>
          <w:spacing w:val="-6"/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такое</w:t>
      </w:r>
      <w:r>
        <w:rPr>
          <w:spacing w:val="-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совокупное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предложение?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Какие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факторы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влия- </w:t>
      </w:r>
      <w:r>
        <w:rPr>
          <w:w w:val="110"/>
          <w:sz w:val="20"/>
        </w:rPr>
        <w:t>ют на совокупное предложение?</w:t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524"/>
        </w:tabs>
        <w:spacing w:before="5" w:line="280" w:lineRule="auto"/>
        <w:ind w:left="8" w:right="728" w:firstLine="288"/>
        <w:rPr>
          <w:sz w:val="20"/>
        </w:rPr>
      </w:pPr>
      <w:r>
        <w:rPr>
          <w:spacing w:val="-4"/>
          <w:w w:val="110"/>
          <w:sz w:val="20"/>
        </w:rPr>
        <w:t>Начертите кривую совокупного предложения.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Из каких </w:t>
      </w:r>
      <w:r>
        <w:rPr>
          <w:w w:val="110"/>
          <w:sz w:val="20"/>
        </w:rPr>
        <w:t>отрезков состоит кривая?</w:t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501"/>
        </w:tabs>
        <w:spacing w:before="6" w:line="280" w:lineRule="auto"/>
        <w:ind w:left="8" w:right="719" w:firstLine="284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понимается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макроэкономическим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равновесием? </w:t>
      </w:r>
      <w:r>
        <w:rPr>
          <w:w w:val="110"/>
          <w:sz w:val="20"/>
        </w:rPr>
        <w:t>Что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входит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понятие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«совокупные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расходы»?</w:t>
      </w:r>
    </w:p>
    <w:p w:rsidR="00D15AEA" w:rsidRDefault="00BE3B31">
      <w:pPr>
        <w:pStyle w:val="a5"/>
        <w:numPr>
          <w:ilvl w:val="1"/>
          <w:numId w:val="102"/>
        </w:numPr>
        <w:tabs>
          <w:tab w:val="left" w:pos="555"/>
        </w:tabs>
        <w:spacing w:before="5" w:line="280" w:lineRule="auto"/>
        <w:ind w:left="1" w:right="719" w:firstLine="295"/>
        <w:rPr>
          <w:sz w:val="20"/>
        </w:rPr>
      </w:pPr>
      <w:r>
        <w:rPr>
          <w:spacing w:val="-2"/>
          <w:w w:val="110"/>
          <w:sz w:val="20"/>
        </w:rPr>
        <w:t>При</w:t>
      </w:r>
      <w:r>
        <w:rPr>
          <w:spacing w:val="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каких</w:t>
      </w:r>
      <w:r>
        <w:rPr>
          <w:spacing w:val="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условиях</w:t>
      </w:r>
      <w:r>
        <w:rPr>
          <w:spacing w:val="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достигается</w:t>
      </w:r>
      <w:r>
        <w:rPr>
          <w:spacing w:val="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макроэкономическое равновесие?</w:t>
      </w:r>
    </w:p>
    <w:p w:rsidR="00D15AEA" w:rsidRDefault="00D15AEA">
      <w:pPr>
        <w:pStyle w:val="a3"/>
        <w:spacing w:before="42"/>
      </w:pPr>
    </w:p>
    <w:p w:rsidR="00D15AEA" w:rsidRDefault="00BE3B31">
      <w:pPr>
        <w:pStyle w:val="a3"/>
        <w:spacing w:line="280" w:lineRule="auto"/>
        <w:ind w:left="1" w:right="720" w:firstLine="280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4"/>
          <w:w w:val="110"/>
        </w:rPr>
        <w:t>следующие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термины: спрос, предложение, эффект, богатство, закупки, факторы, уровень,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равновесие, совокупность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потреб- </w:t>
      </w:r>
      <w:r>
        <w:rPr>
          <w:w w:val="110"/>
        </w:rPr>
        <w:t>ления,</w:t>
      </w:r>
      <w:r>
        <w:rPr>
          <w:spacing w:val="-9"/>
          <w:w w:val="110"/>
        </w:rPr>
        <w:t xml:space="preserve"> </w:t>
      </w:r>
      <w:r>
        <w:rPr>
          <w:w w:val="110"/>
        </w:rPr>
        <w:t>сбережения,</w:t>
      </w:r>
      <w:r>
        <w:rPr>
          <w:spacing w:val="-6"/>
          <w:w w:val="110"/>
        </w:rPr>
        <w:t xml:space="preserve"> </w:t>
      </w:r>
      <w:r>
        <w:rPr>
          <w:w w:val="110"/>
        </w:rPr>
        <w:t>инвестиции.</w:t>
      </w:r>
    </w:p>
    <w:p w:rsidR="00D15AEA" w:rsidRDefault="00D15AEA">
      <w:pPr>
        <w:pStyle w:val="a3"/>
        <w:spacing w:line="280" w:lineRule="auto"/>
        <w:jc w:val="both"/>
        <w:sectPr w:rsidR="00D15AEA">
          <w:footerReference w:type="even" r:id="rId383"/>
          <w:footerReference w:type="default" r:id="rId384"/>
          <w:pgSz w:w="8500" w:h="11960"/>
          <w:pgMar w:top="640" w:right="1133" w:bottom="1740" w:left="992" w:header="0" w:footer="1556" w:gutter="0"/>
          <w:pgNumType w:start="229"/>
          <w:cols w:space="720"/>
        </w:sectPr>
      </w:pPr>
    </w:p>
    <w:p w:rsidR="00D15AEA" w:rsidRDefault="00BE3B31">
      <w:pPr>
        <w:pStyle w:val="Heading3"/>
        <w:spacing w:before="74"/>
        <w:ind w:left="617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46"/>
        <w:rPr>
          <w:b/>
          <w:sz w:val="23"/>
        </w:rPr>
      </w:pPr>
    </w:p>
    <w:p w:rsidR="00D15AEA" w:rsidRDefault="00BE3B31">
      <w:pPr>
        <w:ind w:left="973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2"/>
          <w:numId w:val="102"/>
        </w:numPr>
        <w:tabs>
          <w:tab w:val="left" w:pos="1235"/>
        </w:tabs>
        <w:spacing w:before="224"/>
        <w:ind w:left="1235" w:hanging="248"/>
      </w:pPr>
      <w:r>
        <w:rPr>
          <w:spacing w:val="-2"/>
          <w:w w:val="105"/>
        </w:rPr>
        <w:t>Составляющими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совокупного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спроса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являются:</w:t>
      </w:r>
    </w:p>
    <w:p w:rsidR="00D15AEA" w:rsidRDefault="00BE3B31">
      <w:pPr>
        <w:pStyle w:val="a3"/>
        <w:spacing w:before="25" w:line="254" w:lineRule="auto"/>
        <w:ind w:left="695" w:right="287"/>
      </w:pPr>
      <w:r>
        <w:rPr>
          <w:spacing w:val="-4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государственные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расходы, чистый экспорт, сбережения; </w:t>
      </w:r>
      <w:r>
        <w:rPr>
          <w:w w:val="110"/>
        </w:rPr>
        <w:t>б)</w:t>
      </w:r>
      <w:r>
        <w:rPr>
          <w:spacing w:val="36"/>
          <w:w w:val="110"/>
        </w:rPr>
        <w:t xml:space="preserve"> </w:t>
      </w:r>
      <w:r>
        <w:rPr>
          <w:w w:val="110"/>
        </w:rPr>
        <w:t>сбережения, инвестиции, чистый</w:t>
      </w:r>
      <w:r>
        <w:rPr>
          <w:spacing w:val="-4"/>
          <w:w w:val="110"/>
        </w:rPr>
        <w:t xml:space="preserve"> </w:t>
      </w:r>
      <w:r>
        <w:rPr>
          <w:w w:val="110"/>
        </w:rPr>
        <w:t>экспорт;</w:t>
      </w:r>
    </w:p>
    <w:p w:rsidR="00D15AEA" w:rsidRDefault="00BE3B31">
      <w:pPr>
        <w:pStyle w:val="a3"/>
        <w:spacing w:before="2" w:line="254" w:lineRule="auto"/>
        <w:ind w:left="980" w:hanging="285"/>
      </w:pPr>
      <w:r>
        <w:rPr>
          <w:spacing w:val="-6"/>
          <w:w w:val="110"/>
        </w:rPr>
        <w:t>в)</w:t>
      </w:r>
      <w:r>
        <w:rPr>
          <w:spacing w:val="24"/>
          <w:w w:val="110"/>
        </w:rPr>
        <w:t xml:space="preserve"> </w:t>
      </w:r>
      <w:r>
        <w:rPr>
          <w:spacing w:val="-6"/>
          <w:w w:val="110"/>
        </w:rPr>
        <w:t>потребление,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инвестиции,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государственные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расходы,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чистый </w:t>
      </w:r>
      <w:r>
        <w:rPr>
          <w:spacing w:val="-2"/>
          <w:w w:val="110"/>
        </w:rPr>
        <w:t>экспорт;</w:t>
      </w:r>
    </w:p>
    <w:p w:rsidR="00D15AEA" w:rsidRDefault="00BE3B31">
      <w:pPr>
        <w:pStyle w:val="a3"/>
        <w:spacing w:before="2"/>
        <w:ind w:left="695"/>
      </w:pPr>
      <w:r>
        <w:rPr>
          <w:w w:val="110"/>
        </w:rPr>
        <w:t>г)</w:t>
      </w:r>
      <w:r>
        <w:rPr>
          <w:spacing w:val="31"/>
          <w:w w:val="110"/>
        </w:rPr>
        <w:t xml:space="preserve"> </w:t>
      </w:r>
      <w:r>
        <w:rPr>
          <w:w w:val="110"/>
        </w:rPr>
        <w:t>потребление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сбережение.</w:t>
      </w:r>
    </w:p>
    <w:p w:rsidR="00D15AEA" w:rsidRDefault="00D15AEA">
      <w:pPr>
        <w:pStyle w:val="a3"/>
        <w:spacing w:before="26"/>
      </w:pPr>
    </w:p>
    <w:p w:rsidR="00D15AEA" w:rsidRDefault="00BE3B31">
      <w:pPr>
        <w:pStyle w:val="Heading7"/>
        <w:numPr>
          <w:ilvl w:val="2"/>
          <w:numId w:val="102"/>
        </w:numPr>
        <w:tabs>
          <w:tab w:val="left" w:pos="1215"/>
        </w:tabs>
        <w:ind w:left="1215" w:hanging="239"/>
      </w:pPr>
      <w:r>
        <w:t>Увеличение</w:t>
      </w:r>
      <w:r>
        <w:rPr>
          <w:spacing w:val="29"/>
        </w:rPr>
        <w:t xml:space="preserve"> </w:t>
      </w:r>
      <w:r>
        <w:t>совокупного</w:t>
      </w:r>
      <w:r>
        <w:rPr>
          <w:spacing w:val="33"/>
        </w:rPr>
        <w:t xml:space="preserve"> </w:t>
      </w:r>
      <w:r>
        <w:t>спроса</w:t>
      </w:r>
      <w:r>
        <w:rPr>
          <w:spacing w:val="24"/>
        </w:rPr>
        <w:t xml:space="preserve"> </w:t>
      </w:r>
      <w:r>
        <w:t>связано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2"/>
        </w:rPr>
        <w:t>ростом:</w:t>
      </w:r>
    </w:p>
    <w:p w:rsidR="00D15AEA" w:rsidRDefault="00BE3B31">
      <w:pPr>
        <w:pStyle w:val="a3"/>
        <w:spacing w:before="15"/>
        <w:ind w:left="692"/>
      </w:pPr>
      <w:r>
        <w:rPr>
          <w:w w:val="110"/>
        </w:rPr>
        <w:t>а)</w:t>
      </w:r>
      <w:r>
        <w:rPr>
          <w:spacing w:val="18"/>
          <w:w w:val="110"/>
        </w:rPr>
        <w:t xml:space="preserve"> </w:t>
      </w:r>
      <w:r>
        <w:rPr>
          <w:w w:val="110"/>
        </w:rPr>
        <w:t>процентной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ставки;</w:t>
      </w:r>
    </w:p>
    <w:p w:rsidR="00D15AEA" w:rsidRDefault="00BE3B31">
      <w:pPr>
        <w:pStyle w:val="a3"/>
        <w:spacing w:before="15" w:line="254" w:lineRule="auto"/>
        <w:ind w:left="688" w:right="2131" w:firstLine="7"/>
      </w:pPr>
      <w:r>
        <w:rPr>
          <w:spacing w:val="-4"/>
          <w:w w:val="110"/>
        </w:rPr>
        <w:t>б)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ожидаемой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прибыли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инвестиций;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налога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добавленную</w:t>
      </w:r>
      <w:r>
        <w:rPr>
          <w:spacing w:val="-3"/>
          <w:w w:val="110"/>
        </w:rPr>
        <w:t xml:space="preserve"> </w:t>
      </w:r>
      <w:r>
        <w:rPr>
          <w:w w:val="110"/>
        </w:rPr>
        <w:t>стоимость; г)</w:t>
      </w:r>
      <w:r>
        <w:rPr>
          <w:spacing w:val="40"/>
          <w:w w:val="110"/>
        </w:rPr>
        <w:t xml:space="preserve"> </w:t>
      </w:r>
      <w:r>
        <w:rPr>
          <w:w w:val="110"/>
        </w:rPr>
        <w:t>совокупного предложения.</w:t>
      </w:r>
    </w:p>
    <w:p w:rsidR="00D15AEA" w:rsidRDefault="00D15AEA">
      <w:pPr>
        <w:pStyle w:val="a3"/>
        <w:spacing w:before="39"/>
      </w:pPr>
    </w:p>
    <w:p w:rsidR="00D15AEA" w:rsidRDefault="00BE3B31">
      <w:pPr>
        <w:pStyle w:val="Heading7"/>
        <w:numPr>
          <w:ilvl w:val="2"/>
          <w:numId w:val="102"/>
        </w:numPr>
        <w:tabs>
          <w:tab w:val="left" w:pos="1208"/>
        </w:tabs>
        <w:spacing w:before="1" w:line="266" w:lineRule="auto"/>
        <w:ind w:left="688" w:right="121" w:firstLine="280"/>
      </w:pPr>
      <w:r>
        <w:rPr>
          <w:spacing w:val="-4"/>
          <w:w w:val="110"/>
        </w:rPr>
        <w:t>Классический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отрезок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совокупного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предложения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 xml:space="preserve">ха- </w:t>
      </w:r>
      <w:r>
        <w:rPr>
          <w:spacing w:val="-2"/>
          <w:w w:val="110"/>
        </w:rPr>
        <w:t>рактеризуется:</w:t>
      </w:r>
    </w:p>
    <w:p w:rsidR="00D15AEA" w:rsidRDefault="00BE3B31">
      <w:pPr>
        <w:pStyle w:val="a3"/>
        <w:ind w:left="688"/>
      </w:pPr>
      <w:r>
        <w:rPr>
          <w:spacing w:val="-4"/>
          <w:w w:val="110"/>
        </w:rPr>
        <w:t>а)</w:t>
      </w:r>
      <w:r>
        <w:rPr>
          <w:spacing w:val="34"/>
          <w:w w:val="110"/>
        </w:rPr>
        <w:t xml:space="preserve"> </w:t>
      </w:r>
      <w:r>
        <w:rPr>
          <w:spacing w:val="-4"/>
          <w:w w:val="110"/>
        </w:rPr>
        <w:t>достижением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полной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занятости;</w:t>
      </w:r>
    </w:p>
    <w:p w:rsidR="00D15AEA" w:rsidRDefault="00BE3B31">
      <w:pPr>
        <w:pStyle w:val="a3"/>
        <w:spacing w:before="26" w:line="271" w:lineRule="auto"/>
        <w:ind w:left="692" w:right="1495"/>
      </w:pPr>
      <w:r>
        <w:rPr>
          <w:spacing w:val="-4"/>
          <w:w w:val="110"/>
        </w:rPr>
        <w:t>б)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возможностью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роста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производства;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неизменностью цен;</w:t>
      </w:r>
    </w:p>
    <w:p w:rsidR="00D15AEA" w:rsidRDefault="00BE3B31">
      <w:pPr>
        <w:pStyle w:val="a3"/>
        <w:spacing w:line="225" w:lineRule="exact"/>
        <w:ind w:left="688"/>
      </w:pPr>
      <w:r>
        <w:rPr>
          <w:spacing w:val="-2"/>
          <w:w w:val="110"/>
        </w:rPr>
        <w:t>г)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высоким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уровнем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безработицы.</w:t>
      </w:r>
    </w:p>
    <w:p w:rsidR="00D15AEA" w:rsidRDefault="00D15AEA">
      <w:pPr>
        <w:pStyle w:val="a3"/>
        <w:spacing w:before="54"/>
      </w:pPr>
    </w:p>
    <w:p w:rsidR="00D15AEA" w:rsidRDefault="00BE3B31">
      <w:pPr>
        <w:pStyle w:val="Heading7"/>
        <w:numPr>
          <w:ilvl w:val="2"/>
          <w:numId w:val="102"/>
        </w:numPr>
        <w:tabs>
          <w:tab w:val="left" w:pos="1232"/>
        </w:tabs>
        <w:spacing w:before="1" w:line="266" w:lineRule="auto"/>
        <w:ind w:left="685" w:right="124" w:firstLine="284"/>
      </w:pPr>
      <w:r>
        <w:rPr>
          <w:spacing w:val="-4"/>
          <w:w w:val="110"/>
        </w:rPr>
        <w:t>На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кейнсианском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отрезке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кривой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совокупного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 xml:space="preserve">пред- </w:t>
      </w:r>
      <w:r>
        <w:rPr>
          <w:spacing w:val="-2"/>
          <w:w w:val="110"/>
        </w:rPr>
        <w:t>ложения:</w:t>
      </w:r>
    </w:p>
    <w:p w:rsidR="00D15AEA" w:rsidRDefault="00BE3B31">
      <w:pPr>
        <w:pStyle w:val="a3"/>
        <w:spacing w:line="266" w:lineRule="auto"/>
        <w:ind w:left="969" w:hanging="281"/>
      </w:pPr>
      <w:r>
        <w:rPr>
          <w:spacing w:val="-2"/>
          <w:w w:val="110"/>
        </w:rPr>
        <w:t>а)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реальный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национального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равен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потен- циальному;</w:t>
      </w:r>
    </w:p>
    <w:p w:rsidR="00D15AEA" w:rsidRDefault="00BE3B31">
      <w:pPr>
        <w:pStyle w:val="a3"/>
        <w:spacing w:before="1" w:line="266" w:lineRule="auto"/>
        <w:ind w:left="962" w:right="123" w:hanging="274"/>
      </w:pPr>
      <w:r>
        <w:rPr>
          <w:w w:val="110"/>
        </w:rPr>
        <w:t>б)</w:t>
      </w:r>
      <w:r>
        <w:rPr>
          <w:spacing w:val="-7"/>
          <w:w w:val="110"/>
        </w:rPr>
        <w:t xml:space="preserve"> </w:t>
      </w:r>
      <w:r>
        <w:rPr>
          <w:w w:val="110"/>
        </w:rPr>
        <w:t>реальный</w:t>
      </w:r>
      <w:r>
        <w:rPr>
          <w:spacing w:val="-3"/>
          <w:w w:val="110"/>
        </w:rPr>
        <w:t xml:space="preserve"> </w:t>
      </w:r>
      <w:r>
        <w:rPr>
          <w:w w:val="110"/>
        </w:rPr>
        <w:t>объем</w:t>
      </w:r>
      <w:r>
        <w:rPr>
          <w:spacing w:val="-3"/>
          <w:w w:val="110"/>
        </w:rPr>
        <w:t xml:space="preserve"> </w:t>
      </w:r>
      <w:r>
        <w:rPr>
          <w:w w:val="110"/>
        </w:rPr>
        <w:t>национального</w:t>
      </w:r>
      <w:r>
        <w:rPr>
          <w:spacing w:val="-3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5"/>
          <w:w w:val="110"/>
        </w:rPr>
        <w:t xml:space="preserve"> </w:t>
      </w:r>
      <w:r>
        <w:rPr>
          <w:w w:val="110"/>
        </w:rPr>
        <w:t>меньше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2"/>
          <w:w w:val="110"/>
        </w:rPr>
        <w:t>тенциального;</w:t>
      </w:r>
    </w:p>
    <w:p w:rsidR="00D15AEA" w:rsidRDefault="00BE3B31">
      <w:pPr>
        <w:pStyle w:val="a3"/>
        <w:spacing w:before="1"/>
        <w:ind w:left="688"/>
      </w:pPr>
      <w:r>
        <w:rPr>
          <w:spacing w:val="-4"/>
          <w:w w:val="110"/>
        </w:rPr>
        <w:t>в)</w:t>
      </w:r>
      <w:r>
        <w:rPr>
          <w:spacing w:val="42"/>
          <w:w w:val="110"/>
        </w:rPr>
        <w:t xml:space="preserve"> </w:t>
      </w:r>
      <w:r>
        <w:rPr>
          <w:spacing w:val="-4"/>
          <w:w w:val="110"/>
        </w:rPr>
        <w:t>рост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объема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сопровождается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ростом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цен;</w:t>
      </w:r>
    </w:p>
    <w:p w:rsidR="00D15AEA" w:rsidRDefault="00BE3B31">
      <w:pPr>
        <w:pStyle w:val="a3"/>
        <w:spacing w:before="25" w:line="266" w:lineRule="auto"/>
        <w:ind w:left="965" w:hanging="285"/>
      </w:pPr>
      <w:r>
        <w:rPr>
          <w:spacing w:val="-2"/>
          <w:w w:val="110"/>
        </w:rPr>
        <w:t>г)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уменьшение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объема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сопровождается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 xml:space="preserve">умень- </w:t>
      </w:r>
      <w:r>
        <w:rPr>
          <w:w w:val="110"/>
        </w:rPr>
        <w:t>шением</w:t>
      </w:r>
      <w:r>
        <w:rPr>
          <w:spacing w:val="-16"/>
          <w:w w:val="110"/>
        </w:rPr>
        <w:t xml:space="preserve"> </w:t>
      </w:r>
      <w:r>
        <w:rPr>
          <w:w w:val="110"/>
        </w:rPr>
        <w:t>цен.</w:t>
      </w:r>
    </w:p>
    <w:p w:rsidR="00D15AEA" w:rsidRDefault="00D15AEA">
      <w:pPr>
        <w:pStyle w:val="a3"/>
        <w:spacing w:before="30"/>
      </w:pPr>
    </w:p>
    <w:p w:rsidR="00D15AEA" w:rsidRDefault="00BE3B31">
      <w:pPr>
        <w:pStyle w:val="Heading7"/>
        <w:numPr>
          <w:ilvl w:val="2"/>
          <w:numId w:val="102"/>
        </w:numPr>
        <w:tabs>
          <w:tab w:val="left" w:pos="1184"/>
        </w:tabs>
        <w:ind w:left="1184" w:hanging="215"/>
      </w:pPr>
      <w:r>
        <w:rPr>
          <w:spacing w:val="-4"/>
          <w:w w:val="105"/>
        </w:rPr>
        <w:t>Если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экономика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находится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состоянии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стагфляции,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то:</w:t>
      </w:r>
    </w:p>
    <w:p w:rsidR="00D15AEA" w:rsidRDefault="00BE3B31">
      <w:pPr>
        <w:pStyle w:val="a3"/>
        <w:spacing w:before="22"/>
        <w:ind w:left="685"/>
      </w:pPr>
      <w:r>
        <w:rPr>
          <w:spacing w:val="-2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объем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цены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растут;</w:t>
      </w:r>
    </w:p>
    <w:p w:rsidR="00D15AEA" w:rsidRDefault="00D15AEA">
      <w:pPr>
        <w:pStyle w:val="a3"/>
        <w:sectPr w:rsidR="00D15AEA">
          <w:pgSz w:w="8480" w:h="11940"/>
          <w:pgMar w:top="700" w:right="850" w:bottom="1720" w:left="1133" w:header="0" w:footer="1523" w:gutter="0"/>
          <w:cols w:space="720"/>
        </w:sectPr>
      </w:pPr>
    </w:p>
    <w:p w:rsidR="00D15AEA" w:rsidRDefault="00BE3B31">
      <w:pPr>
        <w:spacing w:before="77" w:line="242" w:lineRule="auto"/>
        <w:ind w:left="41" w:right="1925"/>
        <w:rPr>
          <w:rFonts w:ascii="Courier New" w:hAnsi="Courier New"/>
          <w:sz w:val="23"/>
        </w:rPr>
      </w:pPr>
      <w:r>
        <w:rPr>
          <w:rFonts w:ascii="Courier New" w:hAnsi="Courier New"/>
          <w:w w:val="70"/>
          <w:sz w:val="23"/>
        </w:rPr>
        <w:lastRenderedPageBreak/>
        <w:t>б) объем</w:t>
      </w:r>
      <w:r>
        <w:rPr>
          <w:rFonts w:ascii="Courier New" w:hAnsi="Courier New"/>
          <w:spacing w:val="-19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производства</w:t>
      </w:r>
      <w:r>
        <w:rPr>
          <w:rFonts w:ascii="Courier New" w:hAnsi="Courier New"/>
          <w:spacing w:val="-31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растет,</w:t>
      </w:r>
      <w:r>
        <w:rPr>
          <w:rFonts w:ascii="Courier New" w:hAnsi="Courier New"/>
          <w:spacing w:val="-14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а</w:t>
      </w:r>
      <w:r>
        <w:rPr>
          <w:rFonts w:ascii="Courier New" w:hAnsi="Courier New"/>
          <w:spacing w:val="-27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цены</w:t>
      </w:r>
      <w:r>
        <w:rPr>
          <w:rFonts w:ascii="Courier New" w:hAnsi="Courier New"/>
          <w:spacing w:val="-19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 xml:space="preserve">падают; </w:t>
      </w:r>
      <w:r>
        <w:rPr>
          <w:rFonts w:ascii="Courier New" w:hAnsi="Courier New"/>
          <w:w w:val="75"/>
          <w:sz w:val="23"/>
        </w:rPr>
        <w:t>в)</w:t>
      </w:r>
      <w:r>
        <w:rPr>
          <w:rFonts w:ascii="Courier New" w:hAnsi="Courier New"/>
          <w:sz w:val="23"/>
        </w:rPr>
        <w:t xml:space="preserve"> </w:t>
      </w:r>
      <w:r>
        <w:rPr>
          <w:rFonts w:ascii="Courier New" w:hAnsi="Courier New"/>
          <w:w w:val="75"/>
          <w:sz w:val="23"/>
        </w:rPr>
        <w:t>объем</w:t>
      </w:r>
      <w:r>
        <w:rPr>
          <w:rFonts w:ascii="Courier New" w:hAnsi="Courier New"/>
          <w:spacing w:val="-24"/>
          <w:w w:val="75"/>
          <w:sz w:val="23"/>
        </w:rPr>
        <w:t xml:space="preserve"> </w:t>
      </w:r>
      <w:r>
        <w:rPr>
          <w:rFonts w:ascii="Courier New" w:hAnsi="Courier New"/>
          <w:w w:val="75"/>
          <w:sz w:val="23"/>
        </w:rPr>
        <w:t>производства</w:t>
      </w:r>
      <w:r>
        <w:rPr>
          <w:rFonts w:ascii="Courier New" w:hAnsi="Courier New"/>
          <w:spacing w:val="-28"/>
          <w:w w:val="75"/>
          <w:sz w:val="23"/>
        </w:rPr>
        <w:t xml:space="preserve"> </w:t>
      </w:r>
      <w:r>
        <w:rPr>
          <w:rFonts w:ascii="Courier New" w:hAnsi="Courier New"/>
          <w:w w:val="75"/>
          <w:sz w:val="23"/>
        </w:rPr>
        <w:t>и</w:t>
      </w:r>
      <w:r>
        <w:rPr>
          <w:rFonts w:ascii="Courier New" w:hAnsi="Courier New"/>
          <w:spacing w:val="-13"/>
          <w:w w:val="75"/>
          <w:sz w:val="23"/>
        </w:rPr>
        <w:t xml:space="preserve"> </w:t>
      </w:r>
      <w:r>
        <w:rPr>
          <w:rFonts w:ascii="Courier New" w:hAnsi="Courier New"/>
          <w:w w:val="75"/>
          <w:sz w:val="23"/>
        </w:rPr>
        <w:t>цены</w:t>
      </w:r>
      <w:r>
        <w:rPr>
          <w:rFonts w:ascii="Courier New" w:hAnsi="Courier New"/>
          <w:spacing w:val="-18"/>
          <w:w w:val="75"/>
          <w:sz w:val="23"/>
        </w:rPr>
        <w:t xml:space="preserve"> </w:t>
      </w:r>
      <w:r>
        <w:rPr>
          <w:rFonts w:ascii="Courier New" w:hAnsi="Courier New"/>
          <w:w w:val="75"/>
          <w:sz w:val="23"/>
        </w:rPr>
        <w:t>падают;</w:t>
      </w:r>
    </w:p>
    <w:p w:rsidR="00D15AEA" w:rsidRDefault="00BE3B31">
      <w:pPr>
        <w:spacing w:line="256" w:lineRule="exact"/>
        <w:ind w:left="37"/>
        <w:rPr>
          <w:rFonts w:ascii="Courier New" w:hAnsi="Courier New"/>
          <w:sz w:val="23"/>
        </w:rPr>
      </w:pPr>
      <w:r>
        <w:rPr>
          <w:rFonts w:ascii="Courier New" w:hAnsi="Courier New"/>
          <w:w w:val="70"/>
          <w:sz w:val="23"/>
        </w:rPr>
        <w:t>г)</w:t>
      </w:r>
      <w:r>
        <w:rPr>
          <w:rFonts w:ascii="Courier New" w:hAnsi="Courier New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объем</w:t>
      </w:r>
      <w:r>
        <w:rPr>
          <w:rFonts w:ascii="Courier New" w:hAnsi="Courier New"/>
          <w:spacing w:val="-32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производства</w:t>
      </w:r>
      <w:r>
        <w:rPr>
          <w:rFonts w:ascii="Courier New" w:hAnsi="Courier New"/>
          <w:spacing w:val="-35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падает,</w:t>
      </w:r>
      <w:r>
        <w:rPr>
          <w:rFonts w:ascii="Courier New" w:hAnsi="Courier New"/>
          <w:spacing w:val="-25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а</w:t>
      </w:r>
      <w:r>
        <w:rPr>
          <w:rFonts w:ascii="Courier New" w:hAnsi="Courier New"/>
          <w:spacing w:val="-35"/>
          <w:w w:val="70"/>
          <w:sz w:val="23"/>
        </w:rPr>
        <w:t xml:space="preserve"> </w:t>
      </w:r>
      <w:r>
        <w:rPr>
          <w:rFonts w:ascii="Courier New" w:hAnsi="Courier New"/>
          <w:w w:val="70"/>
          <w:sz w:val="23"/>
        </w:rPr>
        <w:t>цены</w:t>
      </w:r>
      <w:r>
        <w:rPr>
          <w:rFonts w:ascii="Courier New" w:hAnsi="Courier New"/>
          <w:spacing w:val="-39"/>
          <w:w w:val="70"/>
          <w:sz w:val="23"/>
        </w:rPr>
        <w:t xml:space="preserve"> </w:t>
      </w:r>
      <w:r>
        <w:rPr>
          <w:rFonts w:ascii="Courier New" w:hAnsi="Courier New"/>
          <w:spacing w:val="-2"/>
          <w:w w:val="70"/>
          <w:sz w:val="23"/>
        </w:rPr>
        <w:t>растут.</w:t>
      </w:r>
    </w:p>
    <w:p w:rsidR="00D15AEA" w:rsidRDefault="00D15AEA">
      <w:pPr>
        <w:pStyle w:val="a3"/>
        <w:spacing w:before="82"/>
        <w:rPr>
          <w:rFonts w:ascii="Courier New"/>
          <w:sz w:val="23"/>
        </w:rPr>
      </w:pPr>
    </w:p>
    <w:p w:rsidR="00D15AEA" w:rsidRDefault="00BE3B31">
      <w:pPr>
        <w:pStyle w:val="Heading3"/>
        <w:ind w:left="-1" w:right="588"/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3961638</wp:posOffset>
            </wp:positionH>
            <wp:positionV relativeFrom="paragraph">
              <wp:posOffset>-53145</wp:posOffset>
            </wp:positionV>
            <wp:extent cx="274319" cy="292607"/>
            <wp:effectExtent l="0" t="0" r="0" b="0"/>
            <wp:wrapNone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215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49792" behindDoc="1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297833</wp:posOffset>
            </wp:positionV>
            <wp:extent cx="3346704" cy="2967228"/>
            <wp:effectExtent l="0" t="0" r="0" b="0"/>
            <wp:wrapTopAndBottom/>
            <wp:docPr id="424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2967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14"/>
        <w:rPr>
          <w:b/>
          <w:sz w:val="23"/>
        </w:rPr>
      </w:pPr>
    </w:p>
    <w:p w:rsidR="00D15AEA" w:rsidRDefault="00BE3B31">
      <w:pPr>
        <w:pStyle w:val="a3"/>
        <w:spacing w:line="264" w:lineRule="auto"/>
        <w:ind w:left="12" w:right="621" w:firstLine="280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горизонтали.</w:t>
      </w:r>
      <w:r>
        <w:rPr>
          <w:b/>
          <w:i/>
          <w:spacing w:val="-12"/>
          <w:w w:val="110"/>
        </w:rPr>
        <w:t xml:space="preserve"> </w:t>
      </w:r>
      <w:r>
        <w:rPr>
          <w:b/>
          <w:spacing w:val="-2"/>
          <w:w w:val="110"/>
        </w:rPr>
        <w:t>2.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Повышение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металлического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содержа- </w:t>
      </w:r>
      <w:r>
        <w:rPr>
          <w:spacing w:val="-8"/>
          <w:w w:val="110"/>
        </w:rPr>
        <w:t>ния</w:t>
      </w:r>
      <w:r>
        <w:rPr>
          <w:spacing w:val="-1"/>
        </w:rPr>
        <w:t xml:space="preserve"> </w:t>
      </w:r>
      <w:r>
        <w:rPr>
          <w:spacing w:val="-8"/>
          <w:w w:val="110"/>
        </w:rPr>
        <w:t>денежной</w:t>
      </w:r>
      <w:r>
        <w:rPr>
          <w:spacing w:val="-4"/>
          <w:w w:val="110"/>
        </w:rPr>
        <w:t xml:space="preserve"> </w:t>
      </w:r>
      <w:r>
        <w:rPr>
          <w:spacing w:val="-8"/>
          <w:w w:val="110"/>
        </w:rPr>
        <w:t>единицы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или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повышение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курса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бумажных</w:t>
      </w:r>
      <w:r>
        <w:t xml:space="preserve"> </w:t>
      </w:r>
      <w:r>
        <w:rPr>
          <w:spacing w:val="-8"/>
          <w:w w:val="110"/>
        </w:rPr>
        <w:t xml:space="preserve">знаков </w:t>
      </w:r>
      <w:r>
        <w:rPr>
          <w:spacing w:val="-6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отношению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 металлу или к иностранной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валюте. 3. Состоя- </w:t>
      </w:r>
      <w:r>
        <w:rPr>
          <w:spacing w:val="-2"/>
          <w:w w:val="110"/>
        </w:rPr>
        <w:t>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несбалансированности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потребления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об- </w:t>
      </w:r>
      <w:r>
        <w:rPr>
          <w:w w:val="110"/>
        </w:rPr>
        <w:t>щественном</w:t>
      </w:r>
      <w:r>
        <w:rPr>
          <w:spacing w:val="-11"/>
          <w:w w:val="110"/>
        </w:rPr>
        <w:t xml:space="preserve"> </w:t>
      </w:r>
      <w:r>
        <w:rPr>
          <w:w w:val="110"/>
        </w:rPr>
        <w:t>масштабе.</w:t>
      </w:r>
      <w:r>
        <w:rPr>
          <w:spacing w:val="-8"/>
          <w:w w:val="110"/>
        </w:rPr>
        <w:t xml:space="preserve"> </w:t>
      </w:r>
      <w:r>
        <w:rPr>
          <w:w w:val="110"/>
        </w:rPr>
        <w:t>8.</w:t>
      </w:r>
      <w:r>
        <w:rPr>
          <w:spacing w:val="-8"/>
          <w:w w:val="110"/>
        </w:rPr>
        <w:t xml:space="preserve"> </w:t>
      </w:r>
      <w:r>
        <w:rPr>
          <w:w w:val="110"/>
        </w:rPr>
        <w:t>Нарушение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макроэкономического </w:t>
      </w:r>
      <w:r>
        <w:rPr>
          <w:spacing w:val="-6"/>
          <w:w w:val="110"/>
        </w:rPr>
        <w:t>равновесия,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которое обеспечивает стабильность денежного об- </w:t>
      </w:r>
      <w:r>
        <w:rPr>
          <w:spacing w:val="-4"/>
          <w:w w:val="110"/>
        </w:rPr>
        <w:t>ращения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 придает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всему народно-хозяйственному организму большую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жизненную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силу.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9.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Русский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экономист,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об- наружил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причины</w:t>
      </w:r>
      <w:r>
        <w:rPr>
          <w:w w:val="110"/>
        </w:rPr>
        <w:t xml:space="preserve"> </w:t>
      </w:r>
      <w:r>
        <w:rPr>
          <w:spacing w:val="-4"/>
          <w:w w:val="110"/>
        </w:rPr>
        <w:t>циклических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движений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w w:val="110"/>
        </w:rPr>
        <w:t xml:space="preserve"> </w:t>
      </w:r>
      <w:r>
        <w:rPr>
          <w:spacing w:val="-4"/>
          <w:w w:val="110"/>
        </w:rPr>
        <w:t>сфере</w:t>
      </w:r>
      <w:r>
        <w:rPr>
          <w:w w:val="110"/>
        </w:rPr>
        <w:t xml:space="preserve"> </w:t>
      </w:r>
      <w:r>
        <w:rPr>
          <w:spacing w:val="-4"/>
          <w:w w:val="110"/>
        </w:rPr>
        <w:t>обраще-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default" r:id="rId387"/>
          <w:pgSz w:w="8420" w:h="11920"/>
          <w:pgMar w:top="700" w:right="1133" w:bottom="1660" w:left="992" w:header="0" w:footer="1473" w:gutter="0"/>
          <w:pgNumType w:start="231"/>
          <w:cols w:space="720"/>
        </w:sectPr>
      </w:pPr>
    </w:p>
    <w:p w:rsidR="00D15AEA" w:rsidRDefault="00BE3B31">
      <w:pPr>
        <w:pStyle w:val="a3"/>
        <w:spacing w:before="72" w:line="254" w:lineRule="auto"/>
        <w:ind w:left="736" w:firstLine="3"/>
      </w:pPr>
      <w:r>
        <w:rPr>
          <w:spacing w:val="-2"/>
          <w:w w:val="110"/>
        </w:rPr>
        <w:lastRenderedPageBreak/>
        <w:t>ния, 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 сфере производства.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10. Фаза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экономического цикла, </w:t>
      </w:r>
      <w:r>
        <w:rPr>
          <w:w w:val="110"/>
        </w:rPr>
        <w:t>которая наступает вслед за кризисом.</w:t>
      </w:r>
    </w:p>
    <w:p w:rsidR="00D15AEA" w:rsidRDefault="00D15AEA">
      <w:pPr>
        <w:pStyle w:val="a3"/>
        <w:spacing w:before="17"/>
      </w:pPr>
    </w:p>
    <w:p w:rsidR="00D15AEA" w:rsidRDefault="00BE3B31">
      <w:pPr>
        <w:pStyle w:val="a3"/>
        <w:spacing w:line="259" w:lineRule="auto"/>
        <w:ind w:left="725" w:right="125" w:firstLine="277"/>
        <w:jc w:val="both"/>
      </w:pPr>
      <w:r>
        <w:rPr>
          <w:i/>
          <w:w w:val="110"/>
        </w:rPr>
        <w:t xml:space="preserve">По вертикали. </w:t>
      </w:r>
      <w:r>
        <w:rPr>
          <w:w w:val="110"/>
        </w:rPr>
        <w:t xml:space="preserve">1. Состояние, когда общественное произ- </w:t>
      </w:r>
      <w:r>
        <w:rPr>
          <w:spacing w:val="-2"/>
          <w:w w:val="110"/>
        </w:rPr>
        <w:t>водство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общественное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потребление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достаточной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сба- </w:t>
      </w:r>
      <w:r>
        <w:rPr>
          <w:w w:val="110"/>
        </w:rPr>
        <w:t xml:space="preserve">лансированы. 4. Фаза экономического цикла, когда выпуск </w:t>
      </w:r>
      <w:r>
        <w:rPr>
          <w:spacing w:val="-2"/>
          <w:w w:val="110"/>
        </w:rPr>
        <w:t>продукции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превышает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предкризисный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уровень. 5.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Изменение </w:t>
      </w:r>
      <w:r>
        <w:t xml:space="preserve">нарицательной стоимости денежных знаков и их обмен по опре- </w:t>
      </w:r>
      <w:r>
        <w:rPr>
          <w:w w:val="110"/>
        </w:rPr>
        <w:t>деленному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соотношению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новые,</w:t>
      </w:r>
      <w:r>
        <w:rPr>
          <w:spacing w:val="-13"/>
          <w:w w:val="110"/>
        </w:rPr>
        <w:t xml:space="preserve"> </w:t>
      </w:r>
      <w:r>
        <w:rPr>
          <w:w w:val="110"/>
        </w:rPr>
        <w:t>более</w:t>
      </w:r>
      <w:r>
        <w:rPr>
          <w:spacing w:val="-14"/>
          <w:w w:val="110"/>
        </w:rPr>
        <w:t xml:space="preserve"> </w:t>
      </w:r>
      <w:r>
        <w:rPr>
          <w:w w:val="110"/>
        </w:rPr>
        <w:t>крупные</w:t>
      </w:r>
      <w:r>
        <w:rPr>
          <w:spacing w:val="-14"/>
          <w:w w:val="110"/>
        </w:rPr>
        <w:t xml:space="preserve"> </w:t>
      </w:r>
      <w:r>
        <w:rPr>
          <w:w w:val="110"/>
        </w:rPr>
        <w:t>де</w:t>
      </w:r>
      <w:r>
        <w:rPr>
          <w:w w:val="110"/>
        </w:rPr>
        <w:t>нежные единицы.</w:t>
      </w:r>
      <w:r>
        <w:rPr>
          <w:spacing w:val="-14"/>
          <w:w w:val="110"/>
        </w:rPr>
        <w:t xml:space="preserve"> </w:t>
      </w:r>
      <w:r>
        <w:rPr>
          <w:w w:val="110"/>
        </w:rPr>
        <w:t>6.</w:t>
      </w:r>
      <w:r>
        <w:rPr>
          <w:spacing w:val="-14"/>
          <w:w w:val="110"/>
        </w:rPr>
        <w:t xml:space="preserve"> </w:t>
      </w:r>
      <w:r>
        <w:rPr>
          <w:w w:val="110"/>
        </w:rPr>
        <w:t>Исходная</w:t>
      </w:r>
      <w:r>
        <w:rPr>
          <w:spacing w:val="-14"/>
          <w:w w:val="110"/>
        </w:rPr>
        <w:t xml:space="preserve"> </w:t>
      </w:r>
      <w:r>
        <w:rPr>
          <w:w w:val="110"/>
        </w:rPr>
        <w:t>фаза</w:t>
      </w:r>
      <w:r>
        <w:rPr>
          <w:spacing w:val="-13"/>
          <w:w w:val="110"/>
        </w:rPr>
        <w:t xml:space="preserve"> </w:t>
      </w:r>
      <w:r>
        <w:rPr>
          <w:w w:val="110"/>
        </w:rPr>
        <w:t>цикла.</w:t>
      </w:r>
      <w:r>
        <w:rPr>
          <w:spacing w:val="-14"/>
          <w:w w:val="110"/>
        </w:rPr>
        <w:t xml:space="preserve"> </w:t>
      </w:r>
      <w:r>
        <w:rPr>
          <w:w w:val="110"/>
        </w:rPr>
        <w:t>7.</w:t>
      </w:r>
      <w:r>
        <w:rPr>
          <w:spacing w:val="-14"/>
          <w:w w:val="110"/>
        </w:rPr>
        <w:t xml:space="preserve"> </w:t>
      </w:r>
      <w:r>
        <w:rPr>
          <w:w w:val="110"/>
        </w:rPr>
        <w:t>Фаза</w:t>
      </w:r>
      <w:r>
        <w:rPr>
          <w:spacing w:val="-14"/>
          <w:w w:val="110"/>
        </w:rPr>
        <w:t xml:space="preserve"> </w:t>
      </w:r>
      <w:r>
        <w:rPr>
          <w:w w:val="110"/>
        </w:rPr>
        <w:t>цикла,</w:t>
      </w:r>
      <w:r>
        <w:rPr>
          <w:spacing w:val="-13"/>
          <w:w w:val="110"/>
        </w:rPr>
        <w:t xml:space="preserve"> </w:t>
      </w:r>
      <w:r>
        <w:rPr>
          <w:w w:val="110"/>
        </w:rPr>
        <w:t>означающая расширение</w:t>
      </w:r>
      <w:r>
        <w:rPr>
          <w:spacing w:val="-3"/>
          <w:w w:val="110"/>
        </w:rPr>
        <w:t xml:space="preserve"> </w:t>
      </w:r>
      <w:r>
        <w:rPr>
          <w:w w:val="110"/>
        </w:rPr>
        <w:t>производства</w:t>
      </w:r>
      <w:r>
        <w:rPr>
          <w:spacing w:val="-9"/>
          <w:w w:val="110"/>
        </w:rPr>
        <w:t xml:space="preserve"> </w:t>
      </w:r>
      <w:r>
        <w:rPr>
          <w:w w:val="110"/>
        </w:rPr>
        <w:t>до его предкризисного уровня.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388"/>
          <w:pgSz w:w="8400" w:h="11900"/>
          <w:pgMar w:top="740" w:right="850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81"/>
        <w:ind w:right="632"/>
      </w:pPr>
      <w:r>
        <w:rPr>
          <w:w w:val="105"/>
        </w:rPr>
        <w:lastRenderedPageBreak/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15.</w:t>
      </w:r>
      <w:r>
        <w:rPr>
          <w:spacing w:val="43"/>
          <w:w w:val="105"/>
        </w:rPr>
        <w:t xml:space="preserve"> </w:t>
      </w:r>
      <w:r>
        <w:rPr>
          <w:w w:val="105"/>
        </w:rPr>
        <w:t>Инфляция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безработица</w:t>
      </w:r>
    </w:p>
    <w:p w:rsidR="00D15AEA" w:rsidRDefault="00D15AEA">
      <w:pPr>
        <w:pStyle w:val="a3"/>
        <w:spacing w:before="211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00"/>
        </w:numPr>
        <w:tabs>
          <w:tab w:val="left" w:pos="614"/>
        </w:tabs>
        <w:ind w:left="614" w:hanging="465"/>
        <w:rPr>
          <w:sz w:val="20"/>
        </w:rPr>
      </w:pPr>
      <w:r>
        <w:rPr>
          <w:i/>
          <w:w w:val="110"/>
          <w:sz w:val="20"/>
        </w:rPr>
        <w:t>Инфляция: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сущность,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видыипричиныеевозникновения</w:t>
      </w:r>
    </w:p>
    <w:p w:rsidR="00D15AEA" w:rsidRDefault="00BE3B31">
      <w:pPr>
        <w:pStyle w:val="a5"/>
        <w:numPr>
          <w:ilvl w:val="1"/>
          <w:numId w:val="100"/>
        </w:numPr>
        <w:tabs>
          <w:tab w:val="left" w:pos="594"/>
          <w:tab w:val="left" w:pos="682"/>
        </w:tabs>
        <w:spacing w:before="18" w:line="259" w:lineRule="auto"/>
        <w:ind w:left="682" w:right="1311" w:hanging="537"/>
        <w:rPr>
          <w:i/>
          <w:sz w:val="20"/>
        </w:rPr>
      </w:pPr>
      <w:r>
        <w:rPr>
          <w:i/>
          <w:spacing w:val="-2"/>
          <w:w w:val="110"/>
          <w:sz w:val="20"/>
        </w:rPr>
        <w:t>Социально-</w:t>
      </w:r>
      <w:r>
        <w:rPr>
          <w:i/>
          <w:spacing w:val="-2"/>
          <w:w w:val="110"/>
          <w:sz w:val="20"/>
        </w:rPr>
        <w:t>экономическиепоследствияинфляции. Антиинфляционнаяполитикагосударства</w:t>
      </w:r>
    </w:p>
    <w:p w:rsidR="00D15AEA" w:rsidRDefault="00BE3B31">
      <w:pPr>
        <w:pStyle w:val="a5"/>
        <w:numPr>
          <w:ilvl w:val="1"/>
          <w:numId w:val="100"/>
        </w:numPr>
        <w:tabs>
          <w:tab w:val="left" w:pos="602"/>
        </w:tabs>
        <w:ind w:left="602" w:hanging="460"/>
        <w:rPr>
          <w:i/>
          <w:sz w:val="18"/>
        </w:rPr>
      </w:pPr>
      <w:r>
        <w:rPr>
          <w:i/>
          <w:spacing w:val="-2"/>
          <w:w w:val="110"/>
          <w:sz w:val="20"/>
        </w:rPr>
        <w:t>Сущность,причиныиформыбезработицы.ЗаконОукена</w:t>
      </w:r>
    </w:p>
    <w:p w:rsidR="00D15AEA" w:rsidRDefault="00D15AEA">
      <w:pPr>
        <w:pStyle w:val="a3"/>
        <w:spacing w:before="152"/>
        <w:rPr>
          <w:i/>
        </w:rPr>
      </w:pPr>
    </w:p>
    <w:p w:rsidR="00D15AEA" w:rsidRDefault="00BE3B31">
      <w:pPr>
        <w:ind w:left="4" w:right="632"/>
        <w:jc w:val="center"/>
        <w:rPr>
          <w:b/>
          <w:i/>
          <w:sz w:val="20"/>
        </w:rPr>
      </w:pPr>
      <w:r>
        <w:rPr>
          <w:b/>
          <w:i/>
          <w:w w:val="105"/>
          <w:sz w:val="20"/>
        </w:rPr>
        <w:t>Опорный</w:t>
      </w:r>
      <w:r>
        <w:rPr>
          <w:b/>
          <w:i/>
          <w:spacing w:val="42"/>
          <w:w w:val="105"/>
          <w:sz w:val="20"/>
        </w:rPr>
        <w:t xml:space="preserve">  </w:t>
      </w:r>
      <w:r>
        <w:rPr>
          <w:b/>
          <w:i/>
          <w:w w:val="105"/>
          <w:sz w:val="20"/>
        </w:rPr>
        <w:t>конспект</w:t>
      </w:r>
      <w:r>
        <w:rPr>
          <w:b/>
          <w:i/>
          <w:spacing w:val="76"/>
          <w:w w:val="150"/>
          <w:sz w:val="20"/>
        </w:rPr>
        <w:t xml:space="preserve"> </w:t>
      </w:r>
      <w:r>
        <w:rPr>
          <w:b/>
          <w:i/>
          <w:spacing w:val="-2"/>
          <w:w w:val="105"/>
          <w:sz w:val="20"/>
        </w:rPr>
        <w:t>лекции</w:t>
      </w:r>
    </w:p>
    <w:p w:rsidR="00D15AEA" w:rsidRDefault="00D15AEA">
      <w:pPr>
        <w:pStyle w:val="a3"/>
        <w:spacing w:before="44"/>
        <w:rPr>
          <w:b/>
          <w:i/>
        </w:rPr>
      </w:pPr>
    </w:p>
    <w:p w:rsidR="00D15AEA" w:rsidRDefault="00BE3B31">
      <w:pPr>
        <w:pStyle w:val="Heading7"/>
        <w:numPr>
          <w:ilvl w:val="1"/>
          <w:numId w:val="99"/>
        </w:numPr>
        <w:tabs>
          <w:tab w:val="left" w:pos="811"/>
          <w:tab w:val="left" w:pos="886"/>
        </w:tabs>
        <w:spacing w:line="259" w:lineRule="auto"/>
        <w:ind w:right="2676" w:hanging="670"/>
        <w:jc w:val="left"/>
      </w:pPr>
      <w:r>
        <w:tab/>
      </w:r>
      <w:r>
        <w:rPr>
          <w:w w:val="110"/>
        </w:rPr>
        <w:t>Инфляция: сущность, виды</w:t>
      </w:r>
      <w:r>
        <w:rPr>
          <w:spacing w:val="80"/>
          <w:w w:val="110"/>
        </w:rPr>
        <w:t xml:space="preserve"> </w:t>
      </w:r>
      <w:r>
        <w:rPr>
          <w:w w:val="110"/>
        </w:rPr>
        <w:t>и причины ее возникновения</w:t>
      </w:r>
    </w:p>
    <w:p w:rsidR="00D15AEA" w:rsidRDefault="00BE3B31">
      <w:pPr>
        <w:spacing w:before="130" w:line="268" w:lineRule="auto"/>
        <w:ind w:left="123" w:right="748" w:firstLine="284"/>
        <w:jc w:val="both"/>
        <w:rPr>
          <w:sz w:val="20"/>
        </w:rPr>
      </w:pPr>
      <w:r>
        <w:rPr>
          <w:spacing w:val="-6"/>
          <w:w w:val="110"/>
          <w:sz w:val="20"/>
        </w:rPr>
        <w:t>В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переводе с латинского языка</w:t>
      </w:r>
      <w:r>
        <w:rPr>
          <w:spacing w:val="3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>инфляция</w:t>
      </w:r>
      <w:r>
        <w:rPr>
          <w:b/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— это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«вздутие», </w:t>
      </w:r>
      <w:r>
        <w:rPr>
          <w:b/>
          <w:w w:val="110"/>
          <w:sz w:val="18"/>
        </w:rPr>
        <w:t>т.е.</w:t>
      </w:r>
      <w:r>
        <w:rPr>
          <w:b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 xml:space="preserve">переполнение каналов обращения </w:t>
      </w:r>
      <w:r>
        <w:rPr>
          <w:b/>
          <w:w w:val="110"/>
          <w:sz w:val="18"/>
        </w:rPr>
        <w:t xml:space="preserve">избыточными бумажны- </w:t>
      </w:r>
      <w:r>
        <w:rPr>
          <w:b/>
          <w:spacing w:val="-4"/>
          <w:w w:val="110"/>
          <w:sz w:val="20"/>
        </w:rPr>
        <w:t>ми</w:t>
      </w:r>
      <w:r>
        <w:rPr>
          <w:b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деньгами, не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обеспеченными соответствующим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ростом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то- </w:t>
      </w:r>
      <w:r>
        <w:rPr>
          <w:w w:val="110"/>
          <w:sz w:val="20"/>
        </w:rPr>
        <w:t>варной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массы.</w:t>
      </w:r>
    </w:p>
    <w:p w:rsidR="00D15AEA" w:rsidRDefault="00BE3B31">
      <w:pPr>
        <w:spacing w:line="259" w:lineRule="auto"/>
        <w:ind w:left="127" w:right="759" w:firstLine="280"/>
        <w:jc w:val="both"/>
        <w:rPr>
          <w:sz w:val="20"/>
        </w:rPr>
      </w:pPr>
      <w:r>
        <w:rPr>
          <w:b/>
          <w:sz w:val="20"/>
        </w:rPr>
        <w:t xml:space="preserve">Инфляция </w:t>
      </w:r>
      <w:r>
        <w:rPr>
          <w:sz w:val="20"/>
        </w:rPr>
        <w:t xml:space="preserve">— </w:t>
      </w:r>
      <w:r>
        <w:rPr>
          <w:i/>
          <w:sz w:val="20"/>
        </w:rPr>
        <w:t xml:space="preserve">это снижение покупательной способности </w:t>
      </w:r>
      <w:r>
        <w:rPr>
          <w:i/>
          <w:spacing w:val="-2"/>
          <w:w w:val="110"/>
          <w:sz w:val="20"/>
        </w:rPr>
        <w:t xml:space="preserve">денег,проявляющеесячерезотносительнобыстрыйростцен. </w:t>
      </w:r>
      <w:r>
        <w:rPr>
          <w:sz w:val="20"/>
        </w:rPr>
        <w:t xml:space="preserve">Существуют два </w:t>
      </w:r>
      <w:r>
        <w:rPr>
          <w:b/>
          <w:sz w:val="20"/>
        </w:rPr>
        <w:t>основных типа и</w:t>
      </w:r>
      <w:r>
        <w:rPr>
          <w:b/>
          <w:sz w:val="20"/>
        </w:rPr>
        <w:t xml:space="preserve">нфляции </w:t>
      </w:r>
      <w:r>
        <w:rPr>
          <w:sz w:val="20"/>
        </w:rPr>
        <w:t xml:space="preserve">— </w:t>
      </w:r>
      <w:r>
        <w:rPr>
          <w:i/>
          <w:sz w:val="20"/>
        </w:rPr>
        <w:t xml:space="preserve">скрытая и от- </w:t>
      </w:r>
      <w:r>
        <w:rPr>
          <w:i/>
          <w:w w:val="110"/>
          <w:sz w:val="20"/>
        </w:rPr>
        <w:t>крытая.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основе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обоих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типов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лежит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нарушение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равновесия </w:t>
      </w:r>
      <w:r>
        <w:rPr>
          <w:spacing w:val="-4"/>
          <w:w w:val="110"/>
          <w:sz w:val="20"/>
        </w:rPr>
        <w:t>между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стоимостью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массы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услуг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противостоя- </w:t>
      </w:r>
      <w:r>
        <w:rPr>
          <w:w w:val="110"/>
          <w:sz w:val="20"/>
        </w:rPr>
        <w:t>щей ей денежной массой.</w:t>
      </w:r>
    </w:p>
    <w:p w:rsidR="00D15AEA" w:rsidRDefault="00BE3B31">
      <w:pPr>
        <w:pStyle w:val="Heading8"/>
        <w:spacing w:line="259" w:lineRule="auto"/>
        <w:ind w:left="109" w:right="737" w:firstLine="298"/>
      </w:pPr>
      <w:r>
        <w:rPr>
          <w:i w:val="0"/>
          <w:spacing w:val="-6"/>
          <w:w w:val="110"/>
        </w:rPr>
        <w:t>Скрытая</w:t>
      </w:r>
      <w:r>
        <w:rPr>
          <w:i w:val="0"/>
          <w:spacing w:val="-8"/>
          <w:w w:val="110"/>
        </w:rPr>
        <w:t xml:space="preserve"> </w:t>
      </w:r>
      <w:r>
        <w:rPr>
          <w:i w:val="0"/>
          <w:spacing w:val="-6"/>
          <w:w w:val="110"/>
        </w:rPr>
        <w:t>инфляция</w:t>
      </w:r>
      <w:r>
        <w:rPr>
          <w:i w:val="0"/>
          <w:spacing w:val="-8"/>
          <w:w w:val="110"/>
        </w:rPr>
        <w:t xml:space="preserve"> </w:t>
      </w:r>
      <w:r>
        <w:rPr>
          <w:spacing w:val="-6"/>
          <w:w w:val="110"/>
        </w:rPr>
        <w:t>существует,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как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правило,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нерыноч- </w:t>
      </w:r>
      <w:r>
        <w:rPr>
          <w:spacing w:val="-2"/>
        </w:rPr>
        <w:t xml:space="preserve">нойэкономике,вкоторойценыизаработныеплатыконтро- </w:t>
      </w:r>
      <w:r>
        <w:t>лируются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определяются</w:t>
      </w:r>
      <w:r>
        <w:rPr>
          <w:spacing w:val="32"/>
        </w:rPr>
        <w:t xml:space="preserve"> </w:t>
      </w:r>
      <w:r>
        <w:t>государством.</w:t>
      </w:r>
      <w:r>
        <w:rPr>
          <w:spacing w:val="56"/>
        </w:rPr>
        <w:t xml:space="preserve"> </w:t>
      </w:r>
      <w:r>
        <w:t>Она</w:t>
      </w:r>
      <w:r>
        <w:rPr>
          <w:spacing w:val="35"/>
        </w:rPr>
        <w:t xml:space="preserve"> </w:t>
      </w:r>
      <w:r>
        <w:t>проявляется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виде товарного дефицита, ухудшения качества выпускае- </w:t>
      </w:r>
      <w:r>
        <w:rPr>
          <w:spacing w:val="-2"/>
          <w:w w:val="110"/>
        </w:rPr>
        <w:t>мыхтоваров.</w:t>
      </w:r>
    </w:p>
    <w:p w:rsidR="00D15AEA" w:rsidRDefault="00BE3B31">
      <w:pPr>
        <w:spacing w:before="14" w:line="259" w:lineRule="auto"/>
        <w:ind w:left="116" w:right="761" w:firstLine="288"/>
        <w:jc w:val="both"/>
        <w:rPr>
          <w:b/>
          <w:i/>
          <w:sz w:val="20"/>
        </w:rPr>
      </w:pPr>
      <w:r>
        <w:rPr>
          <w:b/>
          <w:sz w:val="20"/>
        </w:rPr>
        <w:t xml:space="preserve">Открытая инфляция </w:t>
      </w:r>
      <w:r>
        <w:rPr>
          <w:b/>
          <w:i/>
          <w:sz w:val="20"/>
        </w:rPr>
        <w:t>проявляется в форме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роста цен на товары иуслуги. Бумажные деньги об</w:t>
      </w:r>
      <w:r>
        <w:rPr>
          <w:b/>
          <w:i/>
          <w:sz w:val="20"/>
        </w:rPr>
        <w:t xml:space="preserve">есцениваются, возни- </w:t>
      </w:r>
      <w:r>
        <w:rPr>
          <w:b/>
          <w:i/>
          <w:w w:val="110"/>
          <w:sz w:val="20"/>
        </w:rPr>
        <w:t>кает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избыточная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денежная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масса,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не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обеспеченная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соот- ветствующим</w:t>
      </w:r>
      <w:r>
        <w:rPr>
          <w:b/>
          <w:i/>
          <w:spacing w:val="-1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количеством</w:t>
      </w:r>
      <w:r>
        <w:rPr>
          <w:b/>
          <w:i/>
          <w:spacing w:val="-1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товаров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иуслуг.</w:t>
      </w:r>
    </w:p>
    <w:p w:rsidR="00D15AEA" w:rsidRDefault="00BE3B31">
      <w:pPr>
        <w:pStyle w:val="a3"/>
        <w:spacing w:before="1" w:line="259" w:lineRule="auto"/>
        <w:ind w:left="116" w:right="756" w:firstLine="284"/>
        <w:jc w:val="both"/>
        <w:rPr>
          <w:b/>
        </w:rPr>
      </w:pP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зависимости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темпов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роста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показателей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инфляции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раз- </w:t>
      </w:r>
      <w:r>
        <w:rPr>
          <w:w w:val="110"/>
        </w:rPr>
        <w:t>личают</w:t>
      </w:r>
      <w:r>
        <w:rPr>
          <w:spacing w:val="-9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2"/>
          <w:w w:val="110"/>
        </w:rPr>
        <w:t xml:space="preserve"> </w:t>
      </w:r>
      <w:r>
        <w:rPr>
          <w:b/>
          <w:w w:val="110"/>
        </w:rPr>
        <w:t>виды инфляции.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662"/>
        </w:tabs>
        <w:spacing w:line="259" w:lineRule="auto"/>
        <w:ind w:left="113" w:right="773" w:firstLine="309"/>
        <w:jc w:val="both"/>
        <w:rPr>
          <w:b/>
          <w:sz w:val="20"/>
        </w:rPr>
      </w:pPr>
      <w:r>
        <w:rPr>
          <w:b/>
          <w:spacing w:val="-2"/>
          <w:w w:val="110"/>
          <w:sz w:val="20"/>
        </w:rPr>
        <w:t>Ползучая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инфляция.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Темп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роста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цен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—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до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10%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в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год. </w:t>
      </w:r>
      <w:r>
        <w:rPr>
          <w:spacing w:val="-2"/>
          <w:w w:val="110"/>
          <w:sz w:val="20"/>
        </w:rPr>
        <w:t>Инфляция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проявляется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длительном,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постепенном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росте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цен. </w:t>
      </w:r>
      <w:r>
        <w:rPr>
          <w:spacing w:val="-4"/>
          <w:w w:val="110"/>
          <w:sz w:val="20"/>
        </w:rPr>
        <w:t>Для ползучей инфляции характерны относительно невысокие</w:t>
      </w:r>
    </w:p>
    <w:p w:rsidR="00D15AEA" w:rsidRDefault="00D15AEA">
      <w:pPr>
        <w:pStyle w:val="a5"/>
        <w:spacing w:line="259" w:lineRule="auto"/>
        <w:rPr>
          <w:b/>
          <w:sz w:val="20"/>
        </w:rPr>
        <w:sectPr w:rsidR="00D15AEA">
          <w:footerReference w:type="even" r:id="rId389"/>
          <w:footerReference w:type="default" r:id="rId390"/>
          <w:pgSz w:w="8400" w:h="11900"/>
          <w:pgMar w:top="700" w:right="850" w:bottom="1580" w:left="992" w:header="0" w:footer="1395" w:gutter="0"/>
          <w:pgNumType w:start="233"/>
          <w:cols w:space="720"/>
        </w:sectPr>
      </w:pPr>
    </w:p>
    <w:p w:rsidR="00D15AEA" w:rsidRDefault="00BE3B31">
      <w:pPr>
        <w:spacing w:before="71" w:line="280" w:lineRule="auto"/>
        <w:ind w:left="628" w:right="220" w:firstLine="7"/>
        <w:jc w:val="both"/>
        <w:rPr>
          <w:sz w:val="19"/>
        </w:rPr>
      </w:pPr>
      <w:r>
        <w:rPr>
          <w:w w:val="105"/>
          <w:sz w:val="19"/>
        </w:rPr>
        <w:lastRenderedPageBreak/>
        <w:t>темпы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роста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цен, примерно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до 10% в год. Ползучая инфляция об- ладает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как отрицательным, так и положительным влиянием на на- циональную экономику. С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одной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стороны, ползучая инфляция не- гативно влияет на благосостояние населения, обесценивая его сбережения и уменьшая у значительной его части возможность удовлетворения повсед</w:t>
      </w:r>
      <w:r>
        <w:rPr>
          <w:w w:val="105"/>
          <w:sz w:val="19"/>
        </w:rPr>
        <w:t>невного спроса. С другой стороны, незна- чительная инфляция (сопровождаемая соответствующим ростом денежной массы) способна при определенных условиях стимули- ровать развитие производства, модернизацию его структуры. На основе принципа действия инвестицион</w:t>
      </w:r>
      <w:r>
        <w:rPr>
          <w:w w:val="105"/>
          <w:sz w:val="19"/>
        </w:rPr>
        <w:t>ного мультипликатора некоторый рост денежной массы ускоряет платежный оборот, удешевляя кредиты, способствует активизации инвестиционной деятельности и росту производства. Рост производства приводит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к восстановлению равновесия между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товарной 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денежной мас</w:t>
      </w:r>
      <w:r>
        <w:rPr>
          <w:w w:val="105"/>
          <w:sz w:val="19"/>
        </w:rPr>
        <w:t>са- 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высоком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уровне</w:t>
      </w:r>
      <w:r>
        <w:rPr>
          <w:spacing w:val="62"/>
          <w:w w:val="105"/>
          <w:sz w:val="19"/>
        </w:rPr>
        <w:t xml:space="preserve"> </w:t>
      </w:r>
      <w:r>
        <w:rPr>
          <w:w w:val="105"/>
          <w:sz w:val="19"/>
        </w:rPr>
        <w:t>цен.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Ползучая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инфляция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стала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 странах с развитой рыночной экономикой практически неотъемлемым элементом государственной экономической политики. Средний уровень инфляции по странам ЕС за после- дние годы составил 3-3,5%. Вме</w:t>
      </w:r>
      <w:r>
        <w:rPr>
          <w:w w:val="105"/>
          <w:sz w:val="19"/>
        </w:rPr>
        <w:t xml:space="preserve">сте </w:t>
      </w:r>
      <w:r>
        <w:rPr>
          <w:noProof/>
          <w:spacing w:val="13"/>
          <w:sz w:val="19"/>
          <w:lang w:eastAsia="ru-RU"/>
        </w:rPr>
        <w:drawing>
          <wp:inline distT="0" distB="0" distL="0" distR="0">
            <wp:extent cx="54863" cy="68579"/>
            <wp:effectExtent l="0" t="0" r="0" b="0"/>
            <wp:docPr id="427" name="Image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19"/>
        </w:rPr>
        <w:t xml:space="preserve"> </w:t>
      </w:r>
      <w:r>
        <w:rPr>
          <w:w w:val="105"/>
          <w:sz w:val="19"/>
        </w:rPr>
        <w:t>тем всегда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существует опас- ность выхода ползучей инфляции из-под государственного конт- роля. Она особенно велика в странах, где отсутствуют отработанные механизмы регулирования хозяйственной деятель- ности, а уровень производства невысок и характер</w:t>
      </w:r>
      <w:r>
        <w:rPr>
          <w:w w:val="105"/>
          <w:sz w:val="19"/>
        </w:rPr>
        <w:t>изуется нали- чием структурных диспропорций.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181"/>
        </w:tabs>
        <w:spacing w:line="280" w:lineRule="auto"/>
        <w:ind w:left="631" w:right="215" w:firstLine="288"/>
        <w:jc w:val="both"/>
        <w:rPr>
          <w:sz w:val="19"/>
        </w:rPr>
      </w:pPr>
      <w:r>
        <w:rPr>
          <w:b/>
          <w:w w:val="105"/>
          <w:sz w:val="19"/>
        </w:rPr>
        <w:t xml:space="preserve">Галопирующая инфляция. </w:t>
      </w:r>
      <w:r>
        <w:rPr>
          <w:b/>
          <w:i/>
          <w:w w:val="105"/>
          <w:sz w:val="19"/>
        </w:rPr>
        <w:t xml:space="preserve">Темп роста </w:t>
      </w:r>
      <w:r>
        <w:rPr>
          <w:i/>
          <w:w w:val="105"/>
          <w:sz w:val="19"/>
        </w:rPr>
        <w:t xml:space="preserve">цен </w:t>
      </w:r>
      <w:r>
        <w:rPr>
          <w:w w:val="105"/>
          <w:sz w:val="19"/>
        </w:rPr>
        <w:t xml:space="preserve">— </w:t>
      </w:r>
      <w:r>
        <w:rPr>
          <w:i/>
          <w:w w:val="105"/>
          <w:sz w:val="19"/>
        </w:rPr>
        <w:t xml:space="preserve">до </w:t>
      </w:r>
      <w:r>
        <w:rPr>
          <w:b/>
          <w:i/>
          <w:w w:val="105"/>
          <w:sz w:val="19"/>
        </w:rPr>
        <w:t xml:space="preserve">300- 500% </w:t>
      </w:r>
      <w:r>
        <w:rPr>
          <w:i/>
          <w:w w:val="105"/>
          <w:sz w:val="19"/>
        </w:rPr>
        <w:t>в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год. </w:t>
      </w:r>
      <w:r>
        <w:rPr>
          <w:w w:val="105"/>
          <w:sz w:val="19"/>
        </w:rPr>
        <w:t>Месячные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темпы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роста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измеряются 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двузначных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чис- лах. Такая инфляция негативно влияет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 экономику: сбережения становятся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убыточными (процент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вкладам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ниже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темпов инфля- ции), долгосрочные инвестиции — слишком рискованными, уро- вень жизни населения значительно падает. Такая инфляция ха- рактерна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для стран со слабой экономикой или стран с переходной экономикой (латиноамериканских стран в 1980-е г</w:t>
      </w:r>
      <w:r>
        <w:rPr>
          <w:w w:val="105"/>
          <w:sz w:val="19"/>
        </w:rPr>
        <w:t>г., бывших со- циалистических</w:t>
      </w:r>
      <w:r>
        <w:rPr>
          <w:spacing w:val="60"/>
          <w:w w:val="105"/>
          <w:sz w:val="19"/>
        </w:rPr>
        <w:t xml:space="preserve"> </w:t>
      </w:r>
      <w:r>
        <w:rPr>
          <w:w w:val="105"/>
          <w:sz w:val="19"/>
        </w:rPr>
        <w:t>стран</w:t>
      </w:r>
      <w:r>
        <w:rPr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71"/>
          <w:w w:val="105"/>
          <w:sz w:val="19"/>
        </w:rPr>
        <w:t xml:space="preserve"> </w:t>
      </w:r>
      <w:r>
        <w:rPr>
          <w:w w:val="105"/>
          <w:sz w:val="19"/>
        </w:rPr>
        <w:t>1990-е</w:t>
      </w:r>
      <w:r>
        <w:rPr>
          <w:spacing w:val="71"/>
          <w:w w:val="105"/>
          <w:sz w:val="19"/>
        </w:rPr>
        <w:t xml:space="preserve"> </w:t>
      </w:r>
      <w:r>
        <w:rPr>
          <w:w w:val="105"/>
          <w:sz w:val="19"/>
        </w:rPr>
        <w:t>гг.).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Так,</w:t>
      </w:r>
      <w:r>
        <w:rPr>
          <w:spacing w:val="67"/>
          <w:w w:val="105"/>
          <w:sz w:val="19"/>
        </w:rPr>
        <w:t xml:space="preserve"> </w:t>
      </w:r>
      <w:r>
        <w:rPr>
          <w:w w:val="105"/>
          <w:sz w:val="19"/>
        </w:rPr>
        <w:t>динамика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инфляции в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России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характеризуется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годовом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исчислении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следующими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циф- рами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(в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процентах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предыдущему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году):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1993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г.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360%,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1994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г.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— 320%,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1995 г. —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231%,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1996 г. —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122%,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1997 г. —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111%.</w:t>
      </w:r>
    </w:p>
    <w:p w:rsidR="00D15AEA" w:rsidRDefault="00D15AEA">
      <w:pPr>
        <w:pStyle w:val="a5"/>
        <w:spacing w:line="280" w:lineRule="auto"/>
        <w:rPr>
          <w:sz w:val="19"/>
        </w:rPr>
        <w:sectPr w:rsidR="00D15AEA">
          <w:pgSz w:w="8400" w:h="11900"/>
          <w:pgMar w:top="740" w:right="850" w:bottom="1640" w:left="992" w:header="0" w:footer="1452" w:gutter="0"/>
          <w:cols w:space="720"/>
        </w:sectPr>
      </w:pPr>
    </w:p>
    <w:p w:rsidR="00D15AEA" w:rsidRDefault="00BE3B31">
      <w:pPr>
        <w:pStyle w:val="a5"/>
        <w:numPr>
          <w:ilvl w:val="2"/>
          <w:numId w:val="99"/>
        </w:numPr>
        <w:tabs>
          <w:tab w:val="left" w:pos="616"/>
        </w:tabs>
        <w:spacing w:before="80" w:line="273" w:lineRule="auto"/>
        <w:ind w:left="66" w:right="622" w:firstLine="302"/>
        <w:jc w:val="both"/>
        <w:rPr>
          <w:b/>
          <w:sz w:val="19"/>
        </w:rPr>
      </w:pPr>
      <w:r>
        <w:rPr>
          <w:b/>
          <w:w w:val="105"/>
          <w:sz w:val="19"/>
        </w:rPr>
        <w:lastRenderedPageBreak/>
        <w:t>Гиперинфляция.</w:t>
      </w:r>
      <w:r>
        <w:rPr>
          <w:b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Темп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роста более 50% в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месяц. В годо- вом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исчислении</w:t>
      </w:r>
      <w:r>
        <w:rPr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более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10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000%.</w:t>
      </w:r>
      <w:r>
        <w:rPr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Исключительно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быстрый рост цен,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ведущий к быстрому обесценению денежной едини-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цы, расстройству платежного оборота и экономическому кризи- су в стране. Пр</w:t>
      </w:r>
      <w:r>
        <w:rPr>
          <w:w w:val="105"/>
          <w:sz w:val="19"/>
        </w:rPr>
        <w:t>инято считать, что гиперинфляция наступает при росте цен более чем на 50% в месяц. Однако отдельные специа- листы оспаривают такой критерий, полагая, что гиперинфляция не может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иметь какого-либо количественного измерителя. Разру- шение денежно-кредитной си</w:t>
      </w:r>
      <w:r>
        <w:rPr>
          <w:w w:val="105"/>
          <w:sz w:val="19"/>
        </w:rPr>
        <w:t>стемы, массовое «бегство» от де-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нег есть признак ее наступления. Причины этого — обвальное падение производства; разрыв хозяйственных связей; потеря уп- равляемости; чрезмерный дефицит государственного бюджета. Последствия гиперинфляции чрезвычайно губите</w:t>
      </w:r>
      <w:r>
        <w:rPr>
          <w:w w:val="105"/>
          <w:sz w:val="19"/>
        </w:rPr>
        <w:t>льны (обесце- нивание результатов труда; рост безработицы; снижение инвес- тиционной активности и др.). Наиболее радикальный способ борьбы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гиперинфляцией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восстановление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производства, рост его эффективности.</w:t>
      </w:r>
    </w:p>
    <w:p w:rsidR="00D15AEA" w:rsidRDefault="00BE3B31">
      <w:pPr>
        <w:spacing w:before="21" w:line="273" w:lineRule="auto"/>
        <w:ind w:left="62" w:right="643" w:firstLine="284"/>
        <w:jc w:val="both"/>
        <w:rPr>
          <w:sz w:val="19"/>
        </w:rPr>
      </w:pPr>
      <w:r>
        <w:rPr>
          <w:w w:val="105"/>
          <w:sz w:val="19"/>
        </w:rPr>
        <w:t>Чтобы эффективно бороться с инфляцией, необходимо устра- нить причины ее развития. Так как природа инфляционных процессов неодинакова, соответственно, существует и не-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сколько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точек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зрения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на </w:t>
      </w:r>
      <w:r>
        <w:rPr>
          <w:i/>
          <w:w w:val="105"/>
          <w:sz w:val="19"/>
        </w:rPr>
        <w:t>причины</w:t>
      </w:r>
      <w:r>
        <w:rPr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ее развития.</w:t>
      </w:r>
    </w:p>
    <w:p w:rsidR="00D15AEA" w:rsidRDefault="00BE3B31">
      <w:pPr>
        <w:spacing w:before="1" w:line="273" w:lineRule="auto"/>
        <w:ind w:left="37" w:right="650" w:firstLine="295"/>
        <w:jc w:val="both"/>
        <w:rPr>
          <w:sz w:val="19"/>
        </w:rPr>
      </w:pPr>
      <w:r>
        <w:rPr>
          <w:b/>
          <w:i/>
          <w:w w:val="105"/>
          <w:sz w:val="19"/>
        </w:rPr>
        <w:t>Инфляция на основе</w:t>
      </w:r>
      <w:r>
        <w:rPr>
          <w:b/>
          <w:i/>
          <w:spacing w:val="-1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 xml:space="preserve">роста спроса. </w:t>
      </w:r>
      <w:r>
        <w:rPr>
          <w:i/>
          <w:w w:val="105"/>
          <w:sz w:val="19"/>
        </w:rPr>
        <w:t>Этот вид</w:t>
      </w:r>
      <w:r>
        <w:rPr>
          <w:i/>
          <w:w w:val="105"/>
          <w:sz w:val="19"/>
        </w:rPr>
        <w:t xml:space="preserve"> инфляции для краткости часто называют инфляцией покупателей. </w:t>
      </w:r>
      <w:r>
        <w:rPr>
          <w:w w:val="105"/>
          <w:sz w:val="19"/>
        </w:rPr>
        <w:t>Разновид- ность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инфляции,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возникающая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избыточном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отношению к предложению спросе. Этот вид инфляции проявляется в эконо- мической ситуации, когда совокупные денежные доходы населе- ния и п</w:t>
      </w:r>
      <w:r>
        <w:rPr>
          <w:w w:val="105"/>
          <w:sz w:val="19"/>
        </w:rPr>
        <w:t>редприятий растут быстрее, чем реальный объем товаров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 услуг. Как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правило, инфляция спроса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возникает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условиях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пол- ной занятости и полной загруженности производсвенных мощно- стей, когда производство не в состоянии отреагировать на избы- ток денежных ср</w:t>
      </w:r>
      <w:r>
        <w:rPr>
          <w:w w:val="105"/>
          <w:sz w:val="19"/>
        </w:rPr>
        <w:t>едств в обращении необходимым увеличением объемов выпускаемой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продукции 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услуг. Возникающий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избыток спроса приводит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завышению цен на производимую продукцию. При этом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не имеет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значения, за счет чего увеличивается спрос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— за счет увеличения расходов государства (госзаказов) или за счет повышения спроса в предпринимательской сфере (расширения инвестиционных вложений).</w:t>
      </w:r>
    </w:p>
    <w:p w:rsidR="00D15AEA" w:rsidRDefault="00D15AEA">
      <w:pPr>
        <w:spacing w:line="273" w:lineRule="auto"/>
        <w:jc w:val="both"/>
        <w:rPr>
          <w:sz w:val="19"/>
        </w:rPr>
        <w:sectPr w:rsidR="00D15AEA">
          <w:footerReference w:type="even" r:id="rId392"/>
          <w:footerReference w:type="default" r:id="rId393"/>
          <w:pgSz w:w="8480" w:h="11960"/>
          <w:pgMar w:top="740" w:right="1133" w:bottom="1660" w:left="992" w:header="0" w:footer="1478" w:gutter="0"/>
          <w:pgNumType w:start="235"/>
          <w:cols w:space="720"/>
        </w:sectPr>
      </w:pPr>
    </w:p>
    <w:p w:rsidR="00D15AEA" w:rsidRDefault="00BE3B31">
      <w:pPr>
        <w:spacing w:before="84" w:line="288" w:lineRule="auto"/>
        <w:ind w:left="521" w:right="39" w:firstLine="280"/>
        <w:jc w:val="both"/>
        <w:rPr>
          <w:sz w:val="18"/>
        </w:rPr>
      </w:pPr>
      <w:r>
        <w:rPr>
          <w:b/>
          <w:i/>
          <w:w w:val="110"/>
          <w:sz w:val="18"/>
        </w:rPr>
        <w:lastRenderedPageBreak/>
        <w:t>Инфляция на основе</w:t>
      </w:r>
      <w:r>
        <w:rPr>
          <w:b/>
          <w:i/>
          <w:spacing w:val="-12"/>
          <w:w w:val="110"/>
          <w:sz w:val="18"/>
        </w:rPr>
        <w:t xml:space="preserve"> </w:t>
      </w:r>
      <w:r>
        <w:rPr>
          <w:b/>
          <w:i/>
          <w:w w:val="110"/>
          <w:sz w:val="18"/>
        </w:rPr>
        <w:t>роста издержек производств</w:t>
      </w:r>
      <w:r>
        <w:rPr>
          <w:b/>
          <w:i/>
          <w:w w:val="110"/>
          <w:sz w:val="18"/>
        </w:rPr>
        <w:t>а.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Этот вид инфляции для краткости часто называют инфляцией про- давцов, или инфляцией предложения. </w:t>
      </w:r>
      <w:r>
        <w:rPr>
          <w:w w:val="110"/>
          <w:sz w:val="18"/>
        </w:rPr>
        <w:t>Один из видов инфляции, проявляющийся в росте цен на ресурсы, факторы производства. Вследствие</w:t>
      </w:r>
      <w:r>
        <w:rPr>
          <w:spacing w:val="67"/>
          <w:w w:val="110"/>
          <w:sz w:val="18"/>
        </w:rPr>
        <w:t xml:space="preserve"> </w:t>
      </w:r>
      <w:r>
        <w:rPr>
          <w:w w:val="110"/>
          <w:sz w:val="18"/>
        </w:rPr>
        <w:t>этого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растут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издержки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обращения,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а также цены </w:t>
      </w:r>
      <w:r>
        <w:rPr>
          <w:w w:val="110"/>
          <w:sz w:val="18"/>
        </w:rPr>
        <w:t>на выпускаемую продукцию. Причинами роста цен на ресурсы являются, как правило, изменение мировых цен на ресурсы и снижение курса отечественной валюты. Это отража- ется на росте цен на конкретные виды продукции (например, на энергоносители,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импортное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сырье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 товары).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свою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очередь рост издержек на конкретный товар влияет на изменение цен на другие товары, т.к. для приобретения подорожавших товаров необходимо поднять цену на свой товар. Причины возникнове-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ния инфляции издержек в различных странах зависят в</w:t>
      </w:r>
      <w:r>
        <w:rPr>
          <w:w w:val="110"/>
          <w:sz w:val="18"/>
        </w:rPr>
        <w:t xml:space="preserve"> значи- тельной степени от фазы экономического развития, места, зани- маемого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страной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58"/>
          <w:w w:val="110"/>
          <w:sz w:val="18"/>
        </w:rPr>
        <w:t xml:space="preserve"> </w:t>
      </w:r>
      <w:r>
        <w:rPr>
          <w:w w:val="110"/>
          <w:sz w:val="18"/>
        </w:rPr>
        <w:t>мировом</w:t>
      </w:r>
      <w:r>
        <w:rPr>
          <w:spacing w:val="58"/>
          <w:w w:val="110"/>
          <w:sz w:val="18"/>
        </w:rPr>
        <w:t xml:space="preserve"> </w:t>
      </w:r>
      <w:r>
        <w:rPr>
          <w:w w:val="110"/>
          <w:sz w:val="18"/>
        </w:rPr>
        <w:t>рынке,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63"/>
          <w:w w:val="110"/>
          <w:sz w:val="18"/>
        </w:rPr>
        <w:t xml:space="preserve"> </w:t>
      </w:r>
      <w:r>
        <w:rPr>
          <w:w w:val="110"/>
          <w:sz w:val="18"/>
        </w:rPr>
        <w:t>условий</w:t>
      </w:r>
      <w:r>
        <w:rPr>
          <w:spacing w:val="73"/>
          <w:w w:val="110"/>
          <w:sz w:val="18"/>
        </w:rPr>
        <w:t xml:space="preserve"> </w:t>
      </w:r>
      <w:r>
        <w:rPr>
          <w:w w:val="110"/>
          <w:sz w:val="18"/>
        </w:rPr>
        <w:t>производства в конкретной стране.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странах с развитой рыночной экономи- кой развитие инфляции на основе роста издержек производства ограничен</w:t>
      </w:r>
      <w:r>
        <w:rPr>
          <w:w w:val="110"/>
          <w:sz w:val="18"/>
        </w:rPr>
        <w:t>о высоким уровнем конкурентоспособности произво- дителей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 стабильностью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курса национальной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валюты.</w:t>
      </w:r>
    </w:p>
    <w:p w:rsidR="00D15AEA" w:rsidRDefault="00BE3B31">
      <w:pPr>
        <w:spacing w:before="25" w:line="288" w:lineRule="auto"/>
        <w:ind w:left="521" w:right="40" w:firstLine="277"/>
        <w:jc w:val="both"/>
        <w:rPr>
          <w:sz w:val="18"/>
        </w:rPr>
      </w:pPr>
      <w:r>
        <w:rPr>
          <w:b/>
          <w:i/>
          <w:w w:val="110"/>
          <w:sz w:val="18"/>
        </w:rPr>
        <w:t xml:space="preserve">Инфляционная спираль </w:t>
      </w:r>
      <w:r>
        <w:rPr>
          <w:w w:val="110"/>
          <w:sz w:val="18"/>
        </w:rPr>
        <w:t>— процесс взаимозависимого роста цен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заработной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платы,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при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котором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рост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цен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обусловливает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необ- ходимость повышения заработной платы,</w:t>
      </w:r>
      <w:r>
        <w:rPr>
          <w:w w:val="110"/>
          <w:sz w:val="18"/>
        </w:rPr>
        <w:t xml:space="preserve"> а ее повышение приво- дит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росту цен. Инфляционная спираль формируется следующим образом.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Сначала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происходит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установление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нового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уровня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заработ- ной платы (в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результате пересмотра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тарифного соглашения между наемными работниками и работодателями) на</w:t>
      </w:r>
      <w:r>
        <w:rPr>
          <w:w w:val="110"/>
          <w:sz w:val="18"/>
        </w:rPr>
        <w:t xml:space="preserve"> соответствующем сегменте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рынка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труда.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Вследствие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этого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изменяется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общий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уровень заработной платы в масштабах национальной экономики. Если этот процесс не уравновешивается противодействующими фак- торами (например, ростом производительности труда), то увел</w:t>
      </w:r>
      <w:r>
        <w:rPr>
          <w:w w:val="110"/>
          <w:sz w:val="18"/>
        </w:rPr>
        <w:t xml:space="preserve">и- чение издержек на единицу продукции приводит к сокращению производства. Тогда при увеличении спроса сокращение предло- жения приводит к росту цен. Рост цен в свою очередь дает новый импульс к переговорам между наемными работниками и работо- дателями об </w:t>
      </w:r>
      <w:r>
        <w:rPr>
          <w:w w:val="110"/>
          <w:sz w:val="18"/>
        </w:rPr>
        <w:t>увеличении оплаты труда. Таким образом, ситуация повторяется на новом витке спирали «зарплата — цены».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pgSz w:w="8520" w:h="11980"/>
          <w:pgMar w:top="820" w:right="992" w:bottom="1620" w:left="1275" w:header="0" w:footer="1430" w:gutter="0"/>
          <w:cols w:space="720"/>
        </w:sectPr>
      </w:pPr>
    </w:p>
    <w:p w:rsidR="00D15AEA" w:rsidRDefault="00BE3B31">
      <w:pPr>
        <w:pStyle w:val="Heading3"/>
        <w:numPr>
          <w:ilvl w:val="1"/>
          <w:numId w:val="99"/>
        </w:numPr>
        <w:tabs>
          <w:tab w:val="left" w:pos="663"/>
          <w:tab w:val="left" w:pos="743"/>
        </w:tabs>
        <w:spacing w:before="90" w:line="228" w:lineRule="auto"/>
        <w:ind w:left="743" w:right="2894" w:hanging="677"/>
        <w:jc w:val="left"/>
      </w:pPr>
      <w:r>
        <w:rPr>
          <w:spacing w:val="-8"/>
          <w:w w:val="105"/>
        </w:rPr>
        <w:lastRenderedPageBreak/>
        <w:t xml:space="preserve">Социально-экономические </w:t>
      </w:r>
      <w:r>
        <w:rPr>
          <w:w w:val="105"/>
        </w:rPr>
        <w:t>последствия инфляции.</w:t>
      </w:r>
    </w:p>
    <w:p w:rsidR="00D15AEA" w:rsidRDefault="00BE3B31">
      <w:pPr>
        <w:spacing w:line="255" w:lineRule="exact"/>
        <w:ind w:left="728"/>
        <w:rPr>
          <w:b/>
          <w:sz w:val="23"/>
        </w:rPr>
      </w:pPr>
      <w:r>
        <w:rPr>
          <w:b/>
          <w:spacing w:val="-2"/>
          <w:sz w:val="23"/>
        </w:rPr>
        <w:t>Антиинфляционная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политика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государства</w:t>
      </w:r>
    </w:p>
    <w:p w:rsidR="00D15AEA" w:rsidRDefault="00BE3B31">
      <w:pPr>
        <w:pStyle w:val="a3"/>
        <w:spacing w:before="260" w:line="259" w:lineRule="auto"/>
        <w:ind w:left="55" w:right="680" w:firstLine="280"/>
        <w:jc w:val="both"/>
      </w:pPr>
      <w:r>
        <w:rPr>
          <w:w w:val="110"/>
        </w:rPr>
        <w:t xml:space="preserve">Невысокие темпы инфляции способствуют увеличению </w:t>
      </w:r>
      <w:r>
        <w:rPr>
          <w:spacing w:val="-6"/>
          <w:w w:val="110"/>
        </w:rPr>
        <w:t>прибылей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оживлению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рыночной</w:t>
      </w:r>
      <w:r>
        <w:t xml:space="preserve"> </w:t>
      </w:r>
      <w:r>
        <w:rPr>
          <w:spacing w:val="-6"/>
          <w:w w:val="110"/>
        </w:rPr>
        <w:t>конъюнктуры,</w:t>
      </w:r>
      <w:r>
        <w:t xml:space="preserve"> </w:t>
      </w:r>
      <w:r>
        <w:rPr>
          <w:spacing w:val="-6"/>
          <w:w w:val="110"/>
        </w:rPr>
        <w:t>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потому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мо- гут положительно сказываться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на экономическом развитии,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но при высоком</w:t>
      </w:r>
      <w:r>
        <w:t xml:space="preserve"> </w:t>
      </w:r>
      <w:r>
        <w:rPr>
          <w:spacing w:val="-6"/>
          <w:w w:val="110"/>
        </w:rPr>
        <w:t>уровне</w:t>
      </w:r>
      <w:r>
        <w:t xml:space="preserve"> </w:t>
      </w:r>
      <w:r>
        <w:rPr>
          <w:spacing w:val="-6"/>
          <w:w w:val="110"/>
        </w:rPr>
        <w:t>роста цен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и длительном характере инфля- </w:t>
      </w:r>
      <w:r>
        <w:rPr>
          <w:w w:val="110"/>
        </w:rPr>
        <w:t>ция</w:t>
      </w:r>
      <w:r>
        <w:rPr>
          <w:spacing w:val="-14"/>
          <w:w w:val="110"/>
        </w:rPr>
        <w:t xml:space="preserve"> </w:t>
      </w:r>
      <w:r>
        <w:rPr>
          <w:w w:val="110"/>
        </w:rPr>
        <w:t>превращается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величайшее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экономическое</w:t>
      </w:r>
      <w:r>
        <w:rPr>
          <w:spacing w:val="-13"/>
          <w:w w:val="110"/>
        </w:rPr>
        <w:t xml:space="preserve"> </w:t>
      </w:r>
      <w:r>
        <w:rPr>
          <w:w w:val="110"/>
        </w:rPr>
        <w:t>зло.</w:t>
      </w:r>
    </w:p>
    <w:p w:rsidR="00D15AEA" w:rsidRDefault="00BE3B31">
      <w:pPr>
        <w:pStyle w:val="a3"/>
        <w:spacing w:before="7" w:line="259" w:lineRule="auto"/>
        <w:ind w:left="48" w:right="677" w:firstLine="288"/>
        <w:jc w:val="both"/>
      </w:pPr>
      <w:r>
        <w:rPr>
          <w:spacing w:val="-2"/>
          <w:w w:val="110"/>
        </w:rPr>
        <w:t>Инфляция дезорганизует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хозяйство:</w:t>
      </w:r>
      <w:r>
        <w:rPr>
          <w:spacing w:val="-2"/>
          <w:w w:val="110"/>
        </w:rPr>
        <w:t xml:space="preserve"> неравномерный рост </w:t>
      </w:r>
      <w:r>
        <w:rPr>
          <w:spacing w:val="-6"/>
          <w:w w:val="110"/>
        </w:rPr>
        <w:t>цен усиливает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диспропорции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 экономике,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искажает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структуру потребительского</w:t>
      </w:r>
      <w:r>
        <w:t xml:space="preserve"> </w:t>
      </w:r>
      <w:r>
        <w:rPr>
          <w:spacing w:val="-6"/>
          <w:w w:val="110"/>
        </w:rPr>
        <w:t>спроса,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обостряет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товарный голод,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 xml:space="preserve">подрыва- </w:t>
      </w:r>
      <w:r>
        <w:rPr>
          <w:spacing w:val="-4"/>
          <w:w w:val="110"/>
        </w:rPr>
        <w:t>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стимулы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накоплению,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обесценивает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их,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ведет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снижению </w:t>
      </w:r>
      <w:r>
        <w:rPr>
          <w:spacing w:val="-6"/>
          <w:w w:val="110"/>
        </w:rPr>
        <w:t>реальных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доходов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населения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расслоению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общества,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 xml:space="preserve">падению </w:t>
      </w:r>
      <w:r>
        <w:rPr>
          <w:spacing w:val="-4"/>
          <w:w w:val="110"/>
        </w:rPr>
        <w:t>уровня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жизни.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условиях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инфляции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резко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сокращаются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инве- стиции,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особенно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долгосрочные, что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отрицательно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сказывает- </w:t>
      </w:r>
      <w:r>
        <w:rPr>
          <w:w w:val="110"/>
        </w:rPr>
        <w:t>ся на экономическом росте.</w:t>
      </w:r>
    </w:p>
    <w:p w:rsidR="00D15AEA" w:rsidRDefault="00BE3B31">
      <w:pPr>
        <w:pStyle w:val="a3"/>
        <w:spacing w:before="8" w:line="259" w:lineRule="auto"/>
        <w:ind w:left="48" w:right="680" w:firstLine="284"/>
        <w:jc w:val="both"/>
      </w:pPr>
      <w:r>
        <w:rPr>
          <w:spacing w:val="-2"/>
          <w:w w:val="110"/>
        </w:rPr>
        <w:t>Особого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внимания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заслуживает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вопрос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взаимозависимо- 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i/>
          <w:spacing w:val="-2"/>
          <w:w w:val="110"/>
        </w:rPr>
        <w:t>темпом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роста</w:t>
      </w:r>
      <w:r>
        <w:rPr>
          <w:i/>
          <w:spacing w:val="-11"/>
          <w:w w:val="110"/>
        </w:rPr>
        <w:t xml:space="preserve"> </w:t>
      </w:r>
      <w:r>
        <w:rPr>
          <w:i/>
          <w:spacing w:val="-2"/>
          <w:w w:val="110"/>
        </w:rPr>
        <w:t>цен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и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долей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занятости.</w:t>
      </w:r>
      <w:r>
        <w:rPr>
          <w:i/>
          <w:spacing w:val="-3"/>
          <w:w w:val="110"/>
        </w:rPr>
        <w:t xml:space="preserve"> </w:t>
      </w:r>
      <w:r>
        <w:rPr>
          <w:spacing w:val="-2"/>
          <w:w w:val="110"/>
        </w:rPr>
        <w:t>Соотноше- 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двух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параметров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краткосрочном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периоде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описыва- </w:t>
      </w:r>
      <w:r>
        <w:rPr>
          <w:w w:val="110"/>
        </w:rPr>
        <w:t>ется кривой Филлипса</w:t>
      </w:r>
      <w:r>
        <w:rPr>
          <w:spacing w:val="-5"/>
          <w:w w:val="110"/>
        </w:rPr>
        <w:t xml:space="preserve"> </w:t>
      </w:r>
      <w:r>
        <w:rPr>
          <w:w w:val="110"/>
        </w:rPr>
        <w:t>(рис. 15.1).</w:t>
      </w:r>
    </w:p>
    <w:p w:rsidR="00D15AEA" w:rsidRDefault="00BE3B31">
      <w:pPr>
        <w:pStyle w:val="a3"/>
        <w:spacing w:before="37"/>
      </w:pPr>
      <w:r>
        <w:rPr>
          <w:noProof/>
          <w:lang w:eastAsia="ru-RU"/>
        </w:rPr>
        <w:drawing>
          <wp:anchor distT="0" distB="0" distL="0" distR="0" simplePos="0" relativeHeight="487650816" behindDoc="1" locked="0" layoutInCell="1" allowOverlap="1">
            <wp:simplePos x="0" y="0"/>
            <wp:positionH relativeFrom="page">
              <wp:posOffset>1147572</wp:posOffset>
            </wp:positionH>
            <wp:positionV relativeFrom="paragraph">
              <wp:posOffset>184922</wp:posOffset>
            </wp:positionV>
            <wp:extent cx="2345436" cy="1943100"/>
            <wp:effectExtent l="0" t="0" r="0" b="0"/>
            <wp:wrapTopAndBottom/>
            <wp:docPr id="430" name="Image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 430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6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61"/>
        <w:ind w:left="396" w:right="994"/>
        <w:jc w:val="center"/>
        <w:rPr>
          <w:sz w:val="15"/>
        </w:rPr>
      </w:pPr>
      <w:r>
        <w:rPr>
          <w:w w:val="105"/>
          <w:sz w:val="15"/>
        </w:rPr>
        <w:t>Доля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безработных,</w:t>
      </w:r>
      <w:r>
        <w:rPr>
          <w:spacing w:val="5"/>
          <w:w w:val="105"/>
          <w:sz w:val="15"/>
        </w:rPr>
        <w:t xml:space="preserve"> </w:t>
      </w:r>
      <w:r>
        <w:rPr>
          <w:spacing w:val="-10"/>
          <w:w w:val="105"/>
          <w:sz w:val="15"/>
        </w:rPr>
        <w:t>%</w:t>
      </w:r>
    </w:p>
    <w:p w:rsidR="00D15AEA" w:rsidRDefault="00BE3B31">
      <w:pPr>
        <w:spacing w:before="117"/>
        <w:ind w:left="1477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5"/>
          <w:w w:val="110"/>
          <w:sz w:val="18"/>
        </w:rPr>
        <w:t xml:space="preserve"> </w:t>
      </w:r>
      <w:r>
        <w:rPr>
          <w:i/>
          <w:w w:val="110"/>
          <w:sz w:val="18"/>
        </w:rPr>
        <w:t>15.1.</w:t>
      </w:r>
      <w:r>
        <w:rPr>
          <w:i/>
          <w:spacing w:val="-15"/>
          <w:w w:val="110"/>
          <w:sz w:val="18"/>
        </w:rPr>
        <w:t xml:space="preserve"> </w:t>
      </w:r>
      <w:r>
        <w:rPr>
          <w:i/>
          <w:w w:val="110"/>
          <w:sz w:val="18"/>
        </w:rPr>
        <w:t>Кривая</w:t>
      </w:r>
      <w:r>
        <w:rPr>
          <w:i/>
          <w:spacing w:val="-18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Филлипса</w:t>
      </w:r>
    </w:p>
    <w:p w:rsidR="00D15AEA" w:rsidRDefault="00D15AEA">
      <w:pPr>
        <w:rPr>
          <w:i/>
          <w:sz w:val="18"/>
        </w:rPr>
        <w:sectPr w:rsidR="00D15AEA">
          <w:pgSz w:w="8500" w:h="11960"/>
          <w:pgMar w:top="740" w:right="1133" w:bottom="1640" w:left="992" w:header="0" w:footer="1478" w:gutter="0"/>
          <w:cols w:space="720"/>
        </w:sectPr>
      </w:pPr>
    </w:p>
    <w:p w:rsidR="00D15AEA" w:rsidRDefault="00BE3B31">
      <w:pPr>
        <w:pStyle w:val="a3"/>
        <w:spacing w:before="79" w:line="259" w:lineRule="auto"/>
        <w:ind w:left="613" w:right="87" w:firstLine="284"/>
        <w:jc w:val="both"/>
      </w:pPr>
      <w:r>
        <w:rPr>
          <w:b/>
          <w:spacing w:val="-2"/>
          <w:w w:val="110"/>
        </w:rPr>
        <w:lastRenderedPageBreak/>
        <w:t>Кривая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Филлипса</w:t>
      </w:r>
      <w:r>
        <w:rPr>
          <w:b/>
          <w:spacing w:val="-8"/>
          <w:w w:val="110"/>
        </w:rPr>
        <w:t xml:space="preserve"> </w:t>
      </w:r>
      <w:r>
        <w:rPr>
          <w:spacing w:val="-2"/>
          <w:w w:val="110"/>
        </w:rPr>
        <w:t>показывает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взаимное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изменение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уров- </w:t>
      </w:r>
      <w:r>
        <w:rPr>
          <w:spacing w:val="-6"/>
          <w:w w:val="110"/>
        </w:rPr>
        <w:t>ней безработицы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и инфляции в экономике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и означает, что инф- </w:t>
      </w:r>
      <w:r>
        <w:rPr>
          <w:w w:val="110"/>
        </w:rPr>
        <w:t>ляция высока</w:t>
      </w:r>
      <w:r>
        <w:rPr>
          <w:spacing w:val="-2"/>
          <w:w w:val="110"/>
        </w:rPr>
        <w:t xml:space="preserve"> </w:t>
      </w:r>
      <w:r>
        <w:rPr>
          <w:w w:val="110"/>
        </w:rPr>
        <w:t>при низкой безработице и низка</w:t>
      </w:r>
      <w:r>
        <w:rPr>
          <w:spacing w:val="40"/>
          <w:w w:val="110"/>
        </w:rPr>
        <w:t xml:space="preserve"> </w:t>
      </w:r>
      <w:r>
        <w:rPr>
          <w:w w:val="110"/>
        </w:rPr>
        <w:t>при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высокой </w:t>
      </w:r>
      <w:r>
        <w:rPr>
          <w:spacing w:val="-2"/>
          <w:w w:val="110"/>
        </w:rPr>
        <w:t>безработице.</w:t>
      </w:r>
    </w:p>
    <w:p w:rsidR="00D15AEA" w:rsidRDefault="00BE3B31">
      <w:pPr>
        <w:pStyle w:val="a3"/>
        <w:spacing w:line="259" w:lineRule="auto"/>
        <w:ind w:left="595" w:right="77" w:firstLine="298"/>
        <w:jc w:val="both"/>
      </w:pPr>
      <w:r>
        <w:rPr>
          <w:w w:val="110"/>
        </w:rPr>
        <w:t>В краткосрочном периоде существует обратная зависи- мость</w:t>
      </w:r>
      <w:r>
        <w:rPr>
          <w:spacing w:val="-14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>инфляцией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безработицей.</w:t>
      </w:r>
      <w:r>
        <w:rPr>
          <w:spacing w:val="-9"/>
          <w:w w:val="110"/>
        </w:rPr>
        <w:t xml:space="preserve"> </w:t>
      </w:r>
      <w:r>
        <w:rPr>
          <w:w w:val="110"/>
        </w:rPr>
        <w:t>Снижение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безрабо- тицы</w:t>
      </w:r>
      <w:r>
        <w:rPr>
          <w:spacing w:val="-7"/>
          <w:w w:val="110"/>
        </w:rPr>
        <w:t xml:space="preserve"> </w:t>
      </w:r>
      <w:r>
        <w:rPr>
          <w:w w:val="110"/>
        </w:rPr>
        <w:t>увеличивает</w:t>
      </w:r>
      <w:r>
        <w:rPr>
          <w:spacing w:val="-2"/>
          <w:w w:val="110"/>
        </w:rPr>
        <w:t xml:space="preserve"> </w:t>
      </w:r>
      <w:r>
        <w:rPr>
          <w:w w:val="110"/>
        </w:rPr>
        <w:t>совокупный спрос и</w:t>
      </w:r>
      <w:r>
        <w:rPr>
          <w:spacing w:val="-2"/>
          <w:w w:val="110"/>
        </w:rPr>
        <w:t xml:space="preserve"> </w:t>
      </w:r>
      <w:r>
        <w:rPr>
          <w:w w:val="110"/>
        </w:rPr>
        <w:t>одновременно вызы- вает</w:t>
      </w:r>
      <w:r>
        <w:rPr>
          <w:spacing w:val="40"/>
          <w:w w:val="110"/>
        </w:rPr>
        <w:t xml:space="preserve"> </w:t>
      </w:r>
      <w:r>
        <w:rPr>
          <w:w w:val="110"/>
        </w:rPr>
        <w:t>напряженность</w:t>
      </w:r>
      <w:r>
        <w:rPr>
          <w:spacing w:val="40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рынках</w:t>
      </w:r>
      <w:r>
        <w:rPr>
          <w:spacing w:val="40"/>
          <w:w w:val="110"/>
        </w:rPr>
        <w:t xml:space="preserve"> </w:t>
      </w:r>
      <w:r>
        <w:rPr>
          <w:w w:val="110"/>
        </w:rPr>
        <w:t>труда</w:t>
      </w:r>
      <w:r>
        <w:rPr>
          <w:spacing w:val="40"/>
          <w:w w:val="110"/>
        </w:rPr>
        <w:t xml:space="preserve"> </w:t>
      </w:r>
      <w:r>
        <w:rPr>
          <w:w w:val="110"/>
        </w:rPr>
        <w:t>(спрос</w:t>
      </w:r>
      <w:r>
        <w:rPr>
          <w:spacing w:val="40"/>
          <w:w w:val="110"/>
        </w:rPr>
        <w:t xml:space="preserve"> </w:t>
      </w:r>
      <w:r>
        <w:rPr>
          <w:w w:val="110"/>
        </w:rPr>
        <w:t>увеличился,</w:t>
      </w:r>
      <w:r>
        <w:rPr>
          <w:spacing w:val="40"/>
          <w:w w:val="110"/>
        </w:rPr>
        <w:t xml:space="preserve"> </w:t>
      </w:r>
      <w:r>
        <w:rPr>
          <w:w w:val="110"/>
        </w:rPr>
        <w:t>а</w:t>
      </w:r>
      <w:r>
        <w:rPr>
          <w:spacing w:val="-11"/>
          <w:w w:val="110"/>
        </w:rPr>
        <w:t xml:space="preserve"> </w:t>
      </w:r>
      <w:r>
        <w:rPr>
          <w:w w:val="110"/>
        </w:rPr>
        <w:t>свободной рабочей силы нет) и товаров (производство не может</w:t>
      </w:r>
      <w:r>
        <w:rPr>
          <w:spacing w:val="-13"/>
          <w:w w:val="110"/>
        </w:rPr>
        <w:t xml:space="preserve"> </w:t>
      </w:r>
      <w:r>
        <w:rPr>
          <w:w w:val="110"/>
        </w:rPr>
        <w:t>быть</w:t>
      </w:r>
      <w:r>
        <w:rPr>
          <w:spacing w:val="-9"/>
          <w:w w:val="110"/>
        </w:rPr>
        <w:t xml:space="preserve"> </w:t>
      </w:r>
      <w:r>
        <w:rPr>
          <w:w w:val="110"/>
        </w:rPr>
        <w:t>расширено).</w:t>
      </w:r>
      <w:r>
        <w:rPr>
          <w:spacing w:val="-2"/>
          <w:w w:val="110"/>
        </w:rPr>
        <w:t xml:space="preserve"> </w:t>
      </w:r>
      <w:r>
        <w:rPr>
          <w:w w:val="110"/>
        </w:rPr>
        <w:t>Превышение</w:t>
      </w:r>
      <w:r>
        <w:rPr>
          <w:spacing w:val="-11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11"/>
          <w:w w:val="110"/>
        </w:rPr>
        <w:t xml:space="preserve"> </w:t>
      </w:r>
      <w:r>
        <w:rPr>
          <w:w w:val="110"/>
        </w:rPr>
        <w:t>над</w:t>
      </w:r>
      <w:r>
        <w:rPr>
          <w:spacing w:val="-11"/>
          <w:w w:val="110"/>
        </w:rPr>
        <w:t xml:space="preserve"> </w:t>
      </w:r>
      <w:r>
        <w:rPr>
          <w:w w:val="110"/>
        </w:rPr>
        <w:t>возможно- стями</w:t>
      </w:r>
      <w:r>
        <w:rPr>
          <w:spacing w:val="-14"/>
          <w:w w:val="110"/>
        </w:rPr>
        <w:t xml:space="preserve"> </w:t>
      </w:r>
      <w:r>
        <w:rPr>
          <w:w w:val="110"/>
        </w:rPr>
        <w:t>расширения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14"/>
          <w:w w:val="110"/>
        </w:rPr>
        <w:t xml:space="preserve"> </w:t>
      </w:r>
      <w:r>
        <w:rPr>
          <w:w w:val="110"/>
        </w:rPr>
        <w:t>дефицит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-14"/>
          <w:w w:val="110"/>
        </w:rPr>
        <w:t xml:space="preserve"> </w:t>
      </w:r>
      <w:r>
        <w:rPr>
          <w:w w:val="110"/>
        </w:rPr>
        <w:t>силы,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вы- </w:t>
      </w:r>
      <w:r>
        <w:rPr>
          <w:spacing w:val="-4"/>
          <w:w w:val="110"/>
        </w:rPr>
        <w:t>зывающий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необ</w:t>
      </w:r>
      <w:r>
        <w:rPr>
          <w:spacing w:val="-4"/>
          <w:w w:val="110"/>
        </w:rPr>
        <w:t>ходимость повышать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заработную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плату 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сле- </w:t>
      </w:r>
      <w:r>
        <w:rPr>
          <w:spacing w:val="-2"/>
          <w:w w:val="110"/>
        </w:rPr>
        <w:t>довательно,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увеличение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издержек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ведут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росту цен,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порождают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инфляцию.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Наоборот,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снижение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цен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име- </w:t>
      </w:r>
      <w:r>
        <w:rPr>
          <w:w w:val="110"/>
        </w:rPr>
        <w:t xml:space="preserve">ет своим следствием падение доходности производства, со- </w:t>
      </w:r>
      <w:r>
        <w:rPr>
          <w:spacing w:val="-2"/>
          <w:w w:val="110"/>
        </w:rPr>
        <w:t>кращение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масштабов,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вызывает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численности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без- работных.</w:t>
      </w:r>
    </w:p>
    <w:p w:rsidR="00D15AEA" w:rsidRDefault="00BE3B31">
      <w:pPr>
        <w:pStyle w:val="a3"/>
        <w:spacing w:before="26" w:line="259" w:lineRule="auto"/>
        <w:ind w:left="602" w:right="95" w:firstLine="284"/>
        <w:jc w:val="both"/>
      </w:pPr>
      <w:r>
        <w:rPr>
          <w:w w:val="110"/>
        </w:rPr>
        <w:t>Кривая</w:t>
      </w:r>
      <w:r>
        <w:rPr>
          <w:spacing w:val="-14"/>
          <w:w w:val="110"/>
        </w:rPr>
        <w:t xml:space="preserve"> </w:t>
      </w:r>
      <w:r>
        <w:rPr>
          <w:w w:val="110"/>
        </w:rPr>
        <w:t>Филлипса</w:t>
      </w:r>
      <w:r>
        <w:rPr>
          <w:spacing w:val="-14"/>
          <w:w w:val="110"/>
        </w:rPr>
        <w:t xml:space="preserve"> </w:t>
      </w:r>
      <w:r>
        <w:rPr>
          <w:w w:val="110"/>
        </w:rPr>
        <w:t>дает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13"/>
          <w:w w:val="110"/>
        </w:rPr>
        <w:t xml:space="preserve"> </w:t>
      </w:r>
      <w:r>
        <w:rPr>
          <w:w w:val="110"/>
        </w:rPr>
        <w:t>правительству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найти </w:t>
      </w:r>
      <w:r>
        <w:rPr>
          <w:spacing w:val="-4"/>
          <w:w w:val="110"/>
        </w:rPr>
        <w:t>компромисс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темпом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инфляции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уровнем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безработицы, </w:t>
      </w:r>
      <w:r>
        <w:rPr>
          <w:w w:val="110"/>
        </w:rPr>
        <w:t>оценить</w:t>
      </w:r>
      <w:r>
        <w:rPr>
          <w:spacing w:val="-4"/>
          <w:w w:val="110"/>
        </w:rPr>
        <w:t xml:space="preserve"> </w:t>
      </w:r>
      <w:r>
        <w:rPr>
          <w:w w:val="110"/>
        </w:rPr>
        <w:t>последствия</w:t>
      </w:r>
      <w:r>
        <w:rPr>
          <w:spacing w:val="-4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12"/>
          <w:w w:val="110"/>
        </w:rPr>
        <w:t xml:space="preserve"> </w:t>
      </w:r>
      <w:r>
        <w:rPr>
          <w:w w:val="110"/>
        </w:rPr>
        <w:t>того</w:t>
      </w:r>
      <w:r>
        <w:rPr>
          <w:spacing w:val="-7"/>
          <w:w w:val="110"/>
        </w:rPr>
        <w:t xml:space="preserve"> </w:t>
      </w:r>
      <w:r>
        <w:rPr>
          <w:w w:val="110"/>
        </w:rPr>
        <w:t>или</w:t>
      </w:r>
      <w:r>
        <w:rPr>
          <w:spacing w:val="-7"/>
          <w:w w:val="110"/>
        </w:rPr>
        <w:t xml:space="preserve"> </w:t>
      </w:r>
      <w:r>
        <w:rPr>
          <w:w w:val="110"/>
        </w:rPr>
        <w:t>иного</w:t>
      </w:r>
      <w:r>
        <w:rPr>
          <w:spacing w:val="-4"/>
          <w:w w:val="110"/>
        </w:rPr>
        <w:t xml:space="preserve"> </w:t>
      </w:r>
      <w:r>
        <w:rPr>
          <w:w w:val="110"/>
        </w:rPr>
        <w:t>курса.</w:t>
      </w:r>
    </w:p>
    <w:p w:rsidR="00D15AEA" w:rsidRDefault="00BE3B31">
      <w:pPr>
        <w:pStyle w:val="a3"/>
        <w:spacing w:before="4" w:line="259" w:lineRule="auto"/>
        <w:ind w:left="598" w:right="94" w:firstLine="280"/>
        <w:jc w:val="both"/>
      </w:pPr>
      <w:r>
        <w:rPr>
          <w:spacing w:val="-2"/>
          <w:w w:val="110"/>
        </w:rPr>
        <w:t>До 1992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существовал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административный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конт- роль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ценами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формально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цены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росли,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были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стабильны- ми.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Однако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фактически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существовала</w:t>
      </w:r>
      <w:r>
        <w:rPr>
          <w:spacing w:val="-11"/>
          <w:w w:val="110"/>
        </w:rPr>
        <w:t xml:space="preserve"> </w:t>
      </w:r>
      <w:r>
        <w:rPr>
          <w:i/>
          <w:spacing w:val="-2"/>
          <w:w w:val="110"/>
        </w:rPr>
        <w:t>подавленная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инфляция, которая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проявлялась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тотальном,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нарастающем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товарном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де- </w:t>
      </w:r>
      <w:r>
        <w:rPr>
          <w:w w:val="110"/>
        </w:rPr>
        <w:t>фиците. С 1992 г. инфляция приобрела</w:t>
      </w:r>
      <w:r>
        <w:rPr>
          <w:spacing w:val="-3"/>
          <w:w w:val="110"/>
        </w:rPr>
        <w:t xml:space="preserve"> </w:t>
      </w:r>
      <w:r>
        <w:rPr>
          <w:w w:val="110"/>
        </w:rPr>
        <w:t>открытый характер.</w:t>
      </w:r>
    </w:p>
    <w:p w:rsidR="00D15AEA" w:rsidRDefault="00BE3B31">
      <w:pPr>
        <w:pStyle w:val="a3"/>
        <w:spacing w:before="7" w:line="259" w:lineRule="auto"/>
        <w:ind w:left="591" w:right="90" w:firstLine="288"/>
        <w:jc w:val="both"/>
      </w:pPr>
      <w:r>
        <w:rPr>
          <w:spacing w:val="-6"/>
          <w:w w:val="110"/>
        </w:rPr>
        <w:t>Выбор методов</w:t>
      </w:r>
      <w:r>
        <w:t xml:space="preserve"> </w:t>
      </w:r>
      <w:r>
        <w:rPr>
          <w:spacing w:val="-6"/>
          <w:w w:val="110"/>
        </w:rPr>
        <w:t>антиинфляционного ре</w:t>
      </w:r>
      <w:r>
        <w:rPr>
          <w:spacing w:val="-6"/>
          <w:w w:val="110"/>
        </w:rPr>
        <w:t xml:space="preserve">гулирования опреде- </w:t>
      </w:r>
      <w:r>
        <w:t xml:space="preserve">ляется видом и уровнем самой инфляции. При этом следует учи- </w:t>
      </w:r>
      <w:r>
        <w:rPr>
          <w:spacing w:val="-6"/>
          <w:w w:val="110"/>
        </w:rPr>
        <w:t>тывать,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что</w:t>
      </w:r>
      <w:r>
        <w:t xml:space="preserve"> </w:t>
      </w:r>
      <w:r>
        <w:rPr>
          <w:spacing w:val="-6"/>
          <w:w w:val="110"/>
        </w:rPr>
        <w:t>ограничение инфляции может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сопровождаться воз- </w:t>
      </w:r>
      <w:r>
        <w:rPr>
          <w:spacing w:val="-2"/>
          <w:w w:val="110"/>
        </w:rPr>
        <w:t>никновением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других,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менее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сложных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макроэкономических проблем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ростом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безработицы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спадом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производства.</w:t>
      </w:r>
    </w:p>
    <w:p w:rsidR="00D15AEA" w:rsidRDefault="00BE3B31">
      <w:pPr>
        <w:spacing w:before="4" w:line="259" w:lineRule="auto"/>
        <w:ind w:left="595" w:right="100" w:firstLine="280"/>
        <w:jc w:val="both"/>
        <w:rPr>
          <w:sz w:val="20"/>
        </w:rPr>
      </w:pPr>
      <w:r>
        <w:rPr>
          <w:w w:val="105"/>
          <w:sz w:val="20"/>
        </w:rPr>
        <w:t xml:space="preserve">Для </w:t>
      </w:r>
      <w:r>
        <w:rPr>
          <w:b/>
          <w:i/>
          <w:w w:val="105"/>
          <w:sz w:val="20"/>
        </w:rPr>
        <w:t xml:space="preserve">антиинфляционногорегулирования </w:t>
      </w:r>
      <w:r>
        <w:rPr>
          <w:w w:val="105"/>
          <w:sz w:val="20"/>
        </w:rPr>
        <w:t>используются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два типа экономической политики:</w:t>
      </w:r>
    </w:p>
    <w:p w:rsidR="00D15AEA" w:rsidRDefault="00BE3B31">
      <w:pPr>
        <w:pStyle w:val="a5"/>
        <w:numPr>
          <w:ilvl w:val="0"/>
          <w:numId w:val="98"/>
        </w:numPr>
        <w:tabs>
          <w:tab w:val="left" w:pos="879"/>
        </w:tabs>
        <w:spacing w:line="259" w:lineRule="auto"/>
        <w:ind w:right="98" w:hanging="263"/>
        <w:jc w:val="both"/>
        <w:rPr>
          <w:sz w:val="20"/>
        </w:rPr>
      </w:pPr>
      <w:r>
        <w:rPr>
          <w:spacing w:val="-2"/>
          <w:w w:val="110"/>
          <w:sz w:val="20"/>
        </w:rPr>
        <w:t>политика,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направленная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сокращение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бюджетного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дефи- </w:t>
      </w:r>
      <w:r>
        <w:rPr>
          <w:w w:val="110"/>
          <w:sz w:val="20"/>
        </w:rPr>
        <w:t>цита,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ограничение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кредитной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экспансии,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сдерживание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де- нежной</w:t>
      </w:r>
      <w:r>
        <w:rPr>
          <w:spacing w:val="-28"/>
          <w:w w:val="110"/>
          <w:sz w:val="20"/>
        </w:rPr>
        <w:t xml:space="preserve"> </w:t>
      </w:r>
      <w:r>
        <w:rPr>
          <w:w w:val="110"/>
          <w:sz w:val="20"/>
        </w:rPr>
        <w:t>эмиссии;</w:t>
      </w:r>
    </w:p>
    <w:p w:rsidR="00D15AEA" w:rsidRDefault="00BE3B31">
      <w:pPr>
        <w:pStyle w:val="a5"/>
        <w:numPr>
          <w:ilvl w:val="0"/>
          <w:numId w:val="98"/>
        </w:numPr>
        <w:tabs>
          <w:tab w:val="left" w:pos="878"/>
          <w:tab w:val="left" w:pos="886"/>
        </w:tabs>
        <w:spacing w:line="259" w:lineRule="auto"/>
        <w:ind w:left="886" w:right="102" w:hanging="292"/>
        <w:jc w:val="both"/>
        <w:rPr>
          <w:sz w:val="20"/>
        </w:rPr>
      </w:pPr>
      <w:r>
        <w:rPr>
          <w:spacing w:val="-4"/>
          <w:w w:val="110"/>
          <w:sz w:val="20"/>
        </w:rPr>
        <w:t>политика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регулирования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целю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увязать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рост </w:t>
      </w:r>
      <w:r>
        <w:rPr>
          <w:w w:val="110"/>
          <w:sz w:val="20"/>
        </w:rPr>
        <w:t>заработков с ростом цен.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pgSz w:w="8500" w:h="11980"/>
          <w:pgMar w:top="820" w:right="992" w:bottom="1640" w:left="1133" w:header="0" w:footer="1430" w:gutter="0"/>
          <w:cols w:space="720"/>
        </w:sectPr>
      </w:pPr>
    </w:p>
    <w:p w:rsidR="00D15AEA" w:rsidRDefault="00BE3B31">
      <w:pPr>
        <w:pStyle w:val="Heading3"/>
        <w:numPr>
          <w:ilvl w:val="1"/>
          <w:numId w:val="99"/>
        </w:numPr>
        <w:tabs>
          <w:tab w:val="left" w:pos="779"/>
          <w:tab w:val="left" w:pos="797"/>
        </w:tabs>
        <w:spacing w:before="77" w:line="228" w:lineRule="auto"/>
        <w:ind w:left="779" w:right="906" w:hanging="609"/>
        <w:jc w:val="left"/>
      </w:pPr>
      <w:r>
        <w:rPr>
          <w:spacing w:val="-6"/>
          <w:w w:val="105"/>
        </w:rPr>
        <w:lastRenderedPageBreak/>
        <w:t>Сущность,</w:t>
      </w:r>
      <w:r>
        <w:t xml:space="preserve"> </w:t>
      </w:r>
      <w:r>
        <w:rPr>
          <w:spacing w:val="-6"/>
          <w:w w:val="105"/>
        </w:rPr>
        <w:t>причины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формы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 xml:space="preserve">безработицы. </w:t>
      </w:r>
      <w:r>
        <w:rPr>
          <w:w w:val="105"/>
        </w:rPr>
        <w:t>Закон Оукена</w:t>
      </w:r>
    </w:p>
    <w:p w:rsidR="00D15AEA" w:rsidRDefault="00D15AEA">
      <w:pPr>
        <w:pStyle w:val="a3"/>
        <w:spacing w:before="12"/>
        <w:rPr>
          <w:b/>
          <w:sz w:val="23"/>
        </w:rPr>
      </w:pPr>
    </w:p>
    <w:p w:rsidR="00D15AEA" w:rsidRDefault="00BE3B31">
      <w:pPr>
        <w:spacing w:line="273" w:lineRule="auto"/>
        <w:ind w:left="156" w:right="453" w:firstLine="284"/>
        <w:jc w:val="both"/>
        <w:rPr>
          <w:sz w:val="19"/>
        </w:rPr>
      </w:pPr>
      <w:r>
        <w:rPr>
          <w:w w:val="105"/>
          <w:sz w:val="19"/>
        </w:rPr>
        <w:t>К важнейшим макроэкономическим проблемам относится безработица. Ее размеры влияют на уровень цен и объем произ- водства, на структуру и</w:t>
      </w:r>
      <w:r>
        <w:rPr>
          <w:w w:val="105"/>
          <w:sz w:val="19"/>
        </w:rPr>
        <w:t xml:space="preserve"> формы распределения доходов, на го- сударственный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бюджет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государственные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расходы.</w:t>
      </w:r>
    </w:p>
    <w:p w:rsidR="00D15AEA" w:rsidRDefault="00BE3B31">
      <w:pPr>
        <w:spacing w:before="4" w:line="273" w:lineRule="auto"/>
        <w:ind w:left="156" w:right="448" w:firstLine="280"/>
        <w:jc w:val="both"/>
        <w:rPr>
          <w:b/>
          <w:i/>
          <w:sz w:val="19"/>
        </w:rPr>
      </w:pPr>
      <w:r>
        <w:rPr>
          <w:w w:val="105"/>
          <w:sz w:val="19"/>
        </w:rPr>
        <w:t>В рыночной экономике всегда существует определенное ко- личество людей, не имеющих работы. Однако не всякий нера- ботающий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человек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считается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безработным.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Очевидно,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дет</w:t>
      </w:r>
      <w:r>
        <w:rPr>
          <w:w w:val="105"/>
          <w:sz w:val="19"/>
        </w:rPr>
        <w:t>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престарелые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инвалиды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относятся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трудоспособно- му населению. Люди, обладающие каким-то доходом или просто не желающие работать, также не относятся к безработным. </w:t>
      </w:r>
      <w:r>
        <w:rPr>
          <w:b/>
          <w:w w:val="105"/>
          <w:sz w:val="19"/>
        </w:rPr>
        <w:t>Без- работный</w:t>
      </w:r>
      <w:r>
        <w:rPr>
          <w:b/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-12"/>
          <w:w w:val="105"/>
          <w:sz w:val="19"/>
        </w:rPr>
        <w:t xml:space="preserve"> </w:t>
      </w:r>
      <w:r>
        <w:rPr>
          <w:b/>
          <w:i/>
          <w:spacing w:val="15"/>
          <w:w w:val="105"/>
          <w:sz w:val="19"/>
        </w:rPr>
        <w:t>это</w:t>
      </w:r>
      <w:r>
        <w:rPr>
          <w:b/>
          <w:i/>
          <w:spacing w:val="-8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человек</w:t>
      </w:r>
      <w:r>
        <w:rPr>
          <w:b/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в</w:t>
      </w:r>
      <w:r>
        <w:rPr>
          <w:i/>
          <w:spacing w:val="-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трудоспособном возрасте</w:t>
      </w:r>
      <w:r>
        <w:rPr>
          <w:b/>
          <w:i/>
          <w:spacing w:val="-7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(от</w:t>
      </w:r>
      <w:r>
        <w:rPr>
          <w:b/>
          <w:i/>
          <w:spacing w:val="1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16</w:t>
      </w:r>
      <w:r>
        <w:rPr>
          <w:b/>
          <w:i/>
          <w:spacing w:val="-1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до 60</w:t>
      </w:r>
      <w:r>
        <w:rPr>
          <w:b/>
          <w:i/>
          <w:spacing w:val="-1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лет),</w:t>
      </w:r>
      <w:r>
        <w:rPr>
          <w:b/>
          <w:i/>
          <w:spacing w:val="-6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не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имеющийработы или какого-то иного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дохода, ищу- щий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подходящую</w:t>
      </w:r>
      <w:r>
        <w:rPr>
          <w:b/>
          <w:i/>
          <w:spacing w:val="-16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работу и готовый приступить к ней.</w:t>
      </w:r>
    </w:p>
    <w:p w:rsidR="00D15AEA" w:rsidRDefault="00BE3B31">
      <w:pPr>
        <w:spacing w:before="5" w:line="273" w:lineRule="auto"/>
        <w:ind w:left="152" w:right="452" w:firstLine="284"/>
        <w:jc w:val="both"/>
        <w:rPr>
          <w:sz w:val="19"/>
        </w:rPr>
      </w:pPr>
      <w:r>
        <w:rPr>
          <w:w w:val="105"/>
          <w:sz w:val="19"/>
        </w:rPr>
        <w:t>Безработица — социально-экономическое явление, когда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часть активного населения не может применить свою рабочую силу. Безработица означает неспособность государ</w:t>
      </w:r>
      <w:r>
        <w:rPr>
          <w:w w:val="105"/>
          <w:sz w:val="19"/>
        </w:rPr>
        <w:t>ства эффек- тивно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использовать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один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важнейших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факторов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производства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— труд. Причины безработицы — падение темпов экономического роста, технический прогресс, структурная перестройка эконо- мики, инфляция, демографическая политика государства.</w:t>
      </w:r>
    </w:p>
    <w:p w:rsidR="00D15AEA" w:rsidRDefault="00BE3B31">
      <w:pPr>
        <w:spacing w:before="3" w:line="273" w:lineRule="auto"/>
        <w:ind w:left="152" w:right="457" w:firstLine="280"/>
        <w:jc w:val="both"/>
        <w:rPr>
          <w:sz w:val="19"/>
        </w:rPr>
      </w:pPr>
      <w:r>
        <w:rPr>
          <w:w w:val="105"/>
          <w:sz w:val="19"/>
        </w:rPr>
        <w:t>Основные</w:t>
      </w:r>
      <w:r>
        <w:rPr>
          <w:w w:val="105"/>
          <w:sz w:val="19"/>
        </w:rPr>
        <w:t xml:space="preserve"> формы безработицы — фрикционная, структур-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ная, циклическая, сезонная, застойная.</w:t>
      </w:r>
    </w:p>
    <w:p w:rsidR="00D15AEA" w:rsidRDefault="00BE3B31">
      <w:pPr>
        <w:spacing w:before="9" w:line="273" w:lineRule="auto"/>
        <w:ind w:left="142" w:right="465" w:firstLine="302"/>
        <w:jc w:val="both"/>
        <w:rPr>
          <w:sz w:val="19"/>
        </w:rPr>
      </w:pPr>
      <w:r>
        <w:rPr>
          <w:b/>
          <w:i/>
          <w:w w:val="105"/>
          <w:sz w:val="19"/>
        </w:rPr>
        <w:t xml:space="preserve">Фрикционная безработица </w:t>
      </w:r>
      <w:r>
        <w:rPr>
          <w:i/>
          <w:w w:val="105"/>
          <w:sz w:val="19"/>
        </w:rPr>
        <w:t>охватывает работников, ищу- щих или ждущих получения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работы в ближайшее время или в бу- дущем.</w:t>
      </w:r>
      <w:r>
        <w:rPr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период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увольнением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одного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места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работы и п</w:t>
      </w:r>
      <w:r>
        <w:rPr>
          <w:w w:val="105"/>
          <w:sz w:val="19"/>
        </w:rPr>
        <w:t>оступлением на другое или возвращением на прежнее место. Такая безработица длится от 1 до 3 месяцев; ее существование неизбежно, поскольку это естественное передвижение трудовых ресурсов между предприятиями, регионами и отраслями.</w:t>
      </w:r>
    </w:p>
    <w:p w:rsidR="00D15AEA" w:rsidRDefault="00BE3B31">
      <w:pPr>
        <w:spacing w:line="273" w:lineRule="auto"/>
        <w:ind w:left="145" w:right="473" w:firstLine="291"/>
        <w:jc w:val="both"/>
        <w:rPr>
          <w:i/>
          <w:sz w:val="19"/>
        </w:rPr>
      </w:pPr>
      <w:r>
        <w:rPr>
          <w:b/>
          <w:i/>
          <w:w w:val="105"/>
          <w:sz w:val="19"/>
        </w:rPr>
        <w:t xml:space="preserve">Структурная безработица </w:t>
      </w:r>
      <w:r>
        <w:rPr>
          <w:i/>
          <w:w w:val="105"/>
          <w:sz w:val="19"/>
        </w:rPr>
        <w:t>в</w:t>
      </w:r>
      <w:r>
        <w:rPr>
          <w:i/>
          <w:w w:val="105"/>
          <w:sz w:val="19"/>
        </w:rPr>
        <w:t>ызвана действием научно-тех- нического прогресса,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существованием диспропорций в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развитии отраслей,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географическим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распределением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рабочих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мест.</w:t>
      </w:r>
    </w:p>
    <w:p w:rsidR="00D15AEA" w:rsidRDefault="00BE3B31">
      <w:pPr>
        <w:spacing w:before="4" w:line="273" w:lineRule="auto"/>
        <w:ind w:left="134" w:right="471" w:firstLine="291"/>
        <w:jc w:val="both"/>
        <w:rPr>
          <w:sz w:val="19"/>
        </w:rPr>
      </w:pPr>
      <w:r>
        <w:rPr>
          <w:w w:val="105"/>
          <w:sz w:val="19"/>
        </w:rPr>
        <w:t>Под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влиянием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научно-технического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прогресса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одни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отрас- ли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постепенно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отмирают,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исчезают,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то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же</w:t>
      </w:r>
      <w:r>
        <w:rPr>
          <w:spacing w:val="41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время</w:t>
      </w:r>
    </w:p>
    <w:p w:rsidR="00D15AEA" w:rsidRDefault="00D15AEA">
      <w:pPr>
        <w:spacing w:line="273" w:lineRule="auto"/>
        <w:jc w:val="both"/>
        <w:rPr>
          <w:sz w:val="19"/>
        </w:rPr>
        <w:sectPr w:rsidR="00D15AEA">
          <w:footerReference w:type="even" r:id="rId395"/>
          <w:footerReference w:type="default" r:id="rId396"/>
          <w:pgSz w:w="8540" w:h="12000"/>
          <w:pgMar w:top="800" w:right="1275" w:bottom="1620" w:left="992" w:header="0" w:footer="1436" w:gutter="0"/>
          <w:pgNumType w:start="239"/>
          <w:cols w:space="720"/>
        </w:sectPr>
      </w:pPr>
    </w:p>
    <w:p w:rsidR="00D15AEA" w:rsidRDefault="00BE3B31">
      <w:pPr>
        <w:pStyle w:val="a3"/>
        <w:spacing w:before="81" w:line="259" w:lineRule="auto"/>
        <w:ind w:left="530" w:hanging="4"/>
      </w:pPr>
      <w:r>
        <w:rPr>
          <w:spacing w:val="-4"/>
          <w:w w:val="110"/>
        </w:rPr>
        <w:lastRenderedPageBreak/>
        <w:t>появляются новые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отрасли, следовательно, из- </w:t>
      </w:r>
      <w:r>
        <w:rPr>
          <w:w w:val="110"/>
        </w:rPr>
        <w:t>меняется структура спроса на</w:t>
      </w:r>
      <w:r>
        <w:rPr>
          <w:spacing w:val="-5"/>
          <w:w w:val="110"/>
        </w:rPr>
        <w:t xml:space="preserve"> </w:t>
      </w:r>
      <w:r>
        <w:rPr>
          <w:w w:val="110"/>
        </w:rPr>
        <w:t>рабочую силу.</w:t>
      </w:r>
    </w:p>
    <w:p w:rsidR="00D15AEA" w:rsidRDefault="00BE3B31">
      <w:pPr>
        <w:spacing w:line="259" w:lineRule="auto"/>
        <w:ind w:left="515" w:right="233" w:firstLine="280"/>
        <w:rPr>
          <w:sz w:val="20"/>
        </w:rPr>
      </w:pPr>
      <w:r>
        <w:rPr>
          <w:b/>
          <w:i/>
          <w:spacing w:val="-2"/>
          <w:sz w:val="20"/>
        </w:rPr>
        <w:t>Циклическаябезработица</w:t>
      </w:r>
      <w:r>
        <w:rPr>
          <w:i/>
          <w:spacing w:val="-2"/>
          <w:sz w:val="20"/>
        </w:rPr>
        <w:t xml:space="preserve">вызванаспадомпроизводства,затра- </w:t>
      </w:r>
      <w:r>
        <w:rPr>
          <w:i/>
          <w:sz w:val="20"/>
        </w:rPr>
        <w:t>гивает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все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сферы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отрасли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экономики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может</w:t>
      </w:r>
      <w:r>
        <w:rPr>
          <w:spacing w:val="40"/>
          <w:sz w:val="20"/>
        </w:rPr>
        <w:t xml:space="preserve"> </w:t>
      </w:r>
      <w:r>
        <w:rPr>
          <w:sz w:val="20"/>
        </w:rPr>
        <w:t>существовать в скрытой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открытой формах.</w:t>
      </w:r>
      <w:r>
        <w:rPr>
          <w:spacing w:val="15"/>
          <w:sz w:val="20"/>
        </w:rPr>
        <w:t xml:space="preserve"> </w:t>
      </w:r>
      <w:r>
        <w:rPr>
          <w:i/>
          <w:sz w:val="20"/>
        </w:rPr>
        <w:t>Скрытая форма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означает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сокраще- </w:t>
      </w:r>
      <w:r>
        <w:rPr>
          <w:spacing w:val="-2"/>
          <w:sz w:val="20"/>
        </w:rPr>
        <w:t>ние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рабочего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недели,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направление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персонала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принудитель- </w:t>
      </w:r>
      <w:r>
        <w:rPr>
          <w:sz w:val="20"/>
        </w:rPr>
        <w:t>ные</w:t>
      </w:r>
      <w:r>
        <w:rPr>
          <w:spacing w:val="40"/>
          <w:sz w:val="20"/>
        </w:rPr>
        <w:t xml:space="preserve"> </w:t>
      </w:r>
      <w:r>
        <w:rPr>
          <w:sz w:val="20"/>
        </w:rPr>
        <w:t>отпуска,</w:t>
      </w:r>
      <w:r>
        <w:rPr>
          <w:spacing w:val="39"/>
          <w:sz w:val="20"/>
        </w:rPr>
        <w:t xml:space="preserve"> </w:t>
      </w:r>
      <w:r>
        <w:rPr>
          <w:sz w:val="20"/>
        </w:rPr>
        <w:t>уменьшение</w:t>
      </w:r>
      <w:r>
        <w:rPr>
          <w:spacing w:val="40"/>
          <w:sz w:val="20"/>
        </w:rPr>
        <w:t xml:space="preserve"> </w:t>
      </w:r>
      <w:r>
        <w:rPr>
          <w:sz w:val="20"/>
        </w:rPr>
        <w:t>заработной</w:t>
      </w:r>
      <w:r>
        <w:rPr>
          <w:spacing w:val="40"/>
          <w:sz w:val="20"/>
        </w:rPr>
        <w:t xml:space="preserve"> </w:t>
      </w:r>
      <w:r>
        <w:rPr>
          <w:sz w:val="20"/>
        </w:rPr>
        <w:t>платы.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Открытая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форма </w:t>
      </w:r>
      <w:r>
        <w:rPr>
          <w:sz w:val="20"/>
        </w:rPr>
        <w:t>означает</w:t>
      </w:r>
      <w:r>
        <w:rPr>
          <w:spacing w:val="-4"/>
          <w:sz w:val="20"/>
        </w:rPr>
        <w:t xml:space="preserve"> </w:t>
      </w:r>
      <w:r>
        <w:rPr>
          <w:sz w:val="20"/>
        </w:rPr>
        <w:t>увольнение работника, полную потерю работы и дохода.</w:t>
      </w:r>
    </w:p>
    <w:p w:rsidR="00D15AEA" w:rsidRDefault="00BE3B31">
      <w:pPr>
        <w:spacing w:line="259" w:lineRule="auto"/>
        <w:ind w:left="519" w:right="269" w:firstLine="295"/>
        <w:jc w:val="both"/>
        <w:rPr>
          <w:sz w:val="20"/>
        </w:rPr>
      </w:pPr>
      <w:r>
        <w:rPr>
          <w:b/>
          <w:i/>
          <w:w w:val="110"/>
          <w:sz w:val="20"/>
        </w:rPr>
        <w:t>Сезоннаябезработица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возникаетврезультатеизменения </w:t>
      </w:r>
      <w:r>
        <w:rPr>
          <w:i/>
          <w:spacing w:val="-2"/>
          <w:w w:val="110"/>
          <w:sz w:val="20"/>
        </w:rPr>
        <w:t>спросанарабочуюсилувзависимостиотвременигода,</w:t>
      </w:r>
      <w:r>
        <w:rPr>
          <w:spacing w:val="-2"/>
          <w:w w:val="110"/>
          <w:sz w:val="20"/>
        </w:rPr>
        <w:t>обуслов- лена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особенностями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сельском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лесном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хозяй- стве,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рыболовстве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охотничьих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хозяйства</w:t>
      </w:r>
      <w:r>
        <w:rPr>
          <w:spacing w:val="-2"/>
          <w:w w:val="110"/>
          <w:sz w:val="20"/>
        </w:rPr>
        <w:t>х,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строительстве.</w:t>
      </w:r>
    </w:p>
    <w:p w:rsidR="00D15AEA" w:rsidRDefault="00BE3B31">
      <w:pPr>
        <w:spacing w:line="259" w:lineRule="auto"/>
        <w:ind w:left="519" w:firstLine="277"/>
        <w:rPr>
          <w:sz w:val="20"/>
        </w:rPr>
      </w:pPr>
      <w:r>
        <w:rPr>
          <w:b/>
          <w:i/>
          <w:w w:val="110"/>
          <w:sz w:val="20"/>
        </w:rPr>
        <w:t xml:space="preserve">Застойная безработица </w:t>
      </w:r>
      <w:r>
        <w:rPr>
          <w:i/>
          <w:w w:val="110"/>
          <w:sz w:val="20"/>
        </w:rPr>
        <w:t xml:space="preserve">обусловлена избытком рабочей </w:t>
      </w:r>
      <w:r>
        <w:rPr>
          <w:i/>
          <w:spacing w:val="-2"/>
          <w:sz w:val="20"/>
        </w:rPr>
        <w:t>силы,перенаселением,охватываетнаиболеепрофессиональноне</w:t>
      </w:r>
      <w:r>
        <w:rPr>
          <w:i/>
          <w:spacing w:val="80"/>
          <w:w w:val="110"/>
          <w:sz w:val="20"/>
        </w:rPr>
        <w:t xml:space="preserve">    </w:t>
      </w:r>
      <w:r>
        <w:rPr>
          <w:i/>
          <w:spacing w:val="-2"/>
          <w:w w:val="110"/>
          <w:sz w:val="20"/>
        </w:rPr>
        <w:t>подготовленную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часть</w:t>
      </w:r>
      <w:r>
        <w:rPr>
          <w:i/>
          <w:spacing w:val="-2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трудовыхресурсов.</w:t>
      </w:r>
      <w:r>
        <w:rPr>
          <w:i/>
          <w:spacing w:val="-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Это,</w:t>
      </w:r>
      <w:r>
        <w:rPr>
          <w:spacing w:val="-2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</w:t>
      </w:r>
      <w:r>
        <w:rPr>
          <w:spacing w:val="-2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правило,</w:t>
      </w:r>
      <w:r>
        <w:rPr>
          <w:spacing w:val="-2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ра- </w:t>
      </w:r>
      <w:r>
        <w:rPr>
          <w:spacing w:val="-4"/>
          <w:w w:val="110"/>
          <w:sz w:val="20"/>
        </w:rPr>
        <w:t>зорившиеся</w:t>
      </w:r>
      <w:r>
        <w:rPr>
          <w:spacing w:val="-3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предприниматели,</w:t>
      </w:r>
      <w:r>
        <w:rPr>
          <w:spacing w:val="-2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бывшие</w:t>
      </w:r>
      <w:r>
        <w:rPr>
          <w:spacing w:val="-3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домохозяйки,</w:t>
      </w:r>
      <w:r>
        <w:rPr>
          <w:spacing w:val="-3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неквалифи- цированные</w:t>
      </w:r>
      <w:r>
        <w:rPr>
          <w:spacing w:val="-2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рабочие</w:t>
      </w:r>
      <w:r>
        <w:rPr>
          <w:spacing w:val="-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2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др.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Такая</w:t>
      </w:r>
      <w:r>
        <w:rPr>
          <w:spacing w:val="-2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безработица</w:t>
      </w:r>
      <w:r>
        <w:rPr>
          <w:spacing w:val="-2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может</w:t>
      </w:r>
      <w:r>
        <w:rPr>
          <w:spacing w:val="-2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длиться</w:t>
      </w:r>
      <w:r>
        <w:rPr>
          <w:spacing w:val="-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года- </w:t>
      </w:r>
      <w:r>
        <w:rPr>
          <w:w w:val="110"/>
          <w:sz w:val="20"/>
        </w:rPr>
        <w:t>ми.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Ее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представители,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существуя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пособия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 xml:space="preserve">случайные </w:t>
      </w:r>
      <w:r>
        <w:rPr>
          <w:spacing w:val="-4"/>
          <w:w w:val="110"/>
          <w:sz w:val="20"/>
        </w:rPr>
        <w:t>заработки, бродяжничают, нищенствуют, постепенно превраща- ются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люмпенов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опускаются</w:t>
      </w:r>
      <w:r>
        <w:rPr>
          <w:spacing w:val="-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социальное</w:t>
      </w:r>
      <w:r>
        <w:rPr>
          <w:spacing w:val="-2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дно.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Они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могут</w:t>
      </w:r>
      <w:r>
        <w:rPr>
          <w:spacing w:val="-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по- </w:t>
      </w:r>
      <w:r>
        <w:rPr>
          <w:spacing w:val="-2"/>
          <w:w w:val="110"/>
          <w:sz w:val="20"/>
        </w:rPr>
        <w:t>лучить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постоянную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работу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только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 последнюю очередь,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когда </w:t>
      </w:r>
      <w:r>
        <w:rPr>
          <w:w w:val="110"/>
          <w:sz w:val="20"/>
        </w:rPr>
        <w:t>экономика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находится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стадии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подъема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рабочая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сила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стано- вится</w:t>
      </w:r>
      <w:r>
        <w:rPr>
          <w:spacing w:val="-20"/>
          <w:w w:val="110"/>
          <w:sz w:val="20"/>
        </w:rPr>
        <w:t xml:space="preserve"> </w:t>
      </w:r>
      <w:r>
        <w:rPr>
          <w:w w:val="110"/>
          <w:sz w:val="20"/>
        </w:rPr>
        <w:t>остродефицитной.</w:t>
      </w:r>
    </w:p>
    <w:p w:rsidR="00D15AEA" w:rsidRDefault="00BE3B31">
      <w:pPr>
        <w:pStyle w:val="a3"/>
        <w:spacing w:line="259" w:lineRule="auto"/>
        <w:ind w:left="519" w:right="283" w:firstLine="288"/>
        <w:jc w:val="both"/>
      </w:pPr>
      <w:r>
        <w:rPr>
          <w:spacing w:val="-2"/>
          <w:w w:val="110"/>
        </w:rPr>
        <w:t>Безработица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отрицательно влияет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экономическую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со- </w:t>
      </w:r>
      <w:r>
        <w:rPr>
          <w:spacing w:val="-4"/>
          <w:w w:val="110"/>
        </w:rPr>
        <w:t>циаль-ную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обстановку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 стране, увеличивает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нагрузку 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заня- тых,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девальвирует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высококвалифицированный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труд,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замедляет </w:t>
      </w:r>
      <w:r>
        <w:rPr>
          <w:spacing w:val="-2"/>
          <w:w w:val="110"/>
        </w:rPr>
        <w:t>темпы экономического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роста, создает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социальную напряжен- </w:t>
      </w:r>
      <w:r>
        <w:rPr>
          <w:w w:val="110"/>
        </w:rPr>
        <w:t>ность.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характеристики</w:t>
      </w:r>
      <w:r>
        <w:rPr>
          <w:spacing w:val="-14"/>
          <w:w w:val="110"/>
        </w:rPr>
        <w:t xml:space="preserve"> </w:t>
      </w:r>
      <w:r>
        <w:rPr>
          <w:w w:val="110"/>
        </w:rPr>
        <w:t>состояния</w:t>
      </w:r>
      <w:r>
        <w:rPr>
          <w:spacing w:val="-13"/>
          <w:w w:val="110"/>
        </w:rPr>
        <w:t xml:space="preserve"> </w:t>
      </w:r>
      <w:r>
        <w:rPr>
          <w:w w:val="110"/>
        </w:rPr>
        <w:t>безработицы</w:t>
      </w:r>
      <w:r>
        <w:rPr>
          <w:spacing w:val="-14"/>
          <w:w w:val="110"/>
        </w:rPr>
        <w:t xml:space="preserve"> </w:t>
      </w:r>
      <w:r>
        <w:rPr>
          <w:w w:val="110"/>
        </w:rPr>
        <w:t>использу- ются различные показатели</w:t>
      </w:r>
      <w:r>
        <w:rPr>
          <w:spacing w:val="-2"/>
          <w:w w:val="110"/>
        </w:rPr>
        <w:t xml:space="preserve"> </w:t>
      </w:r>
      <w:r>
        <w:rPr>
          <w:w w:val="110"/>
        </w:rPr>
        <w:t>доля безработных в совокупной рабочей силе, количес</w:t>
      </w:r>
      <w:r>
        <w:rPr>
          <w:w w:val="110"/>
        </w:rPr>
        <w:t xml:space="preserve">т-во безработных, средняя продолжи- </w:t>
      </w:r>
      <w:r>
        <w:rPr>
          <w:spacing w:val="-2"/>
          <w:w w:val="110"/>
        </w:rPr>
        <w:t>тельность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безработицы,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доля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длительно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безработных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эконо- </w:t>
      </w:r>
      <w:r>
        <w:rPr>
          <w:w w:val="110"/>
        </w:rPr>
        <w:t>мически активном населении и др.</w:t>
      </w:r>
    </w:p>
    <w:p w:rsidR="00D15AEA" w:rsidRDefault="00BE3B31">
      <w:pPr>
        <w:pStyle w:val="a3"/>
        <w:spacing w:before="1" w:line="259" w:lineRule="auto"/>
        <w:ind w:left="519" w:right="283" w:firstLine="284"/>
        <w:jc w:val="both"/>
      </w:pPr>
      <w:r>
        <w:rPr>
          <w:spacing w:val="-4"/>
          <w:w w:val="110"/>
        </w:rPr>
        <w:t>Большое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количество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неработающих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людей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обществе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при- </w:t>
      </w:r>
      <w:r>
        <w:rPr>
          <w:w w:val="110"/>
        </w:rPr>
        <w:t>водит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экономическим</w:t>
      </w:r>
      <w:r>
        <w:rPr>
          <w:spacing w:val="-13"/>
          <w:w w:val="110"/>
        </w:rPr>
        <w:t xml:space="preserve"> </w:t>
      </w:r>
      <w:r>
        <w:rPr>
          <w:w w:val="110"/>
        </w:rPr>
        <w:t>потерям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-12"/>
          <w:w w:val="110"/>
        </w:rPr>
        <w:t xml:space="preserve"> </w:t>
      </w:r>
      <w:r>
        <w:rPr>
          <w:w w:val="110"/>
        </w:rPr>
        <w:t>потрясениям. Чтобы</w:t>
      </w:r>
      <w:r>
        <w:rPr>
          <w:spacing w:val="-10"/>
          <w:w w:val="110"/>
        </w:rPr>
        <w:t xml:space="preserve"> </w:t>
      </w:r>
      <w:r>
        <w:rPr>
          <w:w w:val="110"/>
        </w:rPr>
        <w:t>государство</w:t>
      </w:r>
      <w:r>
        <w:rPr>
          <w:spacing w:val="-10"/>
          <w:w w:val="110"/>
        </w:rPr>
        <w:t xml:space="preserve"> </w:t>
      </w:r>
      <w:r>
        <w:rPr>
          <w:w w:val="110"/>
        </w:rPr>
        <w:t>могло</w:t>
      </w:r>
      <w:r>
        <w:rPr>
          <w:spacing w:val="-7"/>
          <w:w w:val="110"/>
        </w:rPr>
        <w:t xml:space="preserve"> </w:t>
      </w:r>
      <w:r>
        <w:rPr>
          <w:w w:val="110"/>
        </w:rPr>
        <w:t>проводить</w:t>
      </w:r>
      <w:r>
        <w:rPr>
          <w:spacing w:val="-12"/>
          <w:w w:val="110"/>
        </w:rPr>
        <w:t xml:space="preserve"> </w:t>
      </w:r>
      <w:r>
        <w:rPr>
          <w:w w:val="110"/>
        </w:rPr>
        <w:t>эффективную</w:t>
      </w:r>
      <w:r>
        <w:rPr>
          <w:spacing w:val="-8"/>
          <w:w w:val="110"/>
        </w:rPr>
        <w:t xml:space="preserve"> </w:t>
      </w:r>
      <w:r>
        <w:rPr>
          <w:w w:val="110"/>
        </w:rPr>
        <w:t>экономи- ческую</w:t>
      </w:r>
      <w:r>
        <w:rPr>
          <w:spacing w:val="-7"/>
          <w:w w:val="110"/>
        </w:rPr>
        <w:t xml:space="preserve"> </w:t>
      </w:r>
      <w:r>
        <w:rPr>
          <w:w w:val="110"/>
        </w:rPr>
        <w:t>политику,</w:t>
      </w:r>
      <w:r>
        <w:rPr>
          <w:spacing w:val="-1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-4"/>
          <w:w w:val="110"/>
        </w:rPr>
        <w:t xml:space="preserve"> </w:t>
      </w:r>
      <w:r>
        <w:rPr>
          <w:w w:val="110"/>
        </w:rPr>
        <w:t>оценить</w:t>
      </w:r>
      <w:r>
        <w:rPr>
          <w:spacing w:val="-10"/>
          <w:w w:val="110"/>
        </w:rPr>
        <w:t xml:space="preserve"> </w:t>
      </w:r>
      <w:r>
        <w:rPr>
          <w:w w:val="110"/>
        </w:rPr>
        <w:t>размер</w:t>
      </w:r>
      <w:r>
        <w:rPr>
          <w:spacing w:val="-4"/>
          <w:w w:val="110"/>
        </w:rPr>
        <w:t xml:space="preserve"> </w:t>
      </w:r>
      <w:r>
        <w:rPr>
          <w:w w:val="110"/>
        </w:rPr>
        <w:t>безработицы, определить ее уровень.</w:t>
      </w:r>
    </w:p>
    <w:p w:rsidR="00D15AEA" w:rsidRDefault="00D15AEA">
      <w:pPr>
        <w:pStyle w:val="a3"/>
        <w:spacing w:line="259" w:lineRule="auto"/>
        <w:jc w:val="both"/>
        <w:sectPr w:rsidR="00D15AEA">
          <w:pgSz w:w="8500" w:h="11980"/>
          <w:pgMar w:top="840" w:right="850" w:bottom="1660" w:left="1133" w:header="0" w:footer="1465" w:gutter="0"/>
          <w:cols w:space="720"/>
        </w:sectPr>
      </w:pPr>
    </w:p>
    <w:p w:rsidR="00D15AEA" w:rsidRDefault="00BE3B31">
      <w:pPr>
        <w:spacing w:before="82" w:line="276" w:lineRule="auto"/>
        <w:ind w:left="59" w:right="582" w:firstLine="284"/>
        <w:jc w:val="both"/>
        <w:rPr>
          <w:b/>
          <w:i/>
          <w:sz w:val="19"/>
        </w:rPr>
      </w:pPr>
      <w:r>
        <w:rPr>
          <w:b/>
          <w:w w:val="110"/>
          <w:sz w:val="19"/>
        </w:rPr>
        <w:lastRenderedPageBreak/>
        <w:t xml:space="preserve">Уровень безработицы — </w:t>
      </w:r>
      <w:r>
        <w:rPr>
          <w:b/>
          <w:i/>
          <w:w w:val="110"/>
          <w:sz w:val="19"/>
        </w:rPr>
        <w:t>это доля безработной части трудовых</w:t>
      </w:r>
      <w:r>
        <w:rPr>
          <w:b/>
          <w:i/>
          <w:spacing w:val="39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ресурсов</w:t>
      </w:r>
      <w:r>
        <w:rPr>
          <w:b/>
          <w:i/>
          <w:spacing w:val="80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общества:</w:t>
      </w:r>
    </w:p>
    <w:p w:rsidR="00D15AEA" w:rsidRDefault="00BE3B31">
      <w:pPr>
        <w:spacing w:before="157" w:line="307" w:lineRule="auto"/>
        <w:ind w:left="343" w:right="472" w:hanging="180"/>
        <w:rPr>
          <w:sz w:val="19"/>
        </w:rPr>
      </w:pPr>
      <w:r>
        <w:rPr>
          <w:w w:val="105"/>
          <w:sz w:val="19"/>
        </w:rPr>
        <w:t>Уровень безработицы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=</w:t>
      </w:r>
      <w:r>
        <w:rPr>
          <w:spacing w:val="40"/>
          <w:w w:val="105"/>
          <w:sz w:val="19"/>
        </w:rPr>
        <w:t xml:space="preserve"> </w:t>
      </w:r>
      <w:r>
        <w:rPr>
          <w:noProof/>
          <w:spacing w:val="-23"/>
          <w:position w:val="-18"/>
          <w:sz w:val="19"/>
          <w:lang w:eastAsia="ru-RU"/>
        </w:rPr>
        <w:drawing>
          <wp:inline distT="0" distB="0" distL="0" distR="0">
            <wp:extent cx="2043684" cy="292608"/>
            <wp:effectExtent l="0" t="0" r="0" b="0"/>
            <wp:docPr id="434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684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фактический уровень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безработицы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превышает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естест-</w:t>
      </w:r>
    </w:p>
    <w:p w:rsidR="00D15AEA" w:rsidRDefault="00BE3B31">
      <w:pPr>
        <w:spacing w:line="187" w:lineRule="exact"/>
        <w:ind w:left="62"/>
        <w:jc w:val="both"/>
        <w:rPr>
          <w:sz w:val="19"/>
        </w:rPr>
      </w:pPr>
      <w:r>
        <w:rPr>
          <w:w w:val="105"/>
          <w:sz w:val="19"/>
        </w:rPr>
        <w:t>венный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уровень,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страна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недополучает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часть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ВНП.</w:t>
      </w:r>
      <w:r>
        <w:rPr>
          <w:spacing w:val="4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Исчисление</w:t>
      </w:r>
    </w:p>
    <w:p w:rsidR="00D15AEA" w:rsidRDefault="00BE3B31">
      <w:pPr>
        <w:spacing w:before="30" w:line="273" w:lineRule="auto"/>
        <w:ind w:left="59" w:right="572" w:firstLine="3"/>
        <w:jc w:val="both"/>
        <w:rPr>
          <w:sz w:val="19"/>
        </w:rPr>
      </w:pPr>
      <w:r>
        <w:rPr>
          <w:w w:val="105"/>
          <w:sz w:val="19"/>
        </w:rPr>
        <w:t>потенциальных потерь продукции и услуг в результате роста безработицы осуществляется на основе закона, сформулирован- ного американским экономист</w:t>
      </w:r>
      <w:r>
        <w:rPr>
          <w:w w:val="105"/>
          <w:sz w:val="19"/>
        </w:rPr>
        <w:t>ом Артуром Оукеном.</w:t>
      </w:r>
    </w:p>
    <w:p w:rsidR="00D15AEA" w:rsidRDefault="00BE3B31">
      <w:pPr>
        <w:spacing w:before="2" w:line="273" w:lineRule="auto"/>
        <w:ind w:left="59" w:right="576" w:firstLine="280"/>
        <w:jc w:val="both"/>
        <w:rPr>
          <w:sz w:val="19"/>
        </w:rPr>
      </w:pPr>
      <w:r>
        <w:rPr>
          <w:spacing w:val="-2"/>
          <w:w w:val="105"/>
          <w:sz w:val="19"/>
        </w:rPr>
        <w:t>Если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фактический уровень безработицы выше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естественного на </w:t>
      </w:r>
      <w:r>
        <w:rPr>
          <w:w w:val="105"/>
          <w:sz w:val="19"/>
        </w:rPr>
        <w:t>1%, то фактический объем производства будет ниже потенциаль- ного на b% (параметры Оукена, установленные экономическим путем). По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расчетам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Оукена, в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1960-е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гг. 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США,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естествен- ная норма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безработицы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составляла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4%, параметр b был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равен 3%.</w:t>
      </w:r>
    </w:p>
    <w:p w:rsidR="00D15AEA" w:rsidRDefault="00D15AEA">
      <w:pPr>
        <w:pStyle w:val="a3"/>
        <w:spacing w:before="30"/>
        <w:rPr>
          <w:sz w:val="19"/>
        </w:rPr>
      </w:pPr>
    </w:p>
    <w:p w:rsidR="00D15AEA" w:rsidRDefault="00BE3B31">
      <w:pPr>
        <w:spacing w:line="273" w:lineRule="auto"/>
        <w:ind w:left="325" w:right="743" w:firstLine="284"/>
        <w:jc w:val="both"/>
        <w:rPr>
          <w:i/>
          <w:sz w:val="19"/>
        </w:rPr>
      </w:pPr>
      <w:r>
        <w:rPr>
          <w:i/>
          <w:w w:val="115"/>
          <w:sz w:val="19"/>
        </w:rPr>
        <w:t>Закон Оукена гласит, что при повышении факти- ческого</w:t>
      </w:r>
      <w:r>
        <w:rPr>
          <w:i/>
          <w:spacing w:val="-2"/>
          <w:w w:val="115"/>
          <w:sz w:val="19"/>
        </w:rPr>
        <w:t xml:space="preserve"> </w:t>
      </w:r>
      <w:r>
        <w:rPr>
          <w:i/>
          <w:w w:val="115"/>
          <w:sz w:val="19"/>
        </w:rPr>
        <w:t>уровня безработицы на 1% над ее естествен- ным уровнем происходит уменьшение фактического ВВП по сравнению с потенциально</w:t>
      </w:r>
      <w:r>
        <w:rPr>
          <w:i/>
          <w:w w:val="115"/>
          <w:sz w:val="19"/>
        </w:rPr>
        <w:t xml:space="preserve"> возможным (при полной занятости) ВВП в среднем на 3%.</w:t>
      </w:r>
    </w:p>
    <w:p w:rsidR="00D15AEA" w:rsidRDefault="00D15AEA">
      <w:pPr>
        <w:pStyle w:val="a3"/>
        <w:spacing w:before="37"/>
        <w:rPr>
          <w:i/>
          <w:sz w:val="19"/>
        </w:rPr>
      </w:pPr>
    </w:p>
    <w:p w:rsidR="00D15AEA" w:rsidRDefault="00BE3B31">
      <w:pPr>
        <w:spacing w:line="268" w:lineRule="auto"/>
        <w:ind w:left="44" w:right="583" w:firstLine="284"/>
        <w:jc w:val="both"/>
        <w:rPr>
          <w:sz w:val="19"/>
        </w:rPr>
      </w:pPr>
      <w:r>
        <w:rPr>
          <w:w w:val="105"/>
          <w:sz w:val="19"/>
        </w:rPr>
        <w:t xml:space="preserve">Разность между фактическим и естественным уровнями безработицы характеризует уровень </w:t>
      </w:r>
      <w:r>
        <w:rPr>
          <w:i/>
          <w:w w:val="105"/>
          <w:sz w:val="19"/>
        </w:rPr>
        <w:t xml:space="preserve">конъюнктурной </w:t>
      </w:r>
      <w:r>
        <w:rPr>
          <w:w w:val="105"/>
          <w:sz w:val="19"/>
        </w:rPr>
        <w:t xml:space="preserve">безрабо- </w:t>
      </w:r>
      <w:r>
        <w:rPr>
          <w:spacing w:val="-4"/>
          <w:w w:val="105"/>
          <w:sz w:val="19"/>
        </w:rPr>
        <w:t>тицы.</w:t>
      </w:r>
    </w:p>
    <w:p w:rsidR="00D15AEA" w:rsidRDefault="00BE3B31">
      <w:pPr>
        <w:spacing w:before="11" w:line="268" w:lineRule="auto"/>
        <w:ind w:left="48" w:right="580" w:firstLine="284"/>
        <w:jc w:val="both"/>
        <w:rPr>
          <w:sz w:val="19"/>
        </w:rPr>
      </w:pPr>
      <w:r>
        <w:rPr>
          <w:spacing w:val="-2"/>
          <w:w w:val="105"/>
          <w:sz w:val="19"/>
        </w:rPr>
        <w:t>Как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правило,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в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свободной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рыночной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экономике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реально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сущест- </w:t>
      </w:r>
      <w:r>
        <w:rPr>
          <w:w w:val="105"/>
          <w:sz w:val="19"/>
        </w:rPr>
        <w:t>вующая занятость ниже есте</w:t>
      </w:r>
      <w:r>
        <w:rPr>
          <w:w w:val="105"/>
          <w:sz w:val="19"/>
        </w:rPr>
        <w:t>ственного уровня, и государство вы- нуждено оказывать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социальную поддержку безработным.</w:t>
      </w:r>
    </w:p>
    <w:p w:rsidR="00D15AEA" w:rsidRDefault="00BE3B31">
      <w:pPr>
        <w:spacing w:before="8" w:line="268" w:lineRule="auto"/>
        <w:ind w:left="41" w:right="582" w:firstLine="288"/>
        <w:jc w:val="both"/>
        <w:rPr>
          <w:sz w:val="19"/>
        </w:rPr>
      </w:pPr>
      <w:r>
        <w:rPr>
          <w:w w:val="105"/>
          <w:sz w:val="19"/>
        </w:rPr>
        <w:t>Наиболее эффективные способы сокращения безработицы — обеспечение устойчивого экономического роста, разумная по- литика государства по регулированию социально-экономиче</w:t>
      </w:r>
      <w:r>
        <w:rPr>
          <w:w w:val="105"/>
          <w:sz w:val="19"/>
        </w:rPr>
        <w:t>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ских процессов.</w:t>
      </w:r>
    </w:p>
    <w:p w:rsidR="00D15AEA" w:rsidRDefault="00D15AEA">
      <w:pPr>
        <w:pStyle w:val="a3"/>
        <w:spacing w:before="133"/>
        <w:rPr>
          <w:sz w:val="19"/>
        </w:rPr>
      </w:pPr>
    </w:p>
    <w:p w:rsidR="00D15AEA" w:rsidRDefault="00BE3B31">
      <w:pPr>
        <w:pStyle w:val="Heading3"/>
        <w:ind w:left="1963"/>
        <w:jc w:val="left"/>
      </w:pPr>
      <w:r>
        <w:rPr>
          <w:spacing w:val="-5"/>
          <w:w w:val="105"/>
        </w:rPr>
        <w:t>Краткие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выводы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576"/>
        </w:tabs>
        <w:spacing w:before="166" w:line="276" w:lineRule="auto"/>
        <w:ind w:right="590" w:firstLine="306"/>
        <w:jc w:val="left"/>
        <w:rPr>
          <w:sz w:val="19"/>
        </w:rPr>
      </w:pPr>
      <w:r>
        <w:rPr>
          <w:w w:val="105"/>
          <w:sz w:val="19"/>
        </w:rPr>
        <w:t>Инфляция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снижение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покупательной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способности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де- нег,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обесценивание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существовать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скрытой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фор-</w:t>
      </w:r>
    </w:p>
    <w:p w:rsidR="00D15AEA" w:rsidRDefault="00D15AEA">
      <w:pPr>
        <w:pStyle w:val="a5"/>
        <w:spacing w:line="276" w:lineRule="auto"/>
        <w:jc w:val="left"/>
        <w:rPr>
          <w:sz w:val="19"/>
        </w:rPr>
        <w:sectPr w:rsidR="00D15AEA">
          <w:footerReference w:type="default" r:id="rId398"/>
          <w:pgSz w:w="8420" w:h="11920"/>
          <w:pgMar w:top="720" w:right="1133" w:bottom="1660" w:left="992" w:header="0" w:footer="1465" w:gutter="0"/>
          <w:pgNumType w:start="241"/>
          <w:cols w:space="720"/>
        </w:sectPr>
      </w:pPr>
    </w:p>
    <w:p w:rsidR="00D15AEA" w:rsidRDefault="00BE3B31">
      <w:pPr>
        <w:pStyle w:val="a3"/>
        <w:spacing w:before="83" w:line="264" w:lineRule="auto"/>
        <w:ind w:left="533" w:right="91"/>
        <w:jc w:val="both"/>
      </w:pPr>
      <w:r>
        <w:lastRenderedPageBreak/>
        <w:t>ме и проявляться в виде товарного дефицита и в открытой фор-</w:t>
      </w:r>
      <w:r>
        <w:rPr>
          <w:w w:val="110"/>
        </w:rPr>
        <w:t xml:space="preserve"> ме в виде роста цен.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050"/>
        </w:tabs>
        <w:spacing w:before="2" w:line="264" w:lineRule="auto"/>
        <w:ind w:left="526" w:right="92" w:firstLine="288"/>
        <w:jc w:val="both"/>
        <w:rPr>
          <w:sz w:val="20"/>
        </w:rPr>
      </w:pPr>
      <w:r>
        <w:rPr>
          <w:w w:val="110"/>
          <w:sz w:val="20"/>
        </w:rPr>
        <w:t>Инфляция возникает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или на основе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роста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совокупного </w:t>
      </w:r>
      <w:r>
        <w:rPr>
          <w:spacing w:val="-6"/>
          <w:w w:val="110"/>
          <w:sz w:val="20"/>
        </w:rPr>
        <w:t>спроса и нарушения равновесия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между спросом 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предложени- </w:t>
      </w:r>
      <w:r>
        <w:rPr>
          <w:sz w:val="20"/>
        </w:rPr>
        <w:t xml:space="preserve">ем, или на основе роста издержек производства и соответствую- </w:t>
      </w:r>
      <w:r>
        <w:rPr>
          <w:w w:val="110"/>
          <w:sz w:val="20"/>
        </w:rPr>
        <w:t>щего удорожания продукции.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020"/>
        </w:tabs>
        <w:spacing w:before="7" w:line="264" w:lineRule="auto"/>
        <w:ind w:left="523" w:right="88" w:firstLine="295"/>
        <w:jc w:val="both"/>
        <w:rPr>
          <w:sz w:val="20"/>
        </w:rPr>
      </w:pPr>
      <w:r>
        <w:rPr>
          <w:spacing w:val="-4"/>
          <w:w w:val="110"/>
          <w:sz w:val="20"/>
        </w:rPr>
        <w:t>Безработным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считается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человек,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</w:t>
      </w:r>
      <w:r>
        <w:rPr>
          <w:spacing w:val="-4"/>
          <w:w w:val="110"/>
          <w:sz w:val="20"/>
        </w:rPr>
        <w:t>еющий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работы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или </w:t>
      </w:r>
      <w:r>
        <w:rPr>
          <w:spacing w:val="-2"/>
          <w:w w:val="110"/>
          <w:sz w:val="20"/>
        </w:rPr>
        <w:t>какого-то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ищущий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подходящую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го- </w:t>
      </w:r>
      <w:r>
        <w:rPr>
          <w:spacing w:val="-4"/>
          <w:w w:val="110"/>
          <w:sz w:val="20"/>
        </w:rPr>
        <w:t>товый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приступить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ней.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Безработный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обязательно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зарегистри- </w:t>
      </w:r>
      <w:r>
        <w:rPr>
          <w:w w:val="110"/>
          <w:sz w:val="20"/>
        </w:rPr>
        <w:t>рован на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бирже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труда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получает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пособие по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безработице.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024"/>
        </w:tabs>
        <w:spacing w:before="14" w:line="264" w:lineRule="auto"/>
        <w:ind w:left="530" w:right="92" w:firstLine="277"/>
        <w:jc w:val="both"/>
        <w:rPr>
          <w:sz w:val="20"/>
        </w:rPr>
      </w:pPr>
      <w:r>
        <w:rPr>
          <w:spacing w:val="-4"/>
          <w:w w:val="110"/>
          <w:sz w:val="20"/>
        </w:rPr>
        <w:t>Уровень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безработицы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выраженное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процентах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от- </w:t>
      </w:r>
      <w:r>
        <w:rPr>
          <w:spacing w:val="-2"/>
          <w:w w:val="110"/>
          <w:sz w:val="20"/>
        </w:rPr>
        <w:t>ношение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безработных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активному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населению.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041"/>
        </w:tabs>
        <w:spacing w:before="5" w:line="264" w:lineRule="auto"/>
        <w:ind w:left="526" w:right="88" w:firstLine="295"/>
        <w:jc w:val="both"/>
        <w:rPr>
          <w:sz w:val="20"/>
        </w:rPr>
      </w:pPr>
      <w:r>
        <w:rPr>
          <w:spacing w:val="-6"/>
          <w:w w:val="110"/>
          <w:sz w:val="20"/>
        </w:rPr>
        <w:t>Различают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следующие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формы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безработицы: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а)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фрикцион- </w:t>
      </w:r>
      <w:r>
        <w:rPr>
          <w:sz w:val="20"/>
        </w:rPr>
        <w:t>ную, связанную с добровольной сменой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работниками места</w:t>
      </w:r>
      <w:r>
        <w:rPr>
          <w:spacing w:val="-5"/>
          <w:sz w:val="20"/>
        </w:rPr>
        <w:t xml:space="preserve"> </w:t>
      </w:r>
      <w:r>
        <w:rPr>
          <w:sz w:val="20"/>
        </w:rPr>
        <w:t>рабо- ты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периодами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удовлетворения; б)</w:t>
      </w:r>
      <w:r>
        <w:rPr>
          <w:spacing w:val="-6"/>
          <w:sz w:val="20"/>
        </w:rPr>
        <w:t xml:space="preserve"> </w:t>
      </w:r>
      <w:r>
        <w:rPr>
          <w:sz w:val="20"/>
        </w:rPr>
        <w:t>структурную,</w:t>
      </w:r>
      <w:r>
        <w:rPr>
          <w:spacing w:val="-2"/>
          <w:sz w:val="20"/>
        </w:rPr>
        <w:t xml:space="preserve"> </w:t>
      </w:r>
      <w:r>
        <w:rPr>
          <w:sz w:val="20"/>
        </w:rPr>
        <w:t>свя- зана</w:t>
      </w:r>
      <w:r>
        <w:rPr>
          <w:spacing w:val="-3"/>
          <w:sz w:val="20"/>
        </w:rPr>
        <w:t xml:space="preserve"> </w:t>
      </w:r>
      <w:r>
        <w:rPr>
          <w:sz w:val="20"/>
        </w:rPr>
        <w:t>с изменениями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спроса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товары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производства; </w:t>
      </w:r>
      <w:r>
        <w:rPr>
          <w:spacing w:val="-4"/>
          <w:w w:val="110"/>
          <w:sz w:val="20"/>
        </w:rPr>
        <w:t>в)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циклическую,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связанную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общим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спадом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экономике.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051"/>
        </w:tabs>
        <w:spacing w:before="9" w:line="264" w:lineRule="auto"/>
        <w:ind w:left="530" w:right="88" w:firstLine="288"/>
        <w:jc w:val="both"/>
        <w:rPr>
          <w:sz w:val="20"/>
        </w:rPr>
      </w:pPr>
      <w:r>
        <w:rPr>
          <w:spacing w:val="-2"/>
          <w:w w:val="110"/>
          <w:sz w:val="20"/>
        </w:rPr>
        <w:t>Полная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занятость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отсутствие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циклической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безра- </w:t>
      </w:r>
      <w:r>
        <w:rPr>
          <w:w w:val="110"/>
          <w:sz w:val="20"/>
        </w:rPr>
        <w:t>ботицы. Естественная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норма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безработицы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отражает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уровень безработицы,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соответствующий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полной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занятости.</w:t>
      </w:r>
    </w:p>
    <w:p w:rsidR="00D15AEA" w:rsidRDefault="00BE3B31">
      <w:pPr>
        <w:pStyle w:val="a5"/>
        <w:numPr>
          <w:ilvl w:val="2"/>
          <w:numId w:val="99"/>
        </w:numPr>
        <w:tabs>
          <w:tab w:val="left" w:pos="1018"/>
        </w:tabs>
        <w:spacing w:before="12" w:line="264" w:lineRule="auto"/>
        <w:ind w:left="526" w:right="88" w:firstLine="288"/>
        <w:jc w:val="both"/>
        <w:rPr>
          <w:sz w:val="20"/>
        </w:rPr>
      </w:pPr>
      <w:r>
        <w:rPr>
          <w:spacing w:val="-6"/>
          <w:w w:val="110"/>
          <w:sz w:val="20"/>
        </w:rPr>
        <w:t>Согласно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закону Оукена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превышение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фактического уров- </w:t>
      </w:r>
      <w:r>
        <w:rPr>
          <w:spacing w:val="-2"/>
          <w:w w:val="110"/>
          <w:sz w:val="20"/>
        </w:rPr>
        <w:t>ня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безработицы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над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естественной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нормой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 1%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ведет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недо- </w:t>
      </w:r>
      <w:r>
        <w:rPr>
          <w:w w:val="110"/>
          <w:sz w:val="20"/>
        </w:rPr>
        <w:t>получению ВВП в размере 3%.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399"/>
          <w:pgSz w:w="8440" w:h="11920"/>
          <w:pgMar w:top="760" w:right="992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80"/>
        <w:ind w:right="481"/>
      </w:pPr>
      <w:r>
        <w:rPr>
          <w:spacing w:val="-4"/>
          <w:w w:val="105"/>
        </w:rPr>
        <w:lastRenderedPageBreak/>
        <w:t>Экономический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98"/>
        <w:rPr>
          <w:b/>
          <w:sz w:val="26"/>
        </w:rPr>
      </w:pPr>
    </w:p>
    <w:p w:rsidR="00D15AEA" w:rsidRDefault="00BE3B31">
      <w:pPr>
        <w:pStyle w:val="Heading4"/>
        <w:ind w:left="-1" w:right="491"/>
      </w:pPr>
      <w:r>
        <w:rPr>
          <w:w w:val="105"/>
        </w:rPr>
        <w:t>Ключевые</w:t>
      </w:r>
      <w:r>
        <w:rPr>
          <w:spacing w:val="-14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62" w:line="271" w:lineRule="auto"/>
        <w:ind w:left="105" w:right="592" w:firstLine="291"/>
        <w:jc w:val="both"/>
      </w:pPr>
      <w:r>
        <w:rPr>
          <w:spacing w:val="-2"/>
          <w:w w:val="110"/>
        </w:rPr>
        <w:t>Инфляция,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открытая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подавленная,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умеренная,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ползучая, </w:t>
      </w:r>
      <w:r>
        <w:rPr>
          <w:spacing w:val="-6"/>
          <w:w w:val="110"/>
        </w:rPr>
        <w:t>галопирующая, гиперинфляция,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стагнация,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стагфляция,</w:t>
      </w:r>
      <w:r>
        <w:t xml:space="preserve"> </w:t>
      </w:r>
      <w:r>
        <w:rPr>
          <w:spacing w:val="-6"/>
          <w:w w:val="110"/>
        </w:rPr>
        <w:t xml:space="preserve">инфля- </w:t>
      </w:r>
      <w:r>
        <w:rPr>
          <w:spacing w:val="-8"/>
          <w:w w:val="110"/>
        </w:rPr>
        <w:t>ция</w:t>
      </w:r>
      <w:r>
        <w:rPr>
          <w:spacing w:val="-1"/>
        </w:rPr>
        <w:t xml:space="preserve"> </w:t>
      </w:r>
      <w:r>
        <w:rPr>
          <w:spacing w:val="-8"/>
          <w:w w:val="110"/>
        </w:rPr>
        <w:t>спроса,</w:t>
      </w:r>
      <w:r>
        <w:rPr>
          <w:spacing w:val="-1"/>
        </w:rPr>
        <w:t xml:space="preserve"> </w:t>
      </w:r>
      <w:r>
        <w:rPr>
          <w:spacing w:val="-8"/>
          <w:w w:val="110"/>
        </w:rPr>
        <w:t>инфляция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предложения</w:t>
      </w:r>
      <w:r>
        <w:t xml:space="preserve"> </w:t>
      </w:r>
      <w:r>
        <w:rPr>
          <w:spacing w:val="-8"/>
          <w:w w:val="110"/>
        </w:rPr>
        <w:t>(издержек),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антиинфляцион- </w:t>
      </w:r>
      <w:r>
        <w:rPr>
          <w:spacing w:val="-4"/>
          <w:w w:val="110"/>
        </w:rPr>
        <w:t>ное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регулирование,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инфляционная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спираль, кривая Филлипса, </w:t>
      </w:r>
      <w:r>
        <w:rPr>
          <w:spacing w:val="-6"/>
          <w:w w:val="110"/>
        </w:rPr>
        <w:t>безработные, уровень безработицы,</w:t>
      </w:r>
      <w:r>
        <w:t xml:space="preserve"> </w:t>
      </w:r>
      <w:r>
        <w:rPr>
          <w:spacing w:val="-6"/>
          <w:w w:val="110"/>
        </w:rPr>
        <w:t xml:space="preserve">фрикционная безработица, </w:t>
      </w:r>
      <w:r>
        <w:rPr>
          <w:spacing w:val="-2"/>
          <w:w w:val="110"/>
        </w:rPr>
        <w:t>структурная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безработ</w:t>
      </w:r>
      <w:r>
        <w:rPr>
          <w:spacing w:val="-2"/>
          <w:w w:val="110"/>
        </w:rPr>
        <w:t>ица,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циклическая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безработица,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сезонная безработица,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застойная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безработица,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естественная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норма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без- </w:t>
      </w:r>
      <w:r>
        <w:rPr>
          <w:w w:val="110"/>
        </w:rPr>
        <w:t>работицы,</w:t>
      </w:r>
      <w:r>
        <w:rPr>
          <w:spacing w:val="-2"/>
          <w:w w:val="110"/>
        </w:rPr>
        <w:t xml:space="preserve"> </w:t>
      </w:r>
      <w:r>
        <w:rPr>
          <w:w w:val="110"/>
        </w:rPr>
        <w:t>закон</w:t>
      </w:r>
      <w:r>
        <w:rPr>
          <w:spacing w:val="-5"/>
          <w:w w:val="110"/>
        </w:rPr>
        <w:t xml:space="preserve"> </w:t>
      </w:r>
      <w:r>
        <w:rPr>
          <w:w w:val="110"/>
        </w:rPr>
        <w:t>Оукена,</w:t>
      </w:r>
      <w:r>
        <w:rPr>
          <w:spacing w:val="-2"/>
          <w:w w:val="110"/>
        </w:rPr>
        <w:t xml:space="preserve"> </w:t>
      </w:r>
      <w:r>
        <w:rPr>
          <w:w w:val="110"/>
        </w:rPr>
        <w:t>полная</w:t>
      </w:r>
      <w:r>
        <w:rPr>
          <w:spacing w:val="-2"/>
          <w:w w:val="110"/>
        </w:rPr>
        <w:t xml:space="preserve"> </w:t>
      </w:r>
      <w:r>
        <w:rPr>
          <w:w w:val="110"/>
        </w:rPr>
        <w:t>занятость.</w:t>
      </w:r>
    </w:p>
    <w:p w:rsidR="00D15AEA" w:rsidRDefault="00D15AEA">
      <w:pPr>
        <w:pStyle w:val="a3"/>
        <w:spacing w:before="135"/>
      </w:pPr>
    </w:p>
    <w:p w:rsidR="00D15AEA" w:rsidRDefault="00BE3B31">
      <w:pPr>
        <w:pStyle w:val="Heading4"/>
        <w:ind w:right="517"/>
      </w:pPr>
      <w:r>
        <w:t>Контрольные</w:t>
      </w:r>
      <w:r>
        <w:rPr>
          <w:spacing w:val="22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0"/>
          <w:numId w:val="97"/>
        </w:numPr>
        <w:tabs>
          <w:tab w:val="left" w:pos="621"/>
        </w:tabs>
        <w:spacing w:before="150"/>
        <w:ind w:left="621" w:hanging="224"/>
        <w:rPr>
          <w:b/>
        </w:rPr>
      </w:pPr>
      <w:r>
        <w:rPr>
          <w:spacing w:val="-2"/>
        </w:rPr>
        <w:t>Что</w:t>
      </w:r>
      <w:r>
        <w:t xml:space="preserve"> </w:t>
      </w:r>
      <w:r>
        <w:rPr>
          <w:spacing w:val="-2"/>
        </w:rPr>
        <w:t>такое инфляция?</w:t>
      </w:r>
      <w:r>
        <w:rPr>
          <w:spacing w:val="2"/>
        </w:rPr>
        <w:t xml:space="preserve"> </w:t>
      </w:r>
      <w:r>
        <w:rPr>
          <w:spacing w:val="-2"/>
        </w:rPr>
        <w:t>Какие определения</w:t>
      </w:r>
      <w:r>
        <w:t xml:space="preserve"> </w:t>
      </w:r>
      <w:r>
        <w:rPr>
          <w:spacing w:val="-2"/>
        </w:rPr>
        <w:t>инфляции</w:t>
      </w:r>
      <w:r>
        <w:rPr>
          <w:spacing w:val="-1"/>
        </w:rPr>
        <w:t xml:space="preserve"> </w:t>
      </w:r>
      <w:r>
        <w:rPr>
          <w:spacing w:val="-5"/>
        </w:rPr>
        <w:t>вы</w:t>
      </w:r>
    </w:p>
    <w:p w:rsidR="00D15AEA" w:rsidRDefault="00BE3B31">
      <w:pPr>
        <w:pStyle w:val="a3"/>
        <w:spacing w:before="25"/>
        <w:ind w:left="105"/>
      </w:pPr>
      <w:r>
        <w:rPr>
          <w:spacing w:val="-2"/>
          <w:w w:val="110"/>
        </w:rPr>
        <w:t>знаете?</w:t>
      </w:r>
    </w:p>
    <w:p w:rsidR="00D15AEA" w:rsidRDefault="00BE3B31">
      <w:pPr>
        <w:pStyle w:val="a5"/>
        <w:numPr>
          <w:ilvl w:val="0"/>
          <w:numId w:val="97"/>
        </w:numPr>
        <w:tabs>
          <w:tab w:val="left" w:pos="609"/>
        </w:tabs>
        <w:spacing w:before="29" w:line="271" w:lineRule="auto"/>
        <w:ind w:left="95" w:right="606" w:firstLine="288"/>
        <w:rPr>
          <w:sz w:val="20"/>
        </w:rPr>
      </w:pPr>
      <w:r>
        <w:rPr>
          <w:spacing w:val="-2"/>
          <w:w w:val="110"/>
          <w:sz w:val="20"/>
        </w:rPr>
        <w:t>Какие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типы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виды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инфляции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можете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назвать? Оха- </w:t>
      </w:r>
      <w:r>
        <w:rPr>
          <w:w w:val="110"/>
          <w:sz w:val="20"/>
        </w:rPr>
        <w:t>рактеризуйте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их.</w:t>
      </w:r>
    </w:p>
    <w:p w:rsidR="00D15AEA" w:rsidRDefault="00BE3B31">
      <w:pPr>
        <w:pStyle w:val="a5"/>
        <w:numPr>
          <w:ilvl w:val="0"/>
          <w:numId w:val="97"/>
        </w:numPr>
        <w:tabs>
          <w:tab w:val="left" w:pos="589"/>
        </w:tabs>
        <w:spacing w:before="2"/>
        <w:ind w:left="589" w:hanging="210"/>
        <w:rPr>
          <w:sz w:val="20"/>
        </w:rPr>
      </w:pP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чем</w:t>
      </w:r>
      <w:r>
        <w:rPr>
          <w:spacing w:val="13"/>
          <w:sz w:val="20"/>
        </w:rPr>
        <w:t xml:space="preserve"> </w:t>
      </w:r>
      <w:r>
        <w:rPr>
          <w:sz w:val="20"/>
        </w:rPr>
        <w:t>вы</w:t>
      </w:r>
      <w:r>
        <w:rPr>
          <w:spacing w:val="13"/>
          <w:sz w:val="20"/>
        </w:rPr>
        <w:t xml:space="preserve"> </w:t>
      </w:r>
      <w:r>
        <w:rPr>
          <w:sz w:val="20"/>
        </w:rPr>
        <w:t>видите</w:t>
      </w:r>
      <w:r>
        <w:rPr>
          <w:spacing w:val="13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>инфляции?</w:t>
      </w:r>
    </w:p>
    <w:p w:rsidR="00D15AEA" w:rsidRDefault="00BE3B31">
      <w:pPr>
        <w:pStyle w:val="a5"/>
        <w:numPr>
          <w:ilvl w:val="0"/>
          <w:numId w:val="97"/>
        </w:numPr>
        <w:tabs>
          <w:tab w:val="left" w:pos="617"/>
        </w:tabs>
        <w:spacing w:before="30" w:line="271" w:lineRule="auto"/>
        <w:ind w:left="98" w:right="610" w:firstLine="277"/>
        <w:rPr>
          <w:sz w:val="20"/>
        </w:rPr>
      </w:pPr>
      <w:r>
        <w:rPr>
          <w:spacing w:val="-2"/>
          <w:w w:val="110"/>
          <w:sz w:val="20"/>
        </w:rPr>
        <w:t>Каковы</w:t>
      </w:r>
      <w:r>
        <w:rPr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социально-экономические</w:t>
      </w:r>
      <w:r>
        <w:rPr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последствия</w:t>
      </w:r>
      <w:r>
        <w:rPr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инфля- </w:t>
      </w:r>
      <w:r>
        <w:rPr>
          <w:w w:val="110"/>
          <w:sz w:val="20"/>
        </w:rPr>
        <w:t>ции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населения и производителей?</w:t>
      </w:r>
    </w:p>
    <w:p w:rsidR="00D15AEA" w:rsidRDefault="00BE3B31">
      <w:pPr>
        <w:pStyle w:val="a5"/>
        <w:numPr>
          <w:ilvl w:val="0"/>
          <w:numId w:val="97"/>
        </w:numPr>
        <w:tabs>
          <w:tab w:val="left" w:pos="589"/>
        </w:tabs>
        <w:spacing w:line="229" w:lineRule="exact"/>
        <w:ind w:left="589" w:hanging="210"/>
        <w:rPr>
          <w:sz w:val="20"/>
        </w:rPr>
      </w:pPr>
      <w:r>
        <w:rPr>
          <w:spacing w:val="-6"/>
          <w:w w:val="110"/>
          <w:sz w:val="20"/>
        </w:rPr>
        <w:t>В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чем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сущность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инфляционной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спирали?</w:t>
      </w:r>
    </w:p>
    <w:p w:rsidR="00D15AEA" w:rsidRDefault="00D15AEA">
      <w:pPr>
        <w:pStyle w:val="a3"/>
        <w:spacing w:before="58"/>
      </w:pPr>
    </w:p>
    <w:p w:rsidR="00D15AEA" w:rsidRDefault="00BE3B31">
      <w:pPr>
        <w:pStyle w:val="a3"/>
        <w:spacing w:line="271" w:lineRule="auto"/>
        <w:ind w:left="91" w:right="613" w:firstLine="273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6"/>
          <w:w w:val="110"/>
        </w:rPr>
        <w:t>следующие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термины: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занятость,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безработица,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инфляция,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гипер- </w:t>
      </w:r>
      <w:r>
        <w:rPr>
          <w:spacing w:val="-2"/>
          <w:w w:val="110"/>
        </w:rPr>
        <w:t>инфляция,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стагнация,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стагфляция,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ресурсы,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Оукен, Филлипс.</w:t>
      </w:r>
    </w:p>
    <w:p w:rsidR="00D15AEA" w:rsidRDefault="00D15AEA">
      <w:pPr>
        <w:pStyle w:val="a3"/>
        <w:spacing w:before="127"/>
      </w:pPr>
    </w:p>
    <w:p w:rsidR="00D15AEA" w:rsidRDefault="00BE3B31">
      <w:pPr>
        <w:pStyle w:val="Heading4"/>
        <w:ind w:left="-1" w:right="474"/>
      </w:pPr>
      <w:r>
        <w:rPr>
          <w:spacing w:val="-4"/>
          <w:w w:val="110"/>
        </w:rPr>
        <w:t>Тесты</w:t>
      </w:r>
    </w:p>
    <w:p w:rsidR="00D15AEA" w:rsidRDefault="00BE3B31">
      <w:pPr>
        <w:spacing w:before="223"/>
        <w:ind w:left="361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D15AEA">
      <w:pPr>
        <w:pStyle w:val="a3"/>
        <w:spacing w:before="1"/>
        <w:rPr>
          <w:i/>
        </w:rPr>
      </w:pPr>
    </w:p>
    <w:p w:rsidR="00D15AEA" w:rsidRDefault="00BE3B31">
      <w:pPr>
        <w:pStyle w:val="Heading7"/>
        <w:numPr>
          <w:ilvl w:val="0"/>
          <w:numId w:val="96"/>
        </w:numPr>
        <w:tabs>
          <w:tab w:val="left" w:pos="597"/>
        </w:tabs>
        <w:spacing w:line="271" w:lineRule="auto"/>
        <w:ind w:right="633" w:firstLine="288"/>
        <w:jc w:val="left"/>
      </w:pPr>
      <w:r>
        <w:t xml:space="preserve">В период быстрых темпов инфляции наибольшей цен- </w:t>
      </w:r>
      <w:r>
        <w:rPr>
          <w:w w:val="110"/>
        </w:rPr>
        <w:t>ностью</w:t>
      </w:r>
      <w:r>
        <w:rPr>
          <w:spacing w:val="-30"/>
          <w:w w:val="110"/>
        </w:rPr>
        <w:t xml:space="preserve"> </w:t>
      </w:r>
      <w:r>
        <w:rPr>
          <w:w w:val="110"/>
        </w:rPr>
        <w:t>обладают:</w:t>
      </w:r>
    </w:p>
    <w:p w:rsidR="00D15AEA" w:rsidRDefault="00BE3B31">
      <w:pPr>
        <w:pStyle w:val="a3"/>
        <w:spacing w:before="2"/>
        <w:ind w:left="84"/>
      </w:pPr>
      <w:r>
        <w:rPr>
          <w:w w:val="110"/>
        </w:rPr>
        <w:t>а)</w:t>
      </w:r>
      <w:r>
        <w:rPr>
          <w:spacing w:val="68"/>
          <w:w w:val="110"/>
        </w:rPr>
        <w:t xml:space="preserve"> </w:t>
      </w:r>
      <w:r>
        <w:rPr>
          <w:spacing w:val="-2"/>
          <w:w w:val="110"/>
        </w:rPr>
        <w:t>недвижимость;</w:t>
      </w:r>
    </w:p>
    <w:p w:rsidR="00D15AEA" w:rsidRDefault="00D15AEA">
      <w:pPr>
        <w:pStyle w:val="a3"/>
        <w:sectPr w:rsidR="00D15AEA">
          <w:footerReference w:type="even" r:id="rId400"/>
          <w:footerReference w:type="default" r:id="rId401"/>
          <w:pgSz w:w="8480" w:h="11960"/>
          <w:pgMar w:top="700" w:right="1133" w:bottom="1700" w:left="992" w:header="0" w:footer="1515" w:gutter="0"/>
          <w:pgNumType w:start="243"/>
          <w:cols w:space="720"/>
        </w:sectPr>
      </w:pPr>
    </w:p>
    <w:p w:rsidR="00D15AEA" w:rsidRDefault="00BE3B31">
      <w:pPr>
        <w:pStyle w:val="a3"/>
        <w:spacing w:before="85"/>
        <w:ind w:left="569"/>
      </w:pPr>
      <w:r>
        <w:rPr>
          <w:w w:val="110"/>
        </w:rPr>
        <w:lastRenderedPageBreak/>
        <w:t>б)</w:t>
      </w:r>
      <w:r>
        <w:rPr>
          <w:spacing w:val="16"/>
          <w:w w:val="110"/>
        </w:rPr>
        <w:t xml:space="preserve"> </w:t>
      </w:r>
      <w:r>
        <w:rPr>
          <w:w w:val="110"/>
        </w:rPr>
        <w:t>пакет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акций;</w:t>
      </w:r>
    </w:p>
    <w:p w:rsidR="00D15AEA" w:rsidRDefault="00BE3B31">
      <w:pPr>
        <w:pStyle w:val="a3"/>
        <w:spacing w:before="30" w:line="271" w:lineRule="auto"/>
        <w:ind w:left="562" w:right="3890" w:firstLine="3"/>
      </w:pPr>
      <w:r>
        <w:rPr>
          <w:spacing w:val="-2"/>
          <w:w w:val="110"/>
        </w:rPr>
        <w:t>в)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денежный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запас;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земля.</w:t>
      </w:r>
    </w:p>
    <w:p w:rsidR="00D15AEA" w:rsidRDefault="00D15AEA">
      <w:pPr>
        <w:pStyle w:val="a3"/>
        <w:spacing w:before="20"/>
      </w:pPr>
    </w:p>
    <w:p w:rsidR="00D15AEA" w:rsidRDefault="00BE3B31">
      <w:pPr>
        <w:pStyle w:val="Heading7"/>
        <w:numPr>
          <w:ilvl w:val="0"/>
          <w:numId w:val="96"/>
        </w:numPr>
        <w:tabs>
          <w:tab w:val="left" w:pos="1115"/>
        </w:tabs>
        <w:spacing w:line="271" w:lineRule="auto"/>
        <w:ind w:left="569" w:right="150" w:firstLine="277"/>
        <w:jc w:val="left"/>
      </w:pPr>
      <w:r>
        <w:rPr>
          <w:spacing w:val="-2"/>
          <w:w w:val="110"/>
        </w:rPr>
        <w:t>Кривая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Филлипса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фиксирует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связь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 xml:space="preserve">между уровнем </w:t>
      </w:r>
      <w:r>
        <w:rPr>
          <w:w w:val="110"/>
        </w:rPr>
        <w:t>инфляции и:</w:t>
      </w:r>
    </w:p>
    <w:p w:rsidR="00D15AEA" w:rsidRDefault="00BE3B31">
      <w:pPr>
        <w:pStyle w:val="a3"/>
        <w:spacing w:before="10" w:line="271" w:lineRule="auto"/>
        <w:ind w:left="562" w:right="3382" w:firstLine="3"/>
      </w:pPr>
      <w:r>
        <w:rPr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w w:val="110"/>
        </w:rPr>
        <w:t>предложением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денег; </w:t>
      </w:r>
      <w:r>
        <w:rPr>
          <w:spacing w:val="-4"/>
          <w:w w:val="110"/>
        </w:rPr>
        <w:t>б)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уровнем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безработицы;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уровнем процента;</w:t>
      </w:r>
    </w:p>
    <w:p w:rsidR="00D15AEA" w:rsidRDefault="00BE3B31">
      <w:pPr>
        <w:pStyle w:val="a3"/>
        <w:spacing w:line="228" w:lineRule="exact"/>
        <w:ind w:left="562"/>
      </w:pPr>
      <w:r>
        <w:rPr>
          <w:spacing w:val="-4"/>
          <w:w w:val="110"/>
        </w:rPr>
        <w:t>г)</w:t>
      </w:r>
      <w:r>
        <w:rPr>
          <w:spacing w:val="48"/>
          <w:w w:val="110"/>
        </w:rPr>
        <w:t xml:space="preserve"> </w:t>
      </w:r>
      <w:r>
        <w:rPr>
          <w:spacing w:val="-4"/>
          <w:w w:val="110"/>
        </w:rPr>
        <w:t>политическим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экономическим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циклом.</w:t>
      </w:r>
    </w:p>
    <w:p w:rsidR="00D15AEA" w:rsidRDefault="00D15AEA">
      <w:pPr>
        <w:pStyle w:val="a3"/>
        <w:spacing w:before="54"/>
      </w:pPr>
    </w:p>
    <w:p w:rsidR="00D15AEA" w:rsidRDefault="00BE3B31">
      <w:pPr>
        <w:pStyle w:val="Heading7"/>
        <w:numPr>
          <w:ilvl w:val="0"/>
          <w:numId w:val="96"/>
        </w:numPr>
        <w:tabs>
          <w:tab w:val="left" w:pos="1071"/>
        </w:tabs>
        <w:spacing w:before="1" w:line="271" w:lineRule="auto"/>
        <w:ind w:left="566" w:right="132" w:firstLine="280"/>
        <w:jc w:val="left"/>
      </w:pPr>
      <w:r>
        <w:rPr>
          <w:spacing w:val="-6"/>
          <w:w w:val="110"/>
        </w:rPr>
        <w:t>Инфляция,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вызванная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избыточным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спросом,</w:t>
      </w:r>
      <w:r>
        <w:rPr>
          <w:spacing w:val="-16"/>
          <w:w w:val="110"/>
        </w:rPr>
        <w:t xml:space="preserve"> </w:t>
      </w:r>
      <w:r>
        <w:rPr>
          <w:spacing w:val="-6"/>
          <w:w w:val="110"/>
        </w:rPr>
        <w:t xml:space="preserve">развива- </w:t>
      </w:r>
      <w:r>
        <w:rPr>
          <w:w w:val="110"/>
        </w:rPr>
        <w:t>ется</w:t>
      </w:r>
      <w:r>
        <w:rPr>
          <w:spacing w:val="-30"/>
          <w:w w:val="110"/>
        </w:rPr>
        <w:t xml:space="preserve"> </w:t>
      </w:r>
      <w:r>
        <w:rPr>
          <w:w w:val="110"/>
        </w:rPr>
        <w:t>вследствие:</w:t>
      </w:r>
    </w:p>
    <w:p w:rsidR="00D15AEA" w:rsidRDefault="00BE3B31">
      <w:pPr>
        <w:pStyle w:val="a3"/>
        <w:spacing w:before="2" w:line="271" w:lineRule="auto"/>
        <w:ind w:left="566" w:right="1525" w:firstLine="3"/>
      </w:pPr>
      <w:r>
        <w:rPr>
          <w:w w:val="110"/>
        </w:rPr>
        <w:t>а)</w:t>
      </w:r>
      <w:r>
        <w:rPr>
          <w:spacing w:val="34"/>
          <w:w w:val="110"/>
        </w:rPr>
        <w:t xml:space="preserve"> </w:t>
      </w:r>
      <w:r>
        <w:rPr>
          <w:w w:val="110"/>
        </w:rPr>
        <w:t>сдвига</w:t>
      </w:r>
      <w:r>
        <w:rPr>
          <w:spacing w:val="-11"/>
          <w:w w:val="110"/>
        </w:rPr>
        <w:t xml:space="preserve"> </w:t>
      </w:r>
      <w:r>
        <w:rPr>
          <w:w w:val="110"/>
        </w:rPr>
        <w:t>кривой</w:t>
      </w:r>
      <w:r>
        <w:rPr>
          <w:spacing w:val="-9"/>
          <w:w w:val="110"/>
        </w:rPr>
        <w:t xml:space="preserve"> </w:t>
      </w:r>
      <w:r>
        <w:rPr>
          <w:w w:val="110"/>
        </w:rPr>
        <w:t>совокупного</w:t>
      </w:r>
      <w:r>
        <w:rPr>
          <w:spacing w:val="-9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влево; </w:t>
      </w:r>
      <w:r>
        <w:rPr>
          <w:spacing w:val="-4"/>
          <w:w w:val="110"/>
        </w:rPr>
        <w:t>б)</w:t>
      </w:r>
      <w:r>
        <w:rPr>
          <w:spacing w:val="37"/>
          <w:w w:val="110"/>
        </w:rPr>
        <w:t xml:space="preserve"> </w:t>
      </w:r>
      <w:r>
        <w:rPr>
          <w:spacing w:val="-4"/>
          <w:w w:val="110"/>
        </w:rPr>
        <w:t>сдвига кривой совокупного спроса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вправо;</w:t>
      </w:r>
    </w:p>
    <w:p w:rsidR="00D15AEA" w:rsidRDefault="00BE3B31">
      <w:pPr>
        <w:pStyle w:val="a3"/>
        <w:spacing w:before="2" w:line="271" w:lineRule="auto"/>
        <w:ind w:left="562" w:right="951" w:firstLine="3"/>
      </w:pPr>
      <w:r>
        <w:rPr>
          <w:w w:val="110"/>
        </w:rPr>
        <w:t>в)</w:t>
      </w:r>
      <w:r>
        <w:rPr>
          <w:spacing w:val="26"/>
          <w:w w:val="110"/>
        </w:rPr>
        <w:t xml:space="preserve"> </w:t>
      </w:r>
      <w:r>
        <w:rPr>
          <w:w w:val="110"/>
        </w:rPr>
        <w:t>сдвига</w:t>
      </w:r>
      <w:r>
        <w:rPr>
          <w:spacing w:val="-14"/>
          <w:w w:val="110"/>
        </w:rPr>
        <w:t xml:space="preserve"> </w:t>
      </w:r>
      <w:r>
        <w:rPr>
          <w:w w:val="110"/>
        </w:rPr>
        <w:t>кривой</w:t>
      </w:r>
      <w:r>
        <w:rPr>
          <w:spacing w:val="-12"/>
          <w:w w:val="110"/>
        </w:rPr>
        <w:t xml:space="preserve"> </w:t>
      </w:r>
      <w:r>
        <w:rPr>
          <w:w w:val="110"/>
        </w:rPr>
        <w:t>совокупного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предложения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влево; </w:t>
      </w:r>
      <w:r>
        <w:rPr>
          <w:spacing w:val="-4"/>
          <w:w w:val="110"/>
        </w:rPr>
        <w:t>г)</w:t>
      </w:r>
      <w:r>
        <w:rPr>
          <w:spacing w:val="51"/>
          <w:w w:val="110"/>
        </w:rPr>
        <w:t xml:space="preserve"> </w:t>
      </w:r>
      <w:r>
        <w:rPr>
          <w:spacing w:val="-4"/>
          <w:w w:val="110"/>
        </w:rPr>
        <w:t>сдвига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кривой совокупного предложения вправо.</w:t>
      </w:r>
    </w:p>
    <w:p w:rsidR="00D15AEA" w:rsidRDefault="00D15AEA">
      <w:pPr>
        <w:pStyle w:val="a3"/>
        <w:spacing w:before="28"/>
      </w:pPr>
    </w:p>
    <w:p w:rsidR="00D15AEA" w:rsidRDefault="00BE3B31">
      <w:pPr>
        <w:pStyle w:val="Heading7"/>
        <w:numPr>
          <w:ilvl w:val="0"/>
          <w:numId w:val="96"/>
        </w:numPr>
        <w:tabs>
          <w:tab w:val="left" w:pos="1075"/>
        </w:tabs>
        <w:ind w:left="1075" w:hanging="225"/>
        <w:jc w:val="left"/>
      </w:pPr>
      <w:r>
        <w:t>Безработица</w:t>
      </w:r>
      <w:r>
        <w:rPr>
          <w:spacing w:val="3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естественной</w:t>
      </w:r>
      <w:r>
        <w:rPr>
          <w:spacing w:val="30"/>
        </w:rPr>
        <w:t xml:space="preserve"> </w:t>
      </w:r>
      <w:r>
        <w:t>нормы</w:t>
      </w:r>
      <w:r>
        <w:rPr>
          <w:spacing w:val="20"/>
        </w:rPr>
        <w:t xml:space="preserve"> </w:t>
      </w:r>
      <w:r>
        <w:rPr>
          <w:b w:val="0"/>
        </w:rPr>
        <w:t>—</w:t>
      </w:r>
      <w:r>
        <w:rPr>
          <w:b w:val="0"/>
          <w:spacing w:val="21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29"/>
        <w:ind w:left="569"/>
      </w:pPr>
      <w:r>
        <w:rPr>
          <w:w w:val="110"/>
        </w:rPr>
        <w:t>а)</w:t>
      </w:r>
      <w:r>
        <w:rPr>
          <w:spacing w:val="33"/>
          <w:w w:val="110"/>
        </w:rPr>
        <w:t xml:space="preserve"> </w:t>
      </w:r>
      <w:r>
        <w:rPr>
          <w:w w:val="110"/>
        </w:rPr>
        <w:t>трагедия</w:t>
      </w:r>
      <w:r>
        <w:rPr>
          <w:spacing w:val="-12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общества;</w:t>
      </w:r>
    </w:p>
    <w:p w:rsidR="00D15AEA" w:rsidRDefault="00BE3B31">
      <w:pPr>
        <w:pStyle w:val="a3"/>
        <w:spacing w:before="29" w:line="271" w:lineRule="auto"/>
        <w:ind w:left="850" w:hanging="285"/>
      </w:pPr>
      <w:r>
        <w:rPr>
          <w:spacing w:val="-2"/>
          <w:w w:val="110"/>
        </w:rPr>
        <w:t>б)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один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эффективного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функционирования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эконо- мики;</w:t>
      </w:r>
    </w:p>
    <w:p w:rsidR="00D15AEA" w:rsidRDefault="00BE3B31">
      <w:pPr>
        <w:pStyle w:val="a3"/>
        <w:spacing w:line="271" w:lineRule="auto"/>
        <w:ind w:left="850" w:hanging="285"/>
      </w:pPr>
      <w:r>
        <w:rPr>
          <w:spacing w:val="-2"/>
          <w:w w:val="110"/>
        </w:rPr>
        <w:t>в)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один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факторов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неэффективного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функционирования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эко- номики;</w:t>
      </w:r>
    </w:p>
    <w:p w:rsidR="00D15AEA" w:rsidRDefault="00BE3B31">
      <w:pPr>
        <w:pStyle w:val="a3"/>
        <w:spacing w:before="1"/>
        <w:ind w:left="566"/>
      </w:pPr>
      <w:r>
        <w:rPr>
          <w:spacing w:val="-4"/>
          <w:w w:val="110"/>
        </w:rPr>
        <w:t>г)</w:t>
      </w:r>
      <w:r>
        <w:rPr>
          <w:spacing w:val="58"/>
          <w:w w:val="110"/>
        </w:rPr>
        <w:t xml:space="preserve"> </w:t>
      </w:r>
      <w:r>
        <w:rPr>
          <w:spacing w:val="-4"/>
          <w:w w:val="110"/>
        </w:rPr>
        <w:t>главный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фактор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социальной</w:t>
      </w:r>
      <w:r>
        <w:rPr>
          <w:w w:val="110"/>
        </w:rPr>
        <w:t xml:space="preserve"> </w:t>
      </w:r>
      <w:r>
        <w:rPr>
          <w:spacing w:val="-4"/>
          <w:w w:val="110"/>
        </w:rPr>
        <w:t>напряженности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обществе.</w:t>
      </w:r>
    </w:p>
    <w:p w:rsidR="00D15AEA" w:rsidRDefault="00D15AEA">
      <w:pPr>
        <w:pStyle w:val="a3"/>
        <w:spacing w:before="55"/>
      </w:pPr>
    </w:p>
    <w:p w:rsidR="00D15AEA" w:rsidRDefault="00BE3B31">
      <w:pPr>
        <w:pStyle w:val="Heading7"/>
        <w:numPr>
          <w:ilvl w:val="0"/>
          <w:numId w:val="96"/>
        </w:numPr>
        <w:tabs>
          <w:tab w:val="left" w:pos="1093"/>
        </w:tabs>
        <w:spacing w:line="271" w:lineRule="auto"/>
        <w:ind w:left="569" w:right="128" w:firstLine="284"/>
        <w:jc w:val="left"/>
      </w:pPr>
      <w:r>
        <w:rPr>
          <w:spacing w:val="-4"/>
          <w:w w:val="110"/>
        </w:rPr>
        <w:t>Если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безработица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вызвана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экономическими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кризиса- </w:t>
      </w:r>
      <w:r>
        <w:rPr>
          <w:w w:val="110"/>
        </w:rPr>
        <w:t>ми</w:t>
      </w:r>
      <w:r>
        <w:rPr>
          <w:spacing w:val="-14"/>
          <w:w w:val="110"/>
        </w:rPr>
        <w:t xml:space="preserve"> </w:t>
      </w:r>
      <w:r>
        <w:rPr>
          <w:w w:val="110"/>
        </w:rPr>
        <w:t>перепроизводства,</w:t>
      </w:r>
      <w:r>
        <w:rPr>
          <w:spacing w:val="-14"/>
          <w:w w:val="110"/>
        </w:rPr>
        <w:t xml:space="preserve"> </w:t>
      </w:r>
      <w:r>
        <w:rPr>
          <w:w w:val="110"/>
        </w:rPr>
        <w:t>то</w:t>
      </w:r>
      <w:r>
        <w:rPr>
          <w:spacing w:val="-14"/>
          <w:w w:val="110"/>
        </w:rPr>
        <w:t xml:space="preserve"> </w:t>
      </w:r>
      <w:r>
        <w:rPr>
          <w:w w:val="110"/>
        </w:rPr>
        <w:t>она</w:t>
      </w:r>
      <w:r>
        <w:rPr>
          <w:spacing w:val="-13"/>
          <w:w w:val="110"/>
        </w:rPr>
        <w:t xml:space="preserve"> </w:t>
      </w:r>
      <w:r>
        <w:rPr>
          <w:w w:val="110"/>
        </w:rPr>
        <w:t>принимает</w:t>
      </w:r>
      <w:r>
        <w:rPr>
          <w:spacing w:val="-14"/>
          <w:w w:val="110"/>
        </w:rPr>
        <w:t xml:space="preserve"> </w:t>
      </w:r>
      <w:r>
        <w:rPr>
          <w:w w:val="110"/>
        </w:rPr>
        <w:t>форму:</w:t>
      </w:r>
    </w:p>
    <w:p w:rsidR="00D15AEA" w:rsidRDefault="00BE3B31">
      <w:pPr>
        <w:pStyle w:val="a3"/>
        <w:spacing w:before="2" w:line="271" w:lineRule="auto"/>
        <w:ind w:left="569" w:right="3002" w:hanging="4"/>
      </w:pPr>
      <w:r>
        <w:rPr>
          <w:spacing w:val="-2"/>
          <w:w w:val="110"/>
        </w:rPr>
        <w:t>а)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фрикционной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безработицы;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застойной безработицы;</w:t>
      </w:r>
    </w:p>
    <w:p w:rsidR="00D15AEA" w:rsidRDefault="00BE3B31">
      <w:pPr>
        <w:pStyle w:val="a3"/>
        <w:spacing w:line="271" w:lineRule="auto"/>
        <w:ind w:left="566" w:right="2987"/>
      </w:pPr>
      <w:r>
        <w:rPr>
          <w:spacing w:val="-4"/>
          <w:w w:val="110"/>
        </w:rPr>
        <w:t>в)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циклической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безработицы;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скрытой безработицы.</w:t>
      </w:r>
    </w:p>
    <w:p w:rsidR="00D15AEA" w:rsidRDefault="00D15AEA">
      <w:pPr>
        <w:pStyle w:val="a3"/>
        <w:spacing w:line="271" w:lineRule="auto"/>
        <w:sectPr w:rsidR="00D15AEA">
          <w:pgSz w:w="8500" w:h="11960"/>
          <w:pgMar w:top="740" w:right="992" w:bottom="1660" w:left="1133" w:header="0" w:footer="1475" w:gutter="0"/>
          <w:cols w:space="720"/>
        </w:sectPr>
      </w:pPr>
    </w:p>
    <w:p w:rsidR="00D15AEA" w:rsidRDefault="00BE3B31">
      <w:pPr>
        <w:pStyle w:val="Heading3"/>
        <w:spacing w:before="68"/>
        <w:ind w:right="488"/>
      </w:pPr>
      <w:r>
        <w:rPr>
          <w:spacing w:val="-2"/>
          <w:w w:val="105"/>
        </w:rPr>
        <w:lastRenderedPageBreak/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17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51328" behindDoc="1" locked="0" layoutInCell="1" allowOverlap="1">
            <wp:simplePos x="0" y="0"/>
            <wp:positionH relativeFrom="page">
              <wp:posOffset>1239011</wp:posOffset>
            </wp:positionH>
            <wp:positionV relativeFrom="paragraph">
              <wp:posOffset>172175</wp:posOffset>
            </wp:positionV>
            <wp:extent cx="2779775" cy="2958083"/>
            <wp:effectExtent l="0" t="0" r="0" b="0"/>
            <wp:wrapTopAndBottom/>
            <wp:docPr id="437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75" cy="2958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222"/>
        <w:rPr>
          <w:b/>
          <w:sz w:val="23"/>
        </w:rPr>
      </w:pPr>
    </w:p>
    <w:p w:rsidR="00D15AEA" w:rsidRDefault="00BE3B31">
      <w:pPr>
        <w:pStyle w:val="a3"/>
        <w:spacing w:line="264" w:lineRule="auto"/>
        <w:ind w:left="29" w:right="515" w:firstLine="277"/>
        <w:jc w:val="both"/>
      </w:pPr>
      <w:r>
        <w:rPr>
          <w:i/>
          <w:spacing w:val="-2"/>
          <w:w w:val="110"/>
        </w:rPr>
        <w:t>По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горизонтали.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1.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Организационно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оформленный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регу- </w:t>
      </w:r>
      <w:r>
        <w:rPr>
          <w:w w:val="110"/>
        </w:rPr>
        <w:t xml:space="preserve">лярно функционирующий рынок, на котором происходит </w:t>
      </w:r>
      <w:r>
        <w:rPr>
          <w:spacing w:val="-4"/>
          <w:w w:val="110"/>
        </w:rPr>
        <w:t>торговля крупными партиями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валюты 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ценных бумаг, совер- шаются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оптовые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сделки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купле-продаже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товаров,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осуществ- </w:t>
      </w:r>
      <w:r>
        <w:rPr>
          <w:spacing w:val="-6"/>
          <w:w w:val="110"/>
        </w:rPr>
        <w:t>ляется посредничество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рабочими 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предпринимателям</w:t>
      </w:r>
      <w:r>
        <w:rPr>
          <w:spacing w:val="-6"/>
          <w:w w:val="110"/>
        </w:rPr>
        <w:t xml:space="preserve">и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целью</w:t>
      </w:r>
      <w:r>
        <w:rPr>
          <w:spacing w:val="-14"/>
          <w:w w:val="110"/>
        </w:rPr>
        <w:t xml:space="preserve"> </w:t>
      </w:r>
      <w:r>
        <w:rPr>
          <w:w w:val="110"/>
        </w:rPr>
        <w:t>купли-продажи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-13"/>
          <w:w w:val="110"/>
        </w:rPr>
        <w:t xml:space="preserve"> </w:t>
      </w:r>
      <w:r>
        <w:rPr>
          <w:w w:val="110"/>
        </w:rPr>
        <w:t>силы.</w:t>
      </w:r>
      <w:r>
        <w:rPr>
          <w:spacing w:val="-14"/>
          <w:w w:val="110"/>
        </w:rPr>
        <w:t xml:space="preserve"> </w:t>
      </w:r>
      <w:r>
        <w:rPr>
          <w:w w:val="110"/>
        </w:rPr>
        <w:t>2.</w:t>
      </w:r>
      <w:r>
        <w:rPr>
          <w:spacing w:val="-14"/>
          <w:w w:val="110"/>
        </w:rPr>
        <w:t xml:space="preserve"> </w:t>
      </w:r>
      <w:r>
        <w:rPr>
          <w:w w:val="110"/>
        </w:rPr>
        <w:t>Трудовое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соглаше- </w:t>
      </w:r>
      <w:r>
        <w:t>ние. 3. Одно из</w:t>
      </w:r>
      <w:r>
        <w:rPr>
          <w:spacing w:val="-4"/>
        </w:rPr>
        <w:t xml:space="preserve"> </w:t>
      </w:r>
      <w:r>
        <w:t>требований, входящих</w:t>
      </w:r>
      <w:r>
        <w:rPr>
          <w:spacing w:val="-1"/>
        </w:rPr>
        <w:t xml:space="preserve"> </w:t>
      </w:r>
      <w:r>
        <w:t>в перечень</w:t>
      </w:r>
      <w:r>
        <w:rPr>
          <w:spacing w:val="-1"/>
        </w:rPr>
        <w:t xml:space="preserve"> </w:t>
      </w:r>
      <w:r>
        <w:t xml:space="preserve">характеристик, </w:t>
      </w:r>
      <w:r>
        <w:rPr>
          <w:spacing w:val="-6"/>
          <w:w w:val="110"/>
        </w:rPr>
        <w:t>предъявляемых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кандидату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замещение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должностной</w:t>
      </w:r>
      <w:r>
        <w:t xml:space="preserve"> </w:t>
      </w:r>
      <w:r>
        <w:rPr>
          <w:spacing w:val="-6"/>
          <w:w w:val="110"/>
        </w:rPr>
        <w:t xml:space="preserve">вакан- </w:t>
      </w:r>
      <w:r>
        <w:rPr>
          <w:spacing w:val="-4"/>
          <w:w w:val="110"/>
        </w:rPr>
        <w:t>сии.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4.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Одна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форм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безработицы.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5.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Один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основных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пунк- </w:t>
      </w:r>
      <w:r>
        <w:rPr>
          <w:w w:val="110"/>
        </w:rPr>
        <w:t>тов любого</w:t>
      </w:r>
      <w:r>
        <w:rPr>
          <w:spacing w:val="-1"/>
          <w:w w:val="110"/>
        </w:rPr>
        <w:t xml:space="preserve"> </w:t>
      </w:r>
      <w:r>
        <w:rPr>
          <w:w w:val="110"/>
        </w:rPr>
        <w:t>трудового соглашения.</w:t>
      </w:r>
    </w:p>
    <w:p w:rsidR="00D15AEA" w:rsidRDefault="00D15AEA">
      <w:pPr>
        <w:pStyle w:val="a3"/>
        <w:spacing w:before="44"/>
      </w:pPr>
    </w:p>
    <w:p w:rsidR="00D15AEA" w:rsidRDefault="00BE3B31">
      <w:pPr>
        <w:pStyle w:val="a3"/>
        <w:spacing w:line="266" w:lineRule="auto"/>
        <w:ind w:left="29" w:right="521" w:firstLine="277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вертикали.</w:t>
      </w:r>
      <w:r>
        <w:rPr>
          <w:b/>
          <w:i/>
          <w:spacing w:val="-12"/>
          <w:w w:val="110"/>
        </w:rPr>
        <w:t xml:space="preserve"> </w:t>
      </w:r>
      <w:r>
        <w:rPr>
          <w:b/>
          <w:spacing w:val="-2"/>
          <w:w w:val="110"/>
        </w:rPr>
        <w:t>6.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Одна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функций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биржи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уста- </w:t>
      </w:r>
      <w:r>
        <w:rPr>
          <w:spacing w:val="-4"/>
          <w:w w:val="110"/>
        </w:rPr>
        <w:t>новлении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права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получение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пособия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безработице.</w:t>
      </w:r>
      <w:r>
        <w:rPr>
          <w:w w:val="110"/>
        </w:rPr>
        <w:t xml:space="preserve"> </w:t>
      </w:r>
      <w:r>
        <w:rPr>
          <w:spacing w:val="-4"/>
          <w:w w:val="110"/>
        </w:rPr>
        <w:t>7.</w:t>
      </w:r>
      <w:r>
        <w:rPr>
          <w:spacing w:val="-2"/>
          <w:w w:val="110"/>
        </w:rPr>
        <w:t xml:space="preserve"> </w:t>
      </w:r>
      <w:r>
        <w:rPr>
          <w:spacing w:val="-5"/>
          <w:w w:val="110"/>
        </w:rPr>
        <w:t>По-</w:t>
      </w:r>
    </w:p>
    <w:p w:rsidR="00D15AEA" w:rsidRDefault="00D15AEA">
      <w:pPr>
        <w:pStyle w:val="a3"/>
        <w:spacing w:line="266" w:lineRule="auto"/>
        <w:jc w:val="both"/>
        <w:sectPr w:rsidR="00D15AEA">
          <w:pgSz w:w="8460" w:h="11940"/>
          <w:pgMar w:top="760" w:right="1133" w:bottom="1620" w:left="1133" w:header="0" w:footer="1515" w:gutter="0"/>
          <w:cols w:space="720"/>
        </w:sectPr>
      </w:pPr>
    </w:p>
    <w:p w:rsidR="00D15AEA" w:rsidRDefault="00BE3B31">
      <w:pPr>
        <w:pStyle w:val="a3"/>
        <w:spacing w:before="67" w:line="264" w:lineRule="auto"/>
        <w:ind w:left="483" w:right="109" w:hanging="4"/>
        <w:jc w:val="both"/>
      </w:pPr>
      <w:r>
        <w:rPr>
          <w:spacing w:val="-4"/>
          <w:w w:val="110"/>
        </w:rPr>
        <w:lastRenderedPageBreak/>
        <w:t>ложение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рынке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рабочей силы,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при котором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часть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трудоспо- собного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населения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желает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продать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свою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рабо- </w:t>
      </w:r>
      <w:r>
        <w:rPr>
          <w:w w:val="110"/>
        </w:rPr>
        <w:t>чую</w:t>
      </w:r>
      <w:r>
        <w:rPr>
          <w:spacing w:val="45"/>
          <w:w w:val="110"/>
        </w:rPr>
        <w:t xml:space="preserve"> </w:t>
      </w:r>
      <w:r>
        <w:rPr>
          <w:w w:val="110"/>
        </w:rPr>
        <w:t>силу.</w:t>
      </w:r>
      <w:r>
        <w:rPr>
          <w:spacing w:val="56"/>
          <w:w w:val="110"/>
        </w:rPr>
        <w:t xml:space="preserve"> </w:t>
      </w:r>
      <w:r>
        <w:rPr>
          <w:w w:val="110"/>
        </w:rPr>
        <w:t>8.</w:t>
      </w:r>
      <w:r>
        <w:rPr>
          <w:spacing w:val="54"/>
          <w:w w:val="110"/>
        </w:rPr>
        <w:t xml:space="preserve"> </w:t>
      </w:r>
      <w:r>
        <w:rPr>
          <w:w w:val="110"/>
        </w:rPr>
        <w:t>Один</w:t>
      </w:r>
      <w:r>
        <w:rPr>
          <w:spacing w:val="48"/>
          <w:w w:val="110"/>
        </w:rPr>
        <w:t xml:space="preserve"> </w:t>
      </w:r>
      <w:r>
        <w:rPr>
          <w:w w:val="110"/>
        </w:rPr>
        <w:t>из</w:t>
      </w:r>
      <w:r>
        <w:rPr>
          <w:spacing w:val="49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45"/>
          <w:w w:val="110"/>
        </w:rPr>
        <w:t xml:space="preserve"> </w:t>
      </w:r>
      <w:r>
        <w:rPr>
          <w:w w:val="110"/>
        </w:rPr>
        <w:t>трудового</w:t>
      </w:r>
      <w:r>
        <w:rPr>
          <w:spacing w:val="48"/>
          <w:w w:val="110"/>
        </w:rPr>
        <w:t xml:space="preserve"> </w:t>
      </w:r>
      <w:r>
        <w:rPr>
          <w:spacing w:val="-2"/>
          <w:w w:val="110"/>
        </w:rPr>
        <w:t>соглашения.</w:t>
      </w:r>
    </w:p>
    <w:p w:rsidR="00D15AEA" w:rsidRDefault="00BE3B31">
      <w:pPr>
        <w:pStyle w:val="a3"/>
        <w:spacing w:line="264" w:lineRule="auto"/>
        <w:ind w:left="476" w:right="109" w:firstLine="3"/>
        <w:jc w:val="both"/>
      </w:pPr>
      <w:r>
        <w:rPr>
          <w:spacing w:val="-4"/>
          <w:w w:val="110"/>
        </w:rPr>
        <w:t>9.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Работник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сферы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материального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занимающий- </w:t>
      </w:r>
      <w:r>
        <w:rPr>
          <w:spacing w:val="-6"/>
          <w:w w:val="110"/>
        </w:rPr>
        <w:t>ся физическим трудом.</w:t>
      </w:r>
      <w:r>
        <w:rPr>
          <w:spacing w:val="19"/>
          <w:w w:val="110"/>
        </w:rPr>
        <w:t xml:space="preserve"> </w:t>
      </w:r>
      <w:r>
        <w:rPr>
          <w:spacing w:val="-6"/>
          <w:w w:val="110"/>
        </w:rPr>
        <w:t>10.</w:t>
      </w:r>
      <w:r>
        <w:t xml:space="preserve"> </w:t>
      </w:r>
      <w:r>
        <w:rPr>
          <w:spacing w:val="-6"/>
          <w:w w:val="110"/>
        </w:rPr>
        <w:t>Система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экономических отношений между покупателями и продавцами,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опосредуемых через</w:t>
      </w:r>
      <w:r>
        <w:t xml:space="preserve"> </w:t>
      </w:r>
      <w:r>
        <w:rPr>
          <w:spacing w:val="-6"/>
          <w:w w:val="110"/>
        </w:rPr>
        <w:t xml:space="preserve">спрос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предлож</w:t>
      </w:r>
      <w:r>
        <w:rPr>
          <w:spacing w:val="-4"/>
          <w:w w:val="110"/>
        </w:rPr>
        <w:t>ение.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11.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Одно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требований,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предъявляемых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кан- дидату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замещение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вакансии.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12.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Одна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форм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безработицы.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403"/>
          <w:pgSz w:w="8400" w:h="11900"/>
          <w:pgMar w:top="760" w:right="992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69"/>
        <w:ind w:left="5" w:right="591"/>
      </w:pPr>
      <w:r>
        <w:rPr>
          <w:spacing w:val="-4"/>
          <w:w w:val="110"/>
        </w:rPr>
        <w:lastRenderedPageBreak/>
        <w:t>Тема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16.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Бюджет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налоги.</w:t>
      </w:r>
    </w:p>
    <w:p w:rsidR="00D15AEA" w:rsidRDefault="00BE3B31">
      <w:pPr>
        <w:spacing w:before="25"/>
        <w:ind w:right="591"/>
        <w:jc w:val="center"/>
        <w:rPr>
          <w:b/>
          <w:sz w:val="26"/>
        </w:rPr>
      </w:pPr>
      <w:r>
        <w:rPr>
          <w:b/>
          <w:spacing w:val="2"/>
          <w:sz w:val="26"/>
        </w:rPr>
        <w:t>Бюджетно-налоговая</w:t>
      </w:r>
      <w:r>
        <w:rPr>
          <w:b/>
          <w:spacing w:val="12"/>
          <w:sz w:val="26"/>
        </w:rPr>
        <w:t xml:space="preserve"> </w:t>
      </w:r>
      <w:r>
        <w:rPr>
          <w:b/>
          <w:spacing w:val="-2"/>
          <w:sz w:val="26"/>
        </w:rPr>
        <w:t>политика</w:t>
      </w:r>
    </w:p>
    <w:p w:rsidR="00D15AEA" w:rsidRDefault="00D15AEA">
      <w:pPr>
        <w:pStyle w:val="a3"/>
        <w:spacing w:before="242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95"/>
        </w:numPr>
        <w:tabs>
          <w:tab w:val="left" w:pos="581"/>
        </w:tabs>
        <w:ind w:left="581" w:hanging="465"/>
        <w:rPr>
          <w:i/>
          <w:sz w:val="20"/>
        </w:rPr>
      </w:pPr>
      <w:r>
        <w:rPr>
          <w:i/>
          <w:spacing w:val="-2"/>
          <w:w w:val="110"/>
          <w:sz w:val="20"/>
        </w:rPr>
        <w:t>Государственныефинансы.Государственныйбюджет</w:t>
      </w:r>
    </w:p>
    <w:p w:rsidR="00D15AEA" w:rsidRDefault="00BE3B31">
      <w:pPr>
        <w:pStyle w:val="a5"/>
        <w:numPr>
          <w:ilvl w:val="1"/>
          <w:numId w:val="95"/>
        </w:numPr>
        <w:tabs>
          <w:tab w:val="left" w:pos="585"/>
        </w:tabs>
        <w:spacing w:before="37"/>
        <w:ind w:left="585" w:hanging="469"/>
        <w:rPr>
          <w:i/>
          <w:sz w:val="20"/>
        </w:rPr>
      </w:pPr>
      <w:r>
        <w:rPr>
          <w:i/>
          <w:spacing w:val="-2"/>
          <w:w w:val="110"/>
          <w:sz w:val="20"/>
        </w:rPr>
        <w:t>Налогииналоговаясистема</w:t>
      </w:r>
    </w:p>
    <w:p w:rsidR="00D15AEA" w:rsidRDefault="00BE3B31">
      <w:pPr>
        <w:pStyle w:val="a5"/>
        <w:numPr>
          <w:ilvl w:val="1"/>
          <w:numId w:val="95"/>
        </w:numPr>
        <w:tabs>
          <w:tab w:val="left" w:pos="544"/>
        </w:tabs>
        <w:spacing w:before="36"/>
        <w:ind w:left="544" w:hanging="431"/>
        <w:rPr>
          <w:i/>
          <w:sz w:val="20"/>
        </w:rPr>
      </w:pPr>
      <w:r>
        <w:rPr>
          <w:i/>
          <w:w w:val="110"/>
          <w:sz w:val="20"/>
        </w:rPr>
        <w:t>Классификация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w w:val="110"/>
          <w:sz w:val="20"/>
        </w:rPr>
        <w:t>налогов.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Виды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налогов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3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России</w:t>
      </w:r>
    </w:p>
    <w:p w:rsidR="00D15AEA" w:rsidRDefault="00D15AEA">
      <w:pPr>
        <w:pStyle w:val="a3"/>
        <w:spacing w:before="155"/>
        <w:rPr>
          <w:i/>
        </w:rPr>
      </w:pPr>
    </w:p>
    <w:p w:rsidR="00D15AEA" w:rsidRDefault="00BE3B31">
      <w:pPr>
        <w:ind w:left="12" w:right="591"/>
        <w:jc w:val="center"/>
        <w:rPr>
          <w:b/>
          <w:i/>
        </w:rPr>
      </w:pPr>
      <w:r>
        <w:rPr>
          <w:b/>
          <w:i/>
          <w:spacing w:val="-2"/>
          <w:w w:val="110"/>
        </w:rPr>
        <w:t>Опорныйконспектлекции</w:t>
      </w:r>
    </w:p>
    <w:p w:rsidR="00D15AEA" w:rsidRDefault="00D15AEA">
      <w:pPr>
        <w:pStyle w:val="a3"/>
        <w:spacing w:before="5"/>
        <w:rPr>
          <w:b/>
          <w:i/>
          <w:sz w:val="22"/>
        </w:rPr>
      </w:pPr>
    </w:p>
    <w:p w:rsidR="00D15AEA" w:rsidRDefault="00BE3B31">
      <w:pPr>
        <w:pStyle w:val="Heading4"/>
        <w:numPr>
          <w:ilvl w:val="1"/>
          <w:numId w:val="94"/>
        </w:numPr>
        <w:tabs>
          <w:tab w:val="left" w:pos="721"/>
          <w:tab w:val="left" w:pos="740"/>
        </w:tabs>
        <w:spacing w:before="1" w:line="244" w:lineRule="auto"/>
        <w:ind w:right="2835" w:hanging="612"/>
        <w:jc w:val="left"/>
      </w:pPr>
      <w:r>
        <w:rPr>
          <w:spacing w:val="-8"/>
          <w:w w:val="110"/>
        </w:rPr>
        <w:t>Государственные</w:t>
      </w:r>
      <w:r>
        <w:t xml:space="preserve"> </w:t>
      </w:r>
      <w:r>
        <w:rPr>
          <w:spacing w:val="-8"/>
          <w:w w:val="110"/>
        </w:rPr>
        <w:t xml:space="preserve">финансы. </w:t>
      </w:r>
      <w:r>
        <w:rPr>
          <w:w w:val="110"/>
        </w:rPr>
        <w:t>Государственный бюджет</w:t>
      </w:r>
    </w:p>
    <w:p w:rsidR="00D15AEA" w:rsidRDefault="00BE3B31">
      <w:pPr>
        <w:pStyle w:val="a3"/>
        <w:spacing w:before="150" w:line="259" w:lineRule="auto"/>
        <w:ind w:left="91" w:right="697" w:firstLine="291"/>
        <w:jc w:val="both"/>
      </w:pPr>
      <w:r>
        <w:rPr>
          <w:w w:val="110"/>
        </w:rPr>
        <w:t>Финансы</w:t>
      </w:r>
      <w:r>
        <w:rPr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денежные</w:t>
      </w:r>
      <w:r>
        <w:rPr>
          <w:spacing w:val="-5"/>
          <w:w w:val="110"/>
        </w:rPr>
        <w:t xml:space="preserve"> </w:t>
      </w:r>
      <w:r>
        <w:rPr>
          <w:w w:val="110"/>
        </w:rPr>
        <w:t>средства,</w:t>
      </w:r>
      <w:r>
        <w:rPr>
          <w:spacing w:val="-9"/>
          <w:w w:val="110"/>
        </w:rPr>
        <w:t xml:space="preserve"> </w:t>
      </w:r>
      <w:r>
        <w:rPr>
          <w:w w:val="110"/>
        </w:rPr>
        <w:t>рассматриваемые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про- </w:t>
      </w:r>
      <w:r>
        <w:t xml:space="preserve">цессе создания и движения; формируются в ходе производства, </w:t>
      </w:r>
      <w:r>
        <w:rPr>
          <w:spacing w:val="-2"/>
          <w:w w:val="110"/>
        </w:rPr>
        <w:t>распределения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перераспределения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ВВП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(валового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внутрен- него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продукта)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страны.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Финансы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страны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совокупность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фи- </w:t>
      </w:r>
      <w:r>
        <w:rPr>
          <w:w w:val="110"/>
        </w:rPr>
        <w:t>нансов</w:t>
      </w:r>
      <w:r>
        <w:rPr>
          <w:spacing w:val="-14"/>
          <w:w w:val="110"/>
        </w:rPr>
        <w:t xml:space="preserve"> </w:t>
      </w:r>
      <w:r>
        <w:rPr>
          <w:w w:val="110"/>
        </w:rPr>
        <w:t>всех</w:t>
      </w:r>
      <w:r>
        <w:rPr>
          <w:spacing w:val="-14"/>
          <w:w w:val="110"/>
        </w:rPr>
        <w:t xml:space="preserve"> </w:t>
      </w:r>
      <w:r>
        <w:rPr>
          <w:w w:val="110"/>
        </w:rPr>
        <w:t>секторов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их</w:t>
      </w:r>
      <w:r>
        <w:rPr>
          <w:spacing w:val="-14"/>
          <w:w w:val="110"/>
        </w:rPr>
        <w:t xml:space="preserve"> </w:t>
      </w:r>
      <w:r>
        <w:rPr>
          <w:w w:val="110"/>
        </w:rPr>
        <w:t>взаимодействии</w:t>
      </w:r>
      <w:r>
        <w:rPr>
          <w:spacing w:val="-14"/>
          <w:w w:val="110"/>
        </w:rPr>
        <w:t xml:space="preserve"> </w:t>
      </w:r>
      <w:r>
        <w:rPr>
          <w:w w:val="110"/>
        </w:rPr>
        <w:t>между собой и остальными странами мира.</w:t>
      </w:r>
    </w:p>
    <w:p w:rsidR="00D15AEA" w:rsidRDefault="00BE3B31">
      <w:pPr>
        <w:pStyle w:val="a3"/>
        <w:spacing w:before="7" w:line="259" w:lineRule="auto"/>
        <w:ind w:left="91" w:right="700" w:firstLine="280"/>
        <w:jc w:val="both"/>
      </w:pPr>
      <w:r>
        <w:t>Современная</w:t>
      </w:r>
      <w:r>
        <w:rPr>
          <w:spacing w:val="-5"/>
        </w:rPr>
        <w:t xml:space="preserve"> </w:t>
      </w:r>
      <w:r>
        <w:t>рыночная</w:t>
      </w:r>
      <w:r>
        <w:rPr>
          <w:spacing w:val="-5"/>
        </w:rPr>
        <w:t xml:space="preserve"> </w:t>
      </w:r>
      <w:r>
        <w:t>экономика</w:t>
      </w:r>
      <w:r>
        <w:rPr>
          <w:spacing w:val="-1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функционировать без</w:t>
      </w:r>
      <w:r>
        <w:rPr>
          <w:spacing w:val="-10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10"/>
        </w:rPr>
        <w:t xml:space="preserve"> </w:t>
      </w:r>
      <w:r>
        <w:t>финансовой</w:t>
      </w:r>
      <w:r>
        <w:rPr>
          <w:spacing w:val="-10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современных </w:t>
      </w:r>
      <w:r>
        <w:rPr>
          <w:spacing w:val="-8"/>
          <w:w w:val="110"/>
        </w:rPr>
        <w:t>условиях</w:t>
      </w:r>
      <w:r>
        <w:rPr>
          <w:spacing w:val="-1"/>
        </w:rPr>
        <w:t xml:space="preserve"> </w:t>
      </w:r>
      <w:r>
        <w:rPr>
          <w:spacing w:val="-8"/>
          <w:w w:val="110"/>
        </w:rPr>
        <w:t>понятием</w:t>
      </w:r>
      <w:r>
        <w:rPr>
          <w:spacing w:val="-1"/>
        </w:rPr>
        <w:t xml:space="preserve"> </w:t>
      </w:r>
      <w:r>
        <w:rPr>
          <w:b/>
          <w:spacing w:val="-8"/>
          <w:w w:val="110"/>
        </w:rPr>
        <w:t>«финансы»</w:t>
      </w:r>
      <w:r>
        <w:rPr>
          <w:b/>
          <w:spacing w:val="-1"/>
        </w:rPr>
        <w:t xml:space="preserve"> </w:t>
      </w:r>
      <w:r>
        <w:rPr>
          <w:spacing w:val="-8"/>
          <w:w w:val="110"/>
        </w:rPr>
        <w:t>определяют</w:t>
      </w:r>
      <w:r>
        <w:t xml:space="preserve"> </w:t>
      </w:r>
      <w:r>
        <w:rPr>
          <w:spacing w:val="-8"/>
          <w:w w:val="110"/>
        </w:rPr>
        <w:t>всю</w:t>
      </w:r>
      <w:r>
        <w:rPr>
          <w:spacing w:val="-1"/>
        </w:rPr>
        <w:t xml:space="preserve"> </w:t>
      </w:r>
      <w:r>
        <w:rPr>
          <w:spacing w:val="-8"/>
          <w:w w:val="110"/>
        </w:rPr>
        <w:t>систему</w:t>
      </w:r>
      <w:r>
        <w:rPr>
          <w:spacing w:val="-1"/>
        </w:rPr>
        <w:t xml:space="preserve"> </w:t>
      </w:r>
      <w:r>
        <w:rPr>
          <w:spacing w:val="-8"/>
          <w:w w:val="110"/>
        </w:rPr>
        <w:t>эконо- мических</w:t>
      </w:r>
      <w:r>
        <w:rPr>
          <w:spacing w:val="-1"/>
        </w:rPr>
        <w:t xml:space="preserve"> </w:t>
      </w:r>
      <w:r>
        <w:rPr>
          <w:spacing w:val="-8"/>
          <w:w w:val="110"/>
        </w:rPr>
        <w:t>отношений,</w:t>
      </w:r>
      <w:r>
        <w:rPr>
          <w:spacing w:val="-1"/>
        </w:rPr>
        <w:t xml:space="preserve"> </w:t>
      </w:r>
      <w:r>
        <w:rPr>
          <w:spacing w:val="-8"/>
          <w:w w:val="110"/>
        </w:rPr>
        <w:t>связанную</w:t>
      </w:r>
      <w:r>
        <w:rPr>
          <w:spacing w:val="-1"/>
        </w:rPr>
        <w:t xml:space="preserve"> </w:t>
      </w:r>
      <w:r>
        <w:rPr>
          <w:spacing w:val="-8"/>
          <w:w w:val="110"/>
        </w:rPr>
        <w:t>с</w:t>
      </w:r>
      <w:r>
        <w:t xml:space="preserve"> </w:t>
      </w:r>
      <w:r>
        <w:rPr>
          <w:spacing w:val="-8"/>
          <w:w w:val="110"/>
        </w:rPr>
        <w:t>образованием,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распределени- </w:t>
      </w:r>
      <w:r>
        <w:rPr>
          <w:spacing w:val="-4"/>
          <w:w w:val="110"/>
        </w:rPr>
        <w:t>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перераспределением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денежных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ресурсов.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можно </w:t>
      </w:r>
      <w:r>
        <w:rPr>
          <w:spacing w:val="-2"/>
          <w:w w:val="110"/>
        </w:rPr>
        <w:t>выделить государственные</w:t>
      </w:r>
      <w:r>
        <w:rPr>
          <w:spacing w:val="-2"/>
          <w:w w:val="110"/>
        </w:rPr>
        <w:t xml:space="preserve"> финансы, финансы предприятий, </w:t>
      </w:r>
      <w:r>
        <w:rPr>
          <w:spacing w:val="-4"/>
          <w:w w:val="110"/>
        </w:rPr>
        <w:t>фирм,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корпораций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финансы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населения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(физических</w:t>
      </w:r>
      <w:r>
        <w:rPr>
          <w:spacing w:val="-24"/>
          <w:w w:val="110"/>
        </w:rPr>
        <w:t xml:space="preserve"> </w:t>
      </w:r>
      <w:r>
        <w:rPr>
          <w:spacing w:val="-4"/>
          <w:w w:val="110"/>
        </w:rPr>
        <w:t>лиц).</w:t>
      </w:r>
    </w:p>
    <w:p w:rsidR="00D15AEA" w:rsidRDefault="00BE3B31">
      <w:pPr>
        <w:pStyle w:val="a3"/>
        <w:spacing w:before="11" w:line="259" w:lineRule="auto"/>
        <w:ind w:left="87" w:right="707" w:firstLine="273"/>
        <w:jc w:val="both"/>
      </w:pPr>
      <w:r>
        <w:rPr>
          <w:i/>
          <w:w w:val="105"/>
        </w:rPr>
        <w:t>Государственные финансы</w:t>
      </w:r>
      <w:r>
        <w:rPr>
          <w:i/>
          <w:spacing w:val="-6"/>
          <w:w w:val="105"/>
        </w:rPr>
        <w:t xml:space="preserve"> </w:t>
      </w:r>
      <w:r>
        <w:rPr>
          <w:w w:val="105"/>
        </w:rPr>
        <w:t>—</w:t>
      </w:r>
      <w:r>
        <w:rPr>
          <w:spacing w:val="-6"/>
          <w:w w:val="105"/>
        </w:rPr>
        <w:t xml:space="preserve"> </w:t>
      </w:r>
      <w:r>
        <w:rPr>
          <w:w w:val="105"/>
        </w:rPr>
        <w:t>это часть финансовой систе- мы общества, охватывающая</w:t>
      </w:r>
      <w:r>
        <w:rPr>
          <w:spacing w:val="-2"/>
          <w:w w:val="105"/>
        </w:rPr>
        <w:t xml:space="preserve"> </w:t>
      </w:r>
      <w:r>
        <w:rPr>
          <w:w w:val="105"/>
        </w:rPr>
        <w:t>движение</w:t>
      </w:r>
      <w:r>
        <w:rPr>
          <w:spacing w:val="-2"/>
          <w:w w:val="105"/>
        </w:rPr>
        <w:t xml:space="preserve"> </w:t>
      </w:r>
      <w:r>
        <w:rPr>
          <w:w w:val="105"/>
        </w:rPr>
        <w:t>денежных</w:t>
      </w:r>
      <w:r>
        <w:rPr>
          <w:spacing w:val="-5"/>
          <w:w w:val="105"/>
        </w:rPr>
        <w:t xml:space="preserve"> </w:t>
      </w:r>
      <w:r>
        <w:rPr>
          <w:w w:val="105"/>
        </w:rPr>
        <w:t>средств, не- обходимых государству для осуществления его функций.</w:t>
      </w:r>
    </w:p>
    <w:p w:rsidR="00D15AEA" w:rsidRDefault="00BE3B31">
      <w:pPr>
        <w:pStyle w:val="a3"/>
        <w:spacing w:line="259" w:lineRule="auto"/>
        <w:ind w:left="80" w:right="711" w:firstLine="298"/>
        <w:jc w:val="both"/>
      </w:pPr>
      <w:r>
        <w:rPr>
          <w:i/>
          <w:w w:val="110"/>
        </w:rPr>
        <w:t>Финанс</w:t>
      </w:r>
      <w:r>
        <w:rPr>
          <w:i/>
          <w:w w:val="110"/>
        </w:rPr>
        <w:t>ы</w:t>
      </w:r>
      <w:r>
        <w:rPr>
          <w:i/>
          <w:spacing w:val="-1"/>
          <w:w w:val="110"/>
        </w:rPr>
        <w:t xml:space="preserve"> </w:t>
      </w:r>
      <w:r>
        <w:rPr>
          <w:i/>
          <w:w w:val="110"/>
        </w:rPr>
        <w:t xml:space="preserve">предприятий, </w:t>
      </w:r>
      <w:r>
        <w:rPr>
          <w:w w:val="110"/>
        </w:rPr>
        <w:t>фирм, корпораций</w:t>
      </w:r>
      <w:r>
        <w:rPr>
          <w:spacing w:val="-8"/>
          <w:w w:val="110"/>
        </w:rPr>
        <w:t xml:space="preserve"> </w:t>
      </w:r>
      <w:r>
        <w:rPr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денеж- </w:t>
      </w:r>
      <w:r>
        <w:t xml:space="preserve">ные активы, образующиеся, распределяющиеся и использующие- </w:t>
      </w:r>
      <w:r>
        <w:rPr>
          <w:spacing w:val="-2"/>
          <w:w w:val="110"/>
        </w:rPr>
        <w:t>ся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процессе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экономической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этих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хозяйствую- </w:t>
      </w:r>
      <w:r>
        <w:rPr>
          <w:w w:val="110"/>
        </w:rPr>
        <w:t>щих субъектов:</w:t>
      </w:r>
    </w:p>
    <w:p w:rsidR="00D15AEA" w:rsidRDefault="00BE3B31">
      <w:pPr>
        <w:pStyle w:val="a3"/>
        <w:spacing w:before="1" w:line="259" w:lineRule="auto"/>
        <w:ind w:left="73" w:right="714" w:firstLine="302"/>
        <w:jc w:val="both"/>
      </w:pPr>
      <w:r>
        <w:rPr>
          <w:i/>
          <w:w w:val="105"/>
        </w:rPr>
        <w:t xml:space="preserve">Финансы населения </w:t>
      </w:r>
      <w:r>
        <w:rPr>
          <w:w w:val="105"/>
        </w:rPr>
        <w:t>— это часть финансовой системы, ко- торая характеризует</w:t>
      </w:r>
      <w:r>
        <w:rPr>
          <w:w w:val="105"/>
        </w:rPr>
        <w:t xml:space="preserve"> движение денежных средств населения, домашних хозяйств, физических лиц.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404"/>
          <w:footerReference w:type="default" r:id="rId405"/>
          <w:pgSz w:w="8440" w:h="11920"/>
          <w:pgMar w:top="740" w:right="992" w:bottom="1640" w:left="992" w:header="0" w:footer="1446" w:gutter="0"/>
          <w:pgNumType w:start="247"/>
          <w:cols w:space="720"/>
        </w:sectPr>
      </w:pPr>
    </w:p>
    <w:p w:rsidR="00D15AEA" w:rsidRDefault="00BE3B31">
      <w:pPr>
        <w:pStyle w:val="a3"/>
        <w:spacing w:before="68" w:line="254" w:lineRule="auto"/>
        <w:ind w:left="703" w:firstLine="288"/>
      </w:pPr>
      <w:r>
        <w:rPr>
          <w:spacing w:val="-4"/>
          <w:w w:val="110"/>
        </w:rPr>
        <w:lastRenderedPageBreak/>
        <w:t>Государственные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финансы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сложная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система,</w:t>
      </w:r>
      <w:r>
        <w:rPr>
          <w:spacing w:val="17"/>
          <w:w w:val="110"/>
        </w:rPr>
        <w:t xml:space="preserve"> </w:t>
      </w:r>
      <w:r>
        <w:rPr>
          <w:spacing w:val="-4"/>
          <w:w w:val="110"/>
        </w:rPr>
        <w:t xml:space="preserve">включаю- </w:t>
      </w:r>
      <w:r>
        <w:rPr>
          <w:w w:val="110"/>
        </w:rPr>
        <w:t>щая четыре основных звена:</w:t>
      </w:r>
    </w:p>
    <w:p w:rsidR="00D15AEA" w:rsidRDefault="00BE3B31">
      <w:pPr>
        <w:pStyle w:val="a5"/>
        <w:numPr>
          <w:ilvl w:val="2"/>
          <w:numId w:val="94"/>
        </w:numPr>
        <w:tabs>
          <w:tab w:val="left" w:pos="1005"/>
        </w:tabs>
        <w:spacing w:before="2"/>
        <w:ind w:left="1005" w:hanging="284"/>
        <w:rPr>
          <w:sz w:val="20"/>
        </w:rPr>
      </w:pPr>
      <w:r>
        <w:rPr>
          <w:w w:val="105"/>
          <w:sz w:val="20"/>
        </w:rPr>
        <w:t>государственный</w:t>
      </w:r>
      <w:r>
        <w:rPr>
          <w:spacing w:val="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бюджет;</w:t>
      </w:r>
    </w:p>
    <w:p w:rsidR="00D15AEA" w:rsidRDefault="00BE3B31">
      <w:pPr>
        <w:pStyle w:val="a5"/>
        <w:numPr>
          <w:ilvl w:val="2"/>
          <w:numId w:val="94"/>
        </w:numPr>
        <w:tabs>
          <w:tab w:val="left" w:pos="963"/>
        </w:tabs>
        <w:spacing w:before="15"/>
        <w:ind w:left="963" w:hanging="264"/>
        <w:rPr>
          <w:sz w:val="20"/>
        </w:rPr>
      </w:pPr>
      <w:r>
        <w:rPr>
          <w:spacing w:val="-5"/>
          <w:w w:val="110"/>
          <w:sz w:val="20"/>
        </w:rPr>
        <w:t>местные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финансы;</w:t>
      </w:r>
    </w:p>
    <w:p w:rsidR="00D15AEA" w:rsidRDefault="00BE3B31">
      <w:pPr>
        <w:pStyle w:val="a5"/>
        <w:numPr>
          <w:ilvl w:val="2"/>
          <w:numId w:val="94"/>
        </w:numPr>
        <w:tabs>
          <w:tab w:val="left" w:pos="992"/>
        </w:tabs>
        <w:spacing w:before="18"/>
        <w:ind w:left="992" w:hanging="285"/>
        <w:rPr>
          <w:sz w:val="20"/>
        </w:rPr>
      </w:pPr>
      <w:r>
        <w:rPr>
          <w:sz w:val="20"/>
        </w:rPr>
        <w:t>финансы</w:t>
      </w:r>
      <w:r>
        <w:rPr>
          <w:spacing w:val="60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61"/>
          <w:sz w:val="20"/>
        </w:rPr>
        <w:t xml:space="preserve"> </w:t>
      </w:r>
      <w:r>
        <w:rPr>
          <w:spacing w:val="-2"/>
          <w:sz w:val="20"/>
        </w:rPr>
        <w:t>предприятий;</w:t>
      </w:r>
    </w:p>
    <w:p w:rsidR="00D15AEA" w:rsidRDefault="00BE3B31">
      <w:pPr>
        <w:pStyle w:val="a5"/>
        <w:numPr>
          <w:ilvl w:val="2"/>
          <w:numId w:val="94"/>
        </w:numPr>
        <w:tabs>
          <w:tab w:val="left" w:pos="982"/>
        </w:tabs>
        <w:spacing w:before="15"/>
        <w:ind w:left="982" w:hanging="283"/>
        <w:rPr>
          <w:sz w:val="20"/>
        </w:rPr>
      </w:pPr>
      <w:r>
        <w:rPr>
          <w:spacing w:val="-6"/>
          <w:w w:val="110"/>
          <w:sz w:val="20"/>
        </w:rPr>
        <w:t>финансы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специальных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общественных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фондов.</w:t>
      </w:r>
    </w:p>
    <w:p w:rsidR="00D15AEA" w:rsidRDefault="00BE3B31">
      <w:pPr>
        <w:spacing w:before="15" w:line="254" w:lineRule="auto"/>
        <w:ind w:left="699" w:firstLine="295"/>
        <w:rPr>
          <w:sz w:val="20"/>
        </w:rPr>
      </w:pPr>
      <w:r>
        <w:rPr>
          <w:i/>
          <w:w w:val="110"/>
          <w:sz w:val="20"/>
        </w:rPr>
        <w:t>Существующая в стране совокупность финансовых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от- ношений </w:t>
      </w:r>
      <w:r>
        <w:rPr>
          <w:w w:val="110"/>
          <w:sz w:val="20"/>
        </w:rPr>
        <w:t xml:space="preserve">называется </w:t>
      </w:r>
      <w:r>
        <w:rPr>
          <w:b/>
          <w:w w:val="110"/>
          <w:sz w:val="20"/>
        </w:rPr>
        <w:t>финансовой системой</w:t>
      </w:r>
      <w:r>
        <w:rPr>
          <w:b/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(рис. 16.1).</w:t>
      </w:r>
    </w:p>
    <w:p w:rsidR="00D15AEA" w:rsidRDefault="00BE3B31">
      <w:pPr>
        <w:pStyle w:val="a3"/>
        <w:spacing w:before="17"/>
      </w:pPr>
      <w:r>
        <w:rPr>
          <w:noProof/>
          <w:lang w:eastAsia="ru-RU"/>
        </w:rPr>
        <w:drawing>
          <wp:anchor distT="0" distB="0" distL="0" distR="0" simplePos="0" relativeHeight="487651840" behindDoc="1" locked="0" layoutInCell="1" allowOverlap="1">
            <wp:simplePos x="0" y="0"/>
            <wp:positionH relativeFrom="page">
              <wp:posOffset>1078991</wp:posOffset>
            </wp:positionH>
            <wp:positionV relativeFrom="paragraph">
              <wp:posOffset>172695</wp:posOffset>
            </wp:positionV>
            <wp:extent cx="3611879" cy="2336292"/>
            <wp:effectExtent l="0" t="0" r="0" b="0"/>
            <wp:wrapTopAndBottom/>
            <wp:docPr id="440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79" cy="233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05"/>
        <w:ind w:left="1970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w w:val="110"/>
          <w:sz w:val="18"/>
        </w:rPr>
        <w:t>16.1.</w:t>
      </w:r>
      <w:r>
        <w:rPr>
          <w:i/>
          <w:spacing w:val="10"/>
          <w:w w:val="110"/>
          <w:sz w:val="18"/>
        </w:rPr>
        <w:t xml:space="preserve"> </w:t>
      </w:r>
      <w:r>
        <w:rPr>
          <w:i/>
          <w:w w:val="110"/>
          <w:sz w:val="18"/>
        </w:rPr>
        <w:t>Схема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w w:val="110"/>
          <w:sz w:val="18"/>
        </w:rPr>
        <w:t>финансовой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системы</w:t>
      </w:r>
    </w:p>
    <w:p w:rsidR="00D15AEA" w:rsidRDefault="00D15AEA">
      <w:pPr>
        <w:pStyle w:val="a3"/>
        <w:spacing w:before="57"/>
        <w:rPr>
          <w:i/>
          <w:sz w:val="18"/>
        </w:rPr>
      </w:pPr>
    </w:p>
    <w:p w:rsidR="00D15AEA" w:rsidRDefault="00BE3B31">
      <w:pPr>
        <w:pStyle w:val="Heading8"/>
        <w:ind w:left="995"/>
        <w:jc w:val="left"/>
      </w:pPr>
      <w:r>
        <w:rPr>
          <w:spacing w:val="-2"/>
          <w:w w:val="110"/>
        </w:rPr>
        <w:t>ФинансоваясистемаРоссиивключает:</w:t>
      </w:r>
    </w:p>
    <w:p w:rsidR="00D15AEA" w:rsidRDefault="00BE3B31">
      <w:pPr>
        <w:pStyle w:val="a5"/>
        <w:numPr>
          <w:ilvl w:val="0"/>
          <w:numId w:val="93"/>
        </w:numPr>
        <w:tabs>
          <w:tab w:val="left" w:pos="1034"/>
        </w:tabs>
        <w:spacing w:before="19"/>
        <w:ind w:left="1034" w:hanging="313"/>
        <w:rPr>
          <w:sz w:val="20"/>
        </w:rPr>
      </w:pPr>
      <w:r>
        <w:rPr>
          <w:spacing w:val="-2"/>
          <w:w w:val="105"/>
          <w:sz w:val="20"/>
        </w:rPr>
        <w:t>государственную</w:t>
      </w:r>
      <w:r>
        <w:rPr>
          <w:spacing w:val="1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бюджетную</w:t>
      </w:r>
      <w:r>
        <w:rPr>
          <w:spacing w:val="2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систему;</w:t>
      </w:r>
    </w:p>
    <w:p w:rsidR="00D15AEA" w:rsidRDefault="00BE3B31">
      <w:pPr>
        <w:pStyle w:val="a5"/>
        <w:numPr>
          <w:ilvl w:val="0"/>
          <w:numId w:val="93"/>
        </w:numPr>
        <w:tabs>
          <w:tab w:val="left" w:pos="985"/>
        </w:tabs>
        <w:spacing w:before="18"/>
        <w:ind w:left="985" w:hanging="282"/>
        <w:rPr>
          <w:sz w:val="20"/>
        </w:rPr>
      </w:pPr>
      <w:r>
        <w:rPr>
          <w:spacing w:val="-6"/>
          <w:w w:val="110"/>
          <w:sz w:val="20"/>
        </w:rPr>
        <w:t>внебюджетные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специальные</w:t>
      </w:r>
      <w:r>
        <w:rPr>
          <w:spacing w:val="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фонды;</w:t>
      </w:r>
    </w:p>
    <w:p w:rsidR="00D15AEA" w:rsidRDefault="00BE3B31">
      <w:pPr>
        <w:pStyle w:val="a5"/>
        <w:numPr>
          <w:ilvl w:val="0"/>
          <w:numId w:val="93"/>
        </w:numPr>
        <w:tabs>
          <w:tab w:val="left" w:pos="1002"/>
        </w:tabs>
        <w:spacing w:before="15"/>
        <w:ind w:left="1002" w:hanging="295"/>
        <w:rPr>
          <w:sz w:val="20"/>
        </w:rPr>
      </w:pPr>
      <w:r>
        <w:rPr>
          <w:spacing w:val="-6"/>
          <w:w w:val="110"/>
          <w:sz w:val="20"/>
        </w:rPr>
        <w:t>государственный</w:t>
      </w:r>
      <w:r>
        <w:rPr>
          <w:spacing w:val="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кредит;</w:t>
      </w:r>
    </w:p>
    <w:p w:rsidR="00D15AEA" w:rsidRDefault="00BE3B31">
      <w:pPr>
        <w:pStyle w:val="a5"/>
        <w:numPr>
          <w:ilvl w:val="0"/>
          <w:numId w:val="93"/>
        </w:numPr>
        <w:tabs>
          <w:tab w:val="left" w:pos="974"/>
        </w:tabs>
        <w:spacing w:before="15"/>
        <w:ind w:left="974" w:hanging="282"/>
        <w:rPr>
          <w:sz w:val="20"/>
        </w:rPr>
      </w:pPr>
      <w:r>
        <w:rPr>
          <w:spacing w:val="-4"/>
          <w:w w:val="110"/>
          <w:sz w:val="20"/>
        </w:rPr>
        <w:t>фонды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имущественного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личного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страхования;</w:t>
      </w:r>
    </w:p>
    <w:p w:rsidR="00D15AEA" w:rsidRDefault="00BE3B31">
      <w:pPr>
        <w:pStyle w:val="a5"/>
        <w:numPr>
          <w:ilvl w:val="0"/>
          <w:numId w:val="93"/>
        </w:numPr>
        <w:tabs>
          <w:tab w:val="left" w:pos="973"/>
        </w:tabs>
        <w:spacing w:before="15"/>
        <w:ind w:left="973" w:hanging="274"/>
        <w:rPr>
          <w:sz w:val="20"/>
        </w:rPr>
      </w:pPr>
      <w:r>
        <w:rPr>
          <w:spacing w:val="-4"/>
          <w:w w:val="110"/>
          <w:sz w:val="20"/>
        </w:rPr>
        <w:t>финансы предприятий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различных</w:t>
      </w:r>
      <w:r>
        <w:rPr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собственности.</w:t>
      </w:r>
    </w:p>
    <w:p w:rsidR="00D15AEA" w:rsidRDefault="00BE3B31">
      <w:pPr>
        <w:pStyle w:val="a3"/>
        <w:spacing w:before="14" w:line="256" w:lineRule="auto"/>
        <w:ind w:left="696" w:right="52" w:firstLine="288"/>
        <w:jc w:val="both"/>
      </w:pPr>
      <w:r>
        <w:rPr>
          <w:w w:val="110"/>
        </w:rPr>
        <w:t>Первые</w:t>
      </w:r>
      <w:r>
        <w:rPr>
          <w:spacing w:val="-6"/>
          <w:w w:val="110"/>
        </w:rPr>
        <w:t xml:space="preserve"> </w:t>
      </w:r>
      <w:r>
        <w:rPr>
          <w:w w:val="110"/>
        </w:rPr>
        <w:t>четыре</w:t>
      </w:r>
      <w:r>
        <w:rPr>
          <w:spacing w:val="-4"/>
          <w:w w:val="110"/>
        </w:rPr>
        <w:t xml:space="preserve"> </w:t>
      </w:r>
      <w:r>
        <w:rPr>
          <w:w w:val="110"/>
        </w:rPr>
        <w:t>блока</w:t>
      </w:r>
      <w:r>
        <w:rPr>
          <w:spacing w:val="-8"/>
          <w:w w:val="110"/>
        </w:rPr>
        <w:t xml:space="preserve"> </w:t>
      </w:r>
      <w:r>
        <w:rPr>
          <w:w w:val="110"/>
        </w:rPr>
        <w:t>этой</w:t>
      </w:r>
      <w:r>
        <w:rPr>
          <w:spacing w:val="-2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2"/>
          <w:w w:val="110"/>
        </w:rPr>
        <w:t xml:space="preserve"> </w:t>
      </w:r>
      <w:r>
        <w:rPr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централизованные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используются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регулирования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процессов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макроуровне.</w:t>
      </w:r>
      <w:r>
        <w:rPr>
          <w:spacing w:val="-8"/>
          <w:w w:val="110"/>
        </w:rPr>
        <w:t xml:space="preserve"> </w:t>
      </w:r>
      <w:r>
        <w:rPr>
          <w:w w:val="110"/>
        </w:rPr>
        <w:t>Финансы</w:t>
      </w:r>
      <w:r>
        <w:rPr>
          <w:spacing w:val="-11"/>
          <w:w w:val="110"/>
        </w:rPr>
        <w:t xml:space="preserve"> </w:t>
      </w:r>
      <w:r>
        <w:rPr>
          <w:w w:val="110"/>
        </w:rPr>
        <w:t>предприятий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децентрализован- ные и</w:t>
      </w:r>
      <w:r>
        <w:rPr>
          <w:spacing w:val="-2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регулирования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про- цессов на микроуровне.</w:t>
      </w:r>
    </w:p>
    <w:p w:rsidR="00D15AEA" w:rsidRDefault="00D15AEA">
      <w:pPr>
        <w:pStyle w:val="a3"/>
        <w:spacing w:line="256" w:lineRule="auto"/>
        <w:jc w:val="both"/>
        <w:sectPr w:rsidR="00D15AEA">
          <w:pgSz w:w="8440" w:h="11920"/>
          <w:pgMar w:top="800" w:right="992" w:bottom="1600" w:left="992" w:header="0" w:footer="1418" w:gutter="0"/>
          <w:cols w:space="720"/>
        </w:sectPr>
      </w:pPr>
    </w:p>
    <w:p w:rsidR="00D15AEA" w:rsidRDefault="00BE3B31">
      <w:pPr>
        <w:pStyle w:val="a3"/>
        <w:spacing w:before="76" w:line="271" w:lineRule="auto"/>
        <w:ind w:left="116" w:right="567" w:firstLine="284"/>
        <w:jc w:val="both"/>
      </w:pPr>
      <w:r>
        <w:rPr>
          <w:spacing w:val="-4"/>
          <w:w w:val="110"/>
        </w:rPr>
        <w:lastRenderedPageBreak/>
        <w:t xml:space="preserve">Государственные специальные внебюджетные фонды Рос- </w:t>
      </w:r>
      <w:r>
        <w:rPr>
          <w:spacing w:val="-2"/>
          <w:w w:val="110"/>
        </w:rPr>
        <w:t>сии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составляют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Пенсионный фонд, Фонд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специального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стра- хования, Фонд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занятости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населения, Фонд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обязательного ме- </w:t>
      </w:r>
      <w:r>
        <w:rPr>
          <w:spacing w:val="-4"/>
          <w:w w:val="110"/>
        </w:rPr>
        <w:t>дицинского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страхования, отраслевые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межотраслевые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фонды </w:t>
      </w:r>
      <w:r>
        <w:rPr>
          <w:spacing w:val="-6"/>
          <w:w w:val="110"/>
        </w:rPr>
        <w:t>НИОКР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и региональные внебюджетные экономические фонды </w:t>
      </w:r>
      <w:r>
        <w:rPr>
          <w:w w:val="110"/>
        </w:rPr>
        <w:t>(в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частности,</w:t>
      </w:r>
      <w:r>
        <w:rPr>
          <w:spacing w:val="-11"/>
          <w:w w:val="110"/>
        </w:rPr>
        <w:t xml:space="preserve"> </w:t>
      </w:r>
      <w:r>
        <w:rPr>
          <w:w w:val="110"/>
        </w:rPr>
        <w:t>фонды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3"/>
          <w:w w:val="110"/>
        </w:rPr>
        <w:t xml:space="preserve"> </w:t>
      </w:r>
      <w:r>
        <w:rPr>
          <w:w w:val="110"/>
        </w:rPr>
        <w:t>жилищной</w:t>
      </w:r>
      <w:r>
        <w:rPr>
          <w:spacing w:val="-14"/>
          <w:w w:val="110"/>
        </w:rPr>
        <w:t xml:space="preserve"> </w:t>
      </w:r>
      <w:r>
        <w:rPr>
          <w:w w:val="110"/>
        </w:rPr>
        <w:t>сферы).</w:t>
      </w:r>
    </w:p>
    <w:p w:rsidR="00D15AEA" w:rsidRDefault="00BE3B31">
      <w:pPr>
        <w:pStyle w:val="a3"/>
        <w:spacing w:before="21" w:line="271" w:lineRule="auto"/>
        <w:ind w:left="123" w:right="570" w:firstLine="277"/>
        <w:jc w:val="both"/>
      </w:pPr>
      <w:r>
        <w:rPr>
          <w:spacing w:val="-2"/>
          <w:w w:val="110"/>
        </w:rPr>
        <w:t xml:space="preserve">Через государственные финансы перераспределяется зна- </w:t>
      </w:r>
      <w:r>
        <w:rPr>
          <w:w w:val="110"/>
        </w:rPr>
        <w:t>чительная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  <w:r>
        <w:rPr>
          <w:spacing w:val="-9"/>
          <w:w w:val="110"/>
        </w:rPr>
        <w:t xml:space="preserve"> </w:t>
      </w:r>
      <w:r>
        <w:rPr>
          <w:w w:val="110"/>
        </w:rPr>
        <w:t>НД</w:t>
      </w:r>
      <w:r>
        <w:rPr>
          <w:spacing w:val="-14"/>
          <w:w w:val="110"/>
        </w:rPr>
        <w:t xml:space="preserve"> </w:t>
      </w:r>
      <w:r>
        <w:rPr>
          <w:w w:val="110"/>
        </w:rPr>
        <w:t>нашей</w:t>
      </w:r>
      <w:r>
        <w:rPr>
          <w:spacing w:val="-14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-11"/>
          <w:w w:val="110"/>
        </w:rPr>
        <w:t xml:space="preserve"> </w:t>
      </w:r>
      <w:r>
        <w:rPr>
          <w:w w:val="110"/>
        </w:rPr>
        <w:t>(примерно</w:t>
      </w:r>
      <w:r>
        <w:rPr>
          <w:spacing w:val="-14"/>
          <w:w w:val="110"/>
        </w:rPr>
        <w:t xml:space="preserve"> </w:t>
      </w:r>
      <w:r>
        <w:rPr>
          <w:w w:val="110"/>
        </w:rPr>
        <w:t>1/3).</w:t>
      </w:r>
    </w:p>
    <w:p w:rsidR="00D15AEA" w:rsidRDefault="00BE3B31">
      <w:pPr>
        <w:pStyle w:val="a3"/>
        <w:spacing w:before="10"/>
        <w:ind w:left="401"/>
        <w:jc w:val="both"/>
      </w:pPr>
      <w:r>
        <w:rPr>
          <w:spacing w:val="-4"/>
          <w:w w:val="110"/>
        </w:rPr>
        <w:t>Главное</w:t>
      </w:r>
      <w:r>
        <w:rPr>
          <w:w w:val="110"/>
        </w:rPr>
        <w:t xml:space="preserve"> </w:t>
      </w:r>
      <w:r>
        <w:rPr>
          <w:spacing w:val="-4"/>
          <w:w w:val="110"/>
        </w:rPr>
        <w:t>звено</w:t>
      </w:r>
      <w:r>
        <w:rPr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этой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системе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государственный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бюджет.</w:t>
      </w:r>
    </w:p>
    <w:p w:rsidR="00D15AEA" w:rsidRDefault="00BE3B31">
      <w:pPr>
        <w:pStyle w:val="a3"/>
        <w:spacing w:before="29"/>
        <w:ind w:left="123"/>
        <w:jc w:val="both"/>
      </w:pPr>
      <w:r>
        <w:rPr>
          <w:spacing w:val="-4"/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главные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задачи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состоят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том,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что:</w:t>
      </w:r>
    </w:p>
    <w:p w:rsidR="00D15AEA" w:rsidRDefault="00BE3B31">
      <w:pPr>
        <w:pStyle w:val="a5"/>
        <w:numPr>
          <w:ilvl w:val="0"/>
          <w:numId w:val="92"/>
        </w:numPr>
        <w:tabs>
          <w:tab w:val="left" w:pos="413"/>
        </w:tabs>
        <w:spacing w:before="33"/>
        <w:ind w:left="413" w:hanging="271"/>
        <w:jc w:val="both"/>
        <w:rPr>
          <w:sz w:val="20"/>
        </w:rPr>
      </w:pPr>
      <w:r>
        <w:rPr>
          <w:spacing w:val="-2"/>
          <w:w w:val="110"/>
          <w:sz w:val="20"/>
        </w:rPr>
        <w:t>деньги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необходимо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определенном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порядке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полностью</w:t>
      </w:r>
    </w:p>
    <w:p w:rsidR="00D15AEA" w:rsidRDefault="00BE3B31">
      <w:pPr>
        <w:spacing w:before="29"/>
        <w:ind w:left="401"/>
        <w:rPr>
          <w:i/>
          <w:sz w:val="20"/>
        </w:rPr>
      </w:pPr>
      <w:r>
        <w:rPr>
          <w:i/>
          <w:spacing w:val="-2"/>
          <w:w w:val="110"/>
          <w:sz w:val="20"/>
        </w:rPr>
        <w:t>собирать;</w:t>
      </w:r>
    </w:p>
    <w:p w:rsidR="00D15AEA" w:rsidRDefault="00BE3B31">
      <w:pPr>
        <w:pStyle w:val="a5"/>
        <w:numPr>
          <w:ilvl w:val="0"/>
          <w:numId w:val="92"/>
        </w:numPr>
        <w:tabs>
          <w:tab w:val="left" w:pos="397"/>
        </w:tabs>
        <w:spacing w:before="29" w:line="271" w:lineRule="auto"/>
        <w:ind w:left="397" w:right="574" w:hanging="274"/>
        <w:rPr>
          <w:sz w:val="20"/>
        </w:rPr>
      </w:pPr>
      <w:r>
        <w:rPr>
          <w:sz w:val="20"/>
        </w:rPr>
        <w:t>деньги надо рационально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распределять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по различным фон-</w:t>
      </w:r>
      <w:r>
        <w:rPr>
          <w:spacing w:val="4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дам;</w:t>
      </w:r>
    </w:p>
    <w:p w:rsidR="00D15AEA" w:rsidRDefault="00BE3B31">
      <w:pPr>
        <w:pStyle w:val="a5"/>
        <w:numPr>
          <w:ilvl w:val="0"/>
          <w:numId w:val="92"/>
        </w:numPr>
        <w:tabs>
          <w:tab w:val="left" w:pos="392"/>
        </w:tabs>
        <w:spacing w:line="229" w:lineRule="exact"/>
        <w:ind w:left="392" w:hanging="269"/>
        <w:rPr>
          <w:i/>
          <w:sz w:val="20"/>
        </w:rPr>
      </w:pPr>
      <w:r>
        <w:rPr>
          <w:spacing w:val="-6"/>
          <w:w w:val="110"/>
          <w:sz w:val="20"/>
        </w:rPr>
        <w:t>деньги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нужно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эффективно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полном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объеме</w:t>
      </w:r>
      <w:r>
        <w:rPr>
          <w:spacing w:val="2"/>
          <w:w w:val="110"/>
          <w:sz w:val="20"/>
        </w:rPr>
        <w:t xml:space="preserve"> </w:t>
      </w:r>
      <w:r>
        <w:rPr>
          <w:i/>
          <w:spacing w:val="-6"/>
          <w:w w:val="110"/>
          <w:sz w:val="20"/>
        </w:rPr>
        <w:t>использовать</w:t>
      </w:r>
    </w:p>
    <w:p w:rsidR="00D15AEA" w:rsidRDefault="00BE3B31">
      <w:pPr>
        <w:pStyle w:val="a3"/>
        <w:spacing w:before="29"/>
        <w:ind w:left="401"/>
      </w:pPr>
      <w:r>
        <w:rPr>
          <w:spacing w:val="-6"/>
          <w:w w:val="110"/>
        </w:rPr>
        <w:t>по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прямому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назначению.</w:t>
      </w:r>
    </w:p>
    <w:p w:rsidR="00D15AEA" w:rsidRDefault="00BE3B31">
      <w:pPr>
        <w:spacing w:before="30" w:line="271" w:lineRule="auto"/>
        <w:ind w:left="109" w:right="566" w:firstLine="280"/>
        <w:jc w:val="right"/>
        <w:rPr>
          <w:sz w:val="20"/>
        </w:rPr>
      </w:pPr>
      <w:r>
        <w:rPr>
          <w:b/>
          <w:i/>
          <w:spacing w:val="-2"/>
          <w:w w:val="110"/>
          <w:sz w:val="20"/>
        </w:rPr>
        <w:t>Государственный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бюджет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программа </w:t>
      </w:r>
      <w:r>
        <w:rPr>
          <w:spacing w:val="-8"/>
          <w:w w:val="110"/>
          <w:sz w:val="20"/>
        </w:rPr>
        <w:t>деятельности государства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той или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иной страны, отражающая все </w:t>
      </w:r>
      <w:r>
        <w:rPr>
          <w:spacing w:val="-6"/>
          <w:w w:val="110"/>
          <w:sz w:val="20"/>
        </w:rPr>
        <w:t>его денежные ресурсы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(доходы)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их распределение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(расходы). </w:t>
      </w:r>
      <w:r>
        <w:rPr>
          <w:b/>
          <w:w w:val="110"/>
          <w:sz w:val="20"/>
        </w:rPr>
        <w:t>Государственный</w:t>
      </w:r>
      <w:r>
        <w:rPr>
          <w:b/>
          <w:spacing w:val="40"/>
          <w:w w:val="110"/>
          <w:sz w:val="20"/>
        </w:rPr>
        <w:t xml:space="preserve"> </w:t>
      </w:r>
      <w:r>
        <w:rPr>
          <w:b/>
          <w:w w:val="110"/>
          <w:sz w:val="20"/>
        </w:rPr>
        <w:t>бюджет</w:t>
      </w:r>
      <w:r>
        <w:rPr>
          <w:b/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годовой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финансовый план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>государственныхрасходов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источников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w w:val="110"/>
          <w:sz w:val="20"/>
        </w:rPr>
        <w:t>их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>финансового покрытия,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имеющий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силу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закона.</w:t>
      </w:r>
      <w:r>
        <w:rPr>
          <w:i/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Проект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бюджета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ежегодно обсуждается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принимается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законодательным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органом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>— парламентом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страны,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муниципальным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законодательным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со- бранием.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завершении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финансового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года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 xml:space="preserve">полномочные </w:t>
      </w:r>
      <w:r>
        <w:rPr>
          <w:spacing w:val="-2"/>
          <w:w w:val="110"/>
          <w:sz w:val="20"/>
        </w:rPr>
        <w:t>представители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исполнительной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власти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отчитываются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своей деятельности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мобилизации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доходов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осуществлению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рас- </w:t>
      </w:r>
      <w:r>
        <w:rPr>
          <w:w w:val="110"/>
          <w:sz w:val="20"/>
        </w:rPr>
        <w:t>ходов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соответствии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принятым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предыдущем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году </w:t>
      </w:r>
      <w:r>
        <w:rPr>
          <w:spacing w:val="-2"/>
          <w:w w:val="110"/>
          <w:sz w:val="20"/>
        </w:rPr>
        <w:t>зако-</w:t>
      </w:r>
    </w:p>
    <w:p w:rsidR="00D15AEA" w:rsidRDefault="00BE3B31">
      <w:pPr>
        <w:pStyle w:val="a3"/>
        <w:spacing w:line="229" w:lineRule="exact"/>
        <w:ind w:left="109"/>
        <w:jc w:val="both"/>
      </w:pPr>
      <w:r>
        <w:rPr>
          <w:w w:val="110"/>
        </w:rPr>
        <w:t>ном</w:t>
      </w:r>
      <w:r>
        <w:rPr>
          <w:spacing w:val="3"/>
          <w:w w:val="110"/>
        </w:rPr>
        <w:t xml:space="preserve"> </w:t>
      </w:r>
      <w:r>
        <w:rPr>
          <w:w w:val="110"/>
        </w:rPr>
        <w:t>о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бюджете.</w:t>
      </w:r>
    </w:p>
    <w:p w:rsidR="00D15AEA" w:rsidRDefault="00BE3B31">
      <w:pPr>
        <w:pStyle w:val="a3"/>
        <w:spacing w:before="68" w:line="271" w:lineRule="auto"/>
        <w:ind w:left="109" w:right="564" w:firstLine="284"/>
        <w:jc w:val="both"/>
      </w:pPr>
      <w:r>
        <w:rPr>
          <w:spacing w:val="-2"/>
          <w:w w:val="110"/>
        </w:rPr>
        <w:t>В соответствии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российским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законодательством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бюджет- ная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система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страны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совокупность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бюджетов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трех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уровней: федерального,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субъектов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Федерации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административно-тер- </w:t>
      </w:r>
      <w:r>
        <w:rPr>
          <w:w w:val="110"/>
        </w:rPr>
        <w:t>риториальных</w:t>
      </w:r>
      <w:r>
        <w:rPr>
          <w:spacing w:val="-6"/>
          <w:w w:val="110"/>
        </w:rPr>
        <w:t xml:space="preserve"> </w:t>
      </w:r>
      <w:r>
        <w:rPr>
          <w:w w:val="110"/>
        </w:rPr>
        <w:t>образований</w:t>
      </w:r>
      <w:r>
        <w:rPr>
          <w:spacing w:val="-6"/>
          <w:w w:val="110"/>
        </w:rPr>
        <w:t xml:space="preserve"> </w:t>
      </w:r>
      <w:r>
        <w:rPr>
          <w:w w:val="110"/>
        </w:rPr>
        <w:t>(местного).</w:t>
      </w:r>
    </w:p>
    <w:p w:rsidR="00D15AEA" w:rsidRDefault="00BE3B31">
      <w:pPr>
        <w:spacing w:before="12" w:line="271" w:lineRule="auto"/>
        <w:ind w:left="113" w:right="571" w:firstLine="280"/>
        <w:jc w:val="both"/>
        <w:rPr>
          <w:sz w:val="20"/>
        </w:rPr>
      </w:pPr>
      <w:r>
        <w:rPr>
          <w:b/>
          <w:spacing w:val="-8"/>
          <w:w w:val="110"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pacing w:val="-8"/>
          <w:w w:val="110"/>
          <w:sz w:val="20"/>
        </w:rPr>
        <w:t>государственную</w:t>
      </w:r>
      <w:r>
        <w:rPr>
          <w:b/>
          <w:spacing w:val="-1"/>
          <w:sz w:val="20"/>
        </w:rPr>
        <w:t xml:space="preserve"> </w:t>
      </w:r>
      <w:r>
        <w:rPr>
          <w:b/>
          <w:spacing w:val="-8"/>
          <w:w w:val="110"/>
          <w:sz w:val="20"/>
        </w:rPr>
        <w:t>бюджетную</w:t>
      </w:r>
      <w:r>
        <w:rPr>
          <w:b/>
          <w:spacing w:val="-1"/>
          <w:sz w:val="20"/>
        </w:rPr>
        <w:t xml:space="preserve"> </w:t>
      </w:r>
      <w:r>
        <w:rPr>
          <w:b/>
          <w:spacing w:val="-8"/>
          <w:w w:val="110"/>
          <w:sz w:val="20"/>
        </w:rPr>
        <w:t>систему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spacing w:val="-8"/>
          <w:w w:val="110"/>
          <w:sz w:val="20"/>
        </w:rPr>
        <w:t>РФ</w:t>
      </w:r>
      <w:r>
        <w:rPr>
          <w:b/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 xml:space="preserve">(консолидиро- </w:t>
      </w:r>
      <w:r>
        <w:rPr>
          <w:sz w:val="20"/>
        </w:rPr>
        <w:t>ванный</w:t>
      </w:r>
      <w:r>
        <w:rPr>
          <w:spacing w:val="-8"/>
          <w:sz w:val="20"/>
        </w:rPr>
        <w:t xml:space="preserve"> </w:t>
      </w:r>
      <w:r>
        <w:rPr>
          <w:sz w:val="20"/>
        </w:rPr>
        <w:t>бюджет)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включаются:</w:t>
      </w:r>
    </w:p>
    <w:p w:rsidR="00D15AEA" w:rsidRDefault="00D15AEA">
      <w:pPr>
        <w:spacing w:line="271" w:lineRule="auto"/>
        <w:jc w:val="both"/>
        <w:rPr>
          <w:sz w:val="20"/>
        </w:rPr>
        <w:sectPr w:rsidR="00D15AEA">
          <w:footerReference w:type="even" r:id="rId407"/>
          <w:footerReference w:type="default" r:id="rId408"/>
          <w:pgSz w:w="8480" w:h="11940"/>
          <w:pgMar w:top="740" w:right="1133" w:bottom="1680" w:left="992" w:header="0" w:footer="1488" w:gutter="0"/>
          <w:pgNumType w:start="249"/>
          <w:cols w:space="720"/>
        </w:sectPr>
      </w:pPr>
    </w:p>
    <w:p w:rsidR="00D15AEA" w:rsidRDefault="00BE3B31">
      <w:pPr>
        <w:pStyle w:val="a5"/>
        <w:numPr>
          <w:ilvl w:val="1"/>
          <w:numId w:val="92"/>
        </w:numPr>
        <w:tabs>
          <w:tab w:val="left" w:pos="808"/>
          <w:tab w:val="left" w:pos="825"/>
        </w:tabs>
        <w:spacing w:before="85" w:line="271" w:lineRule="auto"/>
        <w:ind w:right="142" w:hanging="256"/>
        <w:jc w:val="both"/>
        <w:rPr>
          <w:sz w:val="20"/>
        </w:rPr>
      </w:pPr>
      <w:r>
        <w:rPr>
          <w:i/>
          <w:w w:val="110"/>
          <w:sz w:val="20"/>
        </w:rPr>
        <w:lastRenderedPageBreak/>
        <w:t>федеральный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бюджет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бюджеты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государственных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вне- </w:t>
      </w:r>
      <w:r>
        <w:rPr>
          <w:i/>
          <w:sz w:val="20"/>
        </w:rPr>
        <w:t xml:space="preserve">бюджетных фондов </w:t>
      </w:r>
      <w:r>
        <w:rPr>
          <w:sz w:val="20"/>
        </w:rPr>
        <w:t xml:space="preserve">(Пенсионного фонда, Фонда занятости, </w:t>
      </w:r>
      <w:r>
        <w:rPr>
          <w:w w:val="110"/>
          <w:sz w:val="20"/>
        </w:rPr>
        <w:t xml:space="preserve">Фонда социального страхования, Фонд имущественного </w:t>
      </w:r>
      <w:r>
        <w:rPr>
          <w:spacing w:val="-2"/>
          <w:w w:val="110"/>
          <w:sz w:val="20"/>
        </w:rPr>
        <w:t>страхования);</w:t>
      </w:r>
    </w:p>
    <w:p w:rsidR="00D15AEA" w:rsidRDefault="00BE3B31">
      <w:pPr>
        <w:pStyle w:val="a5"/>
        <w:numPr>
          <w:ilvl w:val="1"/>
          <w:numId w:val="92"/>
        </w:numPr>
        <w:tabs>
          <w:tab w:val="left" w:pos="811"/>
          <w:tab w:val="left" w:pos="821"/>
        </w:tabs>
        <w:spacing w:line="271" w:lineRule="auto"/>
        <w:ind w:left="821" w:right="139" w:hanging="281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бюджеты субъектов Федерации (краевые и областные </w:t>
      </w:r>
      <w:r>
        <w:rPr>
          <w:i/>
          <w:sz w:val="20"/>
        </w:rPr>
        <w:t>бюджеты, городские бюджеты Москвы и Санкт-Петер- бурга;окру</w:t>
      </w:r>
      <w:r>
        <w:rPr>
          <w:i/>
          <w:sz w:val="20"/>
        </w:rPr>
        <w:t>жныебюджетыавтономныхокругов,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бюджет </w:t>
      </w:r>
      <w:r>
        <w:rPr>
          <w:i/>
          <w:spacing w:val="-2"/>
          <w:w w:val="110"/>
          <w:sz w:val="20"/>
        </w:rPr>
        <w:t>Еврейскойавтономнойобластиибюджеттерриториаль- ныхгосударственныхфондов);</w:t>
      </w:r>
    </w:p>
    <w:p w:rsidR="00D15AEA" w:rsidRDefault="00BE3B31">
      <w:pPr>
        <w:pStyle w:val="a5"/>
        <w:numPr>
          <w:ilvl w:val="1"/>
          <w:numId w:val="92"/>
        </w:numPr>
        <w:tabs>
          <w:tab w:val="left" w:pos="823"/>
        </w:tabs>
        <w:spacing w:line="227" w:lineRule="exact"/>
        <w:ind w:left="823" w:hanging="279"/>
        <w:jc w:val="both"/>
        <w:rPr>
          <w:sz w:val="20"/>
        </w:rPr>
      </w:pPr>
      <w:r>
        <w:rPr>
          <w:i/>
          <w:sz w:val="20"/>
        </w:rPr>
        <w:t>местные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бюджеты</w:t>
      </w:r>
      <w:r>
        <w:rPr>
          <w:i/>
          <w:spacing w:val="63"/>
          <w:sz w:val="20"/>
        </w:rPr>
        <w:t xml:space="preserve"> </w:t>
      </w:r>
      <w:r>
        <w:rPr>
          <w:sz w:val="20"/>
        </w:rPr>
        <w:t>(городские,</w:t>
      </w:r>
      <w:r>
        <w:rPr>
          <w:spacing w:val="46"/>
          <w:sz w:val="20"/>
        </w:rPr>
        <w:t xml:space="preserve"> </w:t>
      </w:r>
      <w:r>
        <w:rPr>
          <w:sz w:val="20"/>
        </w:rPr>
        <w:t>районные,</w:t>
      </w:r>
      <w:r>
        <w:rPr>
          <w:spacing w:val="59"/>
          <w:sz w:val="20"/>
        </w:rPr>
        <w:t xml:space="preserve"> </w:t>
      </w:r>
      <w:r>
        <w:rPr>
          <w:spacing w:val="-2"/>
          <w:sz w:val="20"/>
        </w:rPr>
        <w:t>сельские).</w:t>
      </w:r>
    </w:p>
    <w:p w:rsidR="00D15AEA" w:rsidRDefault="00BE3B31">
      <w:pPr>
        <w:pStyle w:val="a3"/>
        <w:spacing w:before="27" w:line="271" w:lineRule="auto"/>
        <w:ind w:left="541" w:right="137" w:firstLine="277"/>
        <w:jc w:val="both"/>
      </w:pP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бюджеты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функционируют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автономно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принципу </w:t>
      </w:r>
      <w:r>
        <w:rPr>
          <w:spacing w:val="-4"/>
          <w:w w:val="110"/>
        </w:rPr>
        <w:t>бюджетного федерализма, т.е. 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каждым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бюджетом закрепля- </w:t>
      </w:r>
      <w:r>
        <w:t xml:space="preserve">ются свои источники доходов и определяются расходы, финан- </w:t>
      </w:r>
      <w:r>
        <w:rPr>
          <w:w w:val="110"/>
        </w:rPr>
        <w:t>сируемые</w:t>
      </w:r>
      <w:r>
        <w:rPr>
          <w:spacing w:val="-1"/>
          <w:w w:val="110"/>
        </w:rPr>
        <w:t xml:space="preserve"> </w:t>
      </w:r>
      <w:r>
        <w:rPr>
          <w:w w:val="110"/>
        </w:rPr>
        <w:t>за</w:t>
      </w:r>
      <w:r>
        <w:rPr>
          <w:spacing w:val="-4"/>
          <w:w w:val="110"/>
        </w:rPr>
        <w:t xml:space="preserve"> </w:t>
      </w:r>
      <w:r>
        <w:rPr>
          <w:w w:val="110"/>
        </w:rPr>
        <w:t>счет</w:t>
      </w:r>
      <w:r>
        <w:rPr>
          <w:spacing w:val="-4"/>
          <w:w w:val="110"/>
        </w:rPr>
        <w:t xml:space="preserve"> </w:t>
      </w:r>
      <w:r>
        <w:rPr>
          <w:w w:val="110"/>
        </w:rPr>
        <w:t>соответствующих</w:t>
      </w:r>
      <w:r>
        <w:rPr>
          <w:spacing w:val="-1"/>
          <w:w w:val="110"/>
        </w:rPr>
        <w:t xml:space="preserve"> </w:t>
      </w:r>
      <w:r>
        <w:rPr>
          <w:w w:val="110"/>
        </w:rPr>
        <w:t>бюджетов.</w:t>
      </w:r>
    </w:p>
    <w:p w:rsidR="00D15AEA" w:rsidRDefault="00BE3B31">
      <w:pPr>
        <w:pStyle w:val="a3"/>
        <w:spacing w:before="1" w:line="271" w:lineRule="auto"/>
        <w:ind w:left="537" w:right="141" w:firstLine="284"/>
        <w:jc w:val="both"/>
      </w:pPr>
      <w:r>
        <w:rPr>
          <w:w w:val="110"/>
        </w:rPr>
        <w:t>В Бюджетном кодексе определены основные принципы бюджетной системы России:</w:t>
      </w:r>
    </w:p>
    <w:p w:rsidR="00D15AEA" w:rsidRDefault="00BE3B31">
      <w:pPr>
        <w:pStyle w:val="a5"/>
        <w:numPr>
          <w:ilvl w:val="0"/>
          <w:numId w:val="91"/>
        </w:numPr>
        <w:tabs>
          <w:tab w:val="left" w:pos="838"/>
        </w:tabs>
        <w:spacing w:before="6"/>
        <w:ind w:left="838" w:hanging="276"/>
        <w:rPr>
          <w:sz w:val="20"/>
        </w:rPr>
      </w:pPr>
      <w:r>
        <w:rPr>
          <w:sz w:val="20"/>
        </w:rPr>
        <w:t>единство</w:t>
      </w:r>
      <w:r>
        <w:rPr>
          <w:spacing w:val="45"/>
          <w:sz w:val="20"/>
        </w:rPr>
        <w:t xml:space="preserve"> </w:t>
      </w:r>
      <w:r>
        <w:rPr>
          <w:sz w:val="20"/>
        </w:rPr>
        <w:t>бюджетной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системы;</w:t>
      </w:r>
    </w:p>
    <w:p w:rsidR="00D15AEA" w:rsidRDefault="00BE3B31">
      <w:pPr>
        <w:pStyle w:val="a5"/>
        <w:numPr>
          <w:ilvl w:val="0"/>
          <w:numId w:val="91"/>
        </w:numPr>
        <w:tabs>
          <w:tab w:val="left" w:pos="822"/>
        </w:tabs>
        <w:spacing w:before="32"/>
        <w:ind w:left="822" w:hanging="285"/>
        <w:rPr>
          <w:sz w:val="20"/>
        </w:rPr>
      </w:pPr>
      <w:r>
        <w:rPr>
          <w:spacing w:val="-4"/>
          <w:w w:val="110"/>
          <w:sz w:val="20"/>
        </w:rPr>
        <w:t>полнота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бюджетной системы;</w:t>
      </w:r>
    </w:p>
    <w:p w:rsidR="00D15AEA" w:rsidRDefault="00BE3B31">
      <w:pPr>
        <w:pStyle w:val="a5"/>
        <w:numPr>
          <w:ilvl w:val="0"/>
          <w:numId w:val="91"/>
        </w:numPr>
        <w:tabs>
          <w:tab w:val="left" w:pos="838"/>
        </w:tabs>
        <w:spacing w:before="33"/>
        <w:ind w:left="838" w:hanging="297"/>
        <w:rPr>
          <w:sz w:val="20"/>
        </w:rPr>
      </w:pPr>
      <w:r>
        <w:rPr>
          <w:w w:val="105"/>
          <w:sz w:val="20"/>
        </w:rPr>
        <w:t>самос</w:t>
      </w:r>
      <w:r>
        <w:rPr>
          <w:w w:val="105"/>
          <w:sz w:val="20"/>
        </w:rPr>
        <w:t>тоятельность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бюджетов;</w:t>
      </w:r>
    </w:p>
    <w:p w:rsidR="00D15AEA" w:rsidRDefault="00BE3B31">
      <w:pPr>
        <w:pStyle w:val="a5"/>
        <w:numPr>
          <w:ilvl w:val="0"/>
          <w:numId w:val="91"/>
        </w:numPr>
        <w:tabs>
          <w:tab w:val="left" w:pos="838"/>
        </w:tabs>
        <w:spacing w:before="33"/>
        <w:ind w:left="838" w:hanging="301"/>
        <w:rPr>
          <w:sz w:val="20"/>
        </w:rPr>
      </w:pPr>
      <w:r>
        <w:rPr>
          <w:w w:val="105"/>
          <w:sz w:val="20"/>
        </w:rPr>
        <w:t>гласность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бюджетов;</w:t>
      </w:r>
    </w:p>
    <w:p w:rsidR="00D15AEA" w:rsidRDefault="00BE3B31">
      <w:pPr>
        <w:pStyle w:val="a5"/>
        <w:numPr>
          <w:ilvl w:val="0"/>
          <w:numId w:val="91"/>
        </w:numPr>
        <w:tabs>
          <w:tab w:val="left" w:pos="829"/>
        </w:tabs>
        <w:spacing w:before="33"/>
        <w:ind w:left="829" w:hanging="288"/>
        <w:rPr>
          <w:sz w:val="20"/>
        </w:rPr>
      </w:pPr>
      <w:r>
        <w:rPr>
          <w:spacing w:val="-4"/>
          <w:w w:val="110"/>
          <w:sz w:val="20"/>
        </w:rPr>
        <w:t>сбалансированность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бюджетов;</w:t>
      </w:r>
    </w:p>
    <w:p w:rsidR="00D15AEA" w:rsidRDefault="00BE3B31">
      <w:pPr>
        <w:pStyle w:val="a5"/>
        <w:numPr>
          <w:ilvl w:val="0"/>
          <w:numId w:val="91"/>
        </w:numPr>
        <w:tabs>
          <w:tab w:val="left" w:pos="818"/>
          <w:tab w:val="left" w:pos="830"/>
        </w:tabs>
        <w:spacing w:before="36" w:line="271" w:lineRule="auto"/>
        <w:ind w:left="818" w:right="137" w:hanging="274"/>
        <w:rPr>
          <w:sz w:val="20"/>
        </w:rPr>
      </w:pPr>
      <w:r>
        <w:rPr>
          <w:spacing w:val="-2"/>
          <w:w w:val="110"/>
          <w:sz w:val="20"/>
        </w:rPr>
        <w:t>разграничение</w:t>
      </w:r>
      <w:r>
        <w:rPr>
          <w:spacing w:val="1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доходов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расходов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уровнями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бюд- </w:t>
      </w:r>
      <w:r>
        <w:rPr>
          <w:w w:val="110"/>
          <w:sz w:val="20"/>
        </w:rPr>
        <w:t>жетной системы и др.</w:t>
      </w:r>
    </w:p>
    <w:p w:rsidR="00D15AEA" w:rsidRDefault="00BE3B31">
      <w:pPr>
        <w:pStyle w:val="a3"/>
        <w:spacing w:before="6" w:line="271" w:lineRule="auto"/>
        <w:ind w:left="541" w:right="137" w:firstLine="273"/>
        <w:jc w:val="both"/>
      </w:pPr>
      <w:r>
        <w:rPr>
          <w:i/>
          <w:w w:val="110"/>
        </w:rPr>
        <w:t xml:space="preserve">Единство бюджетной системы </w:t>
      </w:r>
      <w:r>
        <w:rPr>
          <w:w w:val="110"/>
        </w:rPr>
        <w:t xml:space="preserve">обеспечивается единой </w:t>
      </w:r>
      <w:r>
        <w:rPr>
          <w:spacing w:val="-6"/>
          <w:w w:val="110"/>
        </w:rPr>
        <w:t>правовой базой,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 xml:space="preserve">использованием единой бюджетной классифи- </w:t>
      </w:r>
      <w:r>
        <w:rPr>
          <w:spacing w:val="-2"/>
          <w:w w:val="110"/>
        </w:rPr>
        <w:t>кации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единых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форм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бюджетной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документации,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согласован- </w:t>
      </w:r>
      <w:r>
        <w:rPr>
          <w:w w:val="110"/>
        </w:rPr>
        <w:t>ными принципами бюджетного процесса.</w:t>
      </w:r>
    </w:p>
    <w:p w:rsidR="00D15AEA" w:rsidRDefault="00BE3B31">
      <w:pPr>
        <w:pStyle w:val="a3"/>
        <w:spacing w:before="8" w:line="271" w:lineRule="auto"/>
        <w:ind w:left="537" w:right="144" w:firstLine="277"/>
        <w:jc w:val="both"/>
      </w:pPr>
      <w:r>
        <w:rPr>
          <w:i/>
          <w:w w:val="110"/>
        </w:rPr>
        <w:t>Принцип</w:t>
      </w:r>
      <w:r>
        <w:rPr>
          <w:i/>
          <w:spacing w:val="-12"/>
          <w:w w:val="110"/>
        </w:rPr>
        <w:t xml:space="preserve"> </w:t>
      </w:r>
      <w:r>
        <w:rPr>
          <w:i/>
          <w:w w:val="110"/>
        </w:rPr>
        <w:t>полноты</w:t>
      </w:r>
      <w:r>
        <w:rPr>
          <w:i/>
          <w:spacing w:val="-11"/>
          <w:w w:val="110"/>
        </w:rPr>
        <w:t xml:space="preserve"> </w:t>
      </w:r>
      <w:r>
        <w:rPr>
          <w:w w:val="110"/>
        </w:rPr>
        <w:t>предполагает,</w:t>
      </w:r>
      <w:r>
        <w:rPr>
          <w:spacing w:val="-11"/>
          <w:w w:val="110"/>
        </w:rPr>
        <w:t xml:space="preserve"> </w:t>
      </w:r>
      <w:r>
        <w:rPr>
          <w:w w:val="110"/>
        </w:rPr>
        <w:t>что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-13"/>
          <w:w w:val="110"/>
        </w:rPr>
        <w:t xml:space="preserve"> </w:t>
      </w:r>
      <w:r>
        <w:rPr>
          <w:w w:val="110"/>
        </w:rPr>
        <w:t>звене</w:t>
      </w:r>
      <w:r>
        <w:rPr>
          <w:spacing w:val="-13"/>
          <w:w w:val="110"/>
        </w:rPr>
        <w:t xml:space="preserve"> </w:t>
      </w:r>
      <w:r>
        <w:rPr>
          <w:w w:val="110"/>
        </w:rPr>
        <w:t>бюд- жетной</w:t>
      </w:r>
      <w:r>
        <w:rPr>
          <w:spacing w:val="-10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8"/>
          <w:w w:val="110"/>
        </w:rPr>
        <w:t xml:space="preserve"> </w:t>
      </w:r>
      <w:r>
        <w:rPr>
          <w:w w:val="110"/>
        </w:rPr>
        <w:t>имеется</w:t>
      </w:r>
      <w:r>
        <w:rPr>
          <w:spacing w:val="-8"/>
          <w:w w:val="110"/>
        </w:rPr>
        <w:t xml:space="preserve"> </w:t>
      </w:r>
      <w:r>
        <w:rPr>
          <w:w w:val="110"/>
        </w:rPr>
        <w:t>место</w:t>
      </w:r>
      <w:r>
        <w:rPr>
          <w:spacing w:val="-6"/>
          <w:w w:val="110"/>
        </w:rPr>
        <w:t xml:space="preserve"> </w:t>
      </w:r>
      <w:r>
        <w:rPr>
          <w:w w:val="110"/>
        </w:rPr>
        <w:t>отражения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доходов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w w:val="110"/>
        </w:rPr>
        <w:t>пол- ном объеме.</w:t>
      </w:r>
    </w:p>
    <w:p w:rsidR="00D15AEA" w:rsidRDefault="00BE3B31">
      <w:pPr>
        <w:spacing w:before="9" w:line="271" w:lineRule="auto"/>
        <w:ind w:left="526" w:right="58" w:firstLine="302"/>
        <w:rPr>
          <w:sz w:val="20"/>
        </w:rPr>
      </w:pPr>
      <w:r>
        <w:rPr>
          <w:i/>
          <w:spacing w:val="-2"/>
          <w:sz w:val="20"/>
        </w:rPr>
        <w:t>Самостоятельностьразличныхзвеньевбюджетнойсисте-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w w:val="110"/>
          <w:sz w:val="20"/>
        </w:rPr>
        <w:t>мы</w:t>
      </w:r>
      <w:r>
        <w:rPr>
          <w:i/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предполагает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наличие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собственных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источников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доходов 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каждого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звеньев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системы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права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самостоятельно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опреде- </w:t>
      </w:r>
      <w:r>
        <w:rPr>
          <w:spacing w:val="-2"/>
          <w:w w:val="110"/>
          <w:sz w:val="20"/>
        </w:rPr>
        <w:t>лять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напряжение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объемы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расходов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соот- </w:t>
      </w:r>
      <w:r>
        <w:rPr>
          <w:w w:val="110"/>
          <w:sz w:val="20"/>
        </w:rPr>
        <w:t>ветствии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закрепленными полномочиями.</w:t>
      </w:r>
    </w:p>
    <w:p w:rsidR="00D15AEA" w:rsidRDefault="00D15AEA">
      <w:pPr>
        <w:spacing w:line="271" w:lineRule="auto"/>
        <w:rPr>
          <w:sz w:val="20"/>
        </w:rPr>
        <w:sectPr w:rsidR="00D15AEA">
          <w:pgSz w:w="8500" w:h="11960"/>
          <w:pgMar w:top="740" w:right="992" w:bottom="1680" w:left="1133" w:header="0" w:footer="1489" w:gutter="0"/>
          <w:cols w:space="720"/>
        </w:sectPr>
      </w:pPr>
    </w:p>
    <w:p w:rsidR="00D15AEA" w:rsidRDefault="00BE3B31">
      <w:pPr>
        <w:spacing w:before="67" w:line="280" w:lineRule="auto"/>
        <w:ind w:left="127" w:right="511" w:firstLine="273"/>
        <w:jc w:val="both"/>
        <w:rPr>
          <w:sz w:val="19"/>
        </w:rPr>
      </w:pPr>
      <w:r>
        <w:rPr>
          <w:i/>
          <w:w w:val="105"/>
          <w:sz w:val="19"/>
        </w:rPr>
        <w:lastRenderedPageBreak/>
        <w:t xml:space="preserve">Гласность </w:t>
      </w:r>
      <w:r>
        <w:rPr>
          <w:w w:val="105"/>
          <w:sz w:val="19"/>
        </w:rPr>
        <w:t xml:space="preserve">означает необходимость публикации утвержден- ных бюджетов и отчетов об их использовании для широкой об- </w:t>
      </w:r>
      <w:r>
        <w:rPr>
          <w:spacing w:val="-2"/>
          <w:w w:val="105"/>
          <w:sz w:val="19"/>
        </w:rPr>
        <w:t>щественности.</w:t>
      </w:r>
    </w:p>
    <w:p w:rsidR="00D15AEA" w:rsidRDefault="00BE3B31">
      <w:pPr>
        <w:spacing w:before="7" w:line="280" w:lineRule="auto"/>
        <w:ind w:left="127" w:right="508" w:firstLine="291"/>
        <w:jc w:val="both"/>
        <w:rPr>
          <w:sz w:val="19"/>
        </w:rPr>
      </w:pPr>
      <w:r>
        <w:rPr>
          <w:w w:val="105"/>
          <w:sz w:val="19"/>
        </w:rPr>
        <w:t>Свод бюджетов всех уровней бюджетной системы</w:t>
      </w:r>
      <w:r>
        <w:rPr>
          <w:w w:val="105"/>
          <w:sz w:val="19"/>
        </w:rPr>
        <w:t xml:space="preserve"> образует консолидированный бюджет страны. Примерная структура госу- дарственного бюджета России представлена в таблице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16.1.</w:t>
      </w:r>
    </w:p>
    <w:p w:rsidR="00D15AEA" w:rsidRDefault="00BE3B31">
      <w:pPr>
        <w:spacing w:line="280" w:lineRule="auto"/>
        <w:ind w:left="131" w:right="515" w:firstLine="284"/>
        <w:jc w:val="both"/>
        <w:rPr>
          <w:sz w:val="19"/>
        </w:rPr>
      </w:pPr>
      <w:r>
        <w:rPr>
          <w:w w:val="105"/>
          <w:sz w:val="19"/>
        </w:rPr>
        <w:t>Государственный бюджет, как и всякий баланс, предпола-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гает выравнивание доходов и расходов. Однако при принятии бюджета</w:t>
      </w:r>
      <w:r>
        <w:rPr>
          <w:spacing w:val="55"/>
          <w:w w:val="105"/>
          <w:sz w:val="19"/>
        </w:rPr>
        <w:t xml:space="preserve"> </w:t>
      </w:r>
      <w:r>
        <w:rPr>
          <w:w w:val="105"/>
          <w:sz w:val="19"/>
        </w:rPr>
        <w:t>планируем</w:t>
      </w:r>
      <w:r>
        <w:rPr>
          <w:w w:val="105"/>
          <w:sz w:val="19"/>
        </w:rPr>
        <w:t>ое</w:t>
      </w:r>
      <w:r>
        <w:rPr>
          <w:spacing w:val="59"/>
          <w:w w:val="105"/>
          <w:sz w:val="19"/>
        </w:rPr>
        <w:t xml:space="preserve"> </w:t>
      </w:r>
      <w:r>
        <w:rPr>
          <w:w w:val="105"/>
          <w:sz w:val="19"/>
        </w:rPr>
        <w:t>поступление</w:t>
      </w:r>
      <w:r>
        <w:rPr>
          <w:spacing w:val="6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55"/>
          <w:w w:val="105"/>
          <w:sz w:val="19"/>
        </w:rPr>
        <w:t xml:space="preserve"> </w:t>
      </w:r>
      <w:r>
        <w:rPr>
          <w:w w:val="105"/>
          <w:sz w:val="19"/>
        </w:rPr>
        <w:t>расходы</w:t>
      </w:r>
      <w:r>
        <w:rPr>
          <w:spacing w:val="6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5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совпадают.</w:t>
      </w:r>
    </w:p>
    <w:p w:rsidR="00D15AEA" w:rsidRDefault="00D15AEA">
      <w:pPr>
        <w:pStyle w:val="a3"/>
        <w:spacing w:before="62"/>
        <w:rPr>
          <w:sz w:val="19"/>
        </w:rPr>
      </w:pPr>
    </w:p>
    <w:p w:rsidR="00D15AEA" w:rsidRDefault="00BE3B31">
      <w:pPr>
        <w:ind w:left="4591"/>
        <w:rPr>
          <w:i/>
          <w:sz w:val="19"/>
        </w:rPr>
      </w:pPr>
      <w:r>
        <w:rPr>
          <w:i/>
          <w:sz w:val="19"/>
        </w:rPr>
        <w:t>Таблица</w:t>
      </w:r>
      <w:r>
        <w:rPr>
          <w:i/>
          <w:spacing w:val="63"/>
          <w:w w:val="150"/>
          <w:sz w:val="19"/>
        </w:rPr>
        <w:t xml:space="preserve"> </w:t>
      </w:r>
      <w:r>
        <w:rPr>
          <w:i/>
          <w:spacing w:val="-4"/>
          <w:sz w:val="19"/>
        </w:rPr>
        <w:t>16.1</w:t>
      </w:r>
    </w:p>
    <w:p w:rsidR="00D15AEA" w:rsidRDefault="00BE3B31">
      <w:pPr>
        <w:pStyle w:val="a3"/>
        <w:spacing w:before="125" w:line="271" w:lineRule="auto"/>
        <w:ind w:left="1045" w:firstLine="82"/>
      </w:pPr>
      <w:r>
        <w:rPr>
          <w:w w:val="110"/>
        </w:rPr>
        <w:t>Примерная</w:t>
      </w:r>
      <w:r>
        <w:rPr>
          <w:spacing w:val="27"/>
          <w:w w:val="110"/>
        </w:rPr>
        <w:t xml:space="preserve"> </w:t>
      </w:r>
      <w:r>
        <w:rPr>
          <w:w w:val="110"/>
        </w:rPr>
        <w:t>структура</w:t>
      </w:r>
      <w:r>
        <w:rPr>
          <w:spacing w:val="27"/>
          <w:w w:val="110"/>
        </w:rPr>
        <w:t xml:space="preserve"> </w:t>
      </w:r>
      <w:r>
        <w:rPr>
          <w:w w:val="110"/>
        </w:rPr>
        <w:t>государственного (консолидированного) бюджета России</w:t>
      </w:r>
    </w:p>
    <w:p w:rsidR="00D15AEA" w:rsidRDefault="00D15AEA">
      <w:pPr>
        <w:pStyle w:val="a3"/>
        <w:spacing w:before="9" w:after="1"/>
        <w:rPr>
          <w:sz w:val="15"/>
        </w:rPr>
      </w:pPr>
    </w:p>
    <w:tbl>
      <w:tblPr>
        <w:tblStyle w:val="TableNormal"/>
        <w:tblW w:w="0" w:type="auto"/>
        <w:tblInd w:w="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22"/>
        <w:gridCol w:w="2865"/>
      </w:tblGrid>
      <w:tr w:rsidR="00D15AEA">
        <w:trPr>
          <w:trHeight w:val="254"/>
        </w:trPr>
        <w:tc>
          <w:tcPr>
            <w:tcW w:w="2822" w:type="dxa"/>
          </w:tcPr>
          <w:p w:rsidR="00D15AEA" w:rsidRDefault="00BE3B31">
            <w:pPr>
              <w:pStyle w:val="TableParagraph"/>
              <w:spacing w:before="8"/>
              <w:ind w:right="9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Доходы</w:t>
            </w:r>
          </w:p>
        </w:tc>
        <w:tc>
          <w:tcPr>
            <w:tcW w:w="2865" w:type="dxa"/>
          </w:tcPr>
          <w:p w:rsidR="00D15AEA" w:rsidRDefault="00BE3B31">
            <w:pPr>
              <w:pStyle w:val="TableParagraph"/>
              <w:spacing w:before="19" w:line="215" w:lineRule="exact"/>
              <w:ind w:right="4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Расходы</w:t>
            </w:r>
          </w:p>
        </w:tc>
      </w:tr>
      <w:tr w:rsidR="00D15AEA">
        <w:trPr>
          <w:trHeight w:val="988"/>
        </w:trPr>
        <w:tc>
          <w:tcPr>
            <w:tcW w:w="2822" w:type="dxa"/>
          </w:tcPr>
          <w:p w:rsidR="00D15AEA" w:rsidRDefault="00BE3B31">
            <w:pPr>
              <w:pStyle w:val="TableParagraph"/>
              <w:spacing w:line="197" w:lineRule="exact"/>
              <w:ind w:left="51"/>
              <w:jc w:val="both"/>
              <w:rPr>
                <w:i/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Прямыеикосвенныеналоги.</w:t>
            </w:r>
          </w:p>
          <w:p w:rsidR="00D15AEA" w:rsidRDefault="00BE3B31">
            <w:pPr>
              <w:pStyle w:val="TableParagraph"/>
              <w:spacing w:before="9" w:line="206" w:lineRule="auto"/>
              <w:ind w:left="51" w:right="180" w:firstLine="7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В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доходах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государства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они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со- ставляют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от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80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до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90%.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Самые </w:t>
            </w:r>
            <w:r>
              <w:rPr>
                <w:spacing w:val="-4"/>
                <w:w w:val="105"/>
                <w:sz w:val="19"/>
              </w:rPr>
              <w:t>крупные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из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них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—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подоходный налог,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налог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на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прибыль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НДС</w:t>
            </w:r>
          </w:p>
        </w:tc>
        <w:tc>
          <w:tcPr>
            <w:tcW w:w="2865" w:type="dxa"/>
          </w:tcPr>
          <w:p w:rsidR="00D15AEA" w:rsidRDefault="00BE3B31">
            <w:pPr>
              <w:pStyle w:val="TableParagraph"/>
              <w:spacing w:before="28" w:line="188" w:lineRule="exact"/>
              <w:ind w:left="55" w:firstLine="3"/>
              <w:rPr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 xml:space="preserve">Затратынасоциальныеуслуги </w:t>
            </w:r>
            <w:r>
              <w:rPr>
                <w:spacing w:val="-4"/>
                <w:w w:val="105"/>
                <w:sz w:val="19"/>
              </w:rPr>
              <w:t>(здравоохранение,</w:t>
            </w:r>
            <w:r>
              <w:rPr>
                <w:spacing w:val="-3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образование, </w:t>
            </w:r>
            <w:r>
              <w:rPr>
                <w:spacing w:val="-2"/>
                <w:w w:val="105"/>
                <w:sz w:val="19"/>
              </w:rPr>
              <w:t>социальные</w:t>
            </w:r>
            <w:r>
              <w:rPr>
                <w:spacing w:val="-2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пособия,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субсидии </w:t>
            </w:r>
            <w:r>
              <w:rPr>
                <w:w w:val="105"/>
                <w:sz w:val="19"/>
              </w:rPr>
              <w:t>бюджетам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местных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властей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на эти цели) — 40-50%</w:t>
            </w:r>
          </w:p>
        </w:tc>
      </w:tr>
      <w:tr w:rsidR="00D15AEA">
        <w:trPr>
          <w:trHeight w:val="1384"/>
        </w:trPr>
        <w:tc>
          <w:tcPr>
            <w:tcW w:w="2822" w:type="dxa"/>
          </w:tcPr>
          <w:p w:rsidR="00D15AEA" w:rsidRDefault="00BE3B31">
            <w:pPr>
              <w:pStyle w:val="TableParagraph"/>
              <w:spacing w:before="28" w:line="208" w:lineRule="auto"/>
              <w:ind w:left="44" w:right="33"/>
              <w:rPr>
                <w:sz w:val="19"/>
              </w:rPr>
            </w:pPr>
            <w:r>
              <w:rPr>
                <w:i/>
                <w:w w:val="105"/>
                <w:sz w:val="19"/>
              </w:rPr>
              <w:t>Государственныезаймы.</w:t>
            </w:r>
            <w:r>
              <w:rPr>
                <w:i/>
                <w:spacing w:val="-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Осу- </w:t>
            </w:r>
            <w:r>
              <w:rPr>
                <w:spacing w:val="-2"/>
                <w:w w:val="105"/>
                <w:sz w:val="19"/>
              </w:rPr>
              <w:t>ществляются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выпуском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и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реали- зацией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государственных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ценных </w:t>
            </w:r>
            <w:r>
              <w:rPr>
                <w:spacing w:val="-4"/>
                <w:w w:val="105"/>
                <w:sz w:val="19"/>
              </w:rPr>
              <w:t>бумаг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(облигаций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казначейских </w:t>
            </w:r>
            <w:r>
              <w:rPr>
                <w:w w:val="105"/>
                <w:sz w:val="19"/>
              </w:rPr>
              <w:t xml:space="preserve">векселей). Их доля в государ- ственном бюджете — от 10 до </w:t>
            </w:r>
            <w:r>
              <w:rPr>
                <w:spacing w:val="-4"/>
                <w:w w:val="105"/>
                <w:sz w:val="19"/>
              </w:rPr>
              <w:t>20%</w:t>
            </w:r>
          </w:p>
        </w:tc>
        <w:tc>
          <w:tcPr>
            <w:tcW w:w="2865" w:type="dxa"/>
          </w:tcPr>
          <w:p w:rsidR="00D15AEA" w:rsidRDefault="00BE3B31">
            <w:pPr>
              <w:pStyle w:val="TableParagraph"/>
              <w:spacing w:before="40" w:line="206" w:lineRule="auto"/>
              <w:ind w:left="51"/>
              <w:rPr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 xml:space="preserve">Затратынахозяйственныенуж- </w:t>
            </w:r>
            <w:r>
              <w:rPr>
                <w:i/>
                <w:w w:val="105"/>
                <w:sz w:val="19"/>
              </w:rPr>
              <w:t>ды</w:t>
            </w:r>
            <w:r>
              <w:rPr>
                <w:i/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(капиталовложения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в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инфра- </w:t>
            </w:r>
            <w:r>
              <w:rPr>
                <w:spacing w:val="-4"/>
                <w:w w:val="105"/>
                <w:sz w:val="19"/>
              </w:rPr>
              <w:t>структуру,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дотации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государствен- </w:t>
            </w:r>
            <w:r>
              <w:rPr>
                <w:w w:val="105"/>
                <w:sz w:val="19"/>
              </w:rPr>
              <w:t>ным</w:t>
            </w:r>
            <w:r>
              <w:rPr>
                <w:spacing w:val="-3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предприятиям,</w:t>
            </w:r>
            <w:r>
              <w:rPr>
                <w:spacing w:val="-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субсидии </w:t>
            </w:r>
            <w:r>
              <w:rPr>
                <w:spacing w:val="-2"/>
                <w:w w:val="105"/>
                <w:sz w:val="19"/>
              </w:rPr>
              <w:t>сельскому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хозяйству,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расходы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 осуществление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государственных </w:t>
            </w:r>
            <w:r>
              <w:rPr>
                <w:w w:val="105"/>
                <w:sz w:val="19"/>
              </w:rPr>
              <w:t>программ) —10-20%</w:t>
            </w:r>
          </w:p>
        </w:tc>
      </w:tr>
      <w:tr w:rsidR="00D15AEA">
        <w:trPr>
          <w:trHeight w:val="1571"/>
        </w:trPr>
        <w:tc>
          <w:tcPr>
            <w:tcW w:w="2822" w:type="dxa"/>
          </w:tcPr>
          <w:p w:rsidR="00D15AEA" w:rsidRDefault="00BE3B31">
            <w:pPr>
              <w:pStyle w:val="TableParagraph"/>
              <w:spacing w:before="1" w:line="203" w:lineRule="exact"/>
              <w:ind w:left="44"/>
              <w:rPr>
                <w:i/>
                <w:sz w:val="19"/>
              </w:rPr>
            </w:pPr>
            <w:r>
              <w:rPr>
                <w:i/>
                <w:sz w:val="19"/>
              </w:rPr>
              <w:t>Эмиссия</w:t>
            </w:r>
            <w:r>
              <w:rPr>
                <w:i/>
                <w:spacing w:val="27"/>
                <w:sz w:val="19"/>
              </w:rPr>
              <w:t xml:space="preserve"> </w:t>
            </w:r>
            <w:r>
              <w:rPr>
                <w:i/>
                <w:sz w:val="19"/>
              </w:rPr>
              <w:t>(выпуск)</w:t>
            </w:r>
            <w:r>
              <w:rPr>
                <w:i/>
                <w:spacing w:val="27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бумажных</w:t>
            </w:r>
          </w:p>
          <w:p w:rsidR="00D15AEA" w:rsidRDefault="00BE3B31">
            <w:pPr>
              <w:pStyle w:val="TableParagraph"/>
              <w:spacing w:before="9" w:line="206" w:lineRule="auto"/>
              <w:ind w:left="37" w:right="49" w:firstLine="10"/>
              <w:rPr>
                <w:sz w:val="19"/>
              </w:rPr>
            </w:pPr>
            <w:r>
              <w:rPr>
                <w:i/>
                <w:w w:val="105"/>
                <w:sz w:val="19"/>
              </w:rPr>
              <w:t>и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кредитных</w:t>
            </w:r>
            <w:r>
              <w:rPr>
                <w:i/>
                <w:spacing w:val="-11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 xml:space="preserve">денег. </w:t>
            </w:r>
            <w:r>
              <w:rPr>
                <w:w w:val="105"/>
                <w:sz w:val="19"/>
              </w:rPr>
              <w:t>К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этому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ис- </w:t>
            </w:r>
            <w:r>
              <w:rPr>
                <w:spacing w:val="-2"/>
                <w:w w:val="105"/>
                <w:sz w:val="19"/>
              </w:rPr>
              <w:t>точнику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правительство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прибега- </w:t>
            </w:r>
            <w:r>
              <w:rPr>
                <w:spacing w:val="-4"/>
                <w:w w:val="105"/>
                <w:sz w:val="19"/>
              </w:rPr>
              <w:t>ет,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если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располагаемыми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дохода- </w:t>
            </w:r>
            <w:r>
              <w:rPr>
                <w:w w:val="105"/>
                <w:sz w:val="19"/>
              </w:rPr>
              <w:t>ми нельзя обеспечить финансирование</w:t>
            </w:r>
            <w:r>
              <w:rPr>
                <w:spacing w:val="-2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производимых расходов,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т.е.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в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условиях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превы- шения расходов над доходами</w:t>
            </w:r>
          </w:p>
        </w:tc>
        <w:tc>
          <w:tcPr>
            <w:tcW w:w="2865" w:type="dxa"/>
          </w:tcPr>
          <w:p w:rsidR="00D15AEA" w:rsidRDefault="00BE3B31">
            <w:pPr>
              <w:pStyle w:val="TableParagraph"/>
              <w:spacing w:before="37" w:line="206" w:lineRule="auto"/>
              <w:ind w:left="44" w:right="109"/>
              <w:rPr>
                <w:sz w:val="19"/>
              </w:rPr>
            </w:pPr>
            <w:r>
              <w:rPr>
                <w:i/>
                <w:w w:val="105"/>
                <w:sz w:val="19"/>
              </w:rPr>
              <w:t>Расходы</w:t>
            </w:r>
            <w:r>
              <w:rPr>
                <w:i/>
                <w:spacing w:val="-10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на</w:t>
            </w:r>
            <w:r>
              <w:rPr>
                <w:i/>
                <w:spacing w:val="-9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вооружение</w:t>
            </w:r>
            <w:r>
              <w:rPr>
                <w:i/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мате- риальное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обеспечение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внешней политики,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включая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содержание </w:t>
            </w:r>
            <w:r>
              <w:rPr>
                <w:spacing w:val="-4"/>
                <w:w w:val="105"/>
                <w:sz w:val="19"/>
              </w:rPr>
              <w:t>дипломатических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служб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займы </w:t>
            </w:r>
            <w:r>
              <w:rPr>
                <w:w w:val="105"/>
                <w:sz w:val="19"/>
              </w:rPr>
              <w:t xml:space="preserve">иностранным государствам — </w:t>
            </w:r>
            <w:r>
              <w:rPr>
                <w:spacing w:val="-2"/>
                <w:w w:val="105"/>
                <w:sz w:val="19"/>
              </w:rPr>
              <w:t>10-20%</w:t>
            </w:r>
          </w:p>
        </w:tc>
      </w:tr>
      <w:tr w:rsidR="00D15AEA">
        <w:trPr>
          <w:trHeight w:val="823"/>
        </w:trPr>
        <w:tc>
          <w:tcPr>
            <w:tcW w:w="2822" w:type="dxa"/>
            <w:vMerge w:val="restart"/>
          </w:tcPr>
          <w:p w:rsidR="00D15AEA" w:rsidRDefault="00BE3B31">
            <w:pPr>
              <w:pStyle w:val="TableParagraph"/>
              <w:spacing w:before="22" w:line="206" w:lineRule="auto"/>
              <w:ind w:left="33"/>
              <w:rPr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Неналоговыедоходы</w:t>
            </w:r>
            <w:r>
              <w:rPr>
                <w:i/>
                <w:spacing w:val="-3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(доходы</w:t>
            </w:r>
            <w:r>
              <w:rPr>
                <w:spacing w:val="-3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от продажи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и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использования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госу- дарственного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имущества,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диви- </w:t>
            </w:r>
            <w:r>
              <w:rPr>
                <w:spacing w:val="-4"/>
                <w:w w:val="105"/>
                <w:sz w:val="19"/>
              </w:rPr>
              <w:t>денды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по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акциям,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целевые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пере- </w:t>
            </w:r>
            <w:r>
              <w:rPr>
                <w:w w:val="105"/>
                <w:sz w:val="19"/>
              </w:rPr>
              <w:t>числения государству и т. п.)</w:t>
            </w:r>
          </w:p>
        </w:tc>
        <w:tc>
          <w:tcPr>
            <w:tcW w:w="2865" w:type="dxa"/>
          </w:tcPr>
          <w:p w:rsidR="00D15AEA" w:rsidRDefault="00BE3B31">
            <w:pPr>
              <w:pStyle w:val="TableParagraph"/>
              <w:spacing w:before="37" w:line="206" w:lineRule="auto"/>
              <w:ind w:left="33" w:hanging="4"/>
              <w:rPr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 xml:space="preserve">Административно-управленче- </w:t>
            </w:r>
            <w:r>
              <w:rPr>
                <w:i/>
                <w:sz w:val="19"/>
              </w:rPr>
              <w:t>ские</w:t>
            </w:r>
            <w:r>
              <w:rPr>
                <w:i/>
                <w:spacing w:val="-21"/>
                <w:sz w:val="19"/>
              </w:rPr>
              <w:t xml:space="preserve"> </w:t>
            </w:r>
            <w:r>
              <w:rPr>
                <w:i/>
                <w:sz w:val="19"/>
              </w:rPr>
              <w:t xml:space="preserve">расходы </w:t>
            </w:r>
            <w:r>
              <w:rPr>
                <w:sz w:val="19"/>
              </w:rPr>
              <w:t xml:space="preserve">(содержание прави- </w:t>
            </w:r>
            <w:r>
              <w:rPr>
                <w:w w:val="105"/>
                <w:sz w:val="19"/>
              </w:rPr>
              <w:t>тельственных органов, органов юстиции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пр.)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—5-10%</w:t>
            </w:r>
          </w:p>
        </w:tc>
      </w:tr>
      <w:tr w:rsidR="00D15AEA">
        <w:trPr>
          <w:trHeight w:val="498"/>
        </w:trPr>
        <w:tc>
          <w:tcPr>
            <w:tcW w:w="2822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 w:rsidR="00D15AEA" w:rsidRDefault="00BE3B31">
            <w:pPr>
              <w:pStyle w:val="TableParagraph"/>
              <w:spacing w:before="26" w:line="201" w:lineRule="auto"/>
              <w:ind w:left="37" w:hanging="4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 xml:space="preserve">Платежипогосударственному </w:t>
            </w:r>
            <w:r>
              <w:rPr>
                <w:i/>
                <w:w w:val="105"/>
                <w:sz w:val="19"/>
              </w:rPr>
              <w:t>долгу</w:t>
            </w:r>
            <w:r>
              <w:rPr>
                <w:i/>
                <w:spacing w:val="-22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до</w:t>
            </w:r>
            <w:r>
              <w:rPr>
                <w:i/>
                <w:spacing w:val="-11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7-8%</w:t>
            </w:r>
          </w:p>
        </w:tc>
      </w:tr>
    </w:tbl>
    <w:p w:rsidR="00D15AEA" w:rsidRDefault="00D15AEA">
      <w:pPr>
        <w:pStyle w:val="TableParagraph"/>
        <w:spacing w:line="201" w:lineRule="auto"/>
        <w:rPr>
          <w:i/>
          <w:sz w:val="19"/>
        </w:rPr>
        <w:sectPr w:rsidR="00D15AEA">
          <w:footerReference w:type="even" r:id="rId409"/>
          <w:footerReference w:type="default" r:id="rId410"/>
          <w:pgSz w:w="8420" w:h="11900"/>
          <w:pgMar w:top="740" w:right="1133" w:bottom="1620" w:left="992" w:header="0" w:footer="1421" w:gutter="0"/>
          <w:pgNumType w:start="251"/>
          <w:cols w:space="720"/>
        </w:sectPr>
      </w:pPr>
    </w:p>
    <w:p w:rsidR="00D15AEA" w:rsidRDefault="00BE3B31">
      <w:pPr>
        <w:pStyle w:val="a3"/>
        <w:spacing w:before="69" w:line="271" w:lineRule="auto"/>
        <w:ind w:left="515" w:right="104"/>
        <w:jc w:val="both"/>
      </w:pPr>
      <w:r>
        <w:lastRenderedPageBreak/>
        <w:t xml:space="preserve">Превышение доходов над расходами образует бюджетный </w:t>
      </w:r>
      <w:r>
        <w:rPr>
          <w:b/>
          <w:i/>
        </w:rPr>
        <w:t xml:space="preserve">про- </w:t>
      </w:r>
      <w:r>
        <w:rPr>
          <w:b/>
          <w:i/>
          <w:spacing w:val="-2"/>
          <w:w w:val="110"/>
        </w:rPr>
        <w:t>фицит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(излишек),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превышение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расходов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обра- </w:t>
      </w:r>
      <w:r>
        <w:rPr>
          <w:w w:val="110"/>
        </w:rPr>
        <w:t>зует</w:t>
      </w:r>
      <w:r>
        <w:rPr>
          <w:spacing w:val="-7"/>
          <w:w w:val="110"/>
        </w:rPr>
        <w:t xml:space="preserve"> </w:t>
      </w:r>
      <w:r>
        <w:rPr>
          <w:w w:val="110"/>
        </w:rPr>
        <w:t>бюджетный</w:t>
      </w:r>
      <w:r>
        <w:rPr>
          <w:spacing w:val="-1"/>
          <w:w w:val="110"/>
        </w:rPr>
        <w:t xml:space="preserve"> </w:t>
      </w:r>
      <w:r>
        <w:rPr>
          <w:b/>
          <w:i/>
          <w:w w:val="110"/>
        </w:rPr>
        <w:t>дефицит</w:t>
      </w:r>
      <w:r>
        <w:rPr>
          <w:b/>
          <w:i/>
          <w:spacing w:val="6"/>
          <w:w w:val="110"/>
        </w:rPr>
        <w:t xml:space="preserve"> </w:t>
      </w:r>
      <w:r>
        <w:rPr>
          <w:w w:val="110"/>
        </w:rPr>
        <w:t>(недостаток).</w:t>
      </w:r>
    </w:p>
    <w:p w:rsidR="00D15AEA" w:rsidRDefault="00BE3B31">
      <w:pPr>
        <w:pStyle w:val="a3"/>
        <w:spacing w:before="1" w:line="271" w:lineRule="auto"/>
        <w:ind w:left="512" w:right="89" w:firstLine="288"/>
        <w:jc w:val="both"/>
      </w:pPr>
      <w:r>
        <w:rPr>
          <w:spacing w:val="-4"/>
          <w:w w:val="110"/>
        </w:rPr>
        <w:t xml:space="preserve">Бюджетный дефицит возникает вследствие многих причин </w:t>
      </w:r>
      <w:r>
        <w:rPr>
          <w:w w:val="110"/>
        </w:rPr>
        <w:t>объективного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субъективного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характера.</w:t>
      </w:r>
      <w:r>
        <w:rPr>
          <w:spacing w:val="-8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-13"/>
          <w:w w:val="110"/>
        </w:rPr>
        <w:t xml:space="preserve"> </w:t>
      </w:r>
      <w:r>
        <w:rPr>
          <w:w w:val="110"/>
        </w:rPr>
        <w:t>часто</w:t>
      </w:r>
      <w:r>
        <w:rPr>
          <w:spacing w:val="-14"/>
          <w:w w:val="110"/>
        </w:rPr>
        <w:t xml:space="preserve"> </w:t>
      </w:r>
      <w:r>
        <w:rPr>
          <w:w w:val="110"/>
        </w:rPr>
        <w:t>— из-за</w:t>
      </w:r>
      <w:r>
        <w:rPr>
          <w:spacing w:val="40"/>
          <w:w w:val="110"/>
        </w:rPr>
        <w:t xml:space="preserve"> </w:t>
      </w:r>
      <w:r>
        <w:rPr>
          <w:w w:val="110"/>
        </w:rPr>
        <w:t>невозможности</w:t>
      </w:r>
      <w:r>
        <w:rPr>
          <w:spacing w:val="40"/>
          <w:w w:val="110"/>
        </w:rPr>
        <w:t xml:space="preserve"> </w:t>
      </w:r>
      <w:r>
        <w:rPr>
          <w:w w:val="110"/>
        </w:rPr>
        <w:t>мобилизовать</w:t>
      </w:r>
      <w:r>
        <w:rPr>
          <w:spacing w:val="40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40"/>
          <w:w w:val="110"/>
        </w:rPr>
        <w:t xml:space="preserve"> </w:t>
      </w:r>
      <w:r>
        <w:rPr>
          <w:w w:val="110"/>
        </w:rPr>
        <w:t>доходы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результате</w:t>
      </w:r>
      <w:r>
        <w:rPr>
          <w:spacing w:val="-14"/>
          <w:w w:val="110"/>
        </w:rPr>
        <w:t xml:space="preserve"> </w:t>
      </w:r>
      <w:r>
        <w:rPr>
          <w:w w:val="110"/>
        </w:rPr>
        <w:t>спада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>падения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темпов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низкой </w:t>
      </w:r>
      <w:r>
        <w:rPr>
          <w:spacing w:val="-2"/>
          <w:w w:val="110"/>
        </w:rPr>
        <w:t>производительности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</w:t>
      </w:r>
      <w:r>
        <w:rPr>
          <w:spacing w:val="-2"/>
          <w:w w:val="110"/>
        </w:rPr>
        <w:t>ричин,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вызывающих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не- </w:t>
      </w:r>
      <w:r>
        <w:rPr>
          <w:w w:val="110"/>
        </w:rPr>
        <w:t xml:space="preserve">стабильность экономики, снижение эффективности произ- </w:t>
      </w:r>
      <w:r>
        <w:rPr>
          <w:spacing w:val="-2"/>
          <w:w w:val="110"/>
        </w:rPr>
        <w:t>водства.</w:t>
      </w:r>
    </w:p>
    <w:p w:rsidR="00D15AEA" w:rsidRDefault="00D15AEA">
      <w:pPr>
        <w:pStyle w:val="a3"/>
        <w:spacing w:before="165"/>
      </w:pPr>
    </w:p>
    <w:p w:rsidR="00D15AEA" w:rsidRDefault="00BE3B31">
      <w:pPr>
        <w:pStyle w:val="Heading7"/>
        <w:numPr>
          <w:ilvl w:val="1"/>
          <w:numId w:val="94"/>
        </w:numPr>
        <w:tabs>
          <w:tab w:val="left" w:pos="1178"/>
        </w:tabs>
        <w:ind w:left="1178" w:hanging="652"/>
        <w:jc w:val="left"/>
      </w:pPr>
      <w:r>
        <w:rPr>
          <w:w w:val="110"/>
        </w:rPr>
        <w:t>Налоги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6"/>
          <w:w w:val="110"/>
        </w:rPr>
        <w:t xml:space="preserve"> </w:t>
      </w:r>
      <w:r>
        <w:rPr>
          <w:w w:val="110"/>
        </w:rPr>
        <w:t>налоговая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система</w:t>
      </w:r>
    </w:p>
    <w:p w:rsidR="00D15AEA" w:rsidRDefault="00BE3B31">
      <w:pPr>
        <w:spacing w:before="177" w:line="271" w:lineRule="auto"/>
        <w:ind w:left="497" w:right="84" w:firstLine="302"/>
        <w:jc w:val="both"/>
        <w:rPr>
          <w:i/>
          <w:sz w:val="20"/>
        </w:rPr>
      </w:pP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57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Конституции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РФ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закреплено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положение,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каж- дый обязан платить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законно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установленные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налоги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сборы. Под налогом </w:t>
      </w:r>
      <w:r>
        <w:rPr>
          <w:i/>
          <w:w w:val="110"/>
          <w:sz w:val="20"/>
        </w:rPr>
        <w:t>понимается</w:t>
      </w:r>
      <w:r>
        <w:rPr>
          <w:i/>
          <w:w w:val="110"/>
          <w:sz w:val="20"/>
        </w:rPr>
        <w:t xml:space="preserve"> обязательный безвозмездный платеж: (взнос), осуществляемый плательщиком в опреде- ленном размере и в определенный срок согласно законода- </w:t>
      </w:r>
      <w:r>
        <w:rPr>
          <w:i/>
          <w:spacing w:val="-2"/>
          <w:w w:val="110"/>
          <w:sz w:val="20"/>
        </w:rPr>
        <w:t>тельству.</w:t>
      </w:r>
    </w:p>
    <w:p w:rsidR="00D15AEA" w:rsidRDefault="00BE3B31">
      <w:pPr>
        <w:spacing w:before="14" w:line="271" w:lineRule="auto"/>
        <w:ind w:left="497" w:right="92" w:firstLine="302"/>
        <w:jc w:val="both"/>
        <w:rPr>
          <w:i/>
          <w:sz w:val="20"/>
        </w:rPr>
      </w:pPr>
      <w:r>
        <w:rPr>
          <w:spacing w:val="-4"/>
          <w:w w:val="110"/>
          <w:sz w:val="20"/>
        </w:rPr>
        <w:t>Согласно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Налоговому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кодексу</w:t>
      </w:r>
      <w:r>
        <w:rPr>
          <w:spacing w:val="-10"/>
          <w:w w:val="110"/>
          <w:sz w:val="20"/>
        </w:rPr>
        <w:t xml:space="preserve"> </w:t>
      </w:r>
      <w:r>
        <w:rPr>
          <w:b/>
          <w:spacing w:val="-4"/>
          <w:w w:val="110"/>
          <w:sz w:val="20"/>
        </w:rPr>
        <w:t>РФ</w:t>
      </w:r>
      <w:r>
        <w:rPr>
          <w:b/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b/>
          <w:i/>
          <w:spacing w:val="-4"/>
          <w:w w:val="110"/>
          <w:sz w:val="20"/>
        </w:rPr>
        <w:t>налогами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понимают </w:t>
      </w:r>
      <w:r>
        <w:rPr>
          <w:i/>
          <w:w w:val="110"/>
          <w:sz w:val="20"/>
        </w:rPr>
        <w:t>обязательный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w w:val="110"/>
          <w:sz w:val="20"/>
        </w:rPr>
        <w:t>индивидуальный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безвозмездный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платеж:,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взи- маемый с организаций и физических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лиц в форме отчужде- ния принадлежащих им на праве собственности, хозяй- ственного ведения или оперативного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управления денежных </w:t>
      </w:r>
      <w:r>
        <w:rPr>
          <w:i/>
          <w:sz w:val="20"/>
        </w:rPr>
        <w:t xml:space="preserve">средств в целяхфинансового обеспечения деятельности госу- </w:t>
      </w:r>
      <w:r>
        <w:rPr>
          <w:i/>
          <w:w w:val="110"/>
          <w:sz w:val="20"/>
        </w:rPr>
        <w:t>дарства и (или) муниципальных о</w:t>
      </w:r>
      <w:r>
        <w:rPr>
          <w:i/>
          <w:w w:val="110"/>
          <w:sz w:val="20"/>
        </w:rPr>
        <w:t>бразований.</w:t>
      </w:r>
    </w:p>
    <w:p w:rsidR="00D15AEA" w:rsidRDefault="00BE3B31">
      <w:pPr>
        <w:pStyle w:val="a3"/>
        <w:spacing w:before="6" w:line="271" w:lineRule="auto"/>
        <w:ind w:left="512" w:right="100" w:firstLine="288"/>
        <w:jc w:val="both"/>
      </w:pPr>
      <w:r>
        <w:rPr>
          <w:w w:val="110"/>
        </w:rPr>
        <w:t>Налоги</w:t>
      </w:r>
      <w:r>
        <w:rPr>
          <w:spacing w:val="-9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обязательные</w:t>
      </w:r>
      <w:r>
        <w:rPr>
          <w:spacing w:val="-3"/>
          <w:w w:val="110"/>
        </w:rPr>
        <w:t xml:space="preserve"> </w:t>
      </w:r>
      <w:r>
        <w:rPr>
          <w:w w:val="110"/>
        </w:rPr>
        <w:t>индивидуальные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безвозмездные </w:t>
      </w:r>
      <w:r>
        <w:rPr>
          <w:spacing w:val="-2"/>
          <w:w w:val="110"/>
        </w:rPr>
        <w:t>платежи,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взимаемые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организаций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физических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лиц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форме </w:t>
      </w:r>
      <w:r>
        <w:rPr>
          <w:w w:val="110"/>
        </w:rPr>
        <w:t>отчуждения</w:t>
      </w:r>
      <w:r>
        <w:rPr>
          <w:spacing w:val="-9"/>
          <w:w w:val="110"/>
        </w:rPr>
        <w:t xml:space="preserve"> </w:t>
      </w:r>
      <w:r>
        <w:rPr>
          <w:w w:val="110"/>
        </w:rPr>
        <w:t>принадлежащих</w:t>
      </w:r>
      <w:r>
        <w:rPr>
          <w:spacing w:val="-13"/>
          <w:w w:val="110"/>
        </w:rPr>
        <w:t xml:space="preserve"> </w:t>
      </w:r>
      <w:r>
        <w:rPr>
          <w:w w:val="110"/>
        </w:rPr>
        <w:t>им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праве</w:t>
      </w:r>
      <w:r>
        <w:rPr>
          <w:spacing w:val="-9"/>
          <w:w w:val="110"/>
        </w:rPr>
        <w:t xml:space="preserve"> </w:t>
      </w:r>
      <w:r>
        <w:rPr>
          <w:w w:val="110"/>
        </w:rPr>
        <w:t>собственности,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хо- </w:t>
      </w:r>
      <w:r>
        <w:rPr>
          <w:spacing w:val="-4"/>
          <w:w w:val="110"/>
        </w:rPr>
        <w:t>зяйственного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ведения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оперативного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управления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денежных </w:t>
      </w:r>
      <w:r>
        <w:rPr>
          <w:spacing w:val="-2"/>
          <w:w w:val="110"/>
        </w:rPr>
        <w:t>средств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целях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финансового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обеспечения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госу- </w:t>
      </w:r>
      <w:r>
        <w:rPr>
          <w:w w:val="110"/>
        </w:rPr>
        <w:t>дарства</w:t>
      </w:r>
      <w:r>
        <w:rPr>
          <w:spacing w:val="-7"/>
          <w:w w:val="110"/>
        </w:rPr>
        <w:t xml:space="preserve"> </w:t>
      </w:r>
      <w:r>
        <w:rPr>
          <w:w w:val="110"/>
        </w:rPr>
        <w:t>и (или) муниципальных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образований.</w:t>
      </w:r>
    </w:p>
    <w:p w:rsidR="00D15AEA" w:rsidRDefault="00BE3B31">
      <w:pPr>
        <w:spacing w:before="3" w:line="271" w:lineRule="auto"/>
        <w:ind w:left="508" w:right="95" w:firstLine="298"/>
        <w:jc w:val="both"/>
        <w:rPr>
          <w:sz w:val="20"/>
        </w:rPr>
      </w:pPr>
      <w:r>
        <w:rPr>
          <w:i/>
          <w:w w:val="110"/>
          <w:sz w:val="20"/>
        </w:rPr>
        <w:t xml:space="preserve">Совокупность налогов, сборов, пошлин и других обяза- тельных платежей, взимаемых в бюджет на условиях, </w:t>
      </w:r>
      <w:r>
        <w:rPr>
          <w:i/>
          <w:sz w:val="20"/>
        </w:rPr>
        <w:t>определяемых</w:t>
      </w:r>
      <w:r>
        <w:rPr>
          <w:i/>
          <w:spacing w:val="79"/>
          <w:w w:val="150"/>
          <w:sz w:val="20"/>
        </w:rPr>
        <w:t xml:space="preserve"> </w:t>
      </w:r>
      <w:r>
        <w:rPr>
          <w:i/>
          <w:sz w:val="20"/>
        </w:rPr>
        <w:t>законодательными</w:t>
      </w:r>
      <w:r>
        <w:rPr>
          <w:i/>
          <w:spacing w:val="45"/>
          <w:sz w:val="20"/>
        </w:rPr>
        <w:t xml:space="preserve">  </w:t>
      </w:r>
      <w:r>
        <w:rPr>
          <w:i/>
          <w:sz w:val="20"/>
        </w:rPr>
        <w:t>актами,</w:t>
      </w:r>
      <w:r>
        <w:rPr>
          <w:i/>
          <w:spacing w:val="53"/>
          <w:sz w:val="20"/>
        </w:rPr>
        <w:t xml:space="preserve">  </w:t>
      </w:r>
      <w:r>
        <w:rPr>
          <w:i/>
          <w:sz w:val="20"/>
        </w:rPr>
        <w:t>образует</w:t>
      </w:r>
      <w:r>
        <w:rPr>
          <w:i/>
          <w:spacing w:val="52"/>
          <w:sz w:val="20"/>
        </w:rPr>
        <w:t xml:space="preserve">  </w:t>
      </w:r>
      <w:r>
        <w:rPr>
          <w:spacing w:val="-2"/>
          <w:sz w:val="20"/>
        </w:rPr>
        <w:t>нало-</w:t>
      </w:r>
    </w:p>
    <w:p w:rsidR="00D15AEA" w:rsidRDefault="00D15AEA">
      <w:pPr>
        <w:spacing w:line="271" w:lineRule="auto"/>
        <w:jc w:val="both"/>
        <w:rPr>
          <w:sz w:val="20"/>
        </w:rPr>
        <w:sectPr w:rsidR="00D15AEA">
          <w:pgSz w:w="8420" w:h="11920"/>
          <w:pgMar w:top="760" w:right="992" w:bottom="1640" w:left="1133" w:header="0" w:footer="1458" w:gutter="0"/>
          <w:cols w:space="720"/>
        </w:sectPr>
      </w:pPr>
    </w:p>
    <w:p w:rsidR="00D15AEA" w:rsidRDefault="00BE3B31">
      <w:pPr>
        <w:pStyle w:val="a3"/>
        <w:spacing w:before="78" w:line="266" w:lineRule="auto"/>
        <w:ind w:left="55" w:right="717" w:firstLine="7"/>
        <w:jc w:val="both"/>
      </w:pPr>
      <w:r>
        <w:rPr>
          <w:b/>
          <w:spacing w:val="-4"/>
          <w:w w:val="110"/>
        </w:rPr>
        <w:lastRenderedPageBreak/>
        <w:t xml:space="preserve">говую систему. </w:t>
      </w:r>
      <w:r>
        <w:rPr>
          <w:spacing w:val="-4"/>
          <w:w w:val="110"/>
        </w:rPr>
        <w:t xml:space="preserve">Благодаря ей происходит перераспределение </w:t>
      </w:r>
      <w:r>
        <w:rPr>
          <w:spacing w:val="-2"/>
          <w:w w:val="110"/>
        </w:rPr>
        <w:t>доходов между государством, предприятием и населением.</w:t>
      </w:r>
    </w:p>
    <w:p w:rsidR="00D15AEA" w:rsidRDefault="00BE3B31">
      <w:pPr>
        <w:pStyle w:val="a3"/>
        <w:spacing w:line="266" w:lineRule="auto"/>
        <w:ind w:left="66" w:right="697" w:firstLine="273"/>
        <w:jc w:val="both"/>
      </w:pPr>
      <w:r>
        <w:t>В любом обществе налоги применяются как метод мобилиза- ции материальных и финансовых ресурсов в пользу</w:t>
      </w:r>
      <w:r>
        <w:rPr>
          <w:spacing w:val="-3"/>
        </w:rPr>
        <w:t xml:space="preserve"> </w:t>
      </w:r>
      <w:r>
        <w:t>государства.</w:t>
      </w:r>
    </w:p>
    <w:p w:rsidR="00D15AEA" w:rsidRDefault="00BE3B31">
      <w:pPr>
        <w:pStyle w:val="a3"/>
        <w:spacing w:before="1"/>
        <w:ind w:left="347"/>
        <w:jc w:val="both"/>
      </w:pPr>
      <w:r>
        <w:t>Основные</w:t>
      </w:r>
      <w:r>
        <w:rPr>
          <w:spacing w:val="28"/>
        </w:rPr>
        <w:t xml:space="preserve"> </w:t>
      </w:r>
      <w:r>
        <w:t>элементы</w:t>
      </w:r>
      <w:r>
        <w:rPr>
          <w:spacing w:val="32"/>
        </w:rPr>
        <w:t xml:space="preserve"> </w:t>
      </w:r>
      <w:r>
        <w:rPr>
          <w:spacing w:val="-2"/>
        </w:rPr>
        <w:t>налогообложения: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296"/>
          <w:tab w:val="left" w:pos="343"/>
        </w:tabs>
        <w:spacing w:before="26" w:line="266" w:lineRule="auto"/>
        <w:ind w:right="710" w:hanging="260"/>
        <w:jc w:val="both"/>
        <w:rPr>
          <w:sz w:val="20"/>
        </w:rPr>
      </w:pPr>
      <w:r>
        <w:rPr>
          <w:i/>
          <w:sz w:val="20"/>
        </w:rPr>
        <w:t xml:space="preserve">субъект налога </w:t>
      </w:r>
      <w:r>
        <w:rPr>
          <w:sz w:val="20"/>
        </w:rPr>
        <w:t xml:space="preserve">— налогоплательщик (юридическое или фи- </w:t>
      </w:r>
      <w:r>
        <w:rPr>
          <w:w w:val="110"/>
          <w:sz w:val="20"/>
        </w:rPr>
        <w:t>зическое</w:t>
      </w:r>
      <w:r>
        <w:rPr>
          <w:spacing w:val="-25"/>
          <w:w w:val="110"/>
          <w:sz w:val="20"/>
        </w:rPr>
        <w:t xml:space="preserve"> </w:t>
      </w:r>
      <w:r>
        <w:rPr>
          <w:w w:val="110"/>
          <w:sz w:val="20"/>
        </w:rPr>
        <w:t>лицо);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321"/>
          <w:tab w:val="left" w:pos="343"/>
        </w:tabs>
        <w:spacing w:line="266" w:lineRule="auto"/>
        <w:ind w:right="710" w:hanging="281"/>
        <w:jc w:val="both"/>
        <w:rPr>
          <w:sz w:val="20"/>
        </w:rPr>
      </w:pPr>
      <w:r>
        <w:rPr>
          <w:i/>
          <w:spacing w:val="-2"/>
          <w:w w:val="110"/>
          <w:sz w:val="20"/>
        </w:rPr>
        <w:t>объект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налога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имущество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налогоплательщи- </w:t>
      </w:r>
      <w:r>
        <w:rPr>
          <w:w w:val="110"/>
          <w:sz w:val="20"/>
        </w:rPr>
        <w:t>ка,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которого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исчисляется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налог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(заработная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плата,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при- быль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предприятия,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бумаги,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доход,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земля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т.д.);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294"/>
        </w:tabs>
        <w:spacing w:before="1"/>
        <w:ind w:left="294" w:hanging="232"/>
        <w:jc w:val="both"/>
        <w:rPr>
          <w:i/>
          <w:sz w:val="20"/>
        </w:rPr>
      </w:pPr>
      <w:r>
        <w:rPr>
          <w:i/>
          <w:w w:val="110"/>
          <w:sz w:val="20"/>
        </w:rPr>
        <w:t>налоговый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период;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347"/>
          <w:tab w:val="left" w:pos="352"/>
        </w:tabs>
        <w:spacing w:before="26" w:line="266" w:lineRule="auto"/>
        <w:ind w:left="347" w:right="707" w:hanging="288"/>
        <w:jc w:val="both"/>
        <w:rPr>
          <w:sz w:val="20"/>
        </w:rPr>
      </w:pPr>
      <w:r>
        <w:rPr>
          <w:i/>
          <w:w w:val="105"/>
          <w:sz w:val="20"/>
        </w:rPr>
        <w:t>налоговый оклад (налоговая база)</w:t>
      </w:r>
      <w:r>
        <w:rPr>
          <w:i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сумма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налога, взимае- мого с одного объекта;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317"/>
          <w:tab w:val="left" w:pos="343"/>
        </w:tabs>
        <w:spacing w:before="1" w:line="266" w:lineRule="auto"/>
        <w:ind w:right="716" w:hanging="274"/>
        <w:jc w:val="both"/>
        <w:rPr>
          <w:sz w:val="20"/>
        </w:rPr>
      </w:pPr>
      <w:r>
        <w:rPr>
          <w:i/>
          <w:spacing w:val="-2"/>
          <w:w w:val="110"/>
          <w:sz w:val="20"/>
        </w:rPr>
        <w:t>налоговая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ставка,</w:t>
      </w:r>
      <w:r>
        <w:rPr>
          <w:i/>
          <w:spacing w:val="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или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норма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налогообложения,</w:t>
      </w:r>
      <w:r>
        <w:rPr>
          <w:i/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размер </w:t>
      </w:r>
      <w:r>
        <w:rPr>
          <w:sz w:val="20"/>
        </w:rPr>
        <w:t>налога,</w:t>
      </w:r>
      <w:r>
        <w:rPr>
          <w:spacing w:val="26"/>
          <w:sz w:val="20"/>
        </w:rPr>
        <w:t xml:space="preserve"> </w:t>
      </w:r>
      <w:r>
        <w:rPr>
          <w:sz w:val="20"/>
        </w:rPr>
        <w:t>приходящегося на единицу обложения.</w:t>
      </w:r>
      <w:r>
        <w:rPr>
          <w:spacing w:val="29"/>
          <w:sz w:val="20"/>
        </w:rPr>
        <w:t xml:space="preserve"> </w:t>
      </w:r>
      <w:r>
        <w:rPr>
          <w:sz w:val="20"/>
        </w:rPr>
        <w:t>Выраженная</w:t>
      </w:r>
      <w:r>
        <w:rPr>
          <w:spacing w:val="4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процентах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доходу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налогоплательщика,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называется </w:t>
      </w:r>
      <w:r>
        <w:rPr>
          <w:w w:val="110"/>
          <w:sz w:val="20"/>
        </w:rPr>
        <w:t>налоговой квотой;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334"/>
        </w:tabs>
        <w:spacing w:before="1"/>
        <w:ind w:left="334" w:hanging="268"/>
        <w:jc w:val="both"/>
        <w:rPr>
          <w:sz w:val="20"/>
        </w:rPr>
      </w:pPr>
      <w:r>
        <w:rPr>
          <w:spacing w:val="-6"/>
          <w:w w:val="110"/>
          <w:sz w:val="20"/>
        </w:rPr>
        <w:t>порядок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исчисления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налога;</w:t>
      </w:r>
    </w:p>
    <w:p w:rsidR="00D15AEA" w:rsidRDefault="00BE3B31">
      <w:pPr>
        <w:pStyle w:val="a5"/>
        <w:numPr>
          <w:ilvl w:val="0"/>
          <w:numId w:val="90"/>
        </w:numPr>
        <w:tabs>
          <w:tab w:val="left" w:pos="333"/>
        </w:tabs>
        <w:spacing w:before="25"/>
        <w:ind w:left="333" w:hanging="271"/>
        <w:jc w:val="both"/>
        <w:rPr>
          <w:sz w:val="20"/>
        </w:rPr>
      </w:pPr>
      <w:r>
        <w:rPr>
          <w:spacing w:val="-4"/>
          <w:w w:val="110"/>
          <w:sz w:val="20"/>
        </w:rPr>
        <w:t>порядок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сроки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уплаты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налогов.</w:t>
      </w:r>
    </w:p>
    <w:p w:rsidR="00D15AEA" w:rsidRDefault="00BE3B31">
      <w:pPr>
        <w:pStyle w:val="a3"/>
        <w:spacing w:before="26" w:line="266" w:lineRule="auto"/>
        <w:ind w:left="59" w:right="692" w:firstLine="284"/>
        <w:jc w:val="both"/>
      </w:pPr>
      <w:r>
        <w:rPr>
          <w:w w:val="105"/>
        </w:rPr>
        <w:t xml:space="preserve">К элементам налога относятся также </w:t>
      </w:r>
      <w:r>
        <w:rPr>
          <w:b/>
          <w:i/>
          <w:w w:val="105"/>
        </w:rPr>
        <w:t>налоговые</w:t>
      </w:r>
      <w:r>
        <w:rPr>
          <w:b/>
          <w:i/>
          <w:spacing w:val="-13"/>
          <w:w w:val="105"/>
        </w:rPr>
        <w:t xml:space="preserve"> </w:t>
      </w:r>
      <w:r>
        <w:rPr>
          <w:b/>
          <w:i/>
          <w:w w:val="105"/>
        </w:rPr>
        <w:t>льготы</w:t>
      </w:r>
      <w:r>
        <w:rPr>
          <w:b/>
          <w:i/>
          <w:spacing w:val="-5"/>
          <w:w w:val="105"/>
        </w:rPr>
        <w:t xml:space="preserve"> </w:t>
      </w:r>
      <w:r>
        <w:rPr>
          <w:w w:val="105"/>
        </w:rPr>
        <w:t>— полное или частичное освобождение от налогов. В некоторых случаях льготы оформляются налоговым сертификатом</w:t>
      </w:r>
      <w:r>
        <w:rPr>
          <w:w w:val="105"/>
        </w:rPr>
        <w:t xml:space="preserve"> — официальным письменным свидетельством о полном или ча- стичном освобождении от налогов в течение определенного </w:t>
      </w:r>
      <w:r>
        <w:rPr>
          <w:spacing w:val="-2"/>
          <w:w w:val="105"/>
        </w:rPr>
        <w:t>времени.</w:t>
      </w:r>
    </w:p>
    <w:p w:rsidR="00D15AEA" w:rsidRDefault="00BE3B31">
      <w:pPr>
        <w:pStyle w:val="a3"/>
        <w:spacing w:before="2" w:line="266" w:lineRule="auto"/>
        <w:ind w:left="59" w:right="729" w:firstLine="277"/>
        <w:jc w:val="both"/>
      </w:pPr>
      <w:r>
        <w:rPr>
          <w:spacing w:val="-2"/>
          <w:w w:val="110"/>
        </w:rPr>
        <w:t>Роль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налогов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проявляется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через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следующие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их </w:t>
      </w:r>
      <w:r>
        <w:rPr>
          <w:w w:val="110"/>
        </w:rPr>
        <w:t>основные</w:t>
      </w:r>
      <w:r>
        <w:rPr>
          <w:spacing w:val="-24"/>
          <w:w w:val="110"/>
        </w:rPr>
        <w:t xml:space="preserve"> </w:t>
      </w:r>
      <w:r>
        <w:rPr>
          <w:w w:val="110"/>
        </w:rPr>
        <w:t>функции:</w:t>
      </w:r>
    </w:p>
    <w:p w:rsidR="00D15AEA" w:rsidRDefault="00BE3B31">
      <w:pPr>
        <w:pStyle w:val="a5"/>
        <w:numPr>
          <w:ilvl w:val="0"/>
          <w:numId w:val="89"/>
        </w:numPr>
        <w:tabs>
          <w:tab w:val="left" w:pos="336"/>
        </w:tabs>
        <w:spacing w:before="1" w:line="266" w:lineRule="auto"/>
        <w:ind w:right="714" w:hanging="263"/>
        <w:jc w:val="both"/>
        <w:rPr>
          <w:sz w:val="20"/>
        </w:rPr>
      </w:pPr>
      <w:r>
        <w:rPr>
          <w:spacing w:val="-6"/>
          <w:w w:val="110"/>
          <w:sz w:val="20"/>
        </w:rPr>
        <w:t>фискальную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(обеспечение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государства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финансовыми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ресур- </w:t>
      </w:r>
      <w:r>
        <w:rPr>
          <w:w w:val="110"/>
          <w:sz w:val="20"/>
        </w:rPr>
        <w:t>сами с помощью налогов);</w:t>
      </w:r>
    </w:p>
    <w:p w:rsidR="00D15AEA" w:rsidRDefault="00BE3B31">
      <w:pPr>
        <w:pStyle w:val="a5"/>
        <w:numPr>
          <w:ilvl w:val="0"/>
          <w:numId w:val="89"/>
        </w:numPr>
        <w:tabs>
          <w:tab w:val="left" w:pos="329"/>
          <w:tab w:val="left" w:pos="358"/>
        </w:tabs>
        <w:spacing w:line="266" w:lineRule="auto"/>
        <w:ind w:left="329" w:right="718" w:hanging="278"/>
        <w:jc w:val="both"/>
        <w:rPr>
          <w:sz w:val="20"/>
        </w:rPr>
      </w:pPr>
      <w:r>
        <w:rPr>
          <w:spacing w:val="-4"/>
          <w:w w:val="110"/>
          <w:sz w:val="20"/>
        </w:rPr>
        <w:t>регулирующую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(через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государством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осуществляет- </w:t>
      </w:r>
      <w:r>
        <w:rPr>
          <w:spacing w:val="-6"/>
          <w:w w:val="110"/>
          <w:sz w:val="20"/>
        </w:rPr>
        <w:t>ся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воздействие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общественные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отношения,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т.ч.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произ- </w:t>
      </w:r>
      <w:r>
        <w:rPr>
          <w:w w:val="110"/>
          <w:sz w:val="20"/>
        </w:rPr>
        <w:t>водственные процессы).</w:t>
      </w:r>
    </w:p>
    <w:p w:rsidR="00D15AEA" w:rsidRDefault="00BE3B31">
      <w:pPr>
        <w:pStyle w:val="a3"/>
        <w:spacing w:before="1" w:line="266" w:lineRule="auto"/>
        <w:ind w:left="44" w:right="725" w:firstLine="284"/>
        <w:jc w:val="both"/>
      </w:pPr>
      <w:r>
        <w:rPr>
          <w:w w:val="110"/>
        </w:rPr>
        <w:t xml:space="preserve">Значение налогов в любой стране определяют основные </w:t>
      </w:r>
      <w:r>
        <w:rPr>
          <w:spacing w:val="-4"/>
          <w:w w:val="110"/>
        </w:rPr>
        <w:t>принципы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налогообложения,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сформулированные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еще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А.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Сми- </w:t>
      </w:r>
      <w:r>
        <w:rPr>
          <w:w w:val="110"/>
        </w:rPr>
        <w:t>том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оставшиеся</w:t>
      </w:r>
      <w:r>
        <w:rPr>
          <w:spacing w:val="-8"/>
          <w:w w:val="110"/>
        </w:rPr>
        <w:t xml:space="preserve"> </w:t>
      </w:r>
      <w:r>
        <w:rPr>
          <w:w w:val="110"/>
        </w:rPr>
        <w:t>актуальными</w:t>
      </w:r>
      <w:r>
        <w:rPr>
          <w:spacing w:val="-10"/>
          <w:w w:val="110"/>
        </w:rPr>
        <w:t xml:space="preserve"> </w:t>
      </w:r>
      <w:r>
        <w:rPr>
          <w:w w:val="110"/>
        </w:rPr>
        <w:t>сегодня,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13"/>
          <w:w w:val="110"/>
        </w:rPr>
        <w:t xml:space="preserve"> </w:t>
      </w:r>
      <w:r>
        <w:rPr>
          <w:w w:val="110"/>
        </w:rPr>
        <w:t>то:</w:t>
      </w:r>
    </w:p>
    <w:p w:rsidR="00D15AEA" w:rsidRDefault="00BE3B31">
      <w:pPr>
        <w:pStyle w:val="a5"/>
        <w:numPr>
          <w:ilvl w:val="0"/>
          <w:numId w:val="88"/>
        </w:numPr>
        <w:tabs>
          <w:tab w:val="left" w:pos="321"/>
        </w:tabs>
        <w:spacing w:before="1"/>
        <w:ind w:left="321" w:hanging="255"/>
        <w:jc w:val="both"/>
        <w:rPr>
          <w:sz w:val="20"/>
        </w:rPr>
      </w:pPr>
      <w:r>
        <w:rPr>
          <w:spacing w:val="-6"/>
          <w:w w:val="110"/>
          <w:sz w:val="20"/>
        </w:rPr>
        <w:t>справедливость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равенство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налогообложения;</w:t>
      </w:r>
    </w:p>
    <w:p w:rsidR="00D15AEA" w:rsidRDefault="00D15AEA">
      <w:pPr>
        <w:pStyle w:val="a5"/>
        <w:rPr>
          <w:sz w:val="20"/>
        </w:rPr>
        <w:sectPr w:rsidR="00D15AEA">
          <w:pgSz w:w="8400" w:h="11900"/>
          <w:pgMar w:top="720" w:right="992" w:bottom="1660" w:left="992" w:header="0" w:footer="1421" w:gutter="0"/>
          <w:cols w:space="720"/>
        </w:sectPr>
      </w:pPr>
    </w:p>
    <w:p w:rsidR="00D15AEA" w:rsidRDefault="00BE3B31">
      <w:pPr>
        <w:pStyle w:val="a5"/>
        <w:numPr>
          <w:ilvl w:val="0"/>
          <w:numId w:val="88"/>
        </w:numPr>
        <w:tabs>
          <w:tab w:val="left" w:pos="978"/>
        </w:tabs>
        <w:spacing w:before="78"/>
        <w:ind w:left="978" w:hanging="268"/>
        <w:jc w:val="both"/>
        <w:rPr>
          <w:sz w:val="20"/>
        </w:rPr>
      </w:pPr>
      <w:r>
        <w:rPr>
          <w:spacing w:val="-5"/>
          <w:w w:val="110"/>
          <w:sz w:val="20"/>
        </w:rPr>
        <w:lastRenderedPageBreak/>
        <w:t>эффективность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налогообложения;</w:t>
      </w:r>
    </w:p>
    <w:p w:rsidR="00D15AEA" w:rsidRDefault="00BE3B31">
      <w:pPr>
        <w:pStyle w:val="a5"/>
        <w:numPr>
          <w:ilvl w:val="0"/>
          <w:numId w:val="88"/>
        </w:numPr>
        <w:tabs>
          <w:tab w:val="left" w:pos="992"/>
        </w:tabs>
        <w:spacing w:before="25"/>
        <w:ind w:left="992" w:hanging="278"/>
        <w:jc w:val="both"/>
        <w:rPr>
          <w:sz w:val="20"/>
        </w:rPr>
      </w:pPr>
      <w:r>
        <w:rPr>
          <w:sz w:val="20"/>
        </w:rPr>
        <w:t>простота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доступность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исчисления.</w:t>
      </w:r>
    </w:p>
    <w:p w:rsidR="00D15AEA" w:rsidRDefault="00BE3B31">
      <w:pPr>
        <w:spacing w:before="30" w:line="266" w:lineRule="auto"/>
        <w:ind w:left="707" w:right="24" w:firstLine="280"/>
        <w:jc w:val="both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ходе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подготовки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российского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закона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системе </w:t>
      </w:r>
      <w:r>
        <w:rPr>
          <w:sz w:val="20"/>
        </w:rPr>
        <w:t xml:space="preserve">определены основные </w:t>
      </w:r>
      <w:r>
        <w:rPr>
          <w:b/>
          <w:i/>
          <w:sz w:val="20"/>
        </w:rPr>
        <w:t xml:space="preserve">принципы налоговой системы </w:t>
      </w:r>
      <w:r>
        <w:rPr>
          <w:b/>
          <w:sz w:val="20"/>
        </w:rPr>
        <w:t xml:space="preserve">в </w:t>
      </w:r>
      <w:r>
        <w:rPr>
          <w:sz w:val="20"/>
        </w:rPr>
        <w:t xml:space="preserve">нашей </w:t>
      </w:r>
      <w:r>
        <w:rPr>
          <w:spacing w:val="-2"/>
          <w:w w:val="110"/>
          <w:sz w:val="20"/>
        </w:rPr>
        <w:t>стране:</w:t>
      </w:r>
    </w:p>
    <w:p w:rsidR="00D15AEA" w:rsidRDefault="00BE3B31">
      <w:pPr>
        <w:pStyle w:val="a5"/>
        <w:numPr>
          <w:ilvl w:val="0"/>
          <w:numId w:val="87"/>
        </w:numPr>
        <w:tabs>
          <w:tab w:val="left" w:pos="988"/>
          <w:tab w:val="left" w:pos="1021"/>
        </w:tabs>
        <w:spacing w:before="1" w:line="266" w:lineRule="auto"/>
        <w:ind w:right="41" w:hanging="263"/>
        <w:jc w:val="both"/>
        <w:rPr>
          <w:sz w:val="20"/>
        </w:rPr>
      </w:pPr>
      <w:r>
        <w:rPr>
          <w:i/>
          <w:w w:val="110"/>
          <w:sz w:val="20"/>
        </w:rPr>
        <w:t xml:space="preserve">всеобщность </w:t>
      </w:r>
      <w:r>
        <w:rPr>
          <w:w w:val="110"/>
          <w:sz w:val="20"/>
        </w:rPr>
        <w:t>— охват налогами всех экономических субъектов,</w:t>
      </w:r>
      <w:r>
        <w:rPr>
          <w:spacing w:val="30"/>
          <w:w w:val="110"/>
          <w:sz w:val="20"/>
        </w:rPr>
        <w:t xml:space="preserve"> </w:t>
      </w:r>
      <w:r>
        <w:rPr>
          <w:w w:val="110"/>
          <w:sz w:val="20"/>
        </w:rPr>
        <w:t>получающих доходы;</w:t>
      </w:r>
    </w:p>
    <w:p w:rsidR="00D15AEA" w:rsidRDefault="00BE3B31">
      <w:pPr>
        <w:pStyle w:val="a5"/>
        <w:numPr>
          <w:ilvl w:val="0"/>
          <w:numId w:val="87"/>
        </w:numPr>
        <w:tabs>
          <w:tab w:val="left" w:pos="988"/>
          <w:tab w:val="left" w:pos="1012"/>
        </w:tabs>
        <w:spacing w:before="4" w:line="266" w:lineRule="auto"/>
        <w:ind w:right="41" w:hanging="285"/>
        <w:jc w:val="both"/>
        <w:rPr>
          <w:sz w:val="20"/>
        </w:rPr>
      </w:pPr>
      <w:r>
        <w:rPr>
          <w:i/>
          <w:w w:val="105"/>
          <w:sz w:val="20"/>
        </w:rPr>
        <w:t xml:space="preserve">стабильность </w:t>
      </w:r>
      <w:r>
        <w:rPr>
          <w:w w:val="105"/>
          <w:sz w:val="20"/>
        </w:rPr>
        <w:t>—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устойчивость видов налогов и налоговых ставок во времени;</w:t>
      </w:r>
    </w:p>
    <w:p w:rsidR="00D15AEA" w:rsidRDefault="00BE3B31">
      <w:pPr>
        <w:pStyle w:val="a5"/>
        <w:numPr>
          <w:ilvl w:val="0"/>
          <w:numId w:val="87"/>
        </w:numPr>
        <w:tabs>
          <w:tab w:val="left" w:pos="954"/>
          <w:tab w:val="left" w:pos="977"/>
        </w:tabs>
        <w:spacing w:line="266" w:lineRule="auto"/>
        <w:ind w:left="977" w:right="34" w:hanging="270"/>
        <w:jc w:val="both"/>
        <w:rPr>
          <w:sz w:val="20"/>
        </w:rPr>
      </w:pPr>
      <w:r>
        <w:rPr>
          <w:i/>
          <w:w w:val="105"/>
          <w:sz w:val="20"/>
        </w:rPr>
        <w:t xml:space="preserve">равнонапряженность (платежеспособность) </w:t>
      </w:r>
      <w:r>
        <w:rPr>
          <w:w w:val="105"/>
          <w:sz w:val="20"/>
        </w:rPr>
        <w:t>— взимание налогов по идентичным (одинаковым) для всех налогопла- тельщиков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ставкам (в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доле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дохода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прибыли), чтобы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от- носительная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нагрузка была примерно равна для субъектов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с разными группами доходов;</w:t>
      </w:r>
    </w:p>
    <w:p w:rsidR="00D15AEA" w:rsidRDefault="00BE3B31">
      <w:pPr>
        <w:pStyle w:val="a5"/>
        <w:numPr>
          <w:ilvl w:val="0"/>
          <w:numId w:val="87"/>
        </w:numPr>
        <w:tabs>
          <w:tab w:val="left" w:pos="977"/>
          <w:tab w:val="left" w:pos="999"/>
        </w:tabs>
        <w:spacing w:before="16" w:line="266" w:lineRule="auto"/>
        <w:ind w:left="977" w:right="37" w:hanging="285"/>
        <w:jc w:val="both"/>
        <w:rPr>
          <w:sz w:val="20"/>
        </w:rPr>
      </w:pPr>
      <w:r>
        <w:rPr>
          <w:i/>
          <w:w w:val="105"/>
          <w:sz w:val="20"/>
        </w:rPr>
        <w:t xml:space="preserve">обязательность </w:t>
      </w:r>
      <w:r>
        <w:rPr>
          <w:w w:val="105"/>
          <w:sz w:val="20"/>
        </w:rPr>
        <w:t>— принудительность налога,</w:t>
      </w:r>
      <w:r>
        <w:rPr>
          <w:w w:val="105"/>
          <w:sz w:val="20"/>
        </w:rPr>
        <w:t xml:space="preserve"> неизбеж- ность его выплаты;</w:t>
      </w:r>
    </w:p>
    <w:p w:rsidR="00D15AEA" w:rsidRDefault="00BE3B31">
      <w:pPr>
        <w:pStyle w:val="a5"/>
        <w:numPr>
          <w:ilvl w:val="0"/>
          <w:numId w:val="87"/>
        </w:numPr>
        <w:tabs>
          <w:tab w:val="left" w:pos="977"/>
          <w:tab w:val="left" w:pos="980"/>
        </w:tabs>
        <w:spacing w:before="5" w:line="266" w:lineRule="auto"/>
        <w:ind w:left="977" w:right="37" w:hanging="281"/>
        <w:jc w:val="both"/>
        <w:rPr>
          <w:sz w:val="20"/>
        </w:rPr>
      </w:pPr>
      <w:r>
        <w:rPr>
          <w:i/>
          <w:w w:val="110"/>
          <w:sz w:val="20"/>
        </w:rPr>
        <w:t xml:space="preserve">социальная справедливость </w:t>
      </w:r>
      <w:r>
        <w:rPr>
          <w:w w:val="110"/>
          <w:sz w:val="20"/>
        </w:rPr>
        <w:t xml:space="preserve">— установление налоговых </w:t>
      </w:r>
      <w:r>
        <w:rPr>
          <w:sz w:val="20"/>
        </w:rPr>
        <w:t xml:space="preserve">ставок и налоговых льгот т.о., чтобы они ставили всех в при- </w:t>
      </w:r>
      <w:r>
        <w:rPr>
          <w:spacing w:val="-4"/>
          <w:w w:val="110"/>
          <w:sz w:val="20"/>
        </w:rPr>
        <w:t>мерно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одинаковые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условия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отношении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нагруз- </w:t>
      </w:r>
      <w:r>
        <w:rPr>
          <w:w w:val="110"/>
          <w:sz w:val="20"/>
        </w:rPr>
        <w:t>ки и оказывали щадящее воздействие на низкодоходные предприя</w:t>
      </w:r>
      <w:r>
        <w:rPr>
          <w:w w:val="110"/>
          <w:sz w:val="20"/>
        </w:rPr>
        <w:t>тия и группы населения.</w:t>
      </w:r>
    </w:p>
    <w:p w:rsidR="00D15AEA" w:rsidRDefault="00BE3B31">
      <w:pPr>
        <w:pStyle w:val="a3"/>
        <w:spacing w:before="5" w:line="266" w:lineRule="auto"/>
        <w:ind w:left="685" w:right="41" w:firstLine="291"/>
        <w:jc w:val="both"/>
      </w:pPr>
      <w:r>
        <w:rPr>
          <w:w w:val="110"/>
        </w:rPr>
        <w:t xml:space="preserve">Известно, что при высокой ставке подоходного налога </w:t>
      </w:r>
      <w:r>
        <w:rPr>
          <w:spacing w:val="-4"/>
          <w:w w:val="110"/>
        </w:rPr>
        <w:t>(выше 50%) резко снижается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деловая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активность фирм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насе- </w:t>
      </w:r>
      <w:r>
        <w:rPr>
          <w:spacing w:val="-6"/>
          <w:w w:val="110"/>
        </w:rPr>
        <w:t>ления в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целом,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что 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пытались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теоретически обосновать амери- </w:t>
      </w:r>
      <w:r>
        <w:rPr>
          <w:w w:val="110"/>
        </w:rPr>
        <w:t xml:space="preserve">канские экономисты во главе с профессором Артуром Лаф- </w:t>
      </w:r>
      <w:r>
        <w:rPr>
          <w:spacing w:val="-2"/>
          <w:w w:val="110"/>
        </w:rPr>
        <w:t>фером.</w:t>
      </w:r>
    </w:p>
    <w:p w:rsidR="00D15AEA" w:rsidRDefault="00BE3B31">
      <w:pPr>
        <w:pStyle w:val="a3"/>
        <w:spacing w:before="2" w:line="266" w:lineRule="auto"/>
        <w:ind w:left="685" w:right="42" w:firstLine="284"/>
        <w:jc w:val="both"/>
      </w:pPr>
      <w:r>
        <w:rPr>
          <w:w w:val="110"/>
        </w:rPr>
        <w:t xml:space="preserve">Графически этот эффект отображен на кривой Лаффера, </w:t>
      </w:r>
      <w:r>
        <w:rPr>
          <w:spacing w:val="-2"/>
          <w:w w:val="110"/>
        </w:rPr>
        <w:t>показывающей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зависимость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поступаемых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бюджет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сумм на- </w:t>
      </w:r>
      <w:r>
        <w:rPr>
          <w:w w:val="110"/>
        </w:rPr>
        <w:t>логов от</w:t>
      </w:r>
      <w:r>
        <w:rPr>
          <w:spacing w:val="-2"/>
          <w:w w:val="110"/>
        </w:rPr>
        <w:t xml:space="preserve"> </w:t>
      </w:r>
      <w:r>
        <w:rPr>
          <w:w w:val="110"/>
        </w:rPr>
        <w:t>ставки налога (рис.</w:t>
      </w:r>
      <w:r>
        <w:rPr>
          <w:spacing w:val="31"/>
          <w:w w:val="110"/>
        </w:rPr>
        <w:t xml:space="preserve"> </w:t>
      </w:r>
      <w:r>
        <w:rPr>
          <w:w w:val="110"/>
        </w:rPr>
        <w:t>16.2).</w:t>
      </w:r>
    </w:p>
    <w:p w:rsidR="00D15AEA" w:rsidRDefault="00BE3B31">
      <w:pPr>
        <w:pStyle w:val="a3"/>
        <w:spacing w:before="1" w:line="266" w:lineRule="auto"/>
        <w:ind w:left="685" w:right="44" w:firstLine="284"/>
        <w:jc w:val="both"/>
      </w:pPr>
      <w:r>
        <w:rPr>
          <w:spacing w:val="-4"/>
          <w:w w:val="110"/>
        </w:rPr>
        <w:t>Анализ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Лаффера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позволяет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сделать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следующие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вы- </w:t>
      </w:r>
      <w:r>
        <w:rPr>
          <w:spacing w:val="-2"/>
          <w:w w:val="110"/>
        </w:rPr>
        <w:t>воды:</w:t>
      </w:r>
    </w:p>
    <w:p w:rsidR="00D15AEA" w:rsidRDefault="00BE3B31">
      <w:pPr>
        <w:pStyle w:val="a5"/>
        <w:numPr>
          <w:ilvl w:val="0"/>
          <w:numId w:val="86"/>
        </w:numPr>
        <w:tabs>
          <w:tab w:val="left" w:pos="953"/>
          <w:tab w:val="left" w:pos="969"/>
        </w:tabs>
        <w:spacing w:line="266" w:lineRule="auto"/>
        <w:ind w:left="969" w:right="48" w:hanging="267"/>
        <w:jc w:val="both"/>
        <w:rPr>
          <w:sz w:val="20"/>
        </w:rPr>
      </w:pPr>
      <w:r>
        <w:rPr>
          <w:spacing w:val="-6"/>
          <w:w w:val="110"/>
          <w:sz w:val="20"/>
        </w:rPr>
        <w:t>при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ставке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налога,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равной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нулю,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поступления 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бюджет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пре- </w:t>
      </w:r>
      <w:r>
        <w:rPr>
          <w:spacing w:val="-2"/>
          <w:w w:val="110"/>
          <w:sz w:val="20"/>
        </w:rPr>
        <w:t>кращаются;</w:t>
      </w:r>
    </w:p>
    <w:p w:rsidR="00D15AEA" w:rsidRDefault="00BE3B31">
      <w:pPr>
        <w:pStyle w:val="a5"/>
        <w:numPr>
          <w:ilvl w:val="0"/>
          <w:numId w:val="86"/>
        </w:numPr>
        <w:tabs>
          <w:tab w:val="left" w:pos="962"/>
          <w:tab w:val="left" w:pos="969"/>
        </w:tabs>
        <w:spacing w:before="1" w:line="266" w:lineRule="auto"/>
        <w:ind w:left="962" w:right="44" w:hanging="281"/>
        <w:jc w:val="both"/>
        <w:rPr>
          <w:sz w:val="20"/>
        </w:rPr>
      </w:pPr>
      <w:r>
        <w:rPr>
          <w:w w:val="110"/>
          <w:sz w:val="20"/>
        </w:rPr>
        <w:t>при ставке налога, равной 100%,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поступлений в бюджет </w:t>
      </w:r>
      <w:r>
        <w:rPr>
          <w:spacing w:val="-2"/>
          <w:w w:val="110"/>
          <w:sz w:val="20"/>
        </w:rPr>
        <w:t>также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нет,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поскольку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легальная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трансформиру- </w:t>
      </w:r>
      <w:r>
        <w:rPr>
          <w:w w:val="110"/>
          <w:sz w:val="20"/>
        </w:rPr>
        <w:t>ется в теневую;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400" w:h="11900"/>
          <w:pgMar w:top="720" w:right="992" w:bottom="1640" w:left="992" w:header="0" w:footer="1458" w:gutter="0"/>
          <w:cols w:space="720"/>
        </w:sect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140"/>
        <w:rPr>
          <w:sz w:val="15"/>
        </w:rPr>
      </w:pPr>
    </w:p>
    <w:p w:rsidR="00D15AEA" w:rsidRDefault="00BE3B31">
      <w:pPr>
        <w:spacing w:before="1" w:line="232" w:lineRule="auto"/>
        <w:ind w:left="401" w:right="5073" w:hanging="3"/>
        <w:jc w:val="center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2147328" behindDoc="1" locked="0" layoutInCell="1" allowOverlap="1">
            <wp:simplePos x="0" y="0"/>
            <wp:positionH relativeFrom="page">
              <wp:posOffset>1476755</wp:posOffset>
            </wp:positionH>
            <wp:positionV relativeFrom="paragraph">
              <wp:posOffset>-740735</wp:posOffset>
            </wp:positionV>
            <wp:extent cx="2308860" cy="1883663"/>
            <wp:effectExtent l="0" t="0" r="0" b="0"/>
            <wp:wrapNone/>
            <wp:docPr id="445" name="Image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 445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883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5"/>
        </w:rPr>
        <w:t>Налоговые</w:t>
      </w:r>
      <w:r>
        <w:rPr>
          <w:spacing w:val="40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поступления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бюджет</w:t>
      </w: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  <w:spacing w:before="57"/>
      </w:pPr>
    </w:p>
    <w:p w:rsidR="00D15AEA" w:rsidRDefault="00D15AEA">
      <w:pPr>
        <w:pStyle w:val="a3"/>
        <w:sectPr w:rsidR="00D15AEA">
          <w:pgSz w:w="8420" w:h="11900"/>
          <w:pgMar w:top="800" w:right="1133" w:bottom="1640" w:left="992" w:header="0" w:footer="1421" w:gutter="0"/>
          <w:cols w:space="720"/>
        </w:sectPr>
      </w:pPr>
    </w:p>
    <w:p w:rsidR="00D15AEA" w:rsidRDefault="00BE3B31">
      <w:pPr>
        <w:spacing w:before="94" w:line="155" w:lineRule="exact"/>
        <w:ind w:left="3007"/>
        <w:rPr>
          <w:sz w:val="15"/>
        </w:rPr>
      </w:pPr>
      <w:r>
        <w:rPr>
          <w:spacing w:val="-5"/>
          <w:sz w:val="15"/>
        </w:rPr>
        <w:lastRenderedPageBreak/>
        <w:t>50%</w:t>
      </w:r>
    </w:p>
    <w:p w:rsidR="00D15AEA" w:rsidRDefault="00BE3B31">
      <w:pPr>
        <w:spacing w:line="155" w:lineRule="exact"/>
        <w:ind w:left="2597"/>
        <w:rPr>
          <w:sz w:val="15"/>
        </w:rPr>
      </w:pPr>
      <w:r>
        <w:rPr>
          <w:spacing w:val="-4"/>
          <w:w w:val="105"/>
          <w:sz w:val="15"/>
        </w:rPr>
        <w:t>Ставка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налога</w:t>
      </w:r>
    </w:p>
    <w:p w:rsidR="00D15AEA" w:rsidRDefault="00BE3B31">
      <w:pPr>
        <w:spacing w:before="102"/>
        <w:ind w:left="1715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8"/>
          <w:w w:val="110"/>
          <w:sz w:val="18"/>
        </w:rPr>
        <w:t xml:space="preserve"> </w:t>
      </w:r>
      <w:r>
        <w:rPr>
          <w:i/>
          <w:w w:val="110"/>
          <w:sz w:val="18"/>
        </w:rPr>
        <w:t>16.2.</w:t>
      </w:r>
      <w:r>
        <w:rPr>
          <w:i/>
          <w:spacing w:val="55"/>
          <w:w w:val="110"/>
          <w:sz w:val="18"/>
        </w:rPr>
        <w:t xml:space="preserve"> </w:t>
      </w:r>
      <w:r>
        <w:rPr>
          <w:i/>
          <w:w w:val="110"/>
          <w:sz w:val="18"/>
        </w:rPr>
        <w:t>Кривая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Лаффера</w:t>
      </w:r>
    </w:p>
    <w:p w:rsidR="00D15AEA" w:rsidRDefault="00BE3B31">
      <w:pPr>
        <w:spacing w:before="47"/>
        <w:ind w:left="530"/>
        <w:rPr>
          <w:rFonts w:ascii="Microsoft YaHei"/>
          <w:sz w:val="15"/>
        </w:rPr>
      </w:pPr>
      <w:r>
        <w:br w:type="column"/>
      </w:r>
      <w:r>
        <w:rPr>
          <w:rFonts w:ascii="Microsoft YaHei"/>
          <w:spacing w:val="-4"/>
          <w:w w:val="95"/>
          <w:sz w:val="15"/>
        </w:rPr>
        <w:lastRenderedPageBreak/>
        <w:t>100%</w:t>
      </w:r>
    </w:p>
    <w:p w:rsidR="00D15AEA" w:rsidRDefault="00D15AEA">
      <w:pPr>
        <w:rPr>
          <w:rFonts w:ascii="Microsoft YaHei"/>
          <w:sz w:val="15"/>
        </w:rPr>
        <w:sectPr w:rsidR="00D15AEA">
          <w:type w:val="continuous"/>
          <w:pgSz w:w="8420" w:h="11900"/>
          <w:pgMar w:top="800" w:right="1133" w:bottom="280" w:left="992" w:header="0" w:footer="1421" w:gutter="0"/>
          <w:cols w:num="2" w:space="720" w:equalWidth="0">
            <w:col w:w="4043" w:space="40"/>
            <w:col w:w="2212"/>
          </w:cols>
        </w:sectPr>
      </w:pPr>
    </w:p>
    <w:p w:rsidR="00D15AEA" w:rsidRDefault="00BE3B31">
      <w:pPr>
        <w:pStyle w:val="a5"/>
        <w:numPr>
          <w:ilvl w:val="0"/>
          <w:numId w:val="86"/>
        </w:numPr>
        <w:tabs>
          <w:tab w:val="left" w:pos="318"/>
          <w:tab w:val="left" w:pos="322"/>
        </w:tabs>
        <w:spacing w:before="314" w:line="259" w:lineRule="auto"/>
        <w:ind w:left="322" w:right="600" w:hanging="278"/>
        <w:jc w:val="both"/>
        <w:rPr>
          <w:sz w:val="20"/>
        </w:rPr>
      </w:pPr>
      <w:r>
        <w:rPr>
          <w:w w:val="110"/>
          <w:sz w:val="20"/>
        </w:rPr>
        <w:lastRenderedPageBreak/>
        <w:t>при ставке налога, не выходящей за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 xml:space="preserve">пределы 50% (опти- </w:t>
      </w:r>
      <w:r>
        <w:rPr>
          <w:spacing w:val="-4"/>
          <w:w w:val="110"/>
          <w:sz w:val="20"/>
        </w:rPr>
        <w:t>мальная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ставка),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достигается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максимальная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величина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нало- </w:t>
      </w:r>
      <w:r>
        <w:rPr>
          <w:w w:val="110"/>
          <w:sz w:val="20"/>
        </w:rPr>
        <w:t>говых поступлений.</w:t>
      </w:r>
    </w:p>
    <w:p w:rsidR="00D15AEA" w:rsidRDefault="00BE3B31">
      <w:pPr>
        <w:pStyle w:val="a3"/>
        <w:spacing w:before="11" w:line="259" w:lineRule="auto"/>
        <w:ind w:left="30" w:right="604" w:firstLine="291"/>
        <w:jc w:val="both"/>
      </w:pPr>
      <w:r>
        <w:rPr>
          <w:w w:val="110"/>
        </w:rPr>
        <w:t>Суть</w:t>
      </w:r>
      <w:r>
        <w:rPr>
          <w:spacing w:val="-14"/>
          <w:w w:val="110"/>
        </w:rPr>
        <w:t xml:space="preserve"> </w:t>
      </w:r>
      <w:r>
        <w:rPr>
          <w:w w:val="110"/>
        </w:rPr>
        <w:t>эффекта</w:t>
      </w:r>
      <w:r>
        <w:rPr>
          <w:spacing w:val="-14"/>
          <w:w w:val="110"/>
        </w:rPr>
        <w:t xml:space="preserve"> </w:t>
      </w:r>
      <w:r>
        <w:rPr>
          <w:w w:val="110"/>
        </w:rPr>
        <w:t>Лаффера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том,</w:t>
      </w:r>
      <w:r>
        <w:rPr>
          <w:spacing w:val="-4"/>
          <w:w w:val="110"/>
        </w:rPr>
        <w:t xml:space="preserve"> </w:t>
      </w:r>
      <w:r>
        <w:rPr>
          <w:w w:val="110"/>
        </w:rPr>
        <w:t>что</w:t>
      </w:r>
      <w:r>
        <w:rPr>
          <w:spacing w:val="-13"/>
          <w:w w:val="110"/>
        </w:rPr>
        <w:t xml:space="preserve"> </w:t>
      </w:r>
      <w:r>
        <w:rPr>
          <w:w w:val="110"/>
        </w:rPr>
        <w:t>уменьшение</w:t>
      </w:r>
      <w:r>
        <w:rPr>
          <w:spacing w:val="-9"/>
          <w:w w:val="110"/>
        </w:rPr>
        <w:t xml:space="preserve"> </w:t>
      </w:r>
      <w:r>
        <w:rPr>
          <w:w w:val="110"/>
        </w:rPr>
        <w:t>ставки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4"/>
          <w:w w:val="110"/>
        </w:rPr>
        <w:t>доходного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налога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оптимального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уровня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приведет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времен- </w:t>
      </w:r>
      <w:r>
        <w:t>ному сокращению налоговых</w:t>
      </w:r>
      <w:r>
        <w:rPr>
          <w:spacing w:val="-3"/>
        </w:rPr>
        <w:t xml:space="preserve"> </w:t>
      </w:r>
      <w:r>
        <w:t xml:space="preserve">поступлений в бюджет, а в долгос- </w:t>
      </w:r>
      <w:r>
        <w:rPr>
          <w:w w:val="110"/>
        </w:rPr>
        <w:t>рочном плане — к их увеличению, т.к.</w:t>
      </w:r>
      <w:r>
        <w:rPr>
          <w:spacing w:val="25"/>
          <w:w w:val="110"/>
        </w:rPr>
        <w:t xml:space="preserve"> </w:t>
      </w:r>
      <w:r>
        <w:rPr>
          <w:w w:val="110"/>
        </w:rPr>
        <w:t>возрастут стимулы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трудовой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предпринимательской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деятельности,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сократится </w:t>
      </w:r>
      <w:r>
        <w:rPr>
          <w:spacing w:val="-4"/>
          <w:w w:val="110"/>
        </w:rPr>
        <w:t>теневой оборот, соответственно, расширится сфера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легальной </w:t>
      </w:r>
      <w:r>
        <w:rPr>
          <w:spacing w:val="-2"/>
          <w:w w:val="110"/>
        </w:rPr>
        <w:t>экономики.</w:t>
      </w:r>
    </w:p>
    <w:p w:rsidR="00D15AEA" w:rsidRDefault="00BE3B31">
      <w:pPr>
        <w:pStyle w:val="a3"/>
        <w:spacing w:before="7" w:line="259" w:lineRule="auto"/>
        <w:ind w:left="30" w:right="594" w:firstLine="288"/>
        <w:jc w:val="both"/>
      </w:pPr>
      <w:r>
        <w:t>В настоящее время в экономической науке предпринимают-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ся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попытки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выработать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четкие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критерии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оптимальной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величи- </w:t>
      </w:r>
      <w:r>
        <w:rPr>
          <w:w w:val="110"/>
        </w:rPr>
        <w:t>ны налоговой ставки.</w:t>
      </w:r>
    </w:p>
    <w:p w:rsidR="00D15AEA" w:rsidRDefault="00D15AEA">
      <w:pPr>
        <w:pStyle w:val="a3"/>
        <w:spacing w:before="102"/>
      </w:pPr>
    </w:p>
    <w:p w:rsidR="00D15AEA" w:rsidRDefault="00BE3B31">
      <w:pPr>
        <w:pStyle w:val="Heading3"/>
        <w:numPr>
          <w:ilvl w:val="1"/>
          <w:numId w:val="94"/>
        </w:numPr>
        <w:tabs>
          <w:tab w:val="left" w:pos="659"/>
        </w:tabs>
        <w:spacing w:line="264" w:lineRule="exact"/>
        <w:ind w:left="659" w:hanging="618"/>
        <w:jc w:val="left"/>
      </w:pPr>
      <w:r>
        <w:rPr>
          <w:spacing w:val="-2"/>
        </w:rPr>
        <w:t>Классификация</w:t>
      </w:r>
      <w:r>
        <w:rPr>
          <w:spacing w:val="-3"/>
        </w:rPr>
        <w:t xml:space="preserve"> </w:t>
      </w:r>
      <w:r>
        <w:rPr>
          <w:spacing w:val="-2"/>
        </w:rPr>
        <w:t>налогов.</w:t>
      </w:r>
    </w:p>
    <w:p w:rsidR="00D15AEA" w:rsidRDefault="00BE3B31">
      <w:pPr>
        <w:spacing w:line="264" w:lineRule="exact"/>
        <w:ind w:left="653"/>
        <w:rPr>
          <w:b/>
          <w:sz w:val="23"/>
        </w:rPr>
      </w:pPr>
      <w:r>
        <w:rPr>
          <w:b/>
          <w:sz w:val="23"/>
        </w:rPr>
        <w:t>Виды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налогов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сборов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России</w:t>
      </w:r>
    </w:p>
    <w:p w:rsidR="00D15AEA" w:rsidRDefault="00BE3B31">
      <w:pPr>
        <w:pStyle w:val="a3"/>
        <w:spacing w:before="135" w:line="259" w:lineRule="auto"/>
        <w:ind w:left="19" w:right="606" w:firstLine="288"/>
        <w:jc w:val="both"/>
      </w:pPr>
      <w:r>
        <w:rPr>
          <w:w w:val="110"/>
        </w:rPr>
        <w:t xml:space="preserve">В зависимости от экономического содержания налогов, </w:t>
      </w:r>
      <w:r>
        <w:rPr>
          <w:spacing w:val="-2"/>
          <w:w w:val="110"/>
        </w:rPr>
        <w:t>объекта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налогообложения,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уровня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представления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использо- вания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налоги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можно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классифицировать 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следующие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группы </w:t>
      </w:r>
      <w:r>
        <w:rPr>
          <w:w w:val="110"/>
        </w:rPr>
        <w:t>(рис. 16.3).</w:t>
      </w:r>
    </w:p>
    <w:p w:rsidR="00D15AEA" w:rsidRDefault="00D15AEA">
      <w:pPr>
        <w:pStyle w:val="a3"/>
        <w:spacing w:line="259" w:lineRule="auto"/>
        <w:jc w:val="both"/>
        <w:sectPr w:rsidR="00D15AEA">
          <w:type w:val="continuous"/>
          <w:pgSz w:w="8420" w:h="11900"/>
          <w:pgMar w:top="800" w:right="1133" w:bottom="280" w:left="992" w:header="0" w:footer="1421" w:gutter="0"/>
          <w:cols w:space="720"/>
        </w:sectPr>
      </w:pPr>
    </w:p>
    <w:p w:rsidR="00D15AEA" w:rsidRDefault="00BE3B31">
      <w:pPr>
        <w:pStyle w:val="a3"/>
        <w:ind w:left="566" w:right="-15"/>
      </w:pPr>
      <w:r>
        <w:rPr>
          <w:noProof/>
          <w:lang w:eastAsia="ru-RU"/>
        </w:rPr>
        <w:lastRenderedPageBreak/>
        <w:drawing>
          <wp:inline distT="0" distB="0" distL="0" distR="0">
            <wp:extent cx="3617655" cy="1591055"/>
            <wp:effectExtent l="0" t="0" r="0" b="0"/>
            <wp:docPr id="446" name="Image 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 446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655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142"/>
        <w:ind w:left="1998"/>
        <w:rPr>
          <w:i/>
          <w:sz w:val="19"/>
        </w:rPr>
      </w:pPr>
      <w:r>
        <w:rPr>
          <w:i/>
          <w:w w:val="105"/>
          <w:sz w:val="19"/>
        </w:rPr>
        <w:t>Рис.</w:t>
      </w:r>
      <w:r>
        <w:rPr>
          <w:i/>
          <w:spacing w:val="-25"/>
          <w:w w:val="105"/>
          <w:sz w:val="19"/>
        </w:rPr>
        <w:t xml:space="preserve"> </w:t>
      </w:r>
      <w:r>
        <w:rPr>
          <w:i/>
          <w:w w:val="105"/>
          <w:sz w:val="19"/>
        </w:rPr>
        <w:t>16.3.</w:t>
      </w:r>
      <w:r>
        <w:rPr>
          <w:i/>
          <w:spacing w:val="-20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Классификацияналогов</w:t>
      </w:r>
    </w:p>
    <w:p w:rsidR="00D15AEA" w:rsidRDefault="00D15AEA">
      <w:pPr>
        <w:pStyle w:val="a3"/>
        <w:spacing w:before="121"/>
        <w:rPr>
          <w:i/>
          <w:sz w:val="19"/>
        </w:rPr>
      </w:pPr>
    </w:p>
    <w:p w:rsidR="00D15AEA" w:rsidRDefault="00BE3B31">
      <w:pPr>
        <w:spacing w:line="280" w:lineRule="auto"/>
        <w:ind w:left="569" w:right="28" w:firstLine="284"/>
        <w:jc w:val="both"/>
        <w:rPr>
          <w:b/>
          <w:sz w:val="19"/>
        </w:rPr>
      </w:pPr>
      <w:r>
        <w:rPr>
          <w:b/>
          <w:w w:val="105"/>
          <w:sz w:val="19"/>
        </w:rPr>
        <w:t>По способу обложения, или по экономическому содержа- нию, налоги делятся на:</w:t>
      </w:r>
    </w:p>
    <w:p w:rsidR="00D15AEA" w:rsidRDefault="00BE3B31">
      <w:pPr>
        <w:pStyle w:val="a5"/>
        <w:numPr>
          <w:ilvl w:val="2"/>
          <w:numId w:val="94"/>
        </w:numPr>
        <w:tabs>
          <w:tab w:val="left" w:pos="850"/>
          <w:tab w:val="left" w:pos="904"/>
        </w:tabs>
        <w:spacing w:line="280" w:lineRule="auto"/>
        <w:ind w:right="31" w:hanging="260"/>
        <w:jc w:val="both"/>
        <w:rPr>
          <w:b/>
          <w:sz w:val="19"/>
        </w:rPr>
      </w:pPr>
      <w:r>
        <w:rPr>
          <w:b/>
          <w:i/>
          <w:w w:val="105"/>
          <w:sz w:val="19"/>
        </w:rPr>
        <w:t>прямые.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Уплачиваются непосредственно хозяйствующими субъектами и прямо пропорциональны платежеспособнос-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ти </w:t>
      </w:r>
      <w:r>
        <w:rPr>
          <w:w w:val="105"/>
          <w:sz w:val="19"/>
        </w:rPr>
        <w:t xml:space="preserve">(подоходный налог с физических лиц, налог на землю, налог на прибыль). </w:t>
      </w:r>
      <w:r>
        <w:rPr>
          <w:w w:val="105"/>
          <w:sz w:val="19"/>
        </w:rPr>
        <w:t>Прямые налоги взимаются непосред- ственно в фиксированной сумме с дохода или с имущества налогоплательщика, так что он ощущает их в виде недопо- лучения дохода. К прямым налогам относятся подоходный налог с физических лиц, налог на прибыль корпораций, имущ</w:t>
      </w:r>
      <w:r>
        <w:rPr>
          <w:w w:val="105"/>
          <w:sz w:val="19"/>
        </w:rPr>
        <w:t>ественные,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земельные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налоги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 др.;</w:t>
      </w:r>
    </w:p>
    <w:p w:rsidR="00D15AEA" w:rsidRDefault="00BE3B31">
      <w:pPr>
        <w:pStyle w:val="a5"/>
        <w:numPr>
          <w:ilvl w:val="2"/>
          <w:numId w:val="94"/>
        </w:numPr>
        <w:tabs>
          <w:tab w:val="left" w:pos="854"/>
          <w:tab w:val="left" w:pos="872"/>
        </w:tabs>
        <w:spacing w:before="7" w:line="280" w:lineRule="auto"/>
        <w:ind w:left="854" w:right="29" w:hanging="285"/>
        <w:jc w:val="both"/>
        <w:rPr>
          <w:sz w:val="19"/>
        </w:rPr>
      </w:pPr>
      <w:r>
        <w:rPr>
          <w:i/>
          <w:w w:val="105"/>
          <w:sz w:val="19"/>
        </w:rPr>
        <w:t>косвенные.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При этом субъект налога и его носитель не со- впадают. </w:t>
      </w:r>
      <w:r>
        <w:rPr>
          <w:w w:val="105"/>
          <w:sz w:val="19"/>
        </w:rPr>
        <w:t>Косвенные налоги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взимаются через надбавку к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цене или тарифу и являются налогами на потребителей товара, ра- боты, услуги. Так, например, акцизы на табачные и алкоголь- ные товары уплачиваются производителем, который включает их в цену реализации. Соответственно, покупатель этих това- ров и становитс</w:t>
      </w:r>
      <w:r>
        <w:rPr>
          <w:w w:val="105"/>
          <w:sz w:val="19"/>
        </w:rPr>
        <w:t>я фактическим плательщиком налога. К кос- венным налогам относятся НДС, акцизы, таможенные пошли- ны, монопольный налог. Косвенные налоги изымаются иным, менее заметным образом посредством введения государствен- ных надбавок к ценам на товары и услуги, упл</w:t>
      </w:r>
      <w:r>
        <w:rPr>
          <w:w w:val="105"/>
          <w:sz w:val="19"/>
        </w:rPr>
        <w:t>ачиваемых по- купателем и поступающих в государственный бюджет.</w:t>
      </w:r>
    </w:p>
    <w:p w:rsidR="00D15AEA" w:rsidRDefault="00D15AEA">
      <w:pPr>
        <w:pStyle w:val="a5"/>
        <w:spacing w:line="280" w:lineRule="auto"/>
        <w:rPr>
          <w:sz w:val="19"/>
        </w:rPr>
        <w:sectPr w:rsidR="00D15AEA">
          <w:pgSz w:w="8420" w:h="11920"/>
          <w:pgMar w:top="800" w:right="992" w:bottom="1680" w:left="1133" w:header="0" w:footer="1458" w:gutter="0"/>
          <w:cols w:space="720"/>
        </w:sectPr>
      </w:pPr>
    </w:p>
    <w:p w:rsidR="00D15AEA" w:rsidRDefault="00BE3B31">
      <w:pPr>
        <w:pStyle w:val="Heading7"/>
        <w:spacing w:before="88" w:line="266" w:lineRule="auto"/>
        <w:ind w:left="113" w:right="534" w:firstLine="284"/>
        <w:jc w:val="both"/>
      </w:pPr>
      <w:r>
        <w:rPr>
          <w:w w:val="105"/>
        </w:rPr>
        <w:lastRenderedPageBreak/>
        <w:t>По уровням представления в бюджеты налоги и сборы в России подразделяются на:</w:t>
      </w:r>
    </w:p>
    <w:p w:rsidR="00D15AEA" w:rsidRDefault="00BE3B31">
      <w:pPr>
        <w:pStyle w:val="a5"/>
        <w:numPr>
          <w:ilvl w:val="0"/>
          <w:numId w:val="85"/>
        </w:numPr>
        <w:tabs>
          <w:tab w:val="left" w:pos="377"/>
          <w:tab w:val="left" w:pos="393"/>
        </w:tabs>
        <w:spacing w:line="266" w:lineRule="auto"/>
        <w:ind w:left="393" w:right="520" w:hanging="256"/>
        <w:jc w:val="both"/>
        <w:rPr>
          <w:sz w:val="20"/>
        </w:rPr>
      </w:pPr>
      <w:r>
        <w:rPr>
          <w:i/>
          <w:spacing w:val="-4"/>
          <w:w w:val="110"/>
          <w:sz w:val="20"/>
        </w:rPr>
        <w:t>федеральные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налоги 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 xml:space="preserve">сборы. </w:t>
      </w:r>
      <w:r>
        <w:rPr>
          <w:spacing w:val="-4"/>
          <w:w w:val="110"/>
          <w:sz w:val="20"/>
        </w:rPr>
        <w:t>Перечисляются в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обществен- </w:t>
      </w:r>
      <w:r>
        <w:rPr>
          <w:w w:val="110"/>
          <w:sz w:val="20"/>
        </w:rPr>
        <w:t>ный бюджет, устанавливаются Налоговым</w:t>
      </w:r>
      <w:r>
        <w:rPr>
          <w:w w:val="110"/>
          <w:sz w:val="20"/>
        </w:rPr>
        <w:t xml:space="preserve"> кодексом РФ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обязательны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уплате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территории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Российской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Фе- </w:t>
      </w:r>
      <w:r>
        <w:rPr>
          <w:spacing w:val="-2"/>
          <w:w w:val="110"/>
          <w:sz w:val="20"/>
        </w:rPr>
        <w:t>дерации;</w:t>
      </w:r>
    </w:p>
    <w:p w:rsidR="00D15AEA" w:rsidRDefault="00BE3B31">
      <w:pPr>
        <w:pStyle w:val="a5"/>
        <w:numPr>
          <w:ilvl w:val="0"/>
          <w:numId w:val="85"/>
        </w:numPr>
        <w:tabs>
          <w:tab w:val="left" w:pos="374"/>
          <w:tab w:val="left" w:pos="390"/>
        </w:tabs>
        <w:spacing w:before="5" w:line="266" w:lineRule="auto"/>
        <w:ind w:left="390" w:right="523" w:hanging="274"/>
        <w:jc w:val="both"/>
        <w:rPr>
          <w:sz w:val="20"/>
        </w:rPr>
      </w:pPr>
      <w:r>
        <w:rPr>
          <w:i/>
          <w:spacing w:val="-2"/>
          <w:w w:val="110"/>
          <w:sz w:val="20"/>
        </w:rPr>
        <w:t>налоги и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сборы субъектов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Российской Федерации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уста- навливаются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Налоговым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кодексом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РФ,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республиканскими </w:t>
      </w:r>
      <w:r>
        <w:rPr>
          <w:spacing w:val="-6"/>
          <w:w w:val="110"/>
          <w:sz w:val="20"/>
        </w:rPr>
        <w:t>законодательными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актами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обязательны к уплате на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терри- </w:t>
      </w:r>
      <w:r>
        <w:rPr>
          <w:w w:val="110"/>
          <w:sz w:val="20"/>
        </w:rPr>
        <w:t>тории соответствующих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субъектов РФ;</w:t>
      </w:r>
    </w:p>
    <w:p w:rsidR="00D15AEA" w:rsidRDefault="00BE3B31">
      <w:pPr>
        <w:pStyle w:val="a5"/>
        <w:numPr>
          <w:ilvl w:val="0"/>
          <w:numId w:val="85"/>
        </w:numPr>
        <w:tabs>
          <w:tab w:val="left" w:pos="355"/>
          <w:tab w:val="left" w:pos="390"/>
        </w:tabs>
        <w:spacing w:before="9" w:line="266" w:lineRule="auto"/>
        <w:ind w:left="390" w:right="524" w:hanging="274"/>
        <w:jc w:val="both"/>
        <w:rPr>
          <w:sz w:val="20"/>
        </w:rPr>
      </w:pPr>
      <w:r>
        <w:rPr>
          <w:i/>
          <w:sz w:val="20"/>
        </w:rPr>
        <w:t xml:space="preserve">местные налоги и сборы. </w:t>
      </w:r>
      <w:r>
        <w:rPr>
          <w:sz w:val="20"/>
        </w:rPr>
        <w:t xml:space="preserve">Поступают в местный бюджет, ус- </w:t>
      </w:r>
      <w:r>
        <w:rPr>
          <w:spacing w:val="-2"/>
          <w:w w:val="110"/>
          <w:sz w:val="20"/>
        </w:rPr>
        <w:t>танавливаются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Налоговым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кодексом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РФ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нормативными </w:t>
      </w:r>
      <w:r>
        <w:rPr>
          <w:spacing w:val="-4"/>
          <w:w w:val="110"/>
          <w:sz w:val="20"/>
        </w:rPr>
        <w:t>правовыми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актами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представительных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органов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местного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са- моуправления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обязательны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уплате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территориях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соот- </w:t>
      </w:r>
      <w:r>
        <w:rPr>
          <w:w w:val="110"/>
          <w:sz w:val="20"/>
        </w:rPr>
        <w:t>в</w:t>
      </w:r>
      <w:r>
        <w:rPr>
          <w:w w:val="110"/>
          <w:sz w:val="20"/>
        </w:rPr>
        <w:t>етствующих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муниципальных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образований.</w:t>
      </w:r>
    </w:p>
    <w:p w:rsidR="00D15AEA" w:rsidRDefault="00BE3B31">
      <w:pPr>
        <w:spacing w:before="1" w:line="266" w:lineRule="auto"/>
        <w:ind w:left="109" w:right="515" w:firstLine="280"/>
        <w:jc w:val="both"/>
        <w:rPr>
          <w:b/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зависимости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направления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использования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быва- </w:t>
      </w:r>
      <w:r>
        <w:rPr>
          <w:w w:val="110"/>
          <w:sz w:val="20"/>
        </w:rPr>
        <w:t xml:space="preserve">ют </w:t>
      </w:r>
      <w:r>
        <w:rPr>
          <w:b/>
          <w:w w:val="110"/>
          <w:sz w:val="20"/>
        </w:rPr>
        <w:t>общими и специальными:</w:t>
      </w:r>
    </w:p>
    <w:p w:rsidR="00D15AEA" w:rsidRDefault="00BE3B31">
      <w:pPr>
        <w:pStyle w:val="a5"/>
        <w:numPr>
          <w:ilvl w:val="0"/>
          <w:numId w:val="84"/>
        </w:numPr>
        <w:tabs>
          <w:tab w:val="left" w:pos="383"/>
          <w:tab w:val="left" w:pos="394"/>
        </w:tabs>
        <w:spacing w:before="1" w:line="266" w:lineRule="auto"/>
        <w:ind w:right="528" w:hanging="256"/>
        <w:jc w:val="both"/>
        <w:rPr>
          <w:sz w:val="20"/>
        </w:rPr>
      </w:pPr>
      <w:r>
        <w:rPr>
          <w:i/>
          <w:w w:val="105"/>
          <w:sz w:val="20"/>
        </w:rPr>
        <w:t>общие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налоги</w:t>
      </w:r>
      <w:r>
        <w:rPr>
          <w:i/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поступают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бюджет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государства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финанси- рование общегосударственных мероприятий;</w:t>
      </w:r>
    </w:p>
    <w:p w:rsidR="00D15AEA" w:rsidRDefault="00BE3B31">
      <w:pPr>
        <w:pStyle w:val="a5"/>
        <w:numPr>
          <w:ilvl w:val="0"/>
          <w:numId w:val="84"/>
        </w:numPr>
        <w:tabs>
          <w:tab w:val="left" w:pos="383"/>
        </w:tabs>
        <w:spacing w:before="1" w:line="266" w:lineRule="auto"/>
        <w:ind w:right="531" w:hanging="281"/>
        <w:jc w:val="both"/>
        <w:rPr>
          <w:sz w:val="20"/>
        </w:rPr>
      </w:pPr>
      <w:r>
        <w:rPr>
          <w:i/>
          <w:sz w:val="20"/>
        </w:rPr>
        <w:t xml:space="preserve">специальные налоги </w:t>
      </w:r>
      <w:r>
        <w:rPr>
          <w:sz w:val="20"/>
        </w:rPr>
        <w:t xml:space="preserve">имеют строго определенное назначение </w:t>
      </w:r>
      <w:r>
        <w:rPr>
          <w:spacing w:val="-6"/>
          <w:w w:val="110"/>
          <w:sz w:val="20"/>
        </w:rPr>
        <w:t>(например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налоги,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реализацию ГСМ поступают 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дорож- </w:t>
      </w:r>
      <w:r>
        <w:rPr>
          <w:spacing w:val="-4"/>
          <w:w w:val="110"/>
          <w:sz w:val="20"/>
        </w:rPr>
        <w:t>ные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фонды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предназначены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строительства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текущего </w:t>
      </w:r>
      <w:r>
        <w:rPr>
          <w:w w:val="110"/>
          <w:sz w:val="20"/>
        </w:rPr>
        <w:t>ремонта дорог).</w:t>
      </w:r>
    </w:p>
    <w:p w:rsidR="00D15AEA" w:rsidRDefault="00BE3B31">
      <w:pPr>
        <w:pStyle w:val="a3"/>
        <w:spacing w:before="1" w:line="266" w:lineRule="auto"/>
        <w:ind w:left="102" w:right="528" w:firstLine="284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соответствии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 Налоговым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кодексом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РФ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утверждены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три группы налогов и сборов: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 xml:space="preserve">федерального уровня, регионально- </w:t>
      </w:r>
      <w:r>
        <w:rPr>
          <w:w w:val="110"/>
        </w:rPr>
        <w:t>го (субъекта</w:t>
      </w:r>
      <w:r>
        <w:rPr>
          <w:spacing w:val="-2"/>
          <w:w w:val="110"/>
        </w:rPr>
        <w:t xml:space="preserve"> </w:t>
      </w:r>
      <w:r>
        <w:rPr>
          <w:w w:val="110"/>
        </w:rPr>
        <w:t>Федерации) и местного.</w:t>
      </w:r>
    </w:p>
    <w:p w:rsidR="00D15AEA" w:rsidRDefault="00BE3B31">
      <w:pPr>
        <w:pStyle w:val="Heading8"/>
        <w:spacing w:before="1"/>
        <w:ind w:left="372"/>
      </w:pPr>
      <w:r>
        <w:rPr>
          <w:spacing w:val="6"/>
        </w:rPr>
        <w:t>Кфедеральным</w:t>
      </w:r>
      <w:r>
        <w:rPr>
          <w:spacing w:val="2"/>
        </w:rPr>
        <w:t xml:space="preserve"> </w:t>
      </w:r>
      <w:r>
        <w:rPr>
          <w:spacing w:val="6"/>
        </w:rPr>
        <w:t>налогам и</w:t>
      </w:r>
      <w:r>
        <w:rPr>
          <w:spacing w:val="7"/>
        </w:rPr>
        <w:t xml:space="preserve"> </w:t>
      </w:r>
      <w:r>
        <w:rPr>
          <w:spacing w:val="6"/>
        </w:rPr>
        <w:t xml:space="preserve">сборам </w:t>
      </w:r>
      <w:r>
        <w:rPr>
          <w:spacing w:val="-2"/>
        </w:rPr>
        <w:t>относятся: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51"/>
        </w:tabs>
        <w:spacing w:before="26"/>
        <w:ind w:left="351" w:hanging="235"/>
        <w:jc w:val="left"/>
        <w:rPr>
          <w:i/>
          <w:sz w:val="20"/>
        </w:rPr>
      </w:pPr>
      <w:r>
        <w:rPr>
          <w:i/>
          <w:spacing w:val="6"/>
          <w:sz w:val="20"/>
        </w:rPr>
        <w:t>НДС</w:t>
      </w:r>
      <w:r>
        <w:rPr>
          <w:i/>
          <w:spacing w:val="-9"/>
          <w:sz w:val="20"/>
        </w:rPr>
        <w:t xml:space="preserve"> </w:t>
      </w:r>
      <w:r>
        <w:rPr>
          <w:i/>
          <w:spacing w:val="6"/>
          <w:sz w:val="20"/>
        </w:rPr>
        <w:t>(налог</w:t>
      </w:r>
      <w:r>
        <w:rPr>
          <w:i/>
          <w:spacing w:val="-8"/>
          <w:sz w:val="20"/>
        </w:rPr>
        <w:t xml:space="preserve"> </w:t>
      </w:r>
      <w:r>
        <w:rPr>
          <w:i/>
          <w:spacing w:val="6"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pacing w:val="6"/>
          <w:sz w:val="20"/>
        </w:rPr>
        <w:t>добавленную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стоимость);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74"/>
          <w:tab w:val="left" w:pos="379"/>
        </w:tabs>
        <w:spacing w:before="25" w:line="266" w:lineRule="auto"/>
        <w:ind w:left="379" w:right="545" w:hanging="285"/>
        <w:jc w:val="left"/>
        <w:rPr>
          <w:sz w:val="20"/>
        </w:rPr>
      </w:pPr>
      <w:r>
        <w:rPr>
          <w:spacing w:val="-6"/>
          <w:w w:val="110"/>
          <w:sz w:val="20"/>
        </w:rPr>
        <w:t>акциз на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отдельные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виды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товаров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(услуг) и отдельные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виды </w:t>
      </w:r>
      <w:r>
        <w:rPr>
          <w:w w:val="110"/>
          <w:sz w:val="20"/>
        </w:rPr>
        <w:t>минерального сырья;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77"/>
        </w:tabs>
        <w:spacing w:before="1"/>
        <w:ind w:left="377" w:hanging="275"/>
        <w:jc w:val="left"/>
        <w:rPr>
          <w:sz w:val="20"/>
        </w:rPr>
      </w:pPr>
      <w:r>
        <w:rPr>
          <w:spacing w:val="-4"/>
          <w:w w:val="110"/>
          <w:sz w:val="20"/>
        </w:rPr>
        <w:t>налог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прибыль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(доход) организаций;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76"/>
        </w:tabs>
        <w:spacing w:before="25"/>
        <w:ind w:left="376" w:hanging="285"/>
        <w:jc w:val="left"/>
        <w:rPr>
          <w:sz w:val="20"/>
        </w:rPr>
      </w:pPr>
      <w:r>
        <w:rPr>
          <w:spacing w:val="-4"/>
          <w:w w:val="110"/>
          <w:sz w:val="20"/>
        </w:rPr>
        <w:t>налоги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капитала;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71"/>
        </w:tabs>
        <w:spacing w:before="26"/>
        <w:ind w:left="371" w:hanging="273"/>
        <w:jc w:val="left"/>
        <w:rPr>
          <w:sz w:val="20"/>
        </w:rPr>
      </w:pPr>
      <w:r>
        <w:rPr>
          <w:spacing w:val="-6"/>
          <w:w w:val="110"/>
          <w:sz w:val="20"/>
        </w:rPr>
        <w:t>подоходный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налог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физических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лиц;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71"/>
        </w:tabs>
        <w:spacing w:before="29"/>
        <w:ind w:left="371" w:hanging="273"/>
        <w:jc w:val="left"/>
        <w:rPr>
          <w:sz w:val="20"/>
        </w:rPr>
      </w:pPr>
      <w:r>
        <w:rPr>
          <w:sz w:val="20"/>
        </w:rPr>
        <w:t>взносы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внебюджетные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фонды;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83"/>
        </w:tabs>
        <w:spacing w:before="26"/>
        <w:ind w:left="383" w:hanging="285"/>
        <w:jc w:val="left"/>
        <w:rPr>
          <w:sz w:val="20"/>
        </w:rPr>
      </w:pPr>
      <w:r>
        <w:rPr>
          <w:spacing w:val="-2"/>
          <w:w w:val="105"/>
          <w:sz w:val="20"/>
        </w:rPr>
        <w:t>государственная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политика;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350"/>
        </w:tabs>
        <w:spacing w:before="26"/>
        <w:ind w:left="350" w:hanging="252"/>
        <w:jc w:val="left"/>
        <w:rPr>
          <w:sz w:val="20"/>
        </w:rPr>
      </w:pPr>
      <w:r>
        <w:rPr>
          <w:spacing w:val="-6"/>
          <w:w w:val="110"/>
          <w:sz w:val="20"/>
        </w:rPr>
        <w:t>таможенные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пошлины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таможенные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сборы;</w:t>
      </w:r>
    </w:p>
    <w:p w:rsidR="00D15AEA" w:rsidRDefault="00BE3B31">
      <w:pPr>
        <w:tabs>
          <w:tab w:val="right" w:pos="5724"/>
        </w:tabs>
        <w:spacing w:before="263"/>
        <w:ind w:left="98"/>
        <w:rPr>
          <w:position w:val="4"/>
          <w:sz w:val="18"/>
        </w:rPr>
      </w:pPr>
      <w:r>
        <w:rPr>
          <w:sz w:val="15"/>
        </w:rPr>
        <w:t>9</w:t>
      </w:r>
      <w:r>
        <w:rPr>
          <w:spacing w:val="-20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position w:val="4"/>
          <w:sz w:val="18"/>
        </w:rPr>
        <w:t>257</w:t>
      </w:r>
    </w:p>
    <w:p w:rsidR="00D15AEA" w:rsidRDefault="00D15AEA">
      <w:pPr>
        <w:rPr>
          <w:position w:val="4"/>
          <w:sz w:val="18"/>
        </w:rPr>
        <w:sectPr w:rsidR="00D15AEA">
          <w:footerReference w:type="default" r:id="rId413"/>
          <w:pgSz w:w="8420" w:h="11900"/>
          <w:pgMar w:top="620" w:right="1133" w:bottom="280" w:left="992" w:header="0" w:footer="0" w:gutter="0"/>
          <w:cols w:space="720"/>
        </w:sectPr>
      </w:pPr>
    </w:p>
    <w:p w:rsidR="00D15AEA" w:rsidRDefault="00BE3B31">
      <w:pPr>
        <w:pStyle w:val="a5"/>
        <w:numPr>
          <w:ilvl w:val="0"/>
          <w:numId w:val="83"/>
        </w:numPr>
        <w:tabs>
          <w:tab w:val="left" w:pos="795"/>
        </w:tabs>
        <w:spacing w:before="85"/>
        <w:ind w:left="795" w:hanging="269"/>
        <w:jc w:val="left"/>
        <w:rPr>
          <w:sz w:val="20"/>
        </w:rPr>
      </w:pPr>
      <w:r>
        <w:rPr>
          <w:spacing w:val="-4"/>
          <w:w w:val="110"/>
          <w:sz w:val="20"/>
        </w:rPr>
        <w:lastRenderedPageBreak/>
        <w:t>налоги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пользование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недрами;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852"/>
        </w:tabs>
        <w:spacing w:before="22"/>
        <w:ind w:left="852" w:hanging="311"/>
        <w:jc w:val="left"/>
        <w:rPr>
          <w:sz w:val="20"/>
        </w:rPr>
      </w:pPr>
      <w:r>
        <w:rPr>
          <w:spacing w:val="-6"/>
          <w:w w:val="110"/>
          <w:sz w:val="20"/>
        </w:rPr>
        <w:t>налоги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воспроизводство</w:t>
      </w:r>
      <w:r>
        <w:rPr>
          <w:spacing w:val="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минерально-сырьевой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базы;</w:t>
      </w:r>
    </w:p>
    <w:p w:rsidR="00D15AEA" w:rsidRDefault="00BE3B31">
      <w:pPr>
        <w:pStyle w:val="a5"/>
        <w:numPr>
          <w:ilvl w:val="0"/>
          <w:numId w:val="83"/>
        </w:numPr>
        <w:tabs>
          <w:tab w:val="left" w:pos="841"/>
        </w:tabs>
        <w:spacing w:before="15" w:line="254" w:lineRule="auto"/>
        <w:ind w:left="537" w:right="3106" w:firstLine="0"/>
        <w:jc w:val="left"/>
        <w:rPr>
          <w:i/>
          <w:sz w:val="20"/>
        </w:rPr>
      </w:pPr>
      <w:r>
        <w:rPr>
          <w:w w:val="110"/>
          <w:sz w:val="20"/>
        </w:rPr>
        <w:t>лесной налог; 12)</w:t>
      </w:r>
      <w:r>
        <w:rPr>
          <w:i/>
          <w:w w:val="110"/>
          <w:sz w:val="20"/>
        </w:rPr>
        <w:t>экологический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>налог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24"/>
          <w:w w:val="110"/>
          <w:sz w:val="20"/>
        </w:rPr>
        <w:t xml:space="preserve"> </w:t>
      </w:r>
      <w:r>
        <w:rPr>
          <w:i/>
          <w:w w:val="110"/>
          <w:sz w:val="20"/>
        </w:rPr>
        <w:t>др.</w:t>
      </w:r>
    </w:p>
    <w:p w:rsidR="00D15AEA" w:rsidRDefault="00BE3B31">
      <w:pPr>
        <w:pStyle w:val="Heading8"/>
        <w:spacing w:before="6" w:line="254" w:lineRule="auto"/>
        <w:ind w:left="487" w:firstLine="302"/>
        <w:jc w:val="left"/>
      </w:pPr>
      <w:r>
        <w:rPr>
          <w:w w:val="110"/>
        </w:rPr>
        <w:t>К</w:t>
      </w:r>
      <w:r>
        <w:rPr>
          <w:spacing w:val="-29"/>
          <w:w w:val="110"/>
        </w:rPr>
        <w:t xml:space="preserve"> </w:t>
      </w:r>
      <w:r>
        <w:rPr>
          <w:w w:val="110"/>
        </w:rPr>
        <w:t>региональным</w:t>
      </w:r>
      <w:r>
        <w:rPr>
          <w:spacing w:val="-5"/>
          <w:w w:val="110"/>
        </w:rPr>
        <w:t xml:space="preserve"> </w:t>
      </w:r>
      <w:r>
        <w:rPr>
          <w:w w:val="110"/>
        </w:rPr>
        <w:t>(субъектов Федерации)</w:t>
      </w:r>
      <w:r>
        <w:rPr>
          <w:spacing w:val="-4"/>
          <w:w w:val="110"/>
        </w:rPr>
        <w:t xml:space="preserve"> </w:t>
      </w:r>
      <w:r>
        <w:rPr>
          <w:w w:val="110"/>
        </w:rPr>
        <w:t>налогам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сбо- рам</w:t>
      </w:r>
      <w:r>
        <w:rPr>
          <w:spacing w:val="-29"/>
          <w:w w:val="110"/>
        </w:rPr>
        <w:t xml:space="preserve"> </w:t>
      </w:r>
      <w:r>
        <w:rPr>
          <w:w w:val="110"/>
        </w:rPr>
        <w:t>относятся: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805"/>
        </w:tabs>
        <w:spacing w:before="6"/>
        <w:ind w:left="805" w:hanging="268"/>
        <w:rPr>
          <w:sz w:val="20"/>
        </w:rPr>
      </w:pPr>
      <w:r>
        <w:rPr>
          <w:spacing w:val="-6"/>
          <w:w w:val="110"/>
          <w:sz w:val="20"/>
        </w:rPr>
        <w:t>налоги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имущество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организаций;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796"/>
        </w:tabs>
        <w:spacing w:before="18"/>
        <w:ind w:left="796" w:hanging="277"/>
        <w:rPr>
          <w:sz w:val="20"/>
        </w:rPr>
      </w:pPr>
      <w:r>
        <w:rPr>
          <w:spacing w:val="-2"/>
          <w:w w:val="110"/>
          <w:sz w:val="20"/>
        </w:rPr>
        <w:t>налоги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недвижимость;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795"/>
        </w:tabs>
        <w:spacing w:before="18"/>
        <w:ind w:left="795" w:hanging="276"/>
        <w:rPr>
          <w:sz w:val="20"/>
        </w:rPr>
      </w:pPr>
      <w:r>
        <w:rPr>
          <w:spacing w:val="-4"/>
          <w:w w:val="110"/>
          <w:sz w:val="20"/>
        </w:rPr>
        <w:t xml:space="preserve">дорожный </w:t>
      </w:r>
      <w:r>
        <w:rPr>
          <w:spacing w:val="-2"/>
          <w:w w:val="110"/>
          <w:sz w:val="20"/>
        </w:rPr>
        <w:t>налог;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789"/>
        </w:tabs>
        <w:spacing w:before="19"/>
        <w:ind w:left="789" w:hanging="277"/>
        <w:rPr>
          <w:sz w:val="20"/>
        </w:rPr>
      </w:pPr>
      <w:r>
        <w:rPr>
          <w:spacing w:val="-4"/>
          <w:w w:val="110"/>
          <w:sz w:val="20"/>
        </w:rPr>
        <w:t>транспортный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налог;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800"/>
        </w:tabs>
        <w:spacing w:before="18"/>
        <w:ind w:left="800" w:hanging="281"/>
        <w:rPr>
          <w:sz w:val="20"/>
        </w:rPr>
      </w:pPr>
      <w:r>
        <w:rPr>
          <w:w w:val="110"/>
          <w:sz w:val="20"/>
        </w:rPr>
        <w:t>налог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продаж;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793"/>
        </w:tabs>
        <w:spacing w:before="15"/>
        <w:ind w:left="793" w:hanging="274"/>
        <w:rPr>
          <w:sz w:val="20"/>
        </w:rPr>
      </w:pPr>
      <w:r>
        <w:rPr>
          <w:spacing w:val="-4"/>
          <w:w w:val="110"/>
          <w:sz w:val="20"/>
        </w:rPr>
        <w:t>налоги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игровой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бизнес;</w:t>
      </w:r>
    </w:p>
    <w:p w:rsidR="00D15AEA" w:rsidRDefault="00BE3B31">
      <w:pPr>
        <w:pStyle w:val="a5"/>
        <w:numPr>
          <w:ilvl w:val="0"/>
          <w:numId w:val="82"/>
        </w:numPr>
        <w:tabs>
          <w:tab w:val="left" w:pos="784"/>
        </w:tabs>
        <w:spacing w:before="18"/>
        <w:ind w:left="784" w:hanging="265"/>
        <w:rPr>
          <w:sz w:val="20"/>
        </w:rPr>
      </w:pPr>
      <w:r>
        <w:rPr>
          <w:spacing w:val="-6"/>
          <w:w w:val="110"/>
          <w:sz w:val="20"/>
        </w:rPr>
        <w:t>региональные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лицензионные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сборы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др.</w:t>
      </w:r>
    </w:p>
    <w:p w:rsidR="00D15AEA" w:rsidRDefault="00BE3B31">
      <w:pPr>
        <w:pStyle w:val="Heading8"/>
        <w:spacing w:before="15"/>
        <w:ind w:left="789"/>
        <w:jc w:val="left"/>
      </w:pPr>
      <w:r>
        <w:rPr>
          <w:w w:val="105"/>
        </w:rPr>
        <w:t>Местные</w:t>
      </w:r>
      <w:r>
        <w:rPr>
          <w:spacing w:val="-8"/>
          <w:w w:val="105"/>
        </w:rPr>
        <w:t xml:space="preserve"> </w:t>
      </w:r>
      <w:r>
        <w:rPr>
          <w:w w:val="105"/>
        </w:rPr>
        <w:t>налоги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сборы:</w:t>
      </w:r>
    </w:p>
    <w:p w:rsidR="00D15AEA" w:rsidRDefault="00BE3B31">
      <w:pPr>
        <w:pStyle w:val="a5"/>
        <w:numPr>
          <w:ilvl w:val="0"/>
          <w:numId w:val="81"/>
        </w:numPr>
        <w:tabs>
          <w:tab w:val="left" w:pos="799"/>
        </w:tabs>
        <w:spacing w:before="19"/>
        <w:ind w:left="799" w:hanging="262"/>
        <w:rPr>
          <w:sz w:val="20"/>
        </w:rPr>
      </w:pPr>
      <w:r>
        <w:rPr>
          <w:w w:val="105"/>
          <w:sz w:val="20"/>
        </w:rPr>
        <w:t>земельный</w:t>
      </w:r>
      <w:r>
        <w:rPr>
          <w:spacing w:val="-2"/>
          <w:w w:val="105"/>
          <w:sz w:val="20"/>
        </w:rPr>
        <w:t xml:space="preserve"> </w:t>
      </w:r>
      <w:r>
        <w:rPr>
          <w:spacing w:val="-2"/>
          <w:w w:val="110"/>
          <w:sz w:val="20"/>
        </w:rPr>
        <w:t>налог;</w:t>
      </w:r>
    </w:p>
    <w:p w:rsidR="00D15AEA" w:rsidRDefault="00BE3B31">
      <w:pPr>
        <w:pStyle w:val="a5"/>
        <w:numPr>
          <w:ilvl w:val="0"/>
          <w:numId w:val="81"/>
        </w:numPr>
        <w:tabs>
          <w:tab w:val="left" w:pos="794"/>
        </w:tabs>
        <w:spacing w:before="18"/>
        <w:ind w:left="794" w:hanging="275"/>
        <w:rPr>
          <w:sz w:val="20"/>
        </w:rPr>
      </w:pPr>
      <w:r>
        <w:rPr>
          <w:spacing w:val="-4"/>
          <w:w w:val="110"/>
          <w:sz w:val="20"/>
        </w:rPr>
        <w:t>налог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имущество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 физических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лиц;</w:t>
      </w:r>
    </w:p>
    <w:p w:rsidR="00D15AEA" w:rsidRDefault="00BE3B31">
      <w:pPr>
        <w:pStyle w:val="a5"/>
        <w:numPr>
          <w:ilvl w:val="0"/>
          <w:numId w:val="81"/>
        </w:numPr>
        <w:tabs>
          <w:tab w:val="left" w:pos="802"/>
        </w:tabs>
        <w:spacing w:before="18"/>
        <w:ind w:left="802" w:hanging="283"/>
        <w:rPr>
          <w:sz w:val="20"/>
        </w:rPr>
      </w:pPr>
      <w:r>
        <w:rPr>
          <w:spacing w:val="-2"/>
          <w:w w:val="110"/>
          <w:sz w:val="20"/>
        </w:rPr>
        <w:t>налог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рекламу;</w:t>
      </w:r>
    </w:p>
    <w:p w:rsidR="00D15AEA" w:rsidRDefault="00BE3B31">
      <w:pPr>
        <w:pStyle w:val="a5"/>
        <w:numPr>
          <w:ilvl w:val="0"/>
          <w:numId w:val="81"/>
        </w:numPr>
        <w:tabs>
          <w:tab w:val="left" w:pos="790"/>
        </w:tabs>
        <w:spacing w:before="19"/>
        <w:ind w:left="790" w:hanging="278"/>
        <w:rPr>
          <w:sz w:val="20"/>
        </w:rPr>
      </w:pPr>
      <w:r>
        <w:rPr>
          <w:spacing w:val="-4"/>
          <w:w w:val="110"/>
          <w:sz w:val="20"/>
        </w:rPr>
        <w:t>налог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наследование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дарение;</w:t>
      </w:r>
    </w:p>
    <w:p w:rsidR="00D15AEA" w:rsidRDefault="00BE3B31">
      <w:pPr>
        <w:pStyle w:val="a5"/>
        <w:numPr>
          <w:ilvl w:val="0"/>
          <w:numId w:val="81"/>
        </w:numPr>
        <w:tabs>
          <w:tab w:val="left" w:pos="762"/>
        </w:tabs>
        <w:spacing w:before="15"/>
        <w:ind w:left="762" w:hanging="243"/>
        <w:rPr>
          <w:i/>
          <w:sz w:val="20"/>
        </w:rPr>
      </w:pPr>
      <w:r>
        <w:rPr>
          <w:i/>
          <w:w w:val="110"/>
          <w:sz w:val="20"/>
        </w:rPr>
        <w:t>местные</w:t>
      </w:r>
      <w:r>
        <w:rPr>
          <w:i/>
          <w:spacing w:val="-31"/>
          <w:w w:val="110"/>
          <w:sz w:val="20"/>
        </w:rPr>
        <w:t xml:space="preserve"> </w:t>
      </w:r>
      <w:r>
        <w:rPr>
          <w:i/>
          <w:w w:val="110"/>
          <w:sz w:val="20"/>
        </w:rPr>
        <w:t>лицензионные</w:t>
      </w:r>
      <w:r>
        <w:rPr>
          <w:i/>
          <w:spacing w:val="-25"/>
          <w:w w:val="110"/>
          <w:sz w:val="20"/>
        </w:rPr>
        <w:t xml:space="preserve"> </w:t>
      </w:r>
      <w:r>
        <w:rPr>
          <w:i/>
          <w:w w:val="110"/>
          <w:sz w:val="20"/>
        </w:rPr>
        <w:t>сборы</w:t>
      </w:r>
      <w:r>
        <w:rPr>
          <w:i/>
          <w:spacing w:val="-17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spacing w:val="-5"/>
          <w:w w:val="110"/>
          <w:sz w:val="20"/>
        </w:rPr>
        <w:t>др.</w:t>
      </w:r>
    </w:p>
    <w:p w:rsidR="00D15AEA" w:rsidRDefault="00BE3B31">
      <w:pPr>
        <w:pStyle w:val="a3"/>
        <w:spacing w:before="15" w:line="254" w:lineRule="auto"/>
        <w:ind w:left="512" w:right="76" w:firstLine="288"/>
        <w:jc w:val="both"/>
      </w:pPr>
      <w:r>
        <w:rPr>
          <w:w w:val="110"/>
        </w:rPr>
        <w:t>Основу</w:t>
      </w:r>
      <w:r>
        <w:rPr>
          <w:spacing w:val="-2"/>
          <w:w w:val="110"/>
        </w:rPr>
        <w:t xml:space="preserve"> </w:t>
      </w:r>
      <w:r>
        <w:rPr>
          <w:w w:val="110"/>
        </w:rPr>
        <w:t>налоговой</w:t>
      </w:r>
      <w:r>
        <w:rPr>
          <w:spacing w:val="-2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4"/>
          <w:w w:val="110"/>
        </w:rPr>
        <w:t xml:space="preserve"> </w:t>
      </w:r>
      <w:r>
        <w:rPr>
          <w:w w:val="110"/>
        </w:rPr>
        <w:t>РФ составляют</w:t>
      </w:r>
      <w:r>
        <w:rPr>
          <w:spacing w:val="-2"/>
          <w:w w:val="110"/>
        </w:rPr>
        <w:t xml:space="preserve"> </w:t>
      </w:r>
      <w:r>
        <w:rPr>
          <w:w w:val="110"/>
        </w:rPr>
        <w:t>налог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при- </w:t>
      </w:r>
      <w:r>
        <w:rPr>
          <w:spacing w:val="-2"/>
          <w:w w:val="110"/>
        </w:rPr>
        <w:t>быль,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НДС,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акцизы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таможенные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сборы,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налог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имущество предприятий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организаций,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подоходный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налог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физических лиц,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плата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землю,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обязательные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платежи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внебюджетные фонды.</w:t>
      </w:r>
    </w:p>
    <w:p w:rsidR="00D15AEA" w:rsidRDefault="00BE3B31">
      <w:pPr>
        <w:pStyle w:val="a3"/>
        <w:spacing w:before="15" w:line="254" w:lineRule="auto"/>
        <w:ind w:left="508" w:right="69" w:firstLine="291"/>
        <w:jc w:val="both"/>
      </w:pPr>
      <w:r>
        <w:rPr>
          <w:b/>
          <w:w w:val="110"/>
        </w:rPr>
        <w:t>Налоговая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политика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составная</w:t>
      </w:r>
      <w:r>
        <w:rPr>
          <w:spacing w:val="-10"/>
          <w:w w:val="110"/>
        </w:rPr>
        <w:t xml:space="preserve"> </w:t>
      </w:r>
      <w:r>
        <w:rPr>
          <w:w w:val="110"/>
        </w:rPr>
        <w:t>часть</w:t>
      </w:r>
      <w:r>
        <w:rPr>
          <w:spacing w:val="-9"/>
          <w:w w:val="110"/>
        </w:rPr>
        <w:t xml:space="preserve"> </w:t>
      </w:r>
      <w:r>
        <w:rPr>
          <w:w w:val="110"/>
        </w:rPr>
        <w:t>финансовой</w:t>
      </w:r>
      <w:r>
        <w:rPr>
          <w:spacing w:val="-10"/>
          <w:w w:val="110"/>
        </w:rPr>
        <w:t xml:space="preserve"> </w:t>
      </w:r>
      <w:r>
        <w:rPr>
          <w:w w:val="110"/>
        </w:rPr>
        <w:t>по- литики;</w:t>
      </w:r>
      <w:r>
        <w:rPr>
          <w:spacing w:val="-5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-13"/>
          <w:w w:val="110"/>
        </w:rPr>
        <w:t xml:space="preserve"> </w:t>
      </w:r>
      <w:r>
        <w:rPr>
          <w:w w:val="110"/>
        </w:rPr>
        <w:t>правовых</w:t>
      </w:r>
      <w:r>
        <w:rPr>
          <w:spacing w:val="-9"/>
          <w:w w:val="110"/>
        </w:rPr>
        <w:t xml:space="preserve"> </w:t>
      </w:r>
      <w:r>
        <w:rPr>
          <w:w w:val="110"/>
        </w:rPr>
        <w:t>норм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организационно-экономи- ческих мероприятий</w:t>
      </w:r>
      <w:r>
        <w:rPr>
          <w:spacing w:val="40"/>
          <w:w w:val="110"/>
        </w:rPr>
        <w:t xml:space="preserve"> </w:t>
      </w:r>
      <w:r>
        <w:rPr>
          <w:w w:val="110"/>
        </w:rPr>
        <w:t>регулирующего</w:t>
      </w:r>
      <w:r>
        <w:rPr>
          <w:spacing w:val="40"/>
          <w:w w:val="110"/>
        </w:rPr>
        <w:t xml:space="preserve"> </w:t>
      </w:r>
      <w:r>
        <w:rPr>
          <w:w w:val="110"/>
        </w:rPr>
        <w:t>характера,</w:t>
      </w:r>
      <w:r>
        <w:rPr>
          <w:spacing w:val="40"/>
          <w:w w:val="110"/>
        </w:rPr>
        <w:t xml:space="preserve"> </w:t>
      </w:r>
      <w:r>
        <w:rPr>
          <w:w w:val="110"/>
        </w:rPr>
        <w:t>принятых и</w:t>
      </w:r>
      <w:r>
        <w:rPr>
          <w:spacing w:val="-12"/>
          <w:w w:val="110"/>
        </w:rPr>
        <w:t xml:space="preserve"> </w:t>
      </w:r>
      <w:r>
        <w:rPr>
          <w:w w:val="110"/>
        </w:rPr>
        <w:t>осуществляемых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органами</w:t>
      </w:r>
      <w:r>
        <w:rPr>
          <w:spacing w:val="-12"/>
          <w:w w:val="110"/>
        </w:rPr>
        <w:t xml:space="preserve"> </w:t>
      </w:r>
      <w:r>
        <w:rPr>
          <w:w w:val="110"/>
        </w:rPr>
        <w:t>государственной</w:t>
      </w:r>
      <w:r>
        <w:rPr>
          <w:spacing w:val="-12"/>
          <w:w w:val="110"/>
        </w:rPr>
        <w:t xml:space="preserve"> </w:t>
      </w:r>
      <w:r>
        <w:rPr>
          <w:w w:val="110"/>
        </w:rPr>
        <w:t>власти</w:t>
      </w:r>
      <w:r>
        <w:rPr>
          <w:spacing w:val="-10"/>
          <w:w w:val="110"/>
        </w:rPr>
        <w:t xml:space="preserve"> </w:t>
      </w:r>
      <w:r>
        <w:rPr>
          <w:w w:val="110"/>
        </w:rPr>
        <w:t>(на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фе- </w:t>
      </w:r>
      <w:r>
        <w:rPr>
          <w:spacing w:val="-6"/>
          <w:w w:val="110"/>
        </w:rPr>
        <w:t>деральном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региональном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уровнях)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органами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местного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са</w:t>
      </w:r>
      <w:r>
        <w:rPr>
          <w:spacing w:val="-6"/>
          <w:w w:val="110"/>
        </w:rPr>
        <w:t xml:space="preserve">мо- </w:t>
      </w:r>
      <w:r>
        <w:rPr>
          <w:w w:val="110"/>
        </w:rPr>
        <w:t>управления в сфере налоговых отношений с организациями и физическими лицами.</w:t>
      </w:r>
    </w:p>
    <w:p w:rsidR="00D15AEA" w:rsidRDefault="00BE3B31">
      <w:pPr>
        <w:pStyle w:val="a3"/>
        <w:spacing w:before="22"/>
        <w:ind w:left="800"/>
        <w:jc w:val="both"/>
      </w:pPr>
      <w:r>
        <w:rPr>
          <w:spacing w:val="-6"/>
          <w:w w:val="110"/>
        </w:rPr>
        <w:t>Основные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цели</w:t>
      </w:r>
      <w:r>
        <w:rPr>
          <w:w w:val="110"/>
        </w:rPr>
        <w:t xml:space="preserve"> </w:t>
      </w:r>
      <w:r>
        <w:rPr>
          <w:spacing w:val="-6"/>
          <w:w w:val="110"/>
        </w:rPr>
        <w:t>налоговой</w:t>
      </w:r>
      <w:r>
        <w:rPr>
          <w:w w:val="110"/>
        </w:rPr>
        <w:t xml:space="preserve"> </w:t>
      </w:r>
      <w:r>
        <w:rPr>
          <w:spacing w:val="-6"/>
          <w:w w:val="110"/>
        </w:rPr>
        <w:t>политики:</w:t>
      </w:r>
    </w:p>
    <w:p w:rsidR="00D15AEA" w:rsidRDefault="00BE3B31">
      <w:pPr>
        <w:pStyle w:val="a5"/>
        <w:numPr>
          <w:ilvl w:val="0"/>
          <w:numId w:val="80"/>
        </w:numPr>
        <w:tabs>
          <w:tab w:val="left" w:pos="793"/>
          <w:tab w:val="left" w:pos="815"/>
        </w:tabs>
        <w:spacing w:before="18" w:line="254" w:lineRule="auto"/>
        <w:ind w:right="70" w:hanging="260"/>
        <w:jc w:val="both"/>
        <w:rPr>
          <w:sz w:val="20"/>
        </w:rPr>
      </w:pPr>
      <w:r>
        <w:rPr>
          <w:w w:val="110"/>
          <w:sz w:val="20"/>
        </w:rPr>
        <w:t>обеспечить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полноценное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формирование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доходов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бюджет- </w:t>
      </w:r>
      <w:r>
        <w:rPr>
          <w:spacing w:val="-4"/>
          <w:w w:val="110"/>
          <w:sz w:val="20"/>
        </w:rPr>
        <w:t>ной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сферы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РФ, необходимых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для финансирования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деятель- </w:t>
      </w:r>
      <w:r>
        <w:rPr>
          <w:spacing w:val="-2"/>
          <w:w w:val="110"/>
          <w:sz w:val="20"/>
        </w:rPr>
        <w:t>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органов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государственной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власти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местного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самоуп- </w:t>
      </w:r>
      <w:r>
        <w:rPr>
          <w:w w:val="110"/>
          <w:sz w:val="20"/>
        </w:rPr>
        <w:t>равления по осуществлению соответствующих функций и</w:t>
      </w:r>
      <w:r>
        <w:rPr>
          <w:spacing w:val="-26"/>
          <w:w w:val="110"/>
          <w:sz w:val="20"/>
        </w:rPr>
        <w:t xml:space="preserve"> </w:t>
      </w:r>
      <w:r>
        <w:rPr>
          <w:w w:val="110"/>
          <w:sz w:val="20"/>
        </w:rPr>
        <w:t>полномочий;</w:t>
      </w:r>
    </w:p>
    <w:p w:rsidR="00D15AEA" w:rsidRDefault="00D15AEA">
      <w:pPr>
        <w:pStyle w:val="a5"/>
        <w:spacing w:line="254" w:lineRule="auto"/>
        <w:rPr>
          <w:sz w:val="20"/>
        </w:rPr>
        <w:sectPr w:rsidR="00D15AEA">
          <w:footerReference w:type="even" r:id="rId414"/>
          <w:footerReference w:type="default" r:id="rId415"/>
          <w:pgSz w:w="8400" w:h="11900"/>
          <w:pgMar w:top="680" w:right="992" w:bottom="1680" w:left="1133" w:header="0" w:footer="1484" w:gutter="0"/>
          <w:pgNumType w:start="258"/>
          <w:cols w:space="720"/>
        </w:sectPr>
      </w:pPr>
    </w:p>
    <w:p w:rsidR="00D15AEA" w:rsidRDefault="00BE3B31">
      <w:pPr>
        <w:pStyle w:val="a5"/>
        <w:numPr>
          <w:ilvl w:val="0"/>
          <w:numId w:val="80"/>
        </w:numPr>
        <w:tabs>
          <w:tab w:val="left" w:pos="296"/>
          <w:tab w:val="left" w:pos="298"/>
        </w:tabs>
        <w:spacing w:before="77" w:line="273" w:lineRule="auto"/>
        <w:ind w:left="296" w:right="493" w:hanging="278"/>
        <w:jc w:val="both"/>
        <w:rPr>
          <w:sz w:val="19"/>
        </w:rPr>
      </w:pPr>
      <w:r>
        <w:rPr>
          <w:w w:val="105"/>
          <w:sz w:val="19"/>
        </w:rPr>
        <w:lastRenderedPageBreak/>
        <w:t>содействовать устойчивому развитию экономики, приори- тетных отраслей и видов деятельности</w:t>
      </w:r>
      <w:r>
        <w:rPr>
          <w:w w:val="105"/>
          <w:sz w:val="19"/>
        </w:rPr>
        <w:t xml:space="preserve"> отдельных террито- рий, малого предпринимательства;</w:t>
      </w:r>
    </w:p>
    <w:p w:rsidR="00D15AEA" w:rsidRDefault="00BE3B31">
      <w:pPr>
        <w:pStyle w:val="a5"/>
        <w:numPr>
          <w:ilvl w:val="0"/>
          <w:numId w:val="80"/>
        </w:numPr>
        <w:tabs>
          <w:tab w:val="left" w:pos="310"/>
          <w:tab w:val="left" w:pos="322"/>
        </w:tabs>
        <w:spacing w:before="9" w:line="273" w:lineRule="auto"/>
        <w:ind w:left="310" w:right="493" w:hanging="281"/>
        <w:jc w:val="both"/>
        <w:rPr>
          <w:sz w:val="19"/>
        </w:rPr>
      </w:pPr>
      <w:r>
        <w:rPr>
          <w:w w:val="105"/>
          <w:sz w:val="19"/>
        </w:rPr>
        <w:t>обеспечить социальную справедливость при налогообложе- нии доходов физических лиц.</w:t>
      </w:r>
    </w:p>
    <w:p w:rsidR="00D15AEA" w:rsidRDefault="00BE3B31">
      <w:pPr>
        <w:spacing w:before="2" w:line="273" w:lineRule="auto"/>
        <w:ind w:left="19" w:right="493" w:firstLine="288"/>
        <w:jc w:val="both"/>
        <w:rPr>
          <w:sz w:val="19"/>
        </w:rPr>
      </w:pPr>
      <w:r>
        <w:rPr>
          <w:w w:val="105"/>
          <w:sz w:val="19"/>
        </w:rPr>
        <w:t>Становление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новой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России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налоговой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системы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(введена в 1992</w:t>
      </w:r>
      <w:r>
        <w:rPr>
          <w:w w:val="105"/>
          <w:sz w:val="19"/>
        </w:rPr>
        <w:t xml:space="preserve"> г.) проходило в жестких условиях политических, эконо- мических и структурных преобразований. Изменения налоговой системы предусмотрены в Налоговом кодексе и направлены на решение задач создания рациональной налоговой системы, обес- печивающей сбалансирова</w:t>
      </w:r>
      <w:r>
        <w:rPr>
          <w:w w:val="105"/>
          <w:sz w:val="19"/>
        </w:rPr>
        <w:t>нность общегосударственных и част- ных интересов, содействующей развитию предпринимательства, активизации инвестиционной деятельности и наращиванию на- ционального богатства России, благосостоянию ее граждан, уменьшению числа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налогов и снижению общего нало</w:t>
      </w:r>
      <w:r>
        <w:rPr>
          <w:w w:val="105"/>
          <w:sz w:val="19"/>
        </w:rPr>
        <w:t xml:space="preserve">гового бре- </w:t>
      </w:r>
      <w:r>
        <w:rPr>
          <w:spacing w:val="-4"/>
          <w:w w:val="105"/>
          <w:sz w:val="19"/>
        </w:rPr>
        <w:t>мени.</w:t>
      </w:r>
    </w:p>
    <w:p w:rsidR="00D15AEA" w:rsidRDefault="00D15AEA">
      <w:pPr>
        <w:pStyle w:val="a3"/>
        <w:spacing w:before="152"/>
        <w:rPr>
          <w:sz w:val="19"/>
        </w:rPr>
      </w:pPr>
    </w:p>
    <w:p w:rsidR="00D15AEA" w:rsidRDefault="00BE3B31">
      <w:pPr>
        <w:ind w:left="1934"/>
        <w:rPr>
          <w:b/>
          <w:sz w:val="19"/>
        </w:rPr>
      </w:pPr>
      <w:r>
        <w:rPr>
          <w:b/>
          <w:spacing w:val="12"/>
          <w:w w:val="105"/>
          <w:sz w:val="19"/>
        </w:rPr>
        <w:t>Краткие</w:t>
      </w:r>
      <w:r>
        <w:rPr>
          <w:b/>
          <w:spacing w:val="59"/>
          <w:w w:val="150"/>
          <w:sz w:val="19"/>
        </w:rPr>
        <w:t xml:space="preserve"> </w:t>
      </w:r>
      <w:r>
        <w:rPr>
          <w:b/>
          <w:spacing w:val="10"/>
          <w:w w:val="105"/>
          <w:sz w:val="19"/>
        </w:rPr>
        <w:t>выводы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499"/>
        </w:tabs>
        <w:spacing w:before="163" w:line="268" w:lineRule="auto"/>
        <w:ind w:right="504" w:firstLine="306"/>
        <w:jc w:val="both"/>
        <w:rPr>
          <w:sz w:val="19"/>
        </w:rPr>
      </w:pPr>
      <w:r>
        <w:rPr>
          <w:w w:val="105"/>
          <w:sz w:val="19"/>
        </w:rPr>
        <w:t>Главным средством перераспределения ВВП служат бюд- жет и налоги.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538"/>
        </w:tabs>
        <w:spacing w:before="4" w:line="268" w:lineRule="auto"/>
        <w:ind w:right="504" w:firstLine="284"/>
        <w:jc w:val="both"/>
        <w:rPr>
          <w:sz w:val="19"/>
        </w:rPr>
      </w:pPr>
      <w:r>
        <w:rPr>
          <w:w w:val="105"/>
          <w:sz w:val="19"/>
        </w:rPr>
        <w:t>Государственный бюджет — это система доходов и рас- ходов правительства. Основной источник доходов — налоги, обязательные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платежи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физических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юридических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лиц.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529"/>
        </w:tabs>
        <w:spacing w:before="7" w:line="268" w:lineRule="auto"/>
        <w:ind w:right="508" w:firstLine="284"/>
        <w:jc w:val="both"/>
        <w:rPr>
          <w:sz w:val="19"/>
        </w:rPr>
      </w:pPr>
      <w:r>
        <w:rPr>
          <w:w w:val="105"/>
          <w:sz w:val="19"/>
        </w:rPr>
        <w:t>Государственный бюджет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— система бюджетов, включаю- щая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федеральный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бюджет,</w:t>
      </w:r>
      <w:r>
        <w:rPr>
          <w:spacing w:val="80"/>
          <w:w w:val="150"/>
          <w:sz w:val="19"/>
        </w:rPr>
        <w:t xml:space="preserve"> </w:t>
      </w:r>
      <w:r>
        <w:rPr>
          <w:w w:val="105"/>
          <w:sz w:val="19"/>
        </w:rPr>
        <w:t>бюджеты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субъектов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Федерации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 местные бюджеты.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533"/>
        </w:tabs>
        <w:spacing w:before="11" w:line="268" w:lineRule="auto"/>
        <w:ind w:left="4" w:right="514" w:firstLine="284"/>
        <w:jc w:val="both"/>
        <w:rPr>
          <w:sz w:val="19"/>
        </w:rPr>
      </w:pPr>
      <w:r>
        <w:rPr>
          <w:w w:val="105"/>
          <w:sz w:val="19"/>
        </w:rPr>
        <w:t>Дефицит государственного бюджета — это превышение расходов государства над его доходами. Высокий уровень бюджетного</w:t>
      </w:r>
      <w:r>
        <w:rPr>
          <w:spacing w:val="71"/>
          <w:w w:val="105"/>
          <w:sz w:val="19"/>
        </w:rPr>
        <w:t xml:space="preserve"> </w:t>
      </w:r>
      <w:r>
        <w:rPr>
          <w:w w:val="105"/>
          <w:sz w:val="19"/>
        </w:rPr>
        <w:t>дефицита</w:t>
      </w:r>
      <w:r>
        <w:rPr>
          <w:spacing w:val="75"/>
          <w:w w:val="105"/>
          <w:sz w:val="19"/>
        </w:rPr>
        <w:t xml:space="preserve"> </w:t>
      </w:r>
      <w:r>
        <w:rPr>
          <w:w w:val="105"/>
          <w:sz w:val="19"/>
        </w:rPr>
        <w:t>приводит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71"/>
          <w:w w:val="105"/>
          <w:sz w:val="19"/>
        </w:rPr>
        <w:t xml:space="preserve"> </w:t>
      </w:r>
      <w:r>
        <w:rPr>
          <w:w w:val="105"/>
          <w:sz w:val="19"/>
        </w:rPr>
        <w:t>инфляционным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процессам в</w:t>
      </w:r>
      <w:r>
        <w:rPr>
          <w:spacing w:val="-17"/>
          <w:w w:val="105"/>
          <w:sz w:val="19"/>
        </w:rPr>
        <w:t xml:space="preserve"> </w:t>
      </w:r>
      <w:r>
        <w:rPr>
          <w:w w:val="105"/>
          <w:sz w:val="19"/>
        </w:rPr>
        <w:t>экономике.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510"/>
        </w:tabs>
        <w:spacing w:before="4" w:line="268" w:lineRule="auto"/>
        <w:ind w:left="1" w:right="520" w:firstLine="291"/>
        <w:jc w:val="both"/>
        <w:rPr>
          <w:sz w:val="19"/>
        </w:rPr>
      </w:pPr>
      <w:r>
        <w:rPr>
          <w:w w:val="105"/>
          <w:sz w:val="19"/>
        </w:rPr>
        <w:t>Налоги — это обязательные платежи домашних хозяйств, предприятий и граждан в бюджет государства. Источниками налогов могут быть различные формы дохода (заработная пла-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та, прибыль, доход и т.д).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534"/>
        </w:tabs>
        <w:spacing w:before="12" w:line="268" w:lineRule="auto"/>
        <w:ind w:left="4" w:right="527" w:firstLine="284"/>
        <w:jc w:val="both"/>
        <w:rPr>
          <w:sz w:val="19"/>
        </w:rPr>
      </w:pPr>
      <w:r>
        <w:rPr>
          <w:w w:val="105"/>
          <w:sz w:val="19"/>
        </w:rPr>
        <w:t>Федеральные на</w:t>
      </w:r>
      <w:r>
        <w:rPr>
          <w:w w:val="105"/>
          <w:sz w:val="19"/>
        </w:rPr>
        <w:t>логи и сборы действуют на территории всей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страны,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налоги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сборы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субъектов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РФ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территории</w:t>
      </w:r>
    </w:p>
    <w:p w:rsidR="00D15AEA" w:rsidRDefault="00D15AEA">
      <w:pPr>
        <w:pStyle w:val="a5"/>
        <w:spacing w:line="268" w:lineRule="auto"/>
        <w:rPr>
          <w:sz w:val="19"/>
        </w:rPr>
        <w:sectPr w:rsidR="00D15AEA">
          <w:pgSz w:w="8420" w:h="11920"/>
          <w:pgMar w:top="700" w:right="1133" w:bottom="1680" w:left="1133" w:header="0" w:footer="1490" w:gutter="0"/>
          <w:cols w:space="720"/>
        </w:sectPr>
      </w:pPr>
    </w:p>
    <w:p w:rsidR="00D15AEA" w:rsidRDefault="00BE3B31">
      <w:pPr>
        <w:pStyle w:val="a3"/>
        <w:spacing w:before="67" w:line="264" w:lineRule="auto"/>
        <w:ind w:left="425" w:right="99" w:firstLine="7"/>
        <w:jc w:val="both"/>
      </w:pPr>
      <w:r>
        <w:rPr>
          <w:w w:val="105"/>
        </w:rPr>
        <w:lastRenderedPageBreak/>
        <w:t>соответствующих</w:t>
      </w:r>
      <w:r>
        <w:rPr>
          <w:spacing w:val="-14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9"/>
          <w:w w:val="105"/>
        </w:rPr>
        <w:t xml:space="preserve"> </w:t>
      </w:r>
      <w:r>
        <w:rPr>
          <w:w w:val="105"/>
        </w:rPr>
        <w:t>РФ,</w:t>
      </w:r>
      <w:r>
        <w:rPr>
          <w:spacing w:val="-10"/>
          <w:w w:val="105"/>
        </w:rPr>
        <w:t xml:space="preserve"> </w:t>
      </w:r>
      <w:r>
        <w:rPr>
          <w:w w:val="105"/>
        </w:rPr>
        <w:t>местные</w:t>
      </w:r>
      <w:r>
        <w:rPr>
          <w:spacing w:val="-11"/>
          <w:w w:val="105"/>
        </w:rPr>
        <w:t xml:space="preserve"> </w:t>
      </w:r>
      <w:r>
        <w:rPr>
          <w:w w:val="105"/>
        </w:rPr>
        <w:t>налоги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сборы</w:t>
      </w:r>
      <w:r>
        <w:rPr>
          <w:spacing w:val="-14"/>
          <w:w w:val="105"/>
        </w:rPr>
        <w:t xml:space="preserve"> </w:t>
      </w:r>
      <w:r>
        <w:rPr>
          <w:w w:val="105"/>
        </w:rPr>
        <w:t>—</w:t>
      </w:r>
      <w:r>
        <w:rPr>
          <w:spacing w:val="-13"/>
          <w:w w:val="105"/>
        </w:rPr>
        <w:t xml:space="preserve"> </w:t>
      </w:r>
      <w:r>
        <w:rPr>
          <w:w w:val="105"/>
        </w:rPr>
        <w:t>на территории муниципальных образований.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944"/>
        </w:tabs>
        <w:spacing w:before="2" w:line="264" w:lineRule="auto"/>
        <w:ind w:left="429" w:right="89" w:firstLine="288"/>
        <w:jc w:val="both"/>
        <w:rPr>
          <w:sz w:val="20"/>
        </w:rPr>
      </w:pPr>
      <w:r>
        <w:rPr>
          <w:spacing w:val="-2"/>
          <w:w w:val="110"/>
          <w:sz w:val="20"/>
        </w:rPr>
        <w:t>Налоговые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сборы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должны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быть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умеренными,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ибо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высо- </w:t>
      </w:r>
      <w:r>
        <w:rPr>
          <w:w w:val="110"/>
          <w:sz w:val="20"/>
        </w:rPr>
        <w:t>кие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налоговые ставки могут снизить экономическую актив- ность хозяйствующих субъектов.</w:t>
      </w:r>
    </w:p>
    <w:p w:rsidR="00D15AEA" w:rsidRDefault="00BE3B31">
      <w:pPr>
        <w:pStyle w:val="a5"/>
        <w:numPr>
          <w:ilvl w:val="1"/>
          <w:numId w:val="80"/>
        </w:numPr>
        <w:tabs>
          <w:tab w:val="left" w:pos="956"/>
        </w:tabs>
        <w:spacing w:line="264" w:lineRule="auto"/>
        <w:ind w:left="425" w:right="85" w:firstLine="295"/>
        <w:jc w:val="both"/>
        <w:rPr>
          <w:sz w:val="20"/>
        </w:rPr>
      </w:pPr>
      <w:r>
        <w:rPr>
          <w:spacing w:val="-2"/>
          <w:w w:val="110"/>
          <w:sz w:val="20"/>
        </w:rPr>
        <w:t>Бюджетно-налоговая политика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может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быть направлена на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стимулирование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хозяйственной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жизни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ограничение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осуществляется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через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государственные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расходы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сбор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w w:val="110"/>
          <w:sz w:val="20"/>
        </w:rPr>
        <w:t xml:space="preserve">- </w:t>
      </w:r>
      <w:r>
        <w:rPr>
          <w:spacing w:val="-2"/>
          <w:w w:val="110"/>
          <w:sz w:val="20"/>
        </w:rPr>
        <w:t>логов.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416"/>
          <w:pgSz w:w="8460" w:h="11940"/>
          <w:pgMar w:top="76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68"/>
        <w:ind w:right="488"/>
      </w:pPr>
      <w:r>
        <w:rPr>
          <w:spacing w:val="-2"/>
          <w:w w:val="105"/>
        </w:rPr>
        <w:lastRenderedPageBreak/>
        <w:t>Экономический</w:t>
      </w:r>
      <w:r>
        <w:rPr>
          <w:spacing w:val="-41"/>
          <w:w w:val="105"/>
        </w:rPr>
        <w:t xml:space="preserve"> </w:t>
      </w:r>
      <w:r>
        <w:rPr>
          <w:spacing w:val="-2"/>
          <w:w w:val="110"/>
        </w:rPr>
        <w:t>тренинг</w:t>
      </w:r>
    </w:p>
    <w:p w:rsidR="00D15AEA" w:rsidRDefault="00D15AEA">
      <w:pPr>
        <w:pStyle w:val="a3"/>
        <w:spacing w:before="116"/>
        <w:rPr>
          <w:b/>
          <w:sz w:val="26"/>
        </w:rPr>
      </w:pPr>
    </w:p>
    <w:p w:rsidR="00D15AEA" w:rsidRDefault="00BE3B31">
      <w:pPr>
        <w:pStyle w:val="Heading7"/>
        <w:spacing w:before="1"/>
        <w:ind w:left="-1" w:right="495"/>
        <w:jc w:val="center"/>
      </w:pPr>
      <w:r>
        <w:rPr>
          <w:w w:val="110"/>
        </w:rPr>
        <w:t>Ключевые</w:t>
      </w:r>
      <w:r>
        <w:rPr>
          <w:spacing w:val="25"/>
          <w:w w:val="110"/>
        </w:rPr>
        <w:t xml:space="preserve"> </w:t>
      </w:r>
      <w:r>
        <w:rPr>
          <w:w w:val="110"/>
        </w:rPr>
        <w:t>термины</w:t>
      </w:r>
      <w:r>
        <w:rPr>
          <w:spacing w:val="33"/>
          <w:w w:val="110"/>
        </w:rPr>
        <w:t xml:space="preserve"> </w:t>
      </w:r>
      <w:r>
        <w:rPr>
          <w:w w:val="110"/>
        </w:rPr>
        <w:t>и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понятия</w:t>
      </w:r>
    </w:p>
    <w:p w:rsidR="00D15AEA" w:rsidRDefault="00BE3B31">
      <w:pPr>
        <w:pStyle w:val="a3"/>
        <w:spacing w:before="169" w:line="271" w:lineRule="auto"/>
        <w:ind w:left="80" w:right="560" w:firstLine="288"/>
        <w:jc w:val="both"/>
      </w:pPr>
      <w:r>
        <w:rPr>
          <w:w w:val="110"/>
        </w:rPr>
        <w:t>Финансы, финансовая система, денежные средства, фи- нансы государства, финансы предприятия (организации), финансы населения, финансы коммерческих организаций, финансы</w:t>
      </w:r>
      <w:r>
        <w:rPr>
          <w:w w:val="110"/>
        </w:rPr>
        <w:t xml:space="preserve"> некоммерческих организаций, государственный бюджет, внебюджетные фонды, бюджетный дефицит, про- фицит бюджета, налоги, принципы налогообложения, пря- мые налоги, косвенные налоги, федеральные налоги и сбо- ры, налоги и сборы субъектов Федерации, местные н</w:t>
      </w:r>
      <w:r>
        <w:rPr>
          <w:w w:val="110"/>
        </w:rPr>
        <w:t>алоги, НДС, налог на прибыль, акцизы, прогрессивный налог, ре- грессивный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налог,</w:t>
      </w:r>
      <w:r>
        <w:rPr>
          <w:spacing w:val="-13"/>
          <w:w w:val="110"/>
        </w:rPr>
        <w:t xml:space="preserve"> </w:t>
      </w:r>
      <w:r>
        <w:rPr>
          <w:w w:val="110"/>
        </w:rPr>
        <w:t>предельная</w:t>
      </w:r>
      <w:r>
        <w:rPr>
          <w:spacing w:val="-13"/>
          <w:w w:val="110"/>
        </w:rPr>
        <w:t xml:space="preserve"> </w:t>
      </w:r>
      <w:r>
        <w:rPr>
          <w:w w:val="110"/>
        </w:rPr>
        <w:t>ставка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налога,</w:t>
      </w:r>
      <w:r>
        <w:rPr>
          <w:spacing w:val="-8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ставка </w:t>
      </w:r>
      <w:r>
        <w:rPr>
          <w:spacing w:val="-2"/>
          <w:w w:val="110"/>
        </w:rPr>
        <w:t>налога,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Лаффера,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налоговая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налоговый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конт- роль.</w:t>
      </w:r>
    </w:p>
    <w:p w:rsidR="00D15AEA" w:rsidRDefault="00D15AEA">
      <w:pPr>
        <w:pStyle w:val="a3"/>
        <w:spacing w:before="144"/>
      </w:pPr>
    </w:p>
    <w:p w:rsidR="00D15AEA" w:rsidRDefault="00BE3B31">
      <w:pPr>
        <w:pStyle w:val="Heading7"/>
        <w:ind w:left="0" w:right="505"/>
        <w:jc w:val="center"/>
      </w:pPr>
      <w:r>
        <w:rPr>
          <w:w w:val="110"/>
        </w:rPr>
        <w:t>Контрольные</w:t>
      </w:r>
      <w:r>
        <w:rPr>
          <w:spacing w:val="26"/>
          <w:w w:val="110"/>
        </w:rPr>
        <w:t xml:space="preserve"> </w:t>
      </w:r>
      <w:r>
        <w:rPr>
          <w:w w:val="110"/>
        </w:rPr>
        <w:t>вопросы</w:t>
      </w:r>
      <w:r>
        <w:rPr>
          <w:spacing w:val="26"/>
          <w:w w:val="110"/>
        </w:rPr>
        <w:t xml:space="preserve"> </w:t>
      </w:r>
      <w:r>
        <w:rPr>
          <w:w w:val="110"/>
        </w:rPr>
        <w:t>и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задания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590"/>
        </w:tabs>
        <w:spacing w:before="173" w:line="266" w:lineRule="auto"/>
        <w:ind w:right="566" w:firstLine="295"/>
        <w:jc w:val="both"/>
        <w:rPr>
          <w:b/>
          <w:sz w:val="20"/>
        </w:rPr>
      </w:pPr>
      <w:r>
        <w:rPr>
          <w:w w:val="110"/>
          <w:sz w:val="20"/>
        </w:rPr>
        <w:t>Что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понимаете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финансами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финансовой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систе- </w:t>
      </w:r>
      <w:r>
        <w:rPr>
          <w:spacing w:val="-4"/>
          <w:w w:val="110"/>
          <w:sz w:val="20"/>
        </w:rPr>
        <w:t>мой?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580"/>
        </w:tabs>
        <w:spacing w:before="4"/>
        <w:ind w:left="580" w:hanging="219"/>
        <w:jc w:val="both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государственный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бюджет?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564"/>
        </w:tabs>
        <w:spacing w:before="29" w:line="266" w:lineRule="auto"/>
        <w:ind w:right="566" w:firstLine="280"/>
        <w:jc w:val="both"/>
        <w:rPr>
          <w:sz w:val="20"/>
        </w:rPr>
      </w:pPr>
      <w:r>
        <w:rPr>
          <w:spacing w:val="-6"/>
          <w:w w:val="110"/>
          <w:sz w:val="20"/>
        </w:rPr>
        <w:t>Из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каких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статей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состоят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доходная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расходная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части бюд- </w:t>
      </w:r>
      <w:r>
        <w:rPr>
          <w:spacing w:val="-2"/>
          <w:w w:val="110"/>
          <w:sz w:val="20"/>
        </w:rPr>
        <w:t>жета?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648"/>
        </w:tabs>
        <w:spacing w:before="8" w:line="266" w:lineRule="auto"/>
        <w:ind w:left="73" w:right="576" w:firstLine="280"/>
        <w:jc w:val="both"/>
        <w:rPr>
          <w:sz w:val="20"/>
        </w:rPr>
      </w:pPr>
      <w:r>
        <w:rPr>
          <w:w w:val="110"/>
          <w:sz w:val="20"/>
        </w:rPr>
        <w:t xml:space="preserve">Объясните в чем отличие расходов Правительства Российской Федерации от правительства местных органов </w:t>
      </w:r>
      <w:r>
        <w:rPr>
          <w:spacing w:val="-2"/>
          <w:w w:val="110"/>
          <w:sz w:val="20"/>
        </w:rPr>
        <w:t>власти?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565"/>
        </w:tabs>
        <w:spacing w:before="16" w:line="266" w:lineRule="auto"/>
        <w:ind w:left="73" w:right="573" w:firstLine="280"/>
        <w:jc w:val="both"/>
        <w:rPr>
          <w:sz w:val="20"/>
        </w:rPr>
      </w:pPr>
      <w:r>
        <w:rPr>
          <w:spacing w:val="-4"/>
          <w:w w:val="110"/>
          <w:sz w:val="20"/>
        </w:rPr>
        <w:t>На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каком принципе налогообложения строится прогрес- </w:t>
      </w:r>
      <w:r>
        <w:rPr>
          <w:spacing w:val="-2"/>
          <w:w w:val="110"/>
          <w:sz w:val="20"/>
        </w:rPr>
        <w:t>сивная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шкала,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которая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сейчас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используется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боль- </w:t>
      </w:r>
      <w:r>
        <w:rPr>
          <w:w w:val="110"/>
          <w:sz w:val="20"/>
        </w:rPr>
        <w:t>шинстве стран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смешанной экономикой?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577"/>
        </w:tabs>
        <w:spacing w:before="8" w:line="266" w:lineRule="auto"/>
        <w:ind w:left="70" w:right="569" w:firstLine="280"/>
        <w:jc w:val="both"/>
        <w:rPr>
          <w:sz w:val="20"/>
        </w:rPr>
      </w:pPr>
      <w:r>
        <w:rPr>
          <w:spacing w:val="-2"/>
          <w:w w:val="110"/>
          <w:sz w:val="20"/>
        </w:rPr>
        <w:t>Объясните,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означает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понятие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«уклонение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уплаты </w:t>
      </w:r>
      <w:r>
        <w:rPr>
          <w:spacing w:val="-4"/>
          <w:w w:val="110"/>
          <w:sz w:val="20"/>
        </w:rPr>
        <w:t>налогов».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Будет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использование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уклонения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преследо- </w:t>
      </w:r>
      <w:r>
        <w:rPr>
          <w:w w:val="110"/>
          <w:sz w:val="20"/>
        </w:rPr>
        <w:t>ваться по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закону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 судебном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порядке?</w:t>
      </w:r>
    </w:p>
    <w:p w:rsidR="00D15AEA" w:rsidRDefault="00BE3B31">
      <w:pPr>
        <w:pStyle w:val="a5"/>
        <w:numPr>
          <w:ilvl w:val="0"/>
          <w:numId w:val="79"/>
        </w:numPr>
        <w:tabs>
          <w:tab w:val="left" w:pos="564"/>
        </w:tabs>
        <w:spacing w:before="8" w:line="266" w:lineRule="auto"/>
        <w:ind w:left="70" w:right="585" w:firstLine="284"/>
        <w:jc w:val="both"/>
        <w:rPr>
          <w:sz w:val="20"/>
        </w:rPr>
      </w:pPr>
      <w:r>
        <w:rPr>
          <w:w w:val="105"/>
          <w:sz w:val="20"/>
        </w:rPr>
        <w:t>В связи с чем в 1990-е гг. происходил постепенный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рост налогов на заработную плату?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footerReference w:type="even" r:id="rId417"/>
          <w:footerReference w:type="default" r:id="rId418"/>
          <w:pgSz w:w="8560" w:h="12020"/>
          <w:pgMar w:top="740" w:right="1275" w:bottom="1740" w:left="992" w:header="0" w:footer="1548" w:gutter="0"/>
          <w:pgNumType w:start="261"/>
          <w:cols w:space="720"/>
        </w:sectPr>
      </w:pPr>
    </w:p>
    <w:p w:rsidR="00D15AEA" w:rsidRDefault="00BE3B31">
      <w:pPr>
        <w:pStyle w:val="a5"/>
        <w:numPr>
          <w:ilvl w:val="0"/>
          <w:numId w:val="79"/>
        </w:numPr>
        <w:tabs>
          <w:tab w:val="left" w:pos="1074"/>
        </w:tabs>
        <w:spacing w:before="73" w:line="264" w:lineRule="auto"/>
        <w:ind w:left="589" w:right="88" w:firstLine="288"/>
        <w:jc w:val="left"/>
        <w:rPr>
          <w:sz w:val="20"/>
        </w:rPr>
      </w:pPr>
      <w:r>
        <w:rPr>
          <w:spacing w:val="-4"/>
          <w:w w:val="110"/>
          <w:sz w:val="20"/>
        </w:rPr>
        <w:lastRenderedPageBreak/>
        <w:t>Перечислите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основные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налоги</w:t>
      </w:r>
      <w:r>
        <w:rPr>
          <w:spacing w:val="-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России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согласно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Налого- </w:t>
      </w:r>
      <w:r>
        <w:rPr>
          <w:w w:val="110"/>
          <w:sz w:val="20"/>
        </w:rPr>
        <w:t>вому кодексу РФ.</w:t>
      </w:r>
    </w:p>
    <w:p w:rsidR="00D15AEA" w:rsidRDefault="00D15AEA">
      <w:pPr>
        <w:pStyle w:val="a3"/>
        <w:spacing w:before="23"/>
      </w:pPr>
    </w:p>
    <w:p w:rsidR="00D15AEA" w:rsidRDefault="00BE3B31">
      <w:pPr>
        <w:pStyle w:val="a3"/>
        <w:spacing w:before="1" w:line="271" w:lineRule="auto"/>
        <w:ind w:left="582" w:right="81" w:firstLine="277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7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2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2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используя </w:t>
      </w:r>
      <w:r>
        <w:rPr>
          <w:spacing w:val="-4"/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термины: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финансы, средства,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государство, населе- </w:t>
      </w:r>
      <w:r>
        <w:rPr>
          <w:w w:val="110"/>
        </w:rPr>
        <w:t xml:space="preserve">ние, организации, бюджет, доход, расход, фонды, дефицит, </w:t>
      </w:r>
      <w:r>
        <w:rPr>
          <w:spacing w:val="-4"/>
          <w:w w:val="110"/>
        </w:rPr>
        <w:t>профицит, налоги,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принципы, сборы,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акциз,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консолидация,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ре- </w:t>
      </w:r>
      <w:r>
        <w:rPr>
          <w:spacing w:val="-2"/>
          <w:w w:val="110"/>
        </w:rPr>
        <w:t>структуризация.</w:t>
      </w:r>
    </w:p>
    <w:p w:rsidR="00D15AEA" w:rsidRDefault="00D15AEA">
      <w:pPr>
        <w:pStyle w:val="a3"/>
        <w:spacing w:before="109"/>
      </w:pPr>
    </w:p>
    <w:p w:rsidR="00D15AEA" w:rsidRDefault="00BE3B31">
      <w:pPr>
        <w:pStyle w:val="Heading3"/>
        <w:ind w:left="552"/>
      </w:pPr>
      <w:r>
        <w:rPr>
          <w:spacing w:val="-2"/>
          <w:w w:val="105"/>
        </w:rPr>
        <w:t>Тесты</w:t>
      </w:r>
    </w:p>
    <w:p w:rsidR="00D15AEA" w:rsidRDefault="00BE3B31">
      <w:pPr>
        <w:spacing w:before="221"/>
        <w:ind w:left="859"/>
        <w:rPr>
          <w:i/>
          <w:sz w:val="20"/>
        </w:rPr>
      </w:pPr>
      <w:r>
        <w:rPr>
          <w:i/>
          <w:spacing w:val="-2"/>
          <w:w w:val="110"/>
          <w:sz w:val="20"/>
        </w:rPr>
        <w:t>Выб</w:t>
      </w:r>
      <w:r>
        <w:rPr>
          <w:i/>
          <w:spacing w:val="-2"/>
          <w:w w:val="110"/>
          <w:sz w:val="20"/>
        </w:rPr>
        <w:t>еритеправильныйответ.</w:t>
      </w:r>
    </w:p>
    <w:p w:rsidR="00D15AEA" w:rsidRDefault="00BE3B31">
      <w:pPr>
        <w:pStyle w:val="Heading7"/>
        <w:numPr>
          <w:ilvl w:val="0"/>
          <w:numId w:val="78"/>
        </w:numPr>
        <w:tabs>
          <w:tab w:val="left" w:pos="1091"/>
        </w:tabs>
        <w:spacing w:before="223"/>
        <w:ind w:left="1091" w:hanging="217"/>
        <w:jc w:val="left"/>
      </w:pPr>
      <w:r>
        <w:rPr>
          <w:spacing w:val="-4"/>
          <w:w w:val="110"/>
        </w:rPr>
        <w:t>Под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финансами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следует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понимать:</w:t>
      </w:r>
    </w:p>
    <w:p w:rsidR="00D15AEA" w:rsidRDefault="00BE3B31">
      <w:pPr>
        <w:pStyle w:val="a3"/>
        <w:spacing w:before="30"/>
        <w:ind w:left="586"/>
      </w:pPr>
      <w:r>
        <w:rPr>
          <w:spacing w:val="-4"/>
          <w:w w:val="110"/>
        </w:rPr>
        <w:t>а)</w:t>
      </w:r>
      <w:r>
        <w:rPr>
          <w:spacing w:val="39"/>
          <w:w w:val="110"/>
        </w:rPr>
        <w:t xml:space="preserve"> </w:t>
      </w:r>
      <w:r>
        <w:rPr>
          <w:spacing w:val="-4"/>
          <w:w w:val="110"/>
        </w:rPr>
        <w:t>денежные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средства,</w:t>
      </w:r>
      <w:r>
        <w:rPr>
          <w:w w:val="110"/>
        </w:rPr>
        <w:t xml:space="preserve"> </w:t>
      </w:r>
      <w:r>
        <w:rPr>
          <w:spacing w:val="-4"/>
          <w:w w:val="110"/>
        </w:rPr>
        <w:t>находящиеся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обращении;</w:t>
      </w:r>
    </w:p>
    <w:p w:rsidR="00D15AEA" w:rsidRDefault="00BE3B31">
      <w:pPr>
        <w:pStyle w:val="a3"/>
        <w:spacing w:before="22" w:line="264" w:lineRule="auto"/>
        <w:ind w:left="866" w:hanging="285"/>
      </w:pPr>
      <w:r>
        <w:rPr>
          <w:spacing w:val="-4"/>
          <w:w w:val="110"/>
        </w:rPr>
        <w:t>б)</w:t>
      </w:r>
      <w:r>
        <w:rPr>
          <w:spacing w:val="28"/>
          <w:w w:val="110"/>
        </w:rPr>
        <w:t xml:space="preserve"> </w:t>
      </w:r>
      <w:r>
        <w:rPr>
          <w:spacing w:val="-4"/>
          <w:w w:val="110"/>
        </w:rPr>
        <w:t>денежные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средства, находящиеся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руках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населения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 </w:t>
      </w:r>
      <w:r>
        <w:rPr>
          <w:w w:val="110"/>
        </w:rPr>
        <w:t>счетах предприятий в банке;</w:t>
      </w:r>
    </w:p>
    <w:p w:rsidR="00D15AEA" w:rsidRDefault="00BE3B31">
      <w:pPr>
        <w:pStyle w:val="a3"/>
        <w:spacing w:before="5" w:line="264" w:lineRule="auto"/>
        <w:ind w:left="866" w:right="39" w:hanging="288"/>
      </w:pPr>
      <w:r>
        <w:rPr>
          <w:w w:val="110"/>
        </w:rPr>
        <w:t>в)</w:t>
      </w:r>
      <w:r>
        <w:rPr>
          <w:spacing w:val="11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5"/>
          <w:w w:val="110"/>
        </w:rPr>
        <w:t xml:space="preserve"> </w:t>
      </w:r>
      <w:r>
        <w:rPr>
          <w:w w:val="110"/>
        </w:rPr>
        <w:t>отношения,</w:t>
      </w:r>
      <w:r>
        <w:rPr>
          <w:spacing w:val="-1"/>
          <w:w w:val="110"/>
        </w:rPr>
        <w:t xml:space="preserve"> </w:t>
      </w:r>
      <w:r>
        <w:rPr>
          <w:w w:val="110"/>
        </w:rPr>
        <w:t>связанные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движением</w:t>
      </w:r>
      <w:r>
        <w:rPr>
          <w:spacing w:val="-10"/>
          <w:w w:val="110"/>
        </w:rPr>
        <w:t xml:space="preserve"> </w:t>
      </w:r>
      <w:r>
        <w:rPr>
          <w:w w:val="110"/>
        </w:rPr>
        <w:t>денег и товаров;</w:t>
      </w:r>
    </w:p>
    <w:p w:rsidR="00D15AEA" w:rsidRDefault="00BE3B31">
      <w:pPr>
        <w:pStyle w:val="a3"/>
        <w:spacing w:before="2" w:line="264" w:lineRule="auto"/>
        <w:ind w:left="863" w:hanging="285"/>
      </w:pPr>
      <w:r>
        <w:rPr>
          <w:spacing w:val="-2"/>
          <w:w w:val="110"/>
        </w:rPr>
        <w:t>г)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систему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отношений,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связанных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образова- </w:t>
      </w:r>
      <w:r>
        <w:rPr>
          <w:w w:val="110"/>
        </w:rPr>
        <w:t>нием,</w:t>
      </w:r>
      <w:r>
        <w:rPr>
          <w:spacing w:val="-3"/>
          <w:w w:val="110"/>
        </w:rPr>
        <w:t xml:space="preserve"> </w:t>
      </w:r>
      <w:r>
        <w:rPr>
          <w:w w:val="110"/>
        </w:rPr>
        <w:t>перераспределением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расходованием</w:t>
      </w:r>
      <w:r>
        <w:rPr>
          <w:spacing w:val="-9"/>
          <w:w w:val="110"/>
        </w:rPr>
        <w:t xml:space="preserve"> </w:t>
      </w:r>
      <w:r>
        <w:rPr>
          <w:w w:val="110"/>
        </w:rPr>
        <w:t>фондов.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Heading7"/>
        <w:numPr>
          <w:ilvl w:val="0"/>
          <w:numId w:val="78"/>
        </w:numPr>
        <w:tabs>
          <w:tab w:val="left" w:pos="1094"/>
        </w:tabs>
        <w:ind w:left="1094" w:hanging="231"/>
        <w:jc w:val="left"/>
      </w:pPr>
      <w:r>
        <w:t>Какие</w:t>
      </w:r>
      <w:r>
        <w:rPr>
          <w:spacing w:val="2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финансов</w:t>
      </w:r>
      <w:r>
        <w:rPr>
          <w:spacing w:val="32"/>
        </w:rPr>
        <w:t xml:space="preserve"> </w:t>
      </w:r>
      <w:r>
        <w:t>являются</w:t>
      </w:r>
      <w:r>
        <w:rPr>
          <w:spacing w:val="27"/>
        </w:rPr>
        <w:t xml:space="preserve"> </w:t>
      </w:r>
      <w:r>
        <w:rPr>
          <w:spacing w:val="-2"/>
        </w:rPr>
        <w:t>основополагающими:</w:t>
      </w:r>
    </w:p>
    <w:p w:rsidR="00D15AEA" w:rsidRDefault="00BE3B31">
      <w:pPr>
        <w:pStyle w:val="a3"/>
        <w:spacing w:before="29" w:line="266" w:lineRule="auto"/>
        <w:ind w:left="582" w:right="2116" w:hanging="4"/>
      </w:pPr>
      <w:r>
        <w:rPr>
          <w:spacing w:val="-4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финансы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хозяйственных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субъектов;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финансы населения;</w:t>
      </w:r>
    </w:p>
    <w:p w:rsidR="00D15AEA" w:rsidRDefault="00BE3B31">
      <w:pPr>
        <w:pStyle w:val="a3"/>
        <w:spacing w:before="1" w:line="266" w:lineRule="auto"/>
        <w:ind w:left="575" w:right="3381" w:firstLine="7"/>
      </w:pPr>
      <w:r>
        <w:rPr>
          <w:spacing w:val="-4"/>
          <w:w w:val="110"/>
        </w:rPr>
        <w:t>в)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финансы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государства;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финансы фирмы.</w:t>
      </w:r>
    </w:p>
    <w:p w:rsidR="00D15AEA" w:rsidRDefault="00D15AEA">
      <w:pPr>
        <w:pStyle w:val="a3"/>
        <w:spacing w:before="22"/>
      </w:pPr>
    </w:p>
    <w:p w:rsidR="00D15AEA" w:rsidRDefault="00BE3B31">
      <w:pPr>
        <w:pStyle w:val="Heading7"/>
        <w:numPr>
          <w:ilvl w:val="0"/>
          <w:numId w:val="78"/>
        </w:numPr>
        <w:tabs>
          <w:tab w:val="left" w:pos="1096"/>
        </w:tabs>
        <w:ind w:left="1096" w:hanging="233"/>
        <w:jc w:val="left"/>
      </w:pPr>
      <w:r>
        <w:t>Бюджет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сводный</w:t>
      </w:r>
      <w:r>
        <w:rPr>
          <w:spacing w:val="36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rPr>
          <w:spacing w:val="-2"/>
        </w:rPr>
        <w:t>план:</w:t>
      </w:r>
    </w:p>
    <w:p w:rsidR="00D15AEA" w:rsidRDefault="00BE3B31">
      <w:pPr>
        <w:pStyle w:val="a3"/>
        <w:spacing w:before="22"/>
        <w:ind w:left="579"/>
      </w:pPr>
      <w:r>
        <w:rPr>
          <w:spacing w:val="-4"/>
          <w:w w:val="110"/>
        </w:rPr>
        <w:t>а)</w:t>
      </w:r>
      <w:r>
        <w:rPr>
          <w:spacing w:val="44"/>
          <w:w w:val="110"/>
        </w:rPr>
        <w:t xml:space="preserve"> </w:t>
      </w:r>
      <w:r>
        <w:rPr>
          <w:spacing w:val="-4"/>
          <w:w w:val="110"/>
        </w:rPr>
        <w:t>составляется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утверждается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правительством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страны;</w:t>
      </w:r>
    </w:p>
    <w:p w:rsidR="00D15AEA" w:rsidRDefault="00BE3B31">
      <w:pPr>
        <w:pStyle w:val="a3"/>
        <w:spacing w:before="22" w:line="264" w:lineRule="auto"/>
        <w:ind w:left="859" w:hanging="278"/>
      </w:pPr>
      <w:r>
        <w:rPr>
          <w:spacing w:val="-2"/>
          <w:w w:val="110"/>
        </w:rPr>
        <w:t>б)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составляется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правительством,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рассматривается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утверж- </w:t>
      </w:r>
      <w:r>
        <w:rPr>
          <w:w w:val="110"/>
        </w:rPr>
        <w:t>дается</w:t>
      </w:r>
      <w:r>
        <w:rPr>
          <w:spacing w:val="-4"/>
          <w:w w:val="110"/>
        </w:rPr>
        <w:t xml:space="preserve"> </w:t>
      </w:r>
      <w:r>
        <w:rPr>
          <w:w w:val="110"/>
        </w:rPr>
        <w:t>законодательными</w:t>
      </w:r>
      <w:r>
        <w:rPr>
          <w:spacing w:val="-4"/>
          <w:w w:val="110"/>
        </w:rPr>
        <w:t xml:space="preserve"> </w:t>
      </w:r>
      <w:r>
        <w:rPr>
          <w:w w:val="110"/>
        </w:rPr>
        <w:t>органами</w:t>
      </w:r>
      <w:r>
        <w:rPr>
          <w:spacing w:val="-2"/>
          <w:w w:val="110"/>
        </w:rPr>
        <w:t xml:space="preserve"> </w:t>
      </w:r>
      <w:r>
        <w:rPr>
          <w:w w:val="110"/>
        </w:rPr>
        <w:t>страны;</w:t>
      </w:r>
    </w:p>
    <w:p w:rsidR="00D15AEA" w:rsidRDefault="00BE3B31">
      <w:pPr>
        <w:pStyle w:val="a3"/>
        <w:spacing w:before="6" w:line="264" w:lineRule="auto"/>
        <w:ind w:left="863" w:hanging="288"/>
      </w:pPr>
      <w:r>
        <w:rPr>
          <w:spacing w:val="-2"/>
          <w:w w:val="110"/>
        </w:rPr>
        <w:t>в)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составляется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утверждается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законодательными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органами страны;</w:t>
      </w:r>
    </w:p>
    <w:p w:rsidR="00D15AEA" w:rsidRDefault="00BE3B31">
      <w:pPr>
        <w:pStyle w:val="a3"/>
        <w:spacing w:line="264" w:lineRule="auto"/>
        <w:ind w:left="866" w:hanging="292"/>
      </w:pPr>
      <w:r>
        <w:rPr>
          <w:spacing w:val="-2"/>
          <w:w w:val="110"/>
        </w:rPr>
        <w:t>г)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составляется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утверждается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всеми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ветвями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 xml:space="preserve">исполнитель- </w:t>
      </w:r>
      <w:r>
        <w:rPr>
          <w:w w:val="110"/>
        </w:rPr>
        <w:t>ной</w:t>
      </w:r>
      <w:r>
        <w:rPr>
          <w:spacing w:val="-6"/>
          <w:w w:val="110"/>
        </w:rPr>
        <w:t xml:space="preserve"> </w:t>
      </w:r>
      <w:r>
        <w:rPr>
          <w:w w:val="110"/>
        </w:rPr>
        <w:t>власти.</w:t>
      </w:r>
    </w:p>
    <w:p w:rsidR="00D15AEA" w:rsidRDefault="00D15AEA">
      <w:pPr>
        <w:pStyle w:val="a3"/>
        <w:spacing w:line="264" w:lineRule="auto"/>
        <w:sectPr w:rsidR="00D15AEA">
          <w:pgSz w:w="8620" w:h="12060"/>
          <w:pgMar w:top="820" w:right="992" w:bottom="1720" w:left="1275" w:header="0" w:footer="1538" w:gutter="0"/>
          <w:cols w:space="720"/>
        </w:sectPr>
      </w:pPr>
    </w:p>
    <w:p w:rsidR="00D15AEA" w:rsidRDefault="00BE3B31">
      <w:pPr>
        <w:pStyle w:val="Heading7"/>
        <w:numPr>
          <w:ilvl w:val="0"/>
          <w:numId w:val="78"/>
        </w:numPr>
        <w:tabs>
          <w:tab w:val="left" w:pos="561"/>
        </w:tabs>
        <w:spacing w:before="79"/>
        <w:ind w:left="561" w:hanging="222"/>
        <w:jc w:val="both"/>
      </w:pPr>
      <w:r>
        <w:lastRenderedPageBreak/>
        <w:t>Профицит</w:t>
      </w:r>
      <w:r>
        <w:rPr>
          <w:spacing w:val="15"/>
        </w:rPr>
        <w:t xml:space="preserve"> </w:t>
      </w:r>
      <w:r>
        <w:t>бюджета</w:t>
      </w:r>
      <w:r>
        <w:rPr>
          <w:spacing w:val="21"/>
        </w:rPr>
        <w:t xml:space="preserve"> </w:t>
      </w:r>
      <w:r>
        <w:rPr>
          <w:b w:val="0"/>
        </w:rPr>
        <w:t>—</w:t>
      </w:r>
      <w:r>
        <w:rPr>
          <w:b w:val="0"/>
          <w:spacing w:val="11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33" w:line="273" w:lineRule="auto"/>
        <w:ind w:left="62" w:right="983" w:firstLine="3"/>
        <w:jc w:val="both"/>
      </w:pPr>
      <w:r>
        <w:rPr>
          <w:spacing w:val="-2"/>
          <w:w w:val="110"/>
        </w:rPr>
        <w:t>а)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превышение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бюджета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расходной; б)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превышение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расходной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бюджета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доходной; </w:t>
      </w:r>
      <w:r>
        <w:rPr>
          <w:w w:val="110"/>
        </w:rPr>
        <w:t>в)</w:t>
      </w:r>
      <w:r>
        <w:rPr>
          <w:spacing w:val="36"/>
          <w:w w:val="110"/>
        </w:rPr>
        <w:t xml:space="preserve"> </w:t>
      </w:r>
      <w:r>
        <w:rPr>
          <w:w w:val="110"/>
        </w:rPr>
        <w:t>равенство</w:t>
      </w:r>
      <w:r>
        <w:rPr>
          <w:spacing w:val="-11"/>
          <w:w w:val="110"/>
        </w:rPr>
        <w:t xml:space="preserve"> </w:t>
      </w:r>
      <w:r>
        <w:rPr>
          <w:w w:val="110"/>
        </w:rPr>
        <w:t>доходной и</w:t>
      </w:r>
      <w:r>
        <w:rPr>
          <w:spacing w:val="-5"/>
          <w:w w:val="110"/>
        </w:rPr>
        <w:t xml:space="preserve"> </w:t>
      </w:r>
      <w:r>
        <w:rPr>
          <w:w w:val="110"/>
        </w:rPr>
        <w:t>расходной</w:t>
      </w:r>
      <w:r>
        <w:rPr>
          <w:spacing w:val="-3"/>
          <w:w w:val="110"/>
        </w:rPr>
        <w:t xml:space="preserve"> </w:t>
      </w:r>
      <w:r>
        <w:rPr>
          <w:w w:val="110"/>
        </w:rPr>
        <w:t>частей</w:t>
      </w:r>
      <w:r>
        <w:rPr>
          <w:spacing w:val="-3"/>
          <w:w w:val="110"/>
        </w:rPr>
        <w:t xml:space="preserve"> </w:t>
      </w:r>
      <w:r>
        <w:rPr>
          <w:w w:val="110"/>
        </w:rPr>
        <w:t>бюджета;</w:t>
      </w:r>
    </w:p>
    <w:p w:rsidR="00D15AEA" w:rsidRDefault="00BE3B31">
      <w:pPr>
        <w:pStyle w:val="a3"/>
        <w:spacing w:line="228" w:lineRule="exact"/>
        <w:ind w:left="62"/>
        <w:jc w:val="both"/>
      </w:pP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ни</w:t>
      </w:r>
      <w:r>
        <w:rPr>
          <w:spacing w:val="-8"/>
          <w:w w:val="110"/>
        </w:rPr>
        <w:t xml:space="preserve"> </w:t>
      </w:r>
      <w:r>
        <w:rPr>
          <w:w w:val="110"/>
        </w:rPr>
        <w:t>одно</w:t>
      </w:r>
      <w:r>
        <w:rPr>
          <w:spacing w:val="-12"/>
          <w:w w:val="110"/>
        </w:rPr>
        <w:t xml:space="preserve"> </w:t>
      </w:r>
      <w:r>
        <w:rPr>
          <w:w w:val="110"/>
        </w:rPr>
        <w:t>из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вышеперечисленного.</w:t>
      </w:r>
    </w:p>
    <w:p w:rsidR="00D15AEA" w:rsidRDefault="00D15AEA">
      <w:pPr>
        <w:pStyle w:val="a3"/>
        <w:spacing w:before="62"/>
      </w:pPr>
    </w:p>
    <w:p w:rsidR="00D15AEA" w:rsidRDefault="00BE3B31">
      <w:pPr>
        <w:pStyle w:val="Heading7"/>
        <w:numPr>
          <w:ilvl w:val="0"/>
          <w:numId w:val="78"/>
        </w:numPr>
        <w:tabs>
          <w:tab w:val="left" w:pos="568"/>
        </w:tabs>
        <w:ind w:left="568" w:hanging="225"/>
        <w:jc w:val="both"/>
      </w:pPr>
      <w:r>
        <w:rPr>
          <w:spacing w:val="-6"/>
          <w:w w:val="110"/>
        </w:rPr>
        <w:t>Под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дефицитом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бюджета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следует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понимать:</w:t>
      </w:r>
    </w:p>
    <w:p w:rsidR="00D15AEA" w:rsidRDefault="00BE3B31">
      <w:pPr>
        <w:pStyle w:val="a3"/>
        <w:spacing w:before="33" w:line="271" w:lineRule="auto"/>
        <w:ind w:left="58" w:right="987" w:firstLine="3"/>
        <w:jc w:val="both"/>
      </w:pPr>
      <w:r>
        <w:rPr>
          <w:spacing w:val="-2"/>
          <w:w w:val="110"/>
        </w:rPr>
        <w:t>а)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превышение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бюджета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расходной; б)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превышение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расходной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бюджета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доходной; </w:t>
      </w:r>
      <w:r>
        <w:rPr>
          <w:w w:val="110"/>
        </w:rPr>
        <w:t>в)</w:t>
      </w:r>
      <w:r>
        <w:rPr>
          <w:spacing w:val="37"/>
          <w:w w:val="110"/>
        </w:rPr>
        <w:t xml:space="preserve"> </w:t>
      </w:r>
      <w:r>
        <w:rPr>
          <w:w w:val="110"/>
        </w:rPr>
        <w:t>равенство</w:t>
      </w:r>
      <w:r>
        <w:rPr>
          <w:spacing w:val="-10"/>
          <w:w w:val="110"/>
        </w:rPr>
        <w:t xml:space="preserve"> </w:t>
      </w:r>
      <w:r>
        <w:rPr>
          <w:w w:val="110"/>
        </w:rPr>
        <w:t>доходной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расходной</w:t>
      </w:r>
      <w:r>
        <w:rPr>
          <w:spacing w:val="-1"/>
          <w:w w:val="110"/>
        </w:rPr>
        <w:t xml:space="preserve"> </w:t>
      </w:r>
      <w:r>
        <w:rPr>
          <w:w w:val="110"/>
        </w:rPr>
        <w:t>частей</w:t>
      </w:r>
      <w:r>
        <w:rPr>
          <w:spacing w:val="-4"/>
          <w:w w:val="110"/>
        </w:rPr>
        <w:t xml:space="preserve"> </w:t>
      </w:r>
      <w:r>
        <w:rPr>
          <w:w w:val="110"/>
        </w:rPr>
        <w:t>бюджета;</w:t>
      </w:r>
    </w:p>
    <w:p w:rsidR="00D15AEA" w:rsidRDefault="00BE3B31">
      <w:pPr>
        <w:pStyle w:val="a3"/>
        <w:spacing w:before="1"/>
        <w:ind w:left="58"/>
        <w:jc w:val="both"/>
      </w:pPr>
      <w:r>
        <w:rPr>
          <w:w w:val="110"/>
        </w:rPr>
        <w:t>г)</w:t>
      </w:r>
      <w:r>
        <w:rPr>
          <w:spacing w:val="39"/>
          <w:w w:val="110"/>
        </w:rPr>
        <w:t xml:space="preserve"> </w:t>
      </w:r>
      <w:r>
        <w:rPr>
          <w:w w:val="110"/>
        </w:rPr>
        <w:t>ни</w:t>
      </w:r>
      <w:r>
        <w:rPr>
          <w:spacing w:val="-9"/>
          <w:w w:val="110"/>
        </w:rPr>
        <w:t xml:space="preserve"> </w:t>
      </w:r>
      <w:r>
        <w:rPr>
          <w:w w:val="110"/>
        </w:rPr>
        <w:t>одно</w:t>
      </w:r>
      <w:r>
        <w:rPr>
          <w:spacing w:val="-12"/>
          <w:w w:val="110"/>
        </w:rPr>
        <w:t xml:space="preserve"> </w:t>
      </w:r>
      <w:r>
        <w:rPr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вышеперечисленного.</w:t>
      </w:r>
    </w:p>
    <w:p w:rsidR="00D15AEA" w:rsidRDefault="00D15AEA">
      <w:pPr>
        <w:pStyle w:val="a3"/>
        <w:spacing w:before="62"/>
      </w:pPr>
    </w:p>
    <w:p w:rsidR="00D15AEA" w:rsidRDefault="00BE3B31">
      <w:pPr>
        <w:pStyle w:val="Heading7"/>
        <w:numPr>
          <w:ilvl w:val="0"/>
          <w:numId w:val="78"/>
        </w:numPr>
        <w:tabs>
          <w:tab w:val="left" w:pos="572"/>
        </w:tabs>
        <w:ind w:left="572" w:hanging="233"/>
        <w:jc w:val="both"/>
      </w:pPr>
      <w:r>
        <w:t>Под</w:t>
      </w:r>
      <w:r>
        <w:rPr>
          <w:spacing w:val="35"/>
        </w:rPr>
        <w:t xml:space="preserve"> </w:t>
      </w:r>
      <w:r>
        <w:t>налоговой</w:t>
      </w:r>
      <w:r>
        <w:rPr>
          <w:spacing w:val="30"/>
        </w:rPr>
        <w:t xml:space="preserve"> </w:t>
      </w:r>
      <w:r>
        <w:t>системой</w:t>
      </w:r>
      <w:r>
        <w:rPr>
          <w:spacing w:val="31"/>
        </w:rPr>
        <w:t xml:space="preserve"> </w:t>
      </w:r>
      <w:r>
        <w:rPr>
          <w:spacing w:val="-2"/>
        </w:rPr>
        <w:t>понимают:</w:t>
      </w:r>
    </w:p>
    <w:p w:rsidR="00D15AEA" w:rsidRDefault="00BE3B31">
      <w:pPr>
        <w:pStyle w:val="a3"/>
        <w:spacing w:before="33" w:line="271" w:lineRule="auto"/>
        <w:ind w:left="339" w:right="511" w:hanging="281"/>
        <w:jc w:val="both"/>
      </w:pPr>
      <w:r>
        <w:rPr>
          <w:w w:val="110"/>
        </w:rPr>
        <w:t>а)</w:t>
      </w:r>
      <w:r>
        <w:rPr>
          <w:spacing w:val="29"/>
          <w:w w:val="110"/>
        </w:rPr>
        <w:t xml:space="preserve"> </w:t>
      </w:r>
      <w:r>
        <w:rPr>
          <w:w w:val="110"/>
        </w:rPr>
        <w:t>совокупность</w:t>
      </w:r>
      <w:r>
        <w:rPr>
          <w:spacing w:val="38"/>
          <w:w w:val="110"/>
        </w:rPr>
        <w:t xml:space="preserve"> </w:t>
      </w:r>
      <w:r>
        <w:rPr>
          <w:w w:val="110"/>
        </w:rPr>
        <w:t>всех</w:t>
      </w:r>
      <w:r>
        <w:rPr>
          <w:spacing w:val="36"/>
          <w:w w:val="110"/>
        </w:rPr>
        <w:t xml:space="preserve"> </w:t>
      </w:r>
      <w:r>
        <w:rPr>
          <w:w w:val="110"/>
        </w:rPr>
        <w:t>налогов,</w:t>
      </w:r>
      <w:r>
        <w:rPr>
          <w:spacing w:val="38"/>
          <w:w w:val="110"/>
        </w:rPr>
        <w:t xml:space="preserve"> </w:t>
      </w:r>
      <w:r>
        <w:rPr>
          <w:w w:val="110"/>
        </w:rPr>
        <w:t>взимаемых</w:t>
      </w:r>
      <w:r>
        <w:rPr>
          <w:spacing w:val="38"/>
          <w:w w:val="110"/>
        </w:rPr>
        <w:t xml:space="preserve"> </w:t>
      </w:r>
      <w:r>
        <w:rPr>
          <w:w w:val="110"/>
        </w:rPr>
        <w:t>с</w:t>
      </w:r>
      <w:r>
        <w:rPr>
          <w:spacing w:val="38"/>
          <w:w w:val="110"/>
        </w:rPr>
        <w:t xml:space="preserve"> </w:t>
      </w:r>
      <w:r>
        <w:rPr>
          <w:w w:val="110"/>
        </w:rPr>
        <w:t>юридических и физических лиц;</w:t>
      </w:r>
    </w:p>
    <w:p w:rsidR="00D15AEA" w:rsidRDefault="00BE3B31">
      <w:pPr>
        <w:pStyle w:val="a3"/>
        <w:spacing w:before="6" w:line="271" w:lineRule="auto"/>
        <w:ind w:left="339" w:right="503" w:hanging="285"/>
        <w:jc w:val="both"/>
      </w:pPr>
      <w:r>
        <w:rPr>
          <w:spacing w:val="-6"/>
          <w:w w:val="110"/>
        </w:rPr>
        <w:t>б)</w:t>
      </w:r>
      <w:r>
        <w:rPr>
          <w:spacing w:val="36"/>
          <w:w w:val="110"/>
        </w:rPr>
        <w:t xml:space="preserve"> </w:t>
      </w:r>
      <w:r>
        <w:rPr>
          <w:spacing w:val="-6"/>
          <w:w w:val="110"/>
        </w:rPr>
        <w:t>совокупность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всех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налогов, методы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принципы 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построе- </w:t>
      </w:r>
      <w:r>
        <w:rPr>
          <w:spacing w:val="-4"/>
          <w:w w:val="110"/>
        </w:rPr>
        <w:t>ния;</w:t>
      </w:r>
    </w:p>
    <w:p w:rsidR="00D15AEA" w:rsidRDefault="00BE3B31">
      <w:pPr>
        <w:pStyle w:val="a3"/>
        <w:spacing w:line="271" w:lineRule="auto"/>
        <w:ind w:left="335" w:right="504" w:hanging="281"/>
        <w:jc w:val="both"/>
      </w:pPr>
      <w:r>
        <w:rPr>
          <w:spacing w:val="-2"/>
          <w:w w:val="110"/>
        </w:rPr>
        <w:t>в)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совокупность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налогов,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взимаемых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органов, </w:t>
      </w:r>
      <w:r>
        <w:rPr>
          <w:w w:val="110"/>
        </w:rPr>
        <w:t>осуществляющих эти сборы;</w:t>
      </w:r>
    </w:p>
    <w:p w:rsidR="00D15AEA" w:rsidRDefault="00BE3B31">
      <w:pPr>
        <w:pStyle w:val="a3"/>
        <w:spacing w:before="4" w:line="271" w:lineRule="auto"/>
        <w:ind w:left="335" w:right="509" w:hanging="281"/>
        <w:jc w:val="both"/>
      </w:pPr>
      <w:r>
        <w:rPr>
          <w:w w:val="110"/>
        </w:rPr>
        <w:t xml:space="preserve">г) совокупность мероприятий государства по организации </w:t>
      </w:r>
      <w:r>
        <w:rPr>
          <w:spacing w:val="-2"/>
          <w:w w:val="110"/>
        </w:rPr>
        <w:t>сбора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использованию налогов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осуществления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своих </w:t>
      </w:r>
      <w:r>
        <w:rPr>
          <w:w w:val="110"/>
        </w:rPr>
        <w:t>функций и задач.</w:t>
      </w:r>
    </w:p>
    <w:p w:rsidR="00D15AEA" w:rsidRDefault="00D15AEA">
      <w:pPr>
        <w:pStyle w:val="a3"/>
        <w:spacing w:before="27"/>
      </w:pPr>
    </w:p>
    <w:p w:rsidR="00D15AEA" w:rsidRDefault="00BE3B31">
      <w:pPr>
        <w:pStyle w:val="Heading7"/>
        <w:numPr>
          <w:ilvl w:val="0"/>
          <w:numId w:val="78"/>
        </w:numPr>
        <w:tabs>
          <w:tab w:val="left" w:pos="562"/>
        </w:tabs>
        <w:spacing w:before="1"/>
        <w:ind w:left="562" w:hanging="230"/>
        <w:jc w:val="left"/>
      </w:pPr>
      <w:r>
        <w:rPr>
          <w:spacing w:val="-2"/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ставке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подоходного</w:t>
      </w:r>
      <w:r>
        <w:rPr>
          <w:w w:val="105"/>
        </w:rPr>
        <w:t xml:space="preserve"> </w:t>
      </w:r>
      <w:r>
        <w:rPr>
          <w:spacing w:val="-2"/>
          <w:w w:val="105"/>
        </w:rPr>
        <w:t>налога свыше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50%:</w:t>
      </w:r>
    </w:p>
    <w:p w:rsidR="00D15AEA" w:rsidRDefault="00BE3B31">
      <w:pPr>
        <w:pStyle w:val="a3"/>
        <w:spacing w:before="32" w:line="278" w:lineRule="auto"/>
        <w:ind w:left="51" w:right="1739"/>
      </w:pPr>
      <w:r>
        <w:rPr>
          <w:spacing w:val="-4"/>
          <w:w w:val="110"/>
        </w:rPr>
        <w:t>а)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резко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увеличивается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поступление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 бюджет; </w:t>
      </w:r>
      <w:r>
        <w:rPr>
          <w:w w:val="110"/>
        </w:rPr>
        <w:t>б)</w:t>
      </w:r>
      <w:r>
        <w:rPr>
          <w:spacing w:val="33"/>
          <w:w w:val="110"/>
        </w:rPr>
        <w:t xml:space="preserve"> </w:t>
      </w:r>
      <w:r>
        <w:rPr>
          <w:w w:val="110"/>
        </w:rPr>
        <w:t>резко</w:t>
      </w:r>
      <w:r>
        <w:rPr>
          <w:spacing w:val="-6"/>
          <w:w w:val="110"/>
        </w:rPr>
        <w:t xml:space="preserve"> </w:t>
      </w:r>
      <w:r>
        <w:rPr>
          <w:w w:val="110"/>
        </w:rPr>
        <w:t>сокращается</w:t>
      </w:r>
      <w:r>
        <w:rPr>
          <w:spacing w:val="-6"/>
          <w:w w:val="110"/>
        </w:rPr>
        <w:t xml:space="preserve"> </w:t>
      </w:r>
      <w:r>
        <w:rPr>
          <w:w w:val="110"/>
        </w:rPr>
        <w:t>поступление</w:t>
      </w:r>
      <w:r>
        <w:rPr>
          <w:spacing w:val="-6"/>
          <w:w w:val="110"/>
        </w:rPr>
        <w:t xml:space="preserve"> </w:t>
      </w:r>
      <w:r>
        <w:rPr>
          <w:w w:val="110"/>
        </w:rPr>
        <w:t>в бюджет;</w:t>
      </w:r>
    </w:p>
    <w:p w:rsidR="00D15AEA" w:rsidRDefault="00BE3B31">
      <w:pPr>
        <w:pStyle w:val="a3"/>
        <w:spacing w:line="271" w:lineRule="auto"/>
        <w:ind w:left="325" w:right="50" w:hanging="278"/>
      </w:pPr>
      <w:r>
        <w:rPr>
          <w:spacing w:val="-2"/>
          <w:w w:val="110"/>
        </w:rPr>
        <w:t>в)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снижается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поступление 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бюджет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резко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сокращается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де- </w:t>
      </w:r>
      <w:r>
        <w:rPr>
          <w:w w:val="110"/>
        </w:rPr>
        <w:t>ловая активность фирм и населения;</w:t>
      </w:r>
    </w:p>
    <w:p w:rsidR="00D15AEA" w:rsidRDefault="00BE3B31">
      <w:pPr>
        <w:pStyle w:val="a3"/>
        <w:spacing w:line="229" w:lineRule="exact"/>
        <w:ind w:left="44"/>
      </w:pPr>
      <w:r>
        <w:rPr>
          <w:spacing w:val="-4"/>
          <w:w w:val="110"/>
        </w:rPr>
        <w:t>г)</w:t>
      </w:r>
      <w:r>
        <w:rPr>
          <w:spacing w:val="48"/>
          <w:w w:val="110"/>
        </w:rPr>
        <w:t xml:space="preserve"> </w:t>
      </w:r>
      <w:r>
        <w:rPr>
          <w:spacing w:val="-4"/>
          <w:w w:val="110"/>
        </w:rPr>
        <w:t>бюджет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почти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реагирует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изменения.</w:t>
      </w:r>
    </w:p>
    <w:p w:rsidR="00D15AEA" w:rsidRDefault="00D15AEA">
      <w:pPr>
        <w:pStyle w:val="a3"/>
        <w:spacing w:line="229" w:lineRule="exact"/>
        <w:sectPr w:rsidR="00D15AEA">
          <w:footerReference w:type="default" r:id="rId419"/>
          <w:pgSz w:w="8620" w:h="12040"/>
          <w:pgMar w:top="740" w:right="1275" w:bottom="1760" w:left="1133" w:header="0" w:footer="1567" w:gutter="0"/>
          <w:pgNumType w:start="263"/>
          <w:cols w:space="720"/>
        </w:sectPr>
      </w:pPr>
    </w:p>
    <w:p w:rsidR="00D15AEA" w:rsidRDefault="00BE3B31">
      <w:pPr>
        <w:pStyle w:val="a3"/>
        <w:spacing w:line="196" w:lineRule="exact"/>
        <w:ind w:left="2738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lastRenderedPageBreak/>
        <w:drawing>
          <wp:inline distT="0" distB="0" distL="0" distR="0">
            <wp:extent cx="696152" cy="124872"/>
            <wp:effectExtent l="0" t="0" r="0" b="0"/>
            <wp:docPr id="452" name="Image 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 452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52" cy="12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before="17"/>
      </w:pPr>
      <w:r>
        <w:rPr>
          <w:noProof/>
          <w:lang w:eastAsia="ru-RU"/>
        </w:rPr>
        <w:drawing>
          <wp:anchor distT="0" distB="0" distL="0" distR="0" simplePos="0" relativeHeight="487652864" behindDoc="1" locked="0" layoutInCell="1" allowOverlap="1">
            <wp:simplePos x="0" y="0"/>
            <wp:positionH relativeFrom="page">
              <wp:posOffset>1632204</wp:posOffset>
            </wp:positionH>
            <wp:positionV relativeFrom="paragraph">
              <wp:posOffset>172465</wp:posOffset>
            </wp:positionV>
            <wp:extent cx="2628899" cy="2519172"/>
            <wp:effectExtent l="0" t="0" r="0" b="0"/>
            <wp:wrapTopAndBottom/>
            <wp:docPr id="45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9" cy="2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01"/>
      </w:pPr>
    </w:p>
    <w:p w:rsidR="00D15AEA" w:rsidRDefault="00BE3B31">
      <w:pPr>
        <w:pStyle w:val="a3"/>
        <w:spacing w:line="266" w:lineRule="auto"/>
        <w:ind w:left="449" w:right="15" w:firstLine="277"/>
        <w:jc w:val="both"/>
      </w:pPr>
      <w:r>
        <w:rPr>
          <w:i/>
          <w:spacing w:val="-2"/>
          <w:w w:val="110"/>
        </w:rPr>
        <w:t>По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горизонтали.</w:t>
      </w:r>
      <w:r>
        <w:rPr>
          <w:i/>
          <w:spacing w:val="-4"/>
          <w:w w:val="110"/>
        </w:rPr>
        <w:t xml:space="preserve"> </w:t>
      </w:r>
      <w:r>
        <w:rPr>
          <w:spacing w:val="-2"/>
          <w:w w:val="110"/>
        </w:rPr>
        <w:t>1.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Ставки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налогов,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устанавливаемые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аб- </w:t>
      </w:r>
      <w:r>
        <w:rPr>
          <w:w w:val="110"/>
        </w:rPr>
        <w:t>солютной</w:t>
      </w:r>
      <w:r>
        <w:rPr>
          <w:spacing w:val="-14"/>
          <w:w w:val="110"/>
        </w:rPr>
        <w:t xml:space="preserve"> </w:t>
      </w:r>
      <w:r>
        <w:rPr>
          <w:w w:val="110"/>
        </w:rPr>
        <w:t>сумме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единицу</w:t>
      </w:r>
      <w:r>
        <w:rPr>
          <w:spacing w:val="-13"/>
          <w:w w:val="110"/>
        </w:rPr>
        <w:t xml:space="preserve"> </w:t>
      </w:r>
      <w:r>
        <w:rPr>
          <w:w w:val="110"/>
        </w:rPr>
        <w:t>объекта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налогообложения,</w:t>
      </w:r>
      <w:r>
        <w:rPr>
          <w:spacing w:val="-14"/>
          <w:w w:val="110"/>
        </w:rPr>
        <w:t xml:space="preserve"> </w:t>
      </w:r>
      <w:r>
        <w:rPr>
          <w:w w:val="110"/>
        </w:rPr>
        <w:t>неза- висимо от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размеров дохода. 2. Превышение доходной части </w:t>
      </w:r>
      <w:r>
        <w:rPr>
          <w:spacing w:val="-4"/>
          <w:w w:val="110"/>
        </w:rPr>
        <w:t>бюджета над его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расходной частью 3. Система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экономических </w:t>
      </w:r>
      <w:r>
        <w:rPr>
          <w:spacing w:val="-2"/>
          <w:w w:val="110"/>
        </w:rPr>
        <w:t>отношений, связанных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образованием, распределением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ис- пользованием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фондов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денежных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средств. 4. Одна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функций </w:t>
      </w:r>
      <w:r>
        <w:rPr>
          <w:spacing w:val="-4"/>
          <w:w w:val="110"/>
        </w:rPr>
        <w:t>финансов.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5. Товар, выполняющий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роль всеобщего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эквивален- </w:t>
      </w:r>
      <w:r>
        <w:rPr>
          <w:w w:val="110"/>
        </w:rPr>
        <w:t>та</w:t>
      </w:r>
      <w:r>
        <w:rPr>
          <w:spacing w:val="-17"/>
          <w:w w:val="110"/>
        </w:rPr>
        <w:t xml:space="preserve"> </w:t>
      </w:r>
      <w:r>
        <w:rPr>
          <w:w w:val="110"/>
        </w:rPr>
        <w:t>стоимости.</w:t>
      </w:r>
    </w:p>
    <w:p w:rsidR="00D15AEA" w:rsidRDefault="00D15AEA">
      <w:pPr>
        <w:pStyle w:val="a3"/>
        <w:spacing w:before="32"/>
      </w:pPr>
    </w:p>
    <w:p w:rsidR="00D15AEA" w:rsidRDefault="00BE3B31">
      <w:pPr>
        <w:pStyle w:val="a3"/>
        <w:spacing w:line="266" w:lineRule="auto"/>
        <w:ind w:left="453" w:right="15" w:firstLine="273"/>
        <w:jc w:val="both"/>
      </w:pPr>
      <w:r>
        <w:rPr>
          <w:i/>
          <w:w w:val="110"/>
        </w:rPr>
        <w:t>По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вертикали.</w:t>
      </w:r>
      <w:r>
        <w:rPr>
          <w:i/>
          <w:spacing w:val="-1"/>
          <w:w w:val="110"/>
        </w:rPr>
        <w:t xml:space="preserve"> </w:t>
      </w:r>
      <w:r>
        <w:rPr>
          <w:w w:val="110"/>
        </w:rPr>
        <w:t>6.</w:t>
      </w:r>
      <w:r>
        <w:rPr>
          <w:spacing w:val="-8"/>
          <w:w w:val="110"/>
        </w:rPr>
        <w:t xml:space="preserve"> </w:t>
      </w:r>
      <w:r>
        <w:rPr>
          <w:w w:val="110"/>
        </w:rPr>
        <w:t>Один</w:t>
      </w:r>
      <w:r>
        <w:rPr>
          <w:spacing w:val="-12"/>
          <w:w w:val="110"/>
        </w:rPr>
        <w:t xml:space="preserve"> </w:t>
      </w:r>
      <w:r>
        <w:rPr>
          <w:w w:val="110"/>
        </w:rPr>
        <w:t>из</w:t>
      </w:r>
      <w:r>
        <w:rPr>
          <w:spacing w:val="-14"/>
          <w:w w:val="110"/>
        </w:rPr>
        <w:t xml:space="preserve"> </w:t>
      </w:r>
      <w:r>
        <w:rPr>
          <w:w w:val="110"/>
        </w:rPr>
        <w:t>субъектов</w:t>
      </w:r>
      <w:r>
        <w:rPr>
          <w:spacing w:val="-10"/>
          <w:w w:val="110"/>
        </w:rPr>
        <w:t xml:space="preserve"> </w:t>
      </w:r>
      <w:r>
        <w:rPr>
          <w:w w:val="110"/>
        </w:rPr>
        <w:t>финансовых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отноше- </w:t>
      </w:r>
      <w:r>
        <w:rPr>
          <w:spacing w:val="-4"/>
          <w:w w:val="110"/>
        </w:rPr>
        <w:t>ний.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7. Ставки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налогов, предполагающие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снижение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величи- </w:t>
      </w:r>
      <w:r>
        <w:rPr>
          <w:spacing w:val="-2"/>
          <w:w w:val="110"/>
        </w:rPr>
        <w:t>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дохода.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Налог,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включаемый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цену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товара 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тариф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услуги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оплачиваемый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покупателем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покуп- </w:t>
      </w:r>
      <w:r>
        <w:rPr>
          <w:w w:val="110"/>
        </w:rPr>
        <w:t>ке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14"/>
          <w:w w:val="110"/>
        </w:rPr>
        <w:t xml:space="preserve"> </w:t>
      </w:r>
      <w:r>
        <w:rPr>
          <w:w w:val="110"/>
        </w:rPr>
        <w:t>(услуги).</w:t>
      </w:r>
      <w:r>
        <w:rPr>
          <w:spacing w:val="-14"/>
          <w:w w:val="110"/>
        </w:rPr>
        <w:t xml:space="preserve"> </w:t>
      </w:r>
      <w:r>
        <w:rPr>
          <w:w w:val="110"/>
        </w:rPr>
        <w:t>9.</w:t>
      </w:r>
      <w:r>
        <w:rPr>
          <w:spacing w:val="-13"/>
          <w:w w:val="110"/>
        </w:rPr>
        <w:t xml:space="preserve"> </w:t>
      </w:r>
      <w:r>
        <w:rPr>
          <w:w w:val="110"/>
        </w:rPr>
        <w:t>Превышение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расходной</w:t>
      </w:r>
      <w:r>
        <w:rPr>
          <w:spacing w:val="-13"/>
          <w:w w:val="110"/>
        </w:rPr>
        <w:t xml:space="preserve"> </w:t>
      </w:r>
      <w:r>
        <w:rPr>
          <w:w w:val="110"/>
        </w:rPr>
        <w:t>части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бюджета </w:t>
      </w:r>
      <w:r>
        <w:rPr>
          <w:spacing w:val="-2"/>
          <w:w w:val="110"/>
        </w:rPr>
        <w:t>над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частью.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10.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Обязательные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сборы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юридиче- </w:t>
      </w:r>
      <w:r>
        <w:rPr>
          <w:w w:val="110"/>
        </w:rPr>
        <w:t>ских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лиц,</w:t>
      </w:r>
      <w:r>
        <w:rPr>
          <w:spacing w:val="-6"/>
          <w:w w:val="110"/>
        </w:rPr>
        <w:t xml:space="preserve"> </w:t>
      </w:r>
      <w:r>
        <w:rPr>
          <w:w w:val="110"/>
        </w:rPr>
        <w:t>проводимые</w:t>
      </w:r>
      <w:r>
        <w:rPr>
          <w:spacing w:val="-11"/>
          <w:w w:val="110"/>
        </w:rPr>
        <w:t xml:space="preserve"> </w:t>
      </w:r>
      <w:r>
        <w:rPr>
          <w:w w:val="110"/>
        </w:rPr>
        <w:t>государством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основе государственного</w:t>
      </w:r>
      <w:r>
        <w:rPr>
          <w:spacing w:val="26"/>
          <w:w w:val="110"/>
        </w:rPr>
        <w:t xml:space="preserve"> </w:t>
      </w:r>
      <w:r>
        <w:rPr>
          <w:w w:val="110"/>
        </w:rPr>
        <w:t>законодательства.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422"/>
          <w:pgSz w:w="8580" w:h="12020"/>
          <w:pgMar w:top="900" w:right="1133" w:bottom="280" w:left="1275" w:header="0" w:footer="0" w:gutter="0"/>
          <w:cols w:space="720"/>
        </w:sectPr>
      </w:pPr>
    </w:p>
    <w:p w:rsidR="00D15AEA" w:rsidRDefault="00BE3B31">
      <w:pPr>
        <w:pStyle w:val="Heading2"/>
        <w:spacing w:before="69" w:line="264" w:lineRule="auto"/>
        <w:ind w:left="1059" w:right="1545"/>
      </w:pPr>
      <w:r>
        <w:rPr>
          <w:spacing w:val="-8"/>
          <w:w w:val="110"/>
        </w:rPr>
        <w:lastRenderedPageBreak/>
        <w:t>Тема</w:t>
      </w:r>
      <w:r>
        <w:rPr>
          <w:spacing w:val="-11"/>
          <w:w w:val="110"/>
        </w:rPr>
        <w:t xml:space="preserve"> </w:t>
      </w:r>
      <w:r>
        <w:rPr>
          <w:spacing w:val="-8"/>
          <w:w w:val="110"/>
        </w:rPr>
        <w:t>17.</w:t>
      </w:r>
      <w:r>
        <w:rPr>
          <w:spacing w:val="7"/>
          <w:w w:val="110"/>
        </w:rPr>
        <w:t xml:space="preserve"> </w:t>
      </w:r>
      <w:r>
        <w:rPr>
          <w:spacing w:val="-8"/>
          <w:w w:val="110"/>
        </w:rPr>
        <w:t>Банковская</w:t>
      </w:r>
      <w:r>
        <w:rPr>
          <w:spacing w:val="-17"/>
          <w:w w:val="110"/>
        </w:rPr>
        <w:t xml:space="preserve"> </w:t>
      </w:r>
      <w:r>
        <w:rPr>
          <w:spacing w:val="-8"/>
          <w:w w:val="110"/>
        </w:rPr>
        <w:t xml:space="preserve">система. </w:t>
      </w:r>
      <w:r>
        <w:rPr>
          <w:spacing w:val="4"/>
        </w:rPr>
        <w:t>Денежно-кредитная</w:t>
      </w:r>
      <w:r>
        <w:rPr>
          <w:spacing w:val="18"/>
        </w:rPr>
        <w:t xml:space="preserve"> </w:t>
      </w:r>
      <w:r>
        <w:rPr>
          <w:spacing w:val="-2"/>
        </w:rPr>
        <w:t>политика</w:t>
      </w:r>
    </w:p>
    <w:p w:rsidR="00D15AEA" w:rsidRDefault="00D15AEA">
      <w:pPr>
        <w:pStyle w:val="a3"/>
        <w:spacing w:before="211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77"/>
        </w:numPr>
        <w:tabs>
          <w:tab w:val="left" w:pos="592"/>
          <w:tab w:val="left" w:pos="606"/>
        </w:tabs>
        <w:spacing w:before="1" w:line="273" w:lineRule="auto"/>
        <w:ind w:right="657" w:hanging="522"/>
        <w:rPr>
          <w:i/>
          <w:sz w:val="20"/>
        </w:rPr>
      </w:pPr>
      <w:r>
        <w:rPr>
          <w:i/>
          <w:w w:val="105"/>
          <w:sz w:val="20"/>
        </w:rPr>
        <w:t>Деньги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и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их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функции.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Денежная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система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и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ее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агрегаты. </w:t>
      </w:r>
      <w:r>
        <w:rPr>
          <w:i/>
          <w:spacing w:val="-2"/>
          <w:w w:val="105"/>
          <w:sz w:val="20"/>
        </w:rPr>
        <w:t>Денежныйрынок</w:t>
      </w:r>
    </w:p>
    <w:p w:rsidR="00D15AEA" w:rsidRDefault="00BE3B31">
      <w:pPr>
        <w:pStyle w:val="a5"/>
        <w:numPr>
          <w:ilvl w:val="1"/>
          <w:numId w:val="77"/>
        </w:numPr>
        <w:tabs>
          <w:tab w:val="left" w:pos="631"/>
          <w:tab w:val="left" w:pos="637"/>
        </w:tabs>
        <w:spacing w:before="1" w:line="273" w:lineRule="auto"/>
        <w:ind w:left="631" w:right="963" w:hanging="548"/>
        <w:rPr>
          <w:i/>
          <w:sz w:val="20"/>
        </w:rPr>
      </w:pPr>
      <w:r>
        <w:rPr>
          <w:i/>
          <w:w w:val="105"/>
          <w:sz w:val="20"/>
        </w:rPr>
        <w:t>Денежно-кредитная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политика. Кредит: </w:t>
      </w:r>
      <w:r>
        <w:rPr>
          <w:i/>
          <w:w w:val="105"/>
          <w:sz w:val="20"/>
        </w:rPr>
        <w:t>сущность, принципы, функции и виды</w:t>
      </w:r>
    </w:p>
    <w:p w:rsidR="00D15AEA" w:rsidRDefault="00BE3B31">
      <w:pPr>
        <w:pStyle w:val="a5"/>
        <w:numPr>
          <w:ilvl w:val="1"/>
          <w:numId w:val="77"/>
        </w:numPr>
        <w:tabs>
          <w:tab w:val="left" w:pos="591"/>
        </w:tabs>
        <w:spacing w:before="1"/>
        <w:ind w:left="591" w:hanging="511"/>
        <w:rPr>
          <w:i/>
          <w:sz w:val="20"/>
        </w:rPr>
      </w:pPr>
      <w:r>
        <w:rPr>
          <w:i/>
          <w:w w:val="105"/>
          <w:sz w:val="20"/>
        </w:rPr>
        <w:t>Банки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и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их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функции.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Банковская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система</w:t>
      </w:r>
    </w:p>
    <w:p w:rsidR="00D15AEA" w:rsidRDefault="00D15AEA">
      <w:pPr>
        <w:pStyle w:val="a3"/>
        <w:spacing w:before="177"/>
        <w:rPr>
          <w:i/>
        </w:rPr>
      </w:pPr>
    </w:p>
    <w:p w:rsidR="00D15AEA" w:rsidRDefault="00BE3B31">
      <w:pPr>
        <w:tabs>
          <w:tab w:val="left" w:pos="1062"/>
          <w:tab w:val="left" w:pos="2144"/>
        </w:tabs>
        <w:ind w:left="-1" w:right="499"/>
        <w:jc w:val="center"/>
        <w:rPr>
          <w:i/>
          <w:sz w:val="20"/>
        </w:rPr>
      </w:pPr>
      <w:r>
        <w:rPr>
          <w:i/>
          <w:spacing w:val="-2"/>
          <w:w w:val="105"/>
          <w:sz w:val="20"/>
        </w:rPr>
        <w:t>Опорный</w:t>
      </w:r>
      <w:r>
        <w:rPr>
          <w:i/>
          <w:sz w:val="20"/>
        </w:rPr>
        <w:tab/>
      </w:r>
      <w:r>
        <w:rPr>
          <w:i/>
          <w:spacing w:val="-2"/>
          <w:w w:val="105"/>
          <w:sz w:val="20"/>
        </w:rPr>
        <w:t>конспект</w:t>
      </w:r>
      <w:r>
        <w:rPr>
          <w:i/>
          <w:sz w:val="20"/>
        </w:rPr>
        <w:tab/>
      </w:r>
      <w:r>
        <w:rPr>
          <w:i/>
          <w:spacing w:val="-2"/>
          <w:w w:val="105"/>
          <w:sz w:val="20"/>
        </w:rPr>
        <w:t>лекции</w:t>
      </w:r>
    </w:p>
    <w:p w:rsidR="00D15AEA" w:rsidRDefault="00D15AEA">
      <w:pPr>
        <w:pStyle w:val="a3"/>
        <w:spacing w:before="51"/>
        <w:rPr>
          <w:i/>
        </w:rPr>
      </w:pPr>
    </w:p>
    <w:p w:rsidR="00D15AEA" w:rsidRDefault="00BE3B31">
      <w:pPr>
        <w:pStyle w:val="a5"/>
        <w:numPr>
          <w:ilvl w:val="1"/>
          <w:numId w:val="76"/>
        </w:numPr>
        <w:tabs>
          <w:tab w:val="left" w:pos="721"/>
        </w:tabs>
        <w:spacing w:before="1"/>
        <w:ind w:left="721" w:hanging="637"/>
        <w:jc w:val="left"/>
        <w:rPr>
          <w:b/>
          <w:sz w:val="20"/>
        </w:rPr>
      </w:pPr>
      <w:r>
        <w:rPr>
          <w:b/>
          <w:w w:val="110"/>
          <w:sz w:val="20"/>
        </w:rPr>
        <w:t>Деньги</w:t>
      </w:r>
      <w:r>
        <w:rPr>
          <w:b/>
          <w:spacing w:val="7"/>
          <w:w w:val="110"/>
          <w:sz w:val="20"/>
        </w:rPr>
        <w:t xml:space="preserve"> </w:t>
      </w:r>
      <w:r>
        <w:rPr>
          <w:b/>
          <w:w w:val="110"/>
          <w:sz w:val="20"/>
        </w:rPr>
        <w:t>и</w:t>
      </w:r>
      <w:r>
        <w:rPr>
          <w:b/>
          <w:spacing w:val="8"/>
          <w:w w:val="110"/>
          <w:sz w:val="20"/>
        </w:rPr>
        <w:t xml:space="preserve"> </w:t>
      </w:r>
      <w:r>
        <w:rPr>
          <w:b/>
          <w:w w:val="110"/>
          <w:sz w:val="20"/>
        </w:rPr>
        <w:t xml:space="preserve">их </w:t>
      </w:r>
      <w:r>
        <w:rPr>
          <w:b/>
          <w:spacing w:val="-2"/>
          <w:w w:val="110"/>
          <w:sz w:val="20"/>
        </w:rPr>
        <w:t>функции.</w:t>
      </w:r>
    </w:p>
    <w:p w:rsidR="00D15AEA" w:rsidRDefault="00BE3B31">
      <w:pPr>
        <w:pStyle w:val="Heading5"/>
        <w:spacing w:before="7"/>
        <w:ind w:left="685" w:firstLine="0"/>
      </w:pPr>
      <w:r>
        <w:rPr>
          <w:w w:val="110"/>
        </w:rPr>
        <w:t>Денежная система</w:t>
      </w:r>
      <w:r>
        <w:rPr>
          <w:spacing w:val="-4"/>
          <w:w w:val="110"/>
        </w:rPr>
        <w:t xml:space="preserve"> </w:t>
      </w:r>
      <w:r>
        <w:rPr>
          <w:b/>
          <w:w w:val="110"/>
        </w:rPr>
        <w:t>и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 xml:space="preserve">ее </w:t>
      </w:r>
      <w:r>
        <w:rPr>
          <w:spacing w:val="-2"/>
          <w:w w:val="110"/>
        </w:rPr>
        <w:t>агрегаты.</w:t>
      </w:r>
    </w:p>
    <w:p w:rsidR="00D15AEA" w:rsidRDefault="00BE3B31">
      <w:pPr>
        <w:spacing w:before="6"/>
        <w:ind w:left="685"/>
        <w:rPr>
          <w:b/>
        </w:rPr>
      </w:pPr>
      <w:r>
        <w:rPr>
          <w:spacing w:val="10"/>
          <w:w w:val="110"/>
        </w:rPr>
        <w:t>Денежный</w:t>
      </w:r>
      <w:r>
        <w:rPr>
          <w:spacing w:val="-32"/>
          <w:w w:val="110"/>
        </w:rPr>
        <w:t xml:space="preserve"> </w:t>
      </w:r>
      <w:r>
        <w:rPr>
          <w:b/>
          <w:spacing w:val="-2"/>
          <w:w w:val="110"/>
        </w:rPr>
        <w:t>рынок</w:t>
      </w:r>
    </w:p>
    <w:p w:rsidR="00D15AEA" w:rsidRDefault="00BE3B31">
      <w:pPr>
        <w:spacing w:before="158" w:line="271" w:lineRule="auto"/>
        <w:ind w:left="52" w:right="563" w:firstLine="270"/>
        <w:jc w:val="both"/>
        <w:rPr>
          <w:i/>
          <w:sz w:val="20"/>
        </w:rPr>
      </w:pPr>
      <w:r>
        <w:rPr>
          <w:i/>
          <w:w w:val="110"/>
          <w:sz w:val="20"/>
        </w:rPr>
        <w:t>Деньги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особый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товар,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служащий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единственным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всеоб- </w:t>
      </w:r>
      <w:r>
        <w:rPr>
          <w:i/>
          <w:sz w:val="20"/>
        </w:rPr>
        <w:t xml:space="preserve">щим эквивалентом; выражает стоимость всех товаров, яв- </w:t>
      </w:r>
      <w:r>
        <w:rPr>
          <w:i/>
          <w:w w:val="110"/>
          <w:sz w:val="20"/>
        </w:rPr>
        <w:t>ляется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посредником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ихобмене.</w:t>
      </w:r>
    </w:p>
    <w:p w:rsidR="00D15AEA" w:rsidRDefault="00BE3B31">
      <w:pPr>
        <w:pStyle w:val="a3"/>
        <w:spacing w:line="266" w:lineRule="auto"/>
        <w:ind w:left="66" w:right="560" w:firstLine="284"/>
        <w:jc w:val="both"/>
      </w:pPr>
      <w:r>
        <w:rPr>
          <w:spacing w:val="-4"/>
          <w:w w:val="110"/>
        </w:rPr>
        <w:t>Сущность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денег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раскрывается в их функциях.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 xml:space="preserve">Ученые-эко- </w:t>
      </w:r>
      <w:r>
        <w:rPr>
          <w:w w:val="110"/>
        </w:rPr>
        <w:t>номисты</w:t>
      </w:r>
      <w:r>
        <w:rPr>
          <w:spacing w:val="-4"/>
          <w:w w:val="110"/>
        </w:rPr>
        <w:t xml:space="preserve"> </w:t>
      </w:r>
      <w:r>
        <w:rPr>
          <w:w w:val="110"/>
        </w:rPr>
        <w:t>считают, что можно</w:t>
      </w:r>
      <w:r>
        <w:rPr>
          <w:spacing w:val="-2"/>
          <w:w w:val="110"/>
        </w:rPr>
        <w:t xml:space="preserve"> </w:t>
      </w:r>
      <w:r>
        <w:rPr>
          <w:w w:val="110"/>
        </w:rPr>
        <w:t>выделить</w:t>
      </w:r>
      <w:r>
        <w:rPr>
          <w:spacing w:val="-4"/>
          <w:w w:val="110"/>
        </w:rPr>
        <w:t xml:space="preserve"> </w:t>
      </w:r>
      <w:r>
        <w:rPr>
          <w:w w:val="110"/>
        </w:rPr>
        <w:t>пять функций</w:t>
      </w:r>
      <w:r>
        <w:rPr>
          <w:spacing w:val="-6"/>
          <w:w w:val="110"/>
        </w:rPr>
        <w:t xml:space="preserve"> </w:t>
      </w:r>
      <w:r>
        <w:rPr>
          <w:w w:val="110"/>
        </w:rPr>
        <w:t>денег (рис. 17.1).</w:t>
      </w:r>
    </w:p>
    <w:p w:rsidR="00D15AEA" w:rsidRDefault="00D15AEA">
      <w:pPr>
        <w:pStyle w:val="a3"/>
        <w:spacing w:before="3"/>
      </w:pPr>
    </w:p>
    <w:p w:rsidR="00D15AEA" w:rsidRDefault="00D15AEA">
      <w:pPr>
        <w:pStyle w:val="a3"/>
        <w:sectPr w:rsidR="00D15AEA">
          <w:footerReference w:type="even" r:id="rId423"/>
          <w:footerReference w:type="default" r:id="rId424"/>
          <w:pgSz w:w="8420" w:h="11900"/>
          <w:pgMar w:top="680" w:right="1133" w:bottom="1680" w:left="992" w:header="0" w:footer="1499" w:gutter="0"/>
          <w:pgNumType w:start="265"/>
          <w:cols w:space="720"/>
        </w:sectPr>
      </w:pPr>
    </w:p>
    <w:p w:rsidR="00D15AEA" w:rsidRDefault="00D15AEA">
      <w:pPr>
        <w:pStyle w:val="a3"/>
        <w:spacing w:before="18"/>
        <w:rPr>
          <w:sz w:val="15"/>
        </w:rPr>
      </w:pPr>
    </w:p>
    <w:p w:rsidR="00D15AEA" w:rsidRDefault="00BE3B31">
      <w:pPr>
        <w:ind w:left="18" w:right="61"/>
        <w:jc w:val="center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756666</wp:posOffset>
            </wp:positionH>
            <wp:positionV relativeFrom="paragraph">
              <wp:posOffset>-48021</wp:posOffset>
            </wp:positionV>
            <wp:extent cx="77724" cy="1586483"/>
            <wp:effectExtent l="0" t="0" r="0" b="0"/>
            <wp:wrapNone/>
            <wp:docPr id="456" name="Image 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58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2034539</wp:posOffset>
            </wp:positionH>
            <wp:positionV relativeFrom="paragraph">
              <wp:posOffset>-27447</wp:posOffset>
            </wp:positionV>
            <wp:extent cx="251460" cy="1531620"/>
            <wp:effectExtent l="0" t="0" r="0" b="0"/>
            <wp:wrapNone/>
            <wp:docPr id="457" name="Image 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 457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Мера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стоимости</w:t>
      </w: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26"/>
        <w:rPr>
          <w:sz w:val="15"/>
        </w:rPr>
      </w:pPr>
    </w:p>
    <w:p w:rsidR="00D15AEA" w:rsidRDefault="00BE3B31">
      <w:pPr>
        <w:ind w:left="54" w:right="61"/>
        <w:jc w:val="center"/>
        <w:rPr>
          <w:sz w:val="15"/>
        </w:rPr>
      </w:pPr>
      <w:r>
        <w:rPr>
          <w:spacing w:val="-2"/>
          <w:w w:val="105"/>
          <w:sz w:val="15"/>
        </w:rPr>
        <w:t>Средство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обращения</w:t>
      </w: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15"/>
        <w:rPr>
          <w:sz w:val="15"/>
        </w:rPr>
      </w:pPr>
    </w:p>
    <w:p w:rsidR="00D15AEA" w:rsidRDefault="00BE3B31">
      <w:pPr>
        <w:spacing w:before="1"/>
        <w:ind w:right="61"/>
        <w:jc w:val="center"/>
        <w:rPr>
          <w:sz w:val="15"/>
        </w:rPr>
      </w:pPr>
      <w:r>
        <w:rPr>
          <w:w w:val="105"/>
          <w:sz w:val="15"/>
        </w:rPr>
        <w:t>Средство</w:t>
      </w:r>
      <w:r>
        <w:rPr>
          <w:spacing w:val="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платежа</w:t>
      </w:r>
    </w:p>
    <w:p w:rsidR="00D15AEA" w:rsidRDefault="00D15AEA">
      <w:pPr>
        <w:pStyle w:val="a3"/>
        <w:spacing w:before="94"/>
        <w:rPr>
          <w:sz w:val="15"/>
        </w:rPr>
      </w:pPr>
    </w:p>
    <w:p w:rsidR="00D15AEA" w:rsidRDefault="00BE3B31">
      <w:pPr>
        <w:spacing w:line="276" w:lineRule="auto"/>
        <w:ind w:left="487" w:right="459" w:hanging="7"/>
        <w:jc w:val="center"/>
        <w:rPr>
          <w:sz w:val="15"/>
        </w:rPr>
      </w:pPr>
      <w:r>
        <w:rPr>
          <w:w w:val="110"/>
          <w:sz w:val="15"/>
        </w:rPr>
        <w:t>Средство</w:t>
      </w:r>
      <w:r>
        <w:rPr>
          <w:spacing w:val="-21"/>
          <w:w w:val="110"/>
          <w:sz w:val="15"/>
        </w:rPr>
        <w:t xml:space="preserve"> </w:t>
      </w:r>
      <w:r>
        <w:rPr>
          <w:w w:val="110"/>
          <w:sz w:val="15"/>
        </w:rPr>
        <w:t xml:space="preserve">накопления </w:t>
      </w:r>
      <w:r>
        <w:rPr>
          <w:spacing w:val="-4"/>
          <w:w w:val="110"/>
          <w:sz w:val="15"/>
        </w:rPr>
        <w:t>(образования</w:t>
      </w:r>
      <w:r>
        <w:rPr>
          <w:spacing w:val="-23"/>
          <w:w w:val="110"/>
          <w:sz w:val="15"/>
        </w:rPr>
        <w:t xml:space="preserve"> </w:t>
      </w:r>
      <w:r>
        <w:rPr>
          <w:spacing w:val="-4"/>
          <w:w w:val="110"/>
          <w:sz w:val="15"/>
        </w:rPr>
        <w:t>сокровищ)</w:t>
      </w:r>
    </w:p>
    <w:p w:rsidR="00D15AEA" w:rsidRDefault="00D15AEA">
      <w:pPr>
        <w:pStyle w:val="a3"/>
        <w:spacing w:before="78"/>
        <w:rPr>
          <w:sz w:val="15"/>
        </w:rPr>
      </w:pPr>
    </w:p>
    <w:p w:rsidR="00D15AEA" w:rsidRDefault="00BE3B31">
      <w:pPr>
        <w:spacing w:before="1"/>
        <w:ind w:left="39" w:right="61"/>
        <w:jc w:val="center"/>
        <w:rPr>
          <w:sz w:val="15"/>
        </w:rPr>
      </w:pPr>
      <w:r>
        <w:rPr>
          <w:w w:val="105"/>
          <w:sz w:val="15"/>
        </w:rPr>
        <w:t>Мировые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деньги</w:t>
      </w:r>
    </w:p>
    <w:p w:rsidR="00D15AEA" w:rsidRDefault="00BE3B31">
      <w:pPr>
        <w:spacing w:before="93" w:line="276" w:lineRule="auto"/>
        <w:ind w:left="190" w:right="901"/>
        <w:jc w:val="center"/>
        <w:rPr>
          <w:sz w:val="15"/>
        </w:rPr>
      </w:pPr>
      <w:r>
        <w:br w:type="column"/>
      </w:r>
      <w:r>
        <w:rPr>
          <w:w w:val="105"/>
          <w:sz w:val="15"/>
        </w:rPr>
        <w:lastRenderedPageBreak/>
        <w:t>Деньги выражают стоимость товаров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и определяют их цены</w:t>
      </w:r>
    </w:p>
    <w:p w:rsidR="00D15AEA" w:rsidRDefault="00BE3B31">
      <w:pPr>
        <w:spacing w:before="133" w:line="280" w:lineRule="auto"/>
        <w:ind w:left="258" w:right="782"/>
        <w:jc w:val="center"/>
        <w:rPr>
          <w:sz w:val="15"/>
        </w:rPr>
      </w:pPr>
      <w:r>
        <w:rPr>
          <w:w w:val="105"/>
          <w:sz w:val="15"/>
        </w:rPr>
        <w:t>Деньги служат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посредником 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обмене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товаров и услуг</w:t>
      </w:r>
    </w:p>
    <w:p w:rsidR="00D15AEA" w:rsidRDefault="00BE3B31">
      <w:pPr>
        <w:spacing w:before="147" w:line="276" w:lineRule="auto"/>
        <w:ind w:left="282" w:right="942"/>
        <w:jc w:val="center"/>
        <w:rPr>
          <w:sz w:val="15"/>
        </w:rPr>
      </w:pPr>
      <w:r>
        <w:rPr>
          <w:w w:val="105"/>
          <w:sz w:val="15"/>
        </w:rPr>
        <w:t>Деньги используются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для выплат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без прямого обмена на товары</w:t>
      </w:r>
    </w:p>
    <w:p w:rsidR="00D15AEA" w:rsidRDefault="00BE3B31">
      <w:pPr>
        <w:spacing w:before="150" w:line="276" w:lineRule="auto"/>
        <w:ind w:right="589"/>
        <w:jc w:val="center"/>
        <w:rPr>
          <w:sz w:val="15"/>
        </w:rPr>
      </w:pPr>
      <w:r>
        <w:rPr>
          <w:w w:val="105"/>
          <w:sz w:val="15"/>
        </w:rPr>
        <w:t>Деньги сберегаются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для будущих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покупок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товаров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услуг,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образуют</w:t>
      </w:r>
      <w:r>
        <w:rPr>
          <w:spacing w:val="-2"/>
          <w:w w:val="105"/>
          <w:sz w:val="15"/>
        </w:rPr>
        <w:t xml:space="preserve"> сокровища</w:t>
      </w:r>
    </w:p>
    <w:p w:rsidR="00D15AEA" w:rsidRDefault="00BE3B31">
      <w:pPr>
        <w:spacing w:before="155" w:line="271" w:lineRule="auto"/>
        <w:ind w:right="678"/>
        <w:jc w:val="center"/>
        <w:rPr>
          <w:sz w:val="15"/>
        </w:rPr>
      </w:pPr>
      <w:r>
        <w:rPr>
          <w:w w:val="105"/>
          <w:sz w:val="15"/>
        </w:rPr>
        <w:t>Деньги выступают как всеобщее средство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платежа</w:t>
      </w:r>
    </w:p>
    <w:p w:rsidR="00D15AEA" w:rsidRDefault="00D15AEA">
      <w:pPr>
        <w:spacing w:line="271" w:lineRule="auto"/>
        <w:jc w:val="center"/>
        <w:rPr>
          <w:sz w:val="15"/>
        </w:rPr>
        <w:sectPr w:rsidR="00D15AEA">
          <w:type w:val="continuous"/>
          <w:pgSz w:w="8420" w:h="11900"/>
          <w:pgMar w:top="800" w:right="1133" w:bottom="280" w:left="992" w:header="0" w:footer="1499" w:gutter="0"/>
          <w:cols w:num="2" w:space="720" w:equalWidth="0">
            <w:col w:w="2608" w:space="40"/>
            <w:col w:w="3647"/>
          </w:cols>
        </w:sectPr>
      </w:pPr>
    </w:p>
    <w:p w:rsidR="00D15AEA" w:rsidRDefault="00D15AEA">
      <w:pPr>
        <w:pStyle w:val="a3"/>
        <w:spacing w:before="1"/>
        <w:rPr>
          <w:sz w:val="18"/>
        </w:rPr>
      </w:pPr>
    </w:p>
    <w:p w:rsidR="00D15AEA" w:rsidRDefault="00BE3B31">
      <w:pPr>
        <w:ind w:left="1909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5"/>
          <w:w w:val="110"/>
          <w:sz w:val="18"/>
        </w:rPr>
        <w:t xml:space="preserve"> </w:t>
      </w:r>
      <w:r>
        <w:rPr>
          <w:i/>
          <w:w w:val="110"/>
          <w:sz w:val="18"/>
        </w:rPr>
        <w:t>17.1.</w:t>
      </w:r>
      <w:r>
        <w:rPr>
          <w:i/>
          <w:spacing w:val="20"/>
          <w:w w:val="110"/>
          <w:sz w:val="18"/>
        </w:rPr>
        <w:t xml:space="preserve"> </w:t>
      </w:r>
      <w:r>
        <w:rPr>
          <w:i/>
          <w:w w:val="110"/>
          <w:sz w:val="18"/>
        </w:rPr>
        <w:t>Функции</w:t>
      </w:r>
      <w:r>
        <w:rPr>
          <w:i/>
          <w:spacing w:val="-21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денег</w:t>
      </w:r>
    </w:p>
    <w:p w:rsidR="00D15AEA" w:rsidRDefault="00D15AEA">
      <w:pPr>
        <w:rPr>
          <w:i/>
          <w:sz w:val="18"/>
        </w:rPr>
        <w:sectPr w:rsidR="00D15AEA">
          <w:type w:val="continuous"/>
          <w:pgSz w:w="8420" w:h="11900"/>
          <w:pgMar w:top="800" w:right="1133" w:bottom="280" w:left="992" w:header="0" w:footer="1499" w:gutter="0"/>
          <w:cols w:space="720"/>
        </w:sectPr>
      </w:pPr>
    </w:p>
    <w:p w:rsidR="00D15AEA" w:rsidRDefault="00BE3B31">
      <w:pPr>
        <w:pStyle w:val="a3"/>
        <w:spacing w:before="69" w:line="259" w:lineRule="auto"/>
        <w:ind w:left="555" w:right="23" w:firstLine="291"/>
        <w:jc w:val="both"/>
      </w:pPr>
      <w:r>
        <w:rPr>
          <w:spacing w:val="-4"/>
          <w:w w:val="110"/>
        </w:rPr>
        <w:lastRenderedPageBreak/>
        <w:t xml:space="preserve">Современные экономисты считают, что деньги выполняют </w:t>
      </w:r>
      <w:r>
        <w:rPr>
          <w:w w:val="110"/>
        </w:rPr>
        <w:t>три</w:t>
      </w:r>
      <w:r>
        <w:rPr>
          <w:spacing w:val="-10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деньги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6"/>
          <w:w w:val="110"/>
        </w:rPr>
        <w:t xml:space="preserve"> </w:t>
      </w:r>
      <w:r>
        <w:rPr>
          <w:w w:val="110"/>
        </w:rPr>
        <w:t>мера</w:t>
      </w:r>
      <w:r>
        <w:rPr>
          <w:spacing w:val="-11"/>
          <w:w w:val="110"/>
        </w:rPr>
        <w:t xml:space="preserve"> </w:t>
      </w:r>
      <w:r>
        <w:rPr>
          <w:w w:val="110"/>
        </w:rPr>
        <w:t>стоимости,</w:t>
      </w:r>
      <w:r>
        <w:rPr>
          <w:spacing w:val="-6"/>
          <w:w w:val="110"/>
        </w:rPr>
        <w:t xml:space="preserve"> </w:t>
      </w:r>
      <w:r>
        <w:rPr>
          <w:w w:val="110"/>
        </w:rPr>
        <w:t>деньги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сред- ство</w:t>
      </w:r>
      <w:r>
        <w:rPr>
          <w:spacing w:val="-6"/>
          <w:w w:val="110"/>
        </w:rPr>
        <w:t xml:space="preserve"> </w:t>
      </w:r>
      <w:r>
        <w:rPr>
          <w:w w:val="110"/>
        </w:rPr>
        <w:t>обращения и</w:t>
      </w:r>
      <w:r>
        <w:rPr>
          <w:spacing w:val="-6"/>
          <w:w w:val="110"/>
        </w:rPr>
        <w:t xml:space="preserve"> </w:t>
      </w:r>
      <w:r>
        <w:rPr>
          <w:w w:val="110"/>
        </w:rPr>
        <w:t>деньги</w:t>
      </w:r>
      <w:r>
        <w:rPr>
          <w:spacing w:val="-3"/>
          <w:w w:val="110"/>
        </w:rPr>
        <w:t xml:space="preserve"> </w:t>
      </w:r>
      <w:r>
        <w:rPr>
          <w:w w:val="110"/>
        </w:rPr>
        <w:t>как</w:t>
      </w:r>
      <w:r>
        <w:rPr>
          <w:spacing w:val="-6"/>
          <w:w w:val="110"/>
        </w:rPr>
        <w:t xml:space="preserve"> </w:t>
      </w:r>
      <w:r>
        <w:rPr>
          <w:w w:val="110"/>
        </w:rPr>
        <w:t>средство</w:t>
      </w:r>
      <w:r>
        <w:rPr>
          <w:spacing w:val="-3"/>
          <w:w w:val="110"/>
        </w:rPr>
        <w:t xml:space="preserve"> </w:t>
      </w:r>
      <w:r>
        <w:rPr>
          <w:w w:val="110"/>
        </w:rPr>
        <w:t>накопления.</w:t>
      </w:r>
    </w:p>
    <w:p w:rsidR="00D15AEA" w:rsidRDefault="00BE3B31">
      <w:pPr>
        <w:spacing w:line="259" w:lineRule="auto"/>
        <w:ind w:left="551" w:right="21" w:firstLine="280"/>
        <w:jc w:val="both"/>
        <w:rPr>
          <w:sz w:val="20"/>
        </w:rPr>
      </w:pPr>
      <w:r>
        <w:rPr>
          <w:w w:val="110"/>
          <w:sz w:val="20"/>
        </w:rPr>
        <w:t>Денежная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система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форма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организации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денежного обращения в стране (т.е. движение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денег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в наличной и без- наличной формах), закрепленная национальным законода- </w:t>
      </w:r>
      <w:r>
        <w:rPr>
          <w:i/>
          <w:spacing w:val="-4"/>
          <w:w w:val="110"/>
          <w:sz w:val="20"/>
        </w:rPr>
        <w:t>тельством;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включает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следующие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элементы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денежную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еди- ницу,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масштаб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денег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 стране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порядок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эмиссии, </w:t>
      </w:r>
      <w:r>
        <w:rPr>
          <w:w w:val="110"/>
          <w:sz w:val="20"/>
        </w:rPr>
        <w:t>порядок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обращения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денег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платежей,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также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 xml:space="preserve">государствен- </w:t>
      </w:r>
      <w:r>
        <w:rPr>
          <w:spacing w:val="-2"/>
          <w:w w:val="110"/>
          <w:sz w:val="20"/>
        </w:rPr>
        <w:t>ный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аппарат,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осуществляющий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регулирование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денежного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об- ращения.</w:t>
      </w:r>
    </w:p>
    <w:p w:rsidR="00D15AEA" w:rsidRDefault="00BE3B31">
      <w:pPr>
        <w:spacing w:before="11" w:line="259" w:lineRule="auto"/>
        <w:ind w:left="558" w:right="24" w:firstLine="284"/>
        <w:jc w:val="both"/>
        <w:rPr>
          <w:i/>
          <w:sz w:val="20"/>
        </w:rPr>
      </w:pPr>
      <w:r>
        <w:rPr>
          <w:w w:val="110"/>
          <w:sz w:val="20"/>
        </w:rPr>
        <w:t>Масштаб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цен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весовое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количество</w:t>
      </w:r>
      <w:r>
        <w:rPr>
          <w:i/>
          <w:spacing w:val="36"/>
          <w:w w:val="110"/>
          <w:sz w:val="20"/>
        </w:rPr>
        <w:t xml:space="preserve"> </w:t>
      </w:r>
      <w:r>
        <w:rPr>
          <w:i/>
          <w:w w:val="110"/>
          <w:sz w:val="20"/>
        </w:rPr>
        <w:t>металла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(золота и серебра), принятое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данной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стране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за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денежную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единицу и служащее для измерения цен всех товаров.</w:t>
      </w:r>
    </w:p>
    <w:p w:rsidR="00D15AEA" w:rsidRDefault="00BE3B31">
      <w:pPr>
        <w:spacing w:line="259" w:lineRule="auto"/>
        <w:ind w:left="541" w:right="21" w:firstLine="295"/>
        <w:jc w:val="both"/>
        <w:rPr>
          <w:sz w:val="20"/>
        </w:rPr>
      </w:pPr>
      <w:r>
        <w:rPr>
          <w:w w:val="110"/>
          <w:sz w:val="20"/>
        </w:rPr>
        <w:t xml:space="preserve">Денежная масса — </w:t>
      </w:r>
      <w:r>
        <w:rPr>
          <w:i/>
          <w:w w:val="110"/>
          <w:sz w:val="20"/>
        </w:rPr>
        <w:t>сумма наличных и безналичных де- нежных средств, а также других средств платежа. Ко- личество денежной массы прямо пропорционально сумме цен товаров и обратно пропорционально скорости оборо- та</w:t>
      </w:r>
      <w:r>
        <w:rPr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денежной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единицы. </w:t>
      </w:r>
      <w:r>
        <w:rPr>
          <w:w w:val="110"/>
          <w:sz w:val="20"/>
        </w:rPr>
        <w:t>При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этом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учитываются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систем</w:t>
      </w:r>
      <w:r>
        <w:rPr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вза- иморасчетов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взаимоплатежей,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наличие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кредитов,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в каждый данный момент увеличивает или уменьшает де- нежную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массу.</w:t>
      </w:r>
    </w:p>
    <w:p w:rsidR="00D15AEA" w:rsidRDefault="00BE3B31">
      <w:pPr>
        <w:spacing w:before="15" w:line="259" w:lineRule="auto"/>
        <w:ind w:left="541" w:right="31" w:firstLine="291"/>
        <w:jc w:val="both"/>
        <w:rPr>
          <w:i/>
          <w:sz w:val="20"/>
        </w:rPr>
      </w:pPr>
      <w:r>
        <w:rPr>
          <w:w w:val="110"/>
          <w:sz w:val="20"/>
        </w:rPr>
        <w:t xml:space="preserve">Денежный агрегат — </w:t>
      </w:r>
      <w:r>
        <w:rPr>
          <w:i/>
          <w:w w:val="110"/>
          <w:sz w:val="20"/>
        </w:rPr>
        <w:t>показатель количества денег или финансовых активов, классифицируемых как денежная масса (их ликвидность</w:t>
      </w:r>
      <w:r>
        <w:rPr>
          <w:i/>
          <w:w w:val="110"/>
          <w:sz w:val="20"/>
        </w:rPr>
        <w:t xml:space="preserve"> близка к единичной).</w:t>
      </w:r>
    </w:p>
    <w:p w:rsidR="00D15AEA" w:rsidRDefault="00BE3B31">
      <w:pPr>
        <w:pStyle w:val="a3"/>
        <w:spacing w:line="259" w:lineRule="auto"/>
        <w:ind w:left="555" w:right="34" w:firstLine="284"/>
        <w:jc w:val="both"/>
      </w:pPr>
      <w:r>
        <w:rPr>
          <w:spacing w:val="-6"/>
          <w:w w:val="110"/>
        </w:rPr>
        <w:t>Центральный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банк РФ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ведет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расчеты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следующих денежных </w:t>
      </w:r>
      <w:r>
        <w:rPr>
          <w:w w:val="110"/>
        </w:rPr>
        <w:t>агрегатов (рис.</w:t>
      </w:r>
      <w:r>
        <w:rPr>
          <w:spacing w:val="40"/>
          <w:w w:val="110"/>
        </w:rPr>
        <w:t xml:space="preserve"> </w:t>
      </w:r>
      <w:r>
        <w:rPr>
          <w:w w:val="110"/>
        </w:rPr>
        <w:t>17.2).</w:t>
      </w:r>
    </w:p>
    <w:p w:rsidR="00D15AEA" w:rsidRDefault="00BE3B31">
      <w:pPr>
        <w:pStyle w:val="a5"/>
        <w:numPr>
          <w:ilvl w:val="2"/>
          <w:numId w:val="76"/>
        </w:numPr>
        <w:tabs>
          <w:tab w:val="left" w:pos="1089"/>
        </w:tabs>
        <w:spacing w:line="255" w:lineRule="exact"/>
        <w:ind w:left="1089" w:hanging="228"/>
        <w:jc w:val="both"/>
        <w:rPr>
          <w:sz w:val="20"/>
        </w:rPr>
      </w:pPr>
      <w:r>
        <w:rPr>
          <w:sz w:val="20"/>
        </w:rPr>
        <w:t>М</w:t>
      </w:r>
      <w:r>
        <w:rPr>
          <w:position w:val="-4"/>
          <w:sz w:val="10"/>
        </w:rPr>
        <w:t>о</w:t>
      </w:r>
      <w:r>
        <w:rPr>
          <w:sz w:val="20"/>
        </w:rPr>
        <w:t>—</w:t>
      </w:r>
      <w:r>
        <w:rPr>
          <w:spacing w:val="52"/>
          <w:sz w:val="20"/>
        </w:rPr>
        <w:t xml:space="preserve"> </w:t>
      </w:r>
      <w:r>
        <w:rPr>
          <w:sz w:val="20"/>
        </w:rPr>
        <w:t>наличные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деньги.</w:t>
      </w:r>
    </w:p>
    <w:p w:rsidR="00D15AEA" w:rsidRDefault="00BE3B31">
      <w:pPr>
        <w:pStyle w:val="a5"/>
        <w:numPr>
          <w:ilvl w:val="2"/>
          <w:numId w:val="76"/>
        </w:numPr>
        <w:tabs>
          <w:tab w:val="left" w:pos="1103"/>
        </w:tabs>
        <w:spacing w:line="249" w:lineRule="auto"/>
        <w:ind w:left="555" w:right="23" w:firstLine="284"/>
        <w:jc w:val="both"/>
        <w:rPr>
          <w:sz w:val="20"/>
        </w:rPr>
      </w:pPr>
      <w:r>
        <w:rPr>
          <w:w w:val="110"/>
          <w:sz w:val="20"/>
        </w:rPr>
        <w:t>M</w:t>
      </w:r>
      <w:r>
        <w:rPr>
          <w:w w:val="110"/>
          <w:position w:val="-4"/>
          <w:sz w:val="10"/>
        </w:rPr>
        <w:t>1</w:t>
      </w:r>
      <w:r>
        <w:rPr>
          <w:w w:val="110"/>
          <w:sz w:val="20"/>
        </w:rPr>
        <w:t>-М</w:t>
      </w:r>
      <w:r>
        <w:rPr>
          <w:w w:val="110"/>
          <w:position w:val="-4"/>
          <w:sz w:val="10"/>
        </w:rPr>
        <w:t>о</w:t>
      </w:r>
      <w:r>
        <w:rPr>
          <w:spacing w:val="40"/>
          <w:w w:val="110"/>
          <w:position w:val="-4"/>
          <w:sz w:val="10"/>
        </w:rPr>
        <w:t xml:space="preserve"> </w:t>
      </w:r>
      <w:r>
        <w:rPr>
          <w:w w:val="110"/>
          <w:sz w:val="20"/>
        </w:rPr>
        <w:t xml:space="preserve">плюс средства на расчетных, текущих и спе- </w:t>
      </w:r>
      <w:r>
        <w:rPr>
          <w:spacing w:val="-2"/>
          <w:w w:val="110"/>
          <w:sz w:val="20"/>
        </w:rPr>
        <w:t>циальных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счетах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предприятий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организаций,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страховых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ком- </w:t>
      </w:r>
      <w:r>
        <w:rPr>
          <w:w w:val="110"/>
          <w:sz w:val="20"/>
        </w:rPr>
        <w:t>паний,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депозиты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«до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востребования»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населения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Сбербанке и других коммерческих банках.</w:t>
      </w:r>
    </w:p>
    <w:p w:rsidR="00D15AEA" w:rsidRDefault="00BE3B31">
      <w:pPr>
        <w:pStyle w:val="a5"/>
        <w:numPr>
          <w:ilvl w:val="2"/>
          <w:numId w:val="76"/>
        </w:numPr>
        <w:tabs>
          <w:tab w:val="left" w:pos="1054"/>
        </w:tabs>
        <w:spacing w:before="11" w:line="230" w:lineRule="auto"/>
        <w:ind w:left="836" w:right="32" w:firstLine="10"/>
        <w:jc w:val="both"/>
        <w:rPr>
          <w:sz w:val="20"/>
        </w:rPr>
      </w:pPr>
      <w:r>
        <w:rPr>
          <w:w w:val="110"/>
          <w:sz w:val="20"/>
        </w:rPr>
        <w:t>M</w:t>
      </w:r>
      <w:r>
        <w:rPr>
          <w:w w:val="110"/>
          <w:position w:val="-4"/>
          <w:sz w:val="10"/>
        </w:rPr>
        <w:t>2</w:t>
      </w:r>
      <w:r>
        <w:rPr>
          <w:w w:val="110"/>
          <w:sz w:val="20"/>
        </w:rPr>
        <w:t>-M</w:t>
      </w:r>
      <w:r>
        <w:rPr>
          <w:w w:val="110"/>
          <w:position w:val="-4"/>
          <w:sz w:val="10"/>
        </w:rPr>
        <w:t>1</w:t>
      </w:r>
      <w:r>
        <w:rPr>
          <w:spacing w:val="40"/>
          <w:w w:val="110"/>
          <w:position w:val="-4"/>
          <w:sz w:val="10"/>
        </w:rPr>
        <w:t xml:space="preserve"> </w:t>
      </w:r>
      <w:r>
        <w:rPr>
          <w:w w:val="110"/>
          <w:sz w:val="20"/>
        </w:rPr>
        <w:t>плюс срочные вклады населения в Сбербанке. 4.М</w:t>
      </w:r>
      <w:r>
        <w:rPr>
          <w:w w:val="110"/>
          <w:position w:val="-4"/>
          <w:sz w:val="10"/>
        </w:rPr>
        <w:t>3</w:t>
      </w:r>
      <w:r>
        <w:rPr>
          <w:w w:val="110"/>
          <w:sz w:val="20"/>
        </w:rPr>
        <w:t>—М</w:t>
      </w:r>
      <w:r>
        <w:rPr>
          <w:w w:val="110"/>
          <w:position w:val="-4"/>
          <w:sz w:val="10"/>
        </w:rPr>
        <w:t>2</w:t>
      </w:r>
      <w:r>
        <w:rPr>
          <w:spacing w:val="-17"/>
          <w:w w:val="110"/>
          <w:position w:val="-4"/>
          <w:sz w:val="10"/>
        </w:rPr>
        <w:t xml:space="preserve"> </w:t>
      </w:r>
      <w:r>
        <w:rPr>
          <w:w w:val="110"/>
          <w:sz w:val="20"/>
        </w:rPr>
        <w:t>плюс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сертификаты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облигации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госзайма.</w:t>
      </w:r>
    </w:p>
    <w:p w:rsidR="00D15AEA" w:rsidRDefault="00BE3B31">
      <w:pPr>
        <w:pStyle w:val="a3"/>
        <w:spacing w:line="259" w:lineRule="auto"/>
        <w:ind w:left="555" w:right="24" w:firstLine="280"/>
        <w:jc w:val="both"/>
      </w:pPr>
      <w:r>
        <w:rPr>
          <w:spacing w:val="-2"/>
          <w:w w:val="110"/>
        </w:rPr>
        <w:t>Денежные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агрегаты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иерархическая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система: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каждый </w:t>
      </w:r>
      <w:r>
        <w:rPr>
          <w:w w:val="110"/>
        </w:rPr>
        <w:t>последующий агрегат включает в свой сос</w:t>
      </w:r>
      <w:r>
        <w:rPr>
          <w:w w:val="110"/>
        </w:rPr>
        <w:t xml:space="preserve">тав предыдущий. </w:t>
      </w:r>
      <w:r>
        <w:rPr>
          <w:spacing w:val="-4"/>
          <w:w w:val="110"/>
        </w:rPr>
        <w:t>Между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собой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денежные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агрегаты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различаются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составу</w:t>
      </w:r>
      <w:r>
        <w:rPr>
          <w:spacing w:val="2"/>
          <w:w w:val="110"/>
        </w:rPr>
        <w:t xml:space="preserve"> </w:t>
      </w:r>
      <w:r>
        <w:rPr>
          <w:spacing w:val="-5"/>
          <w:w w:val="110"/>
        </w:rPr>
        <w:t>де-</w:t>
      </w:r>
    </w:p>
    <w:p w:rsidR="00D15AEA" w:rsidRDefault="00D15AEA">
      <w:pPr>
        <w:pStyle w:val="a3"/>
        <w:spacing w:line="259" w:lineRule="auto"/>
        <w:jc w:val="both"/>
        <w:sectPr w:rsidR="00D15AEA">
          <w:pgSz w:w="8400" w:h="11900"/>
          <w:pgMar w:top="700" w:right="992" w:bottom="1680" w:left="1133" w:header="0" w:footer="1495" w:gutter="0"/>
          <w:cols w:space="720"/>
        </w:sectPr>
      </w:pPr>
    </w:p>
    <w:p w:rsidR="00D15AEA" w:rsidRDefault="00BE3B31">
      <w:pPr>
        <w:pStyle w:val="a3"/>
        <w:ind w:left="116"/>
      </w:pPr>
      <w:r>
        <w:rPr>
          <w:noProof/>
          <w:lang w:eastAsia="ru-RU"/>
        </w:rPr>
        <w:lastRenderedPageBreak/>
        <w:drawing>
          <wp:inline distT="0" distB="0" distL="0" distR="0">
            <wp:extent cx="3584448" cy="1600200"/>
            <wp:effectExtent l="0" t="0" r="0" b="0"/>
            <wp:docPr id="458" name="Image 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 458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44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182"/>
        <w:ind w:left="699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9"/>
          <w:w w:val="110"/>
          <w:sz w:val="18"/>
        </w:rPr>
        <w:t xml:space="preserve"> </w:t>
      </w:r>
      <w:r>
        <w:rPr>
          <w:i/>
          <w:w w:val="110"/>
          <w:sz w:val="18"/>
        </w:rPr>
        <w:t>17.2.</w:t>
      </w:r>
      <w:r>
        <w:rPr>
          <w:i/>
          <w:spacing w:val="-4"/>
          <w:w w:val="110"/>
          <w:sz w:val="18"/>
        </w:rPr>
        <w:t xml:space="preserve"> </w:t>
      </w:r>
      <w:r>
        <w:rPr>
          <w:i/>
          <w:w w:val="110"/>
          <w:sz w:val="18"/>
        </w:rPr>
        <w:t>Структура</w:t>
      </w:r>
      <w:r>
        <w:rPr>
          <w:i/>
          <w:spacing w:val="-27"/>
          <w:w w:val="110"/>
          <w:sz w:val="18"/>
        </w:rPr>
        <w:t xml:space="preserve"> </w:t>
      </w:r>
      <w:r>
        <w:rPr>
          <w:i/>
          <w:w w:val="110"/>
          <w:sz w:val="18"/>
        </w:rPr>
        <w:t>основных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w w:val="110"/>
          <w:sz w:val="18"/>
        </w:rPr>
        <w:t>денежных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агрегатов</w:t>
      </w:r>
    </w:p>
    <w:p w:rsidR="00D15AEA" w:rsidRDefault="00D15AEA">
      <w:pPr>
        <w:pStyle w:val="a3"/>
        <w:spacing w:before="74"/>
        <w:rPr>
          <w:i/>
          <w:sz w:val="18"/>
        </w:rPr>
      </w:pPr>
    </w:p>
    <w:p w:rsidR="00D15AEA" w:rsidRDefault="00BE3B31">
      <w:pPr>
        <w:spacing w:line="248" w:lineRule="exact"/>
        <w:ind w:left="113" w:right="546" w:firstLine="10"/>
        <w:jc w:val="both"/>
        <w:rPr>
          <w:sz w:val="18"/>
        </w:rPr>
      </w:pPr>
      <w:r>
        <w:rPr>
          <w:w w:val="110"/>
          <w:sz w:val="18"/>
        </w:rPr>
        <w:t>нежной массы и по уровню ликвидности. Самой высокой лик- видностью обладает денежный агрегат М</w:t>
      </w:r>
      <w:r>
        <w:rPr>
          <w:w w:val="110"/>
          <w:position w:val="-4"/>
          <w:sz w:val="9"/>
        </w:rPr>
        <w:t>о</w:t>
      </w:r>
      <w:r>
        <w:rPr>
          <w:spacing w:val="40"/>
          <w:w w:val="110"/>
          <w:position w:val="-4"/>
          <w:sz w:val="9"/>
        </w:rPr>
        <w:t xml:space="preserve"> </w:t>
      </w:r>
      <w:r>
        <w:rPr>
          <w:w w:val="110"/>
          <w:sz w:val="18"/>
        </w:rPr>
        <w:t>(наличные</w:t>
      </w:r>
      <w:r>
        <w:rPr>
          <w:w w:val="110"/>
          <w:sz w:val="18"/>
        </w:rPr>
        <w:t xml:space="preserve"> деньги); ликвидность </w:t>
      </w:r>
      <w:r>
        <w:rPr>
          <w:noProof/>
          <w:spacing w:val="5"/>
          <w:position w:val="-5"/>
          <w:sz w:val="18"/>
          <w:lang w:eastAsia="ru-RU"/>
        </w:rPr>
        <w:drawing>
          <wp:inline distT="0" distB="0" distL="0" distR="0">
            <wp:extent cx="141731" cy="134874"/>
            <wp:effectExtent l="0" t="0" r="0" b="0"/>
            <wp:docPr id="459" name="Image 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" cy="13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18"/>
        </w:rPr>
        <w:t xml:space="preserve"> </w:t>
      </w:r>
      <w:r>
        <w:rPr>
          <w:w w:val="110"/>
          <w:sz w:val="18"/>
        </w:rPr>
        <w:t>ниже, чем М</w:t>
      </w:r>
      <w:r>
        <w:rPr>
          <w:w w:val="110"/>
          <w:position w:val="-4"/>
          <w:sz w:val="9"/>
        </w:rPr>
        <w:t>о</w:t>
      </w:r>
      <w:r>
        <w:rPr>
          <w:w w:val="110"/>
          <w:sz w:val="18"/>
        </w:rPr>
        <w:t>, но выше, чем М</w:t>
      </w:r>
      <w:r>
        <w:rPr>
          <w:w w:val="110"/>
          <w:position w:val="-4"/>
          <w:sz w:val="9"/>
        </w:rPr>
        <w:t>2</w:t>
      </w:r>
      <w:r>
        <w:rPr>
          <w:w w:val="110"/>
          <w:sz w:val="18"/>
        </w:rPr>
        <w:t>, поскольку вкла- ды «до востребования» должны быть возвращены вкладчику по его заявлению,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 срочные вклады могут использоваться банком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 своему усмотрению в течение всего срока вклада и возвраща- ются вкладчику только по истечении этого срока.</w:t>
      </w:r>
    </w:p>
    <w:p w:rsidR="00D15AEA" w:rsidRDefault="00BE3B31">
      <w:pPr>
        <w:spacing w:before="17" w:line="248" w:lineRule="exact"/>
        <w:ind w:left="102" w:right="557" w:firstLine="295"/>
        <w:jc w:val="both"/>
        <w:rPr>
          <w:sz w:val="18"/>
        </w:rPr>
      </w:pPr>
      <w:r>
        <w:rPr>
          <w:w w:val="110"/>
          <w:sz w:val="18"/>
        </w:rPr>
        <w:t>На протяжении большей части XX в.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(до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1990-х гг.) агрегат</w:t>
      </w:r>
      <w:r>
        <w:rPr>
          <w:spacing w:val="40"/>
          <w:w w:val="110"/>
          <w:sz w:val="18"/>
        </w:rPr>
        <w:t xml:space="preserve"> </w:t>
      </w:r>
      <w:r>
        <w:rPr>
          <w:noProof/>
          <w:position w:val="-6"/>
          <w:sz w:val="18"/>
          <w:lang w:eastAsia="ru-RU"/>
        </w:rPr>
        <w:drawing>
          <wp:inline distT="0" distB="0" distL="0" distR="0">
            <wp:extent cx="141731" cy="134874"/>
            <wp:effectExtent l="0" t="0" r="0" b="0"/>
            <wp:docPr id="460" name="Image 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" cy="13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8"/>
        </w:rPr>
        <w:t xml:space="preserve"> рассматривался как наиболее точный измеритель денежной массы. Однако в настоящее время</w:t>
      </w:r>
      <w:r>
        <w:rPr>
          <w:w w:val="110"/>
          <w:sz w:val="18"/>
        </w:rPr>
        <w:t xml:space="preserve"> с развитием кредитных от- ношений стала более очевидной зависимость ключевых па- раметров национальной экономики от агрегата М</w:t>
      </w:r>
      <w:r>
        <w:rPr>
          <w:w w:val="110"/>
          <w:position w:val="-4"/>
          <w:sz w:val="9"/>
        </w:rPr>
        <w:t>2</w:t>
      </w:r>
      <w:r>
        <w:rPr>
          <w:w w:val="110"/>
          <w:sz w:val="18"/>
        </w:rPr>
        <w:t>. Он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 рас- сматривается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настоящее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время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как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важнейший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объект денежно-кредитной политики, т.к. иллюстрирует склонность населен</w:t>
      </w:r>
      <w:r>
        <w:rPr>
          <w:w w:val="110"/>
          <w:sz w:val="18"/>
        </w:rPr>
        <w:t>ия</w:t>
      </w:r>
      <w:r>
        <w:rPr>
          <w:spacing w:val="69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75"/>
          <w:w w:val="110"/>
          <w:sz w:val="18"/>
        </w:rPr>
        <w:t xml:space="preserve"> </w:t>
      </w:r>
      <w:r>
        <w:rPr>
          <w:w w:val="110"/>
          <w:sz w:val="18"/>
        </w:rPr>
        <w:t>сбережению,</w:t>
      </w:r>
      <w:r>
        <w:rPr>
          <w:spacing w:val="79"/>
          <w:w w:val="110"/>
          <w:sz w:val="18"/>
        </w:rPr>
        <w:t xml:space="preserve"> </w:t>
      </w:r>
      <w:r>
        <w:rPr>
          <w:w w:val="110"/>
          <w:sz w:val="18"/>
        </w:rPr>
        <w:t>следовательно,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его</w:t>
      </w:r>
      <w:r>
        <w:rPr>
          <w:spacing w:val="65"/>
          <w:w w:val="110"/>
          <w:sz w:val="18"/>
        </w:rPr>
        <w:t xml:space="preserve"> </w:t>
      </w:r>
      <w:r>
        <w:rPr>
          <w:w w:val="110"/>
          <w:sz w:val="18"/>
        </w:rPr>
        <w:t>доверие</w:t>
      </w:r>
      <w:r>
        <w:rPr>
          <w:spacing w:val="69"/>
          <w:w w:val="110"/>
          <w:sz w:val="18"/>
        </w:rPr>
        <w:t xml:space="preserve"> </w:t>
      </w:r>
      <w:r>
        <w:rPr>
          <w:w w:val="110"/>
          <w:sz w:val="18"/>
        </w:rPr>
        <w:t>банкам и государству 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целом.</w:t>
      </w:r>
    </w:p>
    <w:p w:rsidR="00D15AEA" w:rsidRDefault="00BE3B31">
      <w:pPr>
        <w:spacing w:before="49" w:line="288" w:lineRule="auto"/>
        <w:ind w:left="87" w:right="567" w:firstLine="288"/>
        <w:jc w:val="both"/>
        <w:rPr>
          <w:sz w:val="18"/>
        </w:rPr>
      </w:pPr>
      <w:r>
        <w:rPr>
          <w:w w:val="110"/>
          <w:sz w:val="18"/>
        </w:rPr>
        <w:t>Денежная масса зависит от спроса на деньги и их предложе- ния.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Спрос на деньги — это количество денег,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которое населе- ние желает иметь на руках (это так называемые денежные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остатки,</w:t>
      </w:r>
      <w:r>
        <w:rPr>
          <w:w w:val="110"/>
          <w:sz w:val="18"/>
        </w:rPr>
        <w:t xml:space="preserve"> включающие в себя как наличные деньги, так и сред-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ства на текущих банковских счетах фирм и организаций). Глав- ное влияние на спрос на деньги оказывают динамика физическо- го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объема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продукции,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а</w:t>
      </w:r>
      <w:r>
        <w:rPr>
          <w:spacing w:val="74"/>
          <w:w w:val="110"/>
          <w:sz w:val="18"/>
        </w:rPr>
        <w:t xml:space="preserve"> </w:t>
      </w:r>
      <w:r>
        <w:rPr>
          <w:w w:val="110"/>
          <w:sz w:val="18"/>
        </w:rPr>
        <w:t>также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цены.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Важно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также</w:t>
      </w:r>
      <w:r>
        <w:rPr>
          <w:spacing w:val="78"/>
          <w:w w:val="110"/>
          <w:sz w:val="18"/>
        </w:rPr>
        <w:t xml:space="preserve"> </w:t>
      </w:r>
      <w:r>
        <w:rPr>
          <w:w w:val="110"/>
          <w:sz w:val="18"/>
        </w:rPr>
        <w:t>доверие к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национальной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денежной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единице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кредитной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политике</w:t>
      </w:r>
      <w:r>
        <w:rPr>
          <w:spacing w:val="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госу-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pgSz w:w="8440" w:h="11920"/>
          <w:pgMar w:top="820" w:right="1133" w:bottom="1600" w:left="992" w:header="0" w:footer="1499" w:gutter="0"/>
          <w:cols w:space="720"/>
        </w:sectPr>
      </w:pPr>
    </w:p>
    <w:p w:rsidR="00D15AEA" w:rsidRDefault="00BE3B31">
      <w:pPr>
        <w:pStyle w:val="a3"/>
        <w:spacing w:before="72" w:line="266" w:lineRule="auto"/>
        <w:ind w:left="598" w:right="70" w:firstLine="7"/>
        <w:jc w:val="both"/>
      </w:pPr>
      <w:r>
        <w:rPr>
          <w:w w:val="110"/>
        </w:rPr>
        <w:lastRenderedPageBreak/>
        <w:t>дарства.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Предложение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денег</w:t>
      </w:r>
      <w:r>
        <w:rPr>
          <w:spacing w:val="-14"/>
          <w:w w:val="110"/>
        </w:rPr>
        <w:t xml:space="preserve"> </w:t>
      </w:r>
      <w:r>
        <w:rPr>
          <w:w w:val="110"/>
        </w:rPr>
        <w:t>связано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достигнутым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уровнем </w:t>
      </w:r>
      <w:r>
        <w:rPr>
          <w:spacing w:val="-6"/>
          <w:w w:val="110"/>
        </w:rPr>
        <w:t>развития экономики,</w:t>
      </w:r>
      <w:r>
        <w:t xml:space="preserve"> </w:t>
      </w:r>
      <w:r>
        <w:rPr>
          <w:spacing w:val="-6"/>
          <w:w w:val="110"/>
        </w:rPr>
        <w:t xml:space="preserve">номинальным объемом ВВП и возможно- </w:t>
      </w:r>
      <w:r>
        <w:t>стями его</w:t>
      </w:r>
      <w:r>
        <w:rPr>
          <w:spacing w:val="-3"/>
        </w:rPr>
        <w:t xml:space="preserve"> </w:t>
      </w:r>
      <w:r>
        <w:t>роста. Оно зависит</w:t>
      </w:r>
      <w:r>
        <w:rPr>
          <w:spacing w:val="-10"/>
        </w:rPr>
        <w:t xml:space="preserve"> </w:t>
      </w:r>
      <w:r>
        <w:t xml:space="preserve">также от кредитной политики Цент- </w:t>
      </w:r>
      <w:r>
        <w:rPr>
          <w:spacing w:val="-6"/>
          <w:w w:val="110"/>
        </w:rPr>
        <w:t>рального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банка,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умелого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</w:t>
      </w:r>
      <w:r>
        <w:rPr>
          <w:spacing w:val="-6"/>
          <w:w w:val="110"/>
        </w:rPr>
        <w:t>правления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регулирования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наличной </w:t>
      </w:r>
      <w:r>
        <w:rPr>
          <w:w w:val="110"/>
        </w:rPr>
        <w:t>денежной</w:t>
      </w:r>
      <w:r>
        <w:rPr>
          <w:spacing w:val="-15"/>
          <w:w w:val="110"/>
        </w:rPr>
        <w:t xml:space="preserve"> </w:t>
      </w:r>
      <w:r>
        <w:rPr>
          <w:w w:val="110"/>
        </w:rPr>
        <w:t>массой.</w:t>
      </w:r>
    </w:p>
    <w:p w:rsidR="00D15AEA" w:rsidRDefault="00BE3B31">
      <w:pPr>
        <w:pStyle w:val="a3"/>
        <w:spacing w:before="5" w:line="266" w:lineRule="auto"/>
        <w:ind w:left="602" w:right="84" w:firstLine="280"/>
        <w:jc w:val="both"/>
      </w:pPr>
      <w:r>
        <w:rPr>
          <w:spacing w:val="-2"/>
          <w:w w:val="110"/>
        </w:rPr>
        <w:t>Совокупный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спрос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деньги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зависит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реального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объема </w:t>
      </w:r>
      <w:r>
        <w:rPr>
          <w:w w:val="110"/>
        </w:rPr>
        <w:t>производства,</w:t>
      </w:r>
      <w:r>
        <w:rPr>
          <w:spacing w:val="-7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10"/>
          <w:w w:val="110"/>
        </w:rPr>
        <w:t xml:space="preserve"> </w:t>
      </w:r>
      <w:r>
        <w:rPr>
          <w:w w:val="110"/>
        </w:rPr>
        <w:t>цен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нормы</w:t>
      </w:r>
      <w:r>
        <w:rPr>
          <w:spacing w:val="-7"/>
          <w:w w:val="110"/>
        </w:rPr>
        <w:t xml:space="preserve"> </w:t>
      </w:r>
      <w:r>
        <w:rPr>
          <w:w w:val="110"/>
        </w:rPr>
        <w:t>ссудного</w:t>
      </w:r>
      <w:r>
        <w:rPr>
          <w:spacing w:val="-5"/>
          <w:w w:val="110"/>
        </w:rPr>
        <w:t xml:space="preserve"> </w:t>
      </w:r>
      <w:r>
        <w:rPr>
          <w:w w:val="110"/>
        </w:rPr>
        <w:t>процента.</w:t>
      </w:r>
    </w:p>
    <w:p w:rsidR="00D15AEA" w:rsidRDefault="00BE3B31">
      <w:pPr>
        <w:pStyle w:val="Heading8"/>
        <w:spacing w:before="8" w:line="266" w:lineRule="auto"/>
        <w:ind w:left="598" w:right="86" w:firstLine="273"/>
      </w:pPr>
      <w:r>
        <w:rPr>
          <w:i w:val="0"/>
          <w:w w:val="105"/>
        </w:rPr>
        <w:t xml:space="preserve">Денежный рынок — </w:t>
      </w:r>
      <w:r>
        <w:rPr>
          <w:w w:val="105"/>
        </w:rPr>
        <w:t xml:space="preserve">это рынок, на котором спрос на деньги и их предложение определяют уровень </w:t>
      </w:r>
      <w:r>
        <w:rPr>
          <w:w w:val="105"/>
        </w:rPr>
        <w:t>процентной ставки,</w:t>
      </w:r>
      <w:r>
        <w:rPr>
          <w:spacing w:val="-35"/>
          <w:w w:val="105"/>
        </w:rPr>
        <w:t xml:space="preserve"> </w:t>
      </w:r>
      <w:r>
        <w:rPr>
          <w:w w:val="105"/>
        </w:rPr>
        <w:t>цену</w:t>
      </w:r>
      <w:r>
        <w:rPr>
          <w:spacing w:val="-39"/>
          <w:w w:val="105"/>
        </w:rPr>
        <w:t xml:space="preserve"> </w:t>
      </w:r>
      <w:r>
        <w:rPr>
          <w:w w:val="105"/>
        </w:rPr>
        <w:t>денег.</w:t>
      </w:r>
    </w:p>
    <w:p w:rsidR="00D15AEA" w:rsidRDefault="00BE3B31">
      <w:pPr>
        <w:pStyle w:val="a3"/>
        <w:spacing w:before="12" w:line="266" w:lineRule="auto"/>
        <w:ind w:left="595" w:right="74" w:firstLine="288"/>
        <w:jc w:val="both"/>
      </w:pPr>
      <w:r>
        <w:rPr>
          <w:i/>
          <w:w w:val="110"/>
        </w:rPr>
        <w:t>Основные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участники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денежного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рынка</w:t>
      </w:r>
      <w:r>
        <w:rPr>
          <w:i/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фирмы,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Прави- </w:t>
      </w:r>
      <w:r>
        <w:rPr>
          <w:spacing w:val="-2"/>
          <w:w w:val="110"/>
        </w:rPr>
        <w:t>тельство,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Центральный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коммерческие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банки.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Объект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купли- продажи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деньги,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предоставляемые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временное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пользова- </w:t>
      </w:r>
      <w:r>
        <w:rPr>
          <w:w w:val="110"/>
        </w:rPr>
        <w:t>ние. Как на любом рынке, равновесие имеет место в</w:t>
      </w:r>
      <w:r>
        <w:rPr>
          <w:w w:val="110"/>
        </w:rPr>
        <w:t xml:space="preserve"> точке пересечения</w:t>
      </w:r>
      <w:r>
        <w:rPr>
          <w:spacing w:val="-7"/>
          <w:w w:val="110"/>
        </w:rPr>
        <w:t xml:space="preserve"> </w:t>
      </w:r>
      <w:r>
        <w:rPr>
          <w:w w:val="110"/>
        </w:rPr>
        <w:t>кривых</w:t>
      </w:r>
      <w:r>
        <w:rPr>
          <w:spacing w:val="-7"/>
          <w:w w:val="110"/>
        </w:rPr>
        <w:t xml:space="preserve"> </w:t>
      </w:r>
      <w:r>
        <w:rPr>
          <w:w w:val="110"/>
        </w:rPr>
        <w:t>спроса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предложения</w:t>
      </w:r>
      <w:r>
        <w:rPr>
          <w:spacing w:val="-4"/>
          <w:w w:val="110"/>
        </w:rPr>
        <w:t xml:space="preserve"> </w:t>
      </w:r>
      <w:r>
        <w:rPr>
          <w:w w:val="110"/>
        </w:rPr>
        <w:t>(рис. 17.3).</w:t>
      </w:r>
    </w:p>
    <w:p w:rsidR="00D15AEA" w:rsidRDefault="00D15AEA">
      <w:pPr>
        <w:pStyle w:val="a3"/>
        <w:spacing w:before="157"/>
      </w:pPr>
      <w:r>
        <w:pict>
          <v:group id="docshapegroup265" o:spid="_x0000_s1045" style="position:absolute;margin-left:97.2pt;margin-top:20.6pt;width:273.75pt;height:215.3pt;z-index:-15662080;mso-wrap-distance-left:0;mso-wrap-distance-right:0;mso-position-horizontal-relative:page" coordorigin="1944,412" coordsize="5475,4306">
            <v:shape id="docshape266" o:spid="_x0000_s1048" type="#_x0000_t75" style="position:absolute;left:1944;top:411;width:5141;height:4306">
              <v:imagedata r:id="rId430" o:title=""/>
            </v:shape>
            <v:shape id="docshape267" o:spid="_x0000_s1047" type="#_x0000_t202" style="position:absolute;left:4960;top:1614;width:2458;height:724" filled="f" stroked="f">
              <v:textbox inset="0,0,0,0">
                <w:txbxContent>
                  <w:p w:rsidR="00D15AEA" w:rsidRDefault="00BE3B31">
                    <w:pPr>
                      <w:spacing w:line="259" w:lineRule="auto"/>
                      <w:ind w:firstLine="10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спрос на деньги; предложение денег; </w:t>
                    </w:r>
                    <w:r>
                      <w:rPr>
                        <w:spacing w:val="-4"/>
                        <w:sz w:val="20"/>
                      </w:rPr>
                      <w:t>равновесная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ставка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процента.</w:t>
                    </w:r>
                  </w:p>
                </w:txbxContent>
              </v:textbox>
            </v:shape>
            <v:shape id="docshape268" o:spid="_x0000_s1046" type="#_x0000_t202" style="position:absolute;left:4845;top:3396;width:902;height:518" filled="f" stroked="f">
              <v:textbox inset="0,0,0,0">
                <w:txbxContent>
                  <w:p w:rsidR="00D15AEA" w:rsidRDefault="00BE3B31">
                    <w:pPr>
                      <w:spacing w:line="244" w:lineRule="auto"/>
                      <w:ind w:left="-1" w:right="18" w:hanging="9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Недостаток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предложения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денег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5AEA" w:rsidRDefault="00BE3B31">
      <w:pPr>
        <w:spacing w:before="101"/>
        <w:ind w:left="162"/>
        <w:jc w:val="center"/>
        <w:rPr>
          <w:sz w:val="15"/>
        </w:rPr>
      </w:pPr>
      <w:r>
        <w:rPr>
          <w:spacing w:val="-2"/>
          <w:w w:val="105"/>
          <w:sz w:val="15"/>
        </w:rPr>
        <w:t>Количество</w:t>
      </w:r>
      <w:r>
        <w:rPr>
          <w:spacing w:val="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денег</w:t>
      </w:r>
    </w:p>
    <w:p w:rsidR="00D15AEA" w:rsidRDefault="00BE3B31">
      <w:pPr>
        <w:spacing w:before="83"/>
        <w:ind w:left="2333"/>
        <w:rPr>
          <w:i/>
          <w:sz w:val="20"/>
        </w:rPr>
      </w:pPr>
      <w:r>
        <w:rPr>
          <w:i/>
          <w:sz w:val="20"/>
        </w:rPr>
        <w:t>Рис.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17.3.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Денежныйрынок</w:t>
      </w:r>
    </w:p>
    <w:p w:rsidR="00D15AEA" w:rsidRDefault="00D15AEA">
      <w:pPr>
        <w:rPr>
          <w:i/>
          <w:sz w:val="20"/>
        </w:rPr>
        <w:sectPr w:rsidR="00D15AEA">
          <w:footerReference w:type="even" r:id="rId431"/>
          <w:footerReference w:type="default" r:id="rId432"/>
          <w:pgSz w:w="8480" w:h="11940"/>
          <w:pgMar w:top="780" w:right="992" w:bottom="1620" w:left="1133" w:header="0" w:footer="1427" w:gutter="0"/>
          <w:pgNumType w:start="268"/>
          <w:cols w:space="720"/>
        </w:sectPr>
      </w:pPr>
    </w:p>
    <w:p w:rsidR="00D15AEA" w:rsidRDefault="00BE3B31">
      <w:pPr>
        <w:spacing w:before="69" w:line="273" w:lineRule="auto"/>
        <w:ind w:left="140" w:right="769" w:firstLine="284"/>
        <w:jc w:val="both"/>
        <w:rPr>
          <w:sz w:val="19"/>
        </w:rPr>
      </w:pPr>
      <w:r>
        <w:rPr>
          <w:w w:val="105"/>
          <w:sz w:val="19"/>
        </w:rPr>
        <w:lastRenderedPageBreak/>
        <w:t>Предложение денег определяется не их ценой, 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регулируется государством исходя из общих целей макроэкономического раз- вития, поэтому предложение денег совершенно неэластичное.</w:t>
      </w:r>
    </w:p>
    <w:p w:rsidR="00D15AEA" w:rsidRDefault="00BE3B31">
      <w:pPr>
        <w:spacing w:before="13" w:line="273" w:lineRule="auto"/>
        <w:ind w:left="140" w:right="773" w:firstLine="284"/>
        <w:jc w:val="both"/>
        <w:rPr>
          <w:sz w:val="19"/>
        </w:rPr>
      </w:pPr>
      <w:r>
        <w:rPr>
          <w:w w:val="105"/>
          <w:sz w:val="19"/>
        </w:rPr>
        <w:t>Равновесие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означает равенство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количества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активов,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кото- рые хозяйственные агенты хотят иметь в виде денег,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количест-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ву денег, которое предлагается банковской системой, которое достигается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определенной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процентной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ставке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(t</w:t>
      </w:r>
      <w:r>
        <w:rPr>
          <w:w w:val="105"/>
          <w:position w:val="-4"/>
          <w:sz w:val="9"/>
        </w:rPr>
        <w:t>E</w:t>
      </w:r>
      <w:r>
        <w:rPr>
          <w:w w:val="105"/>
          <w:sz w:val="19"/>
        </w:rPr>
        <w:t>).</w:t>
      </w:r>
    </w:p>
    <w:p w:rsidR="00D15AEA" w:rsidRDefault="00BE3B31">
      <w:pPr>
        <w:spacing w:line="218" w:lineRule="exact"/>
        <w:ind w:left="424"/>
        <w:jc w:val="both"/>
        <w:rPr>
          <w:sz w:val="19"/>
        </w:rPr>
      </w:pPr>
      <w:r>
        <w:rPr>
          <w:w w:val="105"/>
          <w:sz w:val="19"/>
        </w:rPr>
        <w:t>Если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норма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процента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превышает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уровень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равновесия</w:t>
      </w:r>
      <w:r>
        <w:rPr>
          <w:spacing w:val="30"/>
          <w:w w:val="105"/>
          <w:sz w:val="19"/>
        </w:rPr>
        <w:t xml:space="preserve"> </w:t>
      </w:r>
      <w:r>
        <w:rPr>
          <w:noProof/>
          <w:spacing w:val="-10"/>
          <w:position w:val="-6"/>
          <w:sz w:val="19"/>
          <w:lang w:eastAsia="ru-RU"/>
        </w:rPr>
        <w:drawing>
          <wp:inline distT="0" distB="0" distL="0" distR="0">
            <wp:extent cx="178308" cy="139446"/>
            <wp:effectExtent l="0" t="0" r="0" b="0"/>
            <wp:docPr id="467" name="Image 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хо-</w:t>
      </w:r>
    </w:p>
    <w:p w:rsidR="00D15AEA" w:rsidRDefault="00BE3B31">
      <w:pPr>
        <w:spacing w:line="273" w:lineRule="auto"/>
        <w:ind w:left="140" w:right="776" w:firstLine="3"/>
        <w:jc w:val="both"/>
        <w:rPr>
          <w:sz w:val="19"/>
        </w:rPr>
      </w:pPr>
      <w:r>
        <w:rPr>
          <w:w w:val="105"/>
          <w:sz w:val="19"/>
        </w:rPr>
        <w:t>зяйственные субъекты не захотят иметь то количество денег, ко- торое предлагается банковской системой. Поскольку норма про- цента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повысилась,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стоимость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ценных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бумаг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упала,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следовательно, они стали более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доходными, и хозяйствующие субъекты предпо- читают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w w:val="105"/>
          <w:sz w:val="19"/>
        </w:rPr>
        <w:t>денежные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активы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денежным. Падение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спроса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деньги понизит норму ссудного процента до равновесного уровня.</w:t>
      </w:r>
    </w:p>
    <w:p w:rsidR="00D15AEA" w:rsidRDefault="00BE3B31">
      <w:pPr>
        <w:spacing w:before="6" w:line="256" w:lineRule="auto"/>
        <w:ind w:left="140" w:right="776" w:firstLine="280"/>
        <w:jc w:val="both"/>
        <w:rPr>
          <w:sz w:val="19"/>
        </w:rPr>
      </w:pPr>
      <w:r>
        <w:rPr>
          <w:w w:val="105"/>
          <w:sz w:val="19"/>
        </w:rPr>
        <w:t>Когда же процентная ставка оказывается меньше равновес- ной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(t</w:t>
      </w:r>
      <w:r>
        <w:rPr>
          <w:w w:val="105"/>
          <w:position w:val="-4"/>
          <w:sz w:val="9"/>
        </w:rPr>
        <w:t>2</w:t>
      </w:r>
      <w:r>
        <w:rPr>
          <w:w w:val="105"/>
          <w:sz w:val="19"/>
        </w:rPr>
        <w:t>),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уменьшается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число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желающих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сокращать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свои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активы 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ценных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бумагах.</w:t>
      </w:r>
    </w:p>
    <w:p w:rsidR="00D15AEA" w:rsidRDefault="00BE3B31">
      <w:pPr>
        <w:spacing w:before="19" w:line="273" w:lineRule="auto"/>
        <w:ind w:left="132" w:right="780" w:firstLine="284"/>
        <w:jc w:val="right"/>
        <w:rPr>
          <w:sz w:val="19"/>
        </w:rPr>
      </w:pPr>
      <w:r>
        <w:rPr>
          <w:w w:val="105"/>
          <w:sz w:val="19"/>
        </w:rPr>
        <w:t>Равновесие,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достигаемое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денежном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рынке,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нару- шаться под воздействием различного рода неценовых факторов. Изменение ВНП влияет на величину реального дохода, сле-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довательно,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отражается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деловом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спросе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спросе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день-</w:t>
      </w:r>
    </w:p>
    <w:p w:rsidR="00D15AEA" w:rsidRDefault="00BE3B31">
      <w:pPr>
        <w:spacing w:before="1"/>
        <w:ind w:left="132"/>
        <w:jc w:val="both"/>
        <w:rPr>
          <w:sz w:val="19"/>
        </w:rPr>
      </w:pPr>
      <w:r>
        <w:rPr>
          <w:sz w:val="19"/>
        </w:rPr>
        <w:t>ги</w:t>
      </w:r>
      <w:r>
        <w:rPr>
          <w:spacing w:val="48"/>
          <w:sz w:val="19"/>
        </w:rPr>
        <w:t xml:space="preserve"> </w:t>
      </w:r>
      <w:r>
        <w:rPr>
          <w:sz w:val="19"/>
        </w:rPr>
        <w:t>в</w:t>
      </w:r>
      <w:r>
        <w:rPr>
          <w:spacing w:val="53"/>
          <w:sz w:val="19"/>
        </w:rPr>
        <w:t xml:space="preserve"> </w:t>
      </w:r>
      <w:r>
        <w:rPr>
          <w:sz w:val="19"/>
        </w:rPr>
        <w:t>качестве</w:t>
      </w:r>
      <w:r>
        <w:rPr>
          <w:spacing w:val="54"/>
          <w:sz w:val="19"/>
        </w:rPr>
        <w:t xml:space="preserve"> </w:t>
      </w:r>
      <w:r>
        <w:rPr>
          <w:sz w:val="19"/>
        </w:rPr>
        <w:t>средства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сбережения.</w:t>
      </w:r>
    </w:p>
    <w:p w:rsidR="00D15AEA" w:rsidRDefault="00BE3B31">
      <w:pPr>
        <w:spacing w:before="37" w:line="273" w:lineRule="auto"/>
        <w:ind w:left="132" w:right="784" w:firstLine="284"/>
        <w:jc w:val="both"/>
        <w:rPr>
          <w:sz w:val="19"/>
        </w:rPr>
      </w:pPr>
      <w:r>
        <w:rPr>
          <w:w w:val="105"/>
          <w:sz w:val="19"/>
        </w:rPr>
        <w:t>Предъявляя спрос на деньги, хозяйственные субъекты учи- тывают их покупательную способность, которая измеряется количеством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товаров,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которое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купить.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Когда цены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товаров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повышаются,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спрос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деньги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повышается.</w:t>
      </w:r>
    </w:p>
    <w:p w:rsidR="00D15AEA" w:rsidRDefault="00BE3B31">
      <w:pPr>
        <w:spacing w:before="4" w:line="273" w:lineRule="auto"/>
        <w:ind w:left="118" w:right="791" w:firstLine="291"/>
        <w:jc w:val="both"/>
        <w:rPr>
          <w:sz w:val="19"/>
        </w:rPr>
      </w:pPr>
      <w:r>
        <w:rPr>
          <w:w w:val="105"/>
          <w:sz w:val="19"/>
        </w:rPr>
        <w:t>Изменение предложения денег</w:t>
      </w:r>
      <w:r>
        <w:rPr>
          <w:w w:val="105"/>
          <w:sz w:val="19"/>
        </w:rPr>
        <w:t xml:space="preserve"> (смещение кривой предло- жения) также ведет к изменению процентной ставки, что отра- жается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инвестиционном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спросе,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объеме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производства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и уровне занятости.</w:t>
      </w:r>
    </w:p>
    <w:p w:rsidR="00D15AEA" w:rsidRDefault="00BE3B31">
      <w:pPr>
        <w:spacing w:before="1" w:line="273" w:lineRule="auto"/>
        <w:ind w:left="122" w:right="807" w:firstLine="280"/>
        <w:jc w:val="both"/>
        <w:rPr>
          <w:sz w:val="19"/>
        </w:rPr>
      </w:pPr>
      <w:r>
        <w:rPr>
          <w:w w:val="105"/>
          <w:sz w:val="19"/>
        </w:rPr>
        <w:t>Таким образом, денежный и товарный рынки тесно связаны между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собой.</w:t>
      </w:r>
    </w:p>
    <w:p w:rsidR="00D15AEA" w:rsidRDefault="00BE3B31">
      <w:pPr>
        <w:spacing w:before="6" w:line="273" w:lineRule="auto"/>
        <w:ind w:left="114" w:right="805" w:firstLine="288"/>
        <w:jc w:val="both"/>
        <w:rPr>
          <w:sz w:val="19"/>
        </w:rPr>
      </w:pPr>
      <w:r>
        <w:rPr>
          <w:w w:val="105"/>
          <w:sz w:val="19"/>
        </w:rPr>
        <w:t>Эти фундаментальные</w:t>
      </w:r>
      <w:r>
        <w:rPr>
          <w:w w:val="105"/>
          <w:sz w:val="19"/>
        </w:rPr>
        <w:t xml:space="preserve"> факторы формирования денежной массы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продолжают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действовать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современной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экономике,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хотя общее факторное поле за счет развития системы кредит-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ных и долговых отношений, а также за счет постепенного вы- ведения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из оборота наличных денег существенно усложни</w:t>
      </w:r>
      <w:r>
        <w:rPr>
          <w:w w:val="105"/>
          <w:sz w:val="19"/>
        </w:rPr>
        <w:t>лось.</w:t>
      </w:r>
    </w:p>
    <w:p w:rsidR="00D15AEA" w:rsidRDefault="00D15AEA">
      <w:pPr>
        <w:spacing w:line="273" w:lineRule="auto"/>
        <w:jc w:val="both"/>
        <w:rPr>
          <w:sz w:val="19"/>
        </w:rPr>
        <w:sectPr w:rsidR="00D15AEA">
          <w:pgSz w:w="8400" w:h="11900"/>
          <w:pgMar w:top="720" w:right="992" w:bottom="1620" w:left="850" w:header="0" w:footer="1436" w:gutter="0"/>
          <w:cols w:space="720"/>
        </w:sectPr>
      </w:pPr>
    </w:p>
    <w:p w:rsidR="00D15AEA" w:rsidRDefault="00BE3B31">
      <w:pPr>
        <w:pStyle w:val="Heading3"/>
        <w:numPr>
          <w:ilvl w:val="1"/>
          <w:numId w:val="76"/>
        </w:numPr>
        <w:tabs>
          <w:tab w:val="left" w:pos="1499"/>
          <w:tab w:val="left" w:pos="1504"/>
        </w:tabs>
        <w:spacing w:before="66"/>
        <w:ind w:left="1504" w:right="1321" w:hanging="609"/>
        <w:jc w:val="left"/>
      </w:pPr>
      <w:r>
        <w:rPr>
          <w:w w:val="105"/>
        </w:rPr>
        <w:lastRenderedPageBreak/>
        <w:t>Денежно-кредитная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политика. </w:t>
      </w:r>
      <w:r>
        <w:rPr>
          <w:spacing w:val="-6"/>
          <w:w w:val="105"/>
        </w:rPr>
        <w:t>Кредит: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сущность,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функции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виды</w:t>
      </w:r>
    </w:p>
    <w:p w:rsidR="00D15AEA" w:rsidRDefault="00BE3B31">
      <w:pPr>
        <w:spacing w:before="263" w:line="288" w:lineRule="auto"/>
        <w:ind w:left="867" w:right="13" w:firstLine="288"/>
        <w:jc w:val="both"/>
        <w:rPr>
          <w:sz w:val="18"/>
        </w:rPr>
      </w:pPr>
      <w:r>
        <w:rPr>
          <w:w w:val="110"/>
          <w:sz w:val="18"/>
        </w:rPr>
        <w:t>Денежно-кредитная политика—целенаправленные действия государства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(Центрального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банка)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регулированию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количе- ства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 xml:space="preserve">денег в обращении. При меньшей денежной массе сокраща- ется совокупный спрос. За счет этого уменьшается инфляция спроса, но одновременно снижаются инвестиции в реальный сектор экономики, а это приводит к снижению темпов роста про- изводства. Наоборот, при </w:t>
      </w:r>
      <w:r>
        <w:rPr>
          <w:w w:val="110"/>
          <w:sz w:val="18"/>
        </w:rPr>
        <w:t>увеличении денежной массы возрас-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тает спрос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практически на все виды товаров и услуг, что при их недостатке ведет к появлению и развитию инфляционного спро- са. Однако рост спроса ведет к увеличению предложения за счет расширения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производства.</w:t>
      </w:r>
    </w:p>
    <w:p w:rsidR="00D15AEA" w:rsidRDefault="00BE3B31">
      <w:pPr>
        <w:spacing w:before="11" w:line="288" w:lineRule="auto"/>
        <w:ind w:left="870" w:right="17" w:firstLine="280"/>
        <w:jc w:val="both"/>
        <w:rPr>
          <w:sz w:val="18"/>
        </w:rPr>
      </w:pPr>
      <w:r>
        <w:rPr>
          <w:w w:val="110"/>
          <w:sz w:val="18"/>
        </w:rPr>
        <w:t>Для регулиро</w:t>
      </w:r>
      <w:r>
        <w:rPr>
          <w:w w:val="110"/>
          <w:sz w:val="18"/>
        </w:rPr>
        <w:t>вания количества денег в обращении использу- ются в основном три инструмента — ставка рефинансирования Центрального банка (официальный учетный процент), нормы обязательных резервов Банка РФ, скупка-продажа государствен- ных ценных бумаг Центральным банком.</w:t>
      </w:r>
    </w:p>
    <w:p w:rsidR="00D15AEA" w:rsidRDefault="00BE3B31">
      <w:pPr>
        <w:spacing w:before="7" w:line="288" w:lineRule="auto"/>
        <w:ind w:left="867" w:right="20" w:firstLine="284"/>
        <w:jc w:val="both"/>
        <w:rPr>
          <w:sz w:val="18"/>
        </w:rPr>
      </w:pPr>
      <w:r>
        <w:rPr>
          <w:w w:val="110"/>
          <w:sz w:val="18"/>
        </w:rPr>
        <w:t>Повышение ставки рефинансирования, нормы обязательных резервов коммерческих банков и увеличение продажи государ- ственных ценных бумаг имеют следствием сжатие денежной массы. При снижении ставки рефинансирования, нормы обяза- тельных резервов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увеличении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скупки государственных цен- 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бумаг происходит расширение денежной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массы.</w:t>
      </w:r>
    </w:p>
    <w:p w:rsidR="00D15AEA" w:rsidRDefault="00BE3B31">
      <w:pPr>
        <w:spacing w:before="11"/>
        <w:ind w:left="1158"/>
        <w:jc w:val="both"/>
        <w:rPr>
          <w:i/>
          <w:sz w:val="18"/>
        </w:rPr>
      </w:pPr>
      <w:r>
        <w:rPr>
          <w:i/>
          <w:w w:val="110"/>
          <w:sz w:val="18"/>
        </w:rPr>
        <w:t>Основные</w:t>
      </w:r>
      <w:r>
        <w:rPr>
          <w:i/>
          <w:spacing w:val="76"/>
          <w:w w:val="110"/>
          <w:sz w:val="18"/>
        </w:rPr>
        <w:t xml:space="preserve"> </w:t>
      </w:r>
      <w:r>
        <w:rPr>
          <w:i/>
          <w:w w:val="110"/>
          <w:sz w:val="18"/>
        </w:rPr>
        <w:t>направления</w:t>
      </w:r>
      <w:r>
        <w:rPr>
          <w:i/>
          <w:spacing w:val="74"/>
          <w:w w:val="150"/>
          <w:sz w:val="18"/>
        </w:rPr>
        <w:t xml:space="preserve"> </w:t>
      </w:r>
      <w:r>
        <w:rPr>
          <w:i/>
          <w:w w:val="110"/>
          <w:sz w:val="18"/>
        </w:rPr>
        <w:t>денежно-кредитной</w:t>
      </w:r>
      <w:r>
        <w:rPr>
          <w:i/>
          <w:spacing w:val="74"/>
          <w:w w:val="150"/>
          <w:sz w:val="18"/>
        </w:rPr>
        <w:t xml:space="preserve"> </w:t>
      </w:r>
      <w:r>
        <w:rPr>
          <w:i/>
          <w:spacing w:val="-2"/>
          <w:w w:val="110"/>
          <w:sz w:val="18"/>
        </w:rPr>
        <w:t>политики:</w:t>
      </w:r>
    </w:p>
    <w:p w:rsidR="00D15AEA" w:rsidRDefault="00BE3B31">
      <w:pPr>
        <w:pStyle w:val="a5"/>
        <w:numPr>
          <w:ilvl w:val="0"/>
          <w:numId w:val="75"/>
        </w:numPr>
        <w:tabs>
          <w:tab w:val="left" w:pos="1151"/>
          <w:tab w:val="left" w:pos="1181"/>
        </w:tabs>
        <w:spacing w:before="41" w:line="288" w:lineRule="auto"/>
        <w:ind w:right="29" w:hanging="260"/>
        <w:rPr>
          <w:sz w:val="18"/>
        </w:rPr>
      </w:pPr>
      <w:r>
        <w:rPr>
          <w:w w:val="110"/>
          <w:sz w:val="18"/>
        </w:rPr>
        <w:t>регулирование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денежной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массы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целью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стимулирования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экономического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роста;</w:t>
      </w:r>
    </w:p>
    <w:p w:rsidR="00D15AEA" w:rsidRDefault="00BE3B31">
      <w:pPr>
        <w:pStyle w:val="a5"/>
        <w:numPr>
          <w:ilvl w:val="0"/>
          <w:numId w:val="75"/>
        </w:numPr>
        <w:tabs>
          <w:tab w:val="left" w:pos="1158"/>
        </w:tabs>
        <w:spacing w:before="4" w:line="288" w:lineRule="auto"/>
        <w:ind w:left="1158" w:right="29" w:hanging="285"/>
        <w:rPr>
          <w:sz w:val="18"/>
        </w:rPr>
      </w:pPr>
      <w:r>
        <w:rPr>
          <w:w w:val="110"/>
          <w:sz w:val="18"/>
        </w:rPr>
        <w:t>сглаживание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колебаний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экономической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конъюнктуры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 xml:space="preserve">на </w:t>
      </w:r>
      <w:r>
        <w:rPr>
          <w:spacing w:val="-2"/>
          <w:w w:val="110"/>
          <w:sz w:val="18"/>
        </w:rPr>
        <w:t>макроуровне;</w:t>
      </w:r>
    </w:p>
    <w:p w:rsidR="00D15AEA" w:rsidRDefault="00BE3B31">
      <w:pPr>
        <w:pStyle w:val="a5"/>
        <w:numPr>
          <w:ilvl w:val="0"/>
          <w:numId w:val="75"/>
        </w:numPr>
        <w:tabs>
          <w:tab w:val="left" w:pos="1157"/>
        </w:tabs>
        <w:spacing w:before="4"/>
        <w:ind w:left="1157" w:hanging="276"/>
        <w:rPr>
          <w:sz w:val="18"/>
        </w:rPr>
      </w:pPr>
      <w:r>
        <w:rPr>
          <w:w w:val="110"/>
          <w:sz w:val="18"/>
        </w:rPr>
        <w:t>корректировка</w:t>
      </w:r>
      <w:r>
        <w:rPr>
          <w:spacing w:val="52"/>
          <w:w w:val="110"/>
          <w:sz w:val="18"/>
        </w:rPr>
        <w:t xml:space="preserve"> </w:t>
      </w:r>
      <w:r>
        <w:rPr>
          <w:w w:val="110"/>
          <w:sz w:val="18"/>
        </w:rPr>
        <w:t>цен,</w:t>
      </w:r>
      <w:r>
        <w:rPr>
          <w:spacing w:val="6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занятости;</w:t>
      </w:r>
    </w:p>
    <w:p w:rsidR="00D15AEA" w:rsidRDefault="00BE3B31">
      <w:pPr>
        <w:pStyle w:val="a5"/>
        <w:numPr>
          <w:ilvl w:val="0"/>
          <w:numId w:val="75"/>
        </w:numPr>
        <w:tabs>
          <w:tab w:val="left" w:pos="1151"/>
          <w:tab w:val="left" w:pos="1165"/>
        </w:tabs>
        <w:spacing w:before="41" w:line="288" w:lineRule="auto"/>
        <w:ind w:right="20" w:hanging="278"/>
        <w:rPr>
          <w:sz w:val="18"/>
        </w:rPr>
      </w:pPr>
      <w:r>
        <w:rPr>
          <w:w w:val="110"/>
          <w:sz w:val="18"/>
        </w:rPr>
        <w:t>обеспечение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бесперебойного функционирования платежно-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расчетной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системы.</w:t>
      </w:r>
    </w:p>
    <w:p w:rsidR="00D15AEA" w:rsidRDefault="00BE3B31">
      <w:pPr>
        <w:spacing w:line="288" w:lineRule="auto"/>
        <w:ind w:left="878" w:right="20" w:firstLine="280"/>
        <w:jc w:val="both"/>
        <w:rPr>
          <w:sz w:val="18"/>
        </w:rPr>
      </w:pPr>
      <w:r>
        <w:rPr>
          <w:w w:val="110"/>
          <w:sz w:val="18"/>
        </w:rPr>
        <w:t>Исходной основой определения количества денег является сумма цен товаров. Учитывая, что каждая денежная единица совершает несколько оборотов</w:t>
      </w:r>
      <w:r>
        <w:rPr>
          <w:w w:val="110"/>
          <w:sz w:val="18"/>
        </w:rPr>
        <w:t xml:space="preserve"> в год, количество денег в обра- щении</w:t>
      </w:r>
      <w:r>
        <w:rPr>
          <w:spacing w:val="58"/>
          <w:w w:val="110"/>
          <w:sz w:val="18"/>
        </w:rPr>
        <w:t xml:space="preserve"> </w:t>
      </w:r>
      <w:r>
        <w:rPr>
          <w:w w:val="110"/>
          <w:sz w:val="18"/>
        </w:rPr>
        <w:t>прямо</w:t>
      </w:r>
      <w:r>
        <w:rPr>
          <w:spacing w:val="54"/>
          <w:w w:val="110"/>
          <w:sz w:val="18"/>
        </w:rPr>
        <w:t xml:space="preserve"> </w:t>
      </w:r>
      <w:r>
        <w:rPr>
          <w:w w:val="110"/>
          <w:sz w:val="18"/>
        </w:rPr>
        <w:t>пропорционально</w:t>
      </w:r>
      <w:r>
        <w:rPr>
          <w:spacing w:val="58"/>
          <w:w w:val="110"/>
          <w:sz w:val="18"/>
        </w:rPr>
        <w:t xml:space="preserve"> </w:t>
      </w:r>
      <w:r>
        <w:rPr>
          <w:w w:val="110"/>
          <w:sz w:val="18"/>
        </w:rPr>
        <w:t>сумме</w:t>
      </w:r>
      <w:r>
        <w:rPr>
          <w:spacing w:val="54"/>
          <w:w w:val="110"/>
          <w:sz w:val="18"/>
        </w:rPr>
        <w:t xml:space="preserve"> </w:t>
      </w:r>
      <w:r>
        <w:rPr>
          <w:w w:val="110"/>
          <w:sz w:val="18"/>
        </w:rPr>
        <w:t>цен</w:t>
      </w:r>
      <w:r>
        <w:rPr>
          <w:spacing w:val="44"/>
          <w:w w:val="110"/>
          <w:sz w:val="18"/>
        </w:rPr>
        <w:t xml:space="preserve"> </w:t>
      </w:r>
      <w:r>
        <w:rPr>
          <w:w w:val="110"/>
          <w:sz w:val="18"/>
        </w:rPr>
        <w:t>товаров</w:t>
      </w:r>
      <w:r>
        <w:rPr>
          <w:spacing w:val="64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5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обратно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footerReference w:type="even" r:id="rId434"/>
          <w:footerReference w:type="default" r:id="rId435"/>
          <w:pgSz w:w="8400" w:h="11900"/>
          <w:pgMar w:top="740" w:right="992" w:bottom="1600" w:left="850" w:header="0" w:footer="1400" w:gutter="0"/>
          <w:pgNumType w:start="270"/>
          <w:cols w:space="720"/>
        </w:sectPr>
      </w:pPr>
    </w:p>
    <w:p w:rsidR="00D15AEA" w:rsidRDefault="00BE3B31">
      <w:pPr>
        <w:pStyle w:val="a3"/>
        <w:spacing w:before="86" w:line="266" w:lineRule="auto"/>
        <w:ind w:left="62" w:right="484" w:firstLine="3"/>
        <w:jc w:val="both"/>
      </w:pPr>
      <w:r>
        <w:rPr>
          <w:spacing w:val="-4"/>
          <w:w w:val="110"/>
        </w:rPr>
        <w:lastRenderedPageBreak/>
        <w:t>пропорционально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скорости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оборота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денежной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единицы.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раз- </w:t>
      </w:r>
      <w:r>
        <w:t xml:space="preserve">витием кредита, системы взаимных расчетов и погашения взаи- </w:t>
      </w:r>
      <w:r>
        <w:rPr>
          <w:spacing w:val="-2"/>
          <w:w w:val="110"/>
        </w:rPr>
        <w:t>моплатежей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совокупная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стоимость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товаров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услуг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уменьша- </w:t>
      </w:r>
      <w:r>
        <w:rPr>
          <w:w w:val="110"/>
        </w:rPr>
        <w:t>ется на сумму цен товаров и услуг, проданных ранее, срок оплаты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2"/>
          <w:w w:val="110"/>
        </w:rPr>
        <w:t xml:space="preserve"> </w:t>
      </w:r>
      <w:r>
        <w:rPr>
          <w:w w:val="110"/>
        </w:rPr>
        <w:t>наступает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текущем</w:t>
      </w:r>
      <w:r>
        <w:rPr>
          <w:spacing w:val="-8"/>
          <w:w w:val="110"/>
        </w:rPr>
        <w:t xml:space="preserve"> </w:t>
      </w:r>
      <w:r>
        <w:rPr>
          <w:w w:val="110"/>
        </w:rPr>
        <w:t>году.</w:t>
      </w:r>
    </w:p>
    <w:p w:rsidR="00D15AEA" w:rsidRDefault="00BE3B31">
      <w:pPr>
        <w:spacing w:before="1" w:line="266" w:lineRule="auto"/>
        <w:ind w:left="55" w:right="489" w:firstLine="284"/>
        <w:jc w:val="both"/>
        <w:rPr>
          <w:sz w:val="20"/>
        </w:rPr>
      </w:pPr>
      <w:r>
        <w:rPr>
          <w:b/>
          <w:i/>
          <w:sz w:val="20"/>
        </w:rPr>
        <w:t xml:space="preserve">Кредит </w:t>
      </w:r>
      <w:r>
        <w:rPr>
          <w:sz w:val="20"/>
        </w:rPr>
        <w:t xml:space="preserve">(от лат. </w:t>
      </w:r>
      <w:r>
        <w:rPr>
          <w:i/>
          <w:sz w:val="20"/>
        </w:rPr>
        <w:t xml:space="preserve">creditum </w:t>
      </w:r>
      <w:r>
        <w:rPr>
          <w:sz w:val="20"/>
        </w:rPr>
        <w:t>— «ссуда», «долг</w:t>
      </w:r>
      <w:r>
        <w:rPr>
          <w:sz w:val="20"/>
        </w:rPr>
        <w:t xml:space="preserve">»; </w:t>
      </w:r>
      <w:r>
        <w:rPr>
          <w:i/>
          <w:sz w:val="20"/>
        </w:rPr>
        <w:t xml:space="preserve">credere </w:t>
      </w:r>
      <w:r>
        <w:rPr>
          <w:sz w:val="20"/>
        </w:rPr>
        <w:t xml:space="preserve">— «ве- рить») </w:t>
      </w:r>
      <w:r>
        <w:rPr>
          <w:b/>
          <w:sz w:val="20"/>
        </w:rPr>
        <w:t xml:space="preserve">— </w:t>
      </w:r>
      <w:r>
        <w:rPr>
          <w:b/>
          <w:i/>
          <w:sz w:val="20"/>
        </w:rPr>
        <w:t>ссуда в денежной или товарной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форме,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 xml:space="preserve">предостав- </w:t>
      </w:r>
      <w:r>
        <w:rPr>
          <w:b/>
          <w:i/>
          <w:w w:val="110"/>
          <w:sz w:val="20"/>
        </w:rPr>
        <w:t>ляемая заемщику на</w:t>
      </w:r>
      <w:r>
        <w:rPr>
          <w:b/>
          <w:i/>
          <w:spacing w:val="-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условиях возвратности, срочности, </w:t>
      </w:r>
      <w:r>
        <w:rPr>
          <w:b/>
          <w:i/>
          <w:sz w:val="20"/>
        </w:rPr>
        <w:t xml:space="preserve">обеспеченности и платности. </w:t>
      </w:r>
      <w:r>
        <w:rPr>
          <w:sz w:val="20"/>
        </w:rPr>
        <w:t xml:space="preserve">Основа кредита — появление </w:t>
      </w:r>
      <w:r>
        <w:rPr>
          <w:spacing w:val="-4"/>
          <w:w w:val="110"/>
          <w:sz w:val="20"/>
        </w:rPr>
        <w:t>временно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свободных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денжных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средств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процессе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кругооборо- </w:t>
      </w:r>
      <w:r>
        <w:rPr>
          <w:w w:val="110"/>
          <w:sz w:val="20"/>
        </w:rPr>
        <w:t>та капитала (рис.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17.4).</w:t>
      </w:r>
    </w:p>
    <w:p w:rsidR="00D15AEA" w:rsidRDefault="00D15AEA">
      <w:pPr>
        <w:pStyle w:val="a3"/>
        <w:spacing w:before="4"/>
        <w:rPr>
          <w:sz w:val="12"/>
        </w:rPr>
      </w:pPr>
    </w:p>
    <w:p w:rsidR="00D15AEA" w:rsidRDefault="00D15AEA">
      <w:pPr>
        <w:pStyle w:val="a3"/>
        <w:ind w:left="479"/>
      </w:pPr>
      <w:r>
        <w:pict>
          <v:group id="docshapegroup271" o:spid="_x0000_s1033" style="width:254.3pt;height:128.7pt;mso-position-horizontal-relative:char;mso-position-vertical-relative:line" coordsize="5086,2574">
            <v:shape id="docshape272" o:spid="_x0000_s1044" type="#_x0000_t75" style="position:absolute;left:306;top:889;width:2391;height:1008">
              <v:imagedata r:id="rId436" o:title=""/>
            </v:shape>
            <v:shape id="docshape273" o:spid="_x0000_s1043" type="#_x0000_t75" style="position:absolute;left:3549;top:2098;width:22;height:476">
              <v:imagedata r:id="rId437" o:title=""/>
            </v:shape>
            <v:shape id="docshape274" o:spid="_x0000_s1042" type="#_x0000_t75" style="position:absolute;left:1328;top:2106;width:22;height:389">
              <v:imagedata r:id="rId438" o:title=""/>
            </v:shape>
            <v:shape id="docshape275" o:spid="_x0000_s1041" type="#_x0000_t75" style="position:absolute;left:151;top:1843;width:4515;height:267">
              <v:imagedata r:id="rId439" o:title=""/>
            </v:shape>
            <v:shape id="docshape276" o:spid="_x0000_s1040" type="#_x0000_t75" style="position:absolute;left:1555;width:2348;height:1016">
              <v:imagedata r:id="rId440" o:title=""/>
            </v:shape>
            <v:shape id="docshape277" o:spid="_x0000_s1039" type="#_x0000_t202" style="position:absolute;left:406;top:61;width:1585;height:504" filled="f" stroked="f">
              <v:textbox inset="0,0,0,0">
                <w:txbxContent>
                  <w:p w:rsidR="00D15AEA" w:rsidRDefault="00BE3B31">
                    <w:pPr>
                      <w:spacing w:line="235" w:lineRule="auto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4"/>
                        <w:w w:val="105"/>
                        <w:sz w:val="15"/>
                      </w:rPr>
                      <w:t>Система</w:t>
                    </w:r>
                    <w:r>
                      <w:rPr>
                        <w:spacing w:val="-2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экономических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отношений,</w:t>
                    </w:r>
                    <w:r>
                      <w:rPr>
                        <w:spacing w:val="-1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связанных</w:t>
                    </w:r>
                  </w:p>
                  <w:p w:rsidR="00D15AEA" w:rsidRDefault="00BE3B31">
                    <w:pPr>
                      <w:spacing w:line="169" w:lineRule="exact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с</w:t>
                    </w:r>
                    <w:r>
                      <w:rPr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выдачей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ссуд</w:t>
                    </w:r>
                  </w:p>
                </w:txbxContent>
              </v:textbox>
            </v:shape>
            <v:shape id="docshape278" o:spid="_x0000_s1038" type="#_x0000_t202" style="position:absolute;left:3938;top:46;width:1147;height:504" filled="f" stroked="f">
              <v:textbox inset="0,0,0,0">
                <w:txbxContent>
                  <w:p w:rsidR="00D15AEA" w:rsidRDefault="00BE3B31">
                    <w:pPr>
                      <w:spacing w:line="235" w:lineRule="auto"/>
                      <w:ind w:right="18" w:firstLine="3"/>
                      <w:jc w:val="both"/>
                      <w:rPr>
                        <w:sz w:val="15"/>
                      </w:rPr>
                    </w:pPr>
                    <w:r>
                      <w:rPr>
                        <w:spacing w:val="-4"/>
                        <w:w w:val="105"/>
                        <w:sz w:val="15"/>
                      </w:rPr>
                      <w:t>Кредитная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сумма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средств,</w:t>
                    </w:r>
                    <w:r>
                      <w:rPr>
                        <w:spacing w:val="-1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предос-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тавляемых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долг</w:t>
                    </w:r>
                  </w:p>
                </w:txbxContent>
              </v:textbox>
            </v:shape>
            <v:shape id="docshape279" o:spid="_x0000_s1037" type="#_x0000_t202" style="position:absolute;left:2782;top:1144;width:1651;height:504" filled="f" stroked="f">
              <v:textbox inset="0,0,0,0">
                <w:txbxContent>
                  <w:p w:rsidR="00D15AEA" w:rsidRDefault="00BE3B31">
                    <w:pPr>
                      <w:spacing w:line="235" w:lineRule="auto"/>
                      <w:ind w:left="-1" w:right="18" w:firstLine="5"/>
                      <w:jc w:val="center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Субъект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кредитного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отношения,</w:t>
                    </w:r>
                    <w:r>
                      <w:rPr>
                        <w:spacing w:val="-2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получающий</w:t>
                    </w:r>
                    <w:r>
                      <w:rPr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ссуду</w:t>
                    </w:r>
                  </w:p>
                </w:txbxContent>
              </v:textbox>
            </v:shape>
            <v:shape id="docshape280" o:spid="_x0000_s1036" type="#_x0000_t202" style="position:absolute;top:2163;width:489;height:165" filled="f" stroked="f">
              <v:textbox inset="0,0,0,0">
                <w:txbxContent>
                  <w:p w:rsidR="00D15AEA" w:rsidRDefault="00BE3B31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spacing w:val="-4"/>
                        <w:w w:val="105"/>
                        <w:sz w:val="15"/>
                      </w:rPr>
                      <w:t>Фирмы</w:t>
                    </w:r>
                  </w:p>
                </w:txbxContent>
              </v:textbox>
            </v:shape>
            <v:shape id="docshape281" o:spid="_x0000_s1035" type="#_x0000_t202" style="position:absolute;left:2242;top:2163;width:410;height:165" filled="f" stroked="f">
              <v:textbox inset="0,0,0,0">
                <w:txbxContent>
                  <w:p w:rsidR="00D15AEA" w:rsidRDefault="00BE3B31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spacing w:val="-2"/>
                        <w:w w:val="105"/>
                        <w:sz w:val="15"/>
                      </w:rPr>
                      <w:t>Банки</w:t>
                    </w:r>
                  </w:p>
                </w:txbxContent>
              </v:textbox>
            </v:shape>
            <v:shape id="docshape282" o:spid="_x0000_s1034" type="#_x0000_t202" style="position:absolute;left:4168;top:2178;width:913;height:165" filled="f" stroked="f">
              <v:textbox inset="0,0,0,0">
                <w:txbxContent>
                  <w:p w:rsidR="00D15AEA" w:rsidRDefault="00BE3B31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spacing w:val="-6"/>
                        <w:w w:val="105"/>
                        <w:sz w:val="15"/>
                      </w:rPr>
                      <w:t>Частные</w:t>
                    </w:r>
                    <w:r>
                      <w:rPr>
                        <w:spacing w:val="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лица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15AEA" w:rsidRDefault="00D15AEA">
      <w:pPr>
        <w:pStyle w:val="a3"/>
        <w:sectPr w:rsidR="00D15AEA">
          <w:pgSz w:w="8480" w:h="11940"/>
          <w:pgMar w:top="680" w:right="1133" w:bottom="1700" w:left="1133" w:header="0" w:footer="1506" w:gutter="0"/>
          <w:cols w:space="720"/>
        </w:sectPr>
      </w:pPr>
    </w:p>
    <w:p w:rsidR="00D15AEA" w:rsidRDefault="00BE3B31">
      <w:pPr>
        <w:spacing w:line="140" w:lineRule="exact"/>
        <w:ind w:left="893"/>
        <w:jc w:val="center"/>
        <w:rPr>
          <w:sz w:val="15"/>
        </w:rPr>
      </w:pPr>
      <w:r>
        <w:rPr>
          <w:spacing w:val="-2"/>
          <w:sz w:val="15"/>
        </w:rPr>
        <w:lastRenderedPageBreak/>
        <w:t>Страховые, инвестиционные</w:t>
      </w:r>
    </w:p>
    <w:p w:rsidR="00D15AEA" w:rsidRDefault="00BE3B31">
      <w:pPr>
        <w:spacing w:line="171" w:lineRule="exact"/>
        <w:ind w:left="893" w:right="2"/>
        <w:jc w:val="center"/>
        <w:rPr>
          <w:sz w:val="15"/>
        </w:rPr>
      </w:pPr>
      <w:r>
        <w:rPr>
          <w:sz w:val="15"/>
        </w:rPr>
        <w:t>и</w:t>
      </w:r>
      <w:r>
        <w:rPr>
          <w:spacing w:val="-10"/>
          <w:sz w:val="15"/>
        </w:rPr>
        <w:t xml:space="preserve"> </w:t>
      </w:r>
      <w:r>
        <w:rPr>
          <w:sz w:val="15"/>
        </w:rPr>
        <w:t>иные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компании</w:t>
      </w:r>
    </w:p>
    <w:p w:rsidR="00D15AEA" w:rsidRDefault="00BE3B31">
      <w:pPr>
        <w:spacing w:before="62"/>
        <w:ind w:left="869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lastRenderedPageBreak/>
        <w:t>Государтва</w:t>
      </w:r>
    </w:p>
    <w:p w:rsidR="00D15AEA" w:rsidRDefault="00D15AEA">
      <w:pPr>
        <w:rPr>
          <w:sz w:val="15"/>
        </w:rPr>
        <w:sectPr w:rsidR="00D15AEA">
          <w:type w:val="continuous"/>
          <w:pgSz w:w="8480" w:h="11940"/>
          <w:pgMar w:top="800" w:right="1133" w:bottom="280" w:left="1133" w:header="0" w:footer="1506" w:gutter="0"/>
          <w:cols w:num="2" w:space="720" w:equalWidth="0">
            <w:col w:w="2757" w:space="40"/>
            <w:col w:w="3417"/>
          </w:cols>
        </w:sectPr>
      </w:pPr>
    </w:p>
    <w:p w:rsidR="00D15AEA" w:rsidRDefault="00BE3B31">
      <w:pPr>
        <w:spacing w:before="170"/>
        <w:ind w:right="434"/>
        <w:jc w:val="center"/>
        <w:rPr>
          <w:i/>
          <w:sz w:val="18"/>
        </w:rPr>
      </w:pPr>
      <w:r>
        <w:rPr>
          <w:i/>
          <w:w w:val="110"/>
          <w:sz w:val="18"/>
        </w:rPr>
        <w:lastRenderedPageBreak/>
        <w:t>Рис.</w:t>
      </w:r>
      <w:r>
        <w:rPr>
          <w:i/>
          <w:spacing w:val="-26"/>
          <w:w w:val="110"/>
          <w:sz w:val="18"/>
        </w:rPr>
        <w:t xml:space="preserve"> </w:t>
      </w:r>
      <w:r>
        <w:rPr>
          <w:i/>
          <w:w w:val="110"/>
          <w:sz w:val="18"/>
        </w:rPr>
        <w:t>17.4.</w:t>
      </w:r>
      <w:r>
        <w:rPr>
          <w:i/>
          <w:spacing w:val="4"/>
          <w:w w:val="110"/>
          <w:sz w:val="18"/>
        </w:rPr>
        <w:t xml:space="preserve"> </w:t>
      </w:r>
      <w:r>
        <w:rPr>
          <w:i/>
          <w:w w:val="110"/>
          <w:sz w:val="18"/>
        </w:rPr>
        <w:t>Кругооборот</w:t>
      </w:r>
      <w:r>
        <w:rPr>
          <w:i/>
          <w:spacing w:val="-25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капитала</w:t>
      </w:r>
    </w:p>
    <w:p w:rsidR="00D15AEA" w:rsidRDefault="00BE3B31">
      <w:pPr>
        <w:pStyle w:val="Heading8"/>
        <w:spacing w:before="185"/>
        <w:ind w:right="405"/>
        <w:jc w:val="center"/>
      </w:pPr>
      <w:r>
        <w:rPr>
          <w:spacing w:val="-2"/>
          <w:w w:val="110"/>
        </w:rPr>
        <w:t>Кредитованиестроитсянаопределенныхпринципах:</w:t>
      </w:r>
    </w:p>
    <w:p w:rsidR="00D15AEA" w:rsidRDefault="00BE3B31">
      <w:pPr>
        <w:pStyle w:val="a5"/>
        <w:numPr>
          <w:ilvl w:val="0"/>
          <w:numId w:val="74"/>
        </w:numPr>
        <w:tabs>
          <w:tab w:val="left" w:pos="304"/>
          <w:tab w:val="left" w:pos="332"/>
        </w:tabs>
        <w:spacing w:before="25" w:line="266" w:lineRule="auto"/>
        <w:ind w:right="515" w:hanging="260"/>
        <w:jc w:val="both"/>
        <w:rPr>
          <w:sz w:val="20"/>
        </w:rPr>
      </w:pPr>
      <w:r>
        <w:rPr>
          <w:i/>
          <w:sz w:val="20"/>
        </w:rPr>
        <w:t>выдача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кредитов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под материальное обеспечение.</w:t>
      </w:r>
      <w:r>
        <w:rPr>
          <w:i/>
          <w:spacing w:val="34"/>
          <w:sz w:val="20"/>
        </w:rPr>
        <w:t xml:space="preserve"> </w:t>
      </w:r>
      <w:r>
        <w:rPr>
          <w:sz w:val="20"/>
        </w:rPr>
        <w:t>Гаранти-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ей может стать залог;</w:t>
      </w:r>
    </w:p>
    <w:p w:rsidR="00D15AEA" w:rsidRDefault="00BE3B31">
      <w:pPr>
        <w:pStyle w:val="a5"/>
        <w:numPr>
          <w:ilvl w:val="0"/>
          <w:numId w:val="74"/>
        </w:numPr>
        <w:tabs>
          <w:tab w:val="left" w:pos="280"/>
          <w:tab w:val="left" w:pos="321"/>
        </w:tabs>
        <w:spacing w:before="5" w:line="266" w:lineRule="auto"/>
        <w:ind w:left="321" w:right="521" w:hanging="274"/>
        <w:jc w:val="both"/>
        <w:rPr>
          <w:sz w:val="20"/>
        </w:rPr>
      </w:pPr>
      <w:r>
        <w:rPr>
          <w:i/>
          <w:sz w:val="20"/>
        </w:rPr>
        <w:t xml:space="preserve">предоставление кредита на определенный срок. </w:t>
      </w:r>
      <w:r>
        <w:rPr>
          <w:sz w:val="20"/>
        </w:rPr>
        <w:t xml:space="preserve">По срокам </w:t>
      </w:r>
      <w:r>
        <w:rPr>
          <w:w w:val="110"/>
          <w:sz w:val="20"/>
        </w:rPr>
        <w:t>кредиты подразделяются на краткосрочные (до 1 года); среднесрочные (2-3 года), долгосрочные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(до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10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лет);</w:t>
      </w:r>
    </w:p>
    <w:p w:rsidR="00D15AEA" w:rsidRDefault="00BE3B31">
      <w:pPr>
        <w:pStyle w:val="a5"/>
        <w:numPr>
          <w:ilvl w:val="0"/>
          <w:numId w:val="74"/>
        </w:numPr>
        <w:tabs>
          <w:tab w:val="left" w:pos="317"/>
          <w:tab w:val="left" w:pos="320"/>
        </w:tabs>
        <w:spacing w:before="4" w:line="266" w:lineRule="auto"/>
        <w:ind w:left="317" w:right="527" w:hanging="270"/>
        <w:jc w:val="both"/>
        <w:rPr>
          <w:sz w:val="20"/>
        </w:rPr>
      </w:pPr>
      <w:r>
        <w:rPr>
          <w:i/>
          <w:sz w:val="20"/>
        </w:rPr>
        <w:t xml:space="preserve">возвратность. </w:t>
      </w:r>
      <w:r>
        <w:rPr>
          <w:sz w:val="20"/>
        </w:rPr>
        <w:t xml:space="preserve">Полученный кредит в обязательном порядке </w:t>
      </w:r>
      <w:r>
        <w:rPr>
          <w:spacing w:val="-4"/>
          <w:w w:val="110"/>
          <w:sz w:val="20"/>
        </w:rPr>
        <w:t>должен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быть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возвращен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кредитору.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Отсрочка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возвращения </w:t>
      </w:r>
      <w:r>
        <w:rPr>
          <w:w w:val="110"/>
          <w:sz w:val="20"/>
        </w:rPr>
        <w:t>связана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со штрафными санкциями;</w:t>
      </w:r>
    </w:p>
    <w:p w:rsidR="00D15AEA" w:rsidRDefault="00BE3B31">
      <w:pPr>
        <w:pStyle w:val="a5"/>
        <w:numPr>
          <w:ilvl w:val="0"/>
          <w:numId w:val="74"/>
        </w:numPr>
        <w:tabs>
          <w:tab w:val="left" w:pos="313"/>
          <w:tab w:val="left" w:pos="321"/>
        </w:tabs>
        <w:spacing w:before="5" w:line="266" w:lineRule="auto"/>
        <w:ind w:left="321" w:right="537" w:hanging="285"/>
        <w:jc w:val="both"/>
        <w:rPr>
          <w:sz w:val="20"/>
        </w:rPr>
      </w:pPr>
      <w:r>
        <w:rPr>
          <w:i/>
          <w:sz w:val="20"/>
        </w:rPr>
        <w:t xml:space="preserve">платность кредита, </w:t>
      </w:r>
      <w:r>
        <w:rPr>
          <w:sz w:val="20"/>
        </w:rPr>
        <w:t xml:space="preserve">заключающаяся в выплате процента за </w:t>
      </w:r>
      <w:r>
        <w:rPr>
          <w:w w:val="110"/>
          <w:sz w:val="20"/>
        </w:rPr>
        <w:t>его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пользование.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type w:val="continuous"/>
          <w:pgSz w:w="8480" w:h="11940"/>
          <w:pgMar w:top="800" w:right="1133" w:bottom="280" w:left="1133" w:header="0" w:footer="1506" w:gutter="0"/>
          <w:cols w:space="720"/>
        </w:sectPr>
      </w:pPr>
    </w:p>
    <w:p w:rsidR="00D15AEA" w:rsidRDefault="00BE3B31">
      <w:pPr>
        <w:pStyle w:val="a3"/>
        <w:spacing w:before="69"/>
        <w:ind w:left="713"/>
      </w:pPr>
      <w:r>
        <w:rPr>
          <w:spacing w:val="-2"/>
          <w:w w:val="110"/>
        </w:rPr>
        <w:lastRenderedPageBreak/>
        <w:t>Кредит:</w:t>
      </w:r>
    </w:p>
    <w:p w:rsidR="00D15AEA" w:rsidRDefault="00BE3B31">
      <w:pPr>
        <w:pStyle w:val="a5"/>
        <w:numPr>
          <w:ilvl w:val="1"/>
          <w:numId w:val="74"/>
        </w:numPr>
        <w:tabs>
          <w:tab w:val="left" w:pos="710"/>
          <w:tab w:val="left" w:pos="719"/>
        </w:tabs>
        <w:spacing w:before="26" w:line="266" w:lineRule="auto"/>
        <w:ind w:right="192" w:hanging="260"/>
        <w:jc w:val="both"/>
        <w:rPr>
          <w:sz w:val="20"/>
        </w:rPr>
      </w:pPr>
      <w:r>
        <w:rPr>
          <w:w w:val="110"/>
          <w:sz w:val="20"/>
        </w:rPr>
        <w:t>расширяет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рамки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общественного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производства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сравне- </w:t>
      </w:r>
      <w:r>
        <w:rPr>
          <w:spacing w:val="-4"/>
          <w:w w:val="110"/>
          <w:sz w:val="20"/>
        </w:rPr>
        <w:t>нию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теми, которые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устанавливаются наличным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количест- </w:t>
      </w:r>
      <w:r>
        <w:rPr>
          <w:w w:val="110"/>
          <w:sz w:val="20"/>
        </w:rPr>
        <w:t>вом имеющегося предложения денег;</w:t>
      </w:r>
    </w:p>
    <w:p w:rsidR="00D15AEA" w:rsidRDefault="00BE3B31">
      <w:pPr>
        <w:pStyle w:val="a5"/>
        <w:numPr>
          <w:ilvl w:val="1"/>
          <w:numId w:val="74"/>
        </w:numPr>
        <w:tabs>
          <w:tab w:val="left" w:pos="699"/>
          <w:tab w:val="left" w:pos="711"/>
        </w:tabs>
        <w:spacing w:before="1" w:line="266" w:lineRule="auto"/>
        <w:ind w:left="699" w:right="192" w:hanging="274"/>
        <w:jc w:val="both"/>
        <w:rPr>
          <w:sz w:val="20"/>
        </w:rPr>
      </w:pPr>
      <w:r>
        <w:rPr>
          <w:w w:val="110"/>
          <w:sz w:val="20"/>
        </w:rPr>
        <w:t>выполняет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перераспределительную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функцию,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превращая частные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сбережения,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прибыли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предприятий,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доходы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госу- </w:t>
      </w:r>
      <w:r>
        <w:rPr>
          <w:sz w:val="20"/>
        </w:rPr>
        <w:t xml:space="preserve">дарства в ссудный капитал, направляя </w:t>
      </w:r>
      <w:r>
        <w:rPr>
          <w:sz w:val="20"/>
        </w:rPr>
        <w:t xml:space="preserve">их в прибыльные сфе- </w:t>
      </w:r>
      <w:r>
        <w:rPr>
          <w:spacing w:val="-2"/>
          <w:w w:val="110"/>
          <w:sz w:val="20"/>
        </w:rPr>
        <w:t>рыэкономики;</w:t>
      </w:r>
    </w:p>
    <w:p w:rsidR="00D15AEA" w:rsidRDefault="00BE3B31">
      <w:pPr>
        <w:pStyle w:val="a5"/>
        <w:numPr>
          <w:ilvl w:val="1"/>
          <w:numId w:val="74"/>
        </w:numPr>
        <w:tabs>
          <w:tab w:val="left" w:pos="699"/>
          <w:tab w:val="left" w:pos="705"/>
        </w:tabs>
        <w:spacing w:before="12" w:line="266" w:lineRule="auto"/>
        <w:ind w:left="699" w:right="192" w:hanging="278"/>
        <w:jc w:val="both"/>
        <w:rPr>
          <w:sz w:val="20"/>
        </w:rPr>
      </w:pPr>
      <w:r>
        <w:rPr>
          <w:w w:val="110"/>
          <w:sz w:val="20"/>
        </w:rPr>
        <w:t>содействует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экономии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издержек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обращения,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росту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 xml:space="preserve">безна- </w:t>
      </w:r>
      <w:r>
        <w:rPr>
          <w:spacing w:val="-6"/>
          <w:w w:val="110"/>
          <w:sz w:val="20"/>
        </w:rPr>
        <w:t>личного денежного оборота (появляются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кредитные карточ- </w:t>
      </w:r>
      <w:r>
        <w:rPr>
          <w:w w:val="110"/>
          <w:sz w:val="20"/>
        </w:rPr>
        <w:t>ки, депозитные сертификаты и др.);</w:t>
      </w:r>
    </w:p>
    <w:p w:rsidR="00D15AEA" w:rsidRDefault="00BE3B31">
      <w:pPr>
        <w:pStyle w:val="a5"/>
        <w:numPr>
          <w:ilvl w:val="1"/>
          <w:numId w:val="74"/>
        </w:numPr>
        <w:tabs>
          <w:tab w:val="left" w:pos="695"/>
          <w:tab w:val="left" w:pos="703"/>
        </w:tabs>
        <w:spacing w:before="5" w:line="266" w:lineRule="auto"/>
        <w:ind w:left="703" w:right="192" w:hanging="288"/>
        <w:jc w:val="both"/>
        <w:rPr>
          <w:sz w:val="20"/>
        </w:rPr>
      </w:pPr>
      <w:r>
        <w:rPr>
          <w:spacing w:val="-4"/>
          <w:w w:val="110"/>
          <w:sz w:val="20"/>
        </w:rPr>
        <w:t>способствует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ускорению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движения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денежных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потоков,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кон- </w:t>
      </w:r>
      <w:r>
        <w:rPr>
          <w:w w:val="110"/>
          <w:sz w:val="20"/>
        </w:rPr>
        <w:t>центрации и централизации капитала.</w:t>
      </w:r>
    </w:p>
    <w:p w:rsidR="00D15AEA" w:rsidRDefault="00BE3B31">
      <w:pPr>
        <w:pStyle w:val="a3"/>
        <w:spacing w:line="266" w:lineRule="auto"/>
        <w:ind w:left="418" w:right="195" w:firstLine="294"/>
        <w:jc w:val="both"/>
      </w:pPr>
      <w:r>
        <w:rPr>
          <w:noProof/>
          <w:lang w:eastAsia="ru-RU"/>
        </w:rPr>
        <w:drawing>
          <wp:inline distT="0" distB="0" distL="0" distR="0">
            <wp:extent cx="80009" cy="91439"/>
            <wp:effectExtent l="0" t="0" r="0" b="0"/>
            <wp:docPr id="484" name="Image 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 484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110"/>
        </w:rPr>
        <w:t>современных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4"/>
          <w:w w:val="110"/>
        </w:rPr>
        <w:t xml:space="preserve"> </w:t>
      </w:r>
      <w:r>
        <w:rPr>
          <w:w w:val="110"/>
        </w:rPr>
        <w:t>имеются</w:t>
      </w:r>
      <w:r>
        <w:rPr>
          <w:spacing w:val="-12"/>
          <w:w w:val="110"/>
        </w:rPr>
        <w:t xml:space="preserve"> </w:t>
      </w:r>
      <w:r>
        <w:rPr>
          <w:w w:val="110"/>
        </w:rPr>
        <w:t>многообразные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формы </w:t>
      </w:r>
      <w:r>
        <w:rPr>
          <w:spacing w:val="-2"/>
          <w:w w:val="110"/>
        </w:rPr>
        <w:t>кредита.</w:t>
      </w:r>
    </w:p>
    <w:p w:rsidR="00D15AEA" w:rsidRDefault="00BE3B31">
      <w:pPr>
        <w:pStyle w:val="a3"/>
        <w:spacing w:before="8" w:line="266" w:lineRule="auto"/>
        <w:ind w:left="411" w:right="189" w:firstLine="280"/>
        <w:jc w:val="both"/>
      </w:pPr>
      <w:r>
        <w:rPr>
          <w:b/>
          <w:i/>
          <w:spacing w:val="-2"/>
        </w:rPr>
        <w:t>Коммерческийкредит</w:t>
      </w:r>
      <w:r>
        <w:rPr>
          <w:i/>
          <w:spacing w:val="-2"/>
        </w:rPr>
        <w:t xml:space="preserve">предоставляетсявтоварнойформе </w:t>
      </w:r>
      <w:r>
        <w:rPr>
          <w:i/>
          <w:spacing w:val="-2"/>
          <w:w w:val="110"/>
        </w:rPr>
        <w:t>путем</w:t>
      </w:r>
      <w:r>
        <w:rPr>
          <w:i/>
          <w:spacing w:val="-7"/>
          <w:w w:val="110"/>
        </w:rPr>
        <w:t xml:space="preserve"> </w:t>
      </w:r>
      <w:r>
        <w:rPr>
          <w:i/>
          <w:spacing w:val="-2"/>
          <w:w w:val="110"/>
        </w:rPr>
        <w:t>отсрочки</w:t>
      </w:r>
      <w:r>
        <w:rPr>
          <w:i/>
          <w:spacing w:val="-9"/>
          <w:w w:val="110"/>
        </w:rPr>
        <w:t xml:space="preserve"> </w:t>
      </w:r>
      <w:r>
        <w:rPr>
          <w:i/>
          <w:spacing w:val="-2"/>
          <w:w w:val="110"/>
        </w:rPr>
        <w:t>платежей</w:t>
      </w:r>
      <w:r>
        <w:rPr>
          <w:i/>
          <w:spacing w:val="-11"/>
          <w:w w:val="110"/>
        </w:rPr>
        <w:t xml:space="preserve"> </w:t>
      </w:r>
      <w:r>
        <w:rPr>
          <w:i/>
          <w:spacing w:val="-2"/>
          <w:w w:val="110"/>
        </w:rPr>
        <w:t>за</w:t>
      </w:r>
      <w:r>
        <w:rPr>
          <w:i/>
          <w:spacing w:val="-7"/>
          <w:w w:val="110"/>
        </w:rPr>
        <w:t xml:space="preserve"> </w:t>
      </w:r>
      <w:r>
        <w:rPr>
          <w:i/>
          <w:spacing w:val="-2"/>
          <w:w w:val="110"/>
        </w:rPr>
        <w:t>проданные</w:t>
      </w:r>
      <w:r>
        <w:rPr>
          <w:i/>
          <w:spacing w:val="-11"/>
          <w:w w:val="110"/>
        </w:rPr>
        <w:t xml:space="preserve"> </w:t>
      </w:r>
      <w:r>
        <w:rPr>
          <w:i/>
          <w:spacing w:val="-2"/>
          <w:w w:val="110"/>
        </w:rPr>
        <w:t xml:space="preserve">товары. </w:t>
      </w:r>
      <w:r>
        <w:rPr>
          <w:spacing w:val="-2"/>
          <w:w w:val="110"/>
        </w:rPr>
        <w:t>Эта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форма имеет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ограниченное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применение,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поскольку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может,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напри- </w:t>
      </w:r>
      <w:r>
        <w:rPr>
          <w:spacing w:val="-6"/>
          <w:w w:val="110"/>
        </w:rPr>
        <w:t>мер,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использоваться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выплаты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заработной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платы. Другой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не- </w:t>
      </w:r>
      <w:r>
        <w:rPr>
          <w:spacing w:val="-4"/>
          <w:w w:val="110"/>
        </w:rPr>
        <w:t>достаток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состоит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том, что он может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быть предоставлен лишь </w:t>
      </w:r>
      <w:r>
        <w:rPr>
          <w:spacing w:val="-2"/>
          <w:w w:val="110"/>
        </w:rPr>
        <w:t>отраслями,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производящими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производства,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отраслям, </w:t>
      </w:r>
      <w:r>
        <w:rPr>
          <w:w w:val="110"/>
        </w:rPr>
        <w:t>потребляющим</w:t>
      </w:r>
      <w:r>
        <w:rPr>
          <w:spacing w:val="-14"/>
          <w:w w:val="110"/>
        </w:rPr>
        <w:t xml:space="preserve"> </w:t>
      </w:r>
      <w:r>
        <w:rPr>
          <w:w w:val="110"/>
        </w:rPr>
        <w:t>их,</w:t>
      </w:r>
      <w:r>
        <w:rPr>
          <w:spacing w:val="-14"/>
          <w:w w:val="110"/>
        </w:rPr>
        <w:t xml:space="preserve"> </w:t>
      </w:r>
      <w:r>
        <w:rPr>
          <w:w w:val="110"/>
        </w:rPr>
        <w:t>но</w:t>
      </w:r>
      <w:r>
        <w:rPr>
          <w:spacing w:val="-14"/>
          <w:w w:val="110"/>
        </w:rPr>
        <w:t xml:space="preserve"> </w:t>
      </w:r>
      <w:r>
        <w:rPr>
          <w:w w:val="110"/>
        </w:rPr>
        <w:t>не</w:t>
      </w:r>
      <w:r>
        <w:rPr>
          <w:spacing w:val="-13"/>
          <w:w w:val="110"/>
        </w:rPr>
        <w:t xml:space="preserve"> </w:t>
      </w:r>
      <w:r>
        <w:rPr>
          <w:w w:val="110"/>
        </w:rPr>
        <w:t>наоборот.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Например,</w:t>
      </w:r>
      <w:r>
        <w:rPr>
          <w:spacing w:val="-14"/>
          <w:w w:val="110"/>
        </w:rPr>
        <w:t xml:space="preserve"> </w:t>
      </w:r>
      <w:r>
        <w:rPr>
          <w:w w:val="110"/>
        </w:rPr>
        <w:t>машинострои- тельное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</w:t>
      </w:r>
      <w:r>
        <w:rPr>
          <w:w w:val="110"/>
        </w:rPr>
        <w:t>иятие</w:t>
      </w:r>
      <w:r>
        <w:rPr>
          <w:spacing w:val="-13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4"/>
          <w:w w:val="110"/>
        </w:rPr>
        <w:t xml:space="preserve"> </w:t>
      </w:r>
      <w:r>
        <w:rPr>
          <w:w w:val="110"/>
        </w:rPr>
        <w:t>продать</w:t>
      </w:r>
      <w:r>
        <w:rPr>
          <w:spacing w:val="-14"/>
          <w:w w:val="110"/>
        </w:rPr>
        <w:t xml:space="preserve"> </w:t>
      </w:r>
      <w:r>
        <w:rPr>
          <w:w w:val="110"/>
        </w:rPr>
        <w:t>ткацкие</w:t>
      </w:r>
      <w:r>
        <w:rPr>
          <w:spacing w:val="-14"/>
          <w:w w:val="110"/>
        </w:rPr>
        <w:t xml:space="preserve"> </w:t>
      </w:r>
      <w:r>
        <w:rPr>
          <w:w w:val="110"/>
        </w:rPr>
        <w:t>станки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кредит </w:t>
      </w:r>
      <w:r>
        <w:rPr>
          <w:spacing w:val="-2"/>
          <w:w w:val="110"/>
        </w:rPr>
        <w:t>текстильному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предприятию,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последнее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предоста- </w:t>
      </w:r>
      <w:r>
        <w:rPr>
          <w:spacing w:val="-6"/>
          <w:w w:val="110"/>
        </w:rPr>
        <w:t>вить коммерческий кредит первому.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Ограниченность этой</w:t>
      </w:r>
      <w:r>
        <w:t xml:space="preserve"> </w:t>
      </w:r>
      <w:r>
        <w:rPr>
          <w:spacing w:val="-6"/>
          <w:w w:val="110"/>
        </w:rPr>
        <w:t xml:space="preserve">фор- </w:t>
      </w:r>
      <w:r>
        <w:rPr>
          <w:spacing w:val="-2"/>
          <w:w w:val="110"/>
        </w:rPr>
        <w:t>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кредита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преодолевается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развитием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банковского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кредита.</w:t>
      </w:r>
    </w:p>
    <w:p w:rsidR="00D15AEA" w:rsidRDefault="00BE3B31">
      <w:pPr>
        <w:spacing w:before="4" w:line="266" w:lineRule="auto"/>
        <w:ind w:left="411" w:right="171" w:firstLine="280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>Банковскийкредит</w:t>
      </w:r>
      <w:r>
        <w:rPr>
          <w:i/>
          <w:spacing w:val="-2"/>
          <w:w w:val="110"/>
          <w:sz w:val="20"/>
        </w:rPr>
        <w:t xml:space="preserve">предоставляетсяфинансово-кредит- </w:t>
      </w:r>
      <w:r>
        <w:rPr>
          <w:i/>
          <w:sz w:val="20"/>
        </w:rPr>
        <w:t xml:space="preserve">нымиучреждениями в виде денежных ссуд, </w:t>
      </w:r>
      <w:r>
        <w:rPr>
          <w:sz w:val="20"/>
        </w:rPr>
        <w:t xml:space="preserve">которые подразде- </w:t>
      </w:r>
      <w:r>
        <w:rPr>
          <w:spacing w:val="-4"/>
          <w:w w:val="110"/>
          <w:sz w:val="20"/>
        </w:rPr>
        <w:t>ляются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краткосрочные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(до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1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года),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среднесрочные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(от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1</w:t>
      </w:r>
      <w:r>
        <w:rPr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года </w:t>
      </w:r>
      <w:r>
        <w:rPr>
          <w:w w:val="110"/>
          <w:sz w:val="20"/>
        </w:rPr>
        <w:t>до 5 лет) 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долгосрочные (свыше 5 лет).</w:t>
      </w:r>
    </w:p>
    <w:p w:rsidR="00D15AEA" w:rsidRDefault="00BE3B31">
      <w:pPr>
        <w:spacing w:before="1" w:line="266" w:lineRule="auto"/>
        <w:ind w:left="407" w:right="96" w:firstLine="284"/>
        <w:rPr>
          <w:sz w:val="20"/>
        </w:rPr>
      </w:pPr>
      <w:r>
        <w:rPr>
          <w:b/>
          <w:i/>
          <w:spacing w:val="-2"/>
          <w:w w:val="110"/>
          <w:sz w:val="20"/>
        </w:rPr>
        <w:t>Потребительскийкредит</w:t>
      </w:r>
      <w:r>
        <w:rPr>
          <w:i/>
          <w:spacing w:val="-2"/>
          <w:w w:val="110"/>
          <w:sz w:val="20"/>
        </w:rPr>
        <w:t>предоставляетсячастнымли- цамприпокупкепотр</w:t>
      </w:r>
      <w:r>
        <w:rPr>
          <w:i/>
          <w:spacing w:val="-2"/>
          <w:w w:val="110"/>
          <w:sz w:val="20"/>
        </w:rPr>
        <w:t xml:space="preserve">ебительскихтоваровдлительногопользо- </w:t>
      </w:r>
      <w:r>
        <w:rPr>
          <w:i/>
          <w:spacing w:val="-4"/>
          <w:w w:val="110"/>
          <w:sz w:val="20"/>
        </w:rPr>
        <w:t>вания.</w:t>
      </w:r>
      <w:r>
        <w:rPr>
          <w:i/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Реализуется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или</w:t>
      </w:r>
      <w:r>
        <w:rPr>
          <w:spacing w:val="-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форме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продажи</w:t>
      </w:r>
      <w:r>
        <w:rPr>
          <w:spacing w:val="-2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товара</w:t>
      </w:r>
      <w:r>
        <w:rPr>
          <w:spacing w:val="-2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отсрочкой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пла- тежей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через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различные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магазины, или в форме предо-ставления </w:t>
      </w:r>
      <w:r>
        <w:rPr>
          <w:spacing w:val="-2"/>
          <w:w w:val="110"/>
          <w:sz w:val="20"/>
        </w:rPr>
        <w:t>банковской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ссуды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потребительские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цели.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Получил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широкое применение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развитых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странах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мира.</w:t>
      </w:r>
    </w:p>
    <w:p w:rsidR="00D15AEA" w:rsidRDefault="00D15AEA">
      <w:pPr>
        <w:spacing w:line="266" w:lineRule="auto"/>
        <w:rPr>
          <w:sz w:val="20"/>
        </w:rPr>
        <w:sectPr w:rsidR="00D15AEA">
          <w:footerReference w:type="even" r:id="rId442"/>
          <w:footerReference w:type="default" r:id="rId443"/>
          <w:pgSz w:w="8440" w:h="11920"/>
          <w:pgMar w:top="680" w:right="992" w:bottom="1700" w:left="1133" w:header="0" w:footer="1518" w:gutter="0"/>
          <w:pgNumType w:start="272"/>
          <w:cols w:space="720"/>
        </w:sectPr>
      </w:pPr>
    </w:p>
    <w:p w:rsidR="00D15AEA" w:rsidRDefault="00BE3B31">
      <w:pPr>
        <w:spacing w:before="66" w:line="266" w:lineRule="auto"/>
        <w:ind w:left="80" w:right="613" w:firstLine="270"/>
        <w:jc w:val="both"/>
        <w:rPr>
          <w:sz w:val="20"/>
        </w:rPr>
      </w:pPr>
      <w:r>
        <w:rPr>
          <w:b/>
          <w:i/>
          <w:sz w:val="20"/>
        </w:rPr>
        <w:lastRenderedPageBreak/>
        <w:t>Ипотечныйкредит</w:t>
      </w:r>
      <w:r>
        <w:rPr>
          <w:b/>
          <w:i/>
          <w:spacing w:val="-13"/>
          <w:sz w:val="20"/>
        </w:rPr>
        <w:t xml:space="preserve"> </w:t>
      </w:r>
      <w:r>
        <w:rPr>
          <w:i/>
          <w:sz w:val="20"/>
        </w:rPr>
        <w:t>предоставляетсяввидедолгосрочных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ссуд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под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залог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недвижимости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(земли,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зданий). </w:t>
      </w:r>
      <w:r>
        <w:rPr>
          <w:spacing w:val="-2"/>
          <w:w w:val="110"/>
          <w:sz w:val="20"/>
        </w:rPr>
        <w:t xml:space="preserve">Используется, </w:t>
      </w:r>
      <w:r>
        <w:rPr>
          <w:spacing w:val="-6"/>
          <w:w w:val="110"/>
          <w:sz w:val="20"/>
        </w:rPr>
        <w:t>как правило, для обновления основных фондов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 сель-ском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хо- </w:t>
      </w:r>
      <w:r>
        <w:rPr>
          <w:w w:val="110"/>
          <w:sz w:val="20"/>
        </w:rPr>
        <w:t>зяйстве,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финансирования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жилищного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строительства.</w:t>
      </w:r>
    </w:p>
    <w:p w:rsidR="00D15AEA" w:rsidRDefault="00BE3B31">
      <w:pPr>
        <w:spacing w:before="19" w:line="266" w:lineRule="auto"/>
        <w:ind w:left="72" w:right="597" w:firstLine="277"/>
        <w:jc w:val="both"/>
        <w:rPr>
          <w:sz w:val="20"/>
        </w:rPr>
      </w:pPr>
      <w:r>
        <w:rPr>
          <w:b/>
          <w:i/>
          <w:w w:val="110"/>
          <w:sz w:val="20"/>
        </w:rPr>
        <w:t>Государственный</w:t>
      </w:r>
      <w:r>
        <w:rPr>
          <w:b/>
          <w:i/>
          <w:spacing w:val="-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кредит </w:t>
      </w:r>
      <w:r>
        <w:rPr>
          <w:i/>
          <w:w w:val="110"/>
          <w:sz w:val="20"/>
        </w:rPr>
        <w:t>представляет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собой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систему </w:t>
      </w:r>
      <w:r>
        <w:rPr>
          <w:i/>
          <w:spacing w:val="-2"/>
          <w:sz w:val="20"/>
        </w:rPr>
        <w:t>кредитныхотношений,вкоторойгосударствоможетвысту-</w:t>
      </w:r>
      <w:r>
        <w:rPr>
          <w:i/>
          <w:spacing w:val="80"/>
          <w:w w:val="110"/>
          <w:sz w:val="20"/>
        </w:rPr>
        <w:t xml:space="preserve">  </w:t>
      </w:r>
      <w:r>
        <w:rPr>
          <w:i/>
          <w:w w:val="110"/>
          <w:sz w:val="20"/>
        </w:rPr>
        <w:t>пать одновременно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заемщиком и кредитором. </w:t>
      </w:r>
      <w:r>
        <w:rPr>
          <w:w w:val="110"/>
          <w:sz w:val="20"/>
        </w:rPr>
        <w:t xml:space="preserve">Источником </w:t>
      </w:r>
      <w:r>
        <w:rPr>
          <w:spacing w:val="-4"/>
          <w:w w:val="110"/>
          <w:sz w:val="20"/>
        </w:rPr>
        <w:t xml:space="preserve">средств государственного кредита служат облигации государ- </w:t>
      </w:r>
      <w:r>
        <w:rPr>
          <w:spacing w:val="-2"/>
          <w:w w:val="110"/>
          <w:sz w:val="20"/>
        </w:rPr>
        <w:t>ственных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займов.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Часто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используется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покрытия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дефицита </w:t>
      </w:r>
      <w:r>
        <w:rPr>
          <w:w w:val="110"/>
          <w:sz w:val="20"/>
        </w:rPr>
        <w:t>государственного</w:t>
      </w:r>
      <w:r>
        <w:rPr>
          <w:spacing w:val="27"/>
          <w:w w:val="110"/>
          <w:sz w:val="20"/>
        </w:rPr>
        <w:t xml:space="preserve"> </w:t>
      </w:r>
      <w:r>
        <w:rPr>
          <w:w w:val="110"/>
          <w:sz w:val="20"/>
        </w:rPr>
        <w:t>бюджета.</w:t>
      </w:r>
    </w:p>
    <w:p w:rsidR="00D15AEA" w:rsidRDefault="00BE3B31">
      <w:pPr>
        <w:spacing w:before="17" w:line="266" w:lineRule="auto"/>
        <w:ind w:left="72" w:firstLine="270"/>
        <w:rPr>
          <w:sz w:val="20"/>
        </w:rPr>
      </w:pPr>
      <w:r>
        <w:rPr>
          <w:b/>
          <w:i/>
          <w:spacing w:val="-2"/>
          <w:sz w:val="20"/>
        </w:rPr>
        <w:t>Международныйкредит</w:t>
      </w:r>
      <w:r>
        <w:rPr>
          <w:spacing w:val="-2"/>
          <w:sz w:val="20"/>
        </w:rPr>
        <w:t>—</w:t>
      </w:r>
      <w:r>
        <w:rPr>
          <w:i/>
          <w:spacing w:val="-2"/>
          <w:sz w:val="20"/>
        </w:rPr>
        <w:t>формадвиженияссудногокапи-</w:t>
      </w:r>
      <w:r>
        <w:rPr>
          <w:i/>
          <w:spacing w:val="80"/>
          <w:sz w:val="20"/>
        </w:rPr>
        <w:t xml:space="preserve">   </w:t>
      </w:r>
      <w:r>
        <w:rPr>
          <w:i/>
          <w:spacing w:val="-2"/>
          <w:sz w:val="20"/>
        </w:rPr>
        <w:t>талавсферемеждународныхэкономическихотношений.</w:t>
      </w:r>
      <w:r>
        <w:rPr>
          <w:spacing w:val="-2"/>
          <w:sz w:val="20"/>
        </w:rPr>
        <w:t>Может</w:t>
      </w:r>
      <w:r>
        <w:rPr>
          <w:spacing w:val="80"/>
          <w:w w:val="150"/>
          <w:sz w:val="20"/>
        </w:rPr>
        <w:t xml:space="preserve">   </w:t>
      </w:r>
      <w:r>
        <w:rPr>
          <w:w w:val="110"/>
          <w:sz w:val="20"/>
        </w:rPr>
        <w:t>предоставляться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товарной,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так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денежной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 xml:space="preserve">(валютной) </w:t>
      </w:r>
      <w:r>
        <w:rPr>
          <w:spacing w:val="-4"/>
          <w:w w:val="110"/>
          <w:sz w:val="20"/>
        </w:rPr>
        <w:t>формах.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Кредиторами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заемщиками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выступают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банки,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частные </w:t>
      </w:r>
      <w:r>
        <w:rPr>
          <w:spacing w:val="-6"/>
          <w:w w:val="110"/>
          <w:sz w:val="20"/>
        </w:rPr>
        <w:t>фирмы, государство, международные финансовые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организации.</w:t>
      </w:r>
    </w:p>
    <w:p w:rsidR="00D15AEA" w:rsidRDefault="00BE3B31">
      <w:pPr>
        <w:spacing w:before="9" w:line="266" w:lineRule="auto"/>
        <w:ind w:left="58" w:firstLine="280"/>
        <w:rPr>
          <w:i/>
          <w:sz w:val="20"/>
        </w:rPr>
      </w:pPr>
      <w:r>
        <w:rPr>
          <w:b/>
          <w:i/>
          <w:sz w:val="20"/>
        </w:rPr>
        <w:t>Кредитломбардный</w:t>
      </w:r>
      <w:r>
        <w:rPr>
          <w:b/>
          <w:i/>
          <w:spacing w:val="35"/>
          <w:sz w:val="20"/>
        </w:rPr>
        <w:t xml:space="preserve"> </w:t>
      </w:r>
      <w:r>
        <w:rPr>
          <w:sz w:val="20"/>
        </w:rPr>
        <w:t>—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краткосрочныйкредит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подзаклад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>легкореализуемогодвижимогоимущества.</w:t>
      </w:r>
    </w:p>
    <w:p w:rsidR="00D15AEA" w:rsidRDefault="00BE3B31">
      <w:pPr>
        <w:spacing w:line="266" w:lineRule="auto"/>
        <w:ind w:left="55" w:right="624" w:firstLine="288"/>
        <w:jc w:val="both"/>
        <w:rPr>
          <w:sz w:val="20"/>
        </w:rPr>
      </w:pPr>
      <w:r>
        <w:rPr>
          <w:b/>
          <w:i/>
          <w:w w:val="110"/>
          <w:sz w:val="20"/>
        </w:rPr>
        <w:t>Кредит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онкольный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отзываемый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краткосрочный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ком- </w:t>
      </w:r>
      <w:r>
        <w:rPr>
          <w:i/>
          <w:sz w:val="20"/>
        </w:rPr>
        <w:t xml:space="preserve">мерческий кредит, который заемщик обязуется погасить по </w:t>
      </w:r>
      <w:r>
        <w:rPr>
          <w:i/>
          <w:spacing w:val="-2"/>
          <w:w w:val="110"/>
          <w:sz w:val="20"/>
        </w:rPr>
        <w:t>первому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требованию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кредитора. </w:t>
      </w:r>
      <w:r>
        <w:rPr>
          <w:spacing w:val="-2"/>
          <w:w w:val="110"/>
          <w:sz w:val="20"/>
        </w:rPr>
        <w:t>Обычно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выдается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обес- </w:t>
      </w:r>
      <w:r>
        <w:rPr>
          <w:w w:val="110"/>
          <w:sz w:val="20"/>
        </w:rPr>
        <w:t>печение ценными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бумагами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товарами.</w:t>
      </w:r>
    </w:p>
    <w:p w:rsidR="00D15AEA" w:rsidRDefault="00D15AEA">
      <w:pPr>
        <w:pStyle w:val="a3"/>
        <w:spacing w:before="149"/>
      </w:pPr>
    </w:p>
    <w:p w:rsidR="00D15AEA" w:rsidRDefault="00BE3B31">
      <w:pPr>
        <w:pStyle w:val="Heading7"/>
        <w:numPr>
          <w:ilvl w:val="1"/>
          <w:numId w:val="76"/>
        </w:numPr>
        <w:tabs>
          <w:tab w:val="left" w:pos="721"/>
        </w:tabs>
        <w:spacing w:before="1"/>
        <w:ind w:left="721" w:hanging="649"/>
        <w:jc w:val="left"/>
      </w:pPr>
      <w:r>
        <w:rPr>
          <w:w w:val="110"/>
        </w:rPr>
        <w:t>Банки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их</w:t>
      </w:r>
      <w:r>
        <w:rPr>
          <w:spacing w:val="8"/>
          <w:w w:val="110"/>
        </w:rPr>
        <w:t xml:space="preserve"> </w:t>
      </w:r>
      <w:r>
        <w:rPr>
          <w:w w:val="110"/>
        </w:rPr>
        <w:t>функции.</w:t>
      </w:r>
      <w:r>
        <w:rPr>
          <w:spacing w:val="15"/>
          <w:w w:val="110"/>
        </w:rPr>
        <w:t xml:space="preserve"> </w:t>
      </w:r>
      <w:r>
        <w:rPr>
          <w:w w:val="110"/>
        </w:rPr>
        <w:t>Банковская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система</w:t>
      </w:r>
    </w:p>
    <w:p w:rsidR="00D15AEA" w:rsidRDefault="00BE3B31">
      <w:pPr>
        <w:pStyle w:val="Heading8"/>
        <w:spacing w:before="166" w:line="266" w:lineRule="auto"/>
        <w:ind w:left="40" w:right="506" w:firstLine="302"/>
        <w:jc w:val="left"/>
      </w:pPr>
      <w:r>
        <w:rPr>
          <w:i w:val="0"/>
        </w:rPr>
        <w:t>Банки</w:t>
      </w:r>
      <w:r>
        <w:rPr>
          <w:i w:val="0"/>
          <w:spacing w:val="24"/>
        </w:rPr>
        <w:t xml:space="preserve"> </w:t>
      </w:r>
      <w:r>
        <w:rPr>
          <w:i w:val="0"/>
          <w:spacing w:val="11"/>
        </w:rPr>
        <w:t>—</w:t>
      </w:r>
      <w:r>
        <w:t>этоспециализированныекредитно-финансовые</w:t>
      </w:r>
      <w:r>
        <w:rPr>
          <w:spacing w:val="80"/>
          <w:w w:val="150"/>
        </w:rPr>
        <w:t xml:space="preserve"> </w:t>
      </w:r>
      <w:r>
        <w:rPr>
          <w:spacing w:val="-2"/>
        </w:rPr>
        <w:t>учреждения,принимающиеденежныесредстваувкладчиков</w:t>
      </w:r>
      <w:r>
        <w:rPr>
          <w:spacing w:val="80"/>
          <w:w w:val="150"/>
        </w:rPr>
        <w:t xml:space="preserve">   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предоставляющие</w:t>
      </w:r>
      <w:r>
        <w:rPr>
          <w:spacing w:val="-5"/>
          <w:w w:val="110"/>
        </w:rPr>
        <w:t xml:space="preserve"> </w:t>
      </w:r>
      <w:r>
        <w:rPr>
          <w:w w:val="110"/>
        </w:rPr>
        <w:t>их</w:t>
      </w:r>
      <w:r>
        <w:rPr>
          <w:spacing w:val="-9"/>
          <w:w w:val="110"/>
        </w:rPr>
        <w:t xml:space="preserve"> </w:t>
      </w:r>
      <w:r>
        <w:rPr>
          <w:w w:val="110"/>
        </w:rPr>
        <w:t>заемщикам на</w:t>
      </w:r>
      <w:r>
        <w:rPr>
          <w:spacing w:val="-17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8"/>
          <w:w w:val="110"/>
        </w:rPr>
        <w:t xml:space="preserve"> </w:t>
      </w:r>
      <w:r>
        <w:rPr>
          <w:w w:val="110"/>
        </w:rPr>
        <w:t>возвратно- сти,</w:t>
      </w:r>
      <w:r>
        <w:rPr>
          <w:spacing w:val="-38"/>
          <w:w w:val="110"/>
        </w:rPr>
        <w:t xml:space="preserve"> </w:t>
      </w:r>
      <w:r>
        <w:rPr>
          <w:w w:val="110"/>
        </w:rPr>
        <w:t>срочностииплатностивцеляхполученияприбыли.</w:t>
      </w:r>
    </w:p>
    <w:p w:rsidR="00D15AEA" w:rsidRDefault="00BE3B31">
      <w:pPr>
        <w:pStyle w:val="a3"/>
        <w:spacing w:before="1"/>
        <w:ind w:left="346"/>
      </w:pPr>
      <w:r>
        <w:rPr>
          <w:spacing w:val="-6"/>
          <w:w w:val="110"/>
        </w:rPr>
        <w:t>Основные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>функции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банков:</w:t>
      </w:r>
    </w:p>
    <w:p w:rsidR="00D15AEA" w:rsidRDefault="00BE3B31">
      <w:pPr>
        <w:pStyle w:val="a5"/>
        <w:numPr>
          <w:ilvl w:val="0"/>
          <w:numId w:val="73"/>
        </w:numPr>
        <w:tabs>
          <w:tab w:val="left" w:pos="319"/>
          <w:tab w:val="left" w:pos="343"/>
        </w:tabs>
        <w:spacing w:before="25" w:line="266" w:lineRule="auto"/>
        <w:ind w:right="642" w:hanging="260"/>
        <w:rPr>
          <w:sz w:val="20"/>
        </w:rPr>
      </w:pPr>
      <w:r>
        <w:rPr>
          <w:spacing w:val="-8"/>
          <w:w w:val="110"/>
          <w:sz w:val="20"/>
        </w:rPr>
        <w:t>мобилизация (концентрация) временно свободных</w:t>
      </w:r>
      <w:r>
        <w:rPr>
          <w:spacing w:val="-9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 xml:space="preserve">денежных </w:t>
      </w:r>
      <w:r>
        <w:rPr>
          <w:spacing w:val="-4"/>
          <w:w w:val="110"/>
          <w:sz w:val="20"/>
        </w:rPr>
        <w:t>средств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последующее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распределение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кредита;</w:t>
      </w:r>
    </w:p>
    <w:p w:rsidR="00D15AEA" w:rsidRDefault="00BE3B31">
      <w:pPr>
        <w:pStyle w:val="a5"/>
        <w:numPr>
          <w:ilvl w:val="0"/>
          <w:numId w:val="73"/>
        </w:numPr>
        <w:tabs>
          <w:tab w:val="left" w:pos="334"/>
        </w:tabs>
        <w:spacing w:before="5"/>
        <w:ind w:left="334" w:hanging="272"/>
        <w:rPr>
          <w:sz w:val="20"/>
        </w:rPr>
      </w:pPr>
      <w:r>
        <w:rPr>
          <w:spacing w:val="-4"/>
          <w:sz w:val="20"/>
        </w:rPr>
        <w:t>ведение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денежных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расчетов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экономическими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субъектами;</w:t>
      </w:r>
    </w:p>
    <w:p w:rsidR="00D15AEA" w:rsidRDefault="00BE3B31">
      <w:pPr>
        <w:pStyle w:val="a5"/>
        <w:numPr>
          <w:ilvl w:val="0"/>
          <w:numId w:val="73"/>
        </w:numPr>
        <w:tabs>
          <w:tab w:val="left" w:pos="343"/>
        </w:tabs>
        <w:spacing w:before="25" w:line="266" w:lineRule="auto"/>
        <w:ind w:right="640" w:hanging="278"/>
        <w:rPr>
          <w:sz w:val="20"/>
        </w:rPr>
      </w:pPr>
      <w:r>
        <w:rPr>
          <w:spacing w:val="-2"/>
          <w:w w:val="110"/>
          <w:sz w:val="20"/>
        </w:rPr>
        <w:t>превращение</w:t>
      </w:r>
      <w:r>
        <w:rPr>
          <w:spacing w:val="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капитал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денежных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сбережений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населения </w:t>
      </w:r>
      <w:r>
        <w:rPr>
          <w:w w:val="110"/>
          <w:sz w:val="20"/>
        </w:rPr>
        <w:t>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денежных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доходов субъектов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экономики.</w:t>
      </w:r>
    </w:p>
    <w:p w:rsidR="00D15AEA" w:rsidRDefault="00BE3B31">
      <w:pPr>
        <w:pStyle w:val="a3"/>
        <w:spacing w:before="1" w:line="266" w:lineRule="auto"/>
        <w:ind w:left="58" w:right="595" w:firstLine="280"/>
      </w:pPr>
      <w:r>
        <w:rPr>
          <w:w w:val="110"/>
        </w:rPr>
        <w:t>Банковская</w:t>
      </w:r>
      <w:r>
        <w:rPr>
          <w:spacing w:val="36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28"/>
          <w:w w:val="110"/>
        </w:rPr>
        <w:t xml:space="preserve"> </w:t>
      </w:r>
      <w:r>
        <w:rPr>
          <w:w w:val="110"/>
        </w:rPr>
        <w:t>—</w:t>
      </w:r>
      <w:r>
        <w:rPr>
          <w:spacing w:val="31"/>
          <w:w w:val="110"/>
        </w:rPr>
        <w:t xml:space="preserve"> </w:t>
      </w:r>
      <w:r>
        <w:rPr>
          <w:w w:val="110"/>
        </w:rPr>
        <w:t>это</w:t>
      </w:r>
      <w:r>
        <w:rPr>
          <w:spacing w:val="38"/>
          <w:w w:val="110"/>
        </w:rPr>
        <w:t xml:space="preserve"> </w:t>
      </w:r>
      <w:r>
        <w:rPr>
          <w:w w:val="110"/>
        </w:rPr>
        <w:t>совокупность</w:t>
      </w:r>
      <w:r>
        <w:rPr>
          <w:spacing w:val="34"/>
          <w:w w:val="110"/>
        </w:rPr>
        <w:t xml:space="preserve"> </w:t>
      </w:r>
      <w:r>
        <w:rPr>
          <w:w w:val="110"/>
        </w:rPr>
        <w:t xml:space="preserve">действующих </w:t>
      </w:r>
      <w:r>
        <w:t>в</w:t>
      </w:r>
      <w:r>
        <w:rPr>
          <w:spacing w:val="17"/>
        </w:rPr>
        <w:t xml:space="preserve"> </w:t>
      </w:r>
      <w:r>
        <w:t>стране</w:t>
      </w:r>
      <w:r>
        <w:rPr>
          <w:spacing w:val="13"/>
        </w:rPr>
        <w:t xml:space="preserve"> </w:t>
      </w:r>
      <w:r>
        <w:t>банков,</w:t>
      </w:r>
      <w:r>
        <w:rPr>
          <w:spacing w:val="28"/>
        </w:rPr>
        <w:t xml:space="preserve"> </w:t>
      </w:r>
      <w:r>
        <w:t>кредитных</w:t>
      </w:r>
      <w:r>
        <w:rPr>
          <w:spacing w:val="13"/>
        </w:rPr>
        <w:t xml:space="preserve"> </w:t>
      </w:r>
      <w:r>
        <w:t>учреждений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rPr>
          <w:spacing w:val="-2"/>
        </w:rPr>
        <w:t>экономи-</w:t>
      </w:r>
    </w:p>
    <w:p w:rsidR="00D15AEA" w:rsidRDefault="00D15AEA">
      <w:pPr>
        <w:pStyle w:val="a3"/>
        <w:spacing w:line="266" w:lineRule="auto"/>
        <w:sectPr w:rsidR="00D15AEA">
          <w:pgSz w:w="8620" w:h="12040"/>
          <w:pgMar w:top="760" w:right="1133" w:bottom="1720" w:left="1133" w:header="0" w:footer="1529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566" w:right="82" w:firstLine="7"/>
        <w:jc w:val="both"/>
      </w:pPr>
      <w:r>
        <w:rPr>
          <w:w w:val="110"/>
        </w:rPr>
        <w:lastRenderedPageBreak/>
        <w:t>ческих организаций, выполняющих банковские операции.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банковскую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систему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входят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специализированные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организа- </w:t>
      </w:r>
      <w:r>
        <w:rPr>
          <w:w w:val="110"/>
        </w:rPr>
        <w:t>ции, обеспечивающие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 банков и кредитных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уч- </w:t>
      </w:r>
      <w:r>
        <w:rPr>
          <w:spacing w:val="-2"/>
          <w:w w:val="110"/>
        </w:rPr>
        <w:t>реждений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(расчетно-кассовые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клиринговые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центры,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фирмы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аудиту</w:t>
      </w:r>
      <w:r>
        <w:rPr>
          <w:spacing w:val="-14"/>
          <w:w w:val="110"/>
        </w:rPr>
        <w:t xml:space="preserve"> </w:t>
      </w:r>
      <w:r>
        <w:rPr>
          <w:w w:val="110"/>
        </w:rPr>
        <w:t>банков,</w:t>
      </w:r>
      <w:r>
        <w:rPr>
          <w:spacing w:val="-14"/>
          <w:w w:val="110"/>
        </w:rPr>
        <w:t xml:space="preserve"> </w:t>
      </w:r>
      <w:r>
        <w:rPr>
          <w:w w:val="110"/>
        </w:rPr>
        <w:t>дилерские</w:t>
      </w:r>
      <w:r>
        <w:rPr>
          <w:spacing w:val="-13"/>
          <w:w w:val="110"/>
        </w:rPr>
        <w:t xml:space="preserve"> </w:t>
      </w:r>
      <w:r>
        <w:rPr>
          <w:w w:val="110"/>
        </w:rPr>
        <w:t>фирмы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ценными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бу- </w:t>
      </w:r>
      <w:r>
        <w:rPr>
          <w:spacing w:val="-4"/>
          <w:w w:val="110"/>
        </w:rPr>
        <w:t>магами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банков, организаций,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обеспечивающие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банки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оборудо- </w:t>
      </w:r>
      <w:r>
        <w:rPr>
          <w:w w:val="110"/>
        </w:rPr>
        <w:t>ванием, информацией, кадрами).</w:t>
      </w:r>
    </w:p>
    <w:p w:rsidR="00D15AEA" w:rsidRDefault="00BE3B31">
      <w:pPr>
        <w:pStyle w:val="a3"/>
        <w:spacing w:before="3" w:line="266" w:lineRule="auto"/>
        <w:ind w:left="573" w:right="94" w:firstLine="288"/>
        <w:jc w:val="both"/>
      </w:pPr>
      <w:r>
        <w:rPr>
          <w:w w:val="105"/>
        </w:rPr>
        <w:t xml:space="preserve">Сложившаяся банковская система имеет двухуровневую </w:t>
      </w:r>
      <w:r>
        <w:rPr>
          <w:spacing w:val="-2"/>
          <w:w w:val="105"/>
        </w:rPr>
        <w:t>структуру:</w:t>
      </w:r>
    </w:p>
    <w:p w:rsidR="00D15AEA" w:rsidRDefault="00BE3B31">
      <w:pPr>
        <w:pStyle w:val="a5"/>
        <w:numPr>
          <w:ilvl w:val="1"/>
          <w:numId w:val="73"/>
        </w:numPr>
        <w:tabs>
          <w:tab w:val="left" w:pos="877"/>
        </w:tabs>
        <w:spacing w:before="4"/>
        <w:ind w:left="877" w:hanging="282"/>
        <w:jc w:val="both"/>
        <w:rPr>
          <w:sz w:val="20"/>
        </w:rPr>
      </w:pPr>
      <w:r>
        <w:rPr>
          <w:sz w:val="20"/>
        </w:rPr>
        <w:t>верхний</w:t>
      </w:r>
      <w:r>
        <w:rPr>
          <w:spacing w:val="27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24"/>
          <w:sz w:val="20"/>
        </w:rPr>
        <w:t xml:space="preserve"> </w:t>
      </w:r>
      <w:r>
        <w:rPr>
          <w:sz w:val="20"/>
        </w:rPr>
        <w:t>—</w:t>
      </w:r>
      <w:r>
        <w:rPr>
          <w:spacing w:val="24"/>
          <w:sz w:val="20"/>
        </w:rPr>
        <w:t xml:space="preserve"> </w:t>
      </w:r>
      <w:r>
        <w:rPr>
          <w:sz w:val="20"/>
        </w:rPr>
        <w:t>Центральный</w:t>
      </w:r>
      <w:r>
        <w:rPr>
          <w:spacing w:val="33"/>
          <w:sz w:val="20"/>
        </w:rPr>
        <w:t xml:space="preserve"> </w:t>
      </w:r>
      <w:r>
        <w:rPr>
          <w:sz w:val="20"/>
        </w:rPr>
        <w:t>банк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(ЦБ);</w:t>
      </w:r>
    </w:p>
    <w:p w:rsidR="00D15AEA" w:rsidRDefault="00BE3B31">
      <w:pPr>
        <w:pStyle w:val="a5"/>
        <w:numPr>
          <w:ilvl w:val="1"/>
          <w:numId w:val="73"/>
        </w:numPr>
        <w:tabs>
          <w:tab w:val="left" w:pos="857"/>
        </w:tabs>
        <w:spacing w:before="29" w:line="266" w:lineRule="auto"/>
        <w:ind w:left="857" w:right="91" w:hanging="281"/>
        <w:jc w:val="both"/>
        <w:rPr>
          <w:sz w:val="20"/>
        </w:rPr>
      </w:pPr>
      <w:r>
        <w:rPr>
          <w:spacing w:val="-6"/>
          <w:w w:val="110"/>
          <w:sz w:val="20"/>
        </w:rPr>
        <w:t>нижний уровень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— коммерческие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банки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кредитно-финан- </w:t>
      </w:r>
      <w:r>
        <w:rPr>
          <w:w w:val="110"/>
          <w:sz w:val="20"/>
        </w:rPr>
        <w:t>совые организации (рис.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17.5).</w:t>
      </w:r>
    </w:p>
    <w:p w:rsidR="00D15AEA" w:rsidRDefault="00BE3B31">
      <w:pPr>
        <w:pStyle w:val="a3"/>
        <w:spacing w:before="77"/>
      </w:pPr>
      <w:r>
        <w:rPr>
          <w:noProof/>
          <w:lang w:eastAsia="ru-RU"/>
        </w:rPr>
        <w:drawing>
          <wp:anchor distT="0" distB="0" distL="0" distR="0" simplePos="0" relativeHeight="487655424" behindDoc="1" locked="0" layoutInCell="1" allowOverlap="1">
            <wp:simplePos x="0" y="0"/>
            <wp:positionH relativeFrom="page">
              <wp:posOffset>1202436</wp:posOffset>
            </wp:positionH>
            <wp:positionV relativeFrom="paragraph">
              <wp:posOffset>210666</wp:posOffset>
            </wp:positionV>
            <wp:extent cx="3246120" cy="964691"/>
            <wp:effectExtent l="0" t="0" r="0" b="0"/>
            <wp:wrapTopAndBottom/>
            <wp:docPr id="487" name="Image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 487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964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217"/>
        <w:ind w:left="2009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8"/>
          <w:w w:val="110"/>
          <w:sz w:val="18"/>
        </w:rPr>
        <w:t xml:space="preserve"> </w:t>
      </w:r>
      <w:r>
        <w:rPr>
          <w:i/>
          <w:w w:val="110"/>
          <w:sz w:val="18"/>
        </w:rPr>
        <w:t>17.5.</w:t>
      </w:r>
      <w:r>
        <w:rPr>
          <w:i/>
          <w:spacing w:val="50"/>
          <w:w w:val="110"/>
          <w:sz w:val="18"/>
        </w:rPr>
        <w:t xml:space="preserve"> </w:t>
      </w:r>
      <w:r>
        <w:rPr>
          <w:i/>
          <w:w w:val="110"/>
          <w:sz w:val="18"/>
        </w:rPr>
        <w:t>Банковская</w:t>
      </w:r>
      <w:r>
        <w:rPr>
          <w:i/>
          <w:spacing w:val="-12"/>
          <w:w w:val="110"/>
          <w:sz w:val="18"/>
        </w:rPr>
        <w:t xml:space="preserve"> </w:t>
      </w:r>
      <w:r>
        <w:rPr>
          <w:i/>
          <w:w w:val="110"/>
          <w:sz w:val="18"/>
        </w:rPr>
        <w:t>система</w:t>
      </w:r>
      <w:r>
        <w:rPr>
          <w:i/>
          <w:spacing w:val="-17"/>
          <w:w w:val="110"/>
          <w:sz w:val="18"/>
        </w:rPr>
        <w:t xml:space="preserve"> </w:t>
      </w:r>
      <w:r>
        <w:rPr>
          <w:i/>
          <w:spacing w:val="-5"/>
          <w:w w:val="110"/>
          <w:sz w:val="18"/>
        </w:rPr>
        <w:t>РФ</w:t>
      </w:r>
    </w:p>
    <w:p w:rsidR="00D15AEA" w:rsidRDefault="00D15AEA">
      <w:pPr>
        <w:pStyle w:val="a3"/>
        <w:spacing w:before="107"/>
        <w:rPr>
          <w:i/>
          <w:sz w:val="18"/>
        </w:rPr>
      </w:pPr>
    </w:p>
    <w:p w:rsidR="00D15AEA" w:rsidRDefault="00BE3B31">
      <w:pPr>
        <w:spacing w:line="266" w:lineRule="auto"/>
        <w:ind w:left="558" w:right="79" w:firstLine="288"/>
        <w:jc w:val="both"/>
        <w:rPr>
          <w:sz w:val="20"/>
        </w:rPr>
      </w:pPr>
      <w:r>
        <w:rPr>
          <w:b/>
          <w:i/>
          <w:spacing w:val="-2"/>
          <w:sz w:val="20"/>
        </w:rPr>
        <w:t xml:space="preserve">Пофункциональномуназначениюихарактеруосуществ- </w:t>
      </w:r>
      <w:r>
        <w:rPr>
          <w:b/>
          <w:i/>
          <w:w w:val="110"/>
          <w:sz w:val="20"/>
        </w:rPr>
        <w:t>ляемых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операций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различают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банки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эмиссионные,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коммерче- </w:t>
      </w:r>
      <w:r>
        <w:rPr>
          <w:spacing w:val="-2"/>
          <w:w w:val="110"/>
          <w:sz w:val="20"/>
        </w:rPr>
        <w:t>ские,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специализированные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(инвестиционные,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сберегательные, </w:t>
      </w:r>
      <w:r>
        <w:rPr>
          <w:w w:val="110"/>
          <w:sz w:val="20"/>
        </w:rPr>
        <w:t>ипотечные и др.).</w:t>
      </w:r>
    </w:p>
    <w:p w:rsidR="00D15AEA" w:rsidRDefault="00BE3B31">
      <w:pPr>
        <w:pStyle w:val="a3"/>
        <w:spacing w:before="5" w:line="266" w:lineRule="auto"/>
        <w:ind w:left="577" w:right="95" w:firstLine="280"/>
        <w:jc w:val="both"/>
      </w:pPr>
      <w:r>
        <w:rPr>
          <w:spacing w:val="-6"/>
          <w:w w:val="110"/>
        </w:rPr>
        <w:t>Особое место в банковской системе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принадлежит централь- </w:t>
      </w:r>
      <w:r>
        <w:rPr>
          <w:w w:val="110"/>
        </w:rPr>
        <w:t>ным</w:t>
      </w:r>
      <w:r>
        <w:rPr>
          <w:spacing w:val="-16"/>
          <w:w w:val="110"/>
        </w:rPr>
        <w:t xml:space="preserve"> </w:t>
      </w:r>
      <w:r>
        <w:rPr>
          <w:w w:val="110"/>
        </w:rPr>
        <w:t>банкам.</w:t>
      </w:r>
    </w:p>
    <w:p w:rsidR="00D15AEA" w:rsidRDefault="00BE3B31">
      <w:pPr>
        <w:pStyle w:val="a3"/>
        <w:spacing w:before="4" w:line="266" w:lineRule="auto"/>
        <w:ind w:left="569" w:right="91" w:firstLine="280"/>
        <w:jc w:val="both"/>
      </w:pPr>
      <w:r>
        <w:rPr>
          <w:i/>
          <w:w w:val="110"/>
        </w:rPr>
        <w:t xml:space="preserve">Под эмиссионным банком </w:t>
      </w:r>
      <w:r>
        <w:rPr>
          <w:w w:val="110"/>
        </w:rPr>
        <w:t xml:space="preserve">подразумевают Центральный </w:t>
      </w:r>
      <w:r>
        <w:t xml:space="preserve">банк страны. Он принадлежит государству. Ему предоставлено </w:t>
      </w:r>
      <w:r>
        <w:rPr>
          <w:w w:val="110"/>
        </w:rPr>
        <w:t>монопольное</w:t>
      </w:r>
      <w:r>
        <w:rPr>
          <w:spacing w:val="80"/>
          <w:w w:val="110"/>
        </w:rPr>
        <w:t xml:space="preserve"> </w:t>
      </w:r>
      <w:r>
        <w:rPr>
          <w:w w:val="110"/>
        </w:rPr>
        <w:t>право</w:t>
      </w:r>
      <w:r>
        <w:rPr>
          <w:spacing w:val="79"/>
          <w:w w:val="110"/>
        </w:rPr>
        <w:t xml:space="preserve"> </w:t>
      </w:r>
      <w:r>
        <w:rPr>
          <w:w w:val="110"/>
        </w:rPr>
        <w:t>на</w:t>
      </w:r>
      <w:r>
        <w:rPr>
          <w:spacing w:val="73"/>
          <w:w w:val="110"/>
        </w:rPr>
        <w:t xml:space="preserve"> </w:t>
      </w:r>
      <w:r>
        <w:rPr>
          <w:w w:val="110"/>
        </w:rPr>
        <w:t>эмиссию</w:t>
      </w:r>
      <w:r>
        <w:rPr>
          <w:spacing w:val="80"/>
          <w:w w:val="110"/>
        </w:rPr>
        <w:t xml:space="preserve"> </w:t>
      </w:r>
      <w:r>
        <w:rPr>
          <w:w w:val="110"/>
        </w:rPr>
        <w:t>банкнот</w:t>
      </w:r>
      <w:r>
        <w:rPr>
          <w:spacing w:val="77"/>
          <w:w w:val="110"/>
        </w:rPr>
        <w:t xml:space="preserve"> </w:t>
      </w:r>
      <w:r>
        <w:rPr>
          <w:w w:val="110"/>
        </w:rPr>
        <w:t>(выпуск</w:t>
      </w:r>
      <w:r>
        <w:rPr>
          <w:spacing w:val="73"/>
          <w:w w:val="110"/>
        </w:rPr>
        <w:t xml:space="preserve"> </w:t>
      </w:r>
      <w:r>
        <w:rPr>
          <w:w w:val="110"/>
        </w:rPr>
        <w:t xml:space="preserve">денег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бумаг),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осуществляет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обмен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валюты.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ведет дел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отдельными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предпринимателями,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действует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через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дру- </w:t>
      </w:r>
      <w:r>
        <w:rPr>
          <w:w w:val="110"/>
        </w:rPr>
        <w:t xml:space="preserve">гие банки, предоставляет им </w:t>
      </w:r>
      <w:r>
        <w:rPr>
          <w:w w:val="110"/>
        </w:rPr>
        <w:t>кредит.</w:t>
      </w:r>
    </w:p>
    <w:p w:rsidR="00D15AEA" w:rsidRDefault="00BE3B31">
      <w:pPr>
        <w:pStyle w:val="a3"/>
        <w:spacing w:before="6" w:line="266" w:lineRule="auto"/>
        <w:ind w:left="573" w:right="85" w:firstLine="284"/>
        <w:jc w:val="both"/>
      </w:pP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большинстве</w:t>
      </w:r>
      <w:r>
        <w:rPr>
          <w:spacing w:val="-5"/>
          <w:w w:val="110"/>
        </w:rPr>
        <w:t xml:space="preserve"> </w:t>
      </w:r>
      <w:r>
        <w:rPr>
          <w:w w:val="110"/>
        </w:rPr>
        <w:t>стран</w:t>
      </w:r>
      <w:r>
        <w:rPr>
          <w:spacing w:val="-3"/>
          <w:w w:val="110"/>
        </w:rPr>
        <w:t xml:space="preserve"> </w:t>
      </w:r>
      <w:r>
        <w:rPr>
          <w:w w:val="110"/>
        </w:rPr>
        <w:t>центральный</w:t>
      </w:r>
      <w:r>
        <w:rPr>
          <w:spacing w:val="-7"/>
          <w:w w:val="110"/>
        </w:rPr>
        <w:t xml:space="preserve"> </w:t>
      </w:r>
      <w:r>
        <w:rPr>
          <w:w w:val="110"/>
        </w:rPr>
        <w:t>банк</w:t>
      </w:r>
      <w:r>
        <w:rPr>
          <w:spacing w:val="-7"/>
          <w:w w:val="110"/>
        </w:rPr>
        <w:t xml:space="preserve"> </w:t>
      </w:r>
      <w:r>
        <w:rPr>
          <w:w w:val="110"/>
        </w:rPr>
        <w:t>находится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соб- </w:t>
      </w:r>
      <w:r>
        <w:t>ственности</w:t>
      </w:r>
      <w:r>
        <w:rPr>
          <w:spacing w:val="20"/>
        </w:rPr>
        <w:t xml:space="preserve"> </w:t>
      </w:r>
      <w:r>
        <w:t>государства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подчиняется</w:t>
      </w:r>
      <w:r>
        <w:rPr>
          <w:spacing w:val="26"/>
        </w:rPr>
        <w:t xml:space="preserve"> </w:t>
      </w:r>
      <w:r>
        <w:t>верховному</w:t>
      </w:r>
      <w:r>
        <w:rPr>
          <w:spacing w:val="27"/>
        </w:rPr>
        <w:t xml:space="preserve"> </w:t>
      </w:r>
      <w:r>
        <w:t>органу</w:t>
      </w:r>
      <w:r>
        <w:rPr>
          <w:spacing w:val="26"/>
        </w:rPr>
        <w:t xml:space="preserve"> </w:t>
      </w:r>
      <w:r>
        <w:rPr>
          <w:spacing w:val="-2"/>
        </w:rPr>
        <w:t>госу-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445"/>
          <w:footerReference w:type="default" r:id="rId446"/>
          <w:pgSz w:w="8620" w:h="12040"/>
          <w:pgMar w:top="820" w:right="1133" w:bottom="1680" w:left="1133" w:header="0" w:footer="1490" w:gutter="0"/>
          <w:pgNumType w:start="274"/>
          <w:cols w:space="720"/>
        </w:sectPr>
      </w:pPr>
    </w:p>
    <w:p w:rsidR="00D15AEA" w:rsidRDefault="00BE3B31">
      <w:pPr>
        <w:spacing w:before="77" w:line="295" w:lineRule="auto"/>
        <w:ind w:left="39" w:right="420" w:hanging="4"/>
        <w:jc w:val="both"/>
        <w:rPr>
          <w:sz w:val="18"/>
        </w:rPr>
      </w:pPr>
      <w:r>
        <w:rPr>
          <w:w w:val="110"/>
          <w:sz w:val="18"/>
        </w:rPr>
        <w:lastRenderedPageBreak/>
        <w:t>дарственной власти или правительству. Центральный (эмисси- онный) банк</w:t>
      </w:r>
      <w:r>
        <w:rPr>
          <w:w w:val="110"/>
          <w:sz w:val="18"/>
        </w:rPr>
        <w:t xml:space="preserve"> руководит всей кредитно-валютной системой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страны, обладает исключительным эмиссионным правом и хра- нит золотовалютные резервы государства, контролирует, регу- лирует деятельность коммерческих банков и хранит их времен-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но свободные резервные средства.</w:t>
      </w:r>
    </w:p>
    <w:p w:rsidR="00D15AEA" w:rsidRDefault="00BE3B31">
      <w:pPr>
        <w:spacing w:before="14" w:line="295" w:lineRule="auto"/>
        <w:ind w:left="46" w:right="428" w:firstLine="277"/>
        <w:jc w:val="both"/>
        <w:rPr>
          <w:sz w:val="18"/>
        </w:rPr>
      </w:pPr>
      <w:r>
        <w:rPr>
          <w:w w:val="110"/>
          <w:sz w:val="18"/>
        </w:rPr>
        <w:t>Ос</w:t>
      </w:r>
      <w:r>
        <w:rPr>
          <w:w w:val="110"/>
          <w:sz w:val="18"/>
        </w:rPr>
        <w:t xml:space="preserve">нову всей кредитной системы составляют коммерческие </w:t>
      </w:r>
      <w:r>
        <w:rPr>
          <w:spacing w:val="-2"/>
          <w:w w:val="110"/>
          <w:sz w:val="18"/>
        </w:rPr>
        <w:t>банки.</w:t>
      </w:r>
    </w:p>
    <w:p w:rsidR="00D15AEA" w:rsidRDefault="00BE3B31">
      <w:pPr>
        <w:spacing w:before="2" w:line="295" w:lineRule="auto"/>
        <w:ind w:left="35" w:right="426" w:firstLine="277"/>
        <w:jc w:val="both"/>
        <w:rPr>
          <w:sz w:val="18"/>
        </w:rPr>
      </w:pPr>
      <w:r>
        <w:rPr>
          <w:i/>
          <w:w w:val="110"/>
          <w:sz w:val="18"/>
        </w:rPr>
        <w:t>Коммерческие</w:t>
      </w:r>
      <w:r>
        <w:rPr>
          <w:i/>
          <w:spacing w:val="-10"/>
          <w:w w:val="110"/>
          <w:sz w:val="18"/>
        </w:rPr>
        <w:t xml:space="preserve"> </w:t>
      </w:r>
      <w:r>
        <w:rPr>
          <w:i/>
          <w:w w:val="110"/>
          <w:sz w:val="18"/>
        </w:rPr>
        <w:t>банки</w:t>
      </w:r>
      <w:r>
        <w:rPr>
          <w:w w:val="110"/>
          <w:sz w:val="18"/>
        </w:rPr>
        <w:t>—это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универсальные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банки,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занимающие- ся непосредственным кредитованием всех субъектов экономики,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т.ч. предпринимательства. Они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предоставляют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ссуды, осуществ- ляют весь набор</w:t>
      </w:r>
      <w:r>
        <w:rPr>
          <w:w w:val="110"/>
          <w:sz w:val="18"/>
        </w:rPr>
        <w:t xml:space="preserve"> банковских операций, участвуют в организации акционерных обществ распространением ценных бумаг.</w:t>
      </w:r>
    </w:p>
    <w:p w:rsidR="00D15AEA" w:rsidRDefault="00BE3B31">
      <w:pPr>
        <w:spacing w:before="8" w:line="295" w:lineRule="auto"/>
        <w:ind w:left="35" w:right="429" w:firstLine="284"/>
        <w:jc w:val="both"/>
        <w:rPr>
          <w:sz w:val="18"/>
        </w:rPr>
      </w:pPr>
      <w:r>
        <w:rPr>
          <w:w w:val="110"/>
          <w:sz w:val="18"/>
        </w:rPr>
        <w:t>Коммерческие банки возникали и развивались по мере ин- дустриализации.</w:t>
      </w:r>
      <w:r>
        <w:rPr>
          <w:spacing w:val="75"/>
          <w:w w:val="110"/>
          <w:sz w:val="18"/>
        </w:rPr>
        <w:t xml:space="preserve">  </w:t>
      </w:r>
      <w:r>
        <w:rPr>
          <w:w w:val="110"/>
          <w:sz w:val="18"/>
        </w:rPr>
        <w:t>Первые</w:t>
      </w:r>
      <w:r>
        <w:rPr>
          <w:spacing w:val="72"/>
          <w:w w:val="110"/>
          <w:sz w:val="18"/>
        </w:rPr>
        <w:t xml:space="preserve">  </w:t>
      </w:r>
      <w:r>
        <w:rPr>
          <w:w w:val="110"/>
          <w:sz w:val="18"/>
        </w:rPr>
        <w:t>коммерческие</w:t>
      </w:r>
      <w:r>
        <w:rPr>
          <w:spacing w:val="70"/>
          <w:w w:val="110"/>
          <w:sz w:val="18"/>
        </w:rPr>
        <w:t xml:space="preserve">  </w:t>
      </w:r>
      <w:r>
        <w:rPr>
          <w:w w:val="110"/>
          <w:sz w:val="18"/>
        </w:rPr>
        <w:t>банки</w:t>
      </w:r>
      <w:r>
        <w:rPr>
          <w:spacing w:val="75"/>
          <w:w w:val="110"/>
          <w:sz w:val="18"/>
        </w:rPr>
        <w:t xml:space="preserve">  </w:t>
      </w:r>
      <w:r>
        <w:rPr>
          <w:w w:val="110"/>
          <w:sz w:val="18"/>
        </w:rPr>
        <w:t>появились в XVIII-XIX вв., их клиентами являлись преимущес</w:t>
      </w:r>
      <w:r>
        <w:rPr>
          <w:w w:val="110"/>
          <w:sz w:val="18"/>
        </w:rPr>
        <w:t>твенно вла- дельцы предприятий.</w:t>
      </w:r>
    </w:p>
    <w:p w:rsidR="00D15AEA" w:rsidRDefault="00BE3B31">
      <w:pPr>
        <w:spacing w:before="8"/>
        <w:ind w:left="319"/>
        <w:jc w:val="both"/>
        <w:rPr>
          <w:sz w:val="18"/>
        </w:rPr>
      </w:pPr>
      <w:r>
        <w:rPr>
          <w:w w:val="110"/>
          <w:sz w:val="18"/>
        </w:rPr>
        <w:t>Основные</w:t>
      </w:r>
      <w:r>
        <w:rPr>
          <w:spacing w:val="50"/>
          <w:w w:val="110"/>
          <w:sz w:val="18"/>
        </w:rPr>
        <w:t xml:space="preserve"> </w:t>
      </w:r>
      <w:r>
        <w:rPr>
          <w:w w:val="110"/>
          <w:sz w:val="18"/>
        </w:rPr>
        <w:t>функции</w:t>
      </w:r>
      <w:r>
        <w:rPr>
          <w:spacing w:val="43"/>
          <w:w w:val="110"/>
          <w:sz w:val="18"/>
        </w:rPr>
        <w:t xml:space="preserve"> </w:t>
      </w:r>
      <w:r>
        <w:rPr>
          <w:w w:val="110"/>
          <w:sz w:val="18"/>
        </w:rPr>
        <w:t>коммерческих</w:t>
      </w:r>
      <w:r>
        <w:rPr>
          <w:spacing w:val="5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банков:</w:t>
      </w:r>
    </w:p>
    <w:p w:rsidR="00D15AEA" w:rsidRDefault="00BE3B31">
      <w:pPr>
        <w:pStyle w:val="a5"/>
        <w:numPr>
          <w:ilvl w:val="0"/>
          <w:numId w:val="72"/>
        </w:numPr>
        <w:tabs>
          <w:tab w:val="left" w:pos="316"/>
          <w:tab w:val="left" w:pos="326"/>
        </w:tabs>
        <w:spacing w:before="48" w:line="295" w:lineRule="auto"/>
        <w:ind w:right="437" w:hanging="263"/>
        <w:rPr>
          <w:sz w:val="18"/>
        </w:rPr>
      </w:pPr>
      <w:r>
        <w:rPr>
          <w:w w:val="110"/>
          <w:sz w:val="18"/>
        </w:rPr>
        <w:t>мобилизация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временно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свободных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денежных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средств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пред- приятий,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организаций, населения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превращение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их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-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капитал;</w:t>
      </w:r>
    </w:p>
    <w:p w:rsidR="00D15AEA" w:rsidRDefault="00BE3B31">
      <w:pPr>
        <w:pStyle w:val="a5"/>
        <w:numPr>
          <w:ilvl w:val="0"/>
          <w:numId w:val="72"/>
        </w:numPr>
        <w:tabs>
          <w:tab w:val="left" w:pos="307"/>
        </w:tabs>
        <w:spacing w:before="10"/>
        <w:ind w:left="307"/>
        <w:rPr>
          <w:sz w:val="18"/>
        </w:rPr>
      </w:pPr>
      <w:r>
        <w:rPr>
          <w:w w:val="110"/>
          <w:sz w:val="18"/>
        </w:rPr>
        <w:t>кредитование</w:t>
      </w:r>
      <w:r>
        <w:rPr>
          <w:spacing w:val="61"/>
          <w:w w:val="110"/>
          <w:sz w:val="18"/>
        </w:rPr>
        <w:t xml:space="preserve"> </w:t>
      </w:r>
      <w:r>
        <w:rPr>
          <w:w w:val="110"/>
          <w:sz w:val="18"/>
        </w:rPr>
        <w:t>предприятий,</w:t>
      </w:r>
      <w:r>
        <w:rPr>
          <w:spacing w:val="72"/>
          <w:w w:val="110"/>
          <w:sz w:val="18"/>
        </w:rPr>
        <w:t xml:space="preserve"> </w:t>
      </w:r>
      <w:r>
        <w:rPr>
          <w:w w:val="110"/>
          <w:sz w:val="18"/>
        </w:rPr>
        <w:t>государства,</w:t>
      </w:r>
      <w:r>
        <w:rPr>
          <w:spacing w:val="6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населения;</w:t>
      </w:r>
    </w:p>
    <w:p w:rsidR="00D15AEA" w:rsidRDefault="00BE3B31">
      <w:pPr>
        <w:pStyle w:val="a5"/>
        <w:numPr>
          <w:ilvl w:val="0"/>
          <w:numId w:val="72"/>
        </w:numPr>
        <w:tabs>
          <w:tab w:val="left" w:pos="316"/>
        </w:tabs>
        <w:spacing w:before="48"/>
        <w:ind w:hanging="281"/>
        <w:rPr>
          <w:sz w:val="18"/>
        </w:rPr>
      </w:pPr>
      <w:r>
        <w:rPr>
          <w:w w:val="110"/>
          <w:sz w:val="18"/>
        </w:rPr>
        <w:t>расчетно-кассовое</w:t>
      </w:r>
      <w:r>
        <w:rPr>
          <w:spacing w:val="68"/>
          <w:w w:val="110"/>
          <w:sz w:val="18"/>
        </w:rPr>
        <w:t xml:space="preserve"> </w:t>
      </w:r>
      <w:r>
        <w:rPr>
          <w:w w:val="110"/>
          <w:sz w:val="18"/>
        </w:rPr>
        <w:t>обслуживание</w:t>
      </w:r>
      <w:r>
        <w:rPr>
          <w:spacing w:val="7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клиентов.</w:t>
      </w:r>
    </w:p>
    <w:p w:rsidR="00D15AEA" w:rsidRDefault="00BE3B31">
      <w:pPr>
        <w:spacing w:before="53" w:line="295" w:lineRule="auto"/>
        <w:ind w:left="28" w:right="431" w:firstLine="280"/>
        <w:jc w:val="both"/>
        <w:rPr>
          <w:sz w:val="18"/>
        </w:rPr>
      </w:pPr>
      <w:r>
        <w:rPr>
          <w:w w:val="110"/>
          <w:sz w:val="18"/>
        </w:rPr>
        <w:t>В настоящее время коммерческие банки — это универсаль- ные кредитные учреждения, основной целью деятельности ко- торых является получение прибыли. Они имеют широкую сеть филиалов, отделений и представительств, разветвленную внут- рен</w:t>
      </w:r>
      <w:r>
        <w:rPr>
          <w:w w:val="110"/>
          <w:sz w:val="18"/>
        </w:rPr>
        <w:t>нюю</w:t>
      </w:r>
      <w:r>
        <w:rPr>
          <w:spacing w:val="66"/>
          <w:w w:val="110"/>
          <w:sz w:val="18"/>
        </w:rPr>
        <w:t xml:space="preserve">  </w:t>
      </w:r>
      <w:r>
        <w:rPr>
          <w:w w:val="110"/>
          <w:sz w:val="18"/>
        </w:rPr>
        <w:t>функциональную</w:t>
      </w:r>
      <w:r>
        <w:rPr>
          <w:spacing w:val="71"/>
          <w:w w:val="110"/>
          <w:sz w:val="18"/>
        </w:rPr>
        <w:t xml:space="preserve">  </w:t>
      </w:r>
      <w:r>
        <w:rPr>
          <w:w w:val="110"/>
          <w:sz w:val="18"/>
        </w:rPr>
        <w:t>структуру</w:t>
      </w:r>
      <w:r>
        <w:rPr>
          <w:spacing w:val="63"/>
          <w:w w:val="110"/>
          <w:sz w:val="18"/>
        </w:rPr>
        <w:t xml:space="preserve">  </w:t>
      </w:r>
      <w:r>
        <w:rPr>
          <w:w w:val="110"/>
          <w:sz w:val="18"/>
        </w:rPr>
        <w:t>управления</w:t>
      </w:r>
      <w:r>
        <w:rPr>
          <w:spacing w:val="71"/>
          <w:w w:val="110"/>
          <w:sz w:val="18"/>
        </w:rPr>
        <w:t xml:space="preserve">  </w:t>
      </w:r>
      <w:r>
        <w:rPr>
          <w:w w:val="110"/>
          <w:sz w:val="18"/>
        </w:rPr>
        <w:t>(отделы и службы, осуществляющие непосредственно операционную деятельность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банка,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обслуживающие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операционные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 xml:space="preserve">звенья, а также администрацию, отвечающую за вопросы банковского </w:t>
      </w:r>
      <w:r>
        <w:rPr>
          <w:spacing w:val="-2"/>
          <w:w w:val="110"/>
          <w:sz w:val="18"/>
        </w:rPr>
        <w:t>менеджмента).</w:t>
      </w:r>
    </w:p>
    <w:p w:rsidR="00D15AEA" w:rsidRDefault="00BE3B31">
      <w:pPr>
        <w:spacing w:before="12" w:line="295" w:lineRule="auto"/>
        <w:ind w:left="24" w:right="447" w:firstLine="277"/>
        <w:jc w:val="both"/>
        <w:rPr>
          <w:sz w:val="18"/>
        </w:rPr>
      </w:pPr>
      <w:r>
        <w:rPr>
          <w:w w:val="110"/>
          <w:sz w:val="18"/>
        </w:rPr>
        <w:t>Деятельность коммерч</w:t>
      </w:r>
      <w:r>
        <w:rPr>
          <w:w w:val="110"/>
          <w:sz w:val="18"/>
        </w:rPr>
        <w:t>еских банков на протяжении всего пе- риода их существования регулировалась специальным финан- совым законодательством, что, с одной стороны, ограничивало сферу деятельности, с другой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— повышало их конкурентоспо- собность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сравнению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 другими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финансовыми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институтами.</w:t>
      </w:r>
    </w:p>
    <w:p w:rsidR="00D15AEA" w:rsidRDefault="00D15AEA">
      <w:pPr>
        <w:spacing w:line="295" w:lineRule="auto"/>
        <w:jc w:val="both"/>
        <w:rPr>
          <w:sz w:val="18"/>
        </w:rPr>
        <w:sectPr w:rsidR="00D15AEA">
          <w:pgSz w:w="8660" w:h="12080"/>
          <w:pgMar w:top="840" w:right="1275" w:bottom="1680" w:left="1275" w:header="0" w:footer="1499" w:gutter="0"/>
          <w:cols w:space="720"/>
        </w:sectPr>
      </w:pPr>
    </w:p>
    <w:p w:rsidR="00D15AEA" w:rsidRDefault="00BE3B31">
      <w:pPr>
        <w:spacing w:before="73" w:line="264" w:lineRule="auto"/>
        <w:ind w:left="377" w:right="84" w:firstLine="298"/>
        <w:jc w:val="both"/>
        <w:rPr>
          <w:sz w:val="20"/>
        </w:rPr>
      </w:pPr>
      <w:r>
        <w:rPr>
          <w:i/>
          <w:sz w:val="20"/>
        </w:rPr>
        <w:lastRenderedPageBreak/>
        <w:t xml:space="preserve">Специализированные банки </w:t>
      </w:r>
      <w:r>
        <w:rPr>
          <w:sz w:val="20"/>
        </w:rPr>
        <w:t xml:space="preserve">выбирают для себя особые сфе- </w:t>
      </w:r>
      <w:r>
        <w:rPr>
          <w:w w:val="110"/>
          <w:sz w:val="20"/>
        </w:rPr>
        <w:t>ры деятельности. К ним относятся:</w:t>
      </w:r>
    </w:p>
    <w:p w:rsidR="00D15AEA" w:rsidRDefault="00BE3B31">
      <w:pPr>
        <w:pStyle w:val="a5"/>
        <w:numPr>
          <w:ilvl w:val="1"/>
          <w:numId w:val="72"/>
        </w:numPr>
        <w:tabs>
          <w:tab w:val="left" w:pos="665"/>
          <w:tab w:val="left" w:pos="677"/>
        </w:tabs>
        <w:spacing w:line="264" w:lineRule="auto"/>
        <w:ind w:right="83" w:hanging="263"/>
        <w:jc w:val="both"/>
        <w:rPr>
          <w:sz w:val="20"/>
        </w:rPr>
      </w:pPr>
      <w:r>
        <w:rPr>
          <w:i/>
          <w:spacing w:val="-2"/>
          <w:w w:val="110"/>
          <w:sz w:val="20"/>
        </w:rPr>
        <w:t>инвестиционные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банки, </w:t>
      </w:r>
      <w:r>
        <w:rPr>
          <w:spacing w:val="-2"/>
          <w:w w:val="110"/>
          <w:sz w:val="20"/>
        </w:rPr>
        <w:t>занимающиеся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финансированием </w:t>
      </w:r>
      <w:r>
        <w:rPr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кредитованием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капитальных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вложений;</w:t>
      </w:r>
    </w:p>
    <w:p w:rsidR="00D15AEA" w:rsidRDefault="00BE3B31">
      <w:pPr>
        <w:pStyle w:val="a5"/>
        <w:numPr>
          <w:ilvl w:val="1"/>
          <w:numId w:val="72"/>
        </w:numPr>
        <w:tabs>
          <w:tab w:val="left" w:pos="661"/>
          <w:tab w:val="left" w:pos="666"/>
        </w:tabs>
        <w:spacing w:before="7" w:line="264" w:lineRule="auto"/>
        <w:ind w:left="661" w:right="74" w:hanging="278"/>
        <w:jc w:val="both"/>
        <w:rPr>
          <w:sz w:val="20"/>
        </w:rPr>
      </w:pPr>
      <w:r>
        <w:rPr>
          <w:i/>
          <w:spacing w:val="-4"/>
          <w:w w:val="110"/>
          <w:sz w:val="20"/>
        </w:rPr>
        <w:t>ипотечные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банки,</w:t>
      </w:r>
      <w:r>
        <w:rPr>
          <w:i/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предоставляющие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залог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не- </w:t>
      </w:r>
      <w:r>
        <w:rPr>
          <w:w w:val="110"/>
          <w:sz w:val="20"/>
        </w:rPr>
        <w:t>движимости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(земельных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участков,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домов,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сооружений);</w:t>
      </w:r>
    </w:p>
    <w:p w:rsidR="00D15AEA" w:rsidRDefault="00BE3B31">
      <w:pPr>
        <w:pStyle w:val="a5"/>
        <w:numPr>
          <w:ilvl w:val="1"/>
          <w:numId w:val="72"/>
        </w:numPr>
        <w:tabs>
          <w:tab w:val="left" w:pos="665"/>
          <w:tab w:val="left" w:pos="675"/>
        </w:tabs>
        <w:spacing w:before="9" w:line="264" w:lineRule="auto"/>
        <w:ind w:right="74" w:hanging="281"/>
        <w:jc w:val="both"/>
        <w:rPr>
          <w:sz w:val="20"/>
        </w:rPr>
      </w:pPr>
      <w:r>
        <w:rPr>
          <w:i/>
          <w:sz w:val="20"/>
        </w:rPr>
        <w:t xml:space="preserve">экспортно-импортные банки, </w:t>
      </w:r>
      <w:r>
        <w:rPr>
          <w:sz w:val="20"/>
        </w:rPr>
        <w:t xml:space="preserve">осуществляющие кредитова- </w:t>
      </w:r>
      <w:r>
        <w:rPr>
          <w:w w:val="110"/>
          <w:sz w:val="20"/>
        </w:rPr>
        <w:t>ние внешней торговли;</w:t>
      </w:r>
    </w:p>
    <w:p w:rsidR="00D15AEA" w:rsidRDefault="00BE3B31">
      <w:pPr>
        <w:pStyle w:val="a5"/>
        <w:numPr>
          <w:ilvl w:val="1"/>
          <w:numId w:val="72"/>
        </w:numPr>
        <w:tabs>
          <w:tab w:val="left" w:pos="651"/>
          <w:tab w:val="left" w:pos="654"/>
        </w:tabs>
        <w:spacing w:before="12" w:line="264" w:lineRule="auto"/>
        <w:ind w:left="654" w:right="73" w:hanging="281"/>
        <w:jc w:val="both"/>
        <w:rPr>
          <w:sz w:val="20"/>
        </w:rPr>
      </w:pPr>
      <w:r>
        <w:rPr>
          <w:i/>
          <w:sz w:val="20"/>
        </w:rPr>
        <w:t xml:space="preserve">сберегательные банки, </w:t>
      </w:r>
      <w:r>
        <w:rPr>
          <w:sz w:val="20"/>
        </w:rPr>
        <w:t xml:space="preserve">концентрирующие сбережения насе- </w:t>
      </w:r>
      <w:r>
        <w:rPr>
          <w:spacing w:val="-6"/>
          <w:w w:val="110"/>
          <w:sz w:val="20"/>
        </w:rPr>
        <w:t>ления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 передающие их в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распоряжение предпринимателей. </w:t>
      </w:r>
      <w:r>
        <w:rPr>
          <w:b/>
          <w:i/>
          <w:sz w:val="20"/>
        </w:rPr>
        <w:t>По</w:t>
      </w:r>
      <w:r>
        <w:rPr>
          <w:b/>
          <w:i/>
          <w:spacing w:val="30"/>
          <w:sz w:val="20"/>
        </w:rPr>
        <w:t xml:space="preserve"> </w:t>
      </w:r>
      <w:r>
        <w:rPr>
          <w:b/>
          <w:i/>
          <w:sz w:val="20"/>
        </w:rPr>
        <w:t>территориальному</w:t>
      </w:r>
      <w:r>
        <w:rPr>
          <w:b/>
          <w:i/>
          <w:spacing w:val="19"/>
          <w:sz w:val="20"/>
        </w:rPr>
        <w:t xml:space="preserve"> </w:t>
      </w:r>
      <w:r>
        <w:rPr>
          <w:b/>
          <w:i/>
          <w:sz w:val="20"/>
        </w:rPr>
        <w:t>признаку</w:t>
      </w:r>
      <w:r>
        <w:rPr>
          <w:b/>
          <w:i/>
          <w:spacing w:val="25"/>
          <w:sz w:val="20"/>
        </w:rPr>
        <w:t xml:space="preserve"> </w:t>
      </w:r>
      <w:r>
        <w:rPr>
          <w:sz w:val="20"/>
        </w:rPr>
        <w:t>банки</w:t>
      </w:r>
      <w:r>
        <w:rPr>
          <w:spacing w:val="30"/>
          <w:sz w:val="20"/>
        </w:rPr>
        <w:t xml:space="preserve"> </w:t>
      </w:r>
      <w:r>
        <w:rPr>
          <w:sz w:val="20"/>
        </w:rPr>
        <w:t>делятся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14"/>
          <w:sz w:val="20"/>
        </w:rPr>
        <w:t xml:space="preserve"> </w:t>
      </w:r>
      <w:r>
        <w:rPr>
          <w:sz w:val="20"/>
        </w:rPr>
        <w:t>респуб-</w:t>
      </w:r>
    </w:p>
    <w:p w:rsidR="00D15AEA" w:rsidRDefault="00BE3B31">
      <w:pPr>
        <w:pStyle w:val="a3"/>
        <w:spacing w:line="264" w:lineRule="auto"/>
        <w:ind w:left="380" w:right="77" w:hanging="8"/>
        <w:jc w:val="both"/>
      </w:pPr>
      <w:r>
        <w:rPr>
          <w:spacing w:val="-4"/>
          <w:w w:val="110"/>
        </w:rPr>
        <w:t>ликанские,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региональные, межрегиональные, местные, нацио- </w:t>
      </w:r>
      <w:r>
        <w:rPr>
          <w:w w:val="110"/>
        </w:rPr>
        <w:t>нальные, международные.</w:t>
      </w:r>
    </w:p>
    <w:p w:rsidR="00D15AEA" w:rsidRDefault="00BE3B31">
      <w:pPr>
        <w:spacing w:line="264" w:lineRule="auto"/>
        <w:ind w:left="377" w:right="73" w:firstLine="273"/>
        <w:jc w:val="both"/>
        <w:rPr>
          <w:sz w:val="20"/>
        </w:rPr>
      </w:pPr>
      <w:r>
        <w:rPr>
          <w:b/>
          <w:i/>
          <w:sz w:val="20"/>
        </w:rPr>
        <w:t>По способности</w:t>
      </w:r>
      <w:r>
        <w:rPr>
          <w:b/>
          <w:i/>
          <w:spacing w:val="19"/>
          <w:sz w:val="20"/>
        </w:rPr>
        <w:t xml:space="preserve"> </w:t>
      </w:r>
      <w:r>
        <w:rPr>
          <w:b/>
          <w:i/>
          <w:sz w:val="20"/>
        </w:rPr>
        <w:t>формированияуставного капитала</w:t>
      </w:r>
      <w:r>
        <w:rPr>
          <w:b/>
          <w:i/>
          <w:spacing w:val="19"/>
          <w:sz w:val="20"/>
        </w:rPr>
        <w:t xml:space="preserve"> </w:t>
      </w:r>
      <w:r>
        <w:rPr>
          <w:sz w:val="20"/>
        </w:rPr>
        <w:t>бан-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ки делятся на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акционерные и паевые.</w:t>
      </w:r>
    </w:p>
    <w:p w:rsidR="00D15AEA" w:rsidRDefault="00BE3B31">
      <w:pPr>
        <w:spacing w:line="264" w:lineRule="auto"/>
        <w:ind w:left="355" w:right="76" w:firstLine="291"/>
        <w:jc w:val="both"/>
        <w:rPr>
          <w:i/>
          <w:sz w:val="20"/>
        </w:rPr>
      </w:pPr>
      <w:r>
        <w:rPr>
          <w:b/>
          <w:i/>
          <w:sz w:val="20"/>
        </w:rPr>
        <w:t xml:space="preserve">По степени независимости </w:t>
      </w:r>
      <w:r>
        <w:rPr>
          <w:sz w:val="20"/>
        </w:rPr>
        <w:t>банки разде</w:t>
      </w:r>
      <w:r>
        <w:rPr>
          <w:sz w:val="20"/>
        </w:rPr>
        <w:t xml:space="preserve">ляют на </w:t>
      </w:r>
      <w:r>
        <w:rPr>
          <w:i/>
          <w:sz w:val="20"/>
        </w:rPr>
        <w:t xml:space="preserve">самосто- </w:t>
      </w:r>
      <w:r>
        <w:rPr>
          <w:i/>
          <w:w w:val="110"/>
          <w:sz w:val="20"/>
        </w:rPr>
        <w:t>ятельные, дочерние, сателлиты (полностью зависимые), уполномоченные(банки-агенты),</w:t>
      </w:r>
      <w:r>
        <w:rPr>
          <w:i/>
          <w:spacing w:val="-36"/>
          <w:w w:val="110"/>
          <w:sz w:val="20"/>
        </w:rPr>
        <w:t xml:space="preserve"> </w:t>
      </w:r>
      <w:r>
        <w:rPr>
          <w:i/>
          <w:w w:val="110"/>
          <w:sz w:val="20"/>
        </w:rPr>
        <w:t>филиальные.</w:t>
      </w:r>
    </w:p>
    <w:p w:rsidR="00D15AEA" w:rsidRDefault="00BE3B31">
      <w:pPr>
        <w:spacing w:line="227" w:lineRule="exact"/>
        <w:ind w:left="647"/>
        <w:jc w:val="both"/>
        <w:rPr>
          <w:sz w:val="20"/>
        </w:rPr>
      </w:pPr>
      <w:r>
        <w:rPr>
          <w:b/>
          <w:i/>
          <w:w w:val="105"/>
          <w:sz w:val="20"/>
        </w:rPr>
        <w:t>По</w:t>
      </w:r>
      <w:r>
        <w:rPr>
          <w:b/>
          <w:i/>
          <w:spacing w:val="-16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видам</w:t>
      </w:r>
      <w:r>
        <w:rPr>
          <w:b/>
          <w:i/>
          <w:spacing w:val="-15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банковских</w:t>
      </w:r>
      <w:r>
        <w:rPr>
          <w:b/>
          <w:i/>
          <w:spacing w:val="-19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операций</w:t>
      </w:r>
      <w:r>
        <w:rPr>
          <w:b/>
          <w:i/>
          <w:spacing w:val="-1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различают:</w:t>
      </w:r>
    </w:p>
    <w:p w:rsidR="00D15AEA" w:rsidRDefault="00BE3B31">
      <w:pPr>
        <w:pStyle w:val="a5"/>
        <w:numPr>
          <w:ilvl w:val="0"/>
          <w:numId w:val="71"/>
        </w:numPr>
        <w:tabs>
          <w:tab w:val="left" w:pos="654"/>
          <w:tab w:val="left" w:pos="690"/>
        </w:tabs>
        <w:spacing w:before="19" w:line="266" w:lineRule="auto"/>
        <w:ind w:right="66" w:hanging="260"/>
        <w:jc w:val="both"/>
        <w:rPr>
          <w:sz w:val="20"/>
        </w:rPr>
      </w:pPr>
      <w:r>
        <w:rPr>
          <w:i/>
          <w:sz w:val="20"/>
        </w:rPr>
        <w:t>депозитные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банки </w:t>
      </w:r>
      <w:r>
        <w:rPr>
          <w:sz w:val="20"/>
        </w:rPr>
        <w:t xml:space="preserve">— занимаются предоставлением депози- </w:t>
      </w:r>
      <w:r>
        <w:rPr>
          <w:w w:val="110"/>
          <w:sz w:val="20"/>
        </w:rPr>
        <w:t>тов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краткосрочных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ссуд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непродолжительное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время</w:t>
      </w:r>
      <w:r>
        <w:rPr>
          <w:spacing w:val="-14"/>
          <w:w w:val="110"/>
          <w:sz w:val="20"/>
        </w:rPr>
        <w:t xml:space="preserve"> </w:t>
      </w:r>
      <w:r>
        <w:rPr>
          <w:spacing w:val="12"/>
          <w:w w:val="110"/>
          <w:sz w:val="20"/>
        </w:rPr>
        <w:t xml:space="preserve">(3- </w:t>
      </w:r>
      <w:r>
        <w:rPr>
          <w:w w:val="110"/>
          <w:sz w:val="20"/>
        </w:rPr>
        <w:t>6 месяцев);</w:t>
      </w:r>
    </w:p>
    <w:p w:rsidR="00D15AEA" w:rsidRDefault="00BE3B31">
      <w:pPr>
        <w:pStyle w:val="a5"/>
        <w:numPr>
          <w:ilvl w:val="0"/>
          <w:numId w:val="71"/>
        </w:numPr>
        <w:tabs>
          <w:tab w:val="left" w:pos="654"/>
          <w:tab w:val="left" w:pos="672"/>
        </w:tabs>
        <w:spacing w:line="264" w:lineRule="auto"/>
        <w:ind w:right="77" w:hanging="281"/>
        <w:jc w:val="both"/>
        <w:rPr>
          <w:sz w:val="20"/>
        </w:rPr>
      </w:pPr>
      <w:r>
        <w:rPr>
          <w:i/>
          <w:spacing w:val="-4"/>
          <w:w w:val="110"/>
          <w:sz w:val="20"/>
        </w:rPr>
        <w:t>инвестиционные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банки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мобилизуют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долгосрочный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ссуд- 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капитал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предоставляют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заемщикам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вложе- </w:t>
      </w:r>
      <w:r>
        <w:rPr>
          <w:w w:val="110"/>
          <w:sz w:val="20"/>
        </w:rPr>
        <w:t>ний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ценные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бумаги;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они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занимаются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размещением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соб- ственных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заемных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средств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бумаги;</w:t>
      </w:r>
    </w:p>
    <w:p w:rsidR="00D15AEA" w:rsidRDefault="00BE3B31">
      <w:pPr>
        <w:pStyle w:val="a5"/>
        <w:numPr>
          <w:ilvl w:val="0"/>
          <w:numId w:val="71"/>
        </w:numPr>
        <w:tabs>
          <w:tab w:val="left" w:pos="651"/>
          <w:tab w:val="left" w:pos="657"/>
        </w:tabs>
        <w:spacing w:before="22" w:line="264" w:lineRule="auto"/>
        <w:ind w:left="651" w:right="81" w:hanging="274"/>
        <w:jc w:val="both"/>
        <w:rPr>
          <w:sz w:val="20"/>
        </w:rPr>
      </w:pPr>
      <w:r>
        <w:rPr>
          <w:i/>
          <w:sz w:val="20"/>
        </w:rPr>
        <w:t xml:space="preserve">ипотечные банки </w:t>
      </w:r>
      <w:r>
        <w:rPr>
          <w:sz w:val="20"/>
        </w:rPr>
        <w:t xml:space="preserve">— специализированные банки, выдающие </w:t>
      </w:r>
      <w:r>
        <w:rPr>
          <w:spacing w:val="-4"/>
          <w:w w:val="110"/>
          <w:sz w:val="20"/>
        </w:rPr>
        <w:t>долгосрочные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ссуды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залог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недвижимости,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аккумулиру- </w:t>
      </w:r>
      <w:r>
        <w:rPr>
          <w:sz w:val="20"/>
        </w:rPr>
        <w:t>ющие средства юридических и физических лиц путем выпус- ка ценных бумаг (акций и облигаций). Их особенность в том, что они обеспечиваются недвижимостью, внесенной в</w:t>
      </w:r>
      <w:r>
        <w:rPr>
          <w:sz w:val="20"/>
        </w:rPr>
        <w:t xml:space="preserve"> банк в </w:t>
      </w:r>
      <w:r>
        <w:rPr>
          <w:spacing w:val="-6"/>
          <w:w w:val="110"/>
          <w:sz w:val="20"/>
        </w:rPr>
        <w:t>качестве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уставного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капитала,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 использованием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недвижимо- </w:t>
      </w:r>
      <w:r>
        <w:rPr>
          <w:spacing w:val="-2"/>
          <w:w w:val="110"/>
          <w:sz w:val="20"/>
        </w:rPr>
        <w:t>сти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земли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залога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кредитовании. Неуплата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задол- женности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срок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влечет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собой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потерю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недвижимости;</w:t>
      </w:r>
    </w:p>
    <w:p w:rsidR="00D15AEA" w:rsidRDefault="00BE3B31">
      <w:pPr>
        <w:pStyle w:val="a5"/>
        <w:numPr>
          <w:ilvl w:val="0"/>
          <w:numId w:val="71"/>
        </w:numPr>
        <w:tabs>
          <w:tab w:val="left" w:pos="651"/>
          <w:tab w:val="left" w:pos="658"/>
        </w:tabs>
        <w:spacing w:before="36" w:line="264" w:lineRule="auto"/>
        <w:ind w:left="651" w:right="88" w:hanging="285"/>
        <w:jc w:val="both"/>
        <w:rPr>
          <w:sz w:val="20"/>
        </w:rPr>
      </w:pPr>
      <w:r>
        <w:rPr>
          <w:i/>
          <w:sz w:val="20"/>
        </w:rPr>
        <w:t xml:space="preserve">сберегательные банки, </w:t>
      </w:r>
      <w:r>
        <w:rPr>
          <w:sz w:val="20"/>
        </w:rPr>
        <w:t xml:space="preserve">совершающие сберегательные и до- </w:t>
      </w:r>
      <w:r>
        <w:rPr>
          <w:w w:val="110"/>
          <w:sz w:val="20"/>
        </w:rPr>
        <w:t>верительные операции.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447"/>
          <w:footerReference w:type="default" r:id="rId448"/>
          <w:pgSz w:w="8680" w:h="12080"/>
          <w:pgMar w:top="840" w:right="1275" w:bottom="1700" w:left="1275" w:header="0" w:footer="1506" w:gutter="0"/>
          <w:pgNumType w:start="276"/>
          <w:cols w:space="720"/>
        </w:sectPr>
      </w:pPr>
    </w:p>
    <w:p w:rsidR="00D15AEA" w:rsidRDefault="00BE3B31">
      <w:pPr>
        <w:pStyle w:val="a3"/>
        <w:spacing w:before="79"/>
        <w:ind w:left="411"/>
        <w:jc w:val="both"/>
      </w:pPr>
      <w:r>
        <w:lastRenderedPageBreak/>
        <w:t>Кроме</w:t>
      </w:r>
      <w:r>
        <w:rPr>
          <w:spacing w:val="23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созданы</w:t>
      </w:r>
      <w:r>
        <w:rPr>
          <w:spacing w:val="33"/>
        </w:rPr>
        <w:t xml:space="preserve"> </w:t>
      </w:r>
      <w:r>
        <w:t>крупные</w:t>
      </w:r>
      <w:r>
        <w:rPr>
          <w:spacing w:val="33"/>
        </w:rPr>
        <w:t xml:space="preserve"> </w:t>
      </w:r>
      <w:r>
        <w:t>международные</w:t>
      </w:r>
      <w:r>
        <w:rPr>
          <w:spacing w:val="33"/>
        </w:rPr>
        <w:t xml:space="preserve"> </w:t>
      </w:r>
      <w:r>
        <w:rPr>
          <w:spacing w:val="-2"/>
        </w:rPr>
        <w:t>банки.</w:t>
      </w:r>
    </w:p>
    <w:p w:rsidR="00D15AEA" w:rsidRDefault="00BE3B31">
      <w:pPr>
        <w:pStyle w:val="a3"/>
        <w:spacing w:before="32" w:line="266" w:lineRule="auto"/>
        <w:ind w:left="119" w:right="486" w:firstLine="288"/>
        <w:jc w:val="both"/>
      </w:pPr>
      <w:r>
        <w:rPr>
          <w:b/>
          <w:w w:val="110"/>
        </w:rPr>
        <w:t>Банк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>международных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>расчетов (БМР)</w:t>
      </w:r>
      <w:r>
        <w:rPr>
          <w:b/>
          <w:spacing w:val="-7"/>
          <w:w w:val="110"/>
        </w:rPr>
        <w:t xml:space="preserve"> </w:t>
      </w:r>
      <w:r>
        <w:rPr>
          <w:w w:val="110"/>
        </w:rPr>
        <w:t>—</w:t>
      </w:r>
      <w:r>
        <w:rPr>
          <w:spacing w:val="-7"/>
          <w:w w:val="110"/>
        </w:rPr>
        <w:t xml:space="preserve"> </w:t>
      </w:r>
      <w:r>
        <w:rPr>
          <w:w w:val="110"/>
        </w:rPr>
        <w:t>межгосудар- ственный</w:t>
      </w:r>
      <w:r>
        <w:rPr>
          <w:spacing w:val="-8"/>
          <w:w w:val="110"/>
        </w:rPr>
        <w:t xml:space="preserve"> </w:t>
      </w:r>
      <w:r>
        <w:rPr>
          <w:w w:val="110"/>
        </w:rPr>
        <w:t>банк,</w:t>
      </w:r>
      <w:r>
        <w:rPr>
          <w:spacing w:val="-6"/>
          <w:w w:val="110"/>
        </w:rPr>
        <w:t xml:space="preserve"> </w:t>
      </w:r>
      <w:r>
        <w:rPr>
          <w:w w:val="110"/>
        </w:rPr>
        <w:t>совмещающий</w:t>
      </w:r>
      <w:r>
        <w:rPr>
          <w:spacing w:val="-11"/>
          <w:w w:val="110"/>
        </w:rPr>
        <w:t xml:space="preserve"> </w:t>
      </w:r>
      <w:r>
        <w:rPr>
          <w:w w:val="110"/>
        </w:rPr>
        <w:t>проведение</w:t>
      </w:r>
      <w:r>
        <w:rPr>
          <w:spacing w:val="-8"/>
          <w:w w:val="110"/>
        </w:rPr>
        <w:t xml:space="preserve"> </w:t>
      </w:r>
      <w:r>
        <w:rPr>
          <w:w w:val="110"/>
        </w:rPr>
        <w:t>чисто</w:t>
      </w:r>
      <w:r>
        <w:rPr>
          <w:spacing w:val="-8"/>
          <w:w w:val="110"/>
        </w:rPr>
        <w:t xml:space="preserve"> </w:t>
      </w:r>
      <w:r>
        <w:rPr>
          <w:w w:val="110"/>
        </w:rPr>
        <w:t>коммерче- 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операций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центральных</w:t>
      </w:r>
      <w:r>
        <w:rPr>
          <w:spacing w:val="-13"/>
          <w:w w:val="110"/>
        </w:rPr>
        <w:t xml:space="preserve"> </w:t>
      </w:r>
      <w:r>
        <w:rPr>
          <w:w w:val="110"/>
        </w:rPr>
        <w:t>банков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ролью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организато- ра и участника международного валютного содружества. Создан в 1930 г. В числе</w:t>
      </w:r>
      <w:r>
        <w:rPr>
          <w:spacing w:val="-2"/>
          <w:w w:val="110"/>
        </w:rPr>
        <w:t xml:space="preserve"> </w:t>
      </w:r>
      <w:r>
        <w:rPr>
          <w:w w:val="110"/>
        </w:rPr>
        <w:t>учредителей БМР</w:t>
      </w:r>
      <w:r>
        <w:rPr>
          <w:spacing w:val="-5"/>
          <w:w w:val="110"/>
        </w:rPr>
        <w:t xml:space="preserve"> </w:t>
      </w:r>
      <w:r>
        <w:rPr>
          <w:w w:val="110"/>
        </w:rPr>
        <w:t>—</w:t>
      </w:r>
      <w:r>
        <w:rPr>
          <w:spacing w:val="-7"/>
          <w:w w:val="110"/>
        </w:rPr>
        <w:t xml:space="preserve"> </w:t>
      </w:r>
      <w:r>
        <w:rPr>
          <w:w w:val="110"/>
        </w:rPr>
        <w:t>центральные банки</w:t>
      </w:r>
      <w:r>
        <w:rPr>
          <w:spacing w:val="-14"/>
          <w:w w:val="110"/>
        </w:rPr>
        <w:t xml:space="preserve"> </w:t>
      </w:r>
      <w:r>
        <w:rPr>
          <w:w w:val="110"/>
        </w:rPr>
        <w:t>Бельгии,</w:t>
      </w:r>
      <w:r>
        <w:rPr>
          <w:spacing w:val="-14"/>
          <w:w w:val="110"/>
        </w:rPr>
        <w:t xml:space="preserve"> </w:t>
      </w:r>
      <w:r>
        <w:rPr>
          <w:w w:val="110"/>
        </w:rPr>
        <w:t>Великобритании,</w:t>
      </w:r>
      <w:r>
        <w:rPr>
          <w:spacing w:val="-14"/>
          <w:w w:val="110"/>
        </w:rPr>
        <w:t xml:space="preserve"> </w:t>
      </w:r>
      <w:r>
        <w:rPr>
          <w:w w:val="110"/>
        </w:rPr>
        <w:t>Германии,</w:t>
      </w:r>
      <w:r>
        <w:rPr>
          <w:spacing w:val="-13"/>
          <w:w w:val="110"/>
        </w:rPr>
        <w:t xml:space="preserve"> </w:t>
      </w:r>
      <w:r>
        <w:rPr>
          <w:w w:val="110"/>
        </w:rPr>
        <w:t>Италии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Фран- ции,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14"/>
          <w:w w:val="110"/>
        </w:rPr>
        <w:t xml:space="preserve"> </w:t>
      </w:r>
      <w:r>
        <w:rPr>
          <w:w w:val="110"/>
        </w:rPr>
        <w:t>Японии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США.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-13"/>
          <w:w w:val="110"/>
        </w:rPr>
        <w:t xml:space="preserve"> </w:t>
      </w:r>
      <w:r>
        <w:rPr>
          <w:w w:val="110"/>
        </w:rPr>
        <w:t>2</w:t>
      </w:r>
      <w:r>
        <w:rPr>
          <w:spacing w:val="-14"/>
          <w:w w:val="110"/>
        </w:rPr>
        <w:t xml:space="preserve"> </w:t>
      </w:r>
      <w:r>
        <w:rPr>
          <w:w w:val="110"/>
        </w:rPr>
        <w:t>лет</w:t>
      </w:r>
      <w:r>
        <w:rPr>
          <w:spacing w:val="-14"/>
          <w:w w:val="110"/>
        </w:rPr>
        <w:t xml:space="preserve"> </w:t>
      </w:r>
      <w:r>
        <w:rPr>
          <w:w w:val="110"/>
        </w:rPr>
        <w:t>после</w:t>
      </w:r>
      <w:r>
        <w:rPr>
          <w:spacing w:val="-14"/>
          <w:w w:val="110"/>
        </w:rPr>
        <w:t xml:space="preserve"> </w:t>
      </w:r>
      <w:r>
        <w:rPr>
          <w:w w:val="110"/>
        </w:rPr>
        <w:t>учрежде- ния</w:t>
      </w:r>
      <w:r>
        <w:rPr>
          <w:spacing w:val="-14"/>
          <w:w w:val="110"/>
        </w:rPr>
        <w:t xml:space="preserve"> </w:t>
      </w:r>
      <w:r>
        <w:rPr>
          <w:w w:val="110"/>
        </w:rPr>
        <w:t>БМР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9"/>
          <w:w w:val="110"/>
        </w:rPr>
        <w:t xml:space="preserve"> </w:t>
      </w:r>
      <w:r>
        <w:rPr>
          <w:w w:val="110"/>
        </w:rPr>
        <w:t>акции</w:t>
      </w:r>
      <w:r>
        <w:rPr>
          <w:spacing w:val="-12"/>
          <w:w w:val="110"/>
        </w:rPr>
        <w:t xml:space="preserve"> </w:t>
      </w:r>
      <w:r>
        <w:rPr>
          <w:w w:val="110"/>
        </w:rPr>
        <w:t>п</w:t>
      </w:r>
      <w:r>
        <w:rPr>
          <w:w w:val="110"/>
        </w:rPr>
        <w:t>одписались</w:t>
      </w:r>
      <w:r>
        <w:rPr>
          <w:spacing w:val="-12"/>
          <w:w w:val="110"/>
        </w:rPr>
        <w:t xml:space="preserve"> </w:t>
      </w:r>
      <w:r>
        <w:rPr>
          <w:w w:val="110"/>
        </w:rPr>
        <w:t>19</w:t>
      </w:r>
      <w:r>
        <w:rPr>
          <w:spacing w:val="-12"/>
          <w:w w:val="110"/>
        </w:rPr>
        <w:t xml:space="preserve"> </w:t>
      </w:r>
      <w:r>
        <w:rPr>
          <w:w w:val="110"/>
        </w:rPr>
        <w:t>банков</w:t>
      </w:r>
      <w:r>
        <w:rPr>
          <w:spacing w:val="-9"/>
          <w:w w:val="110"/>
        </w:rPr>
        <w:t xml:space="preserve"> </w:t>
      </w:r>
      <w:r>
        <w:rPr>
          <w:w w:val="110"/>
        </w:rPr>
        <w:t>стран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Европы. </w:t>
      </w:r>
      <w:r>
        <w:rPr>
          <w:spacing w:val="-6"/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началу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1980-х гг.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центральным банкам принадлежало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3/4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ка- </w:t>
      </w:r>
      <w:r>
        <w:rPr>
          <w:w w:val="110"/>
        </w:rPr>
        <w:t>питалов</w:t>
      </w:r>
      <w:r>
        <w:rPr>
          <w:spacing w:val="-25"/>
          <w:w w:val="110"/>
        </w:rPr>
        <w:t xml:space="preserve"> </w:t>
      </w:r>
      <w:r>
        <w:rPr>
          <w:w w:val="110"/>
        </w:rPr>
        <w:t>БМР.</w:t>
      </w:r>
    </w:p>
    <w:p w:rsidR="00D15AEA" w:rsidRDefault="00BE3B31">
      <w:pPr>
        <w:spacing w:before="29" w:line="266" w:lineRule="auto"/>
        <w:ind w:left="112" w:right="493" w:firstLine="288"/>
        <w:jc w:val="both"/>
        <w:rPr>
          <w:sz w:val="20"/>
        </w:rPr>
      </w:pPr>
      <w:r>
        <w:rPr>
          <w:spacing w:val="-2"/>
          <w:w w:val="110"/>
          <w:sz w:val="20"/>
        </w:rPr>
        <w:t>БМР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преимущественно европейская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организация, под- </w:t>
      </w:r>
      <w:r>
        <w:rPr>
          <w:sz w:val="20"/>
        </w:rPr>
        <w:t xml:space="preserve">держивающая тесные связи с </w:t>
      </w:r>
      <w:r>
        <w:rPr>
          <w:i/>
          <w:sz w:val="20"/>
        </w:rPr>
        <w:t xml:space="preserve">Федеральнойрезервнойсистемой </w:t>
      </w:r>
      <w:r>
        <w:rPr>
          <w:spacing w:val="-2"/>
          <w:w w:val="110"/>
          <w:sz w:val="20"/>
        </w:rPr>
        <w:t>(ФРС)США.</w:t>
      </w:r>
    </w:p>
    <w:p w:rsidR="00D15AEA" w:rsidRDefault="00BE3B31">
      <w:pPr>
        <w:pStyle w:val="a3"/>
        <w:spacing w:before="1"/>
        <w:ind w:left="400"/>
        <w:jc w:val="both"/>
      </w:pPr>
      <w:r>
        <w:t>Согласно</w:t>
      </w:r>
      <w:r>
        <w:rPr>
          <w:spacing w:val="12"/>
        </w:rPr>
        <w:t xml:space="preserve"> </w:t>
      </w:r>
      <w:r>
        <w:t>уставу</w:t>
      </w:r>
      <w:r>
        <w:rPr>
          <w:spacing w:val="9"/>
        </w:rPr>
        <w:t xml:space="preserve"> </w:t>
      </w:r>
      <w:r>
        <w:rPr>
          <w:spacing w:val="-4"/>
        </w:rPr>
        <w:t>БМР:</w:t>
      </w:r>
    </w:p>
    <w:p w:rsidR="00D15AEA" w:rsidRDefault="00BE3B31">
      <w:pPr>
        <w:pStyle w:val="a5"/>
        <w:numPr>
          <w:ilvl w:val="0"/>
          <w:numId w:val="70"/>
        </w:numPr>
        <w:tabs>
          <w:tab w:val="left" w:pos="400"/>
          <w:tab w:val="left" w:pos="431"/>
        </w:tabs>
        <w:spacing w:before="25" w:line="266" w:lineRule="auto"/>
        <w:ind w:right="500" w:hanging="260"/>
        <w:jc w:val="both"/>
        <w:rPr>
          <w:sz w:val="20"/>
        </w:rPr>
      </w:pPr>
      <w:r>
        <w:rPr>
          <w:spacing w:val="-4"/>
          <w:w w:val="110"/>
          <w:sz w:val="20"/>
        </w:rPr>
        <w:t>способствует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сотрудничеству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между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центральными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банка- </w:t>
      </w:r>
      <w:r>
        <w:rPr>
          <w:sz w:val="20"/>
        </w:rPr>
        <w:t xml:space="preserve">ми и обеспечивает дополнительные благоприятные условия </w:t>
      </w:r>
      <w:r>
        <w:rPr>
          <w:w w:val="110"/>
          <w:sz w:val="20"/>
        </w:rPr>
        <w:t>международных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финансовых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операций;</w:t>
      </w:r>
    </w:p>
    <w:p w:rsidR="00D15AEA" w:rsidRDefault="00BE3B31">
      <w:pPr>
        <w:pStyle w:val="a5"/>
        <w:numPr>
          <w:ilvl w:val="0"/>
          <w:numId w:val="70"/>
        </w:numPr>
        <w:tabs>
          <w:tab w:val="left" w:pos="373"/>
          <w:tab w:val="left" w:pos="400"/>
        </w:tabs>
        <w:spacing w:before="1" w:line="266" w:lineRule="auto"/>
        <w:ind w:right="506" w:hanging="285"/>
        <w:jc w:val="both"/>
        <w:rPr>
          <w:sz w:val="20"/>
        </w:rPr>
      </w:pPr>
      <w:r>
        <w:rPr>
          <w:spacing w:val="-4"/>
          <w:w w:val="110"/>
          <w:sz w:val="20"/>
        </w:rPr>
        <w:t>действует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качестве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доверенного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лица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осуществлении </w:t>
      </w:r>
      <w:r>
        <w:rPr>
          <w:w w:val="110"/>
          <w:sz w:val="20"/>
        </w:rPr>
        <w:t>международных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финансовых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операций.</w:t>
      </w:r>
    </w:p>
    <w:p w:rsidR="00D15AEA" w:rsidRDefault="00BE3B31">
      <w:pPr>
        <w:pStyle w:val="a3"/>
        <w:spacing w:before="1" w:line="266" w:lineRule="auto"/>
        <w:ind w:left="112" w:right="500" w:firstLine="284"/>
        <w:jc w:val="both"/>
      </w:pPr>
      <w:r>
        <w:rPr>
          <w:w w:val="105"/>
        </w:rPr>
        <w:t>Еще</w:t>
      </w:r>
      <w:r>
        <w:rPr>
          <w:spacing w:val="-7"/>
          <w:w w:val="105"/>
        </w:rPr>
        <w:t xml:space="preserve"> </w:t>
      </w:r>
      <w:r>
        <w:rPr>
          <w:w w:val="105"/>
        </w:rPr>
        <w:t>одна</w:t>
      </w:r>
      <w:r>
        <w:rPr>
          <w:spacing w:val="-12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12"/>
          <w:w w:val="105"/>
        </w:rPr>
        <w:t xml:space="preserve"> </w:t>
      </w:r>
      <w:r>
        <w:rPr>
          <w:w w:val="105"/>
        </w:rPr>
        <w:t>БМР</w:t>
      </w:r>
      <w:r>
        <w:rPr>
          <w:spacing w:val="-14"/>
          <w:w w:val="105"/>
        </w:rPr>
        <w:t xml:space="preserve"> </w:t>
      </w:r>
      <w:r>
        <w:rPr>
          <w:w w:val="105"/>
        </w:rPr>
        <w:t>—</w:t>
      </w:r>
      <w:r>
        <w:rPr>
          <w:spacing w:val="-13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технического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аппа- рата и опыта банка для различных международных финансо- вых соглашений.</w:t>
      </w:r>
    </w:p>
    <w:p w:rsidR="00D15AEA" w:rsidRDefault="00BE3B31">
      <w:pPr>
        <w:pStyle w:val="a3"/>
        <w:spacing w:before="1" w:line="266" w:lineRule="auto"/>
        <w:ind w:left="119" w:right="507" w:firstLine="277"/>
        <w:jc w:val="both"/>
      </w:pPr>
      <w:r>
        <w:t xml:space="preserve">Высшим органом БМР является собрание акционеров, созы- </w:t>
      </w:r>
      <w:r>
        <w:rPr>
          <w:w w:val="110"/>
        </w:rPr>
        <w:t>ваемое ежегодно.</w:t>
      </w:r>
    </w:p>
    <w:p w:rsidR="00D15AEA" w:rsidRDefault="00BE3B31">
      <w:pPr>
        <w:pStyle w:val="a3"/>
        <w:spacing w:before="1" w:line="266" w:lineRule="auto"/>
        <w:ind w:left="109" w:right="496" w:firstLine="288"/>
        <w:jc w:val="both"/>
      </w:pPr>
      <w:r>
        <w:rPr>
          <w:b/>
        </w:rPr>
        <w:t xml:space="preserve">Международный валютный фонд (МВФ) </w:t>
      </w:r>
      <w:r>
        <w:t xml:space="preserve">— международ- </w:t>
      </w:r>
      <w:r>
        <w:rPr>
          <w:spacing w:val="-6"/>
          <w:w w:val="110"/>
        </w:rPr>
        <w:t>ная валютно-финансовая</w:t>
      </w:r>
      <w:r>
        <w:rPr>
          <w:w w:val="110"/>
        </w:rPr>
        <w:t xml:space="preserve"> </w:t>
      </w:r>
      <w:r>
        <w:rPr>
          <w:spacing w:val="-6"/>
          <w:w w:val="110"/>
        </w:rPr>
        <w:t xml:space="preserve">организация со статусом специализи- </w:t>
      </w:r>
      <w:r>
        <w:rPr>
          <w:spacing w:val="-4"/>
          <w:w w:val="110"/>
        </w:rPr>
        <w:t>рованного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учреждения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ООН,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действующая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1946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Россия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— </w:t>
      </w:r>
      <w:r>
        <w:rPr>
          <w:w w:val="110"/>
        </w:rPr>
        <w:t>член</w:t>
      </w:r>
      <w:r>
        <w:rPr>
          <w:spacing w:val="-14"/>
          <w:w w:val="110"/>
        </w:rPr>
        <w:t xml:space="preserve"> </w:t>
      </w:r>
      <w:r>
        <w:rPr>
          <w:w w:val="110"/>
        </w:rPr>
        <w:t>МВФ</w:t>
      </w:r>
      <w:r>
        <w:rPr>
          <w:spacing w:val="-9"/>
          <w:w w:val="110"/>
        </w:rPr>
        <w:t xml:space="preserve"> </w:t>
      </w:r>
      <w:r>
        <w:rPr>
          <w:w w:val="110"/>
        </w:rPr>
        <w:t>с 1992</w:t>
      </w:r>
      <w:r>
        <w:rPr>
          <w:spacing w:val="-9"/>
          <w:w w:val="110"/>
        </w:rPr>
        <w:t xml:space="preserve"> </w:t>
      </w:r>
      <w:r>
        <w:rPr>
          <w:w w:val="110"/>
        </w:rPr>
        <w:t>г.</w:t>
      </w:r>
      <w:r>
        <w:rPr>
          <w:spacing w:val="-8"/>
          <w:w w:val="110"/>
        </w:rPr>
        <w:t xml:space="preserve"> </w:t>
      </w:r>
      <w:r>
        <w:rPr>
          <w:w w:val="110"/>
        </w:rPr>
        <w:t>Штаб-квартира</w:t>
      </w:r>
      <w:r>
        <w:rPr>
          <w:spacing w:val="-12"/>
          <w:w w:val="110"/>
        </w:rPr>
        <w:t xml:space="preserve"> </w:t>
      </w:r>
      <w:r>
        <w:rPr>
          <w:w w:val="110"/>
        </w:rPr>
        <w:t>фонда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Вашингтоне, отделения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Париже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Женеве.</w:t>
      </w:r>
      <w:r>
        <w:rPr>
          <w:spacing w:val="-3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-11"/>
          <w:w w:val="110"/>
        </w:rPr>
        <w:t xml:space="preserve"> </w:t>
      </w:r>
      <w:r>
        <w:rPr>
          <w:w w:val="110"/>
        </w:rPr>
        <w:t>государств</w:t>
      </w:r>
      <w:r>
        <w:rPr>
          <w:spacing w:val="-11"/>
          <w:w w:val="110"/>
        </w:rPr>
        <w:t xml:space="preserve"> </w:t>
      </w:r>
      <w:r>
        <w:rPr>
          <w:w w:val="110"/>
        </w:rPr>
        <w:t>— членов</w:t>
      </w:r>
      <w:r>
        <w:rPr>
          <w:spacing w:val="40"/>
          <w:w w:val="110"/>
        </w:rPr>
        <w:t xml:space="preserve"> </w:t>
      </w:r>
      <w:r>
        <w:rPr>
          <w:w w:val="110"/>
        </w:rPr>
        <w:t>МВФ—182.</w:t>
      </w:r>
    </w:p>
    <w:p w:rsidR="00D15AEA" w:rsidRDefault="00BE3B31">
      <w:pPr>
        <w:pStyle w:val="a3"/>
        <w:spacing w:before="2"/>
        <w:ind w:left="393"/>
        <w:jc w:val="both"/>
      </w:pPr>
      <w:r>
        <w:rPr>
          <w:spacing w:val="-6"/>
          <w:w w:val="110"/>
        </w:rPr>
        <w:t>Официальные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цели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МВФ:</w:t>
      </w:r>
    </w:p>
    <w:p w:rsidR="00D15AEA" w:rsidRDefault="00BE3B31">
      <w:pPr>
        <w:pStyle w:val="a5"/>
        <w:numPr>
          <w:ilvl w:val="0"/>
          <w:numId w:val="69"/>
        </w:numPr>
        <w:tabs>
          <w:tab w:val="left" w:pos="393"/>
          <w:tab w:val="left" w:pos="418"/>
        </w:tabs>
        <w:spacing w:before="25" w:line="266" w:lineRule="auto"/>
        <w:ind w:right="507" w:hanging="260"/>
        <w:jc w:val="both"/>
        <w:rPr>
          <w:sz w:val="20"/>
        </w:rPr>
      </w:pPr>
      <w:r>
        <w:rPr>
          <w:spacing w:val="-4"/>
          <w:w w:val="110"/>
          <w:sz w:val="20"/>
        </w:rPr>
        <w:t>способствовать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процессу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сбалансированного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между- </w:t>
      </w:r>
      <w:r>
        <w:rPr>
          <w:w w:val="110"/>
          <w:sz w:val="20"/>
        </w:rPr>
        <w:t>народной торговли;</w:t>
      </w:r>
    </w:p>
    <w:p w:rsidR="00D15AEA" w:rsidRDefault="00BE3B31">
      <w:pPr>
        <w:pStyle w:val="a5"/>
        <w:numPr>
          <w:ilvl w:val="0"/>
          <w:numId w:val="69"/>
        </w:numPr>
        <w:tabs>
          <w:tab w:val="left" w:pos="386"/>
          <w:tab w:val="left" w:pos="395"/>
        </w:tabs>
        <w:spacing w:before="1" w:line="266" w:lineRule="auto"/>
        <w:ind w:left="386" w:right="504" w:hanging="274"/>
        <w:jc w:val="both"/>
        <w:rPr>
          <w:sz w:val="20"/>
        </w:rPr>
      </w:pPr>
      <w:r>
        <w:rPr>
          <w:w w:val="110"/>
          <w:sz w:val="20"/>
        </w:rPr>
        <w:t>содействовать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сбалансированности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обменных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курсов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ва- </w:t>
      </w:r>
      <w:r>
        <w:rPr>
          <w:spacing w:val="-4"/>
          <w:w w:val="110"/>
          <w:sz w:val="20"/>
        </w:rPr>
        <w:t>лют;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660" w:h="12080"/>
          <w:pgMar w:top="820" w:right="1275" w:bottom="1700" w:left="1133" w:header="0" w:footer="1519" w:gutter="0"/>
          <w:cols w:space="720"/>
        </w:sectPr>
      </w:pPr>
    </w:p>
    <w:p w:rsidR="00D15AEA" w:rsidRDefault="00BE3B31">
      <w:pPr>
        <w:pStyle w:val="a5"/>
        <w:numPr>
          <w:ilvl w:val="0"/>
          <w:numId w:val="69"/>
        </w:numPr>
        <w:tabs>
          <w:tab w:val="left" w:pos="816"/>
          <w:tab w:val="left" w:pos="821"/>
        </w:tabs>
        <w:spacing w:before="86" w:line="266" w:lineRule="auto"/>
        <w:ind w:left="816" w:right="87" w:hanging="274"/>
        <w:jc w:val="both"/>
        <w:rPr>
          <w:sz w:val="20"/>
        </w:rPr>
      </w:pPr>
      <w:r>
        <w:rPr>
          <w:w w:val="110"/>
          <w:sz w:val="20"/>
        </w:rPr>
        <w:lastRenderedPageBreak/>
        <w:t xml:space="preserve">оказывать помощь в создании многосторонней системы </w:t>
      </w:r>
      <w:r>
        <w:rPr>
          <w:spacing w:val="-4"/>
          <w:w w:val="110"/>
          <w:sz w:val="20"/>
        </w:rPr>
        <w:t>расчетов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текущим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операциям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между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государствами-чле- </w:t>
      </w:r>
      <w:r>
        <w:rPr>
          <w:w w:val="110"/>
          <w:sz w:val="20"/>
        </w:rPr>
        <w:t>нами,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также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устанавливать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валютные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ограничения,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пре- пятствующие росту мировой торговли;</w:t>
      </w:r>
    </w:p>
    <w:p w:rsidR="00D15AEA" w:rsidRDefault="00BE3B31">
      <w:pPr>
        <w:pStyle w:val="a5"/>
        <w:numPr>
          <w:ilvl w:val="0"/>
          <w:numId w:val="69"/>
        </w:numPr>
        <w:tabs>
          <w:tab w:val="left" w:pos="831"/>
        </w:tabs>
        <w:spacing w:before="5"/>
        <w:ind w:left="831" w:hanging="303"/>
        <w:jc w:val="both"/>
        <w:rPr>
          <w:sz w:val="20"/>
        </w:rPr>
      </w:pPr>
      <w:r>
        <w:rPr>
          <w:spacing w:val="-6"/>
          <w:w w:val="110"/>
          <w:sz w:val="20"/>
        </w:rPr>
        <w:t>предоставлять</w:t>
      </w:r>
      <w:r>
        <w:rPr>
          <w:spacing w:val="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государствам-членам</w:t>
      </w:r>
      <w:r>
        <w:rPr>
          <w:spacing w:val="1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финансовые</w:t>
      </w:r>
      <w:r>
        <w:rPr>
          <w:spacing w:val="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ресурсы.</w:t>
      </w:r>
    </w:p>
    <w:p w:rsidR="00D15AEA" w:rsidRDefault="00BE3B31">
      <w:pPr>
        <w:pStyle w:val="a3"/>
        <w:spacing w:before="25" w:line="266" w:lineRule="auto"/>
        <w:ind w:left="532" w:right="83" w:firstLine="288"/>
        <w:jc w:val="both"/>
      </w:pPr>
      <w:r>
        <w:rPr>
          <w:b/>
          <w:w w:val="105"/>
        </w:rPr>
        <w:t xml:space="preserve">Международный банк реконструкции и развития (МБРР) </w:t>
      </w:r>
      <w:r>
        <w:rPr>
          <w:w w:val="105"/>
        </w:rPr>
        <w:t>— межгосударственный инвестиционный институт; одна из крупнейших междунаро</w:t>
      </w:r>
      <w:r>
        <w:rPr>
          <w:w w:val="105"/>
        </w:rPr>
        <w:t>дных финансовых организа- ций.</w:t>
      </w:r>
      <w:r>
        <w:rPr>
          <w:spacing w:val="-3"/>
          <w:w w:val="105"/>
        </w:rPr>
        <w:t xml:space="preserve"> </w:t>
      </w:r>
      <w:r>
        <w:rPr>
          <w:w w:val="105"/>
        </w:rPr>
        <w:t>Учрежден</w:t>
      </w:r>
      <w:r>
        <w:rPr>
          <w:spacing w:val="-4"/>
          <w:w w:val="105"/>
        </w:rPr>
        <w:t xml:space="preserve"> </w:t>
      </w:r>
      <w:r>
        <w:rPr>
          <w:w w:val="105"/>
        </w:rPr>
        <w:t>одновременно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МВФ. МБРР</w:t>
      </w:r>
      <w:r>
        <w:rPr>
          <w:spacing w:val="3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специализиро- ванное</w:t>
      </w:r>
      <w:r>
        <w:rPr>
          <w:spacing w:val="80"/>
          <w:w w:val="150"/>
        </w:rPr>
        <w:t xml:space="preserve"> </w:t>
      </w:r>
      <w:r>
        <w:rPr>
          <w:w w:val="105"/>
        </w:rPr>
        <w:t>финансовое</w:t>
      </w:r>
      <w:r>
        <w:rPr>
          <w:spacing w:val="80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80"/>
          <w:w w:val="105"/>
        </w:rPr>
        <w:t xml:space="preserve"> </w:t>
      </w:r>
      <w:r>
        <w:rPr>
          <w:w w:val="105"/>
        </w:rPr>
        <w:t>ООН</w:t>
      </w:r>
      <w:r>
        <w:rPr>
          <w:spacing w:val="80"/>
          <w:w w:val="105"/>
        </w:rPr>
        <w:t xml:space="preserve"> </w:t>
      </w:r>
      <w:r>
        <w:rPr>
          <w:w w:val="105"/>
        </w:rPr>
        <w:t>со</w:t>
      </w:r>
      <w:r>
        <w:rPr>
          <w:spacing w:val="80"/>
          <w:w w:val="105"/>
        </w:rPr>
        <w:t xml:space="preserve"> </w:t>
      </w:r>
      <w:r>
        <w:rPr>
          <w:w w:val="105"/>
        </w:rPr>
        <w:t>штаб-квартирой</w:t>
      </w:r>
      <w:r>
        <w:rPr>
          <w:spacing w:val="80"/>
          <w:w w:val="105"/>
        </w:rPr>
        <w:t xml:space="preserve"> </w:t>
      </w:r>
      <w:r>
        <w:rPr>
          <w:w w:val="105"/>
        </w:rPr>
        <w:t>в Вашингтоне (США). Функционирует с 1946 г. Количество стран</w:t>
      </w:r>
      <w:r>
        <w:rPr>
          <w:spacing w:val="-13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членов Банка</w:t>
      </w:r>
      <w:r>
        <w:rPr>
          <w:spacing w:val="-14"/>
          <w:w w:val="105"/>
        </w:rPr>
        <w:t xml:space="preserve"> </w:t>
      </w:r>
      <w:r>
        <w:rPr>
          <w:w w:val="105"/>
        </w:rPr>
        <w:t>—</w:t>
      </w:r>
      <w:r>
        <w:rPr>
          <w:spacing w:val="-1"/>
          <w:w w:val="105"/>
        </w:rPr>
        <w:t xml:space="preserve"> </w:t>
      </w:r>
      <w:r>
        <w:rPr>
          <w:w w:val="105"/>
        </w:rPr>
        <w:t>180.</w:t>
      </w:r>
      <w:r>
        <w:rPr>
          <w:spacing w:val="-2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-7"/>
          <w:w w:val="105"/>
        </w:rPr>
        <w:t xml:space="preserve"> </w:t>
      </w:r>
      <w:r>
        <w:rPr>
          <w:w w:val="105"/>
        </w:rPr>
        <w:t>МБРР могут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  <w:r>
        <w:rPr>
          <w:spacing w:val="-4"/>
          <w:w w:val="105"/>
        </w:rPr>
        <w:t xml:space="preserve"> </w:t>
      </w:r>
      <w:r>
        <w:rPr>
          <w:w w:val="105"/>
        </w:rPr>
        <w:t>толь- ко страны, вступившие в МВФ.</w:t>
      </w:r>
    </w:p>
    <w:p w:rsidR="00D15AEA" w:rsidRDefault="00BE3B31">
      <w:pPr>
        <w:pStyle w:val="a3"/>
        <w:spacing w:before="14" w:line="266" w:lineRule="auto"/>
        <w:ind w:left="528" w:right="87" w:firstLine="291"/>
        <w:jc w:val="right"/>
      </w:pPr>
      <w:r>
        <w:rPr>
          <w:w w:val="110"/>
        </w:rPr>
        <w:t>Официальные цели МБРР — содействие и помощь в ре- конструкции и развитии экономики стран — членов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Банка </w:t>
      </w:r>
      <w:r>
        <w:rPr>
          <w:spacing w:val="-2"/>
          <w:w w:val="110"/>
        </w:rPr>
        <w:t>путем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предоставления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долгосрочных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кредитов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гарантий. </w:t>
      </w:r>
      <w:r>
        <w:rPr>
          <w:w w:val="110"/>
        </w:rPr>
        <w:t>Банковская</w:t>
      </w:r>
      <w:r>
        <w:rPr>
          <w:spacing w:val="80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80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80"/>
          <w:w w:val="110"/>
        </w:rPr>
        <w:t xml:space="preserve"> </w:t>
      </w:r>
      <w:r>
        <w:rPr>
          <w:w w:val="110"/>
        </w:rPr>
        <w:t>—</w:t>
      </w:r>
      <w:r>
        <w:rPr>
          <w:spacing w:val="80"/>
          <w:w w:val="110"/>
        </w:rPr>
        <w:t xml:space="preserve"> </w:t>
      </w:r>
      <w:r>
        <w:rPr>
          <w:w w:val="110"/>
        </w:rPr>
        <w:t>совокупность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нацио- </w:t>
      </w:r>
      <w:r>
        <w:rPr>
          <w:spacing w:val="-2"/>
          <w:w w:val="110"/>
        </w:rPr>
        <w:t>нальных банков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и других кредитных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учреждений,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 xml:space="preserve">действую- </w:t>
      </w:r>
      <w:r>
        <w:rPr>
          <w:w w:val="110"/>
        </w:rPr>
        <w:t>щих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40"/>
          <w:w w:val="110"/>
        </w:rPr>
        <w:t xml:space="preserve"> </w:t>
      </w:r>
      <w:r>
        <w:rPr>
          <w:w w:val="110"/>
        </w:rPr>
        <w:t>единого</w:t>
      </w:r>
      <w:r>
        <w:rPr>
          <w:spacing w:val="40"/>
          <w:w w:val="110"/>
        </w:rPr>
        <w:t xml:space="preserve"> </w:t>
      </w:r>
      <w:r>
        <w:rPr>
          <w:w w:val="110"/>
        </w:rPr>
        <w:t>финансово-кредитного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механизма. </w:t>
      </w:r>
      <w:r>
        <w:t>Включает</w:t>
      </w:r>
      <w:r>
        <w:rPr>
          <w:spacing w:val="2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два</w:t>
      </w:r>
      <w:r>
        <w:rPr>
          <w:spacing w:val="18"/>
        </w:rPr>
        <w:t xml:space="preserve"> </w:t>
      </w:r>
      <w:r>
        <w:t>уровня</w:t>
      </w:r>
      <w:r>
        <w:rPr>
          <w:spacing w:val="2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Центральный</w:t>
      </w:r>
      <w:r>
        <w:rPr>
          <w:spacing w:val="36"/>
        </w:rPr>
        <w:t xml:space="preserve"> </w:t>
      </w:r>
      <w:r>
        <w:t>банк</w:t>
      </w:r>
      <w:r>
        <w:rPr>
          <w:spacing w:val="30"/>
        </w:rPr>
        <w:t xml:space="preserve"> </w:t>
      </w:r>
      <w:r>
        <w:rPr>
          <w:spacing w:val="-2"/>
        </w:rPr>
        <w:t>Российской</w:t>
      </w:r>
    </w:p>
    <w:p w:rsidR="00D15AEA" w:rsidRDefault="00BE3B31">
      <w:pPr>
        <w:pStyle w:val="a3"/>
        <w:spacing w:before="2"/>
        <w:ind w:left="532"/>
        <w:jc w:val="both"/>
      </w:pPr>
      <w:r>
        <w:rPr>
          <w:spacing w:val="-2"/>
          <w:w w:val="110"/>
        </w:rPr>
        <w:t>Федерации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(Банк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России)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кредитные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организации.</w:t>
      </w:r>
    </w:p>
    <w:p w:rsidR="00D15AEA" w:rsidRDefault="00BE3B31">
      <w:pPr>
        <w:pStyle w:val="a3"/>
        <w:spacing w:before="29" w:line="266" w:lineRule="auto"/>
        <w:ind w:left="517" w:right="86" w:firstLine="295"/>
        <w:jc w:val="both"/>
      </w:pPr>
      <w:r>
        <w:rPr>
          <w:w w:val="110"/>
        </w:rPr>
        <w:t>Ключевое звено системы — Банк России. По</w:t>
      </w:r>
      <w:r>
        <w:rPr>
          <w:w w:val="110"/>
        </w:rPr>
        <w:t xml:space="preserve"> действую- щему законодательству его уставный капитал и иное иму- щество составляет федеральная собственность, которой он владеет, пользуется и распоряжается. Однако государство отвечает по обязательствам Банка России, а Банк России — по обязательствам гос</w:t>
      </w:r>
      <w:r>
        <w:rPr>
          <w:w w:val="110"/>
        </w:rPr>
        <w:t>ударства. Банк России — юридиче- ское</w:t>
      </w:r>
      <w:r>
        <w:rPr>
          <w:spacing w:val="-4"/>
          <w:w w:val="110"/>
        </w:rPr>
        <w:t xml:space="preserve"> </w:t>
      </w:r>
      <w:r>
        <w:rPr>
          <w:w w:val="110"/>
        </w:rPr>
        <w:t>лицо, с</w:t>
      </w:r>
      <w:r>
        <w:rPr>
          <w:spacing w:val="-4"/>
          <w:w w:val="110"/>
        </w:rPr>
        <w:t xml:space="preserve"> </w:t>
      </w:r>
      <w:r>
        <w:rPr>
          <w:w w:val="110"/>
        </w:rPr>
        <w:t>той лишь особенностью, что оно не</w:t>
      </w:r>
      <w:r>
        <w:rPr>
          <w:spacing w:val="-1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1"/>
          <w:w w:val="110"/>
        </w:rPr>
        <w:t xml:space="preserve"> </w:t>
      </w:r>
      <w:r>
        <w:rPr>
          <w:w w:val="110"/>
        </w:rPr>
        <w:t>уста- ва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регистрируется</w:t>
      </w:r>
      <w:r>
        <w:rPr>
          <w:spacing w:val="-5"/>
          <w:w w:val="110"/>
        </w:rPr>
        <w:t xml:space="preserve"> </w:t>
      </w:r>
      <w:r>
        <w:rPr>
          <w:w w:val="110"/>
        </w:rPr>
        <w:t>в налоговых</w:t>
      </w:r>
      <w:r>
        <w:rPr>
          <w:spacing w:val="-7"/>
          <w:w w:val="110"/>
        </w:rPr>
        <w:t xml:space="preserve"> </w:t>
      </w:r>
      <w:r>
        <w:rPr>
          <w:w w:val="110"/>
        </w:rPr>
        <w:t>органах. Банк</w:t>
      </w:r>
      <w:r>
        <w:rPr>
          <w:spacing w:val="-7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11"/>
          <w:w w:val="110"/>
        </w:rPr>
        <w:t xml:space="preserve"> </w:t>
      </w:r>
      <w:r>
        <w:rPr>
          <w:w w:val="110"/>
        </w:rPr>
        <w:t>— некоммерческая организация, получение прибыли не явля- ется целью его деятельности. Прибыль после направле</w:t>
      </w:r>
      <w:r>
        <w:rPr>
          <w:w w:val="110"/>
        </w:rPr>
        <w:t>ния</w:t>
      </w:r>
      <w:r>
        <w:rPr>
          <w:spacing w:val="40"/>
          <w:w w:val="110"/>
        </w:rPr>
        <w:t xml:space="preserve"> </w:t>
      </w:r>
      <w:r>
        <w:rPr>
          <w:w w:val="110"/>
        </w:rPr>
        <w:t>ее в резервы и фонды перечисляется в доход федерального бюджета.</w:t>
      </w:r>
      <w:r>
        <w:rPr>
          <w:spacing w:val="-1"/>
          <w:w w:val="110"/>
        </w:rPr>
        <w:t xml:space="preserve"> </w:t>
      </w:r>
      <w:r>
        <w:rPr>
          <w:w w:val="110"/>
        </w:rPr>
        <w:t>Источники</w:t>
      </w:r>
      <w:r>
        <w:rPr>
          <w:spacing w:val="-7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-7"/>
          <w:w w:val="110"/>
        </w:rPr>
        <w:t xml:space="preserve"> </w:t>
      </w:r>
      <w:r>
        <w:rPr>
          <w:w w:val="110"/>
        </w:rPr>
        <w:t>прибыли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w w:val="110"/>
        </w:rPr>
        <w:t>процентные</w:t>
      </w:r>
      <w:r>
        <w:rPr>
          <w:spacing w:val="-14"/>
          <w:w w:val="110"/>
        </w:rPr>
        <w:t xml:space="preserve"> </w:t>
      </w:r>
      <w:r>
        <w:rPr>
          <w:w w:val="110"/>
        </w:rPr>
        <w:t>до- ходы по кредитам и депозитам, доходы от операций с цен- ными</w:t>
      </w:r>
      <w:r>
        <w:rPr>
          <w:spacing w:val="-14"/>
          <w:w w:val="110"/>
        </w:rPr>
        <w:t xml:space="preserve"> </w:t>
      </w:r>
      <w:r>
        <w:rPr>
          <w:w w:val="110"/>
        </w:rPr>
        <w:t>бумагами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драгоценными</w:t>
      </w:r>
      <w:r>
        <w:rPr>
          <w:spacing w:val="-13"/>
          <w:w w:val="110"/>
        </w:rPr>
        <w:t xml:space="preserve"> </w:t>
      </w:r>
      <w:r>
        <w:rPr>
          <w:w w:val="110"/>
        </w:rPr>
        <w:t>металлами,</w:t>
      </w:r>
      <w:r>
        <w:rPr>
          <w:spacing w:val="-12"/>
          <w:w w:val="110"/>
        </w:rPr>
        <w:t xml:space="preserve"> </w:t>
      </w:r>
      <w:r>
        <w:rPr>
          <w:w w:val="110"/>
        </w:rPr>
        <w:t>полученные</w:t>
      </w:r>
      <w:r>
        <w:rPr>
          <w:spacing w:val="-13"/>
          <w:w w:val="110"/>
        </w:rPr>
        <w:t xml:space="preserve"> </w:t>
      </w:r>
      <w:r>
        <w:rPr>
          <w:w w:val="110"/>
        </w:rPr>
        <w:t>ди- виденды по паям и акциям и др.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449"/>
          <w:footerReference w:type="default" r:id="rId450"/>
          <w:pgSz w:w="8720" w:h="12120"/>
          <w:pgMar w:top="860" w:right="1133" w:bottom="1700" w:left="1275" w:header="0" w:footer="1511" w:gutter="0"/>
          <w:pgNumType w:start="278"/>
          <w:cols w:space="720"/>
        </w:sectPr>
      </w:pPr>
    </w:p>
    <w:p w:rsidR="00D15AEA" w:rsidRDefault="00BE3B31">
      <w:pPr>
        <w:pStyle w:val="a3"/>
        <w:spacing w:before="75"/>
        <w:ind w:left="397"/>
        <w:jc w:val="both"/>
      </w:pPr>
      <w:r>
        <w:lastRenderedPageBreak/>
        <w:t>Основные</w:t>
      </w:r>
      <w:r>
        <w:rPr>
          <w:spacing w:val="34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Банка</w:t>
      </w:r>
      <w:r>
        <w:rPr>
          <w:spacing w:val="29"/>
        </w:rPr>
        <w:t xml:space="preserve"> </w:t>
      </w:r>
      <w:r>
        <w:rPr>
          <w:spacing w:val="-2"/>
        </w:rPr>
        <w:t>России:</w:t>
      </w:r>
    </w:p>
    <w:p w:rsidR="00D15AEA" w:rsidRDefault="00BE3B31">
      <w:pPr>
        <w:pStyle w:val="a5"/>
        <w:numPr>
          <w:ilvl w:val="0"/>
          <w:numId w:val="68"/>
        </w:numPr>
        <w:tabs>
          <w:tab w:val="left" w:pos="400"/>
          <w:tab w:val="left" w:pos="407"/>
        </w:tabs>
        <w:spacing w:before="25" w:line="266" w:lineRule="auto"/>
        <w:ind w:right="442" w:hanging="267"/>
        <w:jc w:val="both"/>
        <w:rPr>
          <w:sz w:val="20"/>
        </w:rPr>
      </w:pPr>
      <w:r>
        <w:rPr>
          <w:spacing w:val="-2"/>
          <w:w w:val="110"/>
          <w:sz w:val="20"/>
        </w:rPr>
        <w:t>защита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обеспечение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устойчивости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рубля,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т.ч.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поку- </w:t>
      </w:r>
      <w:r>
        <w:rPr>
          <w:spacing w:val="-4"/>
          <w:w w:val="110"/>
          <w:sz w:val="20"/>
        </w:rPr>
        <w:t>пательной способности 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курса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 отношению к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иностран- </w:t>
      </w:r>
      <w:r>
        <w:rPr>
          <w:w w:val="110"/>
          <w:sz w:val="20"/>
        </w:rPr>
        <w:t>ным валютам;</w:t>
      </w:r>
    </w:p>
    <w:p w:rsidR="00D15AEA" w:rsidRDefault="00BE3B31">
      <w:pPr>
        <w:pStyle w:val="a5"/>
        <w:numPr>
          <w:ilvl w:val="0"/>
          <w:numId w:val="68"/>
        </w:numPr>
        <w:tabs>
          <w:tab w:val="left" w:pos="368"/>
          <w:tab w:val="left" w:pos="393"/>
        </w:tabs>
        <w:spacing w:before="1" w:line="266" w:lineRule="auto"/>
        <w:ind w:left="393" w:right="437" w:hanging="278"/>
        <w:jc w:val="both"/>
        <w:rPr>
          <w:sz w:val="20"/>
        </w:rPr>
      </w:pPr>
      <w:r>
        <w:rPr>
          <w:spacing w:val="-6"/>
          <w:w w:val="110"/>
          <w:sz w:val="20"/>
        </w:rPr>
        <w:t>развитие и укрепление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банковской системы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Российской Фе- </w:t>
      </w:r>
      <w:r>
        <w:rPr>
          <w:spacing w:val="-2"/>
          <w:w w:val="110"/>
          <w:sz w:val="20"/>
        </w:rPr>
        <w:t>дерации;</w:t>
      </w:r>
    </w:p>
    <w:p w:rsidR="00D15AEA" w:rsidRDefault="00BE3B31">
      <w:pPr>
        <w:pStyle w:val="a5"/>
        <w:numPr>
          <w:ilvl w:val="0"/>
          <w:numId w:val="68"/>
        </w:numPr>
        <w:tabs>
          <w:tab w:val="left" w:pos="383"/>
          <w:tab w:val="left" w:pos="393"/>
        </w:tabs>
        <w:spacing w:before="1" w:line="266" w:lineRule="auto"/>
        <w:ind w:left="393" w:right="441" w:hanging="274"/>
        <w:jc w:val="both"/>
        <w:rPr>
          <w:sz w:val="20"/>
        </w:rPr>
      </w:pPr>
      <w:r>
        <w:rPr>
          <w:spacing w:val="-2"/>
          <w:w w:val="110"/>
          <w:sz w:val="20"/>
        </w:rPr>
        <w:t>обеспечение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эффективного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бесперебойного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функциони- </w:t>
      </w:r>
      <w:r>
        <w:rPr>
          <w:w w:val="110"/>
          <w:sz w:val="20"/>
        </w:rPr>
        <w:t>рования системы расчетов.</w:t>
      </w:r>
    </w:p>
    <w:p w:rsidR="00D15AEA" w:rsidRDefault="00BE3B31">
      <w:pPr>
        <w:pStyle w:val="a3"/>
        <w:spacing w:line="266" w:lineRule="auto"/>
        <w:ind w:left="109" w:right="441" w:firstLine="291"/>
        <w:jc w:val="both"/>
      </w:pPr>
      <w:r>
        <w:rPr>
          <w:w w:val="110"/>
        </w:rPr>
        <w:t>Банк России имеет право эмитировать наличные</w:t>
      </w:r>
      <w:r>
        <w:rPr>
          <w:spacing w:val="-2"/>
          <w:w w:val="110"/>
        </w:rPr>
        <w:t xml:space="preserve"> </w:t>
      </w:r>
      <w:r>
        <w:rPr>
          <w:w w:val="110"/>
        </w:rPr>
        <w:t>деньги, изымая</w:t>
      </w:r>
      <w:r>
        <w:rPr>
          <w:spacing w:val="-13"/>
          <w:w w:val="110"/>
        </w:rPr>
        <w:t xml:space="preserve"> </w:t>
      </w:r>
      <w:r>
        <w:rPr>
          <w:w w:val="110"/>
        </w:rPr>
        <w:t>их</w:t>
      </w:r>
      <w:r>
        <w:rPr>
          <w:spacing w:val="-11"/>
          <w:w w:val="110"/>
        </w:rPr>
        <w:t xml:space="preserve"> </w:t>
      </w:r>
      <w:r>
        <w:rPr>
          <w:w w:val="110"/>
        </w:rPr>
        <w:t>из</w:t>
      </w:r>
      <w:r>
        <w:rPr>
          <w:spacing w:val="-14"/>
          <w:w w:val="110"/>
        </w:rPr>
        <w:t xml:space="preserve"> </w:t>
      </w:r>
      <w:r>
        <w:rPr>
          <w:w w:val="110"/>
        </w:rPr>
        <w:t>обращения,</w:t>
      </w:r>
      <w:r>
        <w:rPr>
          <w:spacing w:val="-9"/>
          <w:w w:val="110"/>
        </w:rPr>
        <w:t xml:space="preserve"> </w:t>
      </w:r>
      <w:r>
        <w:rPr>
          <w:w w:val="110"/>
        </w:rPr>
        <w:t>принимая</w:t>
      </w:r>
      <w:r>
        <w:rPr>
          <w:spacing w:val="-14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-9"/>
          <w:w w:val="110"/>
        </w:rPr>
        <w:t xml:space="preserve"> </w:t>
      </w:r>
      <w:r>
        <w:rPr>
          <w:w w:val="110"/>
        </w:rPr>
        <w:t>о</w:t>
      </w:r>
      <w:r>
        <w:rPr>
          <w:spacing w:val="-9"/>
          <w:w w:val="110"/>
        </w:rPr>
        <w:t xml:space="preserve"> </w:t>
      </w:r>
      <w:r>
        <w:rPr>
          <w:w w:val="110"/>
        </w:rPr>
        <w:t>выпуске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об- ращение новых банкнот и </w:t>
      </w:r>
      <w:r>
        <w:rPr>
          <w:w w:val="110"/>
        </w:rPr>
        <w:t xml:space="preserve">монет. Разрабатывает и дает </w:t>
      </w:r>
      <w:r>
        <w:rPr>
          <w:spacing w:val="-2"/>
          <w:w w:val="110"/>
        </w:rPr>
        <w:t>жизнь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единой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денежно-кредитной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политике. Основные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инст- </w:t>
      </w:r>
      <w:r>
        <w:rPr>
          <w:w w:val="110"/>
        </w:rPr>
        <w:t>рументы и методы:</w:t>
      </w:r>
    </w:p>
    <w:p w:rsidR="00D15AEA" w:rsidRDefault="00BE3B31">
      <w:pPr>
        <w:pStyle w:val="a5"/>
        <w:numPr>
          <w:ilvl w:val="0"/>
          <w:numId w:val="67"/>
        </w:numPr>
        <w:tabs>
          <w:tab w:val="left" w:pos="388"/>
        </w:tabs>
        <w:spacing w:before="6"/>
        <w:ind w:left="388" w:hanging="247"/>
        <w:rPr>
          <w:sz w:val="20"/>
        </w:rPr>
      </w:pPr>
      <w:r>
        <w:rPr>
          <w:spacing w:val="-4"/>
          <w:w w:val="110"/>
          <w:sz w:val="20"/>
        </w:rPr>
        <w:t>процентные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ставки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операциям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Банка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России;</w:t>
      </w:r>
    </w:p>
    <w:p w:rsidR="00D15AEA" w:rsidRDefault="00BE3B31">
      <w:pPr>
        <w:pStyle w:val="a5"/>
        <w:numPr>
          <w:ilvl w:val="0"/>
          <w:numId w:val="67"/>
        </w:numPr>
        <w:tabs>
          <w:tab w:val="left" w:pos="385"/>
          <w:tab w:val="left" w:pos="397"/>
        </w:tabs>
        <w:spacing w:before="25" w:line="266" w:lineRule="auto"/>
        <w:ind w:left="397" w:right="448" w:hanging="285"/>
        <w:rPr>
          <w:sz w:val="20"/>
        </w:rPr>
      </w:pPr>
      <w:r>
        <w:rPr>
          <w:spacing w:val="-4"/>
          <w:w w:val="110"/>
          <w:sz w:val="20"/>
        </w:rPr>
        <w:t>нормативные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обязательства</w:t>
      </w:r>
      <w:r>
        <w:rPr>
          <w:spacing w:val="-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резервов,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депонируемых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Бан- </w:t>
      </w:r>
      <w:r>
        <w:rPr>
          <w:w w:val="110"/>
          <w:sz w:val="20"/>
        </w:rPr>
        <w:t>ке России (резервные требования);</w:t>
      </w:r>
    </w:p>
    <w:p w:rsidR="00D15AEA" w:rsidRDefault="00BE3B31">
      <w:pPr>
        <w:pStyle w:val="a5"/>
        <w:numPr>
          <w:ilvl w:val="0"/>
          <w:numId w:val="67"/>
        </w:numPr>
        <w:tabs>
          <w:tab w:val="left" w:pos="380"/>
        </w:tabs>
        <w:spacing w:before="8"/>
        <w:ind w:left="380" w:hanging="264"/>
        <w:rPr>
          <w:sz w:val="20"/>
        </w:rPr>
      </w:pPr>
      <w:r>
        <w:rPr>
          <w:spacing w:val="-6"/>
          <w:w w:val="110"/>
          <w:sz w:val="20"/>
        </w:rPr>
        <w:t>операции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открытом</w:t>
      </w:r>
      <w:r>
        <w:rPr>
          <w:spacing w:val="-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рынке;</w:t>
      </w:r>
    </w:p>
    <w:p w:rsidR="00D15AEA" w:rsidRDefault="00BE3B31">
      <w:pPr>
        <w:pStyle w:val="a5"/>
        <w:numPr>
          <w:ilvl w:val="0"/>
          <w:numId w:val="67"/>
        </w:numPr>
        <w:tabs>
          <w:tab w:val="left" w:pos="362"/>
        </w:tabs>
        <w:spacing w:before="26"/>
        <w:ind w:left="362" w:hanging="253"/>
        <w:rPr>
          <w:sz w:val="20"/>
        </w:rPr>
      </w:pPr>
      <w:r>
        <w:rPr>
          <w:spacing w:val="-5"/>
          <w:w w:val="110"/>
          <w:sz w:val="20"/>
        </w:rPr>
        <w:t>рефинансирование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банков;</w:t>
      </w:r>
    </w:p>
    <w:p w:rsidR="00D15AEA" w:rsidRDefault="00BE3B31">
      <w:pPr>
        <w:pStyle w:val="a5"/>
        <w:numPr>
          <w:ilvl w:val="0"/>
          <w:numId w:val="67"/>
        </w:numPr>
        <w:tabs>
          <w:tab w:val="left" w:pos="408"/>
        </w:tabs>
        <w:spacing w:before="29"/>
        <w:ind w:left="408" w:hanging="289"/>
        <w:rPr>
          <w:sz w:val="20"/>
        </w:rPr>
      </w:pPr>
      <w:r>
        <w:rPr>
          <w:w w:val="105"/>
          <w:sz w:val="20"/>
        </w:rPr>
        <w:t>валютное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10"/>
          <w:sz w:val="20"/>
        </w:rPr>
        <w:t>регулирование;</w:t>
      </w:r>
    </w:p>
    <w:p w:rsidR="00D15AEA" w:rsidRDefault="00BE3B31">
      <w:pPr>
        <w:pStyle w:val="a5"/>
        <w:numPr>
          <w:ilvl w:val="0"/>
          <w:numId w:val="67"/>
        </w:numPr>
        <w:tabs>
          <w:tab w:val="left" w:pos="390"/>
        </w:tabs>
        <w:spacing w:before="29"/>
        <w:ind w:left="390" w:hanging="278"/>
        <w:rPr>
          <w:sz w:val="20"/>
        </w:rPr>
      </w:pPr>
      <w:r>
        <w:rPr>
          <w:sz w:val="20"/>
        </w:rPr>
        <w:t>установление</w:t>
      </w:r>
      <w:r>
        <w:rPr>
          <w:spacing w:val="46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47"/>
          <w:sz w:val="20"/>
        </w:rPr>
        <w:t xml:space="preserve"> </w:t>
      </w:r>
      <w:r>
        <w:rPr>
          <w:sz w:val="20"/>
        </w:rPr>
        <w:t>роста</w:t>
      </w:r>
      <w:r>
        <w:rPr>
          <w:spacing w:val="35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массы.</w:t>
      </w:r>
    </w:p>
    <w:p w:rsidR="00D15AEA" w:rsidRDefault="00BE3B31">
      <w:pPr>
        <w:pStyle w:val="a3"/>
        <w:spacing w:before="26" w:line="266" w:lineRule="auto"/>
        <w:ind w:left="109" w:right="448" w:firstLine="288"/>
        <w:jc w:val="both"/>
      </w:pPr>
      <w:r>
        <w:rPr>
          <w:spacing w:val="-6"/>
          <w:w w:val="110"/>
        </w:rPr>
        <w:t>Непосредственно сам или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через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 xml:space="preserve">создаваемый при нем орган </w:t>
      </w:r>
      <w:r>
        <w:rPr>
          <w:spacing w:val="-2"/>
          <w:w w:val="110"/>
        </w:rPr>
        <w:t>осуществляет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банковское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регулирование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надзор,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главными целями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которых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являются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поддержание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стабильной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банковс- </w:t>
      </w:r>
      <w:r>
        <w:rPr>
          <w:w w:val="110"/>
        </w:rPr>
        <w:t>кой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системы,</w:t>
      </w:r>
      <w:r>
        <w:rPr>
          <w:spacing w:val="-14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-14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-13"/>
          <w:w w:val="110"/>
        </w:rPr>
        <w:t xml:space="preserve"> </w:t>
      </w:r>
      <w:r>
        <w:rPr>
          <w:w w:val="110"/>
        </w:rPr>
        <w:t>вкладчиков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кредиторов.</w:t>
      </w:r>
    </w:p>
    <w:p w:rsidR="00D15AEA" w:rsidRDefault="00BE3B31">
      <w:pPr>
        <w:pStyle w:val="a3"/>
        <w:spacing w:before="1" w:line="266" w:lineRule="auto"/>
        <w:ind w:left="109" w:right="440" w:firstLine="280"/>
        <w:jc w:val="both"/>
      </w:pPr>
      <w:r>
        <w:t xml:space="preserve">Высшим органом Банка России является совет директоров — </w:t>
      </w:r>
      <w:r>
        <w:rPr>
          <w:spacing w:val="-2"/>
          <w:w w:val="110"/>
        </w:rPr>
        <w:t>коллегиальный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орган,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определяющий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основные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направления </w:t>
      </w:r>
      <w:r>
        <w:rPr>
          <w:w w:val="110"/>
        </w:rPr>
        <w:t>его деятельности.</w:t>
      </w:r>
    </w:p>
    <w:p w:rsidR="00D15AEA" w:rsidRDefault="00BE3B31">
      <w:pPr>
        <w:pStyle w:val="a3"/>
        <w:spacing w:before="1" w:line="266" w:lineRule="auto"/>
        <w:ind w:left="101" w:right="448" w:firstLine="284"/>
        <w:jc w:val="both"/>
      </w:pP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касается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второго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уровня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банковской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2"/>
          <w:w w:val="110"/>
        </w:rPr>
        <w:t>истемы,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кре- </w:t>
      </w:r>
      <w:r>
        <w:t xml:space="preserve">дитных организаций, то все они — коммерческие структуры со </w:t>
      </w:r>
      <w:r>
        <w:rPr>
          <w:spacing w:val="-4"/>
          <w:w w:val="110"/>
        </w:rPr>
        <w:t>статусом юридического лица.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Основным мотивом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деятель- </w:t>
      </w:r>
      <w:r>
        <w:t xml:space="preserve">ности является получение прибыли. На осуществление кредит- </w:t>
      </w:r>
      <w:r>
        <w:rPr>
          <w:spacing w:val="-2"/>
          <w:w w:val="110"/>
        </w:rPr>
        <w:t>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операций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должны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получать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специальное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разрешение </w:t>
      </w:r>
      <w:r>
        <w:rPr>
          <w:w w:val="110"/>
        </w:rPr>
        <w:t>(лицензию)</w:t>
      </w:r>
      <w:r>
        <w:rPr>
          <w:spacing w:val="-17"/>
          <w:w w:val="110"/>
        </w:rPr>
        <w:t xml:space="preserve"> </w:t>
      </w:r>
      <w:r>
        <w:rPr>
          <w:w w:val="110"/>
        </w:rPr>
        <w:t>Банка</w:t>
      </w:r>
      <w:r>
        <w:rPr>
          <w:spacing w:val="-24"/>
          <w:w w:val="110"/>
        </w:rPr>
        <w:t xml:space="preserve"> </w:t>
      </w:r>
      <w:r>
        <w:rPr>
          <w:w w:val="110"/>
        </w:rPr>
        <w:t>России.</w:t>
      </w:r>
    </w:p>
    <w:p w:rsidR="00D15AEA" w:rsidRDefault="00BE3B31">
      <w:pPr>
        <w:pStyle w:val="a3"/>
        <w:spacing w:before="2" w:line="266" w:lineRule="auto"/>
        <w:ind w:left="109" w:right="455" w:firstLine="280"/>
        <w:jc w:val="both"/>
      </w:pPr>
      <w:r>
        <w:rPr>
          <w:spacing w:val="-2"/>
          <w:w w:val="110"/>
        </w:rPr>
        <w:t>Кредитные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организации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образуются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основе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различных </w:t>
      </w:r>
      <w:r>
        <w:rPr>
          <w:w w:val="110"/>
        </w:rPr>
        <w:t>форм собственности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—</w:t>
      </w:r>
      <w:r>
        <w:rPr>
          <w:spacing w:val="-2"/>
          <w:w w:val="110"/>
        </w:rPr>
        <w:t xml:space="preserve"> </w:t>
      </w:r>
      <w:r>
        <w:rPr>
          <w:w w:val="110"/>
        </w:rPr>
        <w:t>частной, государственной, муници- пальной,</w:t>
      </w:r>
      <w:r>
        <w:rPr>
          <w:spacing w:val="-14"/>
          <w:w w:val="110"/>
        </w:rPr>
        <w:t xml:space="preserve"> </w:t>
      </w:r>
      <w:r>
        <w:rPr>
          <w:w w:val="110"/>
        </w:rPr>
        <w:t>собственности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объединений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т.п.</w:t>
      </w:r>
    </w:p>
    <w:p w:rsidR="00D15AEA" w:rsidRDefault="00D15AEA">
      <w:pPr>
        <w:pStyle w:val="a3"/>
        <w:spacing w:line="266" w:lineRule="auto"/>
        <w:jc w:val="both"/>
        <w:sectPr w:rsidR="00D15AEA">
          <w:pgSz w:w="8480" w:h="11940"/>
          <w:pgMar w:top="720" w:right="1133" w:bottom="1700" w:left="1133" w:header="0" w:footer="1506" w:gutter="0"/>
          <w:cols w:space="720"/>
        </w:sectPr>
      </w:pPr>
    </w:p>
    <w:p w:rsidR="00D15AEA" w:rsidRDefault="00BE3B31">
      <w:pPr>
        <w:pStyle w:val="Heading3"/>
        <w:spacing w:before="70"/>
        <w:ind w:left="297"/>
      </w:pPr>
      <w:r>
        <w:rPr>
          <w:spacing w:val="-5"/>
          <w:w w:val="105"/>
        </w:rPr>
        <w:lastRenderedPageBreak/>
        <w:t>Краткие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выводы</w:t>
      </w:r>
    </w:p>
    <w:p w:rsidR="00D15AEA" w:rsidRDefault="00D15AEA">
      <w:pPr>
        <w:pStyle w:val="a3"/>
        <w:spacing w:before="6"/>
        <w:rPr>
          <w:b/>
          <w:sz w:val="23"/>
        </w:rPr>
      </w:pPr>
    </w:p>
    <w:p w:rsidR="00D15AEA" w:rsidRDefault="00BE3B31">
      <w:pPr>
        <w:pStyle w:val="a5"/>
        <w:numPr>
          <w:ilvl w:val="1"/>
          <w:numId w:val="67"/>
        </w:numPr>
        <w:tabs>
          <w:tab w:val="left" w:pos="956"/>
        </w:tabs>
        <w:spacing w:line="259" w:lineRule="auto"/>
        <w:ind w:right="106" w:firstLine="309"/>
        <w:jc w:val="both"/>
        <w:rPr>
          <w:sz w:val="20"/>
        </w:rPr>
      </w:pPr>
      <w:r>
        <w:rPr>
          <w:w w:val="110"/>
          <w:sz w:val="20"/>
        </w:rPr>
        <w:t>Деньги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особый товар, служащий</w:t>
      </w:r>
      <w:r>
        <w:rPr>
          <w:w w:val="110"/>
          <w:sz w:val="20"/>
        </w:rPr>
        <w:t xml:space="preserve"> всеобщим эквива- лентом.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Они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выполняют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функции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меры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стоимости,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средства обращения, накопления, сбережения и образования сокро- вищ, платежа.</w:t>
      </w:r>
    </w:p>
    <w:p w:rsidR="00D15AEA" w:rsidRDefault="00BE3B31">
      <w:pPr>
        <w:pStyle w:val="a5"/>
        <w:numPr>
          <w:ilvl w:val="1"/>
          <w:numId w:val="67"/>
        </w:numPr>
        <w:tabs>
          <w:tab w:val="left" w:pos="902"/>
        </w:tabs>
        <w:spacing w:before="4" w:line="259" w:lineRule="auto"/>
        <w:ind w:left="411" w:right="98" w:firstLine="280"/>
        <w:jc w:val="both"/>
        <w:rPr>
          <w:sz w:val="20"/>
        </w:rPr>
      </w:pPr>
      <w:r>
        <w:rPr>
          <w:spacing w:val="-4"/>
          <w:w w:val="110"/>
          <w:sz w:val="20"/>
        </w:rPr>
        <w:t>Денежный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оборот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складывается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наличных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безналич- </w:t>
      </w:r>
      <w:r>
        <w:rPr>
          <w:sz w:val="20"/>
        </w:rPr>
        <w:t xml:space="preserve">ных денег. Под наличными деньгами понимают монеты и банк- </w:t>
      </w:r>
      <w:r>
        <w:rPr>
          <w:w w:val="110"/>
          <w:sz w:val="20"/>
        </w:rPr>
        <w:t>нот</w:t>
      </w:r>
      <w:r>
        <w:rPr>
          <w:w w:val="110"/>
          <w:sz w:val="20"/>
        </w:rPr>
        <w:t>ы; под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безналичными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средства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безналичных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счетах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банках,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также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вклады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депозитные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сертификаты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государ- </w:t>
      </w:r>
      <w:r>
        <w:rPr>
          <w:w w:val="110"/>
          <w:sz w:val="20"/>
        </w:rPr>
        <w:t>ственные ценные бумаги.</w:t>
      </w:r>
    </w:p>
    <w:p w:rsidR="00D15AEA" w:rsidRDefault="00BE3B31">
      <w:pPr>
        <w:pStyle w:val="a5"/>
        <w:numPr>
          <w:ilvl w:val="1"/>
          <w:numId w:val="67"/>
        </w:numPr>
        <w:tabs>
          <w:tab w:val="left" w:pos="936"/>
        </w:tabs>
        <w:spacing w:before="4" w:line="259" w:lineRule="auto"/>
        <w:ind w:left="411" w:right="102" w:firstLine="288"/>
        <w:jc w:val="both"/>
        <w:rPr>
          <w:sz w:val="20"/>
        </w:rPr>
      </w:pPr>
      <w:r>
        <w:rPr>
          <w:spacing w:val="-2"/>
          <w:w w:val="110"/>
          <w:sz w:val="20"/>
        </w:rPr>
        <w:t>Кредит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предоставление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средств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вре- </w:t>
      </w:r>
      <w:r>
        <w:rPr>
          <w:w w:val="110"/>
          <w:sz w:val="20"/>
        </w:rPr>
        <w:t>менное пользование и за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определенную плату.</w:t>
      </w:r>
    </w:p>
    <w:p w:rsidR="00D15AEA" w:rsidRDefault="00BE3B31">
      <w:pPr>
        <w:pStyle w:val="a5"/>
        <w:numPr>
          <w:ilvl w:val="1"/>
          <w:numId w:val="67"/>
        </w:numPr>
        <w:tabs>
          <w:tab w:val="left" w:pos="910"/>
        </w:tabs>
        <w:spacing w:line="259" w:lineRule="auto"/>
        <w:ind w:right="102" w:firstLine="284"/>
        <w:jc w:val="both"/>
        <w:rPr>
          <w:sz w:val="20"/>
        </w:rPr>
      </w:pPr>
      <w:r>
        <w:rPr>
          <w:spacing w:val="-4"/>
          <w:w w:val="110"/>
          <w:sz w:val="20"/>
        </w:rPr>
        <w:t>Кредит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выполняет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следующие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функции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перераспреде- лительную,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издержек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обращения,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ускорения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концен- </w:t>
      </w:r>
      <w:r>
        <w:rPr>
          <w:w w:val="110"/>
          <w:sz w:val="20"/>
        </w:rPr>
        <w:t>трации и централизации капитала. В современных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условиях </w:t>
      </w:r>
      <w:r>
        <w:rPr>
          <w:spacing w:val="-4"/>
          <w:w w:val="110"/>
          <w:sz w:val="20"/>
        </w:rPr>
        <w:t>кредит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наряду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финансами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используется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инструмент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регу- </w:t>
      </w:r>
      <w:r>
        <w:rPr>
          <w:w w:val="110"/>
          <w:sz w:val="20"/>
        </w:rPr>
        <w:t xml:space="preserve">лирования </w:t>
      </w:r>
      <w:r>
        <w:rPr>
          <w:noProof/>
          <w:spacing w:val="1"/>
          <w:sz w:val="20"/>
          <w:lang w:eastAsia="ru-RU"/>
        </w:rPr>
        <w:drawing>
          <wp:inline distT="0" distB="0" distL="0" distR="0">
            <wp:extent cx="651509" cy="66294"/>
            <wp:effectExtent l="0" t="0" r="0" b="0"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09" cy="6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1"/>
          <w:numId w:val="67"/>
        </w:numPr>
        <w:tabs>
          <w:tab w:val="left" w:pos="950"/>
        </w:tabs>
        <w:spacing w:before="4" w:line="259" w:lineRule="auto"/>
        <w:ind w:right="105" w:firstLine="295"/>
        <w:jc w:val="both"/>
        <w:rPr>
          <w:sz w:val="20"/>
        </w:rPr>
      </w:pPr>
      <w:r>
        <w:rPr>
          <w:w w:val="110"/>
          <w:sz w:val="20"/>
        </w:rPr>
        <w:t>Кредитная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система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включает,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во-первы</w:t>
      </w:r>
      <w:r>
        <w:rPr>
          <w:i/>
          <w:w w:val="110"/>
          <w:sz w:val="20"/>
        </w:rPr>
        <w:t>х,</w:t>
      </w:r>
      <w:r>
        <w:rPr>
          <w:i/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совокупность кредитных отношений форм и методов кредитования и, </w:t>
      </w:r>
      <w:r>
        <w:rPr>
          <w:i/>
          <w:w w:val="110"/>
          <w:sz w:val="20"/>
        </w:rPr>
        <w:t xml:space="preserve">во- </w:t>
      </w:r>
      <w:r>
        <w:rPr>
          <w:i/>
          <w:spacing w:val="-2"/>
          <w:w w:val="110"/>
          <w:sz w:val="20"/>
        </w:rPr>
        <w:t xml:space="preserve">вторых, </w:t>
      </w:r>
      <w:r>
        <w:rPr>
          <w:spacing w:val="-2"/>
          <w:w w:val="110"/>
          <w:sz w:val="20"/>
        </w:rPr>
        <w:t>совокупность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финансово-кредитных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институтов,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ко- </w:t>
      </w:r>
      <w:r>
        <w:rPr>
          <w:w w:val="110"/>
          <w:sz w:val="20"/>
        </w:rPr>
        <w:t>торые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подразделяются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центральные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банки,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коммерческие </w:t>
      </w:r>
      <w:r>
        <w:rPr>
          <w:spacing w:val="-2"/>
          <w:w w:val="110"/>
          <w:sz w:val="20"/>
        </w:rPr>
        <w:t>банки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специализированные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финансово-кредитные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учрежде- </w:t>
      </w:r>
      <w:r>
        <w:rPr>
          <w:w w:val="110"/>
          <w:sz w:val="20"/>
        </w:rPr>
        <w:t>ния (кредитные организации).</w:t>
      </w:r>
    </w:p>
    <w:p w:rsidR="00D15AEA" w:rsidRDefault="00BE3B31">
      <w:pPr>
        <w:pStyle w:val="a5"/>
        <w:numPr>
          <w:ilvl w:val="1"/>
          <w:numId w:val="67"/>
        </w:numPr>
        <w:tabs>
          <w:tab w:val="left" w:pos="897"/>
        </w:tabs>
        <w:spacing w:before="3" w:line="259" w:lineRule="auto"/>
        <w:ind w:left="407" w:right="102" w:firstLine="284"/>
        <w:jc w:val="both"/>
        <w:rPr>
          <w:sz w:val="20"/>
        </w:rPr>
      </w:pPr>
      <w:r>
        <w:rPr>
          <w:spacing w:val="-4"/>
          <w:w w:val="110"/>
          <w:sz w:val="20"/>
        </w:rPr>
        <w:t>Банки выполняют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роль финансовых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посредников, основ- </w:t>
      </w:r>
      <w:r>
        <w:rPr>
          <w:spacing w:val="-6"/>
          <w:w w:val="110"/>
          <w:sz w:val="20"/>
        </w:rPr>
        <w:t>ная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функция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которых состоит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аккумуляции временно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свобод- </w:t>
      </w:r>
      <w:r>
        <w:rPr>
          <w:w w:val="110"/>
          <w:sz w:val="20"/>
        </w:rPr>
        <w:t>ных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денежных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средств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 предоставлении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кредит.</w:t>
      </w:r>
    </w:p>
    <w:p w:rsidR="00D15AEA" w:rsidRDefault="00BE3B31">
      <w:pPr>
        <w:pStyle w:val="a5"/>
        <w:numPr>
          <w:ilvl w:val="1"/>
          <w:numId w:val="67"/>
        </w:numPr>
        <w:tabs>
          <w:tab w:val="left" w:pos="905"/>
        </w:tabs>
        <w:spacing w:line="259" w:lineRule="auto"/>
        <w:ind w:left="407" w:right="106" w:firstLine="288"/>
        <w:jc w:val="both"/>
        <w:rPr>
          <w:sz w:val="20"/>
        </w:rPr>
      </w:pPr>
      <w:r>
        <w:rPr>
          <w:spacing w:val="-4"/>
          <w:w w:val="110"/>
          <w:sz w:val="20"/>
        </w:rPr>
        <w:t>Центральный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 (ЦБ)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зависит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Правительства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или </w:t>
      </w:r>
      <w:r>
        <w:rPr>
          <w:w w:val="110"/>
          <w:sz w:val="20"/>
        </w:rPr>
        <w:t>какого-либо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другого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органа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страны.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клиенты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ком- мерческие банки и Правительство.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452"/>
          <w:pgSz w:w="8480" w:h="11960"/>
          <w:pgMar w:top="76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78"/>
        <w:ind w:left="396" w:right="1012"/>
      </w:pPr>
      <w:r>
        <w:rPr>
          <w:spacing w:val="-2"/>
          <w:w w:val="110"/>
        </w:rPr>
        <w:lastRenderedPageBreak/>
        <w:t>Экономическийтренинг</w:t>
      </w:r>
    </w:p>
    <w:p w:rsidR="00D15AEA" w:rsidRDefault="00D15AEA">
      <w:pPr>
        <w:pStyle w:val="a3"/>
        <w:spacing w:before="84"/>
        <w:rPr>
          <w:b/>
          <w:sz w:val="26"/>
        </w:rPr>
      </w:pPr>
    </w:p>
    <w:p w:rsidR="00D15AEA" w:rsidRDefault="00BE3B31">
      <w:pPr>
        <w:pStyle w:val="Heading4"/>
        <w:ind w:left="396" w:right="1024"/>
      </w:pPr>
      <w:r>
        <w:rPr>
          <w:noProof/>
          <w:lang w:eastAsia="ru-RU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4055364</wp:posOffset>
            </wp:positionH>
            <wp:positionV relativeFrom="paragraph">
              <wp:posOffset>-77437</wp:posOffset>
            </wp:positionV>
            <wp:extent cx="201168" cy="283463"/>
            <wp:effectExtent l="0" t="0" r="0" b="0"/>
            <wp:wrapNone/>
            <wp:docPr id="495" name="Image 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95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Ключевые</w:t>
      </w:r>
      <w:r>
        <w:rPr>
          <w:spacing w:val="-15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47" w:line="271" w:lineRule="auto"/>
        <w:ind w:left="48" w:right="660" w:firstLine="291"/>
        <w:jc w:val="both"/>
      </w:pPr>
      <w:r>
        <w:rPr>
          <w:w w:val="110"/>
        </w:rPr>
        <w:t xml:space="preserve">Банковская система, Центральный банк, коммерческие </w:t>
      </w:r>
      <w:r>
        <w:rPr>
          <w:spacing w:val="-4"/>
          <w:w w:val="110"/>
        </w:rPr>
        <w:t>банки,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специализированные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финансово-кредитные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институты, банковские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операции,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банковские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операции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(бан- ков), ипотечные банки, сберегательные банки, универсальные банки,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денежно-кредитная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политика,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учетная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(дисконтная)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по- литика,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кредит,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кредитная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система,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коммерческий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кредит,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бан- </w:t>
      </w:r>
      <w:r>
        <w:rPr>
          <w:w w:val="110"/>
        </w:rPr>
        <w:t>ковски</w:t>
      </w:r>
      <w:r>
        <w:rPr>
          <w:w w:val="110"/>
        </w:rPr>
        <w:t>й</w:t>
      </w:r>
      <w:r>
        <w:rPr>
          <w:spacing w:val="-14"/>
          <w:w w:val="110"/>
        </w:rPr>
        <w:t xml:space="preserve"> </w:t>
      </w:r>
      <w:r>
        <w:rPr>
          <w:w w:val="110"/>
        </w:rPr>
        <w:t>кредит,</w:t>
      </w:r>
      <w:r>
        <w:rPr>
          <w:spacing w:val="-14"/>
          <w:w w:val="110"/>
        </w:rPr>
        <w:t xml:space="preserve"> </w:t>
      </w:r>
      <w:r>
        <w:rPr>
          <w:w w:val="110"/>
        </w:rPr>
        <w:t>вексель</w:t>
      </w:r>
      <w:r>
        <w:rPr>
          <w:spacing w:val="-14"/>
          <w:w w:val="110"/>
        </w:rPr>
        <w:t xml:space="preserve"> </w:t>
      </w:r>
      <w:r>
        <w:rPr>
          <w:w w:val="110"/>
        </w:rPr>
        <w:t>(простой),</w:t>
      </w:r>
      <w:r>
        <w:rPr>
          <w:spacing w:val="-13"/>
          <w:w w:val="110"/>
        </w:rPr>
        <w:t xml:space="preserve"> </w:t>
      </w:r>
      <w:r>
        <w:rPr>
          <w:w w:val="110"/>
        </w:rPr>
        <w:t>потребительский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кредит, </w:t>
      </w:r>
      <w:r>
        <w:rPr>
          <w:spacing w:val="-2"/>
          <w:w w:val="110"/>
        </w:rPr>
        <w:t>государственный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кредит, международный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кредит, кредитная </w:t>
      </w:r>
      <w:r>
        <w:rPr>
          <w:spacing w:val="-4"/>
          <w:w w:val="110"/>
        </w:rPr>
        <w:t>система, финансово-кредитные институты,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денежная система, </w:t>
      </w:r>
      <w:r>
        <w:rPr>
          <w:spacing w:val="-2"/>
          <w:w w:val="110"/>
        </w:rPr>
        <w:t>денежные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агрегаты,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денежная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масса,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кредитные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деньги,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теку- щие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депозиты,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наличные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деньги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(монеты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банкноты),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безна- </w:t>
      </w:r>
      <w:r>
        <w:t xml:space="preserve">личные деньги, депозитный сертификат, денежный мультипли- </w:t>
      </w:r>
      <w:r>
        <w:rPr>
          <w:spacing w:val="-2"/>
          <w:w w:val="110"/>
        </w:rPr>
        <w:t>катор.</w:t>
      </w:r>
    </w:p>
    <w:p w:rsidR="00D15AEA" w:rsidRDefault="00D15AEA">
      <w:pPr>
        <w:pStyle w:val="a3"/>
        <w:spacing w:before="153"/>
      </w:pPr>
    </w:p>
    <w:p w:rsidR="00D15AEA" w:rsidRDefault="00BE3B31">
      <w:pPr>
        <w:pStyle w:val="Heading4"/>
        <w:ind w:left="396" w:right="1033"/>
      </w:pPr>
      <w:r>
        <w:t>Контрольные</w:t>
      </w:r>
      <w:r>
        <w:rPr>
          <w:spacing w:val="16"/>
        </w:rPr>
        <w:t xml:space="preserve"> </w:t>
      </w:r>
      <w:r>
        <w:t>вопросы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задания</w:t>
      </w:r>
    </w:p>
    <w:p w:rsidR="00D15AEA" w:rsidRDefault="00BE3B31">
      <w:pPr>
        <w:pStyle w:val="Heading5"/>
        <w:numPr>
          <w:ilvl w:val="0"/>
          <w:numId w:val="66"/>
        </w:numPr>
        <w:tabs>
          <w:tab w:val="left" w:pos="534"/>
        </w:tabs>
        <w:spacing w:before="161"/>
        <w:ind w:left="534" w:hanging="191"/>
        <w:rPr>
          <w:b/>
        </w:rPr>
      </w:pPr>
      <w:r>
        <w:rPr>
          <w:spacing w:val="-4"/>
        </w:rPr>
        <w:t>Чем</w:t>
      </w:r>
      <w:r>
        <w:rPr>
          <w:spacing w:val="-29"/>
        </w:rPr>
        <w:t xml:space="preserve"> </w:t>
      </w:r>
      <w:r>
        <w:rPr>
          <w:spacing w:val="-4"/>
        </w:rPr>
        <w:t>занимаются</w:t>
      </w:r>
      <w:r>
        <w:rPr>
          <w:spacing w:val="-27"/>
        </w:rPr>
        <w:t xml:space="preserve"> </w:t>
      </w:r>
      <w:r>
        <w:rPr>
          <w:spacing w:val="-4"/>
        </w:rPr>
        <w:t>коммерческие</w:t>
      </w:r>
      <w:r>
        <w:rPr>
          <w:spacing w:val="-26"/>
        </w:rPr>
        <w:t xml:space="preserve"> </w:t>
      </w:r>
      <w:r>
        <w:rPr>
          <w:spacing w:val="-4"/>
        </w:rPr>
        <w:t>банки?</w:t>
      </w:r>
      <w:r>
        <w:rPr>
          <w:spacing w:val="-29"/>
        </w:rPr>
        <w:t xml:space="preserve"> </w:t>
      </w:r>
      <w:r>
        <w:rPr>
          <w:spacing w:val="-4"/>
        </w:rPr>
        <w:t>Каковы</w:t>
      </w:r>
      <w:r>
        <w:rPr>
          <w:spacing w:val="-29"/>
        </w:rPr>
        <w:t xml:space="preserve"> </w:t>
      </w:r>
      <w:r>
        <w:rPr>
          <w:spacing w:val="-4"/>
        </w:rPr>
        <w:t>их</w:t>
      </w:r>
      <w:r>
        <w:rPr>
          <w:spacing w:val="-29"/>
        </w:rPr>
        <w:t xml:space="preserve"> </w:t>
      </w:r>
      <w:r>
        <w:rPr>
          <w:spacing w:val="-4"/>
        </w:rPr>
        <w:t>взаимо-</w:t>
      </w:r>
    </w:p>
    <w:p w:rsidR="00D15AEA" w:rsidRDefault="00BE3B31">
      <w:pPr>
        <w:pStyle w:val="a3"/>
        <w:spacing w:before="29"/>
        <w:ind w:left="48"/>
      </w:pPr>
      <w:r>
        <w:rPr>
          <w:spacing w:val="-6"/>
          <w:w w:val="110"/>
        </w:rPr>
        <w:t>отношения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Центральным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банком?</w:t>
      </w:r>
    </w:p>
    <w:p w:rsidR="00D15AEA" w:rsidRDefault="00BE3B31">
      <w:pPr>
        <w:pStyle w:val="a5"/>
        <w:numPr>
          <w:ilvl w:val="0"/>
          <w:numId w:val="66"/>
        </w:numPr>
        <w:tabs>
          <w:tab w:val="left" w:pos="547"/>
        </w:tabs>
        <w:spacing w:before="33"/>
        <w:ind w:left="547" w:hanging="218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 собственные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средства?</w:t>
      </w:r>
    </w:p>
    <w:p w:rsidR="00D15AEA" w:rsidRDefault="00BE3B31">
      <w:pPr>
        <w:pStyle w:val="a5"/>
        <w:numPr>
          <w:ilvl w:val="0"/>
          <w:numId w:val="66"/>
        </w:numPr>
        <w:tabs>
          <w:tab w:val="left" w:pos="533"/>
        </w:tabs>
        <w:spacing w:before="36" w:line="273" w:lineRule="auto"/>
        <w:ind w:left="55" w:right="679" w:firstLine="270"/>
        <w:rPr>
          <w:sz w:val="20"/>
        </w:rPr>
      </w:pPr>
      <w:r>
        <w:rPr>
          <w:spacing w:val="-4"/>
          <w:w w:val="110"/>
          <w:sz w:val="20"/>
        </w:rPr>
        <w:t>Что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</w:t>
      </w:r>
      <w:r>
        <w:rPr>
          <w:spacing w:val="-4"/>
          <w:w w:val="110"/>
          <w:sz w:val="20"/>
        </w:rPr>
        <w:t>т?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Охарактеризуйте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формы </w:t>
      </w:r>
      <w:r>
        <w:rPr>
          <w:w w:val="110"/>
          <w:sz w:val="20"/>
        </w:rPr>
        <w:t>и</w:t>
      </w:r>
      <w:r>
        <w:rPr>
          <w:spacing w:val="-33"/>
          <w:w w:val="110"/>
          <w:sz w:val="20"/>
        </w:rPr>
        <w:t xml:space="preserve"> </w:t>
      </w:r>
      <w:r>
        <w:rPr>
          <w:w w:val="110"/>
          <w:sz w:val="20"/>
        </w:rPr>
        <w:t>функции.</w:t>
      </w:r>
    </w:p>
    <w:p w:rsidR="00D15AEA" w:rsidRDefault="00BE3B31">
      <w:pPr>
        <w:pStyle w:val="a5"/>
        <w:numPr>
          <w:ilvl w:val="0"/>
          <w:numId w:val="66"/>
        </w:numPr>
        <w:tabs>
          <w:tab w:val="left" w:pos="549"/>
        </w:tabs>
        <w:spacing w:before="1" w:line="273" w:lineRule="auto"/>
        <w:ind w:left="37" w:right="669" w:firstLine="291"/>
        <w:rPr>
          <w:sz w:val="20"/>
        </w:rPr>
      </w:pPr>
      <w:r>
        <w:rPr>
          <w:w w:val="110"/>
          <w:sz w:val="20"/>
        </w:rPr>
        <w:t>Что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понимается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наличными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безналичными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день- </w:t>
      </w:r>
      <w:r>
        <w:rPr>
          <w:spacing w:val="-2"/>
          <w:w w:val="110"/>
          <w:sz w:val="20"/>
        </w:rPr>
        <w:t>гами?</w:t>
      </w:r>
    </w:p>
    <w:p w:rsidR="00D15AEA" w:rsidRDefault="00BE3B31">
      <w:pPr>
        <w:pStyle w:val="a5"/>
        <w:numPr>
          <w:ilvl w:val="0"/>
          <w:numId w:val="66"/>
        </w:numPr>
        <w:tabs>
          <w:tab w:val="left" w:pos="542"/>
        </w:tabs>
        <w:spacing w:before="1"/>
        <w:ind w:left="542" w:hanging="217"/>
        <w:rPr>
          <w:sz w:val="20"/>
        </w:rPr>
      </w:pPr>
      <w:r>
        <w:rPr>
          <w:spacing w:val="-4"/>
          <w:w w:val="110"/>
          <w:sz w:val="20"/>
        </w:rPr>
        <w:t>Из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агрегатов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состоит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денежная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масса?</w:t>
      </w:r>
    </w:p>
    <w:p w:rsidR="00D15AEA" w:rsidRDefault="00BE3B31">
      <w:pPr>
        <w:pStyle w:val="a5"/>
        <w:numPr>
          <w:ilvl w:val="0"/>
          <w:numId w:val="66"/>
        </w:numPr>
        <w:tabs>
          <w:tab w:val="left" w:pos="569"/>
        </w:tabs>
        <w:spacing w:before="33" w:line="273" w:lineRule="auto"/>
        <w:ind w:left="44" w:right="681" w:firstLine="280"/>
        <w:rPr>
          <w:sz w:val="20"/>
        </w:rPr>
      </w:pPr>
      <w:r>
        <w:rPr>
          <w:spacing w:val="-4"/>
          <w:w w:val="110"/>
          <w:sz w:val="20"/>
        </w:rPr>
        <w:t>Какой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денежный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агрегат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наилучшим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образом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отражает </w:t>
      </w:r>
      <w:r>
        <w:rPr>
          <w:w w:val="110"/>
          <w:sz w:val="20"/>
        </w:rPr>
        <w:t>функцию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денег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средства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обращения?</w:t>
      </w:r>
    </w:p>
    <w:p w:rsidR="00D15AEA" w:rsidRDefault="00D15AEA">
      <w:pPr>
        <w:pStyle w:val="a3"/>
        <w:spacing w:before="31"/>
      </w:pPr>
    </w:p>
    <w:p w:rsidR="00D15AEA" w:rsidRDefault="00BE3B31">
      <w:pPr>
        <w:pStyle w:val="a3"/>
        <w:spacing w:line="271" w:lineRule="auto"/>
        <w:ind w:left="37" w:right="677" w:firstLine="277"/>
        <w:jc w:val="both"/>
      </w:pPr>
      <w:r>
        <w:rPr>
          <w:b/>
          <w:i/>
          <w:w w:val="110"/>
        </w:rPr>
        <w:t>Задание.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3"/>
          <w:w w:val="110"/>
        </w:rPr>
        <w:t xml:space="preserve"> </w:t>
      </w:r>
      <w:r>
        <w:rPr>
          <w:w w:val="110"/>
        </w:rPr>
        <w:t>используя следующие</w:t>
      </w:r>
      <w:r>
        <w:rPr>
          <w:spacing w:val="-12"/>
          <w:w w:val="110"/>
        </w:rPr>
        <w:t xml:space="preserve"> </w:t>
      </w:r>
      <w:r>
        <w:rPr>
          <w:w w:val="110"/>
        </w:rPr>
        <w:t>термины:</w:t>
      </w:r>
      <w:r>
        <w:rPr>
          <w:spacing w:val="-6"/>
          <w:w w:val="110"/>
        </w:rPr>
        <w:t xml:space="preserve"> </w:t>
      </w:r>
      <w:r>
        <w:rPr>
          <w:w w:val="110"/>
        </w:rPr>
        <w:t>деньги,</w:t>
      </w:r>
      <w:r>
        <w:rPr>
          <w:spacing w:val="-6"/>
          <w:w w:val="110"/>
        </w:rPr>
        <w:t xml:space="preserve"> </w:t>
      </w:r>
      <w:r>
        <w:rPr>
          <w:w w:val="110"/>
        </w:rPr>
        <w:t>эквивалент,</w:t>
      </w:r>
      <w:r>
        <w:rPr>
          <w:spacing w:val="-5"/>
          <w:w w:val="110"/>
        </w:rPr>
        <w:t xml:space="preserve"> </w:t>
      </w:r>
      <w:r>
        <w:rPr>
          <w:w w:val="110"/>
        </w:rPr>
        <w:t>банкнота,</w:t>
      </w:r>
      <w:r>
        <w:rPr>
          <w:spacing w:val="-6"/>
          <w:w w:val="110"/>
        </w:rPr>
        <w:t xml:space="preserve"> </w:t>
      </w:r>
      <w:r>
        <w:rPr>
          <w:w w:val="110"/>
        </w:rPr>
        <w:t>монета, чек,</w:t>
      </w:r>
      <w:r>
        <w:rPr>
          <w:spacing w:val="-13"/>
          <w:w w:val="110"/>
        </w:rPr>
        <w:t xml:space="preserve"> </w:t>
      </w:r>
      <w:r>
        <w:rPr>
          <w:w w:val="110"/>
        </w:rPr>
        <w:t>депозит,</w:t>
      </w:r>
      <w:r>
        <w:rPr>
          <w:spacing w:val="-9"/>
          <w:w w:val="110"/>
        </w:rPr>
        <w:t xml:space="preserve"> </w:t>
      </w:r>
      <w:r>
        <w:rPr>
          <w:w w:val="110"/>
        </w:rPr>
        <w:t>сертификат,</w:t>
      </w:r>
      <w:r>
        <w:rPr>
          <w:spacing w:val="-8"/>
          <w:w w:val="110"/>
        </w:rPr>
        <w:t xml:space="preserve"> </w:t>
      </w:r>
      <w:r>
        <w:rPr>
          <w:w w:val="110"/>
        </w:rPr>
        <w:t>агрегат,</w:t>
      </w:r>
      <w:r>
        <w:rPr>
          <w:spacing w:val="-9"/>
          <w:w w:val="110"/>
        </w:rPr>
        <w:t xml:space="preserve"> </w:t>
      </w:r>
      <w:r>
        <w:rPr>
          <w:w w:val="110"/>
        </w:rPr>
        <w:t>счет,</w:t>
      </w:r>
      <w:r>
        <w:rPr>
          <w:spacing w:val="-11"/>
          <w:w w:val="110"/>
        </w:rPr>
        <w:t xml:space="preserve"> </w:t>
      </w:r>
      <w:r>
        <w:rPr>
          <w:w w:val="110"/>
        </w:rPr>
        <w:t>кредит,</w:t>
      </w:r>
      <w:r>
        <w:rPr>
          <w:spacing w:val="-11"/>
          <w:w w:val="110"/>
        </w:rPr>
        <w:t xml:space="preserve"> </w:t>
      </w:r>
      <w:r>
        <w:rPr>
          <w:w w:val="110"/>
        </w:rPr>
        <w:t>ссуда,</w:t>
      </w:r>
      <w:r>
        <w:rPr>
          <w:spacing w:val="-11"/>
          <w:w w:val="110"/>
        </w:rPr>
        <w:t xml:space="preserve"> </w:t>
      </w:r>
      <w:r>
        <w:rPr>
          <w:w w:val="110"/>
        </w:rPr>
        <w:t>залог, возвратность,</w:t>
      </w:r>
      <w:r>
        <w:rPr>
          <w:spacing w:val="-6"/>
          <w:w w:val="110"/>
        </w:rPr>
        <w:t xml:space="preserve"> </w:t>
      </w:r>
      <w:r>
        <w:rPr>
          <w:w w:val="110"/>
        </w:rPr>
        <w:t>платежность,</w:t>
      </w:r>
      <w:r>
        <w:rPr>
          <w:spacing w:val="-9"/>
          <w:w w:val="110"/>
        </w:rPr>
        <w:t xml:space="preserve"> </w:t>
      </w:r>
      <w:r>
        <w:rPr>
          <w:w w:val="110"/>
        </w:rPr>
        <w:t>банк,</w:t>
      </w:r>
      <w:r>
        <w:rPr>
          <w:spacing w:val="-11"/>
          <w:w w:val="110"/>
        </w:rPr>
        <w:t xml:space="preserve"> </w:t>
      </w:r>
      <w:r>
        <w:rPr>
          <w:w w:val="110"/>
        </w:rPr>
        <w:t>эмиссия.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454"/>
          <w:footerReference w:type="default" r:id="rId455"/>
          <w:pgSz w:w="8500" w:h="11980"/>
          <w:pgMar w:top="740" w:right="1133" w:bottom="1700" w:left="992" w:header="0" w:footer="1506" w:gutter="0"/>
          <w:pgNumType w:start="281"/>
          <w:cols w:space="720"/>
        </w:sectPr>
      </w:pPr>
    </w:p>
    <w:p w:rsidR="00D15AEA" w:rsidRDefault="00BE3B31">
      <w:pPr>
        <w:pStyle w:val="Heading3"/>
        <w:spacing w:before="72"/>
        <w:ind w:left="430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60"/>
        <w:rPr>
          <w:b/>
          <w:sz w:val="23"/>
        </w:rPr>
      </w:pPr>
    </w:p>
    <w:p w:rsidR="00D15AEA" w:rsidRDefault="00BE3B31">
      <w:pPr>
        <w:ind w:left="780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D15AEA">
      <w:pPr>
        <w:pStyle w:val="a3"/>
        <w:spacing w:before="12"/>
        <w:rPr>
          <w:i/>
        </w:rPr>
      </w:pPr>
    </w:p>
    <w:p w:rsidR="00D15AEA" w:rsidRDefault="00BE3B31">
      <w:pPr>
        <w:pStyle w:val="Heading7"/>
        <w:numPr>
          <w:ilvl w:val="0"/>
          <w:numId w:val="65"/>
        </w:numPr>
        <w:tabs>
          <w:tab w:val="left" w:pos="1030"/>
        </w:tabs>
        <w:spacing w:line="273" w:lineRule="auto"/>
        <w:ind w:right="55" w:firstLine="298"/>
        <w:jc w:val="left"/>
      </w:pPr>
      <w:r>
        <w:t>Общеэкономической причиной существования креди-</w:t>
      </w:r>
      <w:r>
        <w:rPr>
          <w:w w:val="110"/>
        </w:rPr>
        <w:t xml:space="preserve"> та является:</w:t>
      </w:r>
    </w:p>
    <w:p w:rsidR="00D15AEA" w:rsidRDefault="00BE3B31">
      <w:pPr>
        <w:pStyle w:val="a5"/>
        <w:numPr>
          <w:ilvl w:val="1"/>
          <w:numId w:val="66"/>
        </w:numPr>
        <w:tabs>
          <w:tab w:val="left" w:pos="755"/>
        </w:tabs>
        <w:spacing w:before="1"/>
        <w:ind w:left="755" w:hanging="230"/>
        <w:rPr>
          <w:sz w:val="20"/>
        </w:rPr>
      </w:pPr>
      <w:r>
        <w:rPr>
          <w:sz w:val="20"/>
        </w:rPr>
        <w:t>наличие</w:t>
      </w:r>
      <w:r>
        <w:rPr>
          <w:spacing w:val="30"/>
          <w:sz w:val="20"/>
        </w:rPr>
        <w:t xml:space="preserve"> </w:t>
      </w:r>
      <w:r>
        <w:rPr>
          <w:sz w:val="20"/>
        </w:rPr>
        <w:t>денежного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обращения;</w:t>
      </w:r>
    </w:p>
    <w:p w:rsidR="00D15AEA" w:rsidRDefault="00BE3B31">
      <w:pPr>
        <w:pStyle w:val="a5"/>
        <w:numPr>
          <w:ilvl w:val="1"/>
          <w:numId w:val="66"/>
        </w:numPr>
        <w:tabs>
          <w:tab w:val="left" w:pos="766"/>
        </w:tabs>
        <w:spacing w:before="33"/>
        <w:ind w:left="766" w:hanging="256"/>
        <w:rPr>
          <w:sz w:val="20"/>
        </w:rPr>
      </w:pPr>
      <w:r>
        <w:rPr>
          <w:w w:val="105"/>
          <w:sz w:val="20"/>
        </w:rPr>
        <w:t>существование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товарного</w:t>
      </w:r>
      <w:r>
        <w:rPr>
          <w:spacing w:val="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производства;</w:t>
      </w:r>
    </w:p>
    <w:p w:rsidR="00D15AEA" w:rsidRDefault="00BE3B31">
      <w:pPr>
        <w:pStyle w:val="a5"/>
        <w:numPr>
          <w:ilvl w:val="1"/>
          <w:numId w:val="66"/>
        </w:numPr>
        <w:tabs>
          <w:tab w:val="left" w:pos="743"/>
        </w:tabs>
        <w:spacing w:before="33"/>
        <w:ind w:left="743" w:hanging="233"/>
        <w:rPr>
          <w:sz w:val="20"/>
        </w:rPr>
      </w:pPr>
      <w:r>
        <w:rPr>
          <w:spacing w:val="-6"/>
          <w:w w:val="110"/>
          <w:sz w:val="20"/>
        </w:rPr>
        <w:t>функционирование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банковской</w:t>
      </w:r>
      <w:r>
        <w:rPr>
          <w:spacing w:val="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системы;</w:t>
      </w:r>
    </w:p>
    <w:p w:rsidR="00D15AEA" w:rsidRDefault="00BE3B31">
      <w:pPr>
        <w:pStyle w:val="a5"/>
        <w:numPr>
          <w:ilvl w:val="1"/>
          <w:numId w:val="66"/>
        </w:numPr>
        <w:tabs>
          <w:tab w:val="left" w:pos="749"/>
        </w:tabs>
        <w:spacing w:before="33"/>
        <w:ind w:left="749" w:hanging="250"/>
        <w:rPr>
          <w:sz w:val="20"/>
        </w:rPr>
      </w:pPr>
      <w:r>
        <w:rPr>
          <w:spacing w:val="-6"/>
          <w:w w:val="110"/>
          <w:sz w:val="20"/>
        </w:rPr>
        <w:t>наличие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товарно-денежных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обращений.</w:t>
      </w:r>
    </w:p>
    <w:p w:rsidR="00D15AEA" w:rsidRDefault="00D15AEA">
      <w:pPr>
        <w:pStyle w:val="a3"/>
        <w:spacing w:before="65"/>
      </w:pPr>
    </w:p>
    <w:p w:rsidR="00D15AEA" w:rsidRDefault="00BE3B31">
      <w:pPr>
        <w:pStyle w:val="Heading7"/>
        <w:numPr>
          <w:ilvl w:val="0"/>
          <w:numId w:val="65"/>
        </w:numPr>
        <w:tabs>
          <w:tab w:val="left" w:pos="1020"/>
        </w:tabs>
        <w:ind w:left="1020" w:hanging="229"/>
        <w:jc w:val="left"/>
      </w:pPr>
      <w:r>
        <w:rPr>
          <w:spacing w:val="-4"/>
          <w:w w:val="110"/>
        </w:rPr>
        <w:t>Под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кредитом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следует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понимать:</w:t>
      </w:r>
    </w:p>
    <w:p w:rsidR="00D15AEA" w:rsidRDefault="00BE3B31">
      <w:pPr>
        <w:pStyle w:val="a3"/>
        <w:spacing w:before="33" w:line="271" w:lineRule="auto"/>
        <w:ind w:left="393" w:right="56"/>
        <w:jc w:val="right"/>
      </w:pPr>
      <w:r>
        <w:rPr>
          <w:spacing w:val="-6"/>
          <w:w w:val="105"/>
        </w:rPr>
        <w:t>а)</w:t>
      </w:r>
      <w:r>
        <w:rPr>
          <w:spacing w:val="67"/>
          <w:w w:val="105"/>
        </w:rPr>
        <w:t xml:space="preserve"> </w:t>
      </w:r>
      <w:r>
        <w:rPr>
          <w:spacing w:val="-6"/>
          <w:w w:val="105"/>
        </w:rPr>
        <w:t>конкретную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сумму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денежных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средств, предоставляемых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долг; </w:t>
      </w:r>
      <w:r>
        <w:rPr>
          <w:w w:val="105"/>
        </w:rPr>
        <w:t>б)</w:t>
      </w:r>
      <w:r>
        <w:rPr>
          <w:spacing w:val="34"/>
          <w:w w:val="105"/>
        </w:rPr>
        <w:t xml:space="preserve"> </w:t>
      </w:r>
      <w:r>
        <w:rPr>
          <w:w w:val="105"/>
        </w:rPr>
        <w:t>систему экономических отношений, связанных с аккумуля- цией временно свободных экономических ресурсов и предо- ставлением их во временное пользование на условиях воз-</w:t>
      </w:r>
    </w:p>
    <w:p w:rsidR="00D15AEA" w:rsidRDefault="00BE3B31">
      <w:pPr>
        <w:pStyle w:val="a3"/>
        <w:spacing w:line="227" w:lineRule="exact"/>
        <w:ind w:left="791"/>
      </w:pPr>
      <w:r>
        <w:rPr>
          <w:spacing w:val="-2"/>
          <w:w w:val="110"/>
        </w:rPr>
        <w:t>вратности;</w:t>
      </w:r>
    </w:p>
    <w:p w:rsidR="00D15AEA" w:rsidRDefault="00BE3B31">
      <w:pPr>
        <w:pStyle w:val="a3"/>
        <w:spacing w:before="40" w:line="273" w:lineRule="auto"/>
        <w:ind w:left="787" w:right="66" w:hanging="281"/>
        <w:jc w:val="both"/>
      </w:pPr>
      <w:r>
        <w:rPr>
          <w:w w:val="105"/>
        </w:rPr>
        <w:t>в)</w:t>
      </w:r>
      <w:r>
        <w:rPr>
          <w:spacing w:val="40"/>
          <w:w w:val="105"/>
        </w:rPr>
        <w:t xml:space="preserve"> </w:t>
      </w:r>
      <w:r>
        <w:rPr>
          <w:w w:val="105"/>
        </w:rPr>
        <w:t>сумму</w:t>
      </w:r>
      <w:r>
        <w:rPr>
          <w:spacing w:val="40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40"/>
          <w:w w:val="105"/>
        </w:rPr>
        <w:t xml:space="preserve"> </w:t>
      </w:r>
      <w:r>
        <w:rPr>
          <w:w w:val="105"/>
        </w:rPr>
        <w:t>предоставляемую</w:t>
      </w:r>
      <w:r>
        <w:rPr>
          <w:spacing w:val="40"/>
          <w:w w:val="105"/>
        </w:rPr>
        <w:t xml:space="preserve"> </w:t>
      </w:r>
      <w:r>
        <w:rPr>
          <w:w w:val="105"/>
        </w:rPr>
        <w:t>банками</w:t>
      </w:r>
      <w:r>
        <w:rPr>
          <w:spacing w:val="40"/>
          <w:w w:val="105"/>
        </w:rPr>
        <w:t xml:space="preserve"> </w:t>
      </w:r>
      <w:r>
        <w:rPr>
          <w:w w:val="105"/>
        </w:rPr>
        <w:t>юридическим</w:t>
      </w:r>
      <w:r>
        <w:rPr>
          <w:spacing w:val="80"/>
          <w:w w:val="105"/>
        </w:rPr>
        <w:t xml:space="preserve"> </w:t>
      </w:r>
      <w:r>
        <w:rPr>
          <w:w w:val="105"/>
        </w:rPr>
        <w:t>и физическим лицам в денежной форме;</w:t>
      </w:r>
    </w:p>
    <w:p w:rsidR="00D15AEA" w:rsidRDefault="00BE3B31">
      <w:pPr>
        <w:pStyle w:val="a3"/>
        <w:spacing w:before="1" w:line="273" w:lineRule="auto"/>
        <w:ind w:left="787" w:right="56" w:hanging="288"/>
        <w:jc w:val="both"/>
      </w:pPr>
      <w:r>
        <w:rPr>
          <w:w w:val="110"/>
        </w:rPr>
        <w:t>г)</w:t>
      </w:r>
      <w:r>
        <w:rPr>
          <w:spacing w:val="24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3"/>
          <w:w w:val="110"/>
        </w:rPr>
        <w:t xml:space="preserve"> </w:t>
      </w:r>
      <w:r>
        <w:rPr>
          <w:w w:val="110"/>
        </w:rPr>
        <w:t>между</w:t>
      </w:r>
      <w:r>
        <w:rPr>
          <w:spacing w:val="-8"/>
          <w:w w:val="110"/>
        </w:rPr>
        <w:t xml:space="preserve"> </w:t>
      </w:r>
      <w:r>
        <w:rPr>
          <w:w w:val="110"/>
        </w:rPr>
        <w:t>государством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юриди- </w:t>
      </w:r>
      <w:r>
        <w:rPr>
          <w:spacing w:val="-4"/>
          <w:w w:val="110"/>
        </w:rPr>
        <w:t>ческими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физическими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лицами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предоставлению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денеж- </w:t>
      </w:r>
      <w:r>
        <w:rPr>
          <w:w w:val="110"/>
        </w:rPr>
        <w:t>ных средств в долг.</w:t>
      </w:r>
    </w:p>
    <w:p w:rsidR="00D15AEA" w:rsidRDefault="00D15AEA">
      <w:pPr>
        <w:pStyle w:val="a3"/>
        <w:spacing w:before="24"/>
      </w:pPr>
    </w:p>
    <w:p w:rsidR="00D15AEA" w:rsidRDefault="00BE3B31">
      <w:pPr>
        <w:pStyle w:val="Heading7"/>
        <w:numPr>
          <w:ilvl w:val="0"/>
          <w:numId w:val="65"/>
        </w:numPr>
        <w:tabs>
          <w:tab w:val="left" w:pos="1057"/>
        </w:tabs>
        <w:spacing w:line="278" w:lineRule="auto"/>
        <w:ind w:left="506" w:right="51" w:firstLine="277"/>
        <w:jc w:val="left"/>
      </w:pPr>
      <w:r>
        <w:rPr>
          <w:spacing w:val="-4"/>
          <w:w w:val="110"/>
        </w:rPr>
        <w:t>Заемщиками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кредитных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отношениях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могу</w:t>
      </w:r>
      <w:r>
        <w:rPr>
          <w:spacing w:val="-4"/>
          <w:w w:val="110"/>
        </w:rPr>
        <w:t>т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 xml:space="preserve">высту- </w:t>
      </w:r>
      <w:r>
        <w:rPr>
          <w:spacing w:val="-2"/>
          <w:w w:val="110"/>
        </w:rPr>
        <w:t>пать:</w:t>
      </w:r>
    </w:p>
    <w:p w:rsidR="00D15AEA" w:rsidRDefault="00BE3B31">
      <w:pPr>
        <w:pStyle w:val="a3"/>
        <w:spacing w:line="271" w:lineRule="auto"/>
        <w:ind w:left="506" w:right="4170"/>
      </w:pPr>
      <w:r>
        <w:rPr>
          <w:spacing w:val="-4"/>
          <w:w w:val="110"/>
        </w:rPr>
        <w:t>а)</w:t>
      </w:r>
      <w:r>
        <w:rPr>
          <w:spacing w:val="45"/>
          <w:w w:val="110"/>
        </w:rPr>
        <w:t xml:space="preserve"> </w:t>
      </w:r>
      <w:r>
        <w:rPr>
          <w:spacing w:val="-4"/>
          <w:w w:val="110"/>
        </w:rPr>
        <w:t xml:space="preserve">государство;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банки;</w:t>
      </w:r>
    </w:p>
    <w:p w:rsidR="00D15AEA" w:rsidRDefault="00BE3B31">
      <w:pPr>
        <w:pStyle w:val="a3"/>
        <w:spacing w:line="229" w:lineRule="exact"/>
        <w:ind w:left="503"/>
      </w:pPr>
      <w:r>
        <w:rPr>
          <w:w w:val="110"/>
        </w:rPr>
        <w:t>в)</w:t>
      </w:r>
      <w:r>
        <w:rPr>
          <w:spacing w:val="28"/>
          <w:w w:val="110"/>
        </w:rPr>
        <w:t xml:space="preserve"> </w:t>
      </w:r>
      <w:r>
        <w:rPr>
          <w:w w:val="110"/>
        </w:rPr>
        <w:t>фирмы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частные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лица;</w:t>
      </w:r>
    </w:p>
    <w:p w:rsidR="00D15AEA" w:rsidRDefault="00BE3B31">
      <w:pPr>
        <w:pStyle w:val="a3"/>
        <w:spacing w:before="25"/>
        <w:ind w:left="506"/>
      </w:pPr>
      <w:r>
        <w:rPr>
          <w:w w:val="105"/>
        </w:rPr>
        <w:t>г)</w:t>
      </w:r>
      <w:r>
        <w:rPr>
          <w:spacing w:val="77"/>
          <w:w w:val="105"/>
        </w:rPr>
        <w:t xml:space="preserve"> </w:t>
      </w:r>
      <w:r>
        <w:rPr>
          <w:w w:val="105"/>
        </w:rPr>
        <w:t>все</w:t>
      </w:r>
      <w:r>
        <w:rPr>
          <w:spacing w:val="9"/>
          <w:w w:val="105"/>
        </w:rPr>
        <w:t xml:space="preserve"> </w:t>
      </w:r>
      <w:r>
        <w:rPr>
          <w:w w:val="105"/>
        </w:rPr>
        <w:t>вышеперечисленные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субъекты.</w:t>
      </w:r>
    </w:p>
    <w:p w:rsidR="00D15AEA" w:rsidRDefault="00D15AEA">
      <w:pPr>
        <w:pStyle w:val="a3"/>
        <w:spacing w:before="62"/>
      </w:pPr>
    </w:p>
    <w:p w:rsidR="00D15AEA" w:rsidRDefault="00BE3B31">
      <w:pPr>
        <w:pStyle w:val="a5"/>
        <w:numPr>
          <w:ilvl w:val="0"/>
          <w:numId w:val="65"/>
        </w:numPr>
        <w:tabs>
          <w:tab w:val="left" w:pos="1017"/>
        </w:tabs>
        <w:spacing w:line="271" w:lineRule="auto"/>
        <w:ind w:left="506" w:right="2038" w:firstLine="280"/>
        <w:jc w:val="left"/>
        <w:rPr>
          <w:b/>
          <w:sz w:val="20"/>
        </w:rPr>
      </w:pPr>
      <w:r>
        <w:rPr>
          <w:b/>
          <w:spacing w:val="-6"/>
          <w:w w:val="110"/>
          <w:sz w:val="20"/>
        </w:rPr>
        <w:t>Правом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>эмиссии</w:t>
      </w:r>
      <w:r>
        <w:rPr>
          <w:b/>
          <w:spacing w:val="-10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 xml:space="preserve">денег наделены: </w:t>
      </w:r>
      <w:r>
        <w:rPr>
          <w:w w:val="110"/>
          <w:sz w:val="20"/>
        </w:rPr>
        <w:t>а)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центральные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(национальные)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банки; б)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коммерческие банки;</w:t>
      </w:r>
    </w:p>
    <w:p w:rsidR="00D15AEA" w:rsidRDefault="00BE3B31">
      <w:pPr>
        <w:pStyle w:val="a3"/>
        <w:spacing w:line="224" w:lineRule="exact"/>
        <w:ind w:left="510"/>
      </w:pPr>
      <w:r>
        <w:rPr>
          <w:spacing w:val="-2"/>
          <w:w w:val="110"/>
        </w:rPr>
        <w:t>в)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банки,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включая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иностранные;</w:t>
      </w:r>
    </w:p>
    <w:p w:rsidR="00D15AEA" w:rsidRDefault="00BE3B31">
      <w:pPr>
        <w:pStyle w:val="a3"/>
        <w:spacing w:before="30"/>
        <w:ind w:left="506"/>
      </w:pPr>
      <w:r>
        <w:rPr>
          <w:spacing w:val="-2"/>
          <w:w w:val="110"/>
        </w:rPr>
        <w:t>г)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банки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небанковские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финансовые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институты.</w:t>
      </w:r>
    </w:p>
    <w:p w:rsidR="00D15AEA" w:rsidRDefault="00D15AEA">
      <w:pPr>
        <w:pStyle w:val="a3"/>
        <w:sectPr w:rsidR="00D15AEA">
          <w:pgSz w:w="8520" w:h="11980"/>
          <w:pgMar w:top="760" w:right="992" w:bottom="1700" w:left="1275" w:header="0" w:footer="1505" w:gutter="0"/>
          <w:cols w:space="720"/>
        </w:sectPr>
      </w:pPr>
    </w:p>
    <w:p w:rsidR="00D15AEA" w:rsidRDefault="00BE3B31">
      <w:pPr>
        <w:pStyle w:val="Heading7"/>
        <w:numPr>
          <w:ilvl w:val="0"/>
          <w:numId w:val="65"/>
        </w:numPr>
        <w:tabs>
          <w:tab w:val="left" w:pos="601"/>
        </w:tabs>
        <w:spacing w:before="77"/>
        <w:ind w:left="601" w:hanging="226"/>
        <w:jc w:val="left"/>
      </w:pPr>
      <w:r>
        <w:rPr>
          <w:spacing w:val="-4"/>
          <w:w w:val="110"/>
        </w:rPr>
        <w:lastRenderedPageBreak/>
        <w:t>В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качестве</w:t>
      </w:r>
      <w:r>
        <w:rPr>
          <w:spacing w:val="-21"/>
          <w:w w:val="110"/>
        </w:rPr>
        <w:t xml:space="preserve"> </w:t>
      </w:r>
      <w:r>
        <w:rPr>
          <w:spacing w:val="-4"/>
          <w:w w:val="110"/>
        </w:rPr>
        <w:t>депозитов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могут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выступать:</w:t>
      </w:r>
    </w:p>
    <w:p w:rsidR="00D15AEA" w:rsidRDefault="00BE3B31">
      <w:pPr>
        <w:pStyle w:val="a3"/>
        <w:spacing w:before="36" w:line="273" w:lineRule="auto"/>
        <w:ind w:left="80" w:right="4445" w:firstLine="7"/>
      </w:pPr>
      <w:r>
        <w:rPr>
          <w:spacing w:val="-2"/>
          <w:w w:val="110"/>
        </w:rPr>
        <w:t>а)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 xml:space="preserve">драгоценности;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товары;</w:t>
      </w:r>
    </w:p>
    <w:p w:rsidR="00D15AEA" w:rsidRDefault="00BE3B31">
      <w:pPr>
        <w:pStyle w:val="a3"/>
        <w:spacing w:before="2" w:line="273" w:lineRule="auto"/>
        <w:ind w:left="87" w:right="3609" w:firstLine="7"/>
      </w:pPr>
      <w:r>
        <w:rPr>
          <w:spacing w:val="-2"/>
          <w:w w:val="110"/>
        </w:rPr>
        <w:t>в)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деньги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бумаги; </w:t>
      </w:r>
      <w:r>
        <w:rPr>
          <w:w w:val="110"/>
        </w:rPr>
        <w:t>г)</w:t>
      </w:r>
      <w:r>
        <w:rPr>
          <w:spacing w:val="49"/>
          <w:w w:val="110"/>
        </w:rPr>
        <w:t xml:space="preserve"> </w:t>
      </w:r>
      <w:r>
        <w:rPr>
          <w:w w:val="110"/>
        </w:rPr>
        <w:t>все</w:t>
      </w:r>
      <w:r>
        <w:rPr>
          <w:spacing w:val="-5"/>
          <w:w w:val="110"/>
        </w:rPr>
        <w:t xml:space="preserve"> вышеперечисленное.</w:t>
      </w:r>
    </w:p>
    <w:p w:rsidR="00D15AEA" w:rsidRDefault="00D15AEA">
      <w:pPr>
        <w:pStyle w:val="a3"/>
        <w:spacing w:before="106"/>
      </w:pPr>
    </w:p>
    <w:p w:rsidR="00D15AEA" w:rsidRDefault="00BE3B31">
      <w:pPr>
        <w:pStyle w:val="Heading3"/>
        <w:spacing w:before="1"/>
        <w:ind w:right="549"/>
      </w:pP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156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56448" behindDoc="1" locked="0" layoutInCell="1" allowOverlap="1">
            <wp:simplePos x="0" y="0"/>
            <wp:positionH relativeFrom="page">
              <wp:posOffset>1078991</wp:posOffset>
            </wp:positionH>
            <wp:positionV relativeFrom="paragraph">
              <wp:posOffset>260890</wp:posOffset>
            </wp:positionV>
            <wp:extent cx="2903220" cy="2889504"/>
            <wp:effectExtent l="0" t="0" r="0" b="0"/>
            <wp:wrapTopAndBottom/>
            <wp:docPr id="497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74"/>
        <w:rPr>
          <w:b/>
          <w:sz w:val="23"/>
        </w:rPr>
      </w:pPr>
    </w:p>
    <w:p w:rsidR="00D15AEA" w:rsidRDefault="00BE3B31">
      <w:pPr>
        <w:pStyle w:val="a3"/>
        <w:spacing w:line="259" w:lineRule="auto"/>
        <w:ind w:left="55" w:right="642" w:firstLine="277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горизонтали.</w:t>
      </w:r>
      <w:r>
        <w:rPr>
          <w:i/>
          <w:spacing w:val="-12"/>
          <w:w w:val="110"/>
        </w:rPr>
        <w:t xml:space="preserve"> </w:t>
      </w:r>
      <w:r>
        <w:rPr>
          <w:b/>
          <w:spacing w:val="-2"/>
          <w:w w:val="110"/>
        </w:rPr>
        <w:t>1.</w:t>
      </w:r>
      <w:r>
        <w:rPr>
          <w:b/>
          <w:spacing w:val="-12"/>
          <w:w w:val="110"/>
        </w:rPr>
        <w:t xml:space="preserve"> </w:t>
      </w:r>
      <w:r>
        <w:rPr>
          <w:spacing w:val="-2"/>
          <w:w w:val="110"/>
        </w:rPr>
        <w:t>Учреждение,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важнейшими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функциями </w:t>
      </w:r>
      <w:r>
        <w:t xml:space="preserve">которого являются аккумуляция временно свободных денежных средств и предоставление их в долг физическим и юридическим </w:t>
      </w:r>
      <w:r>
        <w:rPr>
          <w:w w:val="110"/>
        </w:rPr>
        <w:t>лицам</w:t>
      </w:r>
      <w:r>
        <w:rPr>
          <w:spacing w:val="34"/>
          <w:w w:val="110"/>
        </w:rPr>
        <w:t xml:space="preserve"> </w:t>
      </w:r>
      <w:r>
        <w:rPr>
          <w:w w:val="110"/>
        </w:rPr>
        <w:t>на</w:t>
      </w:r>
      <w:r>
        <w:rPr>
          <w:spacing w:val="27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31"/>
          <w:w w:val="110"/>
        </w:rPr>
        <w:t xml:space="preserve"> </w:t>
      </w:r>
      <w:r>
        <w:rPr>
          <w:w w:val="110"/>
        </w:rPr>
        <w:t>возвратности,</w:t>
      </w:r>
      <w:r>
        <w:rPr>
          <w:spacing w:val="36"/>
          <w:w w:val="110"/>
        </w:rPr>
        <w:t xml:space="preserve"> </w:t>
      </w:r>
      <w:r>
        <w:rPr>
          <w:w w:val="110"/>
        </w:rPr>
        <w:t>срочности</w:t>
      </w:r>
      <w:r>
        <w:rPr>
          <w:spacing w:val="41"/>
          <w:w w:val="110"/>
        </w:rPr>
        <w:t xml:space="preserve"> </w:t>
      </w:r>
      <w:r>
        <w:rPr>
          <w:w w:val="110"/>
        </w:rPr>
        <w:t>и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платности.</w:t>
      </w:r>
    </w:p>
    <w:p w:rsidR="00D15AEA" w:rsidRDefault="00BE3B31">
      <w:pPr>
        <w:pStyle w:val="a5"/>
        <w:numPr>
          <w:ilvl w:val="0"/>
          <w:numId w:val="64"/>
        </w:numPr>
        <w:tabs>
          <w:tab w:val="left" w:pos="272"/>
        </w:tabs>
        <w:spacing w:line="259" w:lineRule="auto"/>
        <w:ind w:right="640" w:firstLine="0"/>
        <w:jc w:val="both"/>
        <w:rPr>
          <w:sz w:val="20"/>
        </w:rPr>
      </w:pPr>
      <w:r>
        <w:rPr>
          <w:w w:val="110"/>
          <w:sz w:val="20"/>
        </w:rPr>
        <w:t>Долгосрочная аренда машин, оборудования, транспорт- ных средств, сооружений</w:t>
      </w:r>
      <w:r>
        <w:rPr>
          <w:w w:val="110"/>
          <w:sz w:val="20"/>
        </w:rPr>
        <w:t xml:space="preserve"> производственного назначения, </w:t>
      </w:r>
      <w:r>
        <w:rPr>
          <w:spacing w:val="-2"/>
          <w:w w:val="110"/>
          <w:sz w:val="20"/>
        </w:rPr>
        <w:t>предусматривающая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возможность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последующего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выкупа.</w:t>
      </w:r>
    </w:p>
    <w:p w:rsidR="00D15AEA" w:rsidRDefault="00BE3B31">
      <w:pPr>
        <w:pStyle w:val="a5"/>
        <w:numPr>
          <w:ilvl w:val="0"/>
          <w:numId w:val="64"/>
        </w:numPr>
        <w:tabs>
          <w:tab w:val="left" w:pos="282"/>
        </w:tabs>
        <w:spacing w:before="7"/>
        <w:ind w:left="282" w:hanging="235"/>
        <w:jc w:val="both"/>
        <w:rPr>
          <w:sz w:val="20"/>
        </w:rPr>
      </w:pPr>
      <w:r>
        <w:rPr>
          <w:w w:val="110"/>
          <w:sz w:val="20"/>
        </w:rPr>
        <w:t>Кредиты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срокам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предоставления.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4.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Средства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клиента</w:t>
      </w:r>
    </w:p>
    <w:p w:rsidR="00D15AEA" w:rsidRDefault="00D15AEA">
      <w:pPr>
        <w:pStyle w:val="a5"/>
        <w:rPr>
          <w:sz w:val="20"/>
        </w:rPr>
        <w:sectPr w:rsidR="00D15AEA">
          <w:footerReference w:type="default" r:id="rId457"/>
          <w:pgSz w:w="8760" w:h="12140"/>
          <w:pgMar w:top="860" w:right="1275" w:bottom="1720" w:left="1133" w:header="0" w:footer="1527" w:gutter="0"/>
          <w:pgNumType w:start="283"/>
          <w:cols w:space="720"/>
        </w:sectPr>
      </w:pPr>
    </w:p>
    <w:p w:rsidR="00D15AEA" w:rsidRDefault="00BE3B31">
      <w:pPr>
        <w:pStyle w:val="a3"/>
        <w:spacing w:before="75" w:line="259" w:lineRule="auto"/>
        <w:ind w:left="640"/>
      </w:pPr>
      <w:r>
        <w:rPr>
          <w:w w:val="110"/>
        </w:rPr>
        <w:lastRenderedPageBreak/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банке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15"/>
          <w:w w:val="110"/>
        </w:rPr>
        <w:t xml:space="preserve"> </w:t>
      </w:r>
      <w:r>
        <w:rPr>
          <w:w w:val="110"/>
        </w:rPr>
        <w:t>форме</w:t>
      </w:r>
      <w:r>
        <w:rPr>
          <w:spacing w:val="12"/>
          <w:w w:val="110"/>
        </w:rPr>
        <w:t xml:space="preserve"> </w:t>
      </w:r>
      <w:r>
        <w:rPr>
          <w:w w:val="110"/>
        </w:rPr>
        <w:t>вклада</w:t>
      </w:r>
      <w:r>
        <w:rPr>
          <w:spacing w:val="9"/>
          <w:w w:val="110"/>
        </w:rPr>
        <w:t xml:space="preserve"> </w:t>
      </w:r>
      <w:r>
        <w:rPr>
          <w:w w:val="110"/>
        </w:rPr>
        <w:t>по</w:t>
      </w:r>
      <w:r>
        <w:rPr>
          <w:spacing w:val="12"/>
          <w:w w:val="110"/>
        </w:rPr>
        <w:t xml:space="preserve"> </w:t>
      </w:r>
      <w:r>
        <w:rPr>
          <w:w w:val="110"/>
        </w:rPr>
        <w:t>соответствующему</w:t>
      </w:r>
      <w:r>
        <w:rPr>
          <w:spacing w:val="12"/>
          <w:w w:val="110"/>
        </w:rPr>
        <w:t xml:space="preserve"> </w:t>
      </w:r>
      <w:r>
        <w:rPr>
          <w:w w:val="110"/>
        </w:rPr>
        <w:t>соглашению или</w:t>
      </w:r>
      <w:r>
        <w:rPr>
          <w:spacing w:val="63"/>
          <w:w w:val="110"/>
        </w:rPr>
        <w:t xml:space="preserve"> </w:t>
      </w:r>
      <w:r>
        <w:rPr>
          <w:w w:val="110"/>
        </w:rPr>
        <w:t>договору.</w:t>
      </w:r>
      <w:r>
        <w:rPr>
          <w:spacing w:val="79"/>
          <w:w w:val="110"/>
        </w:rPr>
        <w:t xml:space="preserve"> </w:t>
      </w:r>
      <w:r>
        <w:rPr>
          <w:w w:val="110"/>
        </w:rPr>
        <w:t>5.</w:t>
      </w:r>
      <w:r>
        <w:rPr>
          <w:spacing w:val="76"/>
          <w:w w:val="110"/>
        </w:rPr>
        <w:t xml:space="preserve"> </w:t>
      </w:r>
      <w:r>
        <w:rPr>
          <w:w w:val="110"/>
        </w:rPr>
        <w:t>Тип</w:t>
      </w:r>
      <w:r>
        <w:rPr>
          <w:spacing w:val="68"/>
          <w:w w:val="110"/>
        </w:rPr>
        <w:t xml:space="preserve"> </w:t>
      </w:r>
      <w:r>
        <w:rPr>
          <w:w w:val="110"/>
        </w:rPr>
        <w:t>операций,</w:t>
      </w:r>
      <w:r>
        <w:rPr>
          <w:spacing w:val="76"/>
          <w:w w:val="110"/>
        </w:rPr>
        <w:t xml:space="preserve"> </w:t>
      </w:r>
      <w:r>
        <w:rPr>
          <w:w w:val="110"/>
        </w:rPr>
        <w:t>совершаемых</w:t>
      </w:r>
      <w:r>
        <w:rPr>
          <w:spacing w:val="66"/>
          <w:w w:val="110"/>
        </w:rPr>
        <w:t xml:space="preserve"> </w:t>
      </w:r>
      <w:r>
        <w:rPr>
          <w:spacing w:val="-2"/>
          <w:w w:val="110"/>
        </w:rPr>
        <w:t>банками.</w:t>
      </w:r>
    </w:p>
    <w:p w:rsidR="00D15AEA" w:rsidRDefault="00BE3B31">
      <w:pPr>
        <w:pStyle w:val="a5"/>
        <w:numPr>
          <w:ilvl w:val="0"/>
          <w:numId w:val="65"/>
        </w:numPr>
        <w:tabs>
          <w:tab w:val="left" w:pos="864"/>
        </w:tabs>
        <w:ind w:left="864" w:hanging="231"/>
        <w:jc w:val="left"/>
        <w:rPr>
          <w:sz w:val="20"/>
        </w:rPr>
      </w:pPr>
      <w:r>
        <w:rPr>
          <w:w w:val="110"/>
          <w:sz w:val="20"/>
        </w:rPr>
        <w:t>Конкретная</w:t>
      </w:r>
      <w:r>
        <w:rPr>
          <w:spacing w:val="22"/>
          <w:w w:val="110"/>
          <w:sz w:val="20"/>
        </w:rPr>
        <w:t xml:space="preserve">  </w:t>
      </w:r>
      <w:r>
        <w:rPr>
          <w:w w:val="110"/>
          <w:sz w:val="20"/>
        </w:rPr>
        <w:t>сумма</w:t>
      </w:r>
      <w:r>
        <w:rPr>
          <w:spacing w:val="76"/>
          <w:w w:val="150"/>
          <w:sz w:val="20"/>
        </w:rPr>
        <w:t xml:space="preserve"> </w:t>
      </w:r>
      <w:r>
        <w:rPr>
          <w:w w:val="110"/>
          <w:sz w:val="20"/>
        </w:rPr>
        <w:t>средств,</w:t>
      </w:r>
      <w:r>
        <w:rPr>
          <w:spacing w:val="29"/>
          <w:w w:val="110"/>
          <w:sz w:val="20"/>
        </w:rPr>
        <w:t xml:space="preserve">  </w:t>
      </w:r>
      <w:r>
        <w:rPr>
          <w:w w:val="110"/>
          <w:sz w:val="20"/>
        </w:rPr>
        <w:t>предоставляемая</w:t>
      </w:r>
      <w:r>
        <w:rPr>
          <w:spacing w:val="23"/>
          <w:w w:val="110"/>
          <w:sz w:val="20"/>
        </w:rPr>
        <w:t xml:space="preserve">  </w:t>
      </w:r>
      <w:r>
        <w:rPr>
          <w:w w:val="110"/>
          <w:sz w:val="20"/>
        </w:rPr>
        <w:t>в</w:t>
      </w:r>
      <w:r>
        <w:rPr>
          <w:spacing w:val="23"/>
          <w:w w:val="110"/>
          <w:sz w:val="20"/>
        </w:rPr>
        <w:t xml:space="preserve">  </w:t>
      </w:r>
      <w:r>
        <w:rPr>
          <w:spacing w:val="-2"/>
          <w:w w:val="110"/>
          <w:sz w:val="20"/>
        </w:rPr>
        <w:t>долг.</w:t>
      </w:r>
    </w:p>
    <w:p w:rsidR="00D15AEA" w:rsidRDefault="00BE3B31">
      <w:pPr>
        <w:pStyle w:val="a5"/>
        <w:numPr>
          <w:ilvl w:val="0"/>
          <w:numId w:val="65"/>
        </w:numPr>
        <w:tabs>
          <w:tab w:val="left" w:pos="860"/>
        </w:tabs>
        <w:spacing w:before="18"/>
        <w:ind w:left="860" w:hanging="227"/>
        <w:jc w:val="left"/>
        <w:rPr>
          <w:sz w:val="20"/>
        </w:rPr>
      </w:pPr>
      <w:r>
        <w:rPr>
          <w:w w:val="110"/>
          <w:sz w:val="20"/>
        </w:rPr>
        <w:t>Субъект кредитного отношения,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 xml:space="preserve">получающий </w:t>
      </w:r>
      <w:r>
        <w:rPr>
          <w:spacing w:val="-2"/>
          <w:w w:val="110"/>
          <w:sz w:val="20"/>
        </w:rPr>
        <w:t>ссуду.</w:t>
      </w:r>
    </w:p>
    <w:p w:rsidR="00D15AEA" w:rsidRDefault="00D15AEA">
      <w:pPr>
        <w:pStyle w:val="a3"/>
        <w:spacing w:before="48"/>
      </w:pPr>
    </w:p>
    <w:p w:rsidR="00D15AEA" w:rsidRDefault="00BE3B31">
      <w:pPr>
        <w:pStyle w:val="a3"/>
        <w:spacing w:line="264" w:lineRule="auto"/>
        <w:ind w:left="625" w:right="24" w:firstLine="280"/>
        <w:jc w:val="both"/>
      </w:pPr>
      <w:r>
        <w:rPr>
          <w:i/>
          <w:w w:val="110"/>
        </w:rPr>
        <w:t>По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вертикали.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8.</w:t>
      </w:r>
      <w:r>
        <w:rPr>
          <w:spacing w:val="-14"/>
          <w:w w:val="110"/>
        </w:rPr>
        <w:t xml:space="preserve"> </w:t>
      </w:r>
      <w:r>
        <w:rPr>
          <w:w w:val="110"/>
        </w:rPr>
        <w:t>Субъект</w:t>
      </w:r>
      <w:r>
        <w:rPr>
          <w:spacing w:val="-13"/>
          <w:w w:val="110"/>
        </w:rPr>
        <w:t xml:space="preserve"> </w:t>
      </w:r>
      <w:r>
        <w:rPr>
          <w:w w:val="110"/>
        </w:rPr>
        <w:t>кредитного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отношения,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предос- </w:t>
      </w:r>
      <w:r>
        <w:rPr>
          <w:spacing w:val="-2"/>
          <w:w w:val="110"/>
        </w:rPr>
        <w:t>тавляющий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временное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пользование.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9.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опера- </w:t>
      </w:r>
      <w:r>
        <w:rPr>
          <w:spacing w:val="-6"/>
          <w:w w:val="110"/>
        </w:rPr>
        <w:t>ций,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совершаемый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банками.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10.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Кредит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 срокам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предоставле- </w:t>
      </w:r>
      <w:r>
        <w:rPr>
          <w:spacing w:val="-4"/>
          <w:w w:val="110"/>
        </w:rPr>
        <w:t>ния.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11.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Процесс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доверительного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управления собственностью.</w:t>
      </w:r>
    </w:p>
    <w:p w:rsidR="00D15AEA" w:rsidRDefault="00BE3B31">
      <w:pPr>
        <w:pStyle w:val="a3"/>
        <w:spacing w:line="264" w:lineRule="auto"/>
        <w:ind w:left="625" w:right="24" w:firstLine="18"/>
        <w:jc w:val="both"/>
      </w:pPr>
      <w:r>
        <w:t>12. Система</w:t>
      </w:r>
      <w:r>
        <w:rPr>
          <w:spacing w:val="-13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отношений, связанных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аккумуляци- </w:t>
      </w:r>
      <w:r>
        <w:rPr>
          <w:spacing w:val="-8"/>
          <w:w w:val="110"/>
        </w:rPr>
        <w:t>ей</w:t>
      </w:r>
      <w:r>
        <w:rPr>
          <w:spacing w:val="-1"/>
        </w:rPr>
        <w:t xml:space="preserve"> </w:t>
      </w:r>
      <w:r>
        <w:rPr>
          <w:spacing w:val="-8"/>
          <w:w w:val="110"/>
        </w:rPr>
        <w:t>временно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свободных</w:t>
      </w:r>
      <w:r>
        <w:t xml:space="preserve"> </w:t>
      </w:r>
      <w:r>
        <w:rPr>
          <w:spacing w:val="-8"/>
          <w:w w:val="110"/>
        </w:rPr>
        <w:t>экономических</w:t>
      </w:r>
      <w:r>
        <w:rPr>
          <w:spacing w:val="-1"/>
        </w:rPr>
        <w:t xml:space="preserve"> </w:t>
      </w:r>
      <w:r>
        <w:rPr>
          <w:spacing w:val="-8"/>
          <w:w w:val="110"/>
        </w:rPr>
        <w:t>ресурсов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 xml:space="preserve">предоставле- </w:t>
      </w:r>
      <w:r>
        <w:rPr>
          <w:spacing w:val="-2"/>
          <w:w w:val="110"/>
        </w:rPr>
        <w:t>нием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временное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пользование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условиях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возвратности, срочности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платности.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13.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Чистый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банка,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определяемый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разница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процентами,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полученными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продажи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кре- </w:t>
      </w:r>
      <w:r>
        <w:rPr>
          <w:w w:val="110"/>
        </w:rPr>
        <w:t>дитных</w:t>
      </w:r>
      <w:r>
        <w:rPr>
          <w:spacing w:val="-14"/>
          <w:w w:val="110"/>
        </w:rPr>
        <w:t xml:space="preserve"> </w:t>
      </w:r>
      <w:r>
        <w:rPr>
          <w:w w:val="110"/>
        </w:rPr>
        <w:t>ресурсов,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процентами,</w:t>
      </w:r>
      <w:r>
        <w:rPr>
          <w:spacing w:val="-13"/>
          <w:w w:val="110"/>
        </w:rPr>
        <w:t xml:space="preserve"> </w:t>
      </w:r>
      <w:r>
        <w:rPr>
          <w:w w:val="110"/>
        </w:rPr>
        <w:t>уплаченными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привлечен- ные ресурсы.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458"/>
          <w:pgSz w:w="8740" w:h="12120"/>
          <w:pgMar w:top="860" w:right="1133" w:bottom="280" w:left="1275" w:header="0" w:footer="0" w:gutter="0"/>
          <w:cols w:space="720"/>
        </w:sectPr>
      </w:pPr>
    </w:p>
    <w:p w:rsidR="00D15AEA" w:rsidRDefault="00BE3B31">
      <w:pPr>
        <w:pStyle w:val="Heading2"/>
        <w:spacing w:before="82" w:line="259" w:lineRule="auto"/>
        <w:ind w:left="1115" w:right="1853"/>
      </w:pPr>
      <w:r>
        <w:rPr>
          <w:w w:val="105"/>
        </w:rPr>
        <w:lastRenderedPageBreak/>
        <w:t>Тема</w:t>
      </w:r>
      <w:r>
        <w:rPr>
          <w:spacing w:val="-18"/>
          <w:w w:val="105"/>
        </w:rPr>
        <w:t xml:space="preserve"> </w:t>
      </w:r>
      <w:r>
        <w:rPr>
          <w:w w:val="105"/>
        </w:rPr>
        <w:t>18.</w:t>
      </w:r>
      <w:r>
        <w:rPr>
          <w:spacing w:val="-9"/>
          <w:w w:val="105"/>
        </w:rPr>
        <w:t xml:space="preserve"> </w:t>
      </w:r>
      <w:r>
        <w:rPr>
          <w:w w:val="105"/>
        </w:rPr>
        <w:t>Доходы</w:t>
      </w:r>
      <w:r>
        <w:rPr>
          <w:spacing w:val="-20"/>
          <w:w w:val="105"/>
        </w:rPr>
        <w:t xml:space="preserve"> </w:t>
      </w:r>
      <w:r>
        <w:rPr>
          <w:w w:val="105"/>
        </w:rPr>
        <w:t>населения и социальная политика</w:t>
      </w:r>
    </w:p>
    <w:p w:rsidR="00D15AEA" w:rsidRDefault="00D15AEA">
      <w:pPr>
        <w:pStyle w:val="a3"/>
        <w:spacing w:before="220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63"/>
        </w:numPr>
        <w:tabs>
          <w:tab w:val="left" w:pos="547"/>
          <w:tab w:val="left" w:pos="570"/>
        </w:tabs>
        <w:spacing w:line="273" w:lineRule="auto"/>
        <w:ind w:right="1545" w:hanging="533"/>
        <w:rPr>
          <w:i/>
          <w:sz w:val="20"/>
        </w:rPr>
      </w:pPr>
      <w:r>
        <w:rPr>
          <w:i/>
          <w:sz w:val="20"/>
        </w:rPr>
        <w:t>Доходы населения: сущность, виды и принципы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распределения</w:t>
      </w:r>
    </w:p>
    <w:p w:rsidR="00D15AEA" w:rsidRDefault="00BE3B31">
      <w:pPr>
        <w:pStyle w:val="a5"/>
        <w:numPr>
          <w:ilvl w:val="1"/>
          <w:numId w:val="63"/>
        </w:numPr>
        <w:tabs>
          <w:tab w:val="left" w:pos="544"/>
        </w:tabs>
        <w:spacing w:before="5"/>
        <w:ind w:left="544" w:hanging="500"/>
        <w:rPr>
          <w:i/>
          <w:sz w:val="20"/>
        </w:rPr>
      </w:pPr>
      <w:r>
        <w:rPr>
          <w:i/>
          <w:sz w:val="20"/>
        </w:rPr>
        <w:t>Дифференциациядоходов:</w:t>
      </w:r>
      <w:r>
        <w:rPr>
          <w:i/>
          <w:spacing w:val="33"/>
          <w:sz w:val="20"/>
        </w:rPr>
        <w:t xml:space="preserve">  </w:t>
      </w:r>
      <w:r>
        <w:rPr>
          <w:i/>
          <w:sz w:val="20"/>
        </w:rPr>
        <w:t>сущность</w:t>
      </w:r>
      <w:r>
        <w:rPr>
          <w:i/>
          <w:spacing w:val="37"/>
          <w:sz w:val="20"/>
        </w:rPr>
        <w:t xml:space="preserve">  </w:t>
      </w:r>
      <w:r>
        <w:rPr>
          <w:i/>
          <w:spacing w:val="-2"/>
          <w:sz w:val="20"/>
        </w:rPr>
        <w:t>ипричины</w:t>
      </w:r>
    </w:p>
    <w:p w:rsidR="00D15AEA" w:rsidRDefault="00BE3B31">
      <w:pPr>
        <w:pStyle w:val="a5"/>
        <w:numPr>
          <w:ilvl w:val="1"/>
          <w:numId w:val="63"/>
        </w:numPr>
        <w:tabs>
          <w:tab w:val="left" w:pos="530"/>
          <w:tab w:val="left" w:pos="584"/>
        </w:tabs>
        <w:spacing w:before="33" w:line="273" w:lineRule="auto"/>
        <w:ind w:left="584" w:right="895" w:hanging="544"/>
        <w:rPr>
          <w:i/>
          <w:sz w:val="20"/>
        </w:rPr>
      </w:pPr>
      <w:r>
        <w:rPr>
          <w:i/>
          <w:w w:val="110"/>
          <w:sz w:val="20"/>
        </w:rPr>
        <w:t>Социальныетрансферты.</w:t>
      </w:r>
      <w:r>
        <w:rPr>
          <w:i/>
          <w:spacing w:val="-3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Социальнаяполитикагосу- </w:t>
      </w:r>
      <w:r>
        <w:rPr>
          <w:i/>
          <w:spacing w:val="-2"/>
          <w:w w:val="110"/>
          <w:sz w:val="20"/>
        </w:rPr>
        <w:t>дарства</w:t>
      </w:r>
    </w:p>
    <w:p w:rsidR="00D15AEA" w:rsidRDefault="00D15AEA">
      <w:pPr>
        <w:pStyle w:val="a3"/>
        <w:spacing w:before="145"/>
        <w:rPr>
          <w:i/>
        </w:rPr>
      </w:pPr>
    </w:p>
    <w:p w:rsidR="00D15AEA" w:rsidRDefault="00BE3B31">
      <w:pPr>
        <w:spacing w:before="1"/>
        <w:ind w:left="1115" w:right="1863"/>
        <w:jc w:val="center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7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38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51"/>
        <w:rPr>
          <w:b/>
          <w:i/>
        </w:rPr>
      </w:pPr>
    </w:p>
    <w:p w:rsidR="00D15AEA" w:rsidRDefault="00BE3B31">
      <w:pPr>
        <w:pStyle w:val="Heading7"/>
        <w:numPr>
          <w:ilvl w:val="1"/>
          <w:numId w:val="62"/>
        </w:numPr>
        <w:tabs>
          <w:tab w:val="left" w:pos="661"/>
        </w:tabs>
        <w:ind w:left="661" w:hanging="624"/>
        <w:jc w:val="left"/>
      </w:pPr>
      <w:r>
        <w:rPr>
          <w:w w:val="110"/>
        </w:rPr>
        <w:t>Доходы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населения:</w:t>
      </w:r>
    </w:p>
    <w:p w:rsidR="00D15AEA" w:rsidRDefault="00BE3B31">
      <w:pPr>
        <w:spacing w:before="29"/>
        <w:ind w:left="649"/>
        <w:rPr>
          <w:b/>
          <w:sz w:val="20"/>
        </w:rPr>
      </w:pPr>
      <w:r>
        <w:rPr>
          <w:b/>
          <w:w w:val="110"/>
          <w:sz w:val="20"/>
        </w:rPr>
        <w:t>сущность,</w:t>
      </w:r>
      <w:r>
        <w:rPr>
          <w:b/>
          <w:spacing w:val="15"/>
          <w:w w:val="110"/>
          <w:sz w:val="20"/>
        </w:rPr>
        <w:t xml:space="preserve"> </w:t>
      </w:r>
      <w:r>
        <w:rPr>
          <w:b/>
          <w:w w:val="110"/>
          <w:sz w:val="20"/>
        </w:rPr>
        <w:t>виды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и</w:t>
      </w:r>
      <w:r>
        <w:rPr>
          <w:b/>
          <w:spacing w:val="15"/>
          <w:w w:val="110"/>
          <w:sz w:val="20"/>
        </w:rPr>
        <w:t xml:space="preserve"> </w:t>
      </w:r>
      <w:r>
        <w:rPr>
          <w:b/>
          <w:w w:val="110"/>
          <w:sz w:val="20"/>
        </w:rPr>
        <w:t>принципы</w:t>
      </w:r>
      <w:r>
        <w:rPr>
          <w:b/>
          <w:spacing w:val="8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распределения</w:t>
      </w:r>
    </w:p>
    <w:p w:rsidR="00D15AEA" w:rsidRDefault="00BE3B31">
      <w:pPr>
        <w:spacing w:before="162" w:line="259" w:lineRule="auto"/>
        <w:ind w:left="19" w:right="760" w:firstLine="288"/>
        <w:jc w:val="both"/>
        <w:rPr>
          <w:i/>
          <w:sz w:val="20"/>
        </w:rPr>
      </w:pPr>
      <w:r>
        <w:rPr>
          <w:sz w:val="20"/>
        </w:rPr>
        <w:t xml:space="preserve">Уровень благосостояния людей характеризуется получением доходов. </w:t>
      </w:r>
      <w:r>
        <w:rPr>
          <w:b/>
          <w:sz w:val="20"/>
        </w:rPr>
        <w:t xml:space="preserve">Доходы населения </w:t>
      </w:r>
      <w:r>
        <w:rPr>
          <w:sz w:val="20"/>
        </w:rPr>
        <w:t xml:space="preserve">— </w:t>
      </w:r>
      <w:r>
        <w:rPr>
          <w:i/>
          <w:sz w:val="20"/>
        </w:rPr>
        <w:t xml:space="preserve">это сумма денежных средств </w:t>
      </w:r>
      <w:r>
        <w:rPr>
          <w:i/>
          <w:spacing w:val="8"/>
          <w:sz w:val="20"/>
        </w:rPr>
        <w:t>иматериальных</w:t>
      </w:r>
      <w:r>
        <w:rPr>
          <w:i/>
          <w:spacing w:val="-6"/>
          <w:sz w:val="20"/>
        </w:rPr>
        <w:t xml:space="preserve"> </w:t>
      </w:r>
      <w:r>
        <w:rPr>
          <w:i/>
          <w:spacing w:val="8"/>
          <w:sz w:val="20"/>
        </w:rPr>
        <w:t>благ,</w:t>
      </w:r>
      <w:r>
        <w:rPr>
          <w:i/>
          <w:spacing w:val="9"/>
          <w:sz w:val="20"/>
        </w:rPr>
        <w:t xml:space="preserve"> </w:t>
      </w:r>
      <w:r>
        <w:rPr>
          <w:i/>
          <w:spacing w:val="8"/>
          <w:sz w:val="20"/>
        </w:rPr>
        <w:t>полученных</w:t>
      </w:r>
      <w:r>
        <w:rPr>
          <w:i/>
          <w:spacing w:val="-4"/>
          <w:sz w:val="20"/>
        </w:rPr>
        <w:t xml:space="preserve"> </w:t>
      </w:r>
      <w:r>
        <w:rPr>
          <w:i/>
          <w:spacing w:val="8"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pacing w:val="8"/>
          <w:sz w:val="20"/>
        </w:rPr>
        <w:t>общественном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производ-</w:t>
      </w:r>
    </w:p>
    <w:p w:rsidR="00D15AEA" w:rsidRDefault="00BE3B31">
      <w:pPr>
        <w:spacing w:line="259" w:lineRule="auto"/>
        <w:ind w:left="19" w:firstLine="3"/>
        <w:rPr>
          <w:i/>
          <w:sz w:val="20"/>
        </w:rPr>
      </w:pPr>
      <w:r>
        <w:rPr>
          <w:i/>
          <w:spacing w:val="-2"/>
          <w:w w:val="110"/>
          <w:sz w:val="20"/>
        </w:rPr>
        <w:t>стве,произведенныхдомашнимхозяйствомиликакой-либодру- гойдеятельно</w:t>
      </w:r>
      <w:r>
        <w:rPr>
          <w:i/>
          <w:spacing w:val="-2"/>
          <w:w w:val="110"/>
          <w:sz w:val="20"/>
        </w:rPr>
        <w:t>стьюзаопределенныйпромежутоквремени.</w:t>
      </w:r>
    </w:p>
    <w:p w:rsidR="00D15AEA" w:rsidRDefault="00BE3B31">
      <w:pPr>
        <w:pStyle w:val="a3"/>
        <w:spacing w:before="4" w:line="259" w:lineRule="auto"/>
        <w:ind w:left="8" w:right="761" w:firstLine="288"/>
        <w:jc w:val="both"/>
      </w:pPr>
      <w:r>
        <w:rPr>
          <w:spacing w:val="-2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доходы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населения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входят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заработная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плата,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предприни- мательский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доход,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дивиденды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имеющиеся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населения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ак- </w:t>
      </w:r>
      <w:r>
        <w:rPr>
          <w:w w:val="110"/>
        </w:rPr>
        <w:t>ции, проценты на сбережения, вложенные в банк, рента на сданную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аренду</w:t>
      </w:r>
      <w:r>
        <w:rPr>
          <w:spacing w:val="-14"/>
          <w:w w:val="110"/>
        </w:rPr>
        <w:t xml:space="preserve"> </w:t>
      </w:r>
      <w:r>
        <w:rPr>
          <w:w w:val="110"/>
        </w:rPr>
        <w:t>недвижимость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др.</w:t>
      </w:r>
      <w:r>
        <w:rPr>
          <w:spacing w:val="-14"/>
          <w:w w:val="110"/>
        </w:rPr>
        <w:t xml:space="preserve"> </w:t>
      </w:r>
      <w:r>
        <w:rPr>
          <w:w w:val="110"/>
        </w:rPr>
        <w:t>Источниками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доходов </w:t>
      </w:r>
      <w:r>
        <w:rPr>
          <w:spacing w:val="-2"/>
          <w:w w:val="110"/>
        </w:rPr>
        <w:t>предприятий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фирм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являются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прибыль,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процент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рента (в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зависимости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предприятия). Однако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доходы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пред- приятий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входит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прибыль. Из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валовой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прибыли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делают </w:t>
      </w:r>
      <w:r>
        <w:rPr>
          <w:spacing w:val="-4"/>
          <w:w w:val="110"/>
        </w:rPr>
        <w:t>внешние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отчисления. Часть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прибыли,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полученной предприни- мателем,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становится его личным предпринимательским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дохо- </w:t>
      </w:r>
      <w:r>
        <w:rPr>
          <w:spacing w:val="-2"/>
          <w:w w:val="110"/>
        </w:rPr>
        <w:t>дом.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Оставшаяся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прибыли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составляет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доход </w:t>
      </w:r>
      <w:r>
        <w:rPr>
          <w:w w:val="110"/>
        </w:rPr>
        <w:t>самого предприятия, который используется на расширение производства,</w:t>
      </w:r>
      <w:r>
        <w:rPr>
          <w:spacing w:val="-7"/>
          <w:w w:val="110"/>
        </w:rPr>
        <w:t xml:space="preserve"> </w:t>
      </w:r>
      <w:r>
        <w:rPr>
          <w:w w:val="110"/>
        </w:rPr>
        <w:t>подготовку</w:t>
      </w:r>
      <w:r>
        <w:rPr>
          <w:spacing w:val="-13"/>
          <w:w w:val="110"/>
        </w:rPr>
        <w:t xml:space="preserve"> </w:t>
      </w:r>
      <w:r>
        <w:rPr>
          <w:w w:val="110"/>
        </w:rPr>
        <w:t>кадров,</w:t>
      </w:r>
      <w:r>
        <w:rPr>
          <w:spacing w:val="-7"/>
          <w:w w:val="110"/>
        </w:rPr>
        <w:t xml:space="preserve"> </w:t>
      </w:r>
      <w:r>
        <w:rPr>
          <w:w w:val="110"/>
        </w:rPr>
        <w:t>социальную</w:t>
      </w:r>
      <w:r>
        <w:rPr>
          <w:spacing w:val="-11"/>
          <w:w w:val="110"/>
        </w:rPr>
        <w:t xml:space="preserve"> </w:t>
      </w:r>
      <w:r>
        <w:rPr>
          <w:w w:val="110"/>
        </w:rPr>
        <w:t>сферу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т.д.</w:t>
      </w:r>
    </w:p>
    <w:p w:rsidR="00D15AEA" w:rsidRDefault="00BE3B31">
      <w:pPr>
        <w:pStyle w:val="a3"/>
        <w:spacing w:before="11" w:line="259" w:lineRule="auto"/>
        <w:ind w:left="1" w:right="785" w:firstLine="280"/>
        <w:jc w:val="both"/>
      </w:pPr>
      <w:r>
        <w:rPr>
          <w:spacing w:val="-4"/>
          <w:w w:val="110"/>
        </w:rPr>
        <w:t>Доходы определяют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наши возможности в п</w:t>
      </w:r>
      <w:r>
        <w:rPr>
          <w:spacing w:val="-4"/>
          <w:w w:val="110"/>
        </w:rPr>
        <w:t>итании и одеж- де,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получении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образования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медицинских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услуг;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возможно- сти посещать театры и приобретать книги, активно путешест- </w:t>
      </w:r>
      <w:r>
        <w:rPr>
          <w:w w:val="110"/>
        </w:rPr>
        <w:t>вовать по миру и т.д.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459"/>
          <w:footerReference w:type="default" r:id="rId460"/>
          <w:pgSz w:w="8700" w:h="12100"/>
          <w:pgMar w:top="820" w:right="1275" w:bottom="1720" w:left="992" w:header="0" w:footer="1538" w:gutter="0"/>
          <w:pgNumType w:start="285"/>
          <w:cols w:space="720"/>
        </w:sectPr>
      </w:pPr>
    </w:p>
    <w:p w:rsidR="00D15AEA" w:rsidRDefault="00BE3B31">
      <w:pPr>
        <w:pStyle w:val="a3"/>
        <w:spacing w:before="81" w:line="259" w:lineRule="auto"/>
        <w:ind w:left="748" w:right="111" w:firstLine="284"/>
        <w:jc w:val="both"/>
      </w:pPr>
      <w:r>
        <w:rPr>
          <w:spacing w:val="-6"/>
          <w:w w:val="110"/>
        </w:rPr>
        <w:lastRenderedPageBreak/>
        <w:t>Доходы населения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подразделяются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денежные,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 xml:space="preserve">натураль- </w:t>
      </w:r>
      <w:r>
        <w:rPr>
          <w:w w:val="110"/>
        </w:rPr>
        <w:t>ные,</w:t>
      </w:r>
      <w:r>
        <w:rPr>
          <w:spacing w:val="-9"/>
          <w:w w:val="110"/>
        </w:rPr>
        <w:t xml:space="preserve"> </w:t>
      </w:r>
      <w:r>
        <w:rPr>
          <w:w w:val="110"/>
        </w:rPr>
        <w:t>номинальные,</w:t>
      </w:r>
      <w:r>
        <w:rPr>
          <w:spacing w:val="-11"/>
          <w:w w:val="110"/>
        </w:rPr>
        <w:t xml:space="preserve"> </w:t>
      </w:r>
      <w:r>
        <w:rPr>
          <w:w w:val="110"/>
        </w:rPr>
        <w:t>располагаемые,</w:t>
      </w:r>
      <w:r>
        <w:rPr>
          <w:spacing w:val="-14"/>
          <w:w w:val="110"/>
        </w:rPr>
        <w:t xml:space="preserve"> </w:t>
      </w:r>
      <w:r>
        <w:rPr>
          <w:w w:val="110"/>
        </w:rPr>
        <w:t>реальные.</w:t>
      </w:r>
    </w:p>
    <w:p w:rsidR="00D15AEA" w:rsidRDefault="00BE3B31">
      <w:pPr>
        <w:pStyle w:val="a3"/>
        <w:spacing w:line="259" w:lineRule="auto"/>
        <w:ind w:left="733" w:right="100" w:firstLine="262"/>
        <w:jc w:val="both"/>
      </w:pPr>
      <w:r>
        <w:rPr>
          <w:i/>
        </w:rPr>
        <w:t xml:space="preserve">Денежныедоходы </w:t>
      </w:r>
      <w:r>
        <w:t>населения включают</w:t>
      </w:r>
      <w:r>
        <w:rPr>
          <w:spacing w:val="-1"/>
        </w:rPr>
        <w:t xml:space="preserve"> </w:t>
      </w:r>
      <w:r>
        <w:t>все поступления</w:t>
      </w:r>
      <w:r>
        <w:rPr>
          <w:spacing w:val="-1"/>
        </w:rPr>
        <w:t xml:space="preserve"> </w:t>
      </w:r>
      <w:r>
        <w:t>денег 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оплаты</w:t>
      </w:r>
      <w:r>
        <w:rPr>
          <w:spacing w:val="-11"/>
        </w:rPr>
        <w:t xml:space="preserve"> </w:t>
      </w:r>
      <w:r>
        <w:t>труда,</w:t>
      </w:r>
      <w:r>
        <w:rPr>
          <w:spacing w:val="-7"/>
        </w:rPr>
        <w:t xml:space="preserve"> </w:t>
      </w:r>
      <w:r>
        <w:t>доходов</w:t>
      </w:r>
      <w:r>
        <w:rPr>
          <w:spacing w:val="-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предпринимательской</w:t>
      </w:r>
      <w:r>
        <w:rPr>
          <w:spacing w:val="-12"/>
        </w:rPr>
        <w:t xml:space="preserve"> </w:t>
      </w:r>
      <w:r>
        <w:t>деятельно- сти, пенсий,</w:t>
      </w:r>
      <w:r>
        <w:rPr>
          <w:spacing w:val="-2"/>
        </w:rPr>
        <w:t xml:space="preserve"> </w:t>
      </w:r>
      <w:r>
        <w:t>стипендий,</w:t>
      </w:r>
      <w:r>
        <w:rPr>
          <w:spacing w:val="-8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доходов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 xml:space="preserve">собствен- </w:t>
      </w:r>
      <w:r>
        <w:rPr>
          <w:spacing w:val="-8"/>
          <w:w w:val="110"/>
        </w:rPr>
        <w:t>ности</w:t>
      </w:r>
      <w:r>
        <w:rPr>
          <w:spacing w:val="-1"/>
        </w:rPr>
        <w:t xml:space="preserve"> </w:t>
      </w:r>
      <w:r>
        <w:rPr>
          <w:spacing w:val="-8"/>
          <w:w w:val="110"/>
        </w:rPr>
        <w:t>в</w:t>
      </w:r>
      <w:r>
        <w:rPr>
          <w:spacing w:val="-1"/>
        </w:rPr>
        <w:t xml:space="preserve"> </w:t>
      </w:r>
      <w:r>
        <w:rPr>
          <w:spacing w:val="-8"/>
          <w:w w:val="110"/>
        </w:rPr>
        <w:t>виде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процентов,</w:t>
      </w:r>
      <w:r>
        <w:t xml:space="preserve"> </w:t>
      </w:r>
      <w:r>
        <w:rPr>
          <w:spacing w:val="-8"/>
          <w:w w:val="110"/>
        </w:rPr>
        <w:t>дивидендов,</w:t>
      </w:r>
      <w:r>
        <w:rPr>
          <w:spacing w:val="-1"/>
        </w:rPr>
        <w:t xml:space="preserve"> </w:t>
      </w:r>
      <w:r>
        <w:rPr>
          <w:spacing w:val="-8"/>
          <w:w w:val="110"/>
        </w:rPr>
        <w:t>ренты,</w:t>
      </w:r>
      <w:r>
        <w:rPr>
          <w:spacing w:val="-1"/>
        </w:rPr>
        <w:t xml:space="preserve"> </w:t>
      </w:r>
      <w:r>
        <w:rPr>
          <w:spacing w:val="-8"/>
          <w:w w:val="110"/>
        </w:rPr>
        <w:t>доходов</w:t>
      </w:r>
      <w:r>
        <w:rPr>
          <w:spacing w:val="-1"/>
        </w:rPr>
        <w:t xml:space="preserve"> </w:t>
      </w:r>
      <w:r>
        <w:rPr>
          <w:spacing w:val="-8"/>
          <w:w w:val="110"/>
        </w:rPr>
        <w:t>от</w:t>
      </w:r>
      <w:r>
        <w:t xml:space="preserve"> </w:t>
      </w:r>
      <w:r>
        <w:rPr>
          <w:spacing w:val="-8"/>
          <w:w w:val="110"/>
        </w:rPr>
        <w:t xml:space="preserve">продажи </w:t>
      </w:r>
      <w:r>
        <w:rPr>
          <w:spacing w:val="-6"/>
          <w:w w:val="110"/>
        </w:rPr>
        <w:t>товаров,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доходов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оказания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сторону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различных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услуг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17"/>
          <w:w w:val="110"/>
        </w:rPr>
        <w:t xml:space="preserve"> </w:t>
      </w:r>
      <w:r>
        <w:rPr>
          <w:spacing w:val="-6"/>
          <w:w w:val="110"/>
        </w:rPr>
        <w:t>др.</w:t>
      </w:r>
    </w:p>
    <w:p w:rsidR="00D15AEA" w:rsidRDefault="00BE3B31">
      <w:pPr>
        <w:pStyle w:val="a3"/>
        <w:spacing w:before="3" w:line="259" w:lineRule="auto"/>
        <w:ind w:left="737" w:right="100" w:firstLine="280"/>
        <w:jc w:val="both"/>
      </w:pPr>
      <w:r>
        <w:rPr>
          <w:i/>
          <w:w w:val="110"/>
        </w:rPr>
        <w:t>Натуральные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доходы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включают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продукцию,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произведен- </w:t>
      </w:r>
      <w:r>
        <w:rPr>
          <w:spacing w:val="-2"/>
          <w:w w:val="110"/>
        </w:rPr>
        <w:t>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домашними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собственного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потребления,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5"/>
          <w:w w:val="110"/>
        </w:rPr>
        <w:t xml:space="preserve"> </w:t>
      </w:r>
      <w:r>
        <w:rPr>
          <w:w w:val="110"/>
        </w:rPr>
        <w:t>полученную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общественном</w:t>
      </w:r>
      <w:r>
        <w:rPr>
          <w:spacing w:val="-6"/>
          <w:w w:val="110"/>
        </w:rPr>
        <w:t xml:space="preserve"> </w:t>
      </w:r>
      <w:r>
        <w:rPr>
          <w:w w:val="110"/>
        </w:rPr>
        <w:t>производстве.</w:t>
      </w:r>
    </w:p>
    <w:p w:rsidR="00D15AEA" w:rsidRDefault="00BE3B31">
      <w:pPr>
        <w:pStyle w:val="a3"/>
        <w:spacing w:before="4" w:line="259" w:lineRule="auto"/>
        <w:ind w:left="733" w:right="103" w:firstLine="284"/>
        <w:jc w:val="both"/>
      </w:pPr>
      <w:r>
        <w:rPr>
          <w:i/>
          <w:spacing w:val="-2"/>
          <w:w w:val="110"/>
        </w:rPr>
        <w:t>Номинальные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доходы</w:t>
      </w:r>
      <w:r>
        <w:rPr>
          <w:i/>
          <w:spacing w:val="-9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количество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денег, которое </w:t>
      </w:r>
      <w:r>
        <w:rPr>
          <w:w w:val="110"/>
        </w:rPr>
        <w:t>получено за определенный период времени; характеризуют уровень</w:t>
      </w:r>
      <w:r>
        <w:rPr>
          <w:spacing w:val="-14"/>
          <w:w w:val="110"/>
        </w:rPr>
        <w:t xml:space="preserve"> </w:t>
      </w:r>
      <w:r>
        <w:rPr>
          <w:w w:val="110"/>
        </w:rPr>
        <w:t>денежных</w:t>
      </w:r>
      <w:r>
        <w:rPr>
          <w:spacing w:val="-14"/>
          <w:w w:val="110"/>
        </w:rPr>
        <w:t xml:space="preserve"> </w:t>
      </w:r>
      <w:r>
        <w:rPr>
          <w:w w:val="110"/>
        </w:rPr>
        <w:t>доходов</w:t>
      </w:r>
      <w:r>
        <w:rPr>
          <w:spacing w:val="-13"/>
          <w:w w:val="110"/>
        </w:rPr>
        <w:t xml:space="preserve"> </w:t>
      </w:r>
      <w:r>
        <w:rPr>
          <w:w w:val="110"/>
        </w:rPr>
        <w:t>независимо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13"/>
          <w:w w:val="110"/>
        </w:rPr>
        <w:t xml:space="preserve"> </w:t>
      </w:r>
      <w:r>
        <w:rPr>
          <w:w w:val="110"/>
        </w:rPr>
        <w:t>налогообложения и изменения цен (рис.</w:t>
      </w:r>
      <w:r>
        <w:rPr>
          <w:spacing w:val="38"/>
          <w:w w:val="110"/>
        </w:rPr>
        <w:t xml:space="preserve"> </w:t>
      </w:r>
      <w:r>
        <w:rPr>
          <w:w w:val="110"/>
        </w:rPr>
        <w:t>18.1).</w:t>
      </w:r>
    </w:p>
    <w:p w:rsidR="00D15AEA" w:rsidRDefault="00BE3B31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656960" behindDoc="1" locked="0" layoutInCell="1" allowOverlap="1">
            <wp:simplePos x="0" y="0"/>
            <wp:positionH relativeFrom="page">
              <wp:posOffset>1275588</wp:posOffset>
            </wp:positionH>
            <wp:positionV relativeFrom="paragraph">
              <wp:posOffset>148523</wp:posOffset>
            </wp:positionV>
            <wp:extent cx="3607308" cy="1385315"/>
            <wp:effectExtent l="0" t="0" r="0" b="0"/>
            <wp:wrapTopAndBottom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308" cy="13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38"/>
        <w:ind w:left="1806"/>
        <w:rPr>
          <w:i/>
          <w:sz w:val="18"/>
        </w:rPr>
      </w:pPr>
      <w:r>
        <w:rPr>
          <w:i/>
          <w:spacing w:val="-2"/>
          <w:w w:val="110"/>
          <w:sz w:val="18"/>
        </w:rPr>
        <w:t>Рис.18.1.Структураноминальногодохода</w:t>
      </w:r>
    </w:p>
    <w:p w:rsidR="00D15AEA" w:rsidRDefault="00D15AEA">
      <w:pPr>
        <w:pStyle w:val="a3"/>
        <w:spacing w:before="10"/>
        <w:rPr>
          <w:i/>
          <w:sz w:val="18"/>
        </w:rPr>
      </w:pPr>
    </w:p>
    <w:p w:rsidR="00D15AEA" w:rsidRDefault="00BE3B31">
      <w:pPr>
        <w:pStyle w:val="a3"/>
        <w:spacing w:line="259" w:lineRule="auto"/>
        <w:ind w:left="730" w:right="100" w:firstLine="284"/>
        <w:jc w:val="both"/>
      </w:pPr>
      <w:r>
        <w:rPr>
          <w:i/>
          <w:w w:val="110"/>
        </w:rPr>
        <w:t>Располага</w:t>
      </w:r>
      <w:r>
        <w:rPr>
          <w:i/>
          <w:w w:val="110"/>
        </w:rPr>
        <w:t>емый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доход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представляет</w:t>
      </w:r>
      <w:r>
        <w:rPr>
          <w:spacing w:val="-14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13"/>
          <w:w w:val="110"/>
        </w:rPr>
        <w:t xml:space="preserve"> </w:t>
      </w:r>
      <w:r>
        <w:rPr>
          <w:w w:val="110"/>
        </w:rPr>
        <w:t>ту</w:t>
      </w:r>
      <w:r>
        <w:rPr>
          <w:spacing w:val="-14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номи- </w:t>
      </w:r>
      <w:r>
        <w:rPr>
          <w:spacing w:val="-4"/>
          <w:w w:val="110"/>
        </w:rPr>
        <w:t>нального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дохода, которая может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быть использована непосред- </w:t>
      </w:r>
      <w:r>
        <w:t xml:space="preserve">ственно на личное потребление товаров и услуг, а также на сбе- </w:t>
      </w:r>
      <w:r>
        <w:rPr>
          <w:w w:val="110"/>
        </w:rPr>
        <w:t xml:space="preserve">режения, т.е. располагаемый доход равен номинальному </w:t>
      </w:r>
      <w:r>
        <w:rPr>
          <w:spacing w:val="-4"/>
          <w:w w:val="110"/>
        </w:rPr>
        <w:t>доходу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минус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взносы,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налоги,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обязательные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платежи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(отчисле- </w:t>
      </w:r>
      <w:r>
        <w:rPr>
          <w:w w:val="110"/>
        </w:rPr>
        <w:t>ния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Пенсионный</w:t>
      </w:r>
      <w:r>
        <w:rPr>
          <w:spacing w:val="-8"/>
          <w:w w:val="110"/>
        </w:rPr>
        <w:t xml:space="preserve"> </w:t>
      </w:r>
      <w:r>
        <w:rPr>
          <w:w w:val="110"/>
        </w:rPr>
        <w:t>фонд, на</w:t>
      </w:r>
      <w:r>
        <w:rPr>
          <w:spacing w:val="-10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-5"/>
          <w:w w:val="110"/>
        </w:rPr>
        <w:t xml:space="preserve"> </w:t>
      </w:r>
      <w:r>
        <w:rPr>
          <w:w w:val="110"/>
        </w:rPr>
        <w:t>нужды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др.).</w:t>
      </w:r>
    </w:p>
    <w:p w:rsidR="00D15AEA" w:rsidRDefault="00BE3B31">
      <w:pPr>
        <w:pStyle w:val="a3"/>
        <w:spacing w:before="4" w:line="259" w:lineRule="auto"/>
        <w:ind w:left="730" w:right="100" w:firstLine="280"/>
        <w:jc w:val="both"/>
      </w:pPr>
      <w:r>
        <w:rPr>
          <w:i/>
          <w:spacing w:val="-2"/>
          <w:w w:val="110"/>
        </w:rPr>
        <w:t>Реальный</w:t>
      </w:r>
      <w:r>
        <w:rPr>
          <w:i/>
          <w:spacing w:val="-7"/>
          <w:w w:val="110"/>
        </w:rPr>
        <w:t xml:space="preserve"> </w:t>
      </w:r>
      <w:r>
        <w:rPr>
          <w:i/>
          <w:spacing w:val="-2"/>
          <w:w w:val="110"/>
        </w:rPr>
        <w:t>доход</w:t>
      </w:r>
      <w:r>
        <w:rPr>
          <w:i/>
          <w:spacing w:val="-9"/>
          <w:w w:val="110"/>
        </w:rPr>
        <w:t xml:space="preserve"> </w:t>
      </w:r>
      <w:r>
        <w:rPr>
          <w:spacing w:val="-2"/>
          <w:w w:val="110"/>
        </w:rPr>
        <w:t>отражает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покупательную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способность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на- </w:t>
      </w:r>
      <w:r>
        <w:t>шего денежного дохода, представляет собой количество товаров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услуг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стоимостном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выражении),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которое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можно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купить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на </w:t>
      </w:r>
      <w:r>
        <w:rPr>
          <w:spacing w:val="-4"/>
          <w:w w:val="110"/>
        </w:rPr>
        <w:t>располагаемый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течение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определенного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периода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време- </w:t>
      </w:r>
      <w:r>
        <w:rPr>
          <w:spacing w:val="-2"/>
          <w:w w:val="110"/>
        </w:rPr>
        <w:t>ни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(т.е.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здесь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учитываются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возможности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цен).</w:t>
      </w:r>
    </w:p>
    <w:p w:rsidR="00D15AEA" w:rsidRDefault="00D15AEA">
      <w:pPr>
        <w:pStyle w:val="a3"/>
        <w:spacing w:line="259" w:lineRule="auto"/>
        <w:jc w:val="both"/>
        <w:sectPr w:rsidR="00D15AEA">
          <w:pgSz w:w="8780" w:h="12160"/>
          <w:pgMar w:top="880" w:right="992" w:bottom="1720" w:left="1275" w:header="0" w:footer="1531" w:gutter="0"/>
          <w:cols w:space="720"/>
        </w:sectPr>
      </w:pPr>
    </w:p>
    <w:p w:rsidR="00D15AEA" w:rsidRDefault="00BE3B31">
      <w:pPr>
        <w:spacing w:before="74"/>
        <w:ind w:left="401"/>
        <w:rPr>
          <w:b/>
          <w:i/>
          <w:sz w:val="20"/>
        </w:rPr>
      </w:pPr>
      <w:r>
        <w:rPr>
          <w:w w:val="110"/>
          <w:sz w:val="20"/>
        </w:rPr>
        <w:lastRenderedPageBreak/>
        <w:t>Выделяют</w:t>
      </w:r>
      <w:r>
        <w:rPr>
          <w:spacing w:val="-25"/>
          <w:w w:val="110"/>
          <w:sz w:val="20"/>
        </w:rPr>
        <w:t xml:space="preserve"> </w:t>
      </w:r>
      <w:r>
        <w:rPr>
          <w:w w:val="110"/>
          <w:sz w:val="20"/>
        </w:rPr>
        <w:t>следующие</w:t>
      </w:r>
      <w:r>
        <w:rPr>
          <w:spacing w:val="-2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основныепринципыраспределения</w:t>
      </w:r>
    </w:p>
    <w:p w:rsidR="00D15AEA" w:rsidRDefault="00BE3B31">
      <w:pPr>
        <w:pStyle w:val="a3"/>
        <w:spacing w:before="18"/>
        <w:ind w:left="113"/>
      </w:pPr>
      <w:r>
        <w:rPr>
          <w:spacing w:val="-2"/>
          <w:w w:val="110"/>
        </w:rPr>
        <w:t>доходов.</w:t>
      </w:r>
    </w:p>
    <w:p w:rsidR="00D15AEA" w:rsidRDefault="00BE3B31">
      <w:pPr>
        <w:pStyle w:val="a5"/>
        <w:numPr>
          <w:ilvl w:val="2"/>
          <w:numId w:val="62"/>
        </w:numPr>
        <w:tabs>
          <w:tab w:val="left" w:pos="724"/>
        </w:tabs>
        <w:spacing w:before="26" w:line="259" w:lineRule="auto"/>
        <w:ind w:right="695" w:firstLine="288"/>
        <w:jc w:val="both"/>
        <w:rPr>
          <w:sz w:val="20"/>
        </w:rPr>
      </w:pPr>
      <w:r>
        <w:rPr>
          <w:i/>
          <w:w w:val="110"/>
          <w:sz w:val="20"/>
        </w:rPr>
        <w:t>Уравнительное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распределение</w:t>
      </w:r>
      <w:r>
        <w:rPr>
          <w:i/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имеет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место, когда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все </w:t>
      </w:r>
      <w:r>
        <w:rPr>
          <w:spacing w:val="-4"/>
          <w:w w:val="110"/>
          <w:sz w:val="20"/>
        </w:rPr>
        <w:t>члены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общества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получают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равные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доходы.</w:t>
      </w:r>
      <w:r>
        <w:rPr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Такой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принцип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ха- </w:t>
      </w:r>
      <w:r>
        <w:rPr>
          <w:w w:val="110"/>
          <w:sz w:val="20"/>
        </w:rPr>
        <w:t>рактерен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первобытного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общества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коммунистического способа производства.</w:t>
      </w:r>
    </w:p>
    <w:p w:rsidR="00D15AEA" w:rsidRDefault="00BE3B31">
      <w:pPr>
        <w:pStyle w:val="a5"/>
        <w:numPr>
          <w:ilvl w:val="2"/>
          <w:numId w:val="62"/>
        </w:numPr>
        <w:tabs>
          <w:tab w:val="left" w:pos="601"/>
        </w:tabs>
        <w:spacing w:before="4" w:line="259" w:lineRule="auto"/>
        <w:ind w:right="695" w:firstLine="280"/>
        <w:jc w:val="both"/>
        <w:rPr>
          <w:sz w:val="20"/>
        </w:rPr>
      </w:pPr>
      <w:r>
        <w:rPr>
          <w:i/>
          <w:spacing w:val="-4"/>
          <w:w w:val="110"/>
          <w:sz w:val="20"/>
        </w:rPr>
        <w:t>Рыночноераспределение</w:t>
      </w:r>
      <w:r>
        <w:rPr>
          <w:i/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доходов предполагает, что каж- </w:t>
      </w:r>
      <w:r>
        <w:rPr>
          <w:sz w:val="20"/>
        </w:rPr>
        <w:t>дый из владельцев того или иного фактора производства (земли, труда, капитала)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получает</w:t>
      </w:r>
      <w:r>
        <w:rPr>
          <w:spacing w:val="-13"/>
          <w:sz w:val="20"/>
        </w:rPr>
        <w:t xml:space="preserve"> </w:t>
      </w:r>
      <w:r>
        <w:rPr>
          <w:sz w:val="20"/>
        </w:rPr>
        <w:t>разный доход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в соответствии с хозяй- </w:t>
      </w:r>
      <w:r>
        <w:rPr>
          <w:spacing w:val="-4"/>
          <w:w w:val="110"/>
          <w:sz w:val="20"/>
        </w:rPr>
        <w:t>ственной полезностью и продуктивностью своего фактора.</w:t>
      </w:r>
    </w:p>
    <w:p w:rsidR="00D15AEA" w:rsidRDefault="00BE3B31">
      <w:pPr>
        <w:pStyle w:val="a5"/>
        <w:numPr>
          <w:ilvl w:val="2"/>
          <w:numId w:val="62"/>
        </w:numPr>
        <w:tabs>
          <w:tab w:val="left" w:pos="704"/>
        </w:tabs>
        <w:spacing w:before="3" w:line="259" w:lineRule="auto"/>
        <w:ind w:right="699" w:firstLine="284"/>
        <w:jc w:val="both"/>
        <w:rPr>
          <w:sz w:val="20"/>
        </w:rPr>
      </w:pPr>
      <w:r>
        <w:rPr>
          <w:i/>
          <w:w w:val="110"/>
          <w:sz w:val="20"/>
        </w:rPr>
        <w:t xml:space="preserve">Распределение по накопленному имуществу </w:t>
      </w:r>
      <w:r>
        <w:rPr>
          <w:w w:val="110"/>
          <w:sz w:val="20"/>
        </w:rPr>
        <w:t>проявля- ется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получении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дополнительных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доходов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теми,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кто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накап- ливает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передает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по наследству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какую-либо</w:t>
      </w:r>
      <w:r>
        <w:rPr>
          <w:w w:val="110"/>
          <w:sz w:val="20"/>
        </w:rPr>
        <w:t xml:space="preserve"> собственность (землю, предприятия, дома, ценные бумаги и другое иму- </w:t>
      </w:r>
      <w:r>
        <w:rPr>
          <w:spacing w:val="-2"/>
          <w:w w:val="110"/>
          <w:sz w:val="20"/>
        </w:rPr>
        <w:t>щество).</w:t>
      </w:r>
    </w:p>
    <w:p w:rsidR="00D15AEA" w:rsidRDefault="00BE3B31">
      <w:pPr>
        <w:pStyle w:val="a5"/>
        <w:numPr>
          <w:ilvl w:val="2"/>
          <w:numId w:val="62"/>
        </w:numPr>
        <w:tabs>
          <w:tab w:val="left" w:pos="656"/>
        </w:tabs>
        <w:spacing w:before="7" w:line="259" w:lineRule="auto"/>
        <w:ind w:left="113" w:right="702" w:firstLine="291"/>
        <w:jc w:val="both"/>
        <w:rPr>
          <w:sz w:val="20"/>
        </w:rPr>
      </w:pPr>
      <w:r>
        <w:rPr>
          <w:i/>
          <w:sz w:val="20"/>
        </w:rPr>
        <w:t xml:space="preserve">Привилегированное распределение </w:t>
      </w:r>
      <w:r>
        <w:rPr>
          <w:sz w:val="20"/>
        </w:rPr>
        <w:t xml:space="preserve">особо характерно для </w:t>
      </w:r>
      <w:r>
        <w:rPr>
          <w:spacing w:val="-6"/>
          <w:w w:val="110"/>
          <w:sz w:val="20"/>
        </w:rPr>
        <w:t>стран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неразвитой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демократией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2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пассивным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гражданским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об- </w:t>
      </w:r>
      <w:r>
        <w:rPr>
          <w:spacing w:val="-2"/>
          <w:w w:val="110"/>
          <w:sz w:val="20"/>
        </w:rPr>
        <w:t>ществом.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Правители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таких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самоуправно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перераспреде- ляют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</w:t>
      </w:r>
      <w:r>
        <w:rPr>
          <w:spacing w:val="-2"/>
          <w:w w:val="110"/>
          <w:sz w:val="20"/>
        </w:rPr>
        <w:t>ественные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блага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пользу,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устанавливают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себе </w:t>
      </w:r>
      <w:r>
        <w:rPr>
          <w:spacing w:val="-6"/>
          <w:w w:val="110"/>
          <w:sz w:val="20"/>
        </w:rPr>
        <w:t>повышенные оклады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пенсии,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создавая хорошие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условия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жиз- </w:t>
      </w:r>
      <w:r>
        <w:rPr>
          <w:w w:val="110"/>
          <w:sz w:val="20"/>
        </w:rPr>
        <w:t>ни, труда,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лечения, отдыха,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другие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льготы.</w:t>
      </w:r>
    </w:p>
    <w:p w:rsidR="00D15AEA" w:rsidRDefault="00D15AEA">
      <w:pPr>
        <w:pStyle w:val="a3"/>
        <w:spacing w:before="138"/>
      </w:pPr>
    </w:p>
    <w:p w:rsidR="00D15AEA" w:rsidRDefault="00BE3B31">
      <w:pPr>
        <w:pStyle w:val="Heading7"/>
        <w:numPr>
          <w:ilvl w:val="1"/>
          <w:numId w:val="62"/>
        </w:numPr>
        <w:tabs>
          <w:tab w:val="left" w:pos="756"/>
        </w:tabs>
        <w:ind w:left="756"/>
        <w:jc w:val="left"/>
      </w:pPr>
      <w:r>
        <w:rPr>
          <w:spacing w:val="-2"/>
          <w:w w:val="110"/>
        </w:rPr>
        <w:t>Дифференциация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доходов: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сущность 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причины</w:t>
      </w:r>
    </w:p>
    <w:p w:rsidR="00D15AEA" w:rsidRDefault="00BE3B31">
      <w:pPr>
        <w:pStyle w:val="a3"/>
        <w:spacing w:before="155" w:line="259" w:lineRule="auto"/>
        <w:ind w:left="113" w:right="702" w:firstLine="284"/>
        <w:jc w:val="both"/>
      </w:pPr>
      <w:r>
        <w:rPr>
          <w:w w:val="110"/>
        </w:rPr>
        <w:t>Какая бы система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распределения ни была справедливой,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любом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современном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обществе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неизбежно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неравенство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дохо- </w:t>
      </w:r>
      <w:r>
        <w:rPr>
          <w:w w:val="110"/>
        </w:rPr>
        <w:t>дов людей.</w:t>
      </w:r>
    </w:p>
    <w:p w:rsidR="00D15AEA" w:rsidRDefault="00BE3B31">
      <w:pPr>
        <w:pStyle w:val="Heading8"/>
        <w:spacing w:before="7"/>
        <w:ind w:left="386"/>
        <w:jc w:val="left"/>
      </w:pPr>
      <w:r>
        <w:rPr>
          <w:spacing w:val="-2"/>
          <w:w w:val="110"/>
        </w:rPr>
        <w:t>Причины,вызывающиенеравенстводоходов:</w:t>
      </w:r>
    </w:p>
    <w:p w:rsidR="00D15AEA" w:rsidRDefault="00BE3B31">
      <w:pPr>
        <w:pStyle w:val="a5"/>
        <w:numPr>
          <w:ilvl w:val="0"/>
          <w:numId w:val="61"/>
        </w:numPr>
        <w:tabs>
          <w:tab w:val="left" w:pos="355"/>
          <w:tab w:val="left" w:pos="390"/>
        </w:tabs>
        <w:spacing w:before="19" w:line="259" w:lineRule="auto"/>
        <w:ind w:right="702" w:hanging="252"/>
        <w:jc w:val="both"/>
        <w:rPr>
          <w:sz w:val="20"/>
        </w:rPr>
      </w:pPr>
      <w:r>
        <w:rPr>
          <w:i/>
          <w:sz w:val="20"/>
        </w:rPr>
        <w:t>различие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индивидуальных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способностях.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Люди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— разные </w:t>
      </w:r>
      <w:r>
        <w:rPr>
          <w:w w:val="110"/>
          <w:sz w:val="20"/>
        </w:rPr>
        <w:t>по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своим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интеллектуальным,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физическим,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творческим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другим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способностям.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особенности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формируют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раз- личную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предрасположенность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людей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эффективному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вы- </w:t>
      </w:r>
      <w:r>
        <w:rPr>
          <w:w w:val="110"/>
          <w:sz w:val="20"/>
        </w:rPr>
        <w:t>полнению тех или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иных видов работ;</w:t>
      </w:r>
    </w:p>
    <w:p w:rsidR="00D15AEA" w:rsidRDefault="00BE3B31">
      <w:pPr>
        <w:pStyle w:val="a5"/>
        <w:numPr>
          <w:ilvl w:val="0"/>
          <w:numId w:val="61"/>
        </w:numPr>
        <w:tabs>
          <w:tab w:val="left" w:pos="354"/>
          <w:tab w:val="left" w:pos="383"/>
        </w:tabs>
        <w:spacing w:before="3" w:line="259" w:lineRule="auto"/>
        <w:ind w:left="383" w:right="718" w:hanging="270"/>
        <w:jc w:val="both"/>
        <w:rPr>
          <w:sz w:val="20"/>
        </w:rPr>
      </w:pPr>
      <w:r>
        <w:rPr>
          <w:i/>
          <w:spacing w:val="-2"/>
          <w:w w:val="110"/>
          <w:sz w:val="20"/>
        </w:rPr>
        <w:t>различия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квалификации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опыте.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Люди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получают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разный </w:t>
      </w:r>
      <w:r>
        <w:rPr>
          <w:spacing w:val="-6"/>
          <w:w w:val="110"/>
          <w:sz w:val="20"/>
        </w:rPr>
        <w:t xml:space="preserve">уровень образования, в т.ч. и профессионального, обладают </w:t>
      </w:r>
      <w:r>
        <w:rPr>
          <w:spacing w:val="-2"/>
          <w:w w:val="110"/>
          <w:sz w:val="20"/>
        </w:rPr>
        <w:t>разным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опытом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выполнении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работ.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Боле</w:t>
      </w:r>
      <w:r>
        <w:rPr>
          <w:spacing w:val="-2"/>
          <w:w w:val="110"/>
          <w:sz w:val="20"/>
        </w:rPr>
        <w:t xml:space="preserve">е </w:t>
      </w:r>
      <w:r>
        <w:rPr>
          <w:sz w:val="20"/>
        </w:rPr>
        <w:t>сложный</w:t>
      </w:r>
      <w:r>
        <w:rPr>
          <w:spacing w:val="-13"/>
          <w:sz w:val="20"/>
        </w:rPr>
        <w:t xml:space="preserve"> </w:t>
      </w:r>
      <w:r>
        <w:rPr>
          <w:sz w:val="20"/>
        </w:rPr>
        <w:t>труд</w:t>
      </w:r>
      <w:r>
        <w:rPr>
          <w:spacing w:val="-16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-1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3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образовательной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462"/>
          <w:footerReference w:type="default" r:id="rId463"/>
          <w:pgSz w:w="8740" w:h="12140"/>
          <w:pgMar w:top="820" w:right="1275" w:bottom="1780" w:left="992" w:header="0" w:footer="1596" w:gutter="0"/>
          <w:pgNumType w:start="287"/>
          <w:cols w:space="720"/>
        </w:sectPr>
      </w:pPr>
    </w:p>
    <w:p w:rsidR="00D15AEA" w:rsidRDefault="00BE3B31">
      <w:pPr>
        <w:pStyle w:val="a3"/>
        <w:spacing w:before="69" w:line="264" w:lineRule="auto"/>
        <w:ind w:left="967" w:right="140" w:firstLine="10"/>
        <w:jc w:val="both"/>
      </w:pPr>
      <w:r>
        <w:rPr>
          <w:spacing w:val="-2"/>
          <w:w w:val="110"/>
        </w:rPr>
        <w:lastRenderedPageBreak/>
        <w:t>подготовки,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уменьшает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количество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претендентов,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способ- </w:t>
      </w:r>
      <w:r>
        <w:rPr>
          <w:spacing w:val="-4"/>
          <w:w w:val="110"/>
        </w:rPr>
        <w:t>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выполнить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такую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работу.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следствие,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 xml:space="preserve">в стабильном </w:t>
      </w:r>
      <w:r>
        <w:rPr>
          <w:spacing w:val="-2"/>
          <w:w w:val="110"/>
        </w:rPr>
        <w:t>общест-ве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способен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заниматься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более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сложной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ра- </w:t>
      </w:r>
      <w:r>
        <w:rPr>
          <w:w w:val="110"/>
        </w:rPr>
        <w:t>ботой, как</w:t>
      </w:r>
      <w:r>
        <w:rPr>
          <w:spacing w:val="-2"/>
          <w:w w:val="110"/>
        </w:rPr>
        <w:t xml:space="preserve"> </w:t>
      </w:r>
      <w:r>
        <w:rPr>
          <w:w w:val="110"/>
        </w:rPr>
        <w:t>правило, получает</w:t>
      </w:r>
      <w:r>
        <w:rPr>
          <w:spacing w:val="-2"/>
          <w:w w:val="110"/>
        </w:rPr>
        <w:t xml:space="preserve"> </w:t>
      </w:r>
      <w:r>
        <w:rPr>
          <w:w w:val="110"/>
        </w:rPr>
        <w:t>больший</w:t>
      </w:r>
      <w:r>
        <w:rPr>
          <w:spacing w:val="-5"/>
          <w:w w:val="110"/>
        </w:rPr>
        <w:t xml:space="preserve"> </w:t>
      </w:r>
      <w:r>
        <w:rPr>
          <w:w w:val="110"/>
        </w:rPr>
        <w:t>доход;</w:t>
      </w:r>
    </w:p>
    <w:p w:rsidR="00D15AEA" w:rsidRDefault="00BE3B31">
      <w:pPr>
        <w:pStyle w:val="a5"/>
        <w:numPr>
          <w:ilvl w:val="0"/>
          <w:numId w:val="61"/>
        </w:numPr>
        <w:tabs>
          <w:tab w:val="left" w:pos="923"/>
          <w:tab w:val="left" w:pos="946"/>
        </w:tabs>
        <w:spacing w:before="17" w:line="264" w:lineRule="auto"/>
        <w:ind w:left="946" w:right="133" w:hanging="260"/>
        <w:jc w:val="both"/>
        <w:rPr>
          <w:sz w:val="20"/>
        </w:rPr>
      </w:pPr>
      <w:r>
        <w:rPr>
          <w:i/>
          <w:w w:val="110"/>
          <w:sz w:val="20"/>
        </w:rPr>
        <w:t>различия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готовности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способности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работать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особых условиях. </w:t>
      </w:r>
      <w:r>
        <w:rPr>
          <w:w w:val="110"/>
          <w:sz w:val="20"/>
        </w:rPr>
        <w:t>Работа, например, шахтеров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связана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большим </w:t>
      </w:r>
      <w:r>
        <w:rPr>
          <w:spacing w:val="-6"/>
          <w:w w:val="110"/>
          <w:sz w:val="20"/>
        </w:rPr>
        <w:t>риском,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высокой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степенью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физической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интенсивности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тру- </w:t>
      </w:r>
      <w:r>
        <w:rPr>
          <w:sz w:val="20"/>
        </w:rPr>
        <w:t>да. Работа на атомных электростанциях сопряжена с высокой ответственностью, здесь применяются очень сложные техно- логические системы, нарушения в которых потенциально мо- гут принести большой ущерб. Если взять предпринимательс- кую деятельность, то она та</w:t>
      </w:r>
      <w:r>
        <w:rPr>
          <w:sz w:val="20"/>
        </w:rPr>
        <w:t xml:space="preserve">кже требует готовности и умения </w:t>
      </w:r>
      <w:r>
        <w:rPr>
          <w:w w:val="110"/>
          <w:sz w:val="20"/>
        </w:rPr>
        <w:t>рисковать,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много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интенсивно</w:t>
      </w:r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трудиться;</w:t>
      </w:r>
    </w:p>
    <w:p w:rsidR="00D15AEA" w:rsidRDefault="00BE3B31">
      <w:pPr>
        <w:pStyle w:val="a5"/>
        <w:numPr>
          <w:ilvl w:val="0"/>
          <w:numId w:val="61"/>
        </w:numPr>
        <w:tabs>
          <w:tab w:val="left" w:pos="923"/>
          <w:tab w:val="left" w:pos="960"/>
        </w:tabs>
        <w:spacing w:before="45" w:line="264" w:lineRule="auto"/>
        <w:ind w:left="960" w:right="136" w:hanging="281"/>
        <w:jc w:val="left"/>
        <w:rPr>
          <w:sz w:val="20"/>
        </w:rPr>
      </w:pPr>
      <w:r>
        <w:rPr>
          <w:i/>
          <w:spacing w:val="-2"/>
          <w:w w:val="110"/>
          <w:sz w:val="20"/>
        </w:rPr>
        <w:t>различия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собственности.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начала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1990-х</w:t>
      </w:r>
      <w:r>
        <w:rPr>
          <w:spacing w:val="-2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гг.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заметно</w:t>
      </w:r>
      <w:r>
        <w:rPr>
          <w:spacing w:val="-2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рас- </w:t>
      </w:r>
      <w:r>
        <w:rPr>
          <w:w w:val="110"/>
          <w:sz w:val="20"/>
        </w:rPr>
        <w:t>ширяется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число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людей,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получающих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доходы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7"/>
          <w:w w:val="110"/>
          <w:sz w:val="20"/>
        </w:rPr>
        <w:t xml:space="preserve"> </w:t>
      </w:r>
      <w:r>
        <w:rPr>
          <w:noProof/>
          <w:spacing w:val="-4"/>
          <w:position w:val="-1"/>
          <w:sz w:val="20"/>
          <w:lang w:eastAsia="ru-RU"/>
        </w:rPr>
        <w:drawing>
          <wp:inline distT="0" distB="0" distL="0" distR="0">
            <wp:extent cx="518921" cy="89153"/>
            <wp:effectExtent l="0" t="0" r="0" b="0"/>
            <wp:docPr id="503" name="Image 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503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1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1"/>
          <w:sz w:val="20"/>
        </w:rPr>
        <w:t xml:space="preserve"> </w:t>
      </w:r>
      <w:r>
        <w:rPr>
          <w:spacing w:val="-2"/>
          <w:w w:val="110"/>
          <w:sz w:val="20"/>
        </w:rPr>
        <w:t>капиталом, ценными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бумагами. Среди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них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выделяются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те, кто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занимается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предпринимательской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деятельностью.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Рас- </w:t>
      </w:r>
      <w:r>
        <w:rPr>
          <w:w w:val="110"/>
          <w:sz w:val="20"/>
        </w:rPr>
        <w:t>пределение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капитала,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акций и других активов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один из факторов,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вызывающих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дифференциацию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 xml:space="preserve">доходов. </w:t>
      </w:r>
      <w:r>
        <w:rPr>
          <w:spacing w:val="-2"/>
          <w:w w:val="110"/>
          <w:sz w:val="20"/>
        </w:rPr>
        <w:t>Дифференциация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населения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реально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существу-</w:t>
      </w:r>
    </w:p>
    <w:p w:rsidR="00D15AEA" w:rsidRDefault="00BE3B31">
      <w:pPr>
        <w:pStyle w:val="a3"/>
        <w:spacing w:line="264" w:lineRule="auto"/>
        <w:ind w:left="672" w:right="139" w:firstLine="7"/>
        <w:jc w:val="both"/>
      </w:pPr>
      <w:r>
        <w:rPr>
          <w:w w:val="110"/>
        </w:rPr>
        <w:t xml:space="preserve">ющие различия в уровне дохода населения, в значительной степени </w:t>
      </w:r>
      <w:r>
        <w:rPr>
          <w:w w:val="110"/>
        </w:rPr>
        <w:t>предопределяющие социальную дифференциацию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обществе, характер его социальной структуры. В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странахс развитой рыночной экономикой уровень </w:t>
      </w:r>
      <w:r>
        <w:rPr>
          <w:noProof/>
          <w:spacing w:val="-25"/>
          <w:position w:val="-2"/>
          <w:lang w:eastAsia="ru-RU"/>
        </w:rPr>
        <w:drawing>
          <wp:inline distT="0" distB="0" distL="0" distR="0">
            <wp:extent cx="582929" cy="80010"/>
            <wp:effectExtent l="0" t="0" r="0" b="0"/>
            <wp:docPr id="504" name="Image 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29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один из </w:t>
      </w:r>
      <w:r>
        <w:rPr>
          <w:spacing w:val="-2"/>
          <w:w w:val="110"/>
        </w:rPr>
        <w:t>важнейших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конструирующих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социальное положение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призна- </w:t>
      </w:r>
      <w:r>
        <w:rPr>
          <w:w w:val="110"/>
        </w:rPr>
        <w:t>ков (наряду с собственностью, отношением к власти и</w:t>
      </w:r>
      <w:r>
        <w:rPr>
          <w:spacing w:val="-6"/>
          <w:w w:val="110"/>
        </w:rPr>
        <w:t xml:space="preserve"> </w:t>
      </w:r>
      <w:r>
        <w:rPr>
          <w:w w:val="110"/>
        </w:rPr>
        <w:t>т.д.).</w:t>
      </w:r>
    </w:p>
    <w:p w:rsidR="00D15AEA" w:rsidRDefault="00BE3B31">
      <w:pPr>
        <w:pStyle w:val="a3"/>
        <w:spacing w:line="264" w:lineRule="auto"/>
        <w:ind w:left="672" w:right="132" w:firstLine="291"/>
        <w:jc w:val="both"/>
      </w:pPr>
      <w:r>
        <w:rPr>
          <w:w w:val="110"/>
        </w:rPr>
        <w:t xml:space="preserve">Общество с рациональной и относительно равномерной </w:t>
      </w:r>
      <w:r>
        <w:rPr>
          <w:spacing w:val="-2"/>
          <w:w w:val="110"/>
        </w:rPr>
        <w:t>дифференциацией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стабильно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счет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много- численного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среднего класса,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имеет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интенсивную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социальную мобильность,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сильные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стимулы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социальному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продвижению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профессиональному</w:t>
      </w:r>
      <w:r>
        <w:rPr>
          <w:spacing w:val="-9"/>
          <w:w w:val="110"/>
        </w:rPr>
        <w:t xml:space="preserve"> </w:t>
      </w:r>
      <w:r>
        <w:rPr>
          <w:w w:val="110"/>
        </w:rPr>
        <w:t>росту. К</w:t>
      </w:r>
      <w:r>
        <w:rPr>
          <w:w w:val="110"/>
        </w:rPr>
        <w:t>ак</w:t>
      </w:r>
      <w:r>
        <w:rPr>
          <w:spacing w:val="-7"/>
          <w:w w:val="110"/>
        </w:rPr>
        <w:t xml:space="preserve"> </w:t>
      </w:r>
      <w:r>
        <w:rPr>
          <w:w w:val="110"/>
        </w:rPr>
        <w:t>свидетельствует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историче- </w:t>
      </w:r>
      <w:r>
        <w:rPr>
          <w:spacing w:val="-4"/>
          <w:w w:val="110"/>
        </w:rPr>
        <w:t>ский опыт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латиноамериканских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стран, общество с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резкой диф- </w:t>
      </w:r>
      <w:r>
        <w:rPr>
          <w:w w:val="110"/>
        </w:rPr>
        <w:t>ференциацией доходов крайних полюсных групп населения отличается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неустойчивостью,</w:t>
      </w:r>
      <w:r>
        <w:rPr>
          <w:spacing w:val="-8"/>
          <w:w w:val="110"/>
        </w:rPr>
        <w:t xml:space="preserve"> </w:t>
      </w:r>
      <w:r>
        <w:rPr>
          <w:w w:val="110"/>
        </w:rPr>
        <w:t>отсутствием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силь- </w:t>
      </w:r>
      <w:r>
        <w:rPr>
          <w:spacing w:val="-2"/>
          <w:w w:val="110"/>
        </w:rPr>
        <w:t>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стимулов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профессиональному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росту,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значительной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кри- </w:t>
      </w:r>
      <w:r>
        <w:rPr>
          <w:w w:val="110"/>
        </w:rPr>
        <w:t>миногенностью социальных отношений.</w:t>
      </w:r>
    </w:p>
    <w:p w:rsidR="00D15AEA" w:rsidRDefault="00D15AEA">
      <w:pPr>
        <w:pStyle w:val="a3"/>
        <w:spacing w:line="264" w:lineRule="auto"/>
        <w:jc w:val="both"/>
        <w:sectPr w:rsidR="00D15AEA">
          <w:pgSz w:w="8780" w:h="12160"/>
          <w:pgMar w:top="820" w:right="992" w:bottom="1800" w:left="1275" w:header="0" w:footer="1617" w:gutter="0"/>
          <w:cols w:space="720"/>
        </w:sectPr>
      </w:pPr>
    </w:p>
    <w:p w:rsidR="00D15AEA" w:rsidRDefault="00BE3B31">
      <w:pPr>
        <w:pStyle w:val="a3"/>
        <w:spacing w:before="83" w:line="259" w:lineRule="auto"/>
        <w:ind w:left="52" w:right="571" w:firstLine="280"/>
        <w:jc w:val="both"/>
      </w:pPr>
      <w:r>
        <w:rPr>
          <w:w w:val="110"/>
        </w:rPr>
        <w:lastRenderedPageBreak/>
        <w:t>Дифференциация</w:t>
      </w:r>
      <w:r>
        <w:rPr>
          <w:spacing w:val="-14"/>
          <w:w w:val="110"/>
        </w:rPr>
        <w:t xml:space="preserve"> </w:t>
      </w:r>
      <w:r>
        <w:rPr>
          <w:w w:val="110"/>
        </w:rPr>
        <w:t>доходов</w:t>
      </w:r>
      <w:r>
        <w:rPr>
          <w:spacing w:val="-14"/>
          <w:w w:val="110"/>
        </w:rPr>
        <w:t xml:space="preserve"> </w:t>
      </w:r>
      <w:r>
        <w:rPr>
          <w:w w:val="110"/>
        </w:rPr>
        <w:t>фиксируется</w:t>
      </w:r>
      <w:r>
        <w:rPr>
          <w:spacing w:val="-14"/>
          <w:w w:val="110"/>
        </w:rPr>
        <w:t xml:space="preserve"> </w:t>
      </w:r>
      <w:r>
        <w:rPr>
          <w:w w:val="110"/>
        </w:rPr>
        <w:t>статистикой,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рас- </w:t>
      </w:r>
      <w:r>
        <w:rPr>
          <w:spacing w:val="-4"/>
          <w:w w:val="110"/>
        </w:rPr>
        <w:t>пределяющей население по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группам (долям) 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зависимости от </w:t>
      </w:r>
      <w:r>
        <w:rPr>
          <w:w w:val="110"/>
        </w:rPr>
        <w:t>среднедушевых</w:t>
      </w:r>
      <w:r>
        <w:rPr>
          <w:spacing w:val="40"/>
          <w:w w:val="110"/>
        </w:rPr>
        <w:t xml:space="preserve"> </w:t>
      </w:r>
      <w:r>
        <w:rPr>
          <w:w w:val="110"/>
        </w:rPr>
        <w:t>доходов.</w:t>
      </w:r>
    </w:p>
    <w:p w:rsidR="00D15AEA" w:rsidRDefault="00BE3B31">
      <w:pPr>
        <w:pStyle w:val="a3"/>
        <w:spacing w:before="4" w:line="259" w:lineRule="auto"/>
        <w:ind w:left="59" w:right="568" w:firstLine="284"/>
        <w:jc w:val="right"/>
      </w:pPr>
      <w:r>
        <w:rPr>
          <w:spacing w:val="-4"/>
          <w:w w:val="110"/>
        </w:rPr>
        <w:t>Показатели,</w:t>
      </w:r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отражающие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дифференциацию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доходов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 xml:space="preserve">насе- </w:t>
      </w:r>
      <w:r>
        <w:rPr>
          <w:spacing w:val="-2"/>
          <w:w w:val="110"/>
        </w:rPr>
        <w:t>ления,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важн</w:t>
      </w:r>
      <w:r>
        <w:rPr>
          <w:spacing w:val="-2"/>
          <w:w w:val="110"/>
        </w:rPr>
        <w:t>ы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анализа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различных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 xml:space="preserve">социально-экономиче- </w:t>
      </w:r>
      <w:r>
        <w:rPr>
          <w:w w:val="110"/>
        </w:rPr>
        <w:t>ских</w:t>
      </w:r>
      <w:r>
        <w:rPr>
          <w:spacing w:val="9"/>
          <w:w w:val="110"/>
        </w:rPr>
        <w:t xml:space="preserve"> </w:t>
      </w:r>
      <w:r>
        <w:rPr>
          <w:w w:val="110"/>
        </w:rPr>
        <w:t>процессов,</w:t>
      </w:r>
      <w:r>
        <w:rPr>
          <w:spacing w:val="20"/>
          <w:w w:val="110"/>
        </w:rPr>
        <w:t xml:space="preserve"> </w:t>
      </w:r>
      <w:r>
        <w:rPr>
          <w:w w:val="110"/>
        </w:rPr>
        <w:t>их</w:t>
      </w:r>
      <w:r>
        <w:rPr>
          <w:spacing w:val="14"/>
          <w:w w:val="110"/>
        </w:rPr>
        <w:t xml:space="preserve"> </w:t>
      </w:r>
      <w:r>
        <w:rPr>
          <w:w w:val="110"/>
        </w:rPr>
        <w:t>мониторинга</w:t>
      </w:r>
      <w:r>
        <w:rPr>
          <w:spacing w:val="11"/>
          <w:w w:val="110"/>
        </w:rPr>
        <w:t xml:space="preserve"> </w:t>
      </w:r>
      <w:r>
        <w:rPr>
          <w:w w:val="110"/>
        </w:rPr>
        <w:t>при</w:t>
      </w:r>
      <w:r>
        <w:rPr>
          <w:spacing w:val="14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14"/>
          <w:w w:val="110"/>
        </w:rPr>
        <w:t xml:space="preserve"> </w:t>
      </w:r>
      <w:r>
        <w:rPr>
          <w:w w:val="110"/>
        </w:rPr>
        <w:t xml:space="preserve">активной </w:t>
      </w:r>
      <w:r>
        <w:rPr>
          <w:spacing w:val="-6"/>
          <w:w w:val="110"/>
        </w:rPr>
        <w:t>социальной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политики,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они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используются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составлении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госу- </w:t>
      </w:r>
      <w:r>
        <w:rPr>
          <w:spacing w:val="-2"/>
          <w:w w:val="110"/>
        </w:rPr>
        <w:t>дарственных программ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социально-экономического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развития. </w:t>
      </w:r>
      <w:r>
        <w:rPr>
          <w:w w:val="110"/>
        </w:rPr>
        <w:t>Итак, различие в уровнях</w:t>
      </w:r>
      <w:r>
        <w:rPr>
          <w:spacing w:val="-3"/>
          <w:w w:val="110"/>
        </w:rPr>
        <w:t xml:space="preserve"> </w:t>
      </w:r>
      <w:r>
        <w:rPr>
          <w:w w:val="110"/>
        </w:rPr>
        <w:t>доходов на</w:t>
      </w:r>
      <w:r>
        <w:rPr>
          <w:spacing w:val="-6"/>
          <w:w w:val="110"/>
        </w:rPr>
        <w:t xml:space="preserve"> </w:t>
      </w:r>
      <w:r>
        <w:rPr>
          <w:w w:val="110"/>
        </w:rPr>
        <w:t>душу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начисления на- </w:t>
      </w:r>
      <w:r>
        <w:rPr>
          <w:spacing w:val="-4"/>
          <w:w w:val="110"/>
        </w:rPr>
        <w:t>зывается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дифференциацией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доходов.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Оно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характерно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всех</w:t>
      </w:r>
    </w:p>
    <w:p w:rsidR="00D15AEA" w:rsidRDefault="00BE3B31">
      <w:pPr>
        <w:pStyle w:val="a3"/>
        <w:ind w:left="59"/>
        <w:jc w:val="both"/>
      </w:pPr>
      <w:r>
        <w:rPr>
          <w:spacing w:val="-5"/>
          <w:w w:val="110"/>
        </w:rPr>
        <w:t>экономических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систем.</w:t>
      </w:r>
    </w:p>
    <w:p w:rsidR="00D15AEA" w:rsidRDefault="00BE3B31">
      <w:pPr>
        <w:pStyle w:val="a3"/>
        <w:spacing w:before="26" w:line="259" w:lineRule="auto"/>
        <w:ind w:left="59" w:right="571" w:firstLine="277"/>
        <w:jc w:val="both"/>
      </w:pPr>
      <w:r>
        <w:rPr>
          <w:spacing w:val="-6"/>
          <w:w w:val="110"/>
        </w:rPr>
        <w:t>Для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количественной оценки дифференциации доходов при- </w:t>
      </w:r>
      <w:r>
        <w:rPr>
          <w:spacing w:val="-2"/>
          <w:w w:val="110"/>
        </w:rPr>
        <w:t>меняют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различные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показатели.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Степень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неравенства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доходов </w:t>
      </w:r>
      <w:r>
        <w:rPr>
          <w:w w:val="110"/>
        </w:rPr>
        <w:t>отржает кривая Лоренца (рис.</w:t>
      </w:r>
      <w:r>
        <w:rPr>
          <w:spacing w:val="27"/>
          <w:w w:val="110"/>
        </w:rPr>
        <w:t xml:space="preserve"> </w:t>
      </w:r>
      <w:r>
        <w:rPr>
          <w:w w:val="110"/>
        </w:rPr>
        <w:t>18.2).</w:t>
      </w:r>
    </w:p>
    <w:p w:rsidR="00D15AEA" w:rsidRDefault="00D15AEA">
      <w:pPr>
        <w:pStyle w:val="a3"/>
        <w:spacing w:before="216"/>
      </w:pPr>
    </w:p>
    <w:p w:rsidR="00D15AEA" w:rsidRDefault="00BE3B31">
      <w:pPr>
        <w:ind w:left="401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2152448" behindDoc="1" locked="0" layoutInCell="1" allowOverlap="1">
            <wp:simplePos x="0" y="0"/>
            <wp:positionH relativeFrom="page">
              <wp:posOffset>1161288</wp:posOffset>
            </wp:positionH>
            <wp:positionV relativeFrom="paragraph">
              <wp:posOffset>-11358</wp:posOffset>
            </wp:positionV>
            <wp:extent cx="2226564" cy="1778508"/>
            <wp:effectExtent l="0" t="0" r="0" b="0"/>
            <wp:wrapNone/>
            <wp:docPr id="505" name="Image 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 505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564" cy="177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5"/>
        </w:rPr>
        <w:t>100%</w:t>
      </w: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145"/>
        <w:rPr>
          <w:sz w:val="15"/>
        </w:rPr>
      </w:pPr>
    </w:p>
    <w:p w:rsidR="00D15AEA" w:rsidRDefault="00BE3B31">
      <w:pPr>
        <w:spacing w:line="249" w:lineRule="auto"/>
        <w:ind w:left="4206" w:right="472" w:firstLine="266"/>
        <w:rPr>
          <w:sz w:val="15"/>
        </w:rPr>
      </w:pPr>
      <w:r>
        <w:rPr>
          <w:spacing w:val="-2"/>
          <w:w w:val="105"/>
          <w:sz w:val="15"/>
        </w:rPr>
        <w:t>Равное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распределение</w:t>
      </w:r>
    </w:p>
    <w:p w:rsidR="00D15AEA" w:rsidRDefault="00D15AEA">
      <w:pPr>
        <w:pStyle w:val="a3"/>
        <w:spacing w:before="91"/>
        <w:rPr>
          <w:sz w:val="15"/>
        </w:rPr>
      </w:pPr>
    </w:p>
    <w:p w:rsidR="00D15AEA" w:rsidRDefault="00BE3B31">
      <w:pPr>
        <w:spacing w:before="1" w:line="244" w:lineRule="auto"/>
        <w:ind w:left="4296" w:right="576" w:hanging="2"/>
        <w:jc w:val="center"/>
        <w:rPr>
          <w:sz w:val="15"/>
        </w:rPr>
      </w:pPr>
      <w:r>
        <w:rPr>
          <w:w w:val="105"/>
          <w:sz w:val="15"/>
        </w:rPr>
        <w:t>Кривая Лоренца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(линия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фактического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распределения)</w:t>
      </w: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BE3B31">
      <w:pPr>
        <w:tabs>
          <w:tab w:val="left" w:pos="4055"/>
        </w:tabs>
        <w:ind w:left="2276"/>
        <w:rPr>
          <w:sz w:val="15"/>
        </w:rPr>
      </w:pPr>
      <w:r>
        <w:rPr>
          <w:position w:val="1"/>
          <w:sz w:val="15"/>
        </w:rPr>
        <w:t>%</w:t>
      </w:r>
      <w:r>
        <w:rPr>
          <w:spacing w:val="20"/>
          <w:position w:val="1"/>
          <w:sz w:val="15"/>
        </w:rPr>
        <w:t xml:space="preserve"> </w:t>
      </w:r>
      <w:r>
        <w:rPr>
          <w:spacing w:val="-2"/>
          <w:position w:val="1"/>
          <w:sz w:val="15"/>
        </w:rPr>
        <w:t>семей</w:t>
      </w:r>
      <w:r>
        <w:rPr>
          <w:position w:val="1"/>
          <w:sz w:val="15"/>
        </w:rPr>
        <w:tab/>
      </w:r>
      <w:r>
        <w:rPr>
          <w:spacing w:val="-4"/>
          <w:sz w:val="15"/>
        </w:rPr>
        <w:t>100%</w:t>
      </w:r>
    </w:p>
    <w:p w:rsidR="00D15AEA" w:rsidRDefault="00D15AEA">
      <w:pPr>
        <w:pStyle w:val="a3"/>
        <w:spacing w:before="73"/>
        <w:rPr>
          <w:sz w:val="15"/>
        </w:rPr>
      </w:pPr>
    </w:p>
    <w:p w:rsidR="00D15AEA" w:rsidRDefault="00BE3B31">
      <w:pPr>
        <w:spacing w:before="1"/>
        <w:ind w:left="-1" w:right="524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0"/>
          <w:w w:val="110"/>
          <w:sz w:val="18"/>
        </w:rPr>
        <w:t xml:space="preserve"> </w:t>
      </w:r>
      <w:r>
        <w:rPr>
          <w:i/>
          <w:w w:val="110"/>
          <w:sz w:val="18"/>
        </w:rPr>
        <w:t>18.2.</w:t>
      </w:r>
      <w:r>
        <w:rPr>
          <w:i/>
          <w:spacing w:val="5"/>
          <w:w w:val="110"/>
          <w:sz w:val="18"/>
        </w:rPr>
        <w:t xml:space="preserve"> </w:t>
      </w:r>
      <w:r>
        <w:rPr>
          <w:i/>
          <w:w w:val="110"/>
          <w:sz w:val="18"/>
        </w:rPr>
        <w:t>Кривая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Лоренца</w:t>
      </w:r>
    </w:p>
    <w:p w:rsidR="00D15AEA" w:rsidRDefault="00D15AEA">
      <w:pPr>
        <w:pStyle w:val="a3"/>
        <w:spacing w:before="118"/>
        <w:rPr>
          <w:i/>
          <w:sz w:val="18"/>
        </w:rPr>
      </w:pPr>
    </w:p>
    <w:p w:rsidR="00D15AEA" w:rsidRDefault="00BE3B31">
      <w:pPr>
        <w:pStyle w:val="a3"/>
        <w:spacing w:line="259" w:lineRule="auto"/>
        <w:ind w:left="44" w:right="585" w:firstLine="291"/>
        <w:jc w:val="both"/>
      </w:pPr>
      <w:r>
        <w:rPr>
          <w:spacing w:val="-2"/>
          <w:w w:val="110"/>
        </w:rPr>
        <w:t>Кривая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Лоренца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показывает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соотношение процентов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всех доходов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процентов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всех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получателей. Степень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неравенства </w:t>
      </w:r>
      <w:r>
        <w:rPr>
          <w:spacing w:val="-6"/>
          <w:w w:val="110"/>
        </w:rPr>
        <w:t>доходов определяется</w:t>
      </w:r>
      <w:r>
        <w:rPr>
          <w:spacing w:val="-6"/>
          <w:w w:val="110"/>
        </w:rPr>
        <w:t xml:space="preserve"> областью между линией,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обозначающей </w:t>
      </w:r>
      <w:r>
        <w:rPr>
          <w:w w:val="110"/>
        </w:rPr>
        <w:t>идеальное</w:t>
      </w:r>
      <w:r>
        <w:rPr>
          <w:spacing w:val="-2"/>
          <w:w w:val="110"/>
        </w:rPr>
        <w:t xml:space="preserve"> </w:t>
      </w:r>
      <w:r>
        <w:rPr>
          <w:w w:val="110"/>
        </w:rPr>
        <w:t>равенство, и кривой Лоренца.</w:t>
      </w:r>
    </w:p>
    <w:p w:rsidR="00D15AEA" w:rsidRDefault="00BE3B31">
      <w:pPr>
        <w:pStyle w:val="a3"/>
        <w:spacing w:before="11" w:line="259" w:lineRule="auto"/>
        <w:ind w:left="44" w:right="582" w:firstLine="284"/>
        <w:jc w:val="both"/>
      </w:pPr>
      <w:r>
        <w:rPr>
          <w:spacing w:val="-4"/>
          <w:w w:val="110"/>
        </w:rPr>
        <w:t>Неравномерное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распределение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характеризуется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кривой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Ло- ренца,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т.е.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линией</w:t>
      </w:r>
      <w:r>
        <w:rPr>
          <w:w w:val="110"/>
        </w:rPr>
        <w:t xml:space="preserve"> </w:t>
      </w:r>
      <w:r>
        <w:rPr>
          <w:spacing w:val="-4"/>
          <w:w w:val="110"/>
        </w:rPr>
        <w:t>фактического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распределения,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>отстоящей</w:t>
      </w:r>
      <w:r>
        <w:rPr>
          <w:spacing w:val="-2"/>
          <w:w w:val="110"/>
        </w:rPr>
        <w:t xml:space="preserve"> </w:t>
      </w:r>
      <w:r>
        <w:rPr>
          <w:spacing w:val="-5"/>
          <w:w w:val="110"/>
        </w:rPr>
        <w:t>от</w:t>
      </w:r>
    </w:p>
    <w:p w:rsidR="00D15AEA" w:rsidRDefault="00BE3B31">
      <w:pPr>
        <w:tabs>
          <w:tab w:val="right" w:pos="5636"/>
        </w:tabs>
        <w:spacing w:before="224"/>
        <w:ind w:right="566"/>
        <w:jc w:val="center"/>
        <w:rPr>
          <w:position w:val="1"/>
          <w:sz w:val="18"/>
        </w:rPr>
      </w:pPr>
      <w:r>
        <w:rPr>
          <w:spacing w:val="-2"/>
          <w:sz w:val="15"/>
        </w:rPr>
        <w:t>10Экономика</w:t>
      </w:r>
      <w:r>
        <w:rPr>
          <w:sz w:val="15"/>
        </w:rPr>
        <w:tab/>
      </w:r>
      <w:r>
        <w:rPr>
          <w:spacing w:val="-5"/>
          <w:position w:val="1"/>
          <w:sz w:val="18"/>
        </w:rPr>
        <w:t>289</w:t>
      </w:r>
    </w:p>
    <w:p w:rsidR="00D15AEA" w:rsidRDefault="00D15AEA">
      <w:pPr>
        <w:jc w:val="center"/>
        <w:rPr>
          <w:position w:val="1"/>
          <w:sz w:val="18"/>
        </w:rPr>
        <w:sectPr w:rsidR="00D15AEA">
          <w:footerReference w:type="default" r:id="rId467"/>
          <w:pgSz w:w="8420" w:h="11900"/>
          <w:pgMar w:top="700" w:right="1133" w:bottom="280" w:left="992" w:header="0" w:footer="0" w:gutter="0"/>
          <w:cols w:space="720"/>
        </w:sectPr>
      </w:pPr>
    </w:p>
    <w:p w:rsidR="00D15AEA" w:rsidRDefault="00BE3B31">
      <w:pPr>
        <w:pStyle w:val="a3"/>
        <w:spacing w:before="76" w:line="259" w:lineRule="auto"/>
        <w:ind w:left="627" w:right="42" w:firstLine="3"/>
        <w:jc w:val="both"/>
      </w:pPr>
      <w:r>
        <w:lastRenderedPageBreak/>
        <w:t xml:space="preserve">прямой тем дальше, чем больше дифференциация доходов. На- пример, 20% населения с самыми низкими доходами получают </w:t>
      </w:r>
      <w:r>
        <w:rPr>
          <w:w w:val="110"/>
        </w:rPr>
        <w:t>5%</w:t>
      </w:r>
      <w:r>
        <w:rPr>
          <w:spacing w:val="-6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-8"/>
          <w:w w:val="110"/>
        </w:rPr>
        <w:t xml:space="preserve"> </w:t>
      </w:r>
      <w:r>
        <w:rPr>
          <w:w w:val="110"/>
        </w:rPr>
        <w:t>дохода,</w:t>
      </w:r>
      <w:r>
        <w:rPr>
          <w:spacing w:val="-2"/>
          <w:w w:val="110"/>
        </w:rPr>
        <w:t xml:space="preserve"> </w:t>
      </w:r>
      <w:r>
        <w:rPr>
          <w:w w:val="110"/>
        </w:rPr>
        <w:t>40%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низкими</w:t>
      </w:r>
      <w:r>
        <w:rPr>
          <w:spacing w:val="-8"/>
          <w:w w:val="110"/>
        </w:rPr>
        <w:t xml:space="preserve"> </w:t>
      </w:r>
      <w:r>
        <w:rPr>
          <w:w w:val="110"/>
        </w:rPr>
        <w:t>доходами</w:t>
      </w:r>
      <w:r>
        <w:rPr>
          <w:spacing w:val="-12"/>
          <w:w w:val="110"/>
        </w:rPr>
        <w:t xml:space="preserve"> </w:t>
      </w:r>
      <w:r>
        <w:rPr>
          <w:w w:val="110"/>
        </w:rPr>
        <w:t>—</w:t>
      </w:r>
      <w:r>
        <w:rPr>
          <w:spacing w:val="-5"/>
          <w:w w:val="110"/>
        </w:rPr>
        <w:t xml:space="preserve"> </w:t>
      </w:r>
      <w:r>
        <w:rPr>
          <w:w w:val="110"/>
        </w:rPr>
        <w:t>15%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т.д.</w:t>
      </w:r>
    </w:p>
    <w:p w:rsidR="00D15AEA" w:rsidRDefault="00BE3B31">
      <w:pPr>
        <w:pStyle w:val="a3"/>
        <w:spacing w:line="259" w:lineRule="auto"/>
        <w:ind w:left="620" w:right="43" w:firstLine="288"/>
        <w:jc w:val="both"/>
      </w:pPr>
      <w:r>
        <w:rPr>
          <w:w w:val="110"/>
        </w:rPr>
        <w:t>Кривую</w:t>
      </w:r>
      <w:r>
        <w:rPr>
          <w:spacing w:val="-10"/>
          <w:w w:val="110"/>
        </w:rPr>
        <w:t xml:space="preserve"> </w:t>
      </w:r>
      <w:r>
        <w:rPr>
          <w:w w:val="110"/>
        </w:rPr>
        <w:t>Лоренца</w:t>
      </w:r>
      <w:r>
        <w:rPr>
          <w:spacing w:val="-14"/>
          <w:w w:val="110"/>
        </w:rPr>
        <w:t xml:space="preserve"> </w:t>
      </w:r>
      <w:r>
        <w:rPr>
          <w:w w:val="110"/>
        </w:rPr>
        <w:t>можно</w:t>
      </w:r>
      <w:r>
        <w:rPr>
          <w:spacing w:val="-8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-12"/>
          <w:w w:val="110"/>
        </w:rPr>
        <w:t xml:space="preserve"> </w:t>
      </w:r>
      <w:r>
        <w:rPr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w w:val="110"/>
        </w:rPr>
        <w:t>сравнения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рас- </w:t>
      </w:r>
      <w:r>
        <w:rPr>
          <w:spacing w:val="-4"/>
          <w:w w:val="110"/>
        </w:rPr>
        <w:t>пределения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доходов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различные периоды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времени или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между </w:t>
      </w:r>
      <w:r>
        <w:rPr>
          <w:w w:val="110"/>
        </w:rPr>
        <w:t>различными группами населения.</w:t>
      </w:r>
    </w:p>
    <w:p w:rsidR="00D15AEA" w:rsidRDefault="00BE3B31">
      <w:pPr>
        <w:pStyle w:val="a3"/>
        <w:spacing w:line="259" w:lineRule="auto"/>
        <w:ind w:left="616" w:right="38" w:firstLine="288"/>
        <w:jc w:val="both"/>
      </w:pPr>
      <w:r>
        <w:rPr>
          <w:spacing w:val="-2"/>
          <w:w w:val="110"/>
        </w:rPr>
        <w:t xml:space="preserve">Теоретическая возможность равного распределения дохо- </w:t>
      </w:r>
      <w:r>
        <w:rPr>
          <w:w w:val="110"/>
        </w:rPr>
        <w:t>дов представлена</w:t>
      </w:r>
      <w:r>
        <w:rPr>
          <w:spacing w:val="-5"/>
          <w:w w:val="110"/>
        </w:rPr>
        <w:t xml:space="preserve"> </w:t>
      </w:r>
      <w:r>
        <w:rPr>
          <w:w w:val="110"/>
        </w:rPr>
        <w:t>прямой, указывающей, что любой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данный процент семей получает соответствующий процент дохода. Это значит, что если 20, </w:t>
      </w:r>
      <w:r>
        <w:rPr>
          <w:w w:val="110"/>
        </w:rPr>
        <w:t xml:space="preserve">40, 60% семей получают, соответ- </w:t>
      </w:r>
      <w:r>
        <w:rPr>
          <w:spacing w:val="-4"/>
          <w:w w:val="110"/>
        </w:rPr>
        <w:t>ственно,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20,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40, 60% 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дохода, то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соответствующие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точ- </w:t>
      </w:r>
      <w:r>
        <w:rPr>
          <w:w w:val="110"/>
        </w:rPr>
        <w:t>ки будут располагаться на прямой.</w:t>
      </w:r>
    </w:p>
    <w:p w:rsidR="00D15AEA" w:rsidRDefault="00BE3B31">
      <w:pPr>
        <w:pStyle w:val="a3"/>
        <w:spacing w:before="8" w:line="259" w:lineRule="auto"/>
        <w:ind w:left="616" w:right="33" w:firstLine="291"/>
        <w:jc w:val="both"/>
      </w:pPr>
      <w:r>
        <w:rPr>
          <w:w w:val="110"/>
        </w:rPr>
        <w:t xml:space="preserve">Самое вредное для человека, с точки зрения Форда, — </w:t>
      </w:r>
      <w:r>
        <w:rPr>
          <w:spacing w:val="-4"/>
          <w:w w:val="110"/>
        </w:rPr>
        <w:t>утверждать,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люди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равны.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очень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разные,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тот,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«кто много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создает», должен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«много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приносить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дом», и на- </w:t>
      </w:r>
      <w:r>
        <w:rPr>
          <w:w w:val="110"/>
        </w:rPr>
        <w:t>оборот.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этом</w:t>
      </w:r>
      <w:r>
        <w:rPr>
          <w:spacing w:val="-14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13"/>
          <w:w w:val="110"/>
        </w:rPr>
        <w:t xml:space="preserve"> </w:t>
      </w:r>
      <w:r>
        <w:rPr>
          <w:w w:val="110"/>
        </w:rPr>
        <w:t>«строгая</w:t>
      </w:r>
      <w:r>
        <w:rPr>
          <w:spacing w:val="-14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-14"/>
          <w:w w:val="110"/>
        </w:rPr>
        <w:t xml:space="preserve"> </w:t>
      </w:r>
      <w:r>
        <w:rPr>
          <w:w w:val="110"/>
        </w:rPr>
        <w:t>справедливость, проистекающая только через труды». Благотворительности в оплате труда места нет. Каждый получает ровно столько, сколько заслуживает.</w:t>
      </w:r>
    </w:p>
    <w:p w:rsidR="00D15AEA" w:rsidRDefault="00BE3B31">
      <w:pPr>
        <w:pStyle w:val="a3"/>
        <w:spacing w:before="11" w:line="259" w:lineRule="auto"/>
        <w:ind w:left="613" w:right="42" w:firstLine="288"/>
        <w:jc w:val="both"/>
      </w:pPr>
      <w:r>
        <w:rPr>
          <w:spacing w:val="-2"/>
          <w:w w:val="110"/>
        </w:rPr>
        <w:t>Другое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дело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уровень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социальной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политики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государства. </w:t>
      </w:r>
      <w:r>
        <w:rPr>
          <w:w w:val="110"/>
        </w:rPr>
        <w:t>Оно</w:t>
      </w:r>
      <w:r>
        <w:rPr>
          <w:spacing w:val="-12"/>
          <w:w w:val="110"/>
        </w:rPr>
        <w:t xml:space="preserve"> </w:t>
      </w:r>
      <w:r>
        <w:rPr>
          <w:w w:val="110"/>
        </w:rPr>
        <w:t>(государство)</w:t>
      </w:r>
      <w:r>
        <w:rPr>
          <w:spacing w:val="-10"/>
          <w:w w:val="110"/>
        </w:rPr>
        <w:t xml:space="preserve"> </w:t>
      </w:r>
      <w:r>
        <w:rPr>
          <w:w w:val="110"/>
        </w:rPr>
        <w:t>призвано</w:t>
      </w:r>
      <w:r>
        <w:rPr>
          <w:spacing w:val="-10"/>
          <w:w w:val="110"/>
        </w:rPr>
        <w:t xml:space="preserve"> </w:t>
      </w:r>
      <w:r>
        <w:rPr>
          <w:w w:val="110"/>
        </w:rPr>
        <w:t>смягчить</w:t>
      </w:r>
      <w:r>
        <w:rPr>
          <w:spacing w:val="-12"/>
          <w:w w:val="110"/>
        </w:rPr>
        <w:t xml:space="preserve"> </w:t>
      </w:r>
      <w:r>
        <w:rPr>
          <w:w w:val="110"/>
        </w:rPr>
        <w:t>неравенство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доходах </w:t>
      </w:r>
      <w:r>
        <w:rPr>
          <w:spacing w:val="-4"/>
          <w:w w:val="110"/>
        </w:rPr>
        <w:t>людей, чтобы не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допускать чрезмерного социального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расслое- </w:t>
      </w:r>
      <w:r>
        <w:rPr>
          <w:w w:val="110"/>
        </w:rPr>
        <w:t>ния и напряженности в обществе.</w:t>
      </w:r>
    </w:p>
    <w:p w:rsidR="00D15AEA" w:rsidRDefault="00D15AEA">
      <w:pPr>
        <w:pStyle w:val="a3"/>
        <w:spacing w:before="112"/>
      </w:pPr>
    </w:p>
    <w:p w:rsidR="00D15AEA" w:rsidRDefault="00BE3B31">
      <w:pPr>
        <w:pStyle w:val="Heading3"/>
        <w:numPr>
          <w:ilvl w:val="1"/>
          <w:numId w:val="62"/>
        </w:numPr>
        <w:tabs>
          <w:tab w:val="left" w:pos="1250"/>
          <w:tab w:val="left" w:pos="1255"/>
        </w:tabs>
        <w:ind w:left="1250" w:right="1439" w:hanging="627"/>
        <w:jc w:val="both"/>
      </w:pPr>
      <w:r>
        <w:rPr>
          <w:w w:val="105"/>
        </w:rPr>
        <w:t>Социальные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трансферты. </w:t>
      </w:r>
      <w:r>
        <w:t>Социальная</w:t>
      </w:r>
      <w:r>
        <w:rPr>
          <w:spacing w:val="-10"/>
        </w:rPr>
        <w:t xml:space="preserve"> </w:t>
      </w:r>
      <w:r>
        <w:t>политика</w:t>
      </w:r>
      <w:r>
        <w:rPr>
          <w:spacing w:val="-12"/>
        </w:rPr>
        <w:t xml:space="preserve"> </w:t>
      </w:r>
      <w:r>
        <w:rPr>
          <w:spacing w:val="-2"/>
        </w:rPr>
        <w:t>государства</w:t>
      </w:r>
    </w:p>
    <w:p w:rsidR="00D15AEA" w:rsidRDefault="00BE3B31">
      <w:pPr>
        <w:pStyle w:val="a3"/>
        <w:spacing w:before="130" w:line="259" w:lineRule="auto"/>
        <w:ind w:left="605" w:right="45" w:firstLine="291"/>
        <w:jc w:val="both"/>
      </w:pPr>
      <w:r>
        <w:rPr>
          <w:spacing w:val="-4"/>
          <w:w w:val="110"/>
        </w:rPr>
        <w:t>Гос</w:t>
      </w:r>
      <w:r>
        <w:rPr>
          <w:spacing w:val="-4"/>
          <w:w w:val="110"/>
        </w:rPr>
        <w:t>ударственная политика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доходов заключается в перерас- </w:t>
      </w:r>
      <w:r>
        <w:rPr>
          <w:w w:val="110"/>
        </w:rPr>
        <w:t>пределении</w:t>
      </w:r>
      <w:r>
        <w:rPr>
          <w:spacing w:val="-14"/>
          <w:w w:val="110"/>
        </w:rPr>
        <w:t xml:space="preserve"> </w:t>
      </w:r>
      <w:r>
        <w:rPr>
          <w:w w:val="110"/>
        </w:rPr>
        <w:t>их</w:t>
      </w:r>
      <w:r>
        <w:rPr>
          <w:spacing w:val="-14"/>
          <w:w w:val="110"/>
        </w:rPr>
        <w:t xml:space="preserve"> </w:t>
      </w:r>
      <w:r>
        <w:rPr>
          <w:w w:val="110"/>
        </w:rPr>
        <w:t>через</w:t>
      </w:r>
      <w:r>
        <w:rPr>
          <w:spacing w:val="-14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-13"/>
          <w:w w:val="110"/>
        </w:rPr>
        <w:t xml:space="preserve"> </w:t>
      </w:r>
      <w:r>
        <w:rPr>
          <w:w w:val="110"/>
        </w:rPr>
        <w:t>бюджет</w:t>
      </w:r>
      <w:r>
        <w:rPr>
          <w:spacing w:val="-14"/>
          <w:w w:val="110"/>
        </w:rPr>
        <w:t xml:space="preserve"> </w:t>
      </w:r>
      <w:r>
        <w:rPr>
          <w:w w:val="110"/>
        </w:rPr>
        <w:t>путем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диффе- </w:t>
      </w:r>
      <w:r>
        <w:rPr>
          <w:spacing w:val="-4"/>
          <w:w w:val="110"/>
        </w:rPr>
        <w:t>ренцированного налогообложения различных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групп получате- лей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дохода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 социальных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выплат. При этом значительная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доля национального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переходит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слоев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населения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высоки- 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доходами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слоям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низкими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доходами.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Ныне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разви- </w:t>
      </w:r>
      <w:r>
        <w:t xml:space="preserve">тых странах мира созданы системы социальной поддержки мало- </w:t>
      </w:r>
      <w:r>
        <w:rPr>
          <w:spacing w:val="-2"/>
          <w:w w:val="110"/>
        </w:rPr>
        <w:t>имущих.</w:t>
      </w:r>
    </w:p>
    <w:p w:rsidR="00D15AEA" w:rsidRDefault="00BE3B31">
      <w:pPr>
        <w:spacing w:line="259" w:lineRule="auto"/>
        <w:ind w:left="620" w:right="49" w:firstLine="280"/>
        <w:jc w:val="both"/>
        <w:rPr>
          <w:i/>
          <w:sz w:val="20"/>
        </w:rPr>
      </w:pPr>
      <w:r>
        <w:rPr>
          <w:b/>
          <w:spacing w:val="-2"/>
          <w:w w:val="110"/>
          <w:sz w:val="20"/>
        </w:rPr>
        <w:t>Социальные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трансферты</w:t>
      </w:r>
      <w:r>
        <w:rPr>
          <w:b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это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система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мер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денежной </w:t>
      </w:r>
      <w:r>
        <w:rPr>
          <w:i/>
          <w:spacing w:val="12"/>
          <w:sz w:val="20"/>
        </w:rPr>
        <w:t>илинатуральнойпомощималоимущим,</w:t>
      </w:r>
      <w:r>
        <w:rPr>
          <w:i/>
          <w:spacing w:val="-23"/>
          <w:sz w:val="20"/>
        </w:rPr>
        <w:t xml:space="preserve"> </w:t>
      </w:r>
      <w:r>
        <w:rPr>
          <w:i/>
          <w:spacing w:val="12"/>
          <w:sz w:val="20"/>
        </w:rPr>
        <w:t>несвязаннойс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ихучас-</w:t>
      </w:r>
    </w:p>
    <w:p w:rsidR="00D15AEA" w:rsidRDefault="00D15AEA">
      <w:pPr>
        <w:spacing w:line="259" w:lineRule="auto"/>
        <w:jc w:val="both"/>
        <w:rPr>
          <w:i/>
          <w:sz w:val="20"/>
        </w:rPr>
        <w:sectPr w:rsidR="00D15AEA">
          <w:footerReference w:type="even" r:id="rId468"/>
          <w:footerReference w:type="default" r:id="rId469"/>
          <w:pgSz w:w="8480" w:h="11940"/>
          <w:pgMar w:top="740" w:right="992" w:bottom="1680" w:left="1133" w:header="0" w:footer="1481" w:gutter="0"/>
          <w:pgNumType w:start="290"/>
          <w:cols w:space="720"/>
        </w:sectPr>
      </w:pPr>
    </w:p>
    <w:p w:rsidR="00D15AEA" w:rsidRDefault="00BE3B31">
      <w:pPr>
        <w:pStyle w:val="a3"/>
        <w:spacing w:before="70" w:line="259" w:lineRule="auto"/>
        <w:ind w:left="66" w:right="617" w:firstLine="7"/>
        <w:jc w:val="both"/>
      </w:pPr>
      <w:r>
        <w:rPr>
          <w:i/>
          <w:w w:val="110"/>
        </w:rPr>
        <w:lastRenderedPageBreak/>
        <w:t>тием в</w:t>
      </w:r>
      <w:r>
        <w:rPr>
          <w:i/>
          <w:spacing w:val="-2"/>
          <w:w w:val="110"/>
        </w:rPr>
        <w:t xml:space="preserve"> </w:t>
      </w:r>
      <w:r>
        <w:rPr>
          <w:i/>
          <w:w w:val="110"/>
        </w:rPr>
        <w:t xml:space="preserve">хозяйственной деятельности. </w:t>
      </w:r>
      <w:r>
        <w:rPr>
          <w:w w:val="110"/>
        </w:rPr>
        <w:t xml:space="preserve">Выплаты населению </w:t>
      </w:r>
      <w:r>
        <w:rPr>
          <w:spacing w:val="-6"/>
          <w:w w:val="110"/>
        </w:rPr>
        <w:t>производятся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местных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бюджетов,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государственных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внебюд- </w:t>
      </w:r>
      <w:r>
        <w:rPr>
          <w:w w:val="110"/>
        </w:rPr>
        <w:t>жетных</w:t>
      </w:r>
      <w:r>
        <w:rPr>
          <w:spacing w:val="-13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фондов,</w:t>
      </w:r>
      <w:r>
        <w:rPr>
          <w:spacing w:val="-5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10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общественных </w:t>
      </w:r>
      <w:r>
        <w:rPr>
          <w:spacing w:val="-2"/>
          <w:w w:val="110"/>
        </w:rPr>
        <w:t>организаций.</w:t>
      </w:r>
    </w:p>
    <w:p w:rsidR="00D15AEA" w:rsidRDefault="00BE3B31">
      <w:pPr>
        <w:pStyle w:val="a3"/>
        <w:spacing w:before="7" w:line="259" w:lineRule="auto"/>
        <w:ind w:left="73" w:right="627" w:firstLine="273"/>
        <w:jc w:val="both"/>
      </w:pPr>
      <w:r>
        <w:rPr>
          <w:w w:val="110"/>
        </w:rPr>
        <w:t>Механизм</w:t>
      </w:r>
      <w:r>
        <w:rPr>
          <w:spacing w:val="40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40"/>
          <w:w w:val="110"/>
        </w:rPr>
        <w:t xml:space="preserve"> </w:t>
      </w:r>
      <w:r>
        <w:rPr>
          <w:w w:val="110"/>
        </w:rPr>
        <w:t>трансфертов</w:t>
      </w:r>
      <w:r>
        <w:rPr>
          <w:spacing w:val="40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40"/>
          <w:w w:val="110"/>
        </w:rPr>
        <w:t xml:space="preserve"> </w:t>
      </w:r>
      <w:r>
        <w:rPr>
          <w:w w:val="110"/>
        </w:rPr>
        <w:t>изъятие в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форме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налогов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части</w:t>
      </w:r>
      <w:r>
        <w:rPr>
          <w:spacing w:val="-13"/>
          <w:w w:val="110"/>
        </w:rPr>
        <w:t xml:space="preserve"> </w:t>
      </w:r>
      <w:r>
        <w:rPr>
          <w:w w:val="110"/>
        </w:rPr>
        <w:t>доходов</w:t>
      </w:r>
      <w:r>
        <w:rPr>
          <w:spacing w:val="-14"/>
          <w:w w:val="110"/>
        </w:rPr>
        <w:t xml:space="preserve"> </w:t>
      </w:r>
      <w:r>
        <w:rPr>
          <w:w w:val="110"/>
        </w:rPr>
        <w:t>у</w:t>
      </w:r>
      <w:r>
        <w:rPr>
          <w:spacing w:val="-14"/>
          <w:w w:val="110"/>
        </w:rPr>
        <w:t xml:space="preserve"> </w:t>
      </w:r>
      <w:r>
        <w:rPr>
          <w:w w:val="110"/>
        </w:rPr>
        <w:t>средне-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высокодоходных </w:t>
      </w:r>
      <w:r>
        <w:rPr>
          <w:spacing w:val="-2"/>
          <w:w w:val="110"/>
        </w:rPr>
        <w:t>слоев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населения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выплату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пособий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нуждающимся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инвалидам, 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5"/>
          <w:w w:val="110"/>
        </w:rPr>
        <w:t xml:space="preserve"> </w:t>
      </w:r>
      <w:r>
        <w:rPr>
          <w:w w:val="110"/>
        </w:rPr>
        <w:t>пособий</w:t>
      </w:r>
      <w:r>
        <w:rPr>
          <w:spacing w:val="-5"/>
          <w:w w:val="110"/>
        </w:rPr>
        <w:t xml:space="preserve"> </w:t>
      </w:r>
      <w:r>
        <w:rPr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w w:val="110"/>
        </w:rPr>
        <w:t>безработице.</w:t>
      </w:r>
    </w:p>
    <w:p w:rsidR="00D15AEA" w:rsidRDefault="00BE3B31">
      <w:pPr>
        <w:spacing w:before="7"/>
        <w:ind w:left="361"/>
        <w:rPr>
          <w:i/>
          <w:sz w:val="20"/>
        </w:rPr>
      </w:pPr>
      <w:r>
        <w:rPr>
          <w:i/>
          <w:spacing w:val="-2"/>
          <w:w w:val="110"/>
          <w:sz w:val="20"/>
        </w:rPr>
        <w:t>Социальныетрансфертывключают:</w:t>
      </w:r>
    </w:p>
    <w:p w:rsidR="00D15AEA" w:rsidRDefault="00BE3B31">
      <w:pPr>
        <w:pStyle w:val="a5"/>
        <w:numPr>
          <w:ilvl w:val="0"/>
          <w:numId w:val="60"/>
        </w:numPr>
        <w:tabs>
          <w:tab w:val="left" w:pos="350"/>
          <w:tab w:val="left" w:pos="358"/>
        </w:tabs>
        <w:spacing w:before="22" w:line="259" w:lineRule="auto"/>
        <w:ind w:right="627" w:hanging="260"/>
        <w:jc w:val="both"/>
        <w:rPr>
          <w:sz w:val="20"/>
        </w:rPr>
      </w:pPr>
      <w:r>
        <w:rPr>
          <w:spacing w:val="-2"/>
          <w:w w:val="110"/>
          <w:sz w:val="20"/>
        </w:rPr>
        <w:t>все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виды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пенсий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(по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старости,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случаю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потери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кормиль- </w:t>
      </w:r>
      <w:r>
        <w:rPr>
          <w:w w:val="110"/>
          <w:sz w:val="20"/>
        </w:rPr>
        <w:t>ца, за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выслугу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лет, социальные);</w:t>
      </w:r>
    </w:p>
    <w:p w:rsidR="00D15AEA" w:rsidRDefault="00BE3B31">
      <w:pPr>
        <w:pStyle w:val="a5"/>
        <w:numPr>
          <w:ilvl w:val="0"/>
          <w:numId w:val="60"/>
        </w:numPr>
        <w:tabs>
          <w:tab w:val="left" w:pos="342"/>
          <w:tab w:val="left" w:pos="350"/>
        </w:tabs>
        <w:spacing w:line="259" w:lineRule="auto"/>
        <w:ind w:right="624" w:hanging="281"/>
        <w:jc w:val="both"/>
        <w:rPr>
          <w:sz w:val="20"/>
        </w:rPr>
      </w:pPr>
      <w:r>
        <w:rPr>
          <w:spacing w:val="-6"/>
          <w:w w:val="110"/>
          <w:sz w:val="20"/>
        </w:rPr>
        <w:t>все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виды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стипендий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учащимся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высших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средних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специаль- </w:t>
      </w:r>
      <w:r>
        <w:rPr>
          <w:w w:val="110"/>
          <w:sz w:val="20"/>
        </w:rPr>
        <w:t xml:space="preserve">ных учебных заведений, профессионально-технических </w:t>
      </w:r>
      <w:r>
        <w:rPr>
          <w:spacing w:val="-2"/>
          <w:w w:val="110"/>
          <w:sz w:val="20"/>
        </w:rPr>
        <w:t>училищ;</w:t>
      </w:r>
    </w:p>
    <w:p w:rsidR="00D15AEA" w:rsidRDefault="00BE3B31">
      <w:pPr>
        <w:pStyle w:val="a5"/>
        <w:numPr>
          <w:ilvl w:val="0"/>
          <w:numId w:val="60"/>
        </w:numPr>
        <w:tabs>
          <w:tab w:val="left" w:pos="347"/>
          <w:tab w:val="left" w:pos="351"/>
        </w:tabs>
        <w:spacing w:before="4" w:line="259" w:lineRule="auto"/>
        <w:ind w:left="347" w:right="634" w:hanging="281"/>
        <w:jc w:val="both"/>
        <w:rPr>
          <w:sz w:val="20"/>
        </w:rPr>
      </w:pPr>
      <w:r>
        <w:rPr>
          <w:spacing w:val="-4"/>
          <w:w w:val="110"/>
          <w:sz w:val="20"/>
        </w:rPr>
        <w:t>все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получаемых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населением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социальному </w:t>
      </w:r>
      <w:r>
        <w:rPr>
          <w:w w:val="110"/>
          <w:sz w:val="20"/>
        </w:rPr>
        <w:t>страхованию,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ежемес</w:t>
      </w:r>
      <w:r>
        <w:rPr>
          <w:w w:val="110"/>
          <w:sz w:val="20"/>
        </w:rPr>
        <w:t>ячные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пособия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детей,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пособия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 безработице и др.);</w:t>
      </w:r>
    </w:p>
    <w:p w:rsidR="00D15AEA" w:rsidRDefault="00BE3B31">
      <w:pPr>
        <w:pStyle w:val="a5"/>
        <w:numPr>
          <w:ilvl w:val="0"/>
          <w:numId w:val="60"/>
        </w:numPr>
        <w:tabs>
          <w:tab w:val="left" w:pos="332"/>
          <w:tab w:val="left" w:pos="343"/>
        </w:tabs>
        <w:spacing w:before="7" w:line="259" w:lineRule="auto"/>
        <w:ind w:left="343" w:right="633" w:hanging="285"/>
        <w:jc w:val="both"/>
        <w:rPr>
          <w:sz w:val="20"/>
        </w:rPr>
      </w:pPr>
      <w:r>
        <w:rPr>
          <w:w w:val="110"/>
          <w:sz w:val="20"/>
        </w:rPr>
        <w:t>компенсационные выплаты и льготы, а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также денежную </w:t>
      </w:r>
      <w:r>
        <w:rPr>
          <w:sz w:val="20"/>
        </w:rPr>
        <w:t xml:space="preserve">благотворительную помощи в форме оплаты стоимости или </w:t>
      </w:r>
      <w:r>
        <w:rPr>
          <w:w w:val="110"/>
          <w:sz w:val="20"/>
        </w:rPr>
        <w:t>части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стоимости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путевок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санатории,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дома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отдыха;</w:t>
      </w:r>
    </w:p>
    <w:p w:rsidR="00D15AEA" w:rsidRDefault="00BE3B31">
      <w:pPr>
        <w:pStyle w:val="a5"/>
        <w:numPr>
          <w:ilvl w:val="0"/>
          <w:numId w:val="60"/>
        </w:numPr>
        <w:tabs>
          <w:tab w:val="left" w:pos="338"/>
        </w:tabs>
        <w:ind w:left="338" w:hanging="272"/>
        <w:jc w:val="both"/>
        <w:rPr>
          <w:sz w:val="20"/>
        </w:rPr>
      </w:pPr>
      <w:r>
        <w:rPr>
          <w:spacing w:val="-6"/>
          <w:w w:val="110"/>
          <w:sz w:val="20"/>
        </w:rPr>
        <w:t>компенсацию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затрат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общественный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транспорт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др.</w:t>
      </w:r>
    </w:p>
    <w:p w:rsidR="00D15AEA" w:rsidRDefault="00BE3B31">
      <w:pPr>
        <w:pStyle w:val="a3"/>
        <w:spacing w:before="19" w:line="259" w:lineRule="auto"/>
        <w:ind w:left="59" w:right="630" w:firstLine="288"/>
        <w:jc w:val="both"/>
      </w:pPr>
      <w:r>
        <w:rPr>
          <w:b/>
          <w:i/>
        </w:rPr>
        <w:t>Социальные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трансферты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натуральной</w:t>
      </w:r>
      <w:r>
        <w:rPr>
          <w:b/>
          <w:i/>
          <w:spacing w:val="30"/>
        </w:rPr>
        <w:t xml:space="preserve"> </w:t>
      </w:r>
      <w:r>
        <w:rPr>
          <w:b/>
          <w:i/>
        </w:rPr>
        <w:t>форме</w:t>
      </w:r>
      <w:r>
        <w:rPr>
          <w:b/>
          <w:i/>
          <w:spacing w:val="22"/>
        </w:rPr>
        <w:t xml:space="preserve"> </w:t>
      </w:r>
      <w:r>
        <w:t>состоят</w:t>
      </w:r>
      <w:r>
        <w:rPr>
          <w:spacing w:val="80"/>
          <w:w w:val="110"/>
        </w:rPr>
        <w:t xml:space="preserve"> </w:t>
      </w:r>
      <w:r>
        <w:rPr>
          <w:spacing w:val="-4"/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индивидуальных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услуг,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предоставляемых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населе- </w:t>
      </w:r>
      <w:r>
        <w:rPr>
          <w:w w:val="110"/>
        </w:rPr>
        <w:t>нию бесплатно или по льготным ценам (например,</w:t>
      </w:r>
      <w:r>
        <w:rPr>
          <w:spacing w:val="23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80"/>
          <w:w w:val="1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области</w:t>
      </w:r>
      <w:r>
        <w:rPr>
          <w:spacing w:val="-8"/>
        </w:rPr>
        <w:t xml:space="preserve"> </w:t>
      </w:r>
      <w:r>
        <w:rPr>
          <w:spacing w:val="-4"/>
        </w:rPr>
        <w:t>образования,</w:t>
      </w:r>
      <w:r>
        <w:rPr>
          <w:spacing w:val="-9"/>
        </w:rPr>
        <w:t xml:space="preserve"> </w:t>
      </w:r>
      <w:r>
        <w:rPr>
          <w:spacing w:val="-4"/>
        </w:rPr>
        <w:t>культуры,</w:t>
      </w:r>
      <w:r>
        <w:rPr>
          <w:spacing w:val="-8"/>
        </w:rPr>
        <w:t xml:space="preserve"> </w:t>
      </w:r>
      <w:r>
        <w:rPr>
          <w:spacing w:val="-4"/>
        </w:rPr>
        <w:t>здравоохранения,</w:t>
      </w:r>
      <w:r>
        <w:rPr>
          <w:spacing w:val="-9"/>
        </w:rPr>
        <w:t xml:space="preserve"> </w:t>
      </w:r>
      <w:r>
        <w:rPr>
          <w:spacing w:val="-4"/>
        </w:rPr>
        <w:t>спорта,</w:t>
      </w:r>
      <w:r>
        <w:rPr>
          <w:spacing w:val="-8"/>
        </w:rPr>
        <w:t xml:space="preserve"> </w:t>
      </w:r>
      <w:r>
        <w:rPr>
          <w:spacing w:val="-4"/>
        </w:rPr>
        <w:t xml:space="preserve">социаль- </w:t>
      </w:r>
      <w:r>
        <w:rPr>
          <w:spacing w:val="-4"/>
          <w:w w:val="110"/>
        </w:rPr>
        <w:t>ного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обеспечения,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жилищно-коммунального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хозяйства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др.).</w:t>
      </w:r>
    </w:p>
    <w:p w:rsidR="00D15AEA" w:rsidRDefault="00BE3B31">
      <w:pPr>
        <w:pStyle w:val="a3"/>
        <w:spacing w:before="11" w:line="259" w:lineRule="auto"/>
        <w:ind w:left="52" w:right="629" w:firstLine="284"/>
        <w:jc w:val="both"/>
      </w:pPr>
      <w:r>
        <w:t xml:space="preserve">В последние годы в нашей стране стали формироваться трех- сторонние комиссии по регулированию социально-трудовых со- </w:t>
      </w:r>
      <w:r>
        <w:rPr>
          <w:spacing w:val="-4"/>
          <w:w w:val="110"/>
        </w:rPr>
        <w:t>глашений, которые называются социальным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партнерством.</w:t>
      </w:r>
    </w:p>
    <w:p w:rsidR="00D15AEA" w:rsidRDefault="00BE3B31">
      <w:pPr>
        <w:spacing w:before="3" w:line="259" w:lineRule="auto"/>
        <w:ind w:left="23" w:right="545" w:firstLine="316"/>
        <w:rPr>
          <w:i/>
          <w:sz w:val="20"/>
        </w:rPr>
      </w:pPr>
      <w:r>
        <w:rPr>
          <w:b/>
          <w:i/>
          <w:sz w:val="20"/>
        </w:rPr>
        <w:t>Социальное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партнерство</w:t>
      </w:r>
      <w:r>
        <w:rPr>
          <w:b/>
          <w:i/>
          <w:spacing w:val="-28"/>
          <w:sz w:val="20"/>
        </w:rPr>
        <w:t xml:space="preserve"> </w:t>
      </w:r>
      <w:r>
        <w:rPr>
          <w:sz w:val="20"/>
        </w:rPr>
        <w:t>—</w:t>
      </w:r>
      <w:r>
        <w:rPr>
          <w:spacing w:val="-29"/>
          <w:sz w:val="20"/>
        </w:rPr>
        <w:t xml:space="preserve"> </w:t>
      </w:r>
      <w:r>
        <w:rPr>
          <w:i/>
          <w:sz w:val="20"/>
        </w:rPr>
        <w:t>сотрудничествоработн</w:t>
      </w:r>
      <w:r>
        <w:rPr>
          <w:i/>
          <w:sz w:val="20"/>
        </w:rPr>
        <w:t>иков,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работодателейипредставителейгосударствадлядостиже- </w:t>
      </w:r>
      <w:r>
        <w:rPr>
          <w:i/>
          <w:spacing w:val="-2"/>
          <w:sz w:val="20"/>
        </w:rPr>
        <w:t>ниясогласованныхрешенийвсферетрудовыхотношений;пере-</w:t>
      </w:r>
      <w:r>
        <w:rPr>
          <w:i/>
          <w:spacing w:val="80"/>
          <w:w w:val="110"/>
          <w:sz w:val="20"/>
        </w:rPr>
        <w:t xml:space="preserve">    </w:t>
      </w:r>
      <w:r>
        <w:rPr>
          <w:i/>
          <w:spacing w:val="-2"/>
          <w:w w:val="110"/>
          <w:sz w:val="20"/>
        </w:rPr>
        <w:t xml:space="preserve">говорныйпроцессмеждупрофсоюзамииработодателями,ре- </w:t>
      </w:r>
      <w:r>
        <w:rPr>
          <w:i/>
          <w:w w:val="110"/>
          <w:sz w:val="20"/>
        </w:rPr>
        <w:t>зультат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которого</w:t>
      </w:r>
      <w:r>
        <w:rPr>
          <w:i/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коллективный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подход,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затрагивающий вопросы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занятости, оплаты и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организации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труда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некото- </w:t>
      </w:r>
      <w:r>
        <w:rPr>
          <w:i/>
          <w:spacing w:val="-2"/>
          <w:w w:val="110"/>
          <w:sz w:val="20"/>
        </w:rPr>
        <w:t>рыеаспектысоциальногоположенияработниканапредприя- тииивобществе.</w:t>
      </w:r>
    </w:p>
    <w:p w:rsidR="00D15AEA" w:rsidRDefault="00D15AEA">
      <w:pPr>
        <w:spacing w:line="259" w:lineRule="auto"/>
        <w:rPr>
          <w:i/>
          <w:sz w:val="20"/>
        </w:rPr>
        <w:sectPr w:rsidR="00D15AEA">
          <w:pgSz w:w="8600" w:h="12020"/>
          <w:pgMar w:top="740" w:right="1275" w:bottom="1740" w:left="992" w:header="0" w:footer="1549" w:gutter="0"/>
          <w:cols w:space="720"/>
        </w:sectPr>
      </w:pPr>
    </w:p>
    <w:p w:rsidR="00D15AEA" w:rsidRDefault="00BE3B31">
      <w:pPr>
        <w:pStyle w:val="a3"/>
        <w:spacing w:before="86" w:line="259" w:lineRule="auto"/>
        <w:ind w:left="517" w:right="126" w:firstLine="291"/>
        <w:jc w:val="both"/>
      </w:pPr>
      <w:r>
        <w:rPr>
          <w:w w:val="110"/>
        </w:rPr>
        <w:lastRenderedPageBreak/>
        <w:t>Государство непосредственно вмешивается в первичное распределение денежных доходов и нередко устанавливает верхний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предел</w:t>
      </w:r>
      <w:r>
        <w:rPr>
          <w:spacing w:val="-14"/>
          <w:w w:val="110"/>
        </w:rPr>
        <w:t xml:space="preserve"> </w:t>
      </w:r>
      <w:r>
        <w:rPr>
          <w:w w:val="110"/>
        </w:rPr>
        <w:t>увеличения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номинальной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заработной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платы. </w:t>
      </w:r>
      <w:r>
        <w:rPr>
          <w:spacing w:val="-4"/>
          <w:w w:val="110"/>
        </w:rPr>
        <w:t xml:space="preserve">Экономическое значение государственного регулирования за- </w:t>
      </w:r>
      <w:r>
        <w:rPr>
          <w:spacing w:val="-2"/>
          <w:w w:val="110"/>
        </w:rPr>
        <w:t>работной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платы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определяется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тем,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изменение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влияет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на </w:t>
      </w:r>
      <w:r>
        <w:rPr>
          <w:w w:val="110"/>
        </w:rPr>
        <w:t>совокупный спрос и издержки производства.</w:t>
      </w:r>
    </w:p>
    <w:p w:rsidR="00D15AEA" w:rsidRDefault="00BE3B31">
      <w:pPr>
        <w:pStyle w:val="a3"/>
        <w:spacing w:before="7" w:line="259" w:lineRule="auto"/>
        <w:ind w:left="517" w:right="109" w:firstLine="288"/>
        <w:jc w:val="both"/>
      </w:pPr>
      <w:r>
        <w:rPr>
          <w:spacing w:val="-2"/>
          <w:w w:val="110"/>
        </w:rPr>
        <w:t>Наиболее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эффективным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средством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государственного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регу- </w:t>
      </w:r>
      <w:r>
        <w:rPr>
          <w:w w:val="110"/>
        </w:rPr>
        <w:t>лирования</w:t>
      </w:r>
      <w:r>
        <w:rPr>
          <w:spacing w:val="-10"/>
          <w:w w:val="110"/>
        </w:rPr>
        <w:t xml:space="preserve"> </w:t>
      </w:r>
      <w:r>
        <w:rPr>
          <w:w w:val="110"/>
        </w:rPr>
        <w:t>заработной</w:t>
      </w:r>
      <w:r>
        <w:rPr>
          <w:spacing w:val="-8"/>
          <w:w w:val="110"/>
        </w:rPr>
        <w:t xml:space="preserve"> </w:t>
      </w:r>
      <w:r>
        <w:rPr>
          <w:w w:val="110"/>
        </w:rPr>
        <w:t>платы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странах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рыночной</w:t>
      </w:r>
      <w:r>
        <w:rPr>
          <w:spacing w:val="-10"/>
          <w:w w:val="110"/>
        </w:rPr>
        <w:t xml:space="preserve"> </w:t>
      </w:r>
      <w:r>
        <w:rPr>
          <w:w w:val="110"/>
        </w:rPr>
        <w:t>экономи- кой</w:t>
      </w:r>
      <w:r>
        <w:rPr>
          <w:spacing w:val="-8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3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-7"/>
          <w:w w:val="110"/>
        </w:rPr>
        <w:t xml:space="preserve"> </w:t>
      </w:r>
      <w:r>
        <w:rPr>
          <w:w w:val="110"/>
        </w:rPr>
        <w:t>гарантированного</w:t>
      </w:r>
      <w:r>
        <w:rPr>
          <w:spacing w:val="-5"/>
          <w:w w:val="110"/>
        </w:rPr>
        <w:t xml:space="preserve"> </w:t>
      </w:r>
      <w:r>
        <w:rPr>
          <w:w w:val="110"/>
        </w:rPr>
        <w:t>минимума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(или </w:t>
      </w:r>
      <w:r>
        <w:rPr>
          <w:spacing w:val="-2"/>
          <w:w w:val="110"/>
        </w:rPr>
        <w:t>ставки). Исходя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минимальных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размеров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оплаты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ве- </w:t>
      </w:r>
      <w:r>
        <w:t xml:space="preserve">дутся переговоры между руководителями компаний и профсою- </w:t>
      </w:r>
      <w:r>
        <w:rPr>
          <w:w w:val="110"/>
        </w:rPr>
        <w:t>зами о заключении коллективных договоров на раз</w:t>
      </w:r>
      <w:r>
        <w:rPr>
          <w:w w:val="110"/>
        </w:rPr>
        <w:t>личных уровнях, начиная от предприятий и заканчивая отраслями.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В этих документах оговариваются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различные премии 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допла- </w:t>
      </w:r>
      <w:r>
        <w:rPr>
          <w:spacing w:val="-2"/>
          <w:w w:val="110"/>
        </w:rPr>
        <w:t>ты,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дифференциация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заработной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платы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отраслям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зависи- </w:t>
      </w:r>
      <w:r>
        <w:rPr>
          <w:w w:val="110"/>
        </w:rPr>
        <w:t>мости от уровня квалификации.</w:t>
      </w:r>
    </w:p>
    <w:p w:rsidR="00D15AEA" w:rsidRDefault="00BE3B31">
      <w:pPr>
        <w:spacing w:before="15" w:line="259" w:lineRule="auto"/>
        <w:ind w:left="517" w:right="115" w:firstLine="291"/>
        <w:jc w:val="both"/>
        <w:rPr>
          <w:sz w:val="20"/>
        </w:rPr>
      </w:pPr>
      <w:r>
        <w:rPr>
          <w:b/>
          <w:w w:val="110"/>
          <w:sz w:val="20"/>
        </w:rPr>
        <w:t xml:space="preserve">Социальная политика государства </w:t>
      </w:r>
      <w:r>
        <w:rPr>
          <w:i/>
          <w:w w:val="110"/>
          <w:sz w:val="20"/>
        </w:rPr>
        <w:t>связана с возде</w:t>
      </w:r>
      <w:r>
        <w:rPr>
          <w:i/>
          <w:w w:val="110"/>
          <w:sz w:val="20"/>
        </w:rPr>
        <w:t xml:space="preserve">й- ствием на условия жизни населения, его основных слоев, групп, категорий; </w:t>
      </w:r>
      <w:r>
        <w:rPr>
          <w:w w:val="110"/>
          <w:sz w:val="20"/>
        </w:rPr>
        <w:t>включает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 себя политику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регулирования доходов,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занятости,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социального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обеспечения,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политику в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сферах образования и здравоохранения, жилищную и т.п. Социальная политика</w:t>
      </w:r>
      <w:r>
        <w:rPr>
          <w:w w:val="110"/>
          <w:sz w:val="20"/>
        </w:rPr>
        <w:t xml:space="preserve"> ориентирована на человека, защиту </w:t>
      </w:r>
      <w:r>
        <w:rPr>
          <w:spacing w:val="-2"/>
          <w:w w:val="110"/>
          <w:sz w:val="20"/>
        </w:rPr>
        <w:t>его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прав,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предусмотренную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международным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национальным </w:t>
      </w:r>
      <w:r>
        <w:rPr>
          <w:w w:val="110"/>
          <w:sz w:val="20"/>
        </w:rPr>
        <w:t xml:space="preserve">законодательством. </w:t>
      </w:r>
      <w:r>
        <w:rPr>
          <w:i/>
          <w:w w:val="110"/>
          <w:sz w:val="20"/>
        </w:rPr>
        <w:t xml:space="preserve">Цель социальной политики </w:t>
      </w:r>
      <w:r>
        <w:rPr>
          <w:w w:val="110"/>
          <w:sz w:val="20"/>
        </w:rPr>
        <w:t>— поддер- жание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развитие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человека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высшей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ценности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любого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об- </w:t>
      </w:r>
      <w:r>
        <w:rPr>
          <w:spacing w:val="-2"/>
          <w:w w:val="110"/>
          <w:sz w:val="20"/>
        </w:rPr>
        <w:t>щества.</w:t>
      </w:r>
    </w:p>
    <w:p w:rsidR="00D15AEA" w:rsidRDefault="00BE3B31">
      <w:pPr>
        <w:spacing w:before="14" w:line="259" w:lineRule="auto"/>
        <w:ind w:left="517" w:right="118" w:firstLine="288"/>
        <w:jc w:val="both"/>
        <w:rPr>
          <w:i/>
          <w:sz w:val="20"/>
        </w:rPr>
      </w:pPr>
      <w:r>
        <w:rPr>
          <w:spacing w:val="-2"/>
          <w:w w:val="110"/>
          <w:sz w:val="20"/>
        </w:rPr>
        <w:t>Особое значение имеет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проблема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защиты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денежных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дохо- дов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(заработной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платы,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пенсий,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пособий)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инфляции.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этой </w:t>
      </w:r>
      <w:r>
        <w:rPr>
          <w:sz w:val="20"/>
        </w:rPr>
        <w:t xml:space="preserve">целью применяется </w:t>
      </w:r>
      <w:r>
        <w:rPr>
          <w:b/>
          <w:i/>
          <w:sz w:val="20"/>
        </w:rPr>
        <w:t xml:space="preserve">индексация, </w:t>
      </w:r>
      <w:r>
        <w:rPr>
          <w:i/>
          <w:sz w:val="20"/>
        </w:rPr>
        <w:t xml:space="preserve">т.е. увеличение номинальных </w:t>
      </w:r>
      <w:r>
        <w:rPr>
          <w:i/>
          <w:w w:val="110"/>
          <w:sz w:val="20"/>
        </w:rPr>
        <w:t>доходов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w w:val="110"/>
          <w:sz w:val="20"/>
        </w:rPr>
        <w:t>взависимости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отроста</w:t>
      </w:r>
      <w:r>
        <w:rPr>
          <w:i/>
          <w:spacing w:val="-15"/>
          <w:w w:val="110"/>
          <w:sz w:val="20"/>
        </w:rPr>
        <w:t xml:space="preserve"> </w:t>
      </w:r>
      <w:r>
        <w:rPr>
          <w:i/>
          <w:w w:val="110"/>
          <w:sz w:val="20"/>
        </w:rPr>
        <w:t>цен.</w:t>
      </w:r>
    </w:p>
    <w:p w:rsidR="00D15AEA" w:rsidRDefault="00BE3B31">
      <w:pPr>
        <w:pStyle w:val="a3"/>
        <w:spacing w:line="259" w:lineRule="auto"/>
        <w:ind w:left="521" w:right="109" w:firstLine="284"/>
        <w:jc w:val="both"/>
      </w:pPr>
      <w:r>
        <w:rPr>
          <w:spacing w:val="-4"/>
          <w:w w:val="110"/>
        </w:rPr>
        <w:t>В России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индексация денежных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доходов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установлена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Зако- </w:t>
      </w:r>
      <w:r>
        <w:rPr>
          <w:w w:val="110"/>
        </w:rPr>
        <w:t>ном</w:t>
      </w:r>
      <w:r>
        <w:rPr>
          <w:spacing w:val="-8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24</w:t>
      </w:r>
      <w:r>
        <w:rPr>
          <w:spacing w:val="-6"/>
          <w:w w:val="110"/>
        </w:rPr>
        <w:t xml:space="preserve"> </w:t>
      </w:r>
      <w:r>
        <w:rPr>
          <w:w w:val="110"/>
        </w:rPr>
        <w:t>октября 1991 г.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распространяется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заработную плату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-14"/>
          <w:w w:val="110"/>
        </w:rPr>
        <w:t xml:space="preserve"> </w:t>
      </w:r>
      <w:r>
        <w:rPr>
          <w:w w:val="110"/>
        </w:rPr>
        <w:t>бюджетной</w:t>
      </w:r>
      <w:r>
        <w:rPr>
          <w:spacing w:val="-13"/>
          <w:w w:val="110"/>
        </w:rPr>
        <w:t xml:space="preserve"> </w:t>
      </w:r>
      <w:r>
        <w:rPr>
          <w:w w:val="110"/>
        </w:rPr>
        <w:t>сферы,</w:t>
      </w:r>
      <w:r>
        <w:rPr>
          <w:spacing w:val="-7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пенсии,</w:t>
      </w:r>
      <w:r>
        <w:rPr>
          <w:spacing w:val="-7"/>
          <w:w w:val="110"/>
        </w:rPr>
        <w:t xml:space="preserve"> </w:t>
      </w:r>
      <w:r>
        <w:rPr>
          <w:w w:val="110"/>
        </w:rPr>
        <w:t>сти- пендии и пособия. Для всех остальных категорий,</w:t>
      </w:r>
      <w:r>
        <w:rPr>
          <w:spacing w:val="25"/>
          <w:w w:val="110"/>
        </w:rPr>
        <w:t xml:space="preserve"> </w:t>
      </w:r>
      <w:r>
        <w:rPr>
          <w:w w:val="110"/>
        </w:rPr>
        <w:t>занятых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в производстве, государство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регулирует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только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размер мини- </w:t>
      </w:r>
      <w:r>
        <w:rPr>
          <w:spacing w:val="-6"/>
          <w:w w:val="110"/>
        </w:rPr>
        <w:t>мальной заработной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платы.</w:t>
      </w:r>
      <w:r>
        <w:rPr>
          <w:spacing w:val="17"/>
          <w:w w:val="110"/>
        </w:rPr>
        <w:t xml:space="preserve"> </w:t>
      </w:r>
      <w:r>
        <w:rPr>
          <w:spacing w:val="-6"/>
          <w:w w:val="110"/>
        </w:rPr>
        <w:t xml:space="preserve">Индексация должна производиться </w:t>
      </w:r>
      <w:r>
        <w:rPr>
          <w:w w:val="110"/>
        </w:rPr>
        <w:t>при росте розничных цен свыше 6%.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470"/>
          <w:footerReference w:type="default" r:id="rId471"/>
          <w:pgSz w:w="8600" w:h="12040"/>
          <w:pgMar w:top="780" w:right="992" w:bottom="1700" w:left="1275" w:header="0" w:footer="1511" w:gutter="0"/>
          <w:pgNumType w:start="292"/>
          <w:cols w:space="720"/>
        </w:sectPr>
      </w:pPr>
    </w:p>
    <w:p w:rsidR="00D15AEA" w:rsidRDefault="00BE3B31">
      <w:pPr>
        <w:pStyle w:val="a3"/>
        <w:spacing w:before="84" w:line="259" w:lineRule="auto"/>
        <w:ind w:left="138" w:right="457" w:firstLine="280"/>
        <w:jc w:val="both"/>
      </w:pPr>
      <w:r>
        <w:rPr>
          <w:spacing w:val="-8"/>
          <w:w w:val="110"/>
        </w:rPr>
        <w:lastRenderedPageBreak/>
        <w:t>Важным</w:t>
      </w:r>
      <w:r>
        <w:t xml:space="preserve"> </w:t>
      </w:r>
      <w:r>
        <w:rPr>
          <w:spacing w:val="-8"/>
          <w:w w:val="110"/>
        </w:rPr>
        <w:t>направлением</w:t>
      </w:r>
      <w:r>
        <w:t xml:space="preserve"> </w:t>
      </w:r>
      <w:r>
        <w:rPr>
          <w:spacing w:val="-8"/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социальной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политике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при</w:t>
      </w:r>
      <w:r>
        <w:t xml:space="preserve"> </w:t>
      </w:r>
      <w:r>
        <w:rPr>
          <w:spacing w:val="-8"/>
          <w:w w:val="110"/>
        </w:rPr>
        <w:t xml:space="preserve">решении </w:t>
      </w:r>
      <w:r>
        <w:rPr>
          <w:spacing w:val="-6"/>
          <w:w w:val="110"/>
        </w:rPr>
        <w:t>вопросов защиты личных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доходов</w:t>
      </w:r>
      <w:r>
        <w:t xml:space="preserve"> </w:t>
      </w:r>
      <w:r>
        <w:rPr>
          <w:spacing w:val="-6"/>
          <w:w w:val="110"/>
        </w:rPr>
        <w:t>является</w:t>
      </w:r>
      <w:r>
        <w:t xml:space="preserve"> </w:t>
      </w:r>
      <w:r>
        <w:rPr>
          <w:spacing w:val="-6"/>
          <w:w w:val="110"/>
        </w:rPr>
        <w:t>поддержка</w:t>
      </w:r>
      <w:r>
        <w:t xml:space="preserve"> </w:t>
      </w:r>
      <w:r>
        <w:rPr>
          <w:spacing w:val="-6"/>
          <w:w w:val="110"/>
        </w:rPr>
        <w:t xml:space="preserve">бедней- </w:t>
      </w:r>
      <w:r>
        <w:rPr>
          <w:spacing w:val="-8"/>
          <w:w w:val="110"/>
        </w:rPr>
        <w:t>ших</w:t>
      </w:r>
      <w:r>
        <w:t xml:space="preserve"> </w:t>
      </w:r>
      <w:r>
        <w:rPr>
          <w:spacing w:val="-8"/>
          <w:w w:val="110"/>
        </w:rPr>
        <w:t>слоев</w:t>
      </w:r>
      <w:r>
        <w:rPr>
          <w:w w:val="110"/>
        </w:rPr>
        <w:t xml:space="preserve"> </w:t>
      </w:r>
      <w:r>
        <w:rPr>
          <w:spacing w:val="-8"/>
          <w:w w:val="110"/>
        </w:rPr>
        <w:t>населения.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Решающее</w:t>
      </w:r>
      <w:r>
        <w:t xml:space="preserve"> </w:t>
      </w:r>
      <w:r>
        <w:rPr>
          <w:spacing w:val="-8"/>
          <w:w w:val="110"/>
        </w:rPr>
        <w:t>значение</w:t>
      </w:r>
      <w:r>
        <w:t xml:space="preserve"> </w:t>
      </w:r>
      <w:r>
        <w:rPr>
          <w:spacing w:val="-8"/>
          <w:w w:val="110"/>
        </w:rPr>
        <w:t>в</w:t>
      </w:r>
      <w:r>
        <w:t xml:space="preserve"> </w:t>
      </w:r>
      <w:r>
        <w:rPr>
          <w:spacing w:val="-8"/>
          <w:w w:val="110"/>
        </w:rPr>
        <w:t>социальной</w:t>
      </w:r>
      <w:r>
        <w:t xml:space="preserve"> </w:t>
      </w:r>
      <w:r>
        <w:rPr>
          <w:spacing w:val="-8"/>
          <w:w w:val="110"/>
        </w:rPr>
        <w:t xml:space="preserve">защите </w:t>
      </w:r>
      <w:r>
        <w:rPr>
          <w:spacing w:val="-6"/>
          <w:w w:val="110"/>
        </w:rPr>
        <w:t>этих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слоев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населения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имеет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развитая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система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денежных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нату- </w:t>
      </w:r>
      <w:r>
        <w:t>ральных</w:t>
      </w:r>
      <w:r>
        <w:rPr>
          <w:spacing w:val="-13"/>
        </w:rPr>
        <w:t xml:space="preserve"> </w:t>
      </w:r>
      <w:r>
        <w:t>пособий.</w:t>
      </w:r>
      <w:r>
        <w:rPr>
          <w:spacing w:val="-8"/>
        </w:rPr>
        <w:t xml:space="preserve"> </w:t>
      </w:r>
      <w:r>
        <w:t>Такая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существует</w:t>
      </w:r>
      <w:r>
        <w:rPr>
          <w:spacing w:val="-1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странах</w:t>
      </w:r>
      <w:r>
        <w:rPr>
          <w:spacing w:val="-1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 xml:space="preserve">ры- </w:t>
      </w:r>
      <w:r>
        <w:rPr>
          <w:spacing w:val="-6"/>
          <w:w w:val="110"/>
        </w:rPr>
        <w:t>ночной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служит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важным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социальным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амортизато- ром, смягчающим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многие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</w:t>
      </w:r>
      <w:r>
        <w:rPr>
          <w:spacing w:val="-6"/>
          <w:w w:val="110"/>
        </w:rPr>
        <w:t>гативные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последствия ее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развития.</w:t>
      </w:r>
    </w:p>
    <w:p w:rsidR="00D15AEA" w:rsidRDefault="00BE3B31">
      <w:pPr>
        <w:pStyle w:val="a3"/>
        <w:spacing w:before="4" w:line="259" w:lineRule="auto"/>
        <w:ind w:left="142" w:right="464" w:firstLine="284"/>
        <w:jc w:val="both"/>
      </w:pPr>
      <w:r>
        <w:rPr>
          <w:w w:val="110"/>
        </w:rPr>
        <w:t xml:space="preserve">Сама бедность в социальной практике измеряется с по- </w:t>
      </w:r>
      <w:r>
        <w:rPr>
          <w:spacing w:val="-4"/>
          <w:w w:val="110"/>
        </w:rPr>
        <w:t>мощью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прожиточного минимума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двух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видах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социальном </w:t>
      </w:r>
      <w:r>
        <w:rPr>
          <w:w w:val="110"/>
        </w:rPr>
        <w:t>и физиологическом минимумах.</w:t>
      </w:r>
    </w:p>
    <w:p w:rsidR="00D15AEA" w:rsidRDefault="00BE3B31">
      <w:pPr>
        <w:pStyle w:val="a3"/>
        <w:spacing w:before="3" w:line="259" w:lineRule="auto"/>
        <w:ind w:left="138" w:right="461" w:firstLine="291"/>
        <w:jc w:val="both"/>
      </w:pPr>
      <w:r>
        <w:rPr>
          <w:b/>
          <w:i/>
        </w:rPr>
        <w:t xml:space="preserve">Социальныйминимум, </w:t>
      </w:r>
      <w:r>
        <w:t>помимоминимальных</w:t>
      </w:r>
      <w:r>
        <w:rPr>
          <w:spacing w:val="-1"/>
        </w:rPr>
        <w:t xml:space="preserve"> </w:t>
      </w:r>
      <w:r>
        <w:t xml:space="preserve">нормудовлет- </w:t>
      </w:r>
      <w:r>
        <w:rPr>
          <w:spacing w:val="-6"/>
          <w:w w:val="110"/>
        </w:rPr>
        <w:t>ворения физических потребностей,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включает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затраты на мини- мальные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духовные 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социальные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запросы.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Он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представляет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со- бой совокупность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товаров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и услуг,</w:t>
      </w:r>
      <w:r>
        <w:rPr>
          <w:w w:val="110"/>
        </w:rPr>
        <w:t xml:space="preserve"> </w:t>
      </w:r>
      <w:r>
        <w:rPr>
          <w:spacing w:val="-6"/>
          <w:w w:val="110"/>
        </w:rPr>
        <w:t xml:space="preserve">выраженных в стоимостной </w:t>
      </w:r>
      <w:r>
        <w:rPr>
          <w:spacing w:val="-2"/>
          <w:w w:val="110"/>
        </w:rPr>
        <w:t>форме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предназначенных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удовлетворения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потребностей, </w:t>
      </w:r>
      <w:r>
        <w:rPr>
          <w:w w:val="110"/>
        </w:rPr>
        <w:t>которые</w:t>
      </w:r>
      <w:r>
        <w:rPr>
          <w:spacing w:val="-2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-2"/>
          <w:w w:val="110"/>
        </w:rPr>
        <w:t xml:space="preserve"> </w:t>
      </w:r>
      <w:r>
        <w:rPr>
          <w:w w:val="110"/>
        </w:rPr>
        <w:t>признает</w:t>
      </w:r>
      <w:r>
        <w:rPr>
          <w:spacing w:val="-4"/>
          <w:w w:val="110"/>
        </w:rPr>
        <w:t xml:space="preserve"> </w:t>
      </w:r>
      <w:r>
        <w:rPr>
          <w:w w:val="110"/>
        </w:rPr>
        <w:t>необходимыми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для сохранения </w:t>
      </w:r>
      <w:r>
        <w:rPr>
          <w:spacing w:val="-6"/>
          <w:w w:val="110"/>
        </w:rPr>
        <w:t>п</w:t>
      </w:r>
      <w:r>
        <w:rPr>
          <w:spacing w:val="-6"/>
          <w:w w:val="110"/>
        </w:rPr>
        <w:t>риемлемого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уровня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жизни;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предполагается,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бедные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имеют </w:t>
      </w:r>
      <w:r>
        <w:rPr>
          <w:spacing w:val="-2"/>
          <w:w w:val="110"/>
        </w:rPr>
        <w:t>более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менее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нормальные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жилищные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условия.</w:t>
      </w:r>
    </w:p>
    <w:p w:rsidR="00D15AEA" w:rsidRDefault="00BE3B31">
      <w:pPr>
        <w:pStyle w:val="a3"/>
        <w:spacing w:before="11" w:line="259" w:lineRule="auto"/>
        <w:ind w:left="134" w:right="467" w:firstLine="291"/>
        <w:jc w:val="both"/>
      </w:pPr>
      <w:r>
        <w:rPr>
          <w:b/>
          <w:i/>
          <w:spacing w:val="-4"/>
          <w:w w:val="110"/>
        </w:rPr>
        <w:t>Физиологический</w:t>
      </w:r>
      <w:r>
        <w:rPr>
          <w:b/>
          <w:i/>
          <w:spacing w:val="-9"/>
          <w:w w:val="110"/>
        </w:rPr>
        <w:t xml:space="preserve"> </w:t>
      </w:r>
      <w:r>
        <w:rPr>
          <w:b/>
          <w:i/>
          <w:spacing w:val="-4"/>
          <w:w w:val="110"/>
        </w:rPr>
        <w:t xml:space="preserve">минимум </w:t>
      </w:r>
      <w:r>
        <w:rPr>
          <w:spacing w:val="-4"/>
          <w:w w:val="110"/>
        </w:rPr>
        <w:t xml:space="preserve">рассчитан на удовлетворение </w:t>
      </w:r>
      <w:r>
        <w:rPr>
          <w:spacing w:val="-2"/>
          <w:w w:val="110"/>
        </w:rPr>
        <w:t>только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главных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физических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потребностей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оплату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основных </w:t>
      </w:r>
      <w:r>
        <w:rPr>
          <w:spacing w:val="-4"/>
          <w:w w:val="110"/>
        </w:rPr>
        <w:t>услуг, причем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течение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относительно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короткого периода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(без </w:t>
      </w:r>
      <w:r>
        <w:rPr>
          <w:spacing w:val="-2"/>
          <w:w w:val="110"/>
        </w:rPr>
        <w:t>приобретения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одежды,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обуви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других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непродовольственных товаров).</w:t>
      </w:r>
    </w:p>
    <w:p w:rsidR="00D15AEA" w:rsidRDefault="00BE3B31">
      <w:pPr>
        <w:pStyle w:val="a3"/>
        <w:spacing w:before="11" w:line="259" w:lineRule="auto"/>
        <w:ind w:left="131" w:right="467" w:firstLine="273"/>
        <w:jc w:val="both"/>
      </w:pPr>
      <w:r>
        <w:rPr>
          <w:i/>
          <w:w w:val="110"/>
        </w:rPr>
        <w:t xml:space="preserve">Минимальный потребительский бюджет (МПБ) </w:t>
      </w:r>
      <w:r>
        <w:rPr>
          <w:w w:val="110"/>
        </w:rPr>
        <w:t>— со- циальный</w:t>
      </w:r>
      <w:r>
        <w:rPr>
          <w:spacing w:val="-6"/>
          <w:w w:val="110"/>
        </w:rPr>
        <w:t xml:space="preserve"> </w:t>
      </w:r>
      <w:r>
        <w:rPr>
          <w:w w:val="110"/>
        </w:rPr>
        <w:t>минимум</w:t>
      </w:r>
      <w:r>
        <w:rPr>
          <w:spacing w:val="-6"/>
          <w:w w:val="110"/>
        </w:rPr>
        <w:t xml:space="preserve"> </w:t>
      </w:r>
      <w:r>
        <w:rPr>
          <w:w w:val="110"/>
        </w:rPr>
        <w:t>средств,</w:t>
      </w:r>
      <w:r>
        <w:rPr>
          <w:spacing w:val="-4"/>
          <w:w w:val="110"/>
        </w:rPr>
        <w:t xml:space="preserve"> </w:t>
      </w:r>
      <w:r>
        <w:rPr>
          <w:w w:val="110"/>
        </w:rPr>
        <w:t>необходимый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обеспечения </w:t>
      </w:r>
      <w:r>
        <w:rPr>
          <w:spacing w:val="-2"/>
          <w:w w:val="110"/>
        </w:rPr>
        <w:t>нормальной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жизнедеятельности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человека.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МПБ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со- </w:t>
      </w:r>
      <w:r>
        <w:rPr>
          <w:spacing w:val="-6"/>
          <w:w w:val="110"/>
        </w:rPr>
        <w:t>ставлен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основе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более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200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видов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товаров</w:t>
      </w:r>
      <w:r>
        <w:t xml:space="preserve">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услуг,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в</w:t>
      </w:r>
      <w:r>
        <w:t xml:space="preserve"> </w:t>
      </w:r>
      <w:r>
        <w:rPr>
          <w:spacing w:val="-6"/>
          <w:w w:val="110"/>
        </w:rPr>
        <w:t>т.ч.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80</w:t>
      </w:r>
      <w:r>
        <w:t xml:space="preserve"> </w:t>
      </w:r>
      <w:r>
        <w:rPr>
          <w:spacing w:val="-6"/>
          <w:w w:val="110"/>
        </w:rPr>
        <w:t xml:space="preserve">ви- </w:t>
      </w:r>
      <w:r>
        <w:rPr>
          <w:spacing w:val="-2"/>
          <w:w w:val="110"/>
        </w:rPr>
        <w:t>дов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продуктов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питания.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Затраты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непродовольственные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то- </w:t>
      </w:r>
      <w:r>
        <w:rPr>
          <w:w w:val="110"/>
        </w:rPr>
        <w:t xml:space="preserve">вары в МПБ включают расходы на одежду, белье, обувь, </w:t>
      </w:r>
      <w:r>
        <w:t xml:space="preserve">лекарства, посуду, культтовары, а также расходы на оплату жи- </w:t>
      </w:r>
      <w:r>
        <w:rPr>
          <w:spacing w:val="-2"/>
          <w:w w:val="110"/>
        </w:rPr>
        <w:t>лья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коммунально-бытовых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ус</w:t>
      </w:r>
      <w:r>
        <w:rPr>
          <w:spacing w:val="-2"/>
          <w:w w:val="110"/>
        </w:rPr>
        <w:t>луг,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транспорта,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уплату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нало- </w:t>
      </w:r>
      <w:r>
        <w:rPr>
          <w:w w:val="110"/>
        </w:rPr>
        <w:t>гов и сборов.</w:t>
      </w:r>
    </w:p>
    <w:p w:rsidR="00D15AEA" w:rsidRDefault="00BE3B31">
      <w:pPr>
        <w:pStyle w:val="a3"/>
        <w:spacing w:before="4"/>
        <w:ind w:left="412"/>
      </w:pPr>
      <w:r>
        <w:rPr>
          <w:spacing w:val="-5"/>
          <w:w w:val="105"/>
        </w:rPr>
        <w:t>Структура</w:t>
      </w:r>
      <w:r>
        <w:rPr>
          <w:w w:val="105"/>
        </w:rPr>
        <w:t xml:space="preserve"> </w:t>
      </w:r>
      <w:r>
        <w:rPr>
          <w:spacing w:val="-4"/>
          <w:w w:val="105"/>
        </w:rPr>
        <w:t>МПБ:</w:t>
      </w:r>
    </w:p>
    <w:p w:rsidR="00D15AEA" w:rsidRDefault="00BE3B31">
      <w:pPr>
        <w:pStyle w:val="a5"/>
        <w:numPr>
          <w:ilvl w:val="1"/>
          <w:numId w:val="60"/>
        </w:numPr>
        <w:tabs>
          <w:tab w:val="left" w:pos="394"/>
        </w:tabs>
        <w:spacing w:before="22"/>
        <w:ind w:left="394" w:hanging="242"/>
        <w:rPr>
          <w:sz w:val="20"/>
        </w:rPr>
      </w:pPr>
      <w:r>
        <w:rPr>
          <w:w w:val="105"/>
          <w:sz w:val="20"/>
        </w:rPr>
        <w:t>питание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46,1%;</w:t>
      </w:r>
    </w:p>
    <w:p w:rsidR="00D15AEA" w:rsidRDefault="00BE3B31">
      <w:pPr>
        <w:pStyle w:val="a5"/>
        <w:numPr>
          <w:ilvl w:val="1"/>
          <w:numId w:val="60"/>
        </w:numPr>
        <w:tabs>
          <w:tab w:val="left" w:pos="428"/>
        </w:tabs>
        <w:spacing w:before="22"/>
        <w:ind w:left="428" w:hanging="297"/>
        <w:rPr>
          <w:sz w:val="20"/>
        </w:rPr>
      </w:pPr>
      <w:r>
        <w:rPr>
          <w:w w:val="105"/>
          <w:sz w:val="20"/>
        </w:rPr>
        <w:t>непродовольственные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товары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39%;</w:t>
      </w:r>
    </w:p>
    <w:p w:rsidR="00D15AEA" w:rsidRDefault="00BE3B31">
      <w:pPr>
        <w:pStyle w:val="a5"/>
        <w:numPr>
          <w:ilvl w:val="1"/>
          <w:numId w:val="60"/>
        </w:numPr>
        <w:tabs>
          <w:tab w:val="left" w:pos="411"/>
        </w:tabs>
        <w:spacing w:before="26"/>
        <w:ind w:left="411" w:hanging="280"/>
        <w:rPr>
          <w:sz w:val="20"/>
        </w:rPr>
      </w:pPr>
      <w:r>
        <w:rPr>
          <w:sz w:val="20"/>
        </w:rPr>
        <w:t>услуги—</w:t>
      </w:r>
      <w:r>
        <w:rPr>
          <w:spacing w:val="-2"/>
          <w:sz w:val="20"/>
        </w:rPr>
        <w:t>13,2%;</w:t>
      </w:r>
    </w:p>
    <w:p w:rsidR="00D15AEA" w:rsidRDefault="00BE3B31">
      <w:pPr>
        <w:pStyle w:val="a5"/>
        <w:numPr>
          <w:ilvl w:val="1"/>
          <w:numId w:val="60"/>
        </w:numPr>
        <w:tabs>
          <w:tab w:val="left" w:pos="412"/>
        </w:tabs>
        <w:spacing w:before="29"/>
        <w:ind w:left="412" w:hanging="289"/>
        <w:rPr>
          <w:sz w:val="20"/>
        </w:rPr>
      </w:pPr>
      <w:r>
        <w:rPr>
          <w:w w:val="105"/>
          <w:sz w:val="20"/>
        </w:rPr>
        <w:t>налоги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сборы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2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2,7%.</w:t>
      </w:r>
    </w:p>
    <w:p w:rsidR="00D15AEA" w:rsidRDefault="00D15AEA">
      <w:pPr>
        <w:pStyle w:val="a5"/>
        <w:jc w:val="left"/>
        <w:rPr>
          <w:sz w:val="20"/>
        </w:rPr>
        <w:sectPr w:rsidR="00D15AEA">
          <w:pgSz w:w="8520" w:h="11980"/>
          <w:pgMar w:top="740" w:right="1275" w:bottom="1680" w:left="992" w:header="0" w:footer="1488" w:gutter="0"/>
          <w:cols w:space="720"/>
        </w:sectPr>
      </w:pPr>
    </w:p>
    <w:p w:rsidR="00D15AEA" w:rsidRDefault="00BE3B31">
      <w:pPr>
        <w:pStyle w:val="Heading8"/>
        <w:spacing w:before="80" w:line="259" w:lineRule="auto"/>
        <w:ind w:left="634" w:firstLine="291"/>
        <w:jc w:val="left"/>
      </w:pPr>
      <w:r>
        <w:rPr>
          <w:w w:val="110"/>
        </w:rPr>
        <w:lastRenderedPageBreak/>
        <w:t>Социальная</w:t>
      </w:r>
      <w:r>
        <w:rPr>
          <w:spacing w:val="-35"/>
          <w:w w:val="110"/>
        </w:rPr>
        <w:t xml:space="preserve"> </w:t>
      </w:r>
      <w:r>
        <w:rPr>
          <w:w w:val="110"/>
        </w:rPr>
        <w:t>политикагосударстванаправленанареше- ние</w:t>
      </w:r>
      <w:r>
        <w:rPr>
          <w:spacing w:val="-17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24"/>
          <w:w w:val="110"/>
        </w:rPr>
        <w:t xml:space="preserve"> </w:t>
      </w:r>
      <w:r>
        <w:rPr>
          <w:w w:val="110"/>
        </w:rPr>
        <w:t>задач:</w:t>
      </w:r>
    </w:p>
    <w:p w:rsidR="00D15AEA" w:rsidRDefault="00BE3B31">
      <w:pPr>
        <w:pStyle w:val="a5"/>
        <w:numPr>
          <w:ilvl w:val="2"/>
          <w:numId w:val="60"/>
        </w:numPr>
        <w:tabs>
          <w:tab w:val="left" w:pos="907"/>
          <w:tab w:val="left" w:pos="911"/>
        </w:tabs>
        <w:spacing w:line="259" w:lineRule="auto"/>
        <w:ind w:right="69" w:hanging="260"/>
        <w:rPr>
          <w:b/>
          <w:sz w:val="20"/>
        </w:rPr>
      </w:pPr>
      <w:r>
        <w:rPr>
          <w:spacing w:val="-2"/>
          <w:w w:val="110"/>
          <w:sz w:val="20"/>
        </w:rPr>
        <w:t>стабилизацию жизненного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уровня населения и недопуще- </w:t>
      </w:r>
      <w:r>
        <w:rPr>
          <w:w w:val="110"/>
          <w:sz w:val="20"/>
        </w:rPr>
        <w:t>ние массовой бедности;</w:t>
      </w:r>
    </w:p>
    <w:p w:rsidR="00D15AEA" w:rsidRDefault="00BE3B31">
      <w:pPr>
        <w:pStyle w:val="a5"/>
        <w:numPr>
          <w:ilvl w:val="2"/>
          <w:numId w:val="60"/>
        </w:numPr>
        <w:tabs>
          <w:tab w:val="left" w:pos="915"/>
          <w:tab w:val="left" w:pos="918"/>
        </w:tabs>
        <w:spacing w:line="259" w:lineRule="auto"/>
        <w:ind w:left="915" w:right="69" w:hanging="285"/>
        <w:rPr>
          <w:sz w:val="20"/>
        </w:rPr>
      </w:pPr>
      <w:r>
        <w:rPr>
          <w:spacing w:val="-4"/>
          <w:w w:val="110"/>
          <w:sz w:val="20"/>
        </w:rPr>
        <w:t>сдерживание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безработицы 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материальную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поддерж- </w:t>
      </w:r>
      <w:r>
        <w:rPr>
          <w:w w:val="110"/>
          <w:sz w:val="20"/>
        </w:rPr>
        <w:t>ку безработных;</w:t>
      </w:r>
    </w:p>
    <w:p w:rsidR="00D15AEA" w:rsidRDefault="00BE3B31">
      <w:pPr>
        <w:pStyle w:val="a5"/>
        <w:numPr>
          <w:ilvl w:val="2"/>
          <w:numId w:val="60"/>
        </w:numPr>
        <w:tabs>
          <w:tab w:val="left" w:pos="904"/>
          <w:tab w:val="left" w:pos="925"/>
        </w:tabs>
        <w:spacing w:line="259" w:lineRule="auto"/>
        <w:ind w:left="904" w:right="69" w:hanging="270"/>
        <w:rPr>
          <w:sz w:val="20"/>
        </w:rPr>
      </w:pPr>
      <w:r>
        <w:rPr>
          <w:spacing w:val="-4"/>
          <w:w w:val="110"/>
          <w:sz w:val="20"/>
        </w:rPr>
        <w:t>поддержание</w:t>
      </w:r>
      <w:r>
        <w:rPr>
          <w:spacing w:val="3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стабильного</w:t>
      </w:r>
      <w:r>
        <w:rPr>
          <w:spacing w:val="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уровня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реальных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доходов</w:t>
      </w:r>
      <w:r>
        <w:rPr>
          <w:spacing w:val="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насе- </w:t>
      </w:r>
      <w:r>
        <w:rPr>
          <w:spacing w:val="-2"/>
          <w:w w:val="110"/>
          <w:sz w:val="20"/>
        </w:rPr>
        <w:t>ления;</w:t>
      </w:r>
    </w:p>
    <w:p w:rsidR="00D15AEA" w:rsidRDefault="00BE3B31">
      <w:pPr>
        <w:pStyle w:val="a5"/>
        <w:numPr>
          <w:ilvl w:val="2"/>
          <w:numId w:val="60"/>
        </w:numPr>
        <w:tabs>
          <w:tab w:val="left" w:pos="891"/>
          <w:tab w:val="left" w:pos="911"/>
        </w:tabs>
        <w:spacing w:before="4" w:line="259" w:lineRule="auto"/>
        <w:ind w:right="69" w:hanging="288"/>
        <w:rPr>
          <w:sz w:val="20"/>
        </w:rPr>
      </w:pPr>
      <w:r>
        <w:rPr>
          <w:spacing w:val="-4"/>
          <w:w w:val="110"/>
          <w:sz w:val="20"/>
        </w:rPr>
        <w:t>развитие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отраслей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социальной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сферы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(образования, здраво- </w:t>
      </w:r>
      <w:r>
        <w:rPr>
          <w:w w:val="110"/>
          <w:sz w:val="20"/>
        </w:rPr>
        <w:t>охранения,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жилищного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хозяйства,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культуры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искусства). </w:t>
      </w:r>
      <w:r>
        <w:rPr>
          <w:spacing w:val="-4"/>
          <w:w w:val="110"/>
          <w:sz w:val="20"/>
        </w:rPr>
        <w:t>Социальная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политика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направлена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ослабление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дифферен-</w:t>
      </w:r>
    </w:p>
    <w:p w:rsidR="00D15AEA" w:rsidRDefault="00BE3B31">
      <w:pPr>
        <w:pStyle w:val="a3"/>
        <w:spacing w:line="259" w:lineRule="auto"/>
        <w:ind w:left="620" w:right="65" w:firstLine="10"/>
        <w:jc w:val="both"/>
      </w:pPr>
      <w:r>
        <w:rPr>
          <w:spacing w:val="-4"/>
          <w:w w:val="110"/>
        </w:rPr>
        <w:t>циации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доходов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имущества, смягчение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противоречий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между </w:t>
      </w:r>
      <w:r>
        <w:rPr>
          <w:spacing w:val="-6"/>
          <w:w w:val="110"/>
        </w:rPr>
        <w:t>участниками рыночной</w:t>
      </w:r>
      <w:r>
        <w:t xml:space="preserve"> </w:t>
      </w:r>
      <w:r>
        <w:rPr>
          <w:spacing w:val="-6"/>
          <w:w w:val="110"/>
        </w:rPr>
        <w:t>экономики</w:t>
      </w:r>
      <w:r>
        <w:t xml:space="preserve"> </w:t>
      </w:r>
      <w:r>
        <w:rPr>
          <w:spacing w:val="-6"/>
          <w:w w:val="110"/>
        </w:rPr>
        <w:t>и предотвращение</w:t>
      </w:r>
      <w:r>
        <w:t xml:space="preserve"> </w:t>
      </w:r>
      <w:r>
        <w:rPr>
          <w:spacing w:val="-6"/>
          <w:w w:val="110"/>
        </w:rPr>
        <w:t xml:space="preserve">социаль- </w:t>
      </w:r>
      <w:r>
        <w:rPr>
          <w:w w:val="110"/>
        </w:rPr>
        <w:t>ных</w:t>
      </w:r>
      <w:r>
        <w:rPr>
          <w:w w:val="110"/>
        </w:rPr>
        <w:t xml:space="preserve"> конфликтов на экономической почве. Поэтому важной </w:t>
      </w:r>
      <w:r>
        <w:t xml:space="preserve">задачей социальной политики является адресная (т.е. предназна- </w:t>
      </w:r>
      <w:r>
        <w:rPr>
          <w:spacing w:val="-4"/>
          <w:w w:val="110"/>
        </w:rPr>
        <w:t>ченная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конкретных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групп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населения)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поддерж- </w:t>
      </w:r>
      <w:r>
        <w:rPr>
          <w:spacing w:val="-2"/>
          <w:w w:val="110"/>
        </w:rPr>
        <w:t>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стороны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слабозащищенных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слоев.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зада- </w:t>
      </w:r>
      <w:r>
        <w:rPr>
          <w:w w:val="110"/>
        </w:rPr>
        <w:t>ча предполагает поддержа</w:t>
      </w:r>
      <w:r>
        <w:rPr>
          <w:w w:val="110"/>
        </w:rPr>
        <w:t xml:space="preserve">ние оптимальных соотношений </w:t>
      </w:r>
      <w:r>
        <w:rPr>
          <w:spacing w:val="-2"/>
          <w:w w:val="110"/>
        </w:rPr>
        <w:t>между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доходами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активной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(занятой)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части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населения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нетру- </w:t>
      </w:r>
      <w:r>
        <w:rPr>
          <w:w w:val="110"/>
        </w:rPr>
        <w:t>доспособных</w:t>
      </w:r>
      <w:r>
        <w:rPr>
          <w:spacing w:val="-14"/>
          <w:w w:val="110"/>
        </w:rPr>
        <w:t xml:space="preserve"> </w:t>
      </w:r>
      <w:r>
        <w:rPr>
          <w:w w:val="110"/>
        </w:rPr>
        <w:t>граждан</w:t>
      </w:r>
      <w:r>
        <w:rPr>
          <w:spacing w:val="-14"/>
          <w:w w:val="110"/>
        </w:rPr>
        <w:t xml:space="preserve"> </w:t>
      </w:r>
      <w:r>
        <w:rPr>
          <w:w w:val="110"/>
        </w:rPr>
        <w:t>через</w:t>
      </w:r>
      <w:r>
        <w:rPr>
          <w:spacing w:val="-14"/>
          <w:w w:val="110"/>
        </w:rPr>
        <w:t xml:space="preserve"> </w:t>
      </w:r>
      <w:r>
        <w:rPr>
          <w:w w:val="110"/>
        </w:rPr>
        <w:t>механизм</w:t>
      </w:r>
      <w:r>
        <w:rPr>
          <w:spacing w:val="-13"/>
          <w:w w:val="110"/>
        </w:rPr>
        <w:t xml:space="preserve"> </w:t>
      </w:r>
      <w:r>
        <w:rPr>
          <w:w w:val="110"/>
        </w:rPr>
        <w:t>налогов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социальных </w:t>
      </w:r>
      <w:r>
        <w:rPr>
          <w:spacing w:val="-2"/>
          <w:w w:val="110"/>
        </w:rPr>
        <w:t>трансфертов.</w:t>
      </w:r>
    </w:p>
    <w:p w:rsidR="00D15AEA" w:rsidRDefault="00D15AEA">
      <w:pPr>
        <w:pStyle w:val="a3"/>
        <w:spacing w:before="162"/>
      </w:pPr>
    </w:p>
    <w:p w:rsidR="00D15AEA" w:rsidRDefault="00BE3B31">
      <w:pPr>
        <w:pStyle w:val="Heading7"/>
        <w:ind w:left="2557"/>
      </w:pPr>
      <w:r>
        <w:rPr>
          <w:w w:val="110"/>
        </w:rPr>
        <w:t>Краткие</w:t>
      </w:r>
      <w:r>
        <w:rPr>
          <w:spacing w:val="65"/>
          <w:w w:val="11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3"/>
          <w:numId w:val="60"/>
        </w:numPr>
        <w:tabs>
          <w:tab w:val="left" w:pos="1131"/>
        </w:tabs>
        <w:spacing w:before="148" w:line="259" w:lineRule="auto"/>
        <w:ind w:right="68" w:firstLine="306"/>
        <w:jc w:val="both"/>
        <w:rPr>
          <w:sz w:val="20"/>
        </w:rPr>
      </w:pPr>
      <w:r>
        <w:rPr>
          <w:spacing w:val="-2"/>
          <w:w w:val="110"/>
          <w:sz w:val="20"/>
        </w:rPr>
        <w:t>Государственная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политика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доходов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заключается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пере- распределении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через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госбюджет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путем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дифференцирован- </w:t>
      </w:r>
      <w:r>
        <w:rPr>
          <w:w w:val="110"/>
          <w:sz w:val="20"/>
        </w:rPr>
        <w:t>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налогообложения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различных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групп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получателей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дохода 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социальных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выплат.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Наиболее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эффективное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средство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госу- </w:t>
      </w:r>
      <w:r>
        <w:rPr>
          <w:spacing w:val="-2"/>
          <w:w w:val="110"/>
          <w:sz w:val="20"/>
        </w:rPr>
        <w:t>дарственного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регулирования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заработной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платы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установле- </w:t>
      </w:r>
      <w:r>
        <w:rPr>
          <w:w w:val="110"/>
          <w:sz w:val="20"/>
        </w:rPr>
        <w:t>ние гарантированного минимума.</w:t>
      </w:r>
    </w:p>
    <w:p w:rsidR="00D15AEA" w:rsidRDefault="00BE3B31">
      <w:pPr>
        <w:pStyle w:val="a5"/>
        <w:numPr>
          <w:ilvl w:val="3"/>
          <w:numId w:val="60"/>
        </w:numPr>
        <w:tabs>
          <w:tab w:val="left" w:pos="1118"/>
        </w:tabs>
        <w:spacing w:before="4" w:line="259" w:lineRule="auto"/>
        <w:ind w:right="73" w:firstLine="288"/>
        <w:jc w:val="both"/>
        <w:rPr>
          <w:sz w:val="20"/>
        </w:rPr>
      </w:pPr>
      <w:r>
        <w:rPr>
          <w:sz w:val="20"/>
        </w:rPr>
        <w:t xml:space="preserve">Прожиточный минимум — это стоимость товаров и услуг, </w:t>
      </w:r>
      <w:r>
        <w:rPr>
          <w:spacing w:val="-2"/>
          <w:w w:val="110"/>
          <w:sz w:val="20"/>
        </w:rPr>
        <w:t>которые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общество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признает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необходимыми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поддержания </w:t>
      </w:r>
      <w:r>
        <w:rPr>
          <w:w w:val="110"/>
          <w:sz w:val="20"/>
        </w:rPr>
        <w:t>приемлемого уровня жизни.</w:t>
      </w:r>
    </w:p>
    <w:p w:rsidR="00D15AEA" w:rsidRDefault="00BE3B31">
      <w:pPr>
        <w:pStyle w:val="a5"/>
        <w:numPr>
          <w:ilvl w:val="3"/>
          <w:numId w:val="60"/>
        </w:numPr>
        <w:tabs>
          <w:tab w:val="left" w:pos="1156"/>
        </w:tabs>
        <w:spacing w:before="4" w:line="259" w:lineRule="auto"/>
        <w:ind w:left="620" w:right="79" w:firstLine="284"/>
        <w:jc w:val="both"/>
        <w:rPr>
          <w:sz w:val="20"/>
        </w:rPr>
      </w:pPr>
      <w:r>
        <w:rPr>
          <w:spacing w:val="-2"/>
          <w:w w:val="110"/>
          <w:sz w:val="20"/>
        </w:rPr>
        <w:t>Социальные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гарантии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обязательство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государства </w:t>
      </w:r>
      <w:r>
        <w:rPr>
          <w:w w:val="110"/>
          <w:sz w:val="20"/>
        </w:rPr>
        <w:t>перед населением страны по формированию их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доходов, по условиям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получения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определенных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товаров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услуг,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рабочих </w:t>
      </w:r>
      <w:r>
        <w:rPr>
          <w:spacing w:val="-2"/>
          <w:w w:val="110"/>
          <w:sz w:val="20"/>
        </w:rPr>
        <w:t>мест.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472"/>
          <w:pgSz w:w="8500" w:h="11960"/>
          <w:pgMar w:top="760" w:right="992" w:bottom="1660" w:left="1133" w:header="0" w:footer="1473" w:gutter="0"/>
          <w:pgNumType w:start="294"/>
          <w:cols w:space="720"/>
        </w:sectPr>
      </w:pPr>
    </w:p>
    <w:p w:rsidR="00D15AEA" w:rsidRDefault="00BE3B31">
      <w:pPr>
        <w:pStyle w:val="a5"/>
        <w:numPr>
          <w:ilvl w:val="3"/>
          <w:numId w:val="60"/>
        </w:numPr>
        <w:tabs>
          <w:tab w:val="left" w:pos="521"/>
        </w:tabs>
        <w:spacing w:before="82" w:line="266" w:lineRule="auto"/>
        <w:ind w:left="41" w:right="617" w:firstLine="273"/>
        <w:jc w:val="both"/>
        <w:rPr>
          <w:sz w:val="20"/>
        </w:rPr>
      </w:pPr>
      <w:r>
        <w:rPr>
          <w:spacing w:val="-2"/>
          <w:w w:val="110"/>
          <w:sz w:val="20"/>
        </w:rPr>
        <w:lastRenderedPageBreak/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основным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функциям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социальных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гарантий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относятся: </w:t>
      </w:r>
      <w:r>
        <w:rPr>
          <w:spacing w:val="-4"/>
          <w:w w:val="110"/>
          <w:sz w:val="20"/>
        </w:rPr>
        <w:t>а)</w:t>
      </w:r>
      <w:r>
        <w:rPr>
          <w:spacing w:val="2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материальное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обеспечение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людей,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лишенных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возможности</w:t>
      </w:r>
    </w:p>
    <w:p w:rsidR="00D15AEA" w:rsidRDefault="00BE3B31">
      <w:pPr>
        <w:pStyle w:val="a3"/>
        <w:spacing w:before="1"/>
        <w:ind w:left="314"/>
        <w:jc w:val="both"/>
      </w:pPr>
      <w:r>
        <w:rPr>
          <w:spacing w:val="-6"/>
          <w:w w:val="110"/>
        </w:rPr>
        <w:t>делать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это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самостоятельно;</w:t>
      </w:r>
    </w:p>
    <w:p w:rsidR="00D15AEA" w:rsidRDefault="00BE3B31">
      <w:pPr>
        <w:pStyle w:val="a3"/>
        <w:spacing w:before="33" w:line="266" w:lineRule="auto"/>
        <w:ind w:left="41" w:right="612"/>
        <w:jc w:val="both"/>
      </w:pPr>
      <w:r>
        <w:rPr>
          <w:spacing w:val="-4"/>
          <w:w w:val="110"/>
        </w:rPr>
        <w:t>б)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создание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воспроизводства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должном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уровне; </w:t>
      </w: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поддержание</w:t>
      </w:r>
      <w:r>
        <w:rPr>
          <w:spacing w:val="-1"/>
          <w:w w:val="110"/>
        </w:rPr>
        <w:t xml:space="preserve"> </w:t>
      </w:r>
      <w:r>
        <w:rPr>
          <w:w w:val="110"/>
        </w:rPr>
        <w:t>доходов безработных.</w:t>
      </w:r>
    </w:p>
    <w:p w:rsidR="00D15AEA" w:rsidRDefault="00BE3B31">
      <w:pPr>
        <w:pStyle w:val="a5"/>
        <w:numPr>
          <w:ilvl w:val="3"/>
          <w:numId w:val="60"/>
        </w:numPr>
        <w:tabs>
          <w:tab w:val="left" w:pos="577"/>
        </w:tabs>
        <w:spacing w:before="4" w:line="266" w:lineRule="auto"/>
        <w:ind w:left="37" w:right="615" w:firstLine="291"/>
        <w:jc w:val="both"/>
        <w:rPr>
          <w:sz w:val="20"/>
        </w:rPr>
      </w:pPr>
      <w:r>
        <w:rPr>
          <w:spacing w:val="-2"/>
          <w:w w:val="110"/>
          <w:sz w:val="20"/>
        </w:rPr>
        <w:t>Программа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пенсионного обеспечения предназначается </w:t>
      </w:r>
      <w:r>
        <w:rPr>
          <w:w w:val="110"/>
          <w:sz w:val="20"/>
        </w:rPr>
        <w:t>для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людей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пенсионного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возраста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является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одной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самых основных социальных программ.</w:t>
      </w:r>
    </w:p>
    <w:p w:rsidR="00D15AEA" w:rsidRDefault="00BE3B31">
      <w:pPr>
        <w:pStyle w:val="a5"/>
        <w:numPr>
          <w:ilvl w:val="3"/>
          <w:numId w:val="60"/>
        </w:numPr>
        <w:tabs>
          <w:tab w:val="left" w:pos="575"/>
        </w:tabs>
        <w:spacing w:before="1" w:line="266" w:lineRule="auto"/>
        <w:ind w:left="37" w:right="611" w:firstLine="288"/>
        <w:jc w:val="both"/>
        <w:rPr>
          <w:sz w:val="20"/>
        </w:rPr>
      </w:pPr>
      <w:r>
        <w:rPr>
          <w:spacing w:val="-6"/>
          <w:w w:val="110"/>
          <w:sz w:val="20"/>
        </w:rPr>
        <w:t>Безработным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государством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предоставляются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следующие </w:t>
      </w:r>
      <w:r>
        <w:rPr>
          <w:w w:val="110"/>
          <w:sz w:val="20"/>
        </w:rPr>
        <w:t>виды</w:t>
      </w:r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помощи:</w:t>
      </w:r>
    </w:p>
    <w:p w:rsidR="00D15AEA" w:rsidRDefault="00BE3B31">
      <w:pPr>
        <w:pStyle w:val="a3"/>
        <w:spacing w:before="4"/>
        <w:ind w:left="37"/>
      </w:pPr>
      <w:r>
        <w:rPr>
          <w:spacing w:val="-2"/>
          <w:w w:val="110"/>
        </w:rPr>
        <w:t>а)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выплата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пособий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безработице;</w:t>
      </w:r>
    </w:p>
    <w:p w:rsidR="00D15AEA" w:rsidRDefault="00BE3B31">
      <w:pPr>
        <w:pStyle w:val="a3"/>
        <w:spacing w:before="29" w:line="266" w:lineRule="auto"/>
        <w:ind w:left="37" w:right="694"/>
      </w:pPr>
      <w:r>
        <w:rPr>
          <w:spacing w:val="-4"/>
          <w:w w:val="110"/>
        </w:rPr>
        <w:t>б)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оплата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профессиональной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подготовки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переподготовки; </w:t>
      </w:r>
      <w:r>
        <w:rPr>
          <w:w w:val="110"/>
        </w:rPr>
        <w:t>в)</w:t>
      </w:r>
      <w:r>
        <w:rPr>
          <w:spacing w:val="30"/>
          <w:w w:val="110"/>
        </w:rPr>
        <w:t xml:space="preserve"> </w:t>
      </w:r>
      <w:r>
        <w:rPr>
          <w:w w:val="110"/>
        </w:rPr>
        <w:t>организация</w:t>
      </w:r>
      <w:r>
        <w:rPr>
          <w:spacing w:val="-7"/>
          <w:w w:val="110"/>
        </w:rPr>
        <w:t xml:space="preserve"> </w:t>
      </w:r>
      <w:r>
        <w:rPr>
          <w:w w:val="110"/>
        </w:rPr>
        <w:t>оплачиваемых</w:t>
      </w:r>
      <w:r>
        <w:rPr>
          <w:spacing w:val="-12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работ;</w:t>
      </w:r>
    </w:p>
    <w:p w:rsidR="00D15AEA" w:rsidRDefault="00BE3B31">
      <w:pPr>
        <w:pStyle w:val="a3"/>
        <w:spacing w:before="8"/>
        <w:ind w:left="30"/>
      </w:pPr>
      <w:r>
        <w:rPr>
          <w:spacing w:val="-4"/>
          <w:w w:val="110"/>
        </w:rPr>
        <w:t>г)</w:t>
      </w:r>
      <w:r>
        <w:rPr>
          <w:spacing w:val="41"/>
          <w:w w:val="110"/>
        </w:rPr>
        <w:t xml:space="preserve"> </w:t>
      </w:r>
      <w:r>
        <w:rPr>
          <w:spacing w:val="-4"/>
          <w:w w:val="110"/>
        </w:rPr>
        <w:t>предоставление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права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досрочный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выход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пенсию.</w:t>
      </w:r>
    </w:p>
    <w:p w:rsidR="00D15AEA" w:rsidRDefault="00D15AEA">
      <w:pPr>
        <w:pStyle w:val="a3"/>
        <w:sectPr w:rsidR="00D15AEA">
          <w:footerReference w:type="default" r:id="rId473"/>
          <w:pgSz w:w="8420" w:h="11900"/>
          <w:pgMar w:top="640" w:right="1133" w:bottom="280" w:left="992" w:header="0" w:footer="0" w:gutter="0"/>
          <w:cols w:space="720"/>
        </w:sectPr>
      </w:pPr>
    </w:p>
    <w:p w:rsidR="00D15AEA" w:rsidRDefault="00BE3B31">
      <w:pPr>
        <w:pStyle w:val="Heading2"/>
        <w:spacing w:before="69"/>
        <w:ind w:left="508" w:right="85"/>
      </w:pPr>
      <w:r>
        <w:rPr>
          <w:spacing w:val="-4"/>
          <w:w w:val="105"/>
        </w:rPr>
        <w:lastRenderedPageBreak/>
        <w:t>Экономический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75"/>
        <w:rPr>
          <w:b/>
          <w:sz w:val="26"/>
        </w:rPr>
      </w:pPr>
    </w:p>
    <w:p w:rsidR="00D15AEA" w:rsidRDefault="00BE3B31">
      <w:pPr>
        <w:pStyle w:val="Heading3"/>
        <w:ind w:left="412"/>
      </w:pPr>
      <w:r>
        <w:t>Ключевые</w:t>
      </w:r>
      <w:r>
        <w:rPr>
          <w:spacing w:val="-9"/>
        </w:rPr>
        <w:t xml:space="preserve"> </w:t>
      </w:r>
      <w:r>
        <w:t>термины и</w:t>
      </w:r>
      <w:r>
        <w:rPr>
          <w:spacing w:val="-3"/>
        </w:rPr>
        <w:t xml:space="preserve"> </w:t>
      </w:r>
      <w:r>
        <w:rPr>
          <w:spacing w:val="-2"/>
        </w:rPr>
        <w:t>понятия</w:t>
      </w:r>
    </w:p>
    <w:p w:rsidR="00D15AEA" w:rsidRDefault="00BE3B31">
      <w:pPr>
        <w:pStyle w:val="a3"/>
        <w:spacing w:before="159" w:line="264" w:lineRule="auto"/>
        <w:ind w:left="505" w:right="62" w:firstLine="284"/>
        <w:jc w:val="both"/>
      </w:pPr>
      <w:r>
        <w:rPr>
          <w:spacing w:val="-2"/>
          <w:w w:val="110"/>
        </w:rPr>
        <w:t>Доходы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населения,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номинальные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натуральные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до- </w:t>
      </w:r>
      <w:r>
        <w:rPr>
          <w:w w:val="110"/>
        </w:rPr>
        <w:t xml:space="preserve">ходы, денежные доходы населения, располагаемые доходы, </w:t>
      </w:r>
      <w:r>
        <w:rPr>
          <w:spacing w:val="-2"/>
          <w:w w:val="110"/>
        </w:rPr>
        <w:t>реальные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доходы, реальные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располагаемые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доходы, социаль- 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трансферты,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социальная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политика,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политика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ин- де</w:t>
      </w:r>
      <w:r>
        <w:rPr>
          <w:spacing w:val="-2"/>
          <w:w w:val="110"/>
        </w:rPr>
        <w:t>ксация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прожиточный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минимум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(социальный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фи- </w:t>
      </w:r>
      <w:r>
        <w:rPr>
          <w:w w:val="110"/>
        </w:rPr>
        <w:t xml:space="preserve">зиологический), принципы распределения, уравнительное </w:t>
      </w:r>
      <w:r>
        <w:rPr>
          <w:spacing w:val="-6"/>
          <w:w w:val="110"/>
        </w:rPr>
        <w:t>распределение,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рыночное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распределение,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кривая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Лоренца,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пере- </w:t>
      </w:r>
      <w:r>
        <w:rPr>
          <w:w w:val="110"/>
        </w:rPr>
        <w:t>распределение</w:t>
      </w:r>
      <w:r>
        <w:rPr>
          <w:spacing w:val="-9"/>
          <w:w w:val="110"/>
        </w:rPr>
        <w:t xml:space="preserve"> </w:t>
      </w:r>
      <w:r>
        <w:rPr>
          <w:w w:val="110"/>
        </w:rPr>
        <w:t>доходов,</w:t>
      </w:r>
      <w:r>
        <w:rPr>
          <w:spacing w:val="-4"/>
          <w:w w:val="110"/>
        </w:rPr>
        <w:t xml:space="preserve"> </w:t>
      </w:r>
      <w:r>
        <w:rPr>
          <w:w w:val="110"/>
        </w:rPr>
        <w:t>минимальный</w:t>
      </w:r>
      <w:r>
        <w:rPr>
          <w:spacing w:val="-9"/>
          <w:w w:val="110"/>
        </w:rPr>
        <w:t xml:space="preserve"> </w:t>
      </w:r>
      <w:r>
        <w:rPr>
          <w:w w:val="110"/>
        </w:rPr>
        <w:t>размер</w:t>
      </w:r>
      <w:r>
        <w:rPr>
          <w:spacing w:val="-7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труда, </w:t>
      </w:r>
      <w:r>
        <w:rPr>
          <w:spacing w:val="-2"/>
          <w:w w:val="110"/>
        </w:rPr>
        <w:t>социальная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справедливость,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социально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ориентированная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эко- </w:t>
      </w:r>
      <w:r>
        <w:rPr>
          <w:w w:val="110"/>
        </w:rPr>
        <w:t>номика,</w:t>
      </w:r>
      <w:r>
        <w:rPr>
          <w:spacing w:val="-10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-10"/>
          <w:w w:val="110"/>
        </w:rPr>
        <w:t xml:space="preserve"> </w:t>
      </w:r>
      <w:r>
        <w:rPr>
          <w:w w:val="110"/>
        </w:rPr>
        <w:t>гарантии,</w:t>
      </w:r>
      <w:r>
        <w:rPr>
          <w:spacing w:val="-5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-7"/>
          <w:w w:val="110"/>
        </w:rPr>
        <w:t xml:space="preserve"> </w:t>
      </w:r>
      <w:r>
        <w:rPr>
          <w:w w:val="110"/>
        </w:rPr>
        <w:t>программы.</w:t>
      </w:r>
    </w:p>
    <w:p w:rsidR="00D15AEA" w:rsidRDefault="00D15AEA">
      <w:pPr>
        <w:pStyle w:val="a3"/>
        <w:spacing w:before="121"/>
      </w:pPr>
    </w:p>
    <w:p w:rsidR="00D15AEA" w:rsidRDefault="00BE3B31">
      <w:pPr>
        <w:pStyle w:val="Heading3"/>
        <w:ind w:left="422"/>
      </w:pPr>
      <w:r>
        <w:t>Контрольные</w:t>
      </w:r>
      <w:r>
        <w:rPr>
          <w:spacing w:val="-11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задание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1004"/>
        </w:tabs>
        <w:spacing w:before="160" w:line="264" w:lineRule="auto"/>
        <w:ind w:right="66" w:firstLine="295"/>
        <w:rPr>
          <w:sz w:val="20"/>
        </w:rPr>
      </w:pPr>
      <w:r>
        <w:rPr>
          <w:spacing w:val="-4"/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виды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доходов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населения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знаете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чем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сущ- </w:t>
      </w:r>
      <w:r>
        <w:rPr>
          <w:spacing w:val="-2"/>
          <w:w w:val="110"/>
          <w:sz w:val="20"/>
        </w:rPr>
        <w:t>ность?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1013"/>
        </w:tabs>
        <w:spacing w:line="264" w:lineRule="auto"/>
        <w:ind w:right="66" w:firstLine="284"/>
        <w:rPr>
          <w:sz w:val="20"/>
        </w:rPr>
      </w:pPr>
      <w:r>
        <w:rPr>
          <w:spacing w:val="-2"/>
          <w:w w:val="110"/>
          <w:sz w:val="20"/>
        </w:rPr>
        <w:t>Каковы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основные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принципы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распределения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доходов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на- селения?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995"/>
        </w:tabs>
        <w:spacing w:line="228" w:lineRule="exact"/>
        <w:ind w:left="995" w:hanging="202"/>
        <w:rPr>
          <w:sz w:val="20"/>
        </w:rPr>
      </w:pPr>
      <w:r>
        <w:rPr>
          <w:sz w:val="20"/>
        </w:rPr>
        <w:t>Какие</w:t>
      </w:r>
      <w:r>
        <w:rPr>
          <w:spacing w:val="7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0"/>
          <w:sz w:val="20"/>
        </w:rPr>
        <w:t xml:space="preserve"> </w:t>
      </w:r>
      <w:r>
        <w:rPr>
          <w:sz w:val="20"/>
        </w:rPr>
        <w:t>вызывают</w:t>
      </w:r>
      <w:r>
        <w:rPr>
          <w:spacing w:val="4"/>
          <w:sz w:val="20"/>
        </w:rPr>
        <w:t xml:space="preserve"> </w:t>
      </w:r>
      <w:r>
        <w:rPr>
          <w:sz w:val="20"/>
        </w:rPr>
        <w:t>неравенство</w:t>
      </w:r>
      <w:r>
        <w:rPr>
          <w:spacing w:val="3"/>
          <w:sz w:val="20"/>
        </w:rPr>
        <w:t xml:space="preserve"> </w:t>
      </w:r>
      <w:r>
        <w:rPr>
          <w:sz w:val="20"/>
        </w:rPr>
        <w:t>доходов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населения?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1005"/>
        </w:tabs>
        <w:spacing w:before="24" w:line="264" w:lineRule="auto"/>
        <w:ind w:right="65" w:firstLine="280"/>
        <w:rPr>
          <w:sz w:val="20"/>
        </w:rPr>
      </w:pPr>
      <w:r>
        <w:rPr>
          <w:spacing w:val="-6"/>
          <w:w w:val="110"/>
          <w:sz w:val="20"/>
        </w:rPr>
        <w:t>Каковы основные факторы,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определяющие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дифференциа- </w:t>
      </w:r>
      <w:r>
        <w:rPr>
          <w:sz w:val="20"/>
        </w:rPr>
        <w:t>цию доходов и заработную плату в России в переходный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1026"/>
        </w:tabs>
        <w:spacing w:before="1" w:line="264" w:lineRule="auto"/>
        <w:ind w:left="512" w:right="71" w:firstLine="280"/>
        <w:rPr>
          <w:sz w:val="20"/>
        </w:rPr>
      </w:pPr>
      <w:r>
        <w:rPr>
          <w:spacing w:val="-2"/>
          <w:w w:val="110"/>
          <w:sz w:val="20"/>
        </w:rPr>
        <w:t>Чем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отличается социальный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прожиточный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минимум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от </w:t>
      </w:r>
      <w:r>
        <w:rPr>
          <w:w w:val="110"/>
          <w:sz w:val="20"/>
        </w:rPr>
        <w:t>физиологического минимума?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1007"/>
        </w:tabs>
        <w:spacing w:before="2" w:line="264" w:lineRule="auto"/>
        <w:ind w:right="75" w:firstLine="284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состоит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противоречие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социальной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справедливости </w:t>
      </w:r>
      <w:r>
        <w:rPr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эффективности?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969"/>
        </w:tabs>
        <w:spacing w:line="228" w:lineRule="exact"/>
        <w:ind w:left="969" w:hanging="176"/>
        <w:rPr>
          <w:sz w:val="20"/>
        </w:rPr>
      </w:pPr>
      <w:r>
        <w:rPr>
          <w:spacing w:val="-2"/>
          <w:sz w:val="20"/>
        </w:rPr>
        <w:t>Чем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характеризуется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бедность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России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каковы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ее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масштабы?</w:t>
      </w:r>
    </w:p>
    <w:p w:rsidR="00D15AEA" w:rsidRDefault="00BE3B31">
      <w:pPr>
        <w:pStyle w:val="a5"/>
        <w:numPr>
          <w:ilvl w:val="4"/>
          <w:numId w:val="60"/>
        </w:numPr>
        <w:tabs>
          <w:tab w:val="left" w:pos="986"/>
        </w:tabs>
        <w:spacing w:before="22"/>
        <w:ind w:left="986" w:hanging="193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такое</w:t>
      </w:r>
      <w:r>
        <w:rPr>
          <w:spacing w:val="5"/>
          <w:sz w:val="20"/>
        </w:rPr>
        <w:t xml:space="preserve"> </w:t>
      </w:r>
      <w:r>
        <w:rPr>
          <w:sz w:val="20"/>
        </w:rPr>
        <w:t>индексация</w:t>
      </w:r>
      <w:r>
        <w:rPr>
          <w:spacing w:val="2"/>
          <w:sz w:val="20"/>
        </w:rPr>
        <w:t xml:space="preserve"> </w:t>
      </w:r>
      <w:r>
        <w:rPr>
          <w:sz w:val="20"/>
        </w:rPr>
        <w:t>доходов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какова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роль?</w:t>
      </w:r>
    </w:p>
    <w:p w:rsidR="00D15AEA" w:rsidRDefault="00D15AEA">
      <w:pPr>
        <w:pStyle w:val="a3"/>
        <w:spacing w:before="44"/>
      </w:pPr>
    </w:p>
    <w:p w:rsidR="00D15AEA" w:rsidRDefault="00BE3B31">
      <w:pPr>
        <w:pStyle w:val="a3"/>
        <w:spacing w:line="264" w:lineRule="auto"/>
        <w:ind w:left="508" w:right="66" w:firstLine="270"/>
        <w:jc w:val="both"/>
      </w:pPr>
      <w:r>
        <w:rPr>
          <w:i/>
          <w:w w:val="110"/>
        </w:rPr>
        <w:t xml:space="preserve">Задание. </w:t>
      </w:r>
      <w:r>
        <w:rPr>
          <w:w w:val="110"/>
        </w:rPr>
        <w:t>Составьте</w:t>
      </w:r>
      <w:r>
        <w:rPr>
          <w:spacing w:val="-6"/>
          <w:w w:val="110"/>
        </w:rPr>
        <w:t xml:space="preserve"> </w:t>
      </w:r>
      <w:r>
        <w:rPr>
          <w:w w:val="110"/>
        </w:rPr>
        <w:t>экономический кроссворд, используя следующие термины: доход,</w:t>
      </w:r>
      <w:r>
        <w:rPr>
          <w:w w:val="110"/>
        </w:rPr>
        <w:t xml:space="preserve"> трансферт, политика, индекса- ция, справедливость, безработица, пенсия, стипендия, посо- бие, компенсация, стабильность, образование, здравоохра- </w:t>
      </w:r>
      <w:r>
        <w:rPr>
          <w:spacing w:val="-2"/>
          <w:w w:val="110"/>
        </w:rPr>
        <w:t>нение.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474"/>
          <w:footerReference w:type="default" r:id="rId475"/>
          <w:pgSz w:w="8400" w:h="11900"/>
          <w:pgMar w:top="640" w:right="992" w:bottom="1700" w:left="1133" w:header="0" w:footer="1515" w:gutter="0"/>
          <w:pgNumType w:start="296"/>
          <w:cols w:space="720"/>
        </w:sectPr>
      </w:pPr>
    </w:p>
    <w:p w:rsidR="00D15AEA" w:rsidRDefault="00BE3B31">
      <w:pPr>
        <w:pStyle w:val="Heading3"/>
        <w:spacing w:before="79"/>
        <w:ind w:left="481" w:right="854"/>
      </w:pPr>
      <w:r>
        <w:rPr>
          <w:spacing w:val="-2"/>
          <w:w w:val="105"/>
        </w:rPr>
        <w:lastRenderedPageBreak/>
        <w:t>Тесты</w:t>
      </w:r>
    </w:p>
    <w:p w:rsidR="00D15AEA" w:rsidRDefault="00BE3B31">
      <w:pPr>
        <w:spacing w:before="253"/>
        <w:ind w:left="378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D15AEA">
      <w:pPr>
        <w:pStyle w:val="a3"/>
        <w:spacing w:before="33"/>
        <w:rPr>
          <w:i/>
        </w:rPr>
      </w:pPr>
    </w:p>
    <w:p w:rsidR="00D15AEA" w:rsidRDefault="00BE3B31">
      <w:pPr>
        <w:pStyle w:val="Heading7"/>
        <w:numPr>
          <w:ilvl w:val="0"/>
          <w:numId w:val="59"/>
        </w:numPr>
        <w:tabs>
          <w:tab w:val="left" w:pos="638"/>
        </w:tabs>
        <w:spacing w:line="254" w:lineRule="auto"/>
        <w:ind w:right="459" w:firstLine="288"/>
      </w:pPr>
      <w:r>
        <w:rPr>
          <w:spacing w:val="-2"/>
          <w:w w:val="110"/>
        </w:rPr>
        <w:t>Если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граждане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получили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продажи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наркоти- </w:t>
      </w:r>
      <w:r>
        <w:rPr>
          <w:w w:val="110"/>
        </w:rPr>
        <w:t>ков, то такие</w:t>
      </w:r>
      <w:r>
        <w:rPr>
          <w:spacing w:val="-8"/>
          <w:w w:val="110"/>
        </w:rPr>
        <w:t xml:space="preserve"> </w:t>
      </w:r>
      <w:r>
        <w:rPr>
          <w:w w:val="110"/>
        </w:rPr>
        <w:t>доходы следует</w:t>
      </w:r>
      <w:r>
        <w:rPr>
          <w:spacing w:val="-5"/>
          <w:w w:val="110"/>
        </w:rPr>
        <w:t xml:space="preserve"> </w:t>
      </w:r>
      <w:r>
        <w:rPr>
          <w:w w:val="110"/>
        </w:rPr>
        <w:t>считать:</w:t>
      </w:r>
    </w:p>
    <w:p w:rsidR="00D15AEA" w:rsidRDefault="00BE3B31">
      <w:pPr>
        <w:pStyle w:val="a3"/>
        <w:spacing w:before="10" w:line="259" w:lineRule="auto"/>
        <w:ind w:left="98" w:right="4580" w:firstLine="3"/>
      </w:pPr>
      <w:r>
        <w:rPr>
          <w:spacing w:val="-4"/>
          <w:w w:val="110"/>
        </w:rPr>
        <w:t>а)</w:t>
      </w:r>
      <w:r>
        <w:rPr>
          <w:spacing w:val="28"/>
          <w:w w:val="110"/>
        </w:rPr>
        <w:t xml:space="preserve"> </w:t>
      </w:r>
      <w:r>
        <w:rPr>
          <w:spacing w:val="-4"/>
          <w:w w:val="110"/>
        </w:rPr>
        <w:t xml:space="preserve">нетрудовыми;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трудовыми; в) законными;</w:t>
      </w:r>
    </w:p>
    <w:p w:rsidR="00D15AEA" w:rsidRDefault="00BE3B31">
      <w:pPr>
        <w:pStyle w:val="a3"/>
        <w:spacing w:line="226" w:lineRule="exact"/>
        <w:ind w:left="98"/>
      </w:pPr>
      <w:r>
        <w:rPr>
          <w:w w:val="110"/>
        </w:rPr>
        <w:t>г)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незаконными.</w:t>
      </w:r>
    </w:p>
    <w:p w:rsidR="00D15AEA" w:rsidRDefault="00D15AEA">
      <w:pPr>
        <w:pStyle w:val="a3"/>
        <w:spacing w:before="40"/>
      </w:pPr>
    </w:p>
    <w:p w:rsidR="00D15AEA" w:rsidRDefault="00BE3B31">
      <w:pPr>
        <w:pStyle w:val="Heading7"/>
        <w:numPr>
          <w:ilvl w:val="0"/>
          <w:numId w:val="59"/>
        </w:numPr>
        <w:tabs>
          <w:tab w:val="left" w:pos="622"/>
        </w:tabs>
        <w:spacing w:line="259" w:lineRule="auto"/>
        <w:ind w:left="98" w:right="459" w:firstLine="284"/>
      </w:pPr>
      <w:r>
        <w:rPr>
          <w:spacing w:val="-2"/>
          <w:w w:val="110"/>
        </w:rPr>
        <w:t>Доходы,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получают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граждане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виде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процен- </w:t>
      </w:r>
      <w:r>
        <w:rPr>
          <w:w w:val="110"/>
        </w:rPr>
        <w:t>тов по вкладам, являются:</w:t>
      </w:r>
    </w:p>
    <w:p w:rsidR="00D15AEA" w:rsidRDefault="00BE3B31">
      <w:pPr>
        <w:pStyle w:val="a3"/>
        <w:spacing w:line="259" w:lineRule="auto"/>
        <w:ind w:left="94" w:right="4587" w:firstLine="3"/>
      </w:pPr>
      <w:r>
        <w:rPr>
          <w:spacing w:val="-4"/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 xml:space="preserve">нетрудовыми;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трудовыми; в)</w:t>
      </w:r>
      <w:r>
        <w:rPr>
          <w:w w:val="110"/>
        </w:rPr>
        <w:t xml:space="preserve"> законными;</w:t>
      </w:r>
    </w:p>
    <w:p w:rsidR="00D15AEA" w:rsidRDefault="00BE3B31">
      <w:pPr>
        <w:pStyle w:val="a3"/>
        <w:ind w:left="94"/>
      </w:pPr>
      <w:r>
        <w:rPr>
          <w:w w:val="110"/>
        </w:rPr>
        <w:t>г)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незаконными.</w:t>
      </w:r>
    </w:p>
    <w:p w:rsidR="00D15AEA" w:rsidRDefault="00D15AEA">
      <w:pPr>
        <w:pStyle w:val="a3"/>
        <w:spacing w:before="33"/>
      </w:pPr>
    </w:p>
    <w:p w:rsidR="00D15AEA" w:rsidRDefault="00BE3B31">
      <w:pPr>
        <w:pStyle w:val="Heading7"/>
        <w:numPr>
          <w:ilvl w:val="0"/>
          <w:numId w:val="59"/>
        </w:numPr>
        <w:tabs>
          <w:tab w:val="left" w:pos="597"/>
        </w:tabs>
        <w:ind w:left="597" w:hanging="226"/>
      </w:pPr>
      <w:r>
        <w:t>Заработная</w:t>
      </w:r>
      <w:r>
        <w:rPr>
          <w:spacing w:val="30"/>
        </w:rPr>
        <w:t xml:space="preserve"> </w:t>
      </w:r>
      <w:r>
        <w:t>плата</w:t>
      </w:r>
      <w:r>
        <w:rPr>
          <w:spacing w:val="11"/>
        </w:rPr>
        <w:t xml:space="preserve"> </w:t>
      </w:r>
      <w:r>
        <w:rPr>
          <w:b w:val="0"/>
        </w:rPr>
        <w:t>—</w:t>
      </w:r>
      <w:r>
        <w:rPr>
          <w:b w:val="0"/>
          <w:spacing w:val="11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19"/>
        <w:ind w:left="98"/>
      </w:pPr>
      <w:r>
        <w:rPr>
          <w:spacing w:val="-4"/>
          <w:w w:val="110"/>
        </w:rPr>
        <w:t>а)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доход от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«предельного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продукта капитала»;</w:t>
      </w:r>
    </w:p>
    <w:p w:rsidR="00D15AEA" w:rsidRDefault="00BE3B31">
      <w:pPr>
        <w:pStyle w:val="a3"/>
        <w:spacing w:before="18" w:line="259" w:lineRule="auto"/>
        <w:ind w:left="371" w:right="135" w:hanging="281"/>
      </w:pPr>
      <w:r>
        <w:rPr>
          <w:spacing w:val="-4"/>
          <w:w w:val="110"/>
        </w:rPr>
        <w:t>б)</w:t>
      </w:r>
      <w:r>
        <w:rPr>
          <w:spacing w:val="25"/>
          <w:w w:val="110"/>
        </w:rPr>
        <w:t xml:space="preserve"> </w:t>
      </w:r>
      <w:r>
        <w:rPr>
          <w:spacing w:val="-4"/>
          <w:w w:val="110"/>
        </w:rPr>
        <w:t>доход, который получает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рабочий 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количество 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качество </w:t>
      </w:r>
      <w:r>
        <w:rPr>
          <w:spacing w:val="-2"/>
          <w:w w:val="110"/>
        </w:rPr>
        <w:t>труда;</w:t>
      </w:r>
    </w:p>
    <w:p w:rsidR="00D15AEA" w:rsidRDefault="00BE3B31">
      <w:pPr>
        <w:pStyle w:val="a3"/>
        <w:spacing w:line="259" w:lineRule="auto"/>
        <w:ind w:left="91" w:right="2100"/>
      </w:pPr>
      <w:r>
        <w:rPr>
          <w:w w:val="105"/>
        </w:rPr>
        <w:t>в)</w:t>
      </w:r>
      <w:r>
        <w:rPr>
          <w:spacing w:val="40"/>
          <w:w w:val="105"/>
        </w:rPr>
        <w:t xml:space="preserve"> </w:t>
      </w:r>
      <w:r>
        <w:rPr>
          <w:w w:val="105"/>
        </w:rPr>
        <w:t>доход от «предельного продукта</w:t>
      </w:r>
      <w:r>
        <w:rPr>
          <w:spacing w:val="-2"/>
          <w:w w:val="105"/>
        </w:rPr>
        <w:t xml:space="preserve"> </w:t>
      </w:r>
      <w:r>
        <w:rPr>
          <w:w w:val="105"/>
        </w:rPr>
        <w:t>труда»; г)</w:t>
      </w:r>
      <w:r>
        <w:rPr>
          <w:spacing w:val="80"/>
          <w:w w:val="105"/>
        </w:rPr>
        <w:t xml:space="preserve"> </w:t>
      </w:r>
      <w:r>
        <w:rPr>
          <w:w w:val="105"/>
        </w:rPr>
        <w:t>плата за труд.</w:t>
      </w:r>
    </w:p>
    <w:p w:rsidR="00D15AEA" w:rsidRDefault="00D15AEA">
      <w:pPr>
        <w:pStyle w:val="a3"/>
        <w:spacing w:before="19"/>
      </w:pPr>
    </w:p>
    <w:p w:rsidR="00D15AEA" w:rsidRDefault="00BE3B31">
      <w:pPr>
        <w:pStyle w:val="Heading7"/>
        <w:numPr>
          <w:ilvl w:val="0"/>
          <w:numId w:val="59"/>
        </w:numPr>
        <w:tabs>
          <w:tab w:val="left" w:pos="583"/>
        </w:tabs>
        <w:ind w:left="583" w:hanging="212"/>
      </w:pPr>
      <w:r>
        <w:rPr>
          <w:spacing w:val="-4"/>
          <w:w w:val="110"/>
        </w:rPr>
        <w:t>Благосостояние</w:t>
      </w:r>
      <w:r>
        <w:rPr>
          <w:spacing w:val="-23"/>
          <w:w w:val="110"/>
        </w:rPr>
        <w:t xml:space="preserve"> </w:t>
      </w:r>
      <w:r>
        <w:rPr>
          <w:spacing w:val="-4"/>
          <w:w w:val="110"/>
        </w:rPr>
        <w:t>рабочего</w:t>
      </w:r>
      <w:r>
        <w:rPr>
          <w:spacing w:val="-18"/>
          <w:w w:val="110"/>
        </w:rPr>
        <w:t xml:space="preserve"> </w:t>
      </w:r>
      <w:r>
        <w:rPr>
          <w:spacing w:val="-4"/>
          <w:w w:val="110"/>
        </w:rPr>
        <w:t>растет,</w:t>
      </w:r>
      <w:r>
        <w:rPr>
          <w:spacing w:val="-22"/>
          <w:w w:val="110"/>
        </w:rPr>
        <w:t xml:space="preserve"> </w:t>
      </w:r>
      <w:r>
        <w:rPr>
          <w:spacing w:val="-4"/>
          <w:w w:val="110"/>
        </w:rPr>
        <w:t>если:</w:t>
      </w:r>
    </w:p>
    <w:p w:rsidR="00D15AEA" w:rsidRDefault="00BE3B31">
      <w:pPr>
        <w:pStyle w:val="a3"/>
        <w:spacing w:before="18" w:line="259" w:lineRule="auto"/>
        <w:ind w:left="91" w:right="2772" w:hanging="4"/>
      </w:pPr>
      <w:r>
        <w:rPr>
          <w:spacing w:val="-2"/>
          <w:w w:val="110"/>
        </w:rPr>
        <w:t>а)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растет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номинальная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зарплата;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растет его реальная зарплата;</w:t>
      </w:r>
    </w:p>
    <w:p w:rsidR="00D15AEA" w:rsidRDefault="00BE3B31">
      <w:pPr>
        <w:pStyle w:val="a3"/>
        <w:spacing w:line="254" w:lineRule="auto"/>
        <w:ind w:left="80" w:right="2772" w:firstLine="7"/>
      </w:pPr>
      <w:r>
        <w:rPr>
          <w:spacing w:val="-4"/>
          <w:w w:val="110"/>
        </w:rPr>
        <w:t>в)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растет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средняя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зарплата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стране; </w:t>
      </w:r>
      <w:r>
        <w:rPr>
          <w:w w:val="110"/>
        </w:rPr>
        <w:t>г)</w:t>
      </w:r>
      <w:r>
        <w:rPr>
          <w:spacing w:val="31"/>
          <w:w w:val="110"/>
        </w:rPr>
        <w:t xml:space="preserve"> </w:t>
      </w:r>
      <w:r>
        <w:rPr>
          <w:w w:val="110"/>
        </w:rPr>
        <w:t>снижаются</w:t>
      </w:r>
      <w:r>
        <w:rPr>
          <w:spacing w:val="31"/>
          <w:w w:val="110"/>
        </w:rPr>
        <w:t xml:space="preserve"> </w:t>
      </w:r>
      <w:r>
        <w:rPr>
          <w:w w:val="110"/>
        </w:rPr>
        <w:t>цены на</w:t>
      </w:r>
      <w:r>
        <w:rPr>
          <w:spacing w:val="-5"/>
          <w:w w:val="110"/>
        </w:rPr>
        <w:t xml:space="preserve"> </w:t>
      </w:r>
      <w:r>
        <w:rPr>
          <w:w w:val="110"/>
        </w:rPr>
        <w:t>товары.</w:t>
      </w:r>
    </w:p>
    <w:p w:rsidR="00D15AEA" w:rsidRDefault="00D15AEA">
      <w:pPr>
        <w:pStyle w:val="a3"/>
        <w:spacing w:before="17"/>
      </w:pPr>
    </w:p>
    <w:p w:rsidR="00D15AEA" w:rsidRDefault="00BE3B31">
      <w:pPr>
        <w:pStyle w:val="Heading7"/>
        <w:numPr>
          <w:ilvl w:val="0"/>
          <w:numId w:val="59"/>
        </w:numPr>
        <w:tabs>
          <w:tab w:val="left" w:pos="641"/>
        </w:tabs>
        <w:spacing w:line="254" w:lineRule="auto"/>
        <w:ind w:left="87" w:right="487" w:firstLine="280"/>
      </w:pPr>
      <w:r>
        <w:rPr>
          <w:w w:val="110"/>
        </w:rPr>
        <w:t>Какие</w:t>
      </w:r>
      <w:r>
        <w:rPr>
          <w:spacing w:val="3"/>
          <w:w w:val="110"/>
        </w:rPr>
        <w:t xml:space="preserve"> </w:t>
      </w:r>
      <w:r>
        <w:rPr>
          <w:w w:val="110"/>
        </w:rPr>
        <w:t>цели</w:t>
      </w:r>
      <w:r>
        <w:rPr>
          <w:spacing w:val="2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"/>
          <w:w w:val="110"/>
        </w:rPr>
        <w:t xml:space="preserve"> </w:t>
      </w:r>
      <w:r>
        <w:rPr>
          <w:w w:val="110"/>
        </w:rPr>
        <w:t>преследовать</w:t>
      </w:r>
      <w:r>
        <w:rPr>
          <w:spacing w:val="4"/>
          <w:w w:val="110"/>
        </w:rPr>
        <w:t xml:space="preserve"> </w:t>
      </w:r>
      <w:r>
        <w:rPr>
          <w:w w:val="110"/>
        </w:rPr>
        <w:t>политика</w:t>
      </w:r>
      <w:r>
        <w:rPr>
          <w:spacing w:val="-3"/>
          <w:w w:val="110"/>
        </w:rPr>
        <w:t xml:space="preserve"> </w:t>
      </w:r>
      <w:r>
        <w:rPr>
          <w:w w:val="110"/>
        </w:rPr>
        <w:t>доходов в странах с</w:t>
      </w:r>
      <w:r>
        <w:rPr>
          <w:spacing w:val="-3"/>
          <w:w w:val="110"/>
        </w:rPr>
        <w:t xml:space="preserve"> </w:t>
      </w:r>
      <w:r>
        <w:rPr>
          <w:w w:val="110"/>
        </w:rPr>
        <w:t>рыночной</w:t>
      </w:r>
      <w:r>
        <w:rPr>
          <w:spacing w:val="-3"/>
          <w:w w:val="110"/>
        </w:rPr>
        <w:t xml:space="preserve"> </w:t>
      </w:r>
      <w:r>
        <w:rPr>
          <w:w w:val="110"/>
        </w:rPr>
        <w:t>экономикой:</w:t>
      </w:r>
    </w:p>
    <w:p w:rsidR="00D15AEA" w:rsidRDefault="00BE3B31">
      <w:pPr>
        <w:pStyle w:val="a3"/>
        <w:spacing w:before="9" w:line="259" w:lineRule="auto"/>
        <w:ind w:left="83" w:right="2772" w:hanging="4"/>
      </w:pPr>
      <w:r>
        <w:rPr>
          <w:spacing w:val="-4"/>
          <w:w w:val="110"/>
        </w:rPr>
        <w:t>а)</w:t>
      </w:r>
      <w:r>
        <w:rPr>
          <w:spacing w:val="38"/>
          <w:w w:val="110"/>
        </w:rPr>
        <w:t xml:space="preserve"> </w:t>
      </w:r>
      <w:r>
        <w:rPr>
          <w:spacing w:val="-4"/>
          <w:w w:val="110"/>
        </w:rPr>
        <w:t>пополнение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доходов госбюджета;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противодействие инфляции;</w:t>
      </w:r>
    </w:p>
    <w:p w:rsidR="00D15AEA" w:rsidRDefault="00BE3B31">
      <w:pPr>
        <w:pStyle w:val="a3"/>
        <w:spacing w:line="254" w:lineRule="auto"/>
        <w:ind w:left="80" w:right="377"/>
      </w:pPr>
      <w:r>
        <w:rPr>
          <w:spacing w:val="-6"/>
          <w:w w:val="110"/>
        </w:rPr>
        <w:t>в)</w:t>
      </w:r>
      <w:r>
        <w:rPr>
          <w:spacing w:val="36"/>
          <w:w w:val="110"/>
        </w:rPr>
        <w:t xml:space="preserve"> </w:t>
      </w:r>
      <w:r>
        <w:rPr>
          <w:spacing w:val="-6"/>
          <w:w w:val="110"/>
        </w:rPr>
        <w:t>повышение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конкурентоспособности отечественных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товаров; </w:t>
      </w:r>
      <w:r>
        <w:rPr>
          <w:w w:val="110"/>
        </w:rPr>
        <w:t>г)</w:t>
      </w:r>
      <w:r>
        <w:rPr>
          <w:spacing w:val="80"/>
          <w:w w:val="110"/>
        </w:rPr>
        <w:t xml:space="preserve"> </w:t>
      </w:r>
      <w:r>
        <w:rPr>
          <w:w w:val="110"/>
        </w:rPr>
        <w:t>смягчение неравенства доходов?</w:t>
      </w:r>
    </w:p>
    <w:p w:rsidR="00D15AEA" w:rsidRDefault="00D15AEA">
      <w:pPr>
        <w:pStyle w:val="a3"/>
        <w:spacing w:line="254" w:lineRule="auto"/>
        <w:sectPr w:rsidR="00D15AEA">
          <w:pgSz w:w="8500" w:h="11960"/>
          <w:pgMar w:top="740" w:right="1133" w:bottom="1620" w:left="1133" w:header="0" w:footer="1430" w:gutter="0"/>
          <w:cols w:space="720"/>
        </w:sectPr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  <w:spacing w:before="79"/>
      </w:pPr>
    </w:p>
    <w:p w:rsidR="00D15AEA" w:rsidRDefault="00D15AEA">
      <w:pPr>
        <w:pStyle w:val="a3"/>
        <w:spacing w:line="259" w:lineRule="auto"/>
        <w:ind w:left="316" w:right="92" w:firstLine="277"/>
        <w:jc w:val="both"/>
      </w:pPr>
      <w:r>
        <w:pict>
          <v:group id="docshapegroup305" o:spid="_x0000_s1029" style="position:absolute;left:0;text-align:left;margin-left:73.45pt;margin-top:-210.65pt;width:299.55pt;height:197.15pt;z-index:15798784;mso-position-horizontal-relative:page" coordorigin="1469,-4213" coordsize="5991,3943">
            <v:shape id="docshape306" o:spid="_x0000_s1032" type="#_x0000_t75" style="position:absolute;left:1584;top:-4184;width:440;height:454">
              <v:imagedata r:id="rId476" o:title=""/>
            </v:shape>
            <v:shape id="docshape307" o:spid="_x0000_s1031" type="#_x0000_t75" style="position:absolute;left:1468;top:-3755;width:5991;height:3485">
              <v:imagedata r:id="rId477" o:title=""/>
            </v:shape>
            <v:shape id="docshape308" o:spid="_x0000_s1030" type="#_x0000_t202" style="position:absolute;left:3873;top:-4213;width:1128;height:254" filled="f" stroked="f">
              <v:textbox inset="0,0,0,0">
                <w:txbxContent>
                  <w:p w:rsidR="00D15AEA" w:rsidRDefault="00BE3B31">
                    <w:pPr>
                      <w:spacing w:line="254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pacing w:val="-5"/>
                        <w:w w:val="105"/>
                        <w:sz w:val="23"/>
                      </w:rPr>
                      <w:t>Кроссворд</w:t>
                    </w:r>
                  </w:p>
                </w:txbxContent>
              </v:textbox>
            </v:shape>
            <w10:wrap anchorx="page"/>
          </v:group>
        </w:pict>
      </w:r>
      <w:r w:rsidR="00BE3B31">
        <w:rPr>
          <w:b/>
          <w:i/>
          <w:w w:val="110"/>
        </w:rPr>
        <w:t>По</w:t>
      </w:r>
      <w:r w:rsidR="00BE3B31">
        <w:rPr>
          <w:b/>
          <w:i/>
          <w:spacing w:val="-14"/>
          <w:w w:val="110"/>
        </w:rPr>
        <w:t xml:space="preserve"> </w:t>
      </w:r>
      <w:r w:rsidR="00BE3B31">
        <w:rPr>
          <w:b/>
          <w:i/>
          <w:w w:val="110"/>
        </w:rPr>
        <w:t>горизонтали.</w:t>
      </w:r>
      <w:r w:rsidR="00BE3B31">
        <w:rPr>
          <w:b/>
          <w:i/>
          <w:spacing w:val="-14"/>
          <w:w w:val="110"/>
        </w:rPr>
        <w:t xml:space="preserve"> </w:t>
      </w:r>
      <w:r w:rsidR="00BE3B31">
        <w:rPr>
          <w:b/>
          <w:w w:val="110"/>
        </w:rPr>
        <w:t>4.</w:t>
      </w:r>
      <w:r w:rsidR="00BE3B31">
        <w:rPr>
          <w:b/>
          <w:spacing w:val="-12"/>
          <w:w w:val="110"/>
        </w:rPr>
        <w:t xml:space="preserve"> </w:t>
      </w:r>
      <w:r w:rsidR="00BE3B31">
        <w:rPr>
          <w:w w:val="110"/>
        </w:rPr>
        <w:t>Долговое</w:t>
      </w:r>
      <w:r w:rsidR="00BE3B31">
        <w:rPr>
          <w:spacing w:val="-14"/>
          <w:w w:val="110"/>
        </w:rPr>
        <w:t xml:space="preserve"> </w:t>
      </w:r>
      <w:r w:rsidR="00BE3B31">
        <w:rPr>
          <w:w w:val="110"/>
        </w:rPr>
        <w:t>обязательство,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по</w:t>
      </w:r>
      <w:r w:rsidR="00BE3B31">
        <w:rPr>
          <w:spacing w:val="-14"/>
          <w:w w:val="110"/>
        </w:rPr>
        <w:t xml:space="preserve"> </w:t>
      </w:r>
      <w:r w:rsidR="00BE3B31">
        <w:rPr>
          <w:w w:val="110"/>
        </w:rPr>
        <w:t>которому его</w:t>
      </w:r>
      <w:r w:rsidR="00BE3B31">
        <w:rPr>
          <w:spacing w:val="-14"/>
          <w:w w:val="110"/>
        </w:rPr>
        <w:t xml:space="preserve"> </w:t>
      </w:r>
      <w:r w:rsidR="00BE3B31">
        <w:rPr>
          <w:w w:val="110"/>
        </w:rPr>
        <w:t>владельцу</w:t>
      </w:r>
      <w:r w:rsidR="00BE3B31">
        <w:rPr>
          <w:spacing w:val="-14"/>
          <w:w w:val="110"/>
        </w:rPr>
        <w:t xml:space="preserve"> </w:t>
      </w:r>
      <w:r w:rsidR="00BE3B31">
        <w:rPr>
          <w:w w:val="110"/>
        </w:rPr>
        <w:t>выплачивается</w:t>
      </w:r>
      <w:r w:rsidR="00BE3B31">
        <w:rPr>
          <w:spacing w:val="-12"/>
          <w:w w:val="110"/>
        </w:rPr>
        <w:t xml:space="preserve"> </w:t>
      </w:r>
      <w:r w:rsidR="00BE3B31">
        <w:rPr>
          <w:w w:val="110"/>
        </w:rPr>
        <w:t>ежегодный</w:t>
      </w:r>
      <w:r w:rsidR="00BE3B31">
        <w:rPr>
          <w:spacing w:val="-14"/>
          <w:w w:val="110"/>
        </w:rPr>
        <w:t xml:space="preserve"> </w:t>
      </w:r>
      <w:r w:rsidR="00BE3B31">
        <w:rPr>
          <w:w w:val="110"/>
        </w:rPr>
        <w:t>доход</w:t>
      </w:r>
      <w:r w:rsidR="00BE3B31">
        <w:rPr>
          <w:spacing w:val="-13"/>
          <w:w w:val="110"/>
        </w:rPr>
        <w:t xml:space="preserve"> </w:t>
      </w:r>
      <w:r w:rsidR="00BE3B31">
        <w:rPr>
          <w:w w:val="110"/>
        </w:rPr>
        <w:t>в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форме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про- цента. 5.</w:t>
      </w:r>
      <w:r w:rsidR="00BE3B31">
        <w:rPr>
          <w:spacing w:val="-4"/>
          <w:w w:val="110"/>
        </w:rPr>
        <w:t xml:space="preserve"> </w:t>
      </w:r>
      <w:r w:rsidR="00BE3B31">
        <w:rPr>
          <w:w w:val="110"/>
        </w:rPr>
        <w:t>Предоставление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товаров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и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денег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в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долг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на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 xml:space="preserve">условиях </w:t>
      </w:r>
      <w:r w:rsidR="00BE3B31">
        <w:rPr>
          <w:spacing w:val="-4"/>
          <w:w w:val="110"/>
        </w:rPr>
        <w:t>возвратности. 6.</w:t>
      </w:r>
      <w:r w:rsidR="00BE3B31">
        <w:rPr>
          <w:spacing w:val="-6"/>
          <w:w w:val="110"/>
        </w:rPr>
        <w:t xml:space="preserve"> </w:t>
      </w:r>
      <w:r w:rsidR="00BE3B31">
        <w:rPr>
          <w:spacing w:val="-4"/>
          <w:w w:val="110"/>
        </w:rPr>
        <w:t>Посредник, который</w:t>
      </w:r>
      <w:r w:rsidR="00BE3B31">
        <w:rPr>
          <w:spacing w:val="-6"/>
          <w:w w:val="110"/>
        </w:rPr>
        <w:t xml:space="preserve"> </w:t>
      </w:r>
      <w:r w:rsidR="00BE3B31">
        <w:rPr>
          <w:spacing w:val="-4"/>
          <w:w w:val="110"/>
        </w:rPr>
        <w:t>покупает</w:t>
      </w:r>
      <w:r w:rsidR="00BE3B31">
        <w:rPr>
          <w:spacing w:val="-8"/>
          <w:w w:val="110"/>
        </w:rPr>
        <w:t xml:space="preserve"> </w:t>
      </w:r>
      <w:r w:rsidR="00BE3B31">
        <w:rPr>
          <w:spacing w:val="-4"/>
          <w:w w:val="110"/>
        </w:rPr>
        <w:t>ценные</w:t>
      </w:r>
      <w:r w:rsidR="00BE3B31">
        <w:rPr>
          <w:spacing w:val="-6"/>
          <w:w w:val="110"/>
        </w:rPr>
        <w:t xml:space="preserve"> </w:t>
      </w:r>
      <w:r w:rsidR="00BE3B31">
        <w:rPr>
          <w:spacing w:val="-4"/>
          <w:w w:val="110"/>
        </w:rPr>
        <w:t xml:space="preserve">бумаги </w:t>
      </w:r>
      <w:r w:rsidR="00BE3B31">
        <w:rPr>
          <w:w w:val="110"/>
        </w:rPr>
        <w:t>на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свое</w:t>
      </w:r>
      <w:r w:rsidR="00BE3B31">
        <w:rPr>
          <w:spacing w:val="-2"/>
          <w:w w:val="110"/>
        </w:rPr>
        <w:t xml:space="preserve"> </w:t>
      </w:r>
      <w:r w:rsidR="00BE3B31">
        <w:rPr>
          <w:w w:val="110"/>
        </w:rPr>
        <w:t>имя</w:t>
      </w:r>
      <w:r w:rsidR="00BE3B31">
        <w:rPr>
          <w:spacing w:val="-4"/>
          <w:w w:val="110"/>
        </w:rPr>
        <w:t xml:space="preserve"> </w:t>
      </w:r>
      <w:r w:rsidR="00BE3B31">
        <w:rPr>
          <w:w w:val="110"/>
        </w:rPr>
        <w:t>и</w:t>
      </w:r>
      <w:r w:rsidR="00BE3B31">
        <w:rPr>
          <w:spacing w:val="-4"/>
          <w:w w:val="110"/>
        </w:rPr>
        <w:t xml:space="preserve"> </w:t>
      </w:r>
      <w:r w:rsidR="00BE3B31">
        <w:rPr>
          <w:w w:val="110"/>
        </w:rPr>
        <w:t>за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свой</w:t>
      </w:r>
      <w:r w:rsidR="00BE3B31">
        <w:rPr>
          <w:spacing w:val="-7"/>
          <w:w w:val="110"/>
        </w:rPr>
        <w:t xml:space="preserve"> </w:t>
      </w:r>
      <w:r w:rsidR="00BE3B31">
        <w:rPr>
          <w:w w:val="110"/>
        </w:rPr>
        <w:t>счет, а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затем</w:t>
      </w:r>
      <w:r w:rsidR="00BE3B31">
        <w:rPr>
          <w:spacing w:val="-7"/>
          <w:w w:val="110"/>
        </w:rPr>
        <w:t xml:space="preserve"> </w:t>
      </w:r>
      <w:r w:rsidR="00BE3B31">
        <w:rPr>
          <w:w w:val="110"/>
        </w:rPr>
        <w:t>перепродает</w:t>
      </w:r>
      <w:r w:rsidR="00BE3B31">
        <w:rPr>
          <w:spacing w:val="-9"/>
          <w:w w:val="110"/>
        </w:rPr>
        <w:t xml:space="preserve"> </w:t>
      </w:r>
      <w:r w:rsidR="00BE3B31">
        <w:rPr>
          <w:w w:val="110"/>
        </w:rPr>
        <w:t>их. 9.</w:t>
      </w:r>
      <w:r w:rsidR="00BE3B31">
        <w:rPr>
          <w:spacing w:val="-4"/>
          <w:w w:val="110"/>
        </w:rPr>
        <w:t xml:space="preserve"> </w:t>
      </w:r>
      <w:r w:rsidR="00BE3B31">
        <w:rPr>
          <w:w w:val="110"/>
        </w:rPr>
        <w:t xml:space="preserve">Предо- </w:t>
      </w:r>
      <w:r w:rsidR="00BE3B31">
        <w:rPr>
          <w:spacing w:val="-4"/>
          <w:w w:val="110"/>
        </w:rPr>
        <w:t>ставление</w:t>
      </w:r>
      <w:r w:rsidR="00BE3B31">
        <w:rPr>
          <w:spacing w:val="-10"/>
          <w:w w:val="110"/>
        </w:rPr>
        <w:t xml:space="preserve"> </w:t>
      </w:r>
      <w:r w:rsidR="00BE3B31">
        <w:rPr>
          <w:spacing w:val="-4"/>
          <w:w w:val="110"/>
        </w:rPr>
        <w:t>денег</w:t>
      </w:r>
      <w:r w:rsidR="00BE3B31">
        <w:rPr>
          <w:spacing w:val="-10"/>
          <w:w w:val="110"/>
        </w:rPr>
        <w:t xml:space="preserve"> </w:t>
      </w:r>
      <w:r w:rsidR="00BE3B31">
        <w:rPr>
          <w:spacing w:val="-4"/>
          <w:w w:val="110"/>
        </w:rPr>
        <w:t>в</w:t>
      </w:r>
      <w:r w:rsidR="00BE3B31">
        <w:rPr>
          <w:spacing w:val="-10"/>
          <w:w w:val="110"/>
        </w:rPr>
        <w:t xml:space="preserve"> </w:t>
      </w:r>
      <w:r w:rsidR="00BE3B31">
        <w:rPr>
          <w:spacing w:val="-4"/>
          <w:w w:val="110"/>
        </w:rPr>
        <w:t>долг</w:t>
      </w:r>
      <w:r w:rsidR="00BE3B31">
        <w:rPr>
          <w:spacing w:val="-9"/>
          <w:w w:val="110"/>
        </w:rPr>
        <w:t xml:space="preserve"> </w:t>
      </w:r>
      <w:r w:rsidR="00BE3B31">
        <w:rPr>
          <w:spacing w:val="-4"/>
          <w:w w:val="110"/>
        </w:rPr>
        <w:t>с</w:t>
      </w:r>
      <w:r w:rsidR="00BE3B31">
        <w:rPr>
          <w:spacing w:val="-10"/>
          <w:w w:val="110"/>
        </w:rPr>
        <w:t xml:space="preserve"> </w:t>
      </w:r>
      <w:r w:rsidR="00BE3B31">
        <w:rPr>
          <w:spacing w:val="-4"/>
          <w:w w:val="110"/>
        </w:rPr>
        <w:t>условием</w:t>
      </w:r>
      <w:r w:rsidR="00BE3B31">
        <w:rPr>
          <w:spacing w:val="-10"/>
          <w:w w:val="110"/>
        </w:rPr>
        <w:t xml:space="preserve"> </w:t>
      </w:r>
      <w:r w:rsidR="00BE3B31">
        <w:rPr>
          <w:spacing w:val="-4"/>
          <w:w w:val="110"/>
        </w:rPr>
        <w:t>уплаты</w:t>
      </w:r>
      <w:r w:rsidR="00BE3B31">
        <w:rPr>
          <w:spacing w:val="-6"/>
          <w:w w:val="110"/>
        </w:rPr>
        <w:t xml:space="preserve"> </w:t>
      </w:r>
      <w:r w:rsidR="00BE3B31">
        <w:rPr>
          <w:spacing w:val="-4"/>
          <w:w w:val="110"/>
        </w:rPr>
        <w:t>заемщиком</w:t>
      </w:r>
      <w:r w:rsidR="00BE3B31">
        <w:rPr>
          <w:spacing w:val="-10"/>
          <w:w w:val="110"/>
        </w:rPr>
        <w:t xml:space="preserve"> </w:t>
      </w:r>
      <w:r w:rsidR="00BE3B31">
        <w:rPr>
          <w:spacing w:val="-4"/>
          <w:w w:val="110"/>
        </w:rPr>
        <w:t xml:space="preserve">высоких </w:t>
      </w:r>
      <w:r w:rsidR="00BE3B31">
        <w:t>процентов при погашении долга.</w:t>
      </w:r>
      <w:r w:rsidR="00BE3B31">
        <w:rPr>
          <w:spacing w:val="40"/>
        </w:rPr>
        <w:t xml:space="preserve"> </w:t>
      </w:r>
      <w:r w:rsidR="00BE3B31">
        <w:t xml:space="preserve">10. Денежные средства и иное </w:t>
      </w:r>
      <w:r w:rsidR="00BE3B31">
        <w:rPr>
          <w:spacing w:val="-2"/>
          <w:w w:val="110"/>
        </w:rPr>
        <w:t>имущество,</w:t>
      </w:r>
      <w:r w:rsidR="00BE3B31">
        <w:rPr>
          <w:spacing w:val="-10"/>
          <w:w w:val="110"/>
        </w:rPr>
        <w:t xml:space="preserve"> </w:t>
      </w:r>
      <w:r w:rsidR="00BE3B31">
        <w:rPr>
          <w:spacing w:val="-2"/>
          <w:w w:val="110"/>
        </w:rPr>
        <w:t>в</w:t>
      </w:r>
      <w:r w:rsidR="00BE3B31">
        <w:rPr>
          <w:spacing w:val="-12"/>
          <w:w w:val="110"/>
        </w:rPr>
        <w:t xml:space="preserve"> </w:t>
      </w:r>
      <w:r w:rsidR="00BE3B31">
        <w:rPr>
          <w:spacing w:val="-2"/>
          <w:w w:val="110"/>
        </w:rPr>
        <w:t>т.ч.</w:t>
      </w:r>
      <w:r w:rsidR="00BE3B31">
        <w:rPr>
          <w:spacing w:val="-5"/>
          <w:w w:val="110"/>
        </w:rPr>
        <w:t xml:space="preserve"> </w:t>
      </w:r>
      <w:r w:rsidR="00BE3B31">
        <w:rPr>
          <w:spacing w:val="-2"/>
          <w:w w:val="110"/>
        </w:rPr>
        <w:t>имущественные</w:t>
      </w:r>
      <w:r w:rsidR="00BE3B31">
        <w:rPr>
          <w:spacing w:val="-8"/>
          <w:w w:val="110"/>
        </w:rPr>
        <w:t xml:space="preserve"> </w:t>
      </w:r>
      <w:r w:rsidR="00BE3B31">
        <w:rPr>
          <w:spacing w:val="-2"/>
          <w:w w:val="110"/>
        </w:rPr>
        <w:t>права,</w:t>
      </w:r>
      <w:r w:rsidR="00BE3B31">
        <w:rPr>
          <w:spacing w:val="-6"/>
          <w:w w:val="110"/>
        </w:rPr>
        <w:t xml:space="preserve"> </w:t>
      </w:r>
      <w:r w:rsidR="00BE3B31">
        <w:rPr>
          <w:spacing w:val="-2"/>
          <w:w w:val="110"/>
        </w:rPr>
        <w:t>имеющие</w:t>
      </w:r>
      <w:r w:rsidR="00BE3B31">
        <w:rPr>
          <w:spacing w:val="-12"/>
          <w:w w:val="110"/>
        </w:rPr>
        <w:t xml:space="preserve"> </w:t>
      </w:r>
      <w:r w:rsidR="00BE3B31">
        <w:rPr>
          <w:spacing w:val="-2"/>
          <w:w w:val="110"/>
        </w:rPr>
        <w:t xml:space="preserve">денежную </w:t>
      </w:r>
      <w:r w:rsidR="00BE3B31">
        <w:rPr>
          <w:w w:val="110"/>
        </w:rPr>
        <w:t>оценку,</w:t>
      </w:r>
      <w:r w:rsidR="00BE3B31">
        <w:rPr>
          <w:spacing w:val="-8"/>
          <w:w w:val="110"/>
        </w:rPr>
        <w:t xml:space="preserve"> </w:t>
      </w:r>
      <w:r w:rsidR="00BE3B31">
        <w:rPr>
          <w:w w:val="110"/>
        </w:rPr>
        <w:t>вкладываемые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в</w:t>
      </w:r>
      <w:r w:rsidR="00BE3B31">
        <w:rPr>
          <w:spacing w:val="-10"/>
          <w:w w:val="110"/>
        </w:rPr>
        <w:t xml:space="preserve"> </w:t>
      </w:r>
      <w:r w:rsidR="00BE3B31">
        <w:rPr>
          <w:w w:val="110"/>
        </w:rPr>
        <w:t>объекты</w:t>
      </w:r>
      <w:r w:rsidR="00BE3B31">
        <w:rPr>
          <w:spacing w:val="-11"/>
          <w:w w:val="110"/>
        </w:rPr>
        <w:t xml:space="preserve"> </w:t>
      </w:r>
      <w:r w:rsidR="00BE3B31">
        <w:rPr>
          <w:w w:val="110"/>
        </w:rPr>
        <w:t>предпринимательской</w:t>
      </w:r>
      <w:r w:rsidR="00BE3B31">
        <w:rPr>
          <w:spacing w:val="-13"/>
          <w:w w:val="110"/>
        </w:rPr>
        <w:t xml:space="preserve"> </w:t>
      </w:r>
      <w:r w:rsidR="00BE3B31">
        <w:rPr>
          <w:w w:val="110"/>
        </w:rPr>
        <w:t>дея- тельности в целях получения прибыли.</w:t>
      </w:r>
    </w:p>
    <w:p w:rsidR="00D15AEA" w:rsidRDefault="00D15AEA">
      <w:pPr>
        <w:pStyle w:val="a3"/>
        <w:spacing w:before="33"/>
      </w:pPr>
    </w:p>
    <w:p w:rsidR="00D15AEA" w:rsidRDefault="00BE3B31">
      <w:pPr>
        <w:pStyle w:val="a3"/>
        <w:spacing w:line="259" w:lineRule="auto"/>
        <w:ind w:left="319" w:right="84" w:firstLine="277"/>
        <w:jc w:val="both"/>
      </w:pPr>
      <w:r>
        <w:rPr>
          <w:b/>
          <w:i/>
        </w:rPr>
        <w:t>По вертикали.</w:t>
      </w:r>
      <w:r>
        <w:rPr>
          <w:b/>
          <w:i/>
          <w:spacing w:val="40"/>
        </w:rPr>
        <w:t xml:space="preserve"> </w:t>
      </w:r>
      <w:r>
        <w:rPr>
          <w:b/>
        </w:rPr>
        <w:t xml:space="preserve">1. </w:t>
      </w:r>
      <w:r>
        <w:t xml:space="preserve">Посредник, который сводит партнеров по </w:t>
      </w:r>
      <w:r>
        <w:rPr>
          <w:spacing w:val="-2"/>
          <w:w w:val="110"/>
        </w:rPr>
        <w:t>сделкам,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сам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сделок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заключает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получает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вознагражде- </w:t>
      </w:r>
      <w:r>
        <w:rPr>
          <w:w w:val="110"/>
        </w:rPr>
        <w:t>ние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продавцов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покупателей</w:t>
      </w:r>
      <w:r>
        <w:rPr>
          <w:spacing w:val="-13"/>
          <w:w w:val="110"/>
        </w:rPr>
        <w:t xml:space="preserve"> </w:t>
      </w:r>
      <w:r>
        <w:rPr>
          <w:w w:val="110"/>
        </w:rPr>
        <w:t>ценных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бумаг.</w:t>
      </w:r>
      <w:r>
        <w:rPr>
          <w:spacing w:val="-8"/>
          <w:w w:val="110"/>
        </w:rPr>
        <w:t xml:space="preserve"> </w:t>
      </w:r>
      <w:r>
        <w:rPr>
          <w:w w:val="110"/>
        </w:rPr>
        <w:t>2.</w:t>
      </w:r>
      <w:r>
        <w:rPr>
          <w:spacing w:val="-8"/>
          <w:w w:val="110"/>
        </w:rPr>
        <w:t xml:space="preserve"> </w:t>
      </w:r>
      <w:r>
        <w:rPr>
          <w:w w:val="110"/>
        </w:rPr>
        <w:t>Ценная</w:t>
      </w:r>
      <w:r>
        <w:rPr>
          <w:spacing w:val="-13"/>
          <w:w w:val="110"/>
        </w:rPr>
        <w:t xml:space="preserve"> </w:t>
      </w:r>
      <w:r>
        <w:rPr>
          <w:w w:val="110"/>
        </w:rPr>
        <w:t>бу- мага,</w:t>
      </w:r>
      <w:r>
        <w:rPr>
          <w:spacing w:val="-6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-4"/>
          <w:w w:val="110"/>
        </w:rPr>
        <w:t xml:space="preserve"> </w:t>
      </w:r>
      <w:r>
        <w:rPr>
          <w:w w:val="110"/>
        </w:rPr>
        <w:t>свидетельствует</w:t>
      </w:r>
      <w:r>
        <w:rPr>
          <w:spacing w:val="-8"/>
          <w:w w:val="110"/>
        </w:rPr>
        <w:t xml:space="preserve"> </w:t>
      </w:r>
      <w:r>
        <w:rPr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w w:val="110"/>
        </w:rPr>
        <w:t>внесении</w:t>
      </w:r>
      <w:r>
        <w:rPr>
          <w:spacing w:val="-4"/>
          <w:w w:val="110"/>
        </w:rPr>
        <w:t xml:space="preserve"> </w:t>
      </w:r>
      <w:r>
        <w:rPr>
          <w:w w:val="110"/>
        </w:rPr>
        <w:t>ее</w:t>
      </w:r>
      <w:r>
        <w:rPr>
          <w:spacing w:val="-8"/>
          <w:w w:val="110"/>
        </w:rPr>
        <w:t xml:space="preserve"> </w:t>
      </w:r>
      <w:r>
        <w:rPr>
          <w:w w:val="110"/>
        </w:rPr>
        <w:t>владельцем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пая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капитал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акционерного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получе- 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дивиденда.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3.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Юридическое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лицо,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занимается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вы- </w:t>
      </w:r>
      <w:r>
        <w:rPr>
          <w:spacing w:val="-4"/>
          <w:w w:val="110"/>
        </w:rPr>
        <w:t>пуском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бумаг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несет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ответственность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ним. 7.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Вкла- </w:t>
      </w:r>
      <w:r>
        <w:rPr>
          <w:spacing w:val="-2"/>
          <w:w w:val="110"/>
        </w:rPr>
        <w:t>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клиентов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банк.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Узкий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специалист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отдельным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видам </w:t>
      </w:r>
      <w:r>
        <w:rPr>
          <w:w w:val="110"/>
        </w:rPr>
        <w:t>ценных</w:t>
      </w:r>
      <w:r>
        <w:rPr>
          <w:spacing w:val="-12"/>
          <w:w w:val="110"/>
        </w:rPr>
        <w:t xml:space="preserve"> </w:t>
      </w:r>
      <w:r>
        <w:rPr>
          <w:w w:val="110"/>
        </w:rPr>
        <w:t>бумаг,</w:t>
      </w:r>
      <w:r>
        <w:rPr>
          <w:spacing w:val="-4"/>
          <w:w w:val="110"/>
        </w:rPr>
        <w:t xml:space="preserve"> </w:t>
      </w:r>
      <w:r>
        <w:rPr>
          <w:w w:val="110"/>
        </w:rPr>
        <w:t>прямо</w:t>
      </w:r>
      <w:r>
        <w:rPr>
          <w:spacing w:val="-7"/>
          <w:w w:val="110"/>
        </w:rPr>
        <w:t xml:space="preserve"> </w:t>
      </w:r>
      <w:r>
        <w:rPr>
          <w:w w:val="110"/>
        </w:rPr>
        <w:t>содействующий</w:t>
      </w:r>
      <w:r>
        <w:rPr>
          <w:spacing w:val="-9"/>
          <w:w w:val="110"/>
        </w:rPr>
        <w:t xml:space="preserve"> </w:t>
      </w:r>
      <w:r>
        <w:rPr>
          <w:w w:val="110"/>
        </w:rPr>
        <w:t>торговой</w:t>
      </w:r>
      <w:r>
        <w:rPr>
          <w:spacing w:val="-9"/>
          <w:w w:val="110"/>
        </w:rPr>
        <w:t xml:space="preserve"> </w:t>
      </w:r>
      <w:r>
        <w:rPr>
          <w:w w:val="110"/>
        </w:rPr>
        <w:t>сделке.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478"/>
          <w:pgSz w:w="8520" w:h="11980"/>
          <w:pgMar w:top="860" w:right="1133" w:bottom="280" w:left="1275" w:header="0" w:footer="0" w:gutter="0"/>
          <w:cols w:space="720"/>
        </w:sectPr>
      </w:pPr>
    </w:p>
    <w:p w:rsidR="00D15AEA" w:rsidRDefault="00BE3B31">
      <w:pPr>
        <w:spacing w:before="67" w:line="266" w:lineRule="auto"/>
        <w:ind w:left="450" w:right="833"/>
        <w:jc w:val="center"/>
        <w:rPr>
          <w:sz w:val="26"/>
        </w:rPr>
      </w:pPr>
      <w:r>
        <w:rPr>
          <w:w w:val="105"/>
          <w:sz w:val="26"/>
        </w:rPr>
        <w:lastRenderedPageBreak/>
        <w:t>Тема 19.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Международные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экономические </w:t>
      </w:r>
      <w:r>
        <w:rPr>
          <w:spacing w:val="-2"/>
          <w:w w:val="105"/>
          <w:sz w:val="26"/>
        </w:rPr>
        <w:t>отношения</w:t>
      </w:r>
    </w:p>
    <w:p w:rsidR="00D15AEA" w:rsidRDefault="00D15AEA">
      <w:pPr>
        <w:pStyle w:val="a3"/>
        <w:spacing w:before="213"/>
        <w:rPr>
          <w:sz w:val="26"/>
        </w:rPr>
      </w:pPr>
    </w:p>
    <w:p w:rsidR="00D15AEA" w:rsidRDefault="00BE3B31">
      <w:pPr>
        <w:pStyle w:val="a5"/>
        <w:numPr>
          <w:ilvl w:val="1"/>
          <w:numId w:val="58"/>
        </w:numPr>
        <w:tabs>
          <w:tab w:val="left" w:pos="595"/>
          <w:tab w:val="left" w:pos="632"/>
        </w:tabs>
        <w:spacing w:line="259" w:lineRule="auto"/>
        <w:ind w:right="738" w:hanging="425"/>
        <w:jc w:val="both"/>
        <w:rPr>
          <w:i/>
          <w:sz w:val="20"/>
        </w:rPr>
      </w:pPr>
      <w:r>
        <w:rPr>
          <w:i/>
          <w:spacing w:val="-2"/>
          <w:w w:val="110"/>
          <w:sz w:val="20"/>
        </w:rPr>
        <w:t xml:space="preserve">Сущностьмировойэкономики.Международноеразде- лениетруда.Международныеэкономическиеотноше- </w:t>
      </w:r>
      <w:r>
        <w:rPr>
          <w:i/>
          <w:w w:val="110"/>
          <w:sz w:val="20"/>
        </w:rPr>
        <w:t>ния:</w:t>
      </w:r>
      <w:r>
        <w:rPr>
          <w:i/>
          <w:spacing w:val="-38"/>
          <w:w w:val="110"/>
          <w:sz w:val="20"/>
        </w:rPr>
        <w:t xml:space="preserve"> </w:t>
      </w:r>
      <w:r>
        <w:rPr>
          <w:i/>
          <w:w w:val="110"/>
          <w:sz w:val="20"/>
        </w:rPr>
        <w:t>сущностьиформы</w:t>
      </w:r>
    </w:p>
    <w:p w:rsidR="00D15AEA" w:rsidRDefault="00BE3B31">
      <w:pPr>
        <w:pStyle w:val="a5"/>
        <w:numPr>
          <w:ilvl w:val="1"/>
          <w:numId w:val="58"/>
        </w:numPr>
        <w:tabs>
          <w:tab w:val="left" w:pos="619"/>
        </w:tabs>
        <w:spacing w:before="8"/>
        <w:ind w:left="619" w:hanging="452"/>
        <w:rPr>
          <w:i/>
          <w:sz w:val="20"/>
        </w:rPr>
      </w:pPr>
      <w:r>
        <w:rPr>
          <w:i/>
          <w:spacing w:val="-2"/>
          <w:w w:val="110"/>
          <w:sz w:val="20"/>
        </w:rPr>
        <w:t>Мироваяторговля.Внешнеторговаяполитика</w:t>
      </w:r>
    </w:p>
    <w:p w:rsidR="00D15AEA" w:rsidRDefault="00BE3B31">
      <w:pPr>
        <w:pStyle w:val="a5"/>
        <w:numPr>
          <w:ilvl w:val="1"/>
          <w:numId w:val="58"/>
        </w:numPr>
        <w:tabs>
          <w:tab w:val="left" w:pos="606"/>
          <w:tab w:val="left" w:pos="636"/>
        </w:tabs>
        <w:spacing w:before="18" w:line="259" w:lineRule="auto"/>
        <w:ind w:left="606" w:right="696" w:hanging="436"/>
        <w:rPr>
          <w:i/>
          <w:sz w:val="20"/>
        </w:rPr>
      </w:pPr>
      <w:r>
        <w:rPr>
          <w:i/>
          <w:sz w:val="20"/>
        </w:rPr>
        <w:t>Валюта:</w:t>
      </w:r>
      <w:r>
        <w:rPr>
          <w:i/>
          <w:spacing w:val="73"/>
          <w:w w:val="150"/>
          <w:sz w:val="20"/>
        </w:rPr>
        <w:t xml:space="preserve"> </w:t>
      </w:r>
      <w:r>
        <w:rPr>
          <w:i/>
          <w:sz w:val="20"/>
        </w:rPr>
        <w:t>сущностьивиды.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Международныевалютные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>отношения</w:t>
      </w:r>
    </w:p>
    <w:p w:rsidR="00D15AEA" w:rsidRDefault="00D15AEA">
      <w:pPr>
        <w:pStyle w:val="a3"/>
        <w:spacing w:before="144"/>
        <w:rPr>
          <w:i/>
        </w:rPr>
      </w:pPr>
    </w:p>
    <w:p w:rsidR="00D15AEA" w:rsidRDefault="00BE3B31">
      <w:pPr>
        <w:ind w:left="450" w:right="872"/>
        <w:jc w:val="center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6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38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37"/>
        <w:rPr>
          <w:b/>
          <w:i/>
        </w:rPr>
      </w:pPr>
    </w:p>
    <w:p w:rsidR="00D15AEA" w:rsidRDefault="00BE3B31">
      <w:pPr>
        <w:pStyle w:val="Heading7"/>
        <w:numPr>
          <w:ilvl w:val="1"/>
          <w:numId w:val="57"/>
        </w:numPr>
        <w:tabs>
          <w:tab w:val="left" w:pos="768"/>
          <w:tab w:val="left" w:pos="829"/>
        </w:tabs>
        <w:spacing w:line="261" w:lineRule="auto"/>
        <w:ind w:right="928" w:hanging="605"/>
        <w:jc w:val="left"/>
      </w:pPr>
      <w:r>
        <w:tab/>
      </w:r>
      <w:r>
        <w:rPr>
          <w:w w:val="110"/>
        </w:rPr>
        <w:t>Сущность мировой экономики. Международное разделение труда. Международные экономические отношения: сущность и формы</w:t>
      </w:r>
    </w:p>
    <w:p w:rsidR="00D15AEA" w:rsidRDefault="00BE3B31">
      <w:pPr>
        <w:pStyle w:val="a3"/>
        <w:spacing w:before="128" w:line="259" w:lineRule="auto"/>
        <w:ind w:left="123" w:right="567" w:firstLine="295"/>
        <w:jc w:val="both"/>
      </w:pPr>
      <w:r>
        <w:rPr>
          <w:i/>
          <w:spacing w:val="-4"/>
          <w:w w:val="110"/>
        </w:rPr>
        <w:t>Мировая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экономика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совокупность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национальных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эконо- мик,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связанных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международным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разделением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труда,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мировым </w:t>
      </w:r>
      <w:r>
        <w:rPr>
          <w:spacing w:val="-6"/>
          <w:w w:val="110"/>
        </w:rPr>
        <w:t>рынком,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системой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межгосударственных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хозяйственных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связей; </w:t>
      </w:r>
      <w:r>
        <w:rPr>
          <w:spacing w:val="-2"/>
          <w:w w:val="110"/>
        </w:rPr>
        <w:t>законодательный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процесс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интернационализации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глобализа- 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хозяйственной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жизни.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последние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десятилетия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повыше- 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открытости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стран,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сближение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взаимодополняемость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их </w:t>
      </w:r>
      <w:r>
        <w:rPr>
          <w:spacing w:val="-6"/>
          <w:w w:val="110"/>
        </w:rPr>
        <w:t>экономик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привели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небывало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высокой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степени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интеграции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хо- </w:t>
      </w:r>
      <w:r>
        <w:rPr>
          <w:w w:val="110"/>
        </w:rPr>
        <w:t>зяйственных</w:t>
      </w:r>
      <w:r>
        <w:rPr>
          <w:spacing w:val="-1"/>
          <w:w w:val="110"/>
        </w:rPr>
        <w:t xml:space="preserve"> </w:t>
      </w:r>
      <w:r>
        <w:rPr>
          <w:w w:val="110"/>
        </w:rPr>
        <w:t>систем</w:t>
      </w:r>
      <w:r>
        <w:rPr>
          <w:spacing w:val="-5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государств. Отличительные </w:t>
      </w:r>
      <w:r>
        <w:rPr>
          <w:spacing w:val="-4"/>
          <w:w w:val="110"/>
        </w:rPr>
        <w:t>признаки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мировой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нарастание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степени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открыто- </w:t>
      </w:r>
      <w:r>
        <w:rPr>
          <w:spacing w:val="-6"/>
          <w:w w:val="110"/>
        </w:rPr>
        <w:t>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национальных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хозяйств;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создание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системы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международных </w:t>
      </w:r>
      <w:r>
        <w:rPr>
          <w:spacing w:val="-8"/>
          <w:w w:val="110"/>
        </w:rPr>
        <w:t>негосударственных</w:t>
      </w:r>
      <w:r>
        <w:t xml:space="preserve"> </w:t>
      </w:r>
      <w:r>
        <w:rPr>
          <w:spacing w:val="-8"/>
          <w:w w:val="110"/>
        </w:rPr>
        <w:t>органи</w:t>
      </w:r>
      <w:r>
        <w:rPr>
          <w:spacing w:val="-8"/>
          <w:w w:val="110"/>
        </w:rPr>
        <w:t>заций,</w:t>
      </w:r>
      <w:r>
        <w:t xml:space="preserve"> </w:t>
      </w:r>
      <w:r>
        <w:rPr>
          <w:spacing w:val="-8"/>
          <w:w w:val="110"/>
        </w:rPr>
        <w:t>деятельность</w:t>
      </w:r>
      <w:r>
        <w:rPr>
          <w:spacing w:val="15"/>
          <w:w w:val="110"/>
        </w:rPr>
        <w:t xml:space="preserve"> </w:t>
      </w:r>
      <w:r>
        <w:rPr>
          <w:spacing w:val="-8"/>
          <w:w w:val="110"/>
        </w:rPr>
        <w:t>которых</w:t>
      </w:r>
      <w:r>
        <w:rPr>
          <w:spacing w:val="12"/>
          <w:w w:val="110"/>
        </w:rPr>
        <w:t xml:space="preserve"> </w:t>
      </w:r>
      <w:r>
        <w:rPr>
          <w:spacing w:val="-8"/>
          <w:w w:val="110"/>
        </w:rPr>
        <w:t>призва- на</w:t>
      </w:r>
      <w:r>
        <w:rPr>
          <w:spacing w:val="-1"/>
        </w:rPr>
        <w:t xml:space="preserve"> </w:t>
      </w:r>
      <w:r>
        <w:rPr>
          <w:spacing w:val="-8"/>
          <w:w w:val="110"/>
        </w:rPr>
        <w:t>обеспечить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>стабильность</w:t>
      </w:r>
      <w:r>
        <w:t xml:space="preserve"> </w:t>
      </w:r>
      <w:r>
        <w:rPr>
          <w:spacing w:val="-8"/>
          <w:w w:val="110"/>
        </w:rPr>
        <w:t>и</w:t>
      </w:r>
      <w:r>
        <w:t xml:space="preserve"> </w:t>
      </w:r>
      <w:r>
        <w:rPr>
          <w:spacing w:val="-8"/>
          <w:w w:val="110"/>
        </w:rPr>
        <w:t>сбалансированное</w:t>
      </w:r>
      <w:r>
        <w:rPr>
          <w:spacing w:val="5"/>
          <w:w w:val="110"/>
        </w:rPr>
        <w:t xml:space="preserve"> </w:t>
      </w:r>
      <w:r>
        <w:rPr>
          <w:spacing w:val="-8"/>
          <w:w w:val="110"/>
        </w:rPr>
        <w:t xml:space="preserve">экономическое </w:t>
      </w:r>
      <w:r>
        <w:t xml:space="preserve">развитие. Речь идет о создании таких структур, как Организация </w:t>
      </w:r>
      <w:r>
        <w:rPr>
          <w:spacing w:val="-4"/>
          <w:w w:val="110"/>
        </w:rPr>
        <w:t xml:space="preserve">Объединенных Наций, Всемирный банк, Международный ва- </w:t>
      </w:r>
      <w:r>
        <w:t>лютный банк, Европейское экономическое сообщество, Всемир- ная торговая организация, Парижский и Лондонский клубы и</w:t>
      </w:r>
      <w:r>
        <w:rPr>
          <w:spacing w:val="-3"/>
        </w:rPr>
        <w:t xml:space="preserve"> </w:t>
      </w:r>
      <w:r>
        <w:t xml:space="preserve">др. </w:t>
      </w:r>
      <w:r>
        <w:rPr>
          <w:spacing w:val="-8"/>
          <w:w w:val="110"/>
        </w:rPr>
        <w:t>Отличительные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>черты</w:t>
      </w:r>
      <w:r>
        <w:rPr>
          <w:spacing w:val="5"/>
          <w:w w:val="110"/>
        </w:rPr>
        <w:t xml:space="preserve"> </w:t>
      </w:r>
      <w:r>
        <w:rPr>
          <w:spacing w:val="-8"/>
          <w:w w:val="110"/>
        </w:rPr>
        <w:t>современной</w:t>
      </w:r>
      <w:r>
        <w:t xml:space="preserve"> </w:t>
      </w:r>
      <w:r>
        <w:rPr>
          <w:spacing w:val="-8"/>
          <w:w w:val="110"/>
        </w:rPr>
        <w:t>мировой</w:t>
      </w:r>
      <w:r>
        <w:rPr>
          <w:spacing w:val="5"/>
          <w:w w:val="110"/>
        </w:rPr>
        <w:t xml:space="preserve"> </w:t>
      </w:r>
      <w:r>
        <w:rPr>
          <w:spacing w:val="-8"/>
          <w:w w:val="110"/>
        </w:rPr>
        <w:t>экономики</w:t>
      </w:r>
      <w:r>
        <w:t xml:space="preserve"> </w:t>
      </w:r>
      <w:r>
        <w:rPr>
          <w:spacing w:val="-8"/>
          <w:w w:val="110"/>
        </w:rPr>
        <w:t>—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воз- </w:t>
      </w:r>
      <w:r>
        <w:rPr>
          <w:spacing w:val="-6"/>
          <w:w w:val="110"/>
        </w:rPr>
        <w:t>никновение</w:t>
      </w:r>
      <w:r>
        <w:rPr>
          <w:spacing w:val="-24"/>
          <w:w w:val="110"/>
        </w:rPr>
        <w:t xml:space="preserve"> </w:t>
      </w:r>
      <w:r>
        <w:rPr>
          <w:spacing w:val="-6"/>
          <w:w w:val="110"/>
        </w:rPr>
        <w:t>многонациональных</w:t>
      </w:r>
      <w:r>
        <w:rPr>
          <w:spacing w:val="-24"/>
          <w:w w:val="110"/>
        </w:rPr>
        <w:t xml:space="preserve"> </w:t>
      </w:r>
      <w:r>
        <w:rPr>
          <w:spacing w:val="-6"/>
          <w:w w:val="110"/>
        </w:rPr>
        <w:t>корпораций,</w:t>
      </w:r>
      <w:r>
        <w:rPr>
          <w:spacing w:val="-21"/>
          <w:w w:val="110"/>
        </w:rPr>
        <w:t xml:space="preserve"> </w:t>
      </w:r>
      <w:r>
        <w:rPr>
          <w:spacing w:val="-6"/>
          <w:w w:val="110"/>
        </w:rPr>
        <w:t>наличие</w:t>
      </w:r>
      <w:r>
        <w:rPr>
          <w:spacing w:val="-24"/>
          <w:w w:val="110"/>
        </w:rPr>
        <w:t xml:space="preserve"> </w:t>
      </w:r>
      <w:r>
        <w:rPr>
          <w:spacing w:val="-6"/>
          <w:w w:val="110"/>
        </w:rPr>
        <w:t>развитой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479"/>
          <w:footerReference w:type="default" r:id="rId480"/>
          <w:pgSz w:w="8480" w:h="11960"/>
          <w:pgMar w:top="720" w:right="1133" w:bottom="1680" w:left="992" w:header="0" w:footer="1499" w:gutter="0"/>
          <w:pgNumType w:start="299"/>
          <w:cols w:space="720"/>
        </w:sectPr>
      </w:pPr>
    </w:p>
    <w:p w:rsidR="00D15AEA" w:rsidRDefault="00BE3B31">
      <w:pPr>
        <w:pStyle w:val="a3"/>
        <w:spacing w:before="78" w:line="266" w:lineRule="auto"/>
        <w:ind w:left="517" w:right="238" w:firstLine="3"/>
        <w:jc w:val="both"/>
      </w:pPr>
      <w:r>
        <w:rPr>
          <w:spacing w:val="-2"/>
          <w:w w:val="105"/>
        </w:rPr>
        <w:lastRenderedPageBreak/>
        <w:t xml:space="preserve">сферы международной торговли, межгосударственного переме- </w:t>
      </w:r>
      <w:r>
        <w:rPr>
          <w:w w:val="105"/>
        </w:rPr>
        <w:t>щения рабочей силы, капитала и технологий и др. Активное включение российской экономики в мировую —</w:t>
      </w:r>
      <w:r>
        <w:rPr>
          <w:spacing w:val="-2"/>
          <w:w w:val="105"/>
        </w:rPr>
        <w:t xml:space="preserve"> </w:t>
      </w:r>
      <w:r>
        <w:rPr>
          <w:w w:val="105"/>
        </w:rPr>
        <w:t>одна из акту- альных задач создания современной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рыночной с</w:t>
      </w:r>
      <w:r>
        <w:rPr>
          <w:w w:val="105"/>
        </w:rPr>
        <w:t>истемы. Буду- щее</w:t>
      </w:r>
      <w:r>
        <w:rPr>
          <w:spacing w:val="-14"/>
          <w:w w:val="105"/>
        </w:rPr>
        <w:t xml:space="preserve"> </w:t>
      </w:r>
      <w:r>
        <w:rPr>
          <w:w w:val="105"/>
        </w:rPr>
        <w:t>мировой</w:t>
      </w:r>
      <w:r>
        <w:rPr>
          <w:spacing w:val="-13"/>
          <w:w w:val="105"/>
        </w:rPr>
        <w:t xml:space="preserve"> </w:t>
      </w:r>
      <w:r>
        <w:rPr>
          <w:w w:val="105"/>
        </w:rPr>
        <w:t>экономики</w:t>
      </w:r>
      <w:r>
        <w:rPr>
          <w:spacing w:val="-13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ее</w:t>
      </w:r>
      <w:r>
        <w:rPr>
          <w:spacing w:val="-13"/>
          <w:w w:val="105"/>
        </w:rPr>
        <w:t xml:space="preserve"> </w:t>
      </w:r>
      <w:r>
        <w:rPr>
          <w:w w:val="105"/>
        </w:rPr>
        <w:t>глобализацией,</w:t>
      </w:r>
      <w:r>
        <w:rPr>
          <w:spacing w:val="-13"/>
          <w:w w:val="105"/>
        </w:rPr>
        <w:t xml:space="preserve"> </w:t>
      </w:r>
      <w:r>
        <w:rPr>
          <w:w w:val="105"/>
        </w:rPr>
        <w:t>усилением открытости и взаимозависимости.</w:t>
      </w:r>
    </w:p>
    <w:p w:rsidR="00D15AEA" w:rsidRDefault="00BE3B31">
      <w:pPr>
        <w:spacing w:before="2" w:line="266" w:lineRule="auto"/>
        <w:ind w:left="492" w:right="237" w:firstLine="309"/>
        <w:jc w:val="both"/>
        <w:rPr>
          <w:i/>
          <w:sz w:val="20"/>
        </w:rPr>
      </w:pPr>
      <w:r>
        <w:rPr>
          <w:sz w:val="20"/>
        </w:rPr>
        <w:t xml:space="preserve">Итак, </w:t>
      </w:r>
      <w:r>
        <w:rPr>
          <w:b/>
          <w:sz w:val="20"/>
        </w:rPr>
        <w:t xml:space="preserve">мировое хозяйство </w:t>
      </w:r>
      <w:r>
        <w:rPr>
          <w:sz w:val="20"/>
        </w:rPr>
        <w:t xml:space="preserve">— </w:t>
      </w:r>
      <w:r>
        <w:rPr>
          <w:i/>
          <w:sz w:val="20"/>
        </w:rPr>
        <w:t xml:space="preserve">это многоуровневая, глобаль- </w:t>
      </w:r>
      <w:r>
        <w:rPr>
          <w:i/>
          <w:w w:val="110"/>
          <w:sz w:val="20"/>
        </w:rPr>
        <w:t>ная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экономическая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система,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совокупность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национальных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хо- зяйств отдельных стран, участвующих в</w:t>
      </w:r>
      <w:r>
        <w:rPr>
          <w:i/>
          <w:w w:val="110"/>
          <w:sz w:val="20"/>
        </w:rPr>
        <w:t xml:space="preserve"> международном </w:t>
      </w:r>
      <w:r>
        <w:rPr>
          <w:i/>
          <w:sz w:val="20"/>
        </w:rPr>
        <w:t xml:space="preserve">разделении труда и связанных системой международных эко- </w:t>
      </w:r>
      <w:r>
        <w:rPr>
          <w:i/>
          <w:w w:val="110"/>
          <w:sz w:val="20"/>
        </w:rPr>
        <w:t>номическихотношений(рис.</w:t>
      </w:r>
      <w:r>
        <w:rPr>
          <w:i/>
          <w:spacing w:val="-37"/>
          <w:w w:val="110"/>
          <w:sz w:val="20"/>
        </w:rPr>
        <w:t xml:space="preserve"> </w:t>
      </w:r>
      <w:r>
        <w:rPr>
          <w:i/>
          <w:w w:val="110"/>
          <w:sz w:val="20"/>
        </w:rPr>
        <w:t>19.1).</w:t>
      </w:r>
    </w:p>
    <w:p w:rsidR="00D15AEA" w:rsidRDefault="00BE3B31">
      <w:pPr>
        <w:pStyle w:val="a3"/>
        <w:spacing w:before="1"/>
        <w:rPr>
          <w:i/>
          <w:sz w:val="12"/>
        </w:rPr>
      </w:pPr>
      <w:r>
        <w:rPr>
          <w:i/>
          <w:noProof/>
          <w:sz w:val="12"/>
          <w:lang w:eastAsia="ru-RU"/>
        </w:rPr>
        <w:drawing>
          <wp:anchor distT="0" distB="0" distL="0" distR="0" simplePos="0" relativeHeight="487658496" behindDoc="1" locked="0" layoutInCell="1" allowOverlap="1">
            <wp:simplePos x="0" y="0"/>
            <wp:positionH relativeFrom="page">
              <wp:posOffset>1131569</wp:posOffset>
            </wp:positionH>
            <wp:positionV relativeFrom="paragraph">
              <wp:posOffset>103846</wp:posOffset>
            </wp:positionV>
            <wp:extent cx="3616452" cy="2189988"/>
            <wp:effectExtent l="0" t="0" r="0" b="0"/>
            <wp:wrapTopAndBottom/>
            <wp:docPr id="519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452" cy="218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213"/>
        <w:ind w:left="264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9"/>
          <w:w w:val="110"/>
          <w:sz w:val="18"/>
        </w:rPr>
        <w:t xml:space="preserve"> </w:t>
      </w:r>
      <w:r>
        <w:rPr>
          <w:i/>
          <w:w w:val="110"/>
          <w:sz w:val="18"/>
        </w:rPr>
        <w:t>19.1.</w:t>
      </w:r>
      <w:r>
        <w:rPr>
          <w:i/>
          <w:spacing w:val="3"/>
          <w:w w:val="110"/>
          <w:sz w:val="18"/>
        </w:rPr>
        <w:t xml:space="preserve"> </w:t>
      </w:r>
      <w:r>
        <w:rPr>
          <w:i/>
          <w:w w:val="110"/>
          <w:sz w:val="18"/>
        </w:rPr>
        <w:t>Мировое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хозяйство</w:t>
      </w:r>
    </w:p>
    <w:p w:rsidR="00D15AEA" w:rsidRDefault="00D15AEA">
      <w:pPr>
        <w:pStyle w:val="a3"/>
        <w:spacing w:before="43"/>
        <w:rPr>
          <w:i/>
          <w:sz w:val="18"/>
        </w:rPr>
      </w:pPr>
    </w:p>
    <w:p w:rsidR="00D15AEA" w:rsidRDefault="00BE3B31">
      <w:pPr>
        <w:spacing w:line="264" w:lineRule="auto"/>
        <w:ind w:left="503" w:right="22" w:firstLine="302"/>
        <w:rPr>
          <w:i/>
          <w:sz w:val="20"/>
        </w:rPr>
      </w:pPr>
      <w:r>
        <w:rPr>
          <w:b/>
          <w:w w:val="110"/>
          <w:sz w:val="20"/>
        </w:rPr>
        <w:t>Международное</w:t>
      </w:r>
      <w:r>
        <w:rPr>
          <w:b/>
          <w:spacing w:val="-1"/>
          <w:w w:val="110"/>
          <w:sz w:val="20"/>
        </w:rPr>
        <w:t xml:space="preserve"> </w:t>
      </w:r>
      <w:r>
        <w:rPr>
          <w:b/>
          <w:w w:val="110"/>
          <w:sz w:val="20"/>
        </w:rPr>
        <w:t>разделение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труда(МРТ)</w:t>
      </w:r>
      <w:r>
        <w:rPr>
          <w:w w:val="110"/>
          <w:sz w:val="20"/>
        </w:rPr>
        <w:t>—</w:t>
      </w:r>
      <w:r>
        <w:rPr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устойчи- вая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специализация отдельных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стран на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производстве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опреде- ленных видов продукции,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которыми страны обмениваются </w:t>
      </w:r>
      <w:r>
        <w:rPr>
          <w:i/>
          <w:spacing w:val="-2"/>
          <w:w w:val="110"/>
          <w:sz w:val="20"/>
        </w:rPr>
        <w:t xml:space="preserve">междусобой;совокупностьособенныхобособленных,новзаимо- </w:t>
      </w:r>
      <w:r>
        <w:rPr>
          <w:i/>
          <w:w w:val="110"/>
          <w:sz w:val="20"/>
        </w:rPr>
        <w:t>связанных</w:t>
      </w:r>
      <w:r>
        <w:rPr>
          <w:i/>
          <w:spacing w:val="-18"/>
          <w:w w:val="110"/>
          <w:sz w:val="20"/>
        </w:rPr>
        <w:t xml:space="preserve"> </w:t>
      </w:r>
      <w:r>
        <w:rPr>
          <w:i/>
          <w:w w:val="110"/>
          <w:sz w:val="20"/>
        </w:rPr>
        <w:t>видов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общественного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труда. </w:t>
      </w:r>
      <w:r>
        <w:rPr>
          <w:w w:val="110"/>
          <w:sz w:val="20"/>
        </w:rPr>
        <w:t>Все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мира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той или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степени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включены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систему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МРТ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важный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фактор </w:t>
      </w:r>
      <w:r>
        <w:rPr>
          <w:spacing w:val="-2"/>
          <w:w w:val="110"/>
          <w:sz w:val="20"/>
        </w:rPr>
        <w:t>экономии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труда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роста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 производительности. Между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обще- </w:t>
      </w:r>
      <w:r>
        <w:rPr>
          <w:w w:val="110"/>
          <w:sz w:val="20"/>
        </w:rPr>
        <w:t>ственным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разделением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труда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и </w:t>
      </w:r>
      <w:r>
        <w:rPr>
          <w:i/>
          <w:w w:val="110"/>
          <w:sz w:val="20"/>
        </w:rPr>
        <w:t>научно-техническим прогрес-</w:t>
      </w:r>
    </w:p>
    <w:p w:rsidR="00D15AEA" w:rsidRDefault="00D15AEA">
      <w:pPr>
        <w:spacing w:line="264" w:lineRule="auto"/>
        <w:rPr>
          <w:i/>
          <w:sz w:val="20"/>
        </w:rPr>
        <w:sectPr w:rsidR="00D15AEA">
          <w:pgSz w:w="8560" w:h="12000"/>
          <w:pgMar w:top="780" w:right="850" w:bottom="1660" w:left="1275" w:header="0" w:footer="1476" w:gutter="0"/>
          <w:cols w:space="720"/>
        </w:sectPr>
      </w:pPr>
    </w:p>
    <w:p w:rsidR="00D15AEA" w:rsidRDefault="00BE3B31">
      <w:pPr>
        <w:pStyle w:val="a3"/>
        <w:spacing w:before="78" w:line="266" w:lineRule="auto"/>
        <w:ind w:left="142" w:right="465" w:firstLine="3"/>
        <w:jc w:val="both"/>
      </w:pPr>
      <w:r>
        <w:rPr>
          <w:i/>
          <w:spacing w:val="-4"/>
          <w:w w:val="110"/>
        </w:rPr>
        <w:lastRenderedPageBreak/>
        <w:t>сом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(НТП)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существует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тесная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взаимосвязь: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первое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создает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ус- </w:t>
      </w:r>
      <w:r>
        <w:rPr>
          <w:spacing w:val="-6"/>
          <w:w w:val="110"/>
        </w:rPr>
        <w:t>ловия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возникновения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развития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техники, последний</w:t>
      </w:r>
      <w:r>
        <w:rPr>
          <w:spacing w:val="34"/>
          <w:w w:val="110"/>
        </w:rPr>
        <w:t xml:space="preserve"> </w:t>
      </w:r>
      <w:r>
        <w:rPr>
          <w:spacing w:val="-6"/>
          <w:w w:val="110"/>
        </w:rPr>
        <w:t xml:space="preserve">стимули- </w:t>
      </w:r>
      <w:r>
        <w:rPr>
          <w:w w:val="110"/>
        </w:rPr>
        <w:t>рует</w:t>
      </w:r>
      <w:r>
        <w:rPr>
          <w:spacing w:val="-2"/>
          <w:w w:val="110"/>
        </w:rPr>
        <w:t xml:space="preserve"> </w:t>
      </w:r>
      <w:r>
        <w:rPr>
          <w:w w:val="110"/>
        </w:rPr>
        <w:t>углубление разделения т</w:t>
      </w:r>
      <w:r>
        <w:rPr>
          <w:w w:val="110"/>
        </w:rPr>
        <w:t>руда.</w:t>
      </w:r>
    </w:p>
    <w:p w:rsidR="00D15AEA" w:rsidRDefault="00BE3B31">
      <w:pPr>
        <w:pStyle w:val="a3"/>
        <w:spacing w:before="1"/>
        <w:ind w:left="426"/>
        <w:jc w:val="both"/>
      </w:pPr>
      <w:r>
        <w:t>В</w:t>
      </w:r>
      <w:r>
        <w:rPr>
          <w:spacing w:val="46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МРТ</w:t>
      </w:r>
      <w:r>
        <w:rPr>
          <w:spacing w:val="17"/>
        </w:rPr>
        <w:t xml:space="preserve"> </w:t>
      </w:r>
      <w:r>
        <w:t>лежат</w:t>
      </w:r>
      <w:r>
        <w:rPr>
          <w:spacing w:val="25"/>
        </w:rPr>
        <w:t xml:space="preserve"> </w:t>
      </w:r>
      <w:r>
        <w:t>разнообразные</w:t>
      </w:r>
      <w:r>
        <w:rPr>
          <w:spacing w:val="46"/>
        </w:rPr>
        <w:t xml:space="preserve"> </w:t>
      </w:r>
      <w:r>
        <w:rPr>
          <w:spacing w:val="-2"/>
        </w:rPr>
        <w:t>факторы:</w:t>
      </w:r>
    </w:p>
    <w:p w:rsidR="00D15AEA" w:rsidRDefault="00BE3B31">
      <w:pPr>
        <w:pStyle w:val="a5"/>
        <w:numPr>
          <w:ilvl w:val="0"/>
          <w:numId w:val="56"/>
        </w:numPr>
        <w:tabs>
          <w:tab w:val="left" w:pos="429"/>
          <w:tab w:val="left" w:pos="452"/>
        </w:tabs>
        <w:spacing w:before="25" w:line="266" w:lineRule="auto"/>
        <w:ind w:left="429" w:right="461" w:hanging="260"/>
        <w:jc w:val="both"/>
        <w:rPr>
          <w:sz w:val="20"/>
        </w:rPr>
      </w:pPr>
      <w:r>
        <w:rPr>
          <w:i/>
          <w:sz w:val="20"/>
        </w:rPr>
        <w:t>природные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 xml:space="preserve">(географическое положение и размер территории </w:t>
      </w:r>
      <w:r>
        <w:rPr>
          <w:spacing w:val="-6"/>
          <w:w w:val="110"/>
          <w:sz w:val="20"/>
        </w:rPr>
        <w:t xml:space="preserve">страны, почвенно-климатические условия, наличие природ- </w:t>
      </w:r>
      <w:r>
        <w:rPr>
          <w:sz w:val="20"/>
        </w:rPr>
        <w:t>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19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9"/>
          <w:sz w:val="20"/>
        </w:rPr>
        <w:t xml:space="preserve"> </w:t>
      </w:r>
      <w:r>
        <w:rPr>
          <w:sz w:val="20"/>
        </w:rPr>
        <w:t>сельскохозяйственных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угодий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т.п.);</w:t>
      </w:r>
    </w:p>
    <w:p w:rsidR="00D15AEA" w:rsidRDefault="00BE3B31">
      <w:pPr>
        <w:pStyle w:val="a5"/>
        <w:numPr>
          <w:ilvl w:val="0"/>
          <w:numId w:val="56"/>
        </w:numPr>
        <w:tabs>
          <w:tab w:val="left" w:pos="429"/>
          <w:tab w:val="left" w:pos="436"/>
        </w:tabs>
        <w:spacing w:before="9" w:line="266" w:lineRule="auto"/>
        <w:ind w:left="429" w:right="470"/>
        <w:jc w:val="both"/>
        <w:rPr>
          <w:sz w:val="20"/>
        </w:rPr>
      </w:pPr>
      <w:r>
        <w:rPr>
          <w:i/>
          <w:w w:val="110"/>
          <w:sz w:val="20"/>
        </w:rPr>
        <w:t xml:space="preserve">технико-экономические </w:t>
      </w:r>
      <w:r>
        <w:rPr>
          <w:w w:val="110"/>
          <w:sz w:val="20"/>
        </w:rPr>
        <w:t>(степень</w:t>
      </w:r>
      <w:r>
        <w:rPr>
          <w:w w:val="110"/>
          <w:sz w:val="20"/>
        </w:rPr>
        <w:t xml:space="preserve"> освоения достижений НТР,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возможности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замены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природного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сырья,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 xml:space="preserve">внедрения </w:t>
      </w:r>
      <w:r>
        <w:rPr>
          <w:spacing w:val="-2"/>
          <w:w w:val="110"/>
          <w:sz w:val="20"/>
        </w:rPr>
        <w:t>новых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технологий, снижения трудоемкости продукции);</w:t>
      </w:r>
    </w:p>
    <w:p w:rsidR="00D15AEA" w:rsidRDefault="00BE3B31">
      <w:pPr>
        <w:pStyle w:val="a5"/>
        <w:numPr>
          <w:ilvl w:val="0"/>
          <w:numId w:val="56"/>
        </w:numPr>
        <w:tabs>
          <w:tab w:val="left" w:pos="422"/>
          <w:tab w:val="left" w:pos="451"/>
        </w:tabs>
        <w:spacing w:before="11" w:line="266" w:lineRule="auto"/>
        <w:ind w:left="422" w:right="457" w:hanging="270"/>
        <w:jc w:val="both"/>
        <w:rPr>
          <w:sz w:val="20"/>
        </w:rPr>
      </w:pPr>
      <w:r>
        <w:rPr>
          <w:i/>
          <w:w w:val="110"/>
          <w:sz w:val="20"/>
        </w:rPr>
        <w:t xml:space="preserve">социально-экономические </w:t>
      </w:r>
      <w:r>
        <w:rPr>
          <w:w w:val="110"/>
          <w:sz w:val="20"/>
        </w:rPr>
        <w:t xml:space="preserve">(типы хозяйственной системы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стране,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исторически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сложившиеся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отноше- 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странами,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идеология,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религия,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внешняя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внут- </w:t>
      </w:r>
      <w:r>
        <w:rPr>
          <w:w w:val="110"/>
          <w:sz w:val="20"/>
        </w:rPr>
        <w:t>ренняя политика, проводимая страной).</w:t>
      </w:r>
    </w:p>
    <w:p w:rsidR="00D15AEA" w:rsidRDefault="00BE3B31">
      <w:pPr>
        <w:pStyle w:val="a3"/>
        <w:spacing w:before="2"/>
        <w:ind w:left="426"/>
        <w:jc w:val="both"/>
      </w:pPr>
      <w:r>
        <w:rPr>
          <w:w w:val="105"/>
        </w:rPr>
        <w:t>Совокупность</w:t>
      </w:r>
      <w:r>
        <w:rPr>
          <w:spacing w:val="42"/>
          <w:w w:val="105"/>
        </w:rPr>
        <w:t xml:space="preserve"> </w:t>
      </w:r>
      <w:r>
        <w:rPr>
          <w:w w:val="105"/>
        </w:rPr>
        <w:t>всех</w:t>
      </w:r>
      <w:r>
        <w:rPr>
          <w:spacing w:val="35"/>
          <w:w w:val="105"/>
        </w:rPr>
        <w:t xml:space="preserve"> </w:t>
      </w:r>
      <w:r>
        <w:rPr>
          <w:w w:val="105"/>
        </w:rPr>
        <w:t>этих</w:t>
      </w:r>
      <w:r>
        <w:rPr>
          <w:spacing w:val="46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46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различные</w:t>
      </w:r>
    </w:p>
    <w:p w:rsidR="00D15AEA" w:rsidRDefault="00BE3B31">
      <w:pPr>
        <w:pStyle w:val="Heading8"/>
        <w:spacing w:before="29"/>
        <w:ind w:left="145"/>
        <w:jc w:val="left"/>
      </w:pPr>
      <w:r>
        <w:rPr>
          <w:spacing w:val="-2"/>
          <w:w w:val="105"/>
        </w:rPr>
        <w:t>видыспециализациистран:</w:t>
      </w:r>
    </w:p>
    <w:p w:rsidR="00D15AEA" w:rsidRDefault="00BE3B31">
      <w:pPr>
        <w:pStyle w:val="a5"/>
        <w:numPr>
          <w:ilvl w:val="0"/>
          <w:numId w:val="55"/>
        </w:numPr>
        <w:tabs>
          <w:tab w:val="left" w:pos="418"/>
          <w:tab w:val="left" w:pos="426"/>
        </w:tabs>
        <w:spacing w:before="29" w:line="266" w:lineRule="auto"/>
        <w:ind w:right="461" w:hanging="260"/>
        <w:jc w:val="both"/>
        <w:rPr>
          <w:sz w:val="20"/>
        </w:rPr>
      </w:pPr>
      <w:r>
        <w:rPr>
          <w:i/>
          <w:sz w:val="20"/>
        </w:rPr>
        <w:t xml:space="preserve">естественную, </w:t>
      </w:r>
      <w:r>
        <w:rPr>
          <w:sz w:val="20"/>
        </w:rPr>
        <w:t xml:space="preserve">возникающую на основе различий в природ- </w:t>
      </w:r>
      <w:r>
        <w:rPr>
          <w:w w:val="110"/>
          <w:sz w:val="20"/>
        </w:rPr>
        <w:t>но-климатических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условиях;</w:t>
      </w:r>
    </w:p>
    <w:p w:rsidR="00D15AEA" w:rsidRDefault="00BE3B31">
      <w:pPr>
        <w:pStyle w:val="a5"/>
        <w:numPr>
          <w:ilvl w:val="0"/>
          <w:numId w:val="55"/>
        </w:numPr>
        <w:tabs>
          <w:tab w:val="left" w:pos="415"/>
          <w:tab w:val="left" w:pos="447"/>
        </w:tabs>
        <w:spacing w:before="4" w:line="266" w:lineRule="auto"/>
        <w:ind w:left="415" w:right="468" w:hanging="270"/>
        <w:jc w:val="both"/>
        <w:rPr>
          <w:sz w:val="20"/>
        </w:rPr>
      </w:pPr>
      <w:r>
        <w:rPr>
          <w:i/>
          <w:w w:val="105"/>
          <w:sz w:val="20"/>
        </w:rPr>
        <w:t xml:space="preserve">межотраслевую </w:t>
      </w:r>
      <w:r>
        <w:rPr>
          <w:w w:val="105"/>
          <w:sz w:val="20"/>
        </w:rPr>
        <w:t>(предметную), порождаемую индустриа- лизацией производства;</w:t>
      </w:r>
    </w:p>
    <w:p w:rsidR="00D15AEA" w:rsidRDefault="00BE3B31">
      <w:pPr>
        <w:pStyle w:val="a5"/>
        <w:numPr>
          <w:ilvl w:val="0"/>
          <w:numId w:val="55"/>
        </w:numPr>
        <w:tabs>
          <w:tab w:val="left" w:pos="415"/>
          <w:tab w:val="left" w:pos="424"/>
        </w:tabs>
        <w:spacing w:before="5" w:line="266" w:lineRule="auto"/>
        <w:ind w:left="415" w:right="465" w:hanging="270"/>
        <w:jc w:val="both"/>
        <w:rPr>
          <w:sz w:val="20"/>
        </w:rPr>
      </w:pPr>
      <w:r>
        <w:rPr>
          <w:i/>
          <w:sz w:val="20"/>
        </w:rPr>
        <w:t xml:space="preserve">внутриотраслевую </w:t>
      </w:r>
      <w:r>
        <w:rPr>
          <w:sz w:val="20"/>
        </w:rPr>
        <w:t xml:space="preserve">(подетальную), применяемую при произ- </w:t>
      </w:r>
      <w:r>
        <w:rPr>
          <w:spacing w:val="-2"/>
          <w:w w:val="110"/>
          <w:sz w:val="20"/>
        </w:rPr>
        <w:t>водстве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отдельных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деталей,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узлов,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полуфабрикатов,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комп- </w:t>
      </w:r>
      <w:r>
        <w:rPr>
          <w:w w:val="110"/>
          <w:sz w:val="20"/>
        </w:rPr>
        <w:t>лектующих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изделий.</w:t>
      </w:r>
    </w:p>
    <w:p w:rsidR="00D15AEA" w:rsidRDefault="00BE3B31">
      <w:pPr>
        <w:pStyle w:val="a3"/>
        <w:spacing w:before="4" w:line="266" w:lineRule="auto"/>
        <w:ind w:left="134" w:right="468" w:firstLine="288"/>
        <w:jc w:val="both"/>
      </w:pPr>
      <w:r>
        <w:rPr>
          <w:spacing w:val="-2"/>
          <w:w w:val="110"/>
        </w:rPr>
        <w:t>Специализация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производстве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про- дукции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ведет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повышению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эффективности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использования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ее </w:t>
      </w:r>
      <w:r>
        <w:rPr>
          <w:w w:val="110"/>
        </w:rPr>
        <w:t>ресурсов,</w:t>
      </w:r>
      <w:r>
        <w:rPr>
          <w:spacing w:val="-14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-14"/>
          <w:w w:val="110"/>
        </w:rPr>
        <w:t xml:space="preserve"> </w:t>
      </w:r>
      <w:r>
        <w:rPr>
          <w:w w:val="110"/>
        </w:rPr>
        <w:t>полнее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меньшими</w:t>
      </w:r>
      <w:r>
        <w:rPr>
          <w:spacing w:val="-14"/>
          <w:w w:val="110"/>
        </w:rPr>
        <w:t xml:space="preserve"> </w:t>
      </w:r>
      <w:r>
        <w:rPr>
          <w:w w:val="110"/>
        </w:rPr>
        <w:t>издержками</w:t>
      </w:r>
      <w:r>
        <w:rPr>
          <w:spacing w:val="-14"/>
          <w:w w:val="110"/>
        </w:rPr>
        <w:t xml:space="preserve"> </w:t>
      </w:r>
      <w:r>
        <w:rPr>
          <w:w w:val="110"/>
        </w:rPr>
        <w:t>удов- летворять</w:t>
      </w:r>
      <w:r>
        <w:rPr>
          <w:spacing w:val="9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9"/>
          <w:w w:val="110"/>
        </w:rPr>
        <w:t xml:space="preserve"> </w:t>
      </w:r>
      <w:r>
        <w:rPr>
          <w:w w:val="110"/>
        </w:rPr>
        <w:t>общества.</w:t>
      </w:r>
    </w:p>
    <w:p w:rsidR="00D15AEA" w:rsidRDefault="00BE3B31">
      <w:pPr>
        <w:spacing w:before="9" w:line="266" w:lineRule="auto"/>
        <w:ind w:left="131" w:right="462" w:firstLine="288"/>
        <w:jc w:val="both"/>
        <w:rPr>
          <w:sz w:val="20"/>
        </w:rPr>
      </w:pPr>
      <w:r>
        <w:rPr>
          <w:spacing w:val="-4"/>
          <w:w w:val="110"/>
          <w:sz w:val="20"/>
        </w:rPr>
        <w:t>Одновременно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международной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специализацией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происхо- </w:t>
      </w:r>
      <w:r>
        <w:rPr>
          <w:w w:val="110"/>
          <w:sz w:val="20"/>
        </w:rPr>
        <w:t>дит</w:t>
      </w:r>
      <w:r>
        <w:rPr>
          <w:spacing w:val="-8"/>
          <w:w w:val="110"/>
          <w:sz w:val="20"/>
        </w:rPr>
        <w:t xml:space="preserve"> </w:t>
      </w:r>
      <w:r>
        <w:rPr>
          <w:b/>
          <w:w w:val="110"/>
          <w:sz w:val="20"/>
        </w:rPr>
        <w:t>кооперирование</w:t>
      </w:r>
      <w:r>
        <w:rPr>
          <w:b/>
          <w:spacing w:val="-2"/>
          <w:w w:val="110"/>
          <w:sz w:val="20"/>
        </w:rPr>
        <w:t xml:space="preserve"> </w:t>
      </w:r>
      <w:r>
        <w:rPr>
          <w:b/>
          <w:w w:val="110"/>
          <w:sz w:val="20"/>
        </w:rPr>
        <w:t>производства</w:t>
      </w:r>
      <w:r>
        <w:rPr>
          <w:b/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(от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лат.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«cooperatio»</w:t>
      </w:r>
      <w:r>
        <w:rPr>
          <w:spacing w:val="-8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—</w:t>
      </w:r>
    </w:p>
    <w:p w:rsidR="00D15AEA" w:rsidRDefault="00BE3B31">
      <w:pPr>
        <w:pStyle w:val="a3"/>
        <w:spacing w:line="266" w:lineRule="auto"/>
        <w:ind w:left="131" w:right="481"/>
        <w:jc w:val="both"/>
      </w:pPr>
      <w:r>
        <w:rPr>
          <w:w w:val="105"/>
        </w:rPr>
        <w:t>«сотрудничество»)</w:t>
      </w:r>
      <w:r>
        <w:rPr>
          <w:spacing w:val="-12"/>
          <w:w w:val="105"/>
        </w:rPr>
        <w:t xml:space="preserve"> </w:t>
      </w:r>
      <w:r>
        <w:rPr>
          <w:w w:val="105"/>
        </w:rPr>
        <w:t>—</w:t>
      </w:r>
      <w:r>
        <w:rPr>
          <w:spacing w:val="-6"/>
          <w:w w:val="105"/>
        </w:rPr>
        <w:t xml:space="preserve"> </w:t>
      </w:r>
      <w:r>
        <w:rPr>
          <w:w w:val="105"/>
        </w:rPr>
        <w:t>объединение</w:t>
      </w:r>
      <w:r>
        <w:rPr>
          <w:spacing w:val="-3"/>
          <w:w w:val="105"/>
        </w:rPr>
        <w:t xml:space="preserve"> </w:t>
      </w:r>
      <w:r>
        <w:rPr>
          <w:w w:val="105"/>
        </w:rPr>
        <w:t>предприятий</w:t>
      </w:r>
      <w:r>
        <w:rPr>
          <w:spacing w:val="-6"/>
          <w:w w:val="105"/>
        </w:rPr>
        <w:t xml:space="preserve"> </w:t>
      </w:r>
      <w:r>
        <w:rPr>
          <w:w w:val="105"/>
        </w:rPr>
        <w:t>разных стран в едином производственном процессе.</w:t>
      </w:r>
    </w:p>
    <w:p w:rsidR="00D15AEA" w:rsidRDefault="00BE3B31">
      <w:pPr>
        <w:pStyle w:val="a3"/>
        <w:spacing w:before="1" w:line="266" w:lineRule="auto"/>
        <w:ind w:left="127" w:right="472" w:firstLine="284"/>
        <w:jc w:val="both"/>
      </w:pPr>
      <w:r>
        <w:t>Углубление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5"/>
        </w:rPr>
        <w:t xml:space="preserve"> </w:t>
      </w:r>
      <w:r>
        <w:t>разделения</w:t>
      </w:r>
      <w:r>
        <w:rPr>
          <w:spacing w:val="-5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 процесс</w:t>
      </w:r>
      <w:r>
        <w:rPr>
          <w:spacing w:val="-1"/>
        </w:rPr>
        <w:t xml:space="preserve"> </w:t>
      </w:r>
      <w:r>
        <w:t xml:space="preserve">коо- </w:t>
      </w:r>
      <w:r>
        <w:rPr>
          <w:spacing w:val="-8"/>
          <w:w w:val="110"/>
        </w:rPr>
        <w:t>перирования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производства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привели</w:t>
      </w:r>
      <w:r>
        <w:rPr>
          <w:spacing w:val="-1"/>
        </w:rPr>
        <w:t xml:space="preserve"> </w:t>
      </w:r>
      <w:r>
        <w:rPr>
          <w:spacing w:val="-8"/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>развитию</w:t>
      </w:r>
      <w:r>
        <w:rPr>
          <w:spacing w:val="-1"/>
        </w:rPr>
        <w:t xml:space="preserve"> </w:t>
      </w:r>
      <w:r>
        <w:rPr>
          <w:spacing w:val="-8"/>
          <w:w w:val="110"/>
        </w:rPr>
        <w:t>устойчивых</w:t>
      </w:r>
      <w:r>
        <w:rPr>
          <w:spacing w:val="-1"/>
        </w:rPr>
        <w:t xml:space="preserve"> </w:t>
      </w:r>
      <w:r>
        <w:rPr>
          <w:spacing w:val="-8"/>
          <w:w w:val="110"/>
        </w:rPr>
        <w:t>эко- номических</w:t>
      </w:r>
      <w:r>
        <w:rPr>
          <w:spacing w:val="-1"/>
        </w:rPr>
        <w:t xml:space="preserve"> </w:t>
      </w:r>
      <w:r>
        <w:rPr>
          <w:spacing w:val="-8"/>
          <w:w w:val="110"/>
        </w:rPr>
        <w:t>связей</w:t>
      </w:r>
      <w:r>
        <w:rPr>
          <w:spacing w:val="-1"/>
        </w:rPr>
        <w:t xml:space="preserve"> </w:t>
      </w:r>
      <w:r>
        <w:rPr>
          <w:spacing w:val="-8"/>
          <w:w w:val="110"/>
        </w:rPr>
        <w:t>между</w:t>
      </w:r>
      <w:r>
        <w:rPr>
          <w:spacing w:val="-1"/>
        </w:rPr>
        <w:t xml:space="preserve"> </w:t>
      </w:r>
      <w:r>
        <w:rPr>
          <w:spacing w:val="-8"/>
          <w:w w:val="110"/>
        </w:rPr>
        <w:t>странами,</w:t>
      </w:r>
      <w:r>
        <w:rPr>
          <w:w w:val="110"/>
        </w:rPr>
        <w:t xml:space="preserve"> </w:t>
      </w:r>
      <w:r>
        <w:rPr>
          <w:spacing w:val="-8"/>
          <w:w w:val="110"/>
        </w:rPr>
        <w:t>выходу</w:t>
      </w:r>
      <w:r>
        <w:rPr>
          <w:spacing w:val="-1"/>
        </w:rPr>
        <w:t xml:space="preserve"> </w:t>
      </w:r>
      <w:r>
        <w:rPr>
          <w:spacing w:val="-8"/>
          <w:w w:val="110"/>
        </w:rPr>
        <w:t>проц</w:t>
      </w:r>
      <w:r>
        <w:rPr>
          <w:spacing w:val="-8"/>
          <w:w w:val="110"/>
        </w:rPr>
        <w:t>есса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 xml:space="preserve">воспроиз- </w:t>
      </w:r>
      <w:r>
        <w:rPr>
          <w:spacing w:val="-6"/>
          <w:w w:val="110"/>
        </w:rPr>
        <w:t>водства за рамки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национальных границ.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Интернационализация </w:t>
      </w:r>
      <w:r>
        <w:rPr>
          <w:spacing w:val="-4"/>
          <w:w w:val="110"/>
        </w:rPr>
        <w:t>хозяйственной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жизни,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порожденная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НТР,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во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второй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половине</w:t>
      </w:r>
    </w:p>
    <w:p w:rsidR="00D15AEA" w:rsidRDefault="00D15AEA">
      <w:pPr>
        <w:pStyle w:val="a3"/>
        <w:spacing w:line="266" w:lineRule="auto"/>
        <w:jc w:val="both"/>
        <w:sectPr w:rsidR="00D15AEA">
          <w:footerReference w:type="even" r:id="rId482"/>
          <w:footerReference w:type="default" r:id="rId483"/>
          <w:pgSz w:w="8520" w:h="11980"/>
          <w:pgMar w:top="800" w:right="1275" w:bottom="1640" w:left="992" w:header="0" w:footer="1448" w:gutter="0"/>
          <w:pgNumType w:start="301"/>
          <w:cols w:space="720"/>
        </w:sectPr>
      </w:pPr>
    </w:p>
    <w:p w:rsidR="00D15AEA" w:rsidRDefault="00BE3B31">
      <w:pPr>
        <w:spacing w:before="62" w:line="280" w:lineRule="auto"/>
        <w:ind w:left="391" w:right="102" w:firstLine="3"/>
        <w:jc w:val="both"/>
        <w:rPr>
          <w:sz w:val="19"/>
        </w:rPr>
      </w:pPr>
      <w:r>
        <w:rPr>
          <w:w w:val="105"/>
          <w:sz w:val="19"/>
        </w:rPr>
        <w:lastRenderedPageBreak/>
        <w:t>XX в. стала ведущей тенденцией развития современного мирово- го сообщества, которое объединяет сегодня более 180 стран.</w:t>
      </w:r>
    </w:p>
    <w:p w:rsidR="00D15AEA" w:rsidRDefault="00BE3B31">
      <w:pPr>
        <w:spacing w:line="280" w:lineRule="auto"/>
        <w:ind w:left="380" w:right="104" w:firstLine="298"/>
        <w:jc w:val="both"/>
        <w:rPr>
          <w:b/>
          <w:i/>
          <w:sz w:val="19"/>
        </w:rPr>
      </w:pPr>
      <w:r>
        <w:rPr>
          <w:w w:val="105"/>
          <w:sz w:val="19"/>
        </w:rPr>
        <w:t xml:space="preserve">На базе международного разделения труда между странами возникают международные экономические отношения — систе- ма экономических связей </w:t>
      </w:r>
      <w:r>
        <w:rPr>
          <w:w w:val="105"/>
          <w:sz w:val="19"/>
        </w:rPr>
        <w:t xml:space="preserve">между субъектами хозяйственной де- ятельности разных стран. Основные </w:t>
      </w:r>
      <w:r>
        <w:rPr>
          <w:b/>
          <w:i/>
          <w:w w:val="105"/>
          <w:sz w:val="19"/>
        </w:rPr>
        <w:t>формы международных экономических</w:t>
      </w:r>
      <w:r>
        <w:rPr>
          <w:b/>
          <w:i/>
          <w:spacing w:val="80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отношений:</w:t>
      </w:r>
    </w:p>
    <w:p w:rsidR="00D15AEA" w:rsidRDefault="00BE3B31">
      <w:pPr>
        <w:pStyle w:val="a5"/>
        <w:numPr>
          <w:ilvl w:val="1"/>
          <w:numId w:val="55"/>
        </w:numPr>
        <w:tabs>
          <w:tab w:val="left" w:pos="747"/>
        </w:tabs>
        <w:spacing w:before="3"/>
        <w:ind w:hanging="341"/>
        <w:rPr>
          <w:i/>
          <w:sz w:val="19"/>
        </w:rPr>
      </w:pPr>
      <w:r>
        <w:rPr>
          <w:i/>
          <w:w w:val="105"/>
          <w:sz w:val="19"/>
        </w:rPr>
        <w:t>международная</w:t>
      </w:r>
      <w:r>
        <w:rPr>
          <w:i/>
          <w:spacing w:val="41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торговля;</w:t>
      </w:r>
    </w:p>
    <w:p w:rsidR="00D15AEA" w:rsidRDefault="00BE3B31">
      <w:pPr>
        <w:pStyle w:val="a5"/>
        <w:numPr>
          <w:ilvl w:val="1"/>
          <w:numId w:val="55"/>
        </w:numPr>
        <w:tabs>
          <w:tab w:val="left" w:pos="676"/>
        </w:tabs>
        <w:spacing w:before="37"/>
        <w:ind w:left="676" w:hanging="288"/>
        <w:rPr>
          <w:sz w:val="19"/>
        </w:rPr>
      </w:pPr>
      <w:r>
        <w:rPr>
          <w:w w:val="105"/>
          <w:sz w:val="19"/>
        </w:rPr>
        <w:t>международная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миграция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капитала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международный</w:t>
      </w:r>
      <w:r>
        <w:rPr>
          <w:spacing w:val="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кредит;</w:t>
      </w:r>
    </w:p>
    <w:p w:rsidR="00D15AEA" w:rsidRDefault="00BE3B31">
      <w:pPr>
        <w:pStyle w:val="a5"/>
        <w:numPr>
          <w:ilvl w:val="1"/>
          <w:numId w:val="55"/>
        </w:numPr>
        <w:tabs>
          <w:tab w:val="left" w:pos="680"/>
        </w:tabs>
        <w:spacing w:before="41"/>
        <w:ind w:left="680" w:hanging="289"/>
        <w:rPr>
          <w:sz w:val="19"/>
        </w:rPr>
      </w:pPr>
      <w:r>
        <w:rPr>
          <w:w w:val="105"/>
          <w:sz w:val="19"/>
        </w:rPr>
        <w:t>международная</w:t>
      </w:r>
      <w:r>
        <w:rPr>
          <w:spacing w:val="55"/>
          <w:w w:val="105"/>
          <w:sz w:val="19"/>
        </w:rPr>
        <w:t xml:space="preserve"> </w:t>
      </w:r>
      <w:r>
        <w:rPr>
          <w:w w:val="105"/>
          <w:sz w:val="19"/>
        </w:rPr>
        <w:t>миграция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рабочей</w:t>
      </w:r>
      <w:r>
        <w:rPr>
          <w:spacing w:val="5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силы;</w:t>
      </w:r>
    </w:p>
    <w:p w:rsidR="00D15AEA" w:rsidRDefault="00BE3B31">
      <w:pPr>
        <w:pStyle w:val="a5"/>
        <w:numPr>
          <w:ilvl w:val="1"/>
          <w:numId w:val="55"/>
        </w:numPr>
        <w:tabs>
          <w:tab w:val="left" w:pos="675"/>
        </w:tabs>
        <w:spacing w:before="37"/>
        <w:ind w:left="675" w:hanging="295"/>
        <w:rPr>
          <w:sz w:val="19"/>
        </w:rPr>
      </w:pPr>
      <w:r>
        <w:rPr>
          <w:w w:val="105"/>
          <w:sz w:val="19"/>
        </w:rPr>
        <w:t>международные</w:t>
      </w:r>
      <w:r>
        <w:rPr>
          <w:spacing w:val="69"/>
          <w:w w:val="105"/>
          <w:sz w:val="19"/>
        </w:rPr>
        <w:t xml:space="preserve"> </w:t>
      </w:r>
      <w:r>
        <w:rPr>
          <w:w w:val="105"/>
          <w:sz w:val="19"/>
        </w:rPr>
        <w:t>валютно-кредитные</w:t>
      </w:r>
      <w:r>
        <w:rPr>
          <w:spacing w:val="7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отношения;</w:t>
      </w:r>
    </w:p>
    <w:p w:rsidR="00D15AEA" w:rsidRDefault="00BE3B31">
      <w:pPr>
        <w:pStyle w:val="a5"/>
        <w:numPr>
          <w:ilvl w:val="1"/>
          <w:numId w:val="55"/>
        </w:numPr>
        <w:tabs>
          <w:tab w:val="left" w:pos="661"/>
          <w:tab w:val="left" w:pos="733"/>
        </w:tabs>
        <w:spacing w:before="44" w:line="280" w:lineRule="auto"/>
        <w:ind w:left="661" w:right="116" w:hanging="274"/>
        <w:rPr>
          <w:i/>
          <w:sz w:val="19"/>
        </w:rPr>
      </w:pPr>
      <w:r>
        <w:rPr>
          <w:sz w:val="19"/>
        </w:rPr>
        <w:tab/>
      </w:r>
      <w:r>
        <w:rPr>
          <w:i/>
          <w:w w:val="105"/>
          <w:sz w:val="19"/>
        </w:rPr>
        <w:t>международное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научно-техническое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>и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производственное </w:t>
      </w:r>
      <w:r>
        <w:rPr>
          <w:i/>
          <w:spacing w:val="-2"/>
          <w:w w:val="105"/>
          <w:sz w:val="19"/>
        </w:rPr>
        <w:t>сотрудничество.</w:t>
      </w:r>
    </w:p>
    <w:p w:rsidR="00D15AEA" w:rsidRDefault="00BE3B31">
      <w:pPr>
        <w:spacing w:before="4" w:line="283" w:lineRule="auto"/>
        <w:ind w:left="352" w:right="109" w:firstLine="313"/>
        <w:jc w:val="right"/>
        <w:rPr>
          <w:sz w:val="19"/>
        </w:rPr>
      </w:pPr>
      <w:r>
        <w:rPr>
          <w:w w:val="105"/>
          <w:sz w:val="19"/>
        </w:rPr>
        <w:t>Необходимое условие включения страны в систему междуна- родных экономических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отношений — </w:t>
      </w:r>
      <w:r>
        <w:rPr>
          <w:b/>
          <w:w w:val="105"/>
          <w:sz w:val="19"/>
        </w:rPr>
        <w:t>открытость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экономиче- ской системы,</w:t>
      </w:r>
      <w:r>
        <w:rPr>
          <w:b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т.е.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возможность поступления в ст</w:t>
      </w:r>
      <w:r>
        <w:rPr>
          <w:i/>
          <w:w w:val="105"/>
          <w:sz w:val="19"/>
        </w:rPr>
        <w:t>рану това- ров, капитала,</w:t>
      </w:r>
      <w:r>
        <w:rPr>
          <w:i/>
          <w:spacing w:val="-20"/>
          <w:w w:val="105"/>
          <w:sz w:val="19"/>
        </w:rPr>
        <w:t xml:space="preserve"> </w:t>
      </w:r>
      <w:r>
        <w:rPr>
          <w:i/>
          <w:w w:val="105"/>
          <w:sz w:val="19"/>
        </w:rPr>
        <w:t>рабочей</w:t>
      </w:r>
      <w:r>
        <w:rPr>
          <w:i/>
          <w:spacing w:val="-17"/>
          <w:w w:val="105"/>
          <w:sz w:val="19"/>
        </w:rPr>
        <w:t xml:space="preserve"> </w:t>
      </w:r>
      <w:r>
        <w:rPr>
          <w:i/>
          <w:w w:val="105"/>
          <w:sz w:val="19"/>
        </w:rPr>
        <w:t>силы, технологий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из</w:t>
      </w:r>
      <w:r>
        <w:rPr>
          <w:i/>
          <w:spacing w:val="-17"/>
          <w:w w:val="105"/>
          <w:sz w:val="19"/>
        </w:rPr>
        <w:t xml:space="preserve"> </w:t>
      </w:r>
      <w:r>
        <w:rPr>
          <w:i/>
          <w:w w:val="105"/>
          <w:sz w:val="19"/>
        </w:rPr>
        <w:t>других</w:t>
      </w:r>
      <w:r>
        <w:rPr>
          <w:i/>
          <w:spacing w:val="-23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стран. </w:t>
      </w:r>
      <w:r>
        <w:rPr>
          <w:w w:val="105"/>
          <w:sz w:val="19"/>
        </w:rPr>
        <w:t>Степень открытости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многом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зависит от структуры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произ- водства: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чем больше в стране удельный вес добывающих отрас- лей,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отраслей тяжелой промышленности,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тем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меньше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участие в международном разделении труда и меньше открытость эконо- мики, чем больше удельный вес производства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современной слож- ной, наукоемкой продукции, тем больше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открытость экономики. Итак, открытая экономическая система ориентирована на мак- симально</w:t>
      </w:r>
      <w:r>
        <w:rPr>
          <w:w w:val="105"/>
          <w:sz w:val="19"/>
        </w:rPr>
        <w:t>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участие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мировых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хозяйственных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связях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междуна-</w:t>
      </w:r>
    </w:p>
    <w:p w:rsidR="00D15AEA" w:rsidRDefault="00BE3B31">
      <w:pPr>
        <w:spacing w:line="210" w:lineRule="exact"/>
        <w:ind w:left="366"/>
        <w:jc w:val="both"/>
        <w:rPr>
          <w:sz w:val="19"/>
        </w:rPr>
      </w:pPr>
      <w:r>
        <w:rPr>
          <w:w w:val="105"/>
          <w:sz w:val="19"/>
        </w:rPr>
        <w:t>родном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разделении</w:t>
      </w:r>
      <w:r>
        <w:rPr>
          <w:spacing w:val="2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труда.</w:t>
      </w:r>
    </w:p>
    <w:p w:rsidR="00D15AEA" w:rsidRDefault="00BE3B31">
      <w:pPr>
        <w:spacing w:before="37" w:line="280" w:lineRule="auto"/>
        <w:ind w:left="366" w:right="120" w:firstLine="284"/>
        <w:jc w:val="both"/>
        <w:rPr>
          <w:sz w:val="19"/>
        </w:rPr>
      </w:pPr>
      <w:r>
        <w:rPr>
          <w:w w:val="105"/>
          <w:sz w:val="19"/>
        </w:rPr>
        <w:t>Другой показатель степени открытости — экспортная квота (отношение стоимости экспорта к стоимости внутреннего про- дукта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же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объем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экспорта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 душу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населения).</w:t>
      </w:r>
    </w:p>
    <w:p w:rsidR="00D15AEA" w:rsidRDefault="00BE3B31">
      <w:pPr>
        <w:spacing w:before="3" w:line="280" w:lineRule="auto"/>
        <w:ind w:left="366" w:right="120" w:firstLine="288"/>
        <w:jc w:val="both"/>
        <w:rPr>
          <w:sz w:val="19"/>
        </w:rPr>
      </w:pPr>
      <w:r>
        <w:rPr>
          <w:w w:val="105"/>
          <w:sz w:val="19"/>
        </w:rPr>
        <w:t>Особенность современного экономического развития заклю- чается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опережающем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росте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мировой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торговли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 xml:space="preserve">отношению к мировому производству. Международная специализация вы- годна национальной экономике и способствует увеличению объемов мирового производства. </w:t>
      </w:r>
      <w:r>
        <w:rPr>
          <w:w w:val="105"/>
          <w:sz w:val="19"/>
        </w:rPr>
        <w:t>Вместе с тем открытостью экономики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устраняются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двух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разнонаправленные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тенденции в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развитии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всемирного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хозяйства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усиление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ориентации</w:t>
      </w:r>
      <w:r>
        <w:rPr>
          <w:spacing w:val="1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наци-</w:t>
      </w:r>
    </w:p>
    <w:p w:rsidR="00D15AEA" w:rsidRDefault="00D15AEA">
      <w:pPr>
        <w:spacing w:line="280" w:lineRule="auto"/>
        <w:jc w:val="both"/>
        <w:rPr>
          <w:sz w:val="19"/>
        </w:rPr>
        <w:sectPr w:rsidR="00D15AEA">
          <w:pgSz w:w="8580" w:h="12020"/>
          <w:pgMar w:top="880" w:right="1133" w:bottom="1620" w:left="1275" w:header="0" w:footer="1424" w:gutter="0"/>
          <w:cols w:space="720"/>
        </w:sectPr>
      </w:pPr>
    </w:p>
    <w:p w:rsidR="00D15AEA" w:rsidRDefault="00BE3B31">
      <w:pPr>
        <w:pStyle w:val="a3"/>
        <w:spacing w:before="74" w:line="266" w:lineRule="auto"/>
        <w:ind w:left="145" w:right="361" w:firstLine="7"/>
        <w:jc w:val="both"/>
      </w:pPr>
      <w:r>
        <w:rPr>
          <w:w w:val="110"/>
        </w:rPr>
        <w:lastRenderedPageBreak/>
        <w:t xml:space="preserve">онально-государственных экономических образований на </w:t>
      </w:r>
      <w:r>
        <w:rPr>
          <w:spacing w:val="-2"/>
          <w:w w:val="110"/>
        </w:rPr>
        <w:t>свободную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торговлю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(фритрейдерство)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стремление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защи- </w:t>
      </w:r>
      <w:r>
        <w:rPr>
          <w:w w:val="110"/>
        </w:rPr>
        <w:t>те внутреннего</w:t>
      </w:r>
      <w:r>
        <w:rPr>
          <w:spacing w:val="-2"/>
          <w:w w:val="110"/>
        </w:rPr>
        <w:t xml:space="preserve"> </w:t>
      </w:r>
      <w:r>
        <w:rPr>
          <w:w w:val="110"/>
        </w:rPr>
        <w:t>рынка (протекционизм). Их сочетание в</w:t>
      </w:r>
      <w:r>
        <w:rPr>
          <w:spacing w:val="-2"/>
          <w:w w:val="110"/>
        </w:rPr>
        <w:t xml:space="preserve"> </w:t>
      </w:r>
      <w:r>
        <w:rPr>
          <w:w w:val="110"/>
        </w:rPr>
        <w:t>той или иной пропорции лежит</w:t>
      </w:r>
      <w:r>
        <w:rPr>
          <w:spacing w:val="-3"/>
          <w:w w:val="110"/>
        </w:rPr>
        <w:t xml:space="preserve"> </w:t>
      </w:r>
      <w:r>
        <w:rPr>
          <w:w w:val="110"/>
        </w:rPr>
        <w:t>в основе внешнеэкономической политики</w:t>
      </w:r>
      <w:r>
        <w:rPr>
          <w:spacing w:val="40"/>
          <w:w w:val="110"/>
        </w:rPr>
        <w:t xml:space="preserve"> </w:t>
      </w:r>
      <w:r>
        <w:rPr>
          <w:w w:val="110"/>
        </w:rPr>
        <w:t>государства.</w:t>
      </w:r>
    </w:p>
    <w:p w:rsidR="00D15AEA" w:rsidRDefault="00BE3B31">
      <w:pPr>
        <w:pStyle w:val="a3"/>
        <w:spacing w:before="5" w:line="266" w:lineRule="auto"/>
        <w:ind w:left="152" w:right="360" w:firstLine="280"/>
        <w:jc w:val="both"/>
      </w:pPr>
      <w:r>
        <w:t>Противоположность открытой экономики—</w:t>
      </w:r>
      <w:r>
        <w:rPr>
          <w:b/>
          <w:i/>
        </w:rPr>
        <w:t xml:space="preserve">закрытая эко- </w:t>
      </w:r>
      <w:r>
        <w:rPr>
          <w:b/>
          <w:i/>
          <w:spacing w:val="-2"/>
          <w:w w:val="110"/>
        </w:rPr>
        <w:t>номика,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ориентированная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полное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национальное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самообес- </w:t>
      </w:r>
      <w:r>
        <w:rPr>
          <w:spacing w:val="-4"/>
          <w:w w:val="110"/>
        </w:rPr>
        <w:t>печение; это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независимая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хозяйственная система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 ограничен- ными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внешнеэкономическими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связями,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способная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обеспечить </w:t>
      </w:r>
      <w:r>
        <w:rPr>
          <w:spacing w:val="-2"/>
          <w:w w:val="110"/>
        </w:rPr>
        <w:t>себя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необходимым.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Исторический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опыт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показывает,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что закрытость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стремление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опираться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соб- </w:t>
      </w:r>
      <w:r>
        <w:rPr>
          <w:w w:val="110"/>
        </w:rPr>
        <w:t>ственные</w:t>
      </w:r>
      <w:r>
        <w:rPr>
          <w:spacing w:val="-6"/>
          <w:w w:val="110"/>
        </w:rPr>
        <w:t xml:space="preserve"> </w:t>
      </w:r>
      <w:r>
        <w:rPr>
          <w:w w:val="110"/>
        </w:rPr>
        <w:t>силы</w:t>
      </w:r>
      <w:r>
        <w:rPr>
          <w:spacing w:val="-8"/>
          <w:w w:val="110"/>
        </w:rPr>
        <w:t xml:space="preserve"> </w:t>
      </w:r>
      <w:r>
        <w:rPr>
          <w:w w:val="110"/>
        </w:rPr>
        <w:t>ведут</w:t>
      </w:r>
      <w:r>
        <w:rPr>
          <w:spacing w:val="-10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изоляции,</w:t>
      </w:r>
      <w:r>
        <w:rPr>
          <w:spacing w:val="-6"/>
          <w:w w:val="110"/>
        </w:rPr>
        <w:t xml:space="preserve"> </w:t>
      </w:r>
      <w:r>
        <w:rPr>
          <w:w w:val="110"/>
        </w:rPr>
        <w:t>снижению</w:t>
      </w:r>
      <w:r>
        <w:rPr>
          <w:spacing w:val="-8"/>
          <w:w w:val="110"/>
        </w:rPr>
        <w:t xml:space="preserve"> </w:t>
      </w:r>
      <w:r>
        <w:rPr>
          <w:w w:val="110"/>
        </w:rPr>
        <w:t>эффективности производства,</w:t>
      </w:r>
      <w:r>
        <w:rPr>
          <w:spacing w:val="-7"/>
          <w:w w:val="110"/>
        </w:rPr>
        <w:t xml:space="preserve"> </w:t>
      </w:r>
      <w:r>
        <w:rPr>
          <w:w w:val="110"/>
        </w:rPr>
        <w:t>падению</w:t>
      </w:r>
      <w:r>
        <w:rPr>
          <w:spacing w:val="-11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11"/>
          <w:w w:val="110"/>
        </w:rPr>
        <w:t xml:space="preserve"> </w:t>
      </w:r>
      <w:r>
        <w:rPr>
          <w:w w:val="110"/>
        </w:rPr>
        <w:t>жизни.</w:t>
      </w:r>
      <w:r>
        <w:rPr>
          <w:spacing w:val="-4"/>
          <w:w w:val="110"/>
        </w:rPr>
        <w:t xml:space="preserve"> </w:t>
      </w:r>
      <w:r>
        <w:rPr>
          <w:w w:val="110"/>
        </w:rPr>
        <w:t>Типичным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примером </w:t>
      </w:r>
      <w:r>
        <w:t xml:space="preserve">страны с закрытой экономикой до недавнего времени была Ал- </w:t>
      </w:r>
      <w:r>
        <w:rPr>
          <w:w w:val="110"/>
        </w:rPr>
        <w:t>бания, сегодня</w:t>
      </w:r>
      <w:r>
        <w:rPr>
          <w:spacing w:val="-11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Северная</w:t>
      </w:r>
      <w:r>
        <w:rPr>
          <w:spacing w:val="-5"/>
          <w:w w:val="110"/>
        </w:rPr>
        <w:t xml:space="preserve"> </w:t>
      </w:r>
      <w:r>
        <w:rPr>
          <w:w w:val="110"/>
        </w:rPr>
        <w:t>Корея (КНДР).</w:t>
      </w:r>
    </w:p>
    <w:p w:rsidR="00D15AEA" w:rsidRDefault="00BE3B31">
      <w:pPr>
        <w:pStyle w:val="a5"/>
        <w:numPr>
          <w:ilvl w:val="1"/>
          <w:numId w:val="57"/>
        </w:numPr>
        <w:tabs>
          <w:tab w:val="left" w:pos="433"/>
          <w:tab w:val="left" w:pos="796"/>
        </w:tabs>
        <w:spacing w:before="218" w:line="390" w:lineRule="atLeast"/>
        <w:ind w:left="433" w:right="367" w:hanging="270"/>
        <w:jc w:val="both"/>
        <w:rPr>
          <w:i/>
          <w:sz w:val="20"/>
        </w:rPr>
      </w:pPr>
      <w:r>
        <w:rPr>
          <w:b/>
          <w:w w:val="110"/>
          <w:sz w:val="20"/>
        </w:rPr>
        <w:t xml:space="preserve">Мировая торговля. Внешнеторговая политика </w:t>
      </w:r>
      <w:r>
        <w:rPr>
          <w:b/>
          <w:sz w:val="20"/>
        </w:rPr>
        <w:t>Мировая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торговля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э</w:t>
      </w:r>
      <w:r>
        <w:rPr>
          <w:i/>
          <w:sz w:val="20"/>
        </w:rPr>
        <w:t>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обмен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товарами</w:t>
      </w:r>
      <w:r>
        <w:rPr>
          <w:i/>
          <w:spacing w:val="-2"/>
          <w:sz w:val="20"/>
        </w:rPr>
        <w:t xml:space="preserve"> иуслугамимеж-</w:t>
      </w:r>
    </w:p>
    <w:p w:rsidR="00D15AEA" w:rsidRDefault="00BE3B31">
      <w:pPr>
        <w:spacing w:before="24" w:line="264" w:lineRule="auto"/>
        <w:ind w:left="152" w:right="266"/>
        <w:jc w:val="both"/>
        <w:rPr>
          <w:sz w:val="20"/>
        </w:rPr>
      </w:pPr>
      <w:r>
        <w:rPr>
          <w:i/>
          <w:spacing w:val="-2"/>
          <w:sz w:val="20"/>
        </w:rPr>
        <w:t>дугосударственно-национальнымихозяйствами.</w:t>
      </w:r>
      <w:r>
        <w:rPr>
          <w:spacing w:val="-2"/>
          <w:sz w:val="20"/>
        </w:rPr>
        <w:t>Развитиемиро-</w:t>
      </w:r>
      <w:r>
        <w:rPr>
          <w:spacing w:val="80"/>
          <w:w w:val="110"/>
          <w:sz w:val="20"/>
        </w:rPr>
        <w:t xml:space="preserve">  </w:t>
      </w:r>
      <w:r>
        <w:rPr>
          <w:spacing w:val="-6"/>
          <w:w w:val="110"/>
          <w:sz w:val="20"/>
        </w:rPr>
        <w:t>вой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торговли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привело</w:t>
      </w:r>
      <w:r>
        <w:rPr>
          <w:spacing w:val="-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возникновению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мирового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рынка</w:t>
      </w:r>
      <w:r>
        <w:rPr>
          <w:spacing w:val="-2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товаров.</w:t>
      </w:r>
    </w:p>
    <w:p w:rsidR="00D15AEA" w:rsidRDefault="00BE3B31">
      <w:pPr>
        <w:spacing w:before="13" w:line="264" w:lineRule="auto"/>
        <w:ind w:left="141" w:right="358" w:firstLine="288"/>
        <w:jc w:val="both"/>
        <w:rPr>
          <w:i/>
          <w:sz w:val="20"/>
        </w:rPr>
      </w:pPr>
      <w:r>
        <w:rPr>
          <w:b/>
          <w:w w:val="110"/>
          <w:sz w:val="20"/>
        </w:rPr>
        <w:t>Мировой рынок</w:t>
      </w:r>
      <w:r>
        <w:rPr>
          <w:b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это совокупность взаимосвязанных </w:t>
      </w:r>
      <w:r>
        <w:rPr>
          <w:i/>
          <w:spacing w:val="-2"/>
          <w:w w:val="110"/>
          <w:sz w:val="20"/>
        </w:rPr>
        <w:t xml:space="preserve">ивзаимодействующихдругсдругомнациональныхрынковот- </w:t>
      </w:r>
      <w:r>
        <w:rPr>
          <w:i/>
          <w:w w:val="110"/>
          <w:sz w:val="20"/>
        </w:rPr>
        <w:t>дельных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стран,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участвующих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международном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разделении труда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связанных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друг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другом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системой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международных </w:t>
      </w:r>
      <w:r>
        <w:rPr>
          <w:i/>
          <w:spacing w:val="-2"/>
          <w:w w:val="110"/>
          <w:sz w:val="20"/>
        </w:rPr>
        <w:t>экономическихотношений.</w:t>
      </w:r>
    </w:p>
    <w:p w:rsidR="00D15AEA" w:rsidRDefault="00BE3B31">
      <w:pPr>
        <w:pStyle w:val="Heading8"/>
        <w:spacing w:before="13"/>
        <w:ind w:left="415"/>
        <w:jc w:val="left"/>
      </w:pPr>
      <w:r>
        <w:rPr>
          <w:spacing w:val="-2"/>
          <w:w w:val="110"/>
        </w:rPr>
        <w:t>Развитиемеждународнойторговли:</w:t>
      </w:r>
    </w:p>
    <w:p w:rsidR="00D15AEA" w:rsidRDefault="00BE3B31">
      <w:pPr>
        <w:pStyle w:val="a5"/>
        <w:numPr>
          <w:ilvl w:val="0"/>
          <w:numId w:val="54"/>
        </w:numPr>
        <w:tabs>
          <w:tab w:val="left" w:pos="417"/>
          <w:tab w:val="left" w:pos="422"/>
        </w:tabs>
        <w:spacing w:before="29" w:line="264" w:lineRule="auto"/>
        <w:ind w:right="374" w:hanging="270"/>
        <w:jc w:val="both"/>
        <w:rPr>
          <w:i/>
          <w:sz w:val="20"/>
        </w:rPr>
      </w:pPr>
      <w:r>
        <w:rPr>
          <w:i/>
          <w:w w:val="110"/>
          <w:sz w:val="20"/>
        </w:rPr>
        <w:t>позволяет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преодолеть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ограниченность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национальной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ре- сурсной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базы;</w:t>
      </w:r>
    </w:p>
    <w:p w:rsidR="00D15AEA" w:rsidRDefault="00BE3B31">
      <w:pPr>
        <w:pStyle w:val="a5"/>
        <w:numPr>
          <w:ilvl w:val="0"/>
          <w:numId w:val="54"/>
        </w:numPr>
        <w:tabs>
          <w:tab w:val="left" w:pos="373"/>
          <w:tab w:val="left" w:pos="422"/>
        </w:tabs>
        <w:spacing w:line="264" w:lineRule="auto"/>
        <w:ind w:right="383" w:hanging="285"/>
        <w:jc w:val="both"/>
        <w:rPr>
          <w:i/>
          <w:sz w:val="20"/>
        </w:rPr>
      </w:pPr>
      <w:r>
        <w:rPr>
          <w:i/>
          <w:w w:val="110"/>
          <w:sz w:val="20"/>
        </w:rPr>
        <w:t>расширяет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емкость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внутреннего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рынка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устанавливает связи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национальногорынка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смировым;</w:t>
      </w:r>
    </w:p>
    <w:p w:rsidR="00D15AEA" w:rsidRDefault="00BE3B31">
      <w:pPr>
        <w:pStyle w:val="a5"/>
        <w:numPr>
          <w:ilvl w:val="0"/>
          <w:numId w:val="54"/>
        </w:numPr>
        <w:tabs>
          <w:tab w:val="left" w:pos="393"/>
          <w:tab w:val="left" w:pos="398"/>
        </w:tabs>
        <w:spacing w:before="3" w:line="264" w:lineRule="auto"/>
        <w:ind w:left="393" w:right="376" w:hanging="256"/>
        <w:jc w:val="both"/>
        <w:rPr>
          <w:i/>
          <w:sz w:val="20"/>
        </w:rPr>
      </w:pPr>
      <w:r>
        <w:rPr>
          <w:i/>
          <w:w w:val="110"/>
          <w:sz w:val="20"/>
        </w:rPr>
        <w:t>обеспечивает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получение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дополнительного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дохода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за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счет разницы национальных и интернациональных издержек </w:t>
      </w:r>
      <w:r>
        <w:rPr>
          <w:i/>
          <w:spacing w:val="-2"/>
          <w:w w:val="110"/>
          <w:sz w:val="20"/>
        </w:rPr>
        <w:t>производства;</w:t>
      </w:r>
    </w:p>
    <w:p w:rsidR="00D15AEA" w:rsidRDefault="00BE3B31">
      <w:pPr>
        <w:pStyle w:val="a5"/>
        <w:numPr>
          <w:ilvl w:val="0"/>
          <w:numId w:val="54"/>
        </w:numPr>
        <w:tabs>
          <w:tab w:val="left" w:pos="336"/>
          <w:tab w:val="left" w:pos="415"/>
        </w:tabs>
        <w:spacing w:before="5" w:line="264" w:lineRule="auto"/>
        <w:ind w:left="415" w:right="230" w:hanging="274"/>
        <w:jc w:val="left"/>
        <w:rPr>
          <w:i/>
          <w:sz w:val="20"/>
        </w:rPr>
      </w:pPr>
      <w:r>
        <w:rPr>
          <w:i/>
          <w:spacing w:val="-2"/>
          <w:sz w:val="20"/>
        </w:rPr>
        <w:t>расширяетпроизводственныевозможностистран(происхо-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pacing w:val="-2"/>
          <w:w w:val="110"/>
          <w:sz w:val="20"/>
        </w:rPr>
        <w:t>дитсдвигкривойпроизводственныхвозможностейвправо);</w:t>
      </w:r>
    </w:p>
    <w:p w:rsidR="00D15AEA" w:rsidRDefault="00D15AEA">
      <w:pPr>
        <w:pStyle w:val="a5"/>
        <w:spacing w:line="264" w:lineRule="auto"/>
        <w:jc w:val="left"/>
        <w:rPr>
          <w:i/>
          <w:sz w:val="20"/>
        </w:rPr>
        <w:sectPr w:rsidR="00D15AEA">
          <w:footerReference w:type="even" r:id="rId484"/>
          <w:footerReference w:type="default" r:id="rId485"/>
          <w:pgSz w:w="8440" w:h="11920"/>
          <w:pgMar w:top="740" w:right="1133" w:bottom="1620" w:left="1133" w:header="0" w:footer="1435" w:gutter="0"/>
          <w:pgNumType w:start="303"/>
          <w:cols w:space="720"/>
        </w:sectPr>
      </w:pPr>
    </w:p>
    <w:p w:rsidR="00D15AEA" w:rsidRDefault="00BE3B31">
      <w:pPr>
        <w:pStyle w:val="a5"/>
        <w:numPr>
          <w:ilvl w:val="0"/>
          <w:numId w:val="54"/>
        </w:numPr>
        <w:tabs>
          <w:tab w:val="left" w:pos="552"/>
          <w:tab w:val="left" w:pos="584"/>
        </w:tabs>
        <w:spacing w:before="67" w:line="271" w:lineRule="auto"/>
        <w:ind w:left="584" w:right="145" w:hanging="274"/>
        <w:jc w:val="both"/>
        <w:rPr>
          <w:i/>
          <w:sz w:val="20"/>
        </w:rPr>
      </w:pPr>
      <w:r>
        <w:rPr>
          <w:i/>
          <w:w w:val="110"/>
          <w:sz w:val="20"/>
        </w:rPr>
        <w:lastRenderedPageBreak/>
        <w:t>ведет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куглублению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специализации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производства,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повыше- нию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этой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основе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эффективности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использованияресур- совиувеличениюобъема</w:t>
      </w:r>
      <w:r>
        <w:rPr>
          <w:i/>
          <w:spacing w:val="-34"/>
          <w:w w:val="110"/>
          <w:sz w:val="20"/>
        </w:rPr>
        <w:t xml:space="preserve"> </w:t>
      </w:r>
      <w:r>
        <w:rPr>
          <w:i/>
          <w:w w:val="110"/>
          <w:sz w:val="20"/>
        </w:rPr>
        <w:t>производства.</w:t>
      </w:r>
    </w:p>
    <w:p w:rsidR="00D15AEA" w:rsidRDefault="00BE3B31">
      <w:pPr>
        <w:pStyle w:val="a3"/>
        <w:spacing w:line="271" w:lineRule="auto"/>
        <w:ind w:left="303" w:right="147" w:firstLine="280"/>
        <w:jc w:val="both"/>
      </w:pPr>
      <w:r>
        <w:rPr>
          <w:spacing w:val="-2"/>
          <w:w w:val="110"/>
        </w:rPr>
        <w:t>Мировая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торговля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формируется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базе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внешней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торговли, </w:t>
      </w:r>
      <w:r>
        <w:rPr>
          <w:w w:val="110"/>
        </w:rPr>
        <w:t>осуществляемой разными странами.</w:t>
      </w:r>
    </w:p>
    <w:p w:rsidR="00D15AEA" w:rsidRDefault="00BE3B31">
      <w:pPr>
        <w:pStyle w:val="a3"/>
        <w:spacing w:before="3" w:line="271" w:lineRule="auto"/>
        <w:ind w:left="296" w:right="137" w:firstLine="291"/>
        <w:jc w:val="both"/>
      </w:pPr>
      <w:r>
        <w:t xml:space="preserve">Внешняя торговля — </w:t>
      </w:r>
      <w:r>
        <w:rPr>
          <w:i/>
        </w:rPr>
        <w:t>торговля между странами,</w:t>
      </w:r>
      <w:r>
        <w:rPr>
          <w:i/>
          <w:spacing w:val="40"/>
        </w:rPr>
        <w:t xml:space="preserve"> </w:t>
      </w:r>
      <w:r>
        <w:rPr>
          <w:i/>
        </w:rPr>
        <w:t xml:space="preserve">состоя- </w:t>
      </w:r>
      <w:r>
        <w:rPr>
          <w:i/>
          <w:w w:val="110"/>
        </w:rPr>
        <w:t>щая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из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вывоза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(экспорта)</w:t>
      </w:r>
      <w:r>
        <w:rPr>
          <w:i/>
          <w:spacing w:val="-13"/>
          <w:w w:val="110"/>
        </w:rPr>
        <w:t xml:space="preserve"> </w:t>
      </w:r>
      <w:r>
        <w:rPr>
          <w:i/>
          <w:w w:val="110"/>
        </w:rPr>
        <w:t>и</w:t>
      </w:r>
      <w:r>
        <w:rPr>
          <w:i/>
          <w:spacing w:val="-13"/>
          <w:w w:val="110"/>
        </w:rPr>
        <w:t xml:space="preserve"> </w:t>
      </w:r>
      <w:r>
        <w:rPr>
          <w:i/>
          <w:w w:val="110"/>
        </w:rPr>
        <w:t>ввоза</w:t>
      </w:r>
      <w:r>
        <w:rPr>
          <w:i/>
          <w:spacing w:val="-7"/>
          <w:w w:val="110"/>
        </w:rPr>
        <w:t xml:space="preserve"> </w:t>
      </w:r>
      <w:r>
        <w:rPr>
          <w:i/>
          <w:w w:val="110"/>
        </w:rPr>
        <w:t>(импорта)</w:t>
      </w:r>
      <w:r>
        <w:rPr>
          <w:i/>
          <w:spacing w:val="-9"/>
          <w:w w:val="110"/>
        </w:rPr>
        <w:t xml:space="preserve"> </w:t>
      </w:r>
      <w:r>
        <w:rPr>
          <w:i/>
          <w:w w:val="110"/>
        </w:rPr>
        <w:t>товаров</w:t>
      </w:r>
      <w:r>
        <w:rPr>
          <w:i/>
          <w:spacing w:val="-13"/>
          <w:w w:val="110"/>
        </w:rPr>
        <w:t xml:space="preserve"> </w:t>
      </w:r>
      <w:r>
        <w:rPr>
          <w:i/>
          <w:w w:val="110"/>
        </w:rPr>
        <w:t>и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 xml:space="preserve">услуг, </w:t>
      </w:r>
      <w:r>
        <w:rPr>
          <w:spacing w:val="-4"/>
          <w:w w:val="110"/>
        </w:rPr>
        <w:t>осуществляется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преимущественно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через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коммерческие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сделки, оформляемые внешнеторговыми контрактами, и регулируется </w:t>
      </w:r>
      <w:r>
        <w:rPr>
          <w:spacing w:val="-2"/>
          <w:w w:val="110"/>
        </w:rPr>
        <w:t>государством. 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этой целью используются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таможенные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тари- фы,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лицензирование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другие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тарифные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ограничения, 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также </w:t>
      </w:r>
      <w:r>
        <w:rPr>
          <w:w w:val="110"/>
        </w:rPr>
        <w:t>прямое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косвенное</w:t>
      </w:r>
      <w:r>
        <w:rPr>
          <w:spacing w:val="-7"/>
          <w:w w:val="110"/>
        </w:rPr>
        <w:t xml:space="preserve"> </w:t>
      </w:r>
      <w:r>
        <w:rPr>
          <w:w w:val="110"/>
        </w:rPr>
        <w:t>субсидирование</w:t>
      </w:r>
      <w:r>
        <w:rPr>
          <w:spacing w:val="-5"/>
          <w:w w:val="110"/>
        </w:rPr>
        <w:t xml:space="preserve"> </w:t>
      </w:r>
      <w:r>
        <w:rPr>
          <w:w w:val="110"/>
        </w:rPr>
        <w:t>экспорта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сред- </w:t>
      </w:r>
      <w:r>
        <w:rPr>
          <w:spacing w:val="-2"/>
          <w:w w:val="110"/>
        </w:rPr>
        <w:t>ства.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Правовой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базой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ведения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внешней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торговли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являются торговые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договоры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соглашения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платежах,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кредит- </w:t>
      </w:r>
      <w:r>
        <w:rPr>
          <w:w w:val="110"/>
        </w:rPr>
        <w:t>ные и иные договоренности.</w:t>
      </w:r>
    </w:p>
    <w:p w:rsidR="00D15AEA" w:rsidRDefault="00BE3B31">
      <w:pPr>
        <w:pStyle w:val="a3"/>
        <w:spacing w:before="22" w:line="271" w:lineRule="auto"/>
        <w:ind w:left="296" w:right="139" w:firstLine="291"/>
        <w:jc w:val="both"/>
      </w:pPr>
      <w:r>
        <w:rPr>
          <w:spacing w:val="-6"/>
          <w:w w:val="110"/>
        </w:rPr>
        <w:t>Существуют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следующие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отличия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внешней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торговли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внут- </w:t>
      </w:r>
      <w:r>
        <w:rPr>
          <w:spacing w:val="-2"/>
          <w:w w:val="110"/>
        </w:rPr>
        <w:t>ренней.</w:t>
      </w:r>
    </w:p>
    <w:p w:rsidR="00D15AEA" w:rsidRDefault="00BE3B31">
      <w:pPr>
        <w:pStyle w:val="a5"/>
        <w:numPr>
          <w:ilvl w:val="0"/>
          <w:numId w:val="53"/>
        </w:numPr>
        <w:tabs>
          <w:tab w:val="left" w:pos="574"/>
          <w:tab w:val="left" w:pos="587"/>
        </w:tabs>
        <w:spacing w:before="3" w:line="271" w:lineRule="auto"/>
        <w:ind w:right="151" w:hanging="267"/>
        <w:jc w:val="both"/>
        <w:rPr>
          <w:sz w:val="20"/>
        </w:rPr>
      </w:pPr>
      <w:r>
        <w:rPr>
          <w:i/>
          <w:w w:val="110"/>
          <w:sz w:val="20"/>
        </w:rPr>
        <w:t>Товары и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услуги на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мировом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уровне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менее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мобильны,</w:t>
      </w:r>
      <w:r>
        <w:rPr>
          <w:i/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чем </w:t>
      </w:r>
      <w:r>
        <w:rPr>
          <w:i/>
          <w:spacing w:val="-2"/>
          <w:w w:val="110"/>
          <w:sz w:val="20"/>
        </w:rPr>
        <w:t>внутристраны.</w:t>
      </w:r>
    </w:p>
    <w:p w:rsidR="00D15AEA" w:rsidRDefault="00BE3B31">
      <w:pPr>
        <w:pStyle w:val="a5"/>
        <w:numPr>
          <w:ilvl w:val="0"/>
          <w:numId w:val="53"/>
        </w:numPr>
        <w:tabs>
          <w:tab w:val="left" w:pos="574"/>
          <w:tab w:val="left" w:pos="584"/>
        </w:tabs>
        <w:spacing w:line="271" w:lineRule="auto"/>
        <w:ind w:left="584" w:right="145" w:hanging="281"/>
        <w:jc w:val="both"/>
        <w:rPr>
          <w:i/>
          <w:sz w:val="20"/>
        </w:rPr>
      </w:pPr>
      <w:r>
        <w:rPr>
          <w:i/>
          <w:w w:val="110"/>
          <w:sz w:val="20"/>
        </w:rPr>
        <w:t>При расчетах каждая страна использует свою нацио- нальную валюту, отсюда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необходимость сопоставления </w:t>
      </w:r>
      <w:r>
        <w:rPr>
          <w:i/>
          <w:spacing w:val="-2"/>
          <w:w w:val="110"/>
          <w:sz w:val="20"/>
        </w:rPr>
        <w:t>валютразличныхгосударств.</w:t>
      </w:r>
    </w:p>
    <w:p w:rsidR="00D15AEA" w:rsidRDefault="00BE3B31">
      <w:pPr>
        <w:pStyle w:val="a5"/>
        <w:numPr>
          <w:ilvl w:val="0"/>
          <w:numId w:val="53"/>
        </w:numPr>
        <w:tabs>
          <w:tab w:val="left" w:pos="532"/>
          <w:tab w:val="left" w:pos="584"/>
        </w:tabs>
        <w:spacing w:line="271" w:lineRule="auto"/>
        <w:ind w:left="584" w:right="145" w:hanging="278"/>
        <w:jc w:val="both"/>
        <w:rPr>
          <w:sz w:val="20"/>
        </w:rPr>
      </w:pPr>
      <w:r>
        <w:rPr>
          <w:i/>
          <w:sz w:val="20"/>
        </w:rPr>
        <w:t xml:space="preserve">Внешняя торговля вбольшей степени подвержена государ- </w:t>
      </w:r>
      <w:r>
        <w:rPr>
          <w:i/>
          <w:spacing w:val="-2"/>
          <w:w w:val="110"/>
          <w:sz w:val="20"/>
        </w:rPr>
        <w:t>ственномуконтролю,нежеливнутренняя.</w:t>
      </w:r>
    </w:p>
    <w:p w:rsidR="00D15AEA" w:rsidRDefault="00BE3B31">
      <w:pPr>
        <w:pStyle w:val="a5"/>
        <w:numPr>
          <w:ilvl w:val="0"/>
          <w:numId w:val="53"/>
        </w:numPr>
        <w:tabs>
          <w:tab w:val="left" w:pos="307"/>
          <w:tab w:val="left" w:pos="569"/>
        </w:tabs>
        <w:spacing w:line="271" w:lineRule="auto"/>
        <w:ind w:left="307" w:right="146" w:hanging="8"/>
        <w:jc w:val="right"/>
        <w:rPr>
          <w:sz w:val="20"/>
        </w:rPr>
      </w:pPr>
      <w:r>
        <w:rPr>
          <w:i/>
          <w:w w:val="110"/>
          <w:sz w:val="20"/>
        </w:rPr>
        <w:t>Большее число покупателей</w:t>
      </w:r>
      <w:r>
        <w:rPr>
          <w:i/>
          <w:w w:val="110"/>
          <w:sz w:val="20"/>
        </w:rPr>
        <w:t xml:space="preserve"> и большее число конкурентов. </w:t>
      </w:r>
      <w:r>
        <w:rPr>
          <w:w w:val="110"/>
          <w:sz w:val="20"/>
        </w:rPr>
        <w:t>Состояние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внешней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торговли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уровень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ее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развития </w:t>
      </w:r>
      <w:r>
        <w:rPr>
          <w:spacing w:val="-4"/>
          <w:w w:val="110"/>
          <w:sz w:val="20"/>
        </w:rPr>
        <w:t>зависят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конкурентоспособности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производимых</w:t>
      </w:r>
      <w:r>
        <w:rPr>
          <w:spacing w:val="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товаров,</w:t>
      </w:r>
      <w:r>
        <w:rPr>
          <w:spacing w:val="12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на</w:t>
      </w:r>
    </w:p>
    <w:p w:rsidR="00D15AEA" w:rsidRDefault="00BE3B31">
      <w:pPr>
        <w:pStyle w:val="a3"/>
        <w:spacing w:line="228" w:lineRule="exact"/>
        <w:ind w:left="303"/>
      </w:pPr>
      <w:r>
        <w:rPr>
          <w:spacing w:val="-4"/>
          <w:w w:val="110"/>
        </w:rPr>
        <w:t>уровень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которой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влияют:</w:t>
      </w:r>
    </w:p>
    <w:p w:rsidR="00D15AEA" w:rsidRDefault="00BE3B31">
      <w:pPr>
        <w:pStyle w:val="a5"/>
        <w:numPr>
          <w:ilvl w:val="0"/>
          <w:numId w:val="52"/>
        </w:numPr>
        <w:tabs>
          <w:tab w:val="left" w:pos="587"/>
          <w:tab w:val="left" w:pos="604"/>
        </w:tabs>
        <w:spacing w:before="24" w:line="271" w:lineRule="auto"/>
        <w:ind w:right="139" w:hanging="263"/>
        <w:rPr>
          <w:sz w:val="20"/>
        </w:rPr>
      </w:pPr>
      <w:r>
        <w:rPr>
          <w:spacing w:val="-2"/>
          <w:w w:val="110"/>
          <w:sz w:val="20"/>
        </w:rPr>
        <w:t>обеспеченность</w:t>
      </w:r>
      <w:r>
        <w:rPr>
          <w:spacing w:val="4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страны</w:t>
      </w:r>
      <w:r>
        <w:rPr>
          <w:spacing w:val="1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ресурсами</w:t>
      </w:r>
      <w:r>
        <w:rPr>
          <w:spacing w:val="2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(факторами</w:t>
      </w:r>
      <w:r>
        <w:rPr>
          <w:spacing w:val="2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производ- </w:t>
      </w:r>
      <w:r>
        <w:rPr>
          <w:w w:val="110"/>
          <w:sz w:val="20"/>
        </w:rPr>
        <w:t>ства), 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т.ч. 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такими, как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информация,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технология;</w:t>
      </w:r>
    </w:p>
    <w:p w:rsidR="00D15AEA" w:rsidRDefault="00BE3B31">
      <w:pPr>
        <w:pStyle w:val="a5"/>
        <w:numPr>
          <w:ilvl w:val="0"/>
          <w:numId w:val="52"/>
        </w:numPr>
        <w:tabs>
          <w:tab w:val="left" w:pos="563"/>
        </w:tabs>
        <w:spacing w:line="229" w:lineRule="exact"/>
        <w:ind w:left="563" w:hanging="260"/>
        <w:rPr>
          <w:sz w:val="20"/>
        </w:rPr>
      </w:pPr>
      <w:r>
        <w:rPr>
          <w:sz w:val="20"/>
        </w:rPr>
        <w:t>емкость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13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-22"/>
          <w:sz w:val="20"/>
        </w:rPr>
        <w:t xml:space="preserve"> </w:t>
      </w:r>
      <w:r>
        <w:rPr>
          <w:sz w:val="20"/>
        </w:rPr>
        <w:t>рынка</w:t>
      </w:r>
      <w:r>
        <w:rPr>
          <w:spacing w:val="-19"/>
          <w:sz w:val="20"/>
        </w:rPr>
        <w:t xml:space="preserve"> </w:t>
      </w:r>
      <w:r>
        <w:rPr>
          <w:sz w:val="20"/>
        </w:rPr>
        <w:t>к</w:t>
      </w:r>
      <w:r>
        <w:rPr>
          <w:spacing w:val="-19"/>
          <w:sz w:val="20"/>
        </w:rPr>
        <w:t xml:space="preserve"> </w:t>
      </w:r>
      <w:r>
        <w:rPr>
          <w:sz w:val="20"/>
        </w:rPr>
        <w:t>качеству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продукции;</w:t>
      </w:r>
    </w:p>
    <w:p w:rsidR="00D15AEA" w:rsidRDefault="00BE3B31">
      <w:pPr>
        <w:pStyle w:val="a5"/>
        <w:numPr>
          <w:ilvl w:val="0"/>
          <w:numId w:val="52"/>
        </w:numPr>
        <w:tabs>
          <w:tab w:val="left" w:pos="583"/>
          <w:tab w:val="left" w:pos="587"/>
        </w:tabs>
        <w:spacing w:before="29" w:line="271" w:lineRule="auto"/>
        <w:ind w:right="143" w:hanging="281"/>
        <w:rPr>
          <w:sz w:val="20"/>
        </w:rPr>
      </w:pPr>
      <w:r>
        <w:rPr>
          <w:spacing w:val="-2"/>
          <w:w w:val="110"/>
          <w:sz w:val="20"/>
        </w:rPr>
        <w:t>уровень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развития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связей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экспортных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отраслей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сопряжен- </w:t>
      </w:r>
      <w:r>
        <w:rPr>
          <w:w w:val="110"/>
          <w:sz w:val="20"/>
        </w:rPr>
        <w:t>ными отраслями и производствами;</w:t>
      </w:r>
    </w:p>
    <w:p w:rsidR="00D15AEA" w:rsidRDefault="00BE3B31">
      <w:pPr>
        <w:pStyle w:val="a5"/>
        <w:numPr>
          <w:ilvl w:val="0"/>
          <w:numId w:val="52"/>
        </w:numPr>
        <w:tabs>
          <w:tab w:val="left" w:pos="576"/>
          <w:tab w:val="left" w:pos="587"/>
        </w:tabs>
        <w:spacing w:line="271" w:lineRule="auto"/>
        <w:ind w:right="147" w:hanging="285"/>
        <w:rPr>
          <w:sz w:val="20"/>
        </w:rPr>
      </w:pPr>
      <w:r>
        <w:rPr>
          <w:w w:val="110"/>
          <w:sz w:val="20"/>
        </w:rPr>
        <w:t>стратегия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фирм,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организационная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структура,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степень развития конкуренции на внутреннем рынке.</w:t>
      </w:r>
    </w:p>
    <w:p w:rsidR="00D15AEA" w:rsidRDefault="00D15AEA">
      <w:pPr>
        <w:pStyle w:val="a5"/>
        <w:spacing w:line="271" w:lineRule="auto"/>
        <w:jc w:val="left"/>
        <w:rPr>
          <w:sz w:val="20"/>
        </w:rPr>
        <w:sectPr w:rsidR="00D15AEA">
          <w:pgSz w:w="8420" w:h="11900"/>
          <w:pgMar w:top="760" w:right="1133" w:bottom="1620" w:left="1133" w:header="0" w:footer="1429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37" w:right="330" w:firstLine="280"/>
      </w:pPr>
      <w:r>
        <w:rPr>
          <w:spacing w:val="-4"/>
          <w:w w:val="110"/>
        </w:rPr>
        <w:lastRenderedPageBreak/>
        <w:t>На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стабильный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 постоянный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рост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международной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торгов- </w:t>
      </w:r>
      <w:r>
        <w:rPr>
          <w:w w:val="110"/>
        </w:rPr>
        <w:t>ли</w:t>
      </w:r>
      <w:r>
        <w:rPr>
          <w:spacing w:val="40"/>
          <w:w w:val="110"/>
        </w:rPr>
        <w:t xml:space="preserve"> </w:t>
      </w:r>
      <w:r>
        <w:rPr>
          <w:w w:val="110"/>
        </w:rPr>
        <w:t>влияют:</w:t>
      </w:r>
    </w:p>
    <w:p w:rsidR="00D15AEA" w:rsidRDefault="00BE3B31">
      <w:pPr>
        <w:pStyle w:val="a5"/>
        <w:numPr>
          <w:ilvl w:val="0"/>
          <w:numId w:val="51"/>
        </w:numPr>
        <w:tabs>
          <w:tab w:val="left" w:pos="321"/>
          <w:tab w:val="left" w:pos="343"/>
        </w:tabs>
        <w:spacing w:before="1" w:line="266" w:lineRule="auto"/>
        <w:ind w:right="485" w:hanging="263"/>
        <w:rPr>
          <w:sz w:val="20"/>
        </w:rPr>
      </w:pPr>
      <w:r>
        <w:rPr>
          <w:spacing w:val="-4"/>
          <w:w w:val="110"/>
          <w:sz w:val="20"/>
        </w:rPr>
        <w:t>углубление</w:t>
      </w:r>
      <w:r>
        <w:rPr>
          <w:spacing w:val="3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международного</w:t>
      </w:r>
      <w:r>
        <w:rPr>
          <w:spacing w:val="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разделения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труда</w:t>
      </w:r>
      <w:r>
        <w:rPr>
          <w:spacing w:val="1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интерна- </w:t>
      </w:r>
      <w:r>
        <w:rPr>
          <w:w w:val="110"/>
          <w:sz w:val="20"/>
        </w:rPr>
        <w:t>ционализация производства;</w:t>
      </w:r>
    </w:p>
    <w:p w:rsidR="00D15AEA" w:rsidRDefault="00BE3B31">
      <w:pPr>
        <w:pStyle w:val="a5"/>
        <w:numPr>
          <w:ilvl w:val="0"/>
          <w:numId w:val="51"/>
        </w:numPr>
        <w:tabs>
          <w:tab w:val="left" w:pos="314"/>
          <w:tab w:val="left" w:pos="321"/>
        </w:tabs>
        <w:spacing w:line="266" w:lineRule="auto"/>
        <w:ind w:right="489" w:hanging="281"/>
        <w:rPr>
          <w:sz w:val="20"/>
        </w:rPr>
      </w:pPr>
      <w:r>
        <w:rPr>
          <w:spacing w:val="-4"/>
          <w:w w:val="110"/>
          <w:sz w:val="20"/>
        </w:rPr>
        <w:t>НТР, способствующая созданию новых отрасле</w:t>
      </w:r>
      <w:r>
        <w:rPr>
          <w:spacing w:val="-4"/>
          <w:w w:val="110"/>
          <w:sz w:val="20"/>
        </w:rPr>
        <w:t xml:space="preserve">й экономи- </w:t>
      </w:r>
      <w:r>
        <w:rPr>
          <w:w w:val="110"/>
          <w:sz w:val="20"/>
        </w:rPr>
        <w:t>ки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ускоряющая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реконструкцию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старых;</w:t>
      </w:r>
    </w:p>
    <w:p w:rsidR="00D15AEA" w:rsidRDefault="00BE3B31">
      <w:pPr>
        <w:pStyle w:val="a5"/>
        <w:numPr>
          <w:ilvl w:val="0"/>
          <w:numId w:val="51"/>
        </w:numPr>
        <w:tabs>
          <w:tab w:val="left" w:pos="317"/>
          <w:tab w:val="left" w:pos="321"/>
        </w:tabs>
        <w:spacing w:before="1" w:line="266" w:lineRule="auto"/>
        <w:ind w:right="499" w:hanging="281"/>
        <w:rPr>
          <w:sz w:val="20"/>
        </w:rPr>
      </w:pPr>
      <w:r>
        <w:rPr>
          <w:w w:val="110"/>
          <w:sz w:val="20"/>
        </w:rPr>
        <w:t>активная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деятельность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транснациональных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компаний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на мировом</w:t>
      </w:r>
      <w:r>
        <w:rPr>
          <w:spacing w:val="-28"/>
          <w:w w:val="110"/>
          <w:sz w:val="20"/>
        </w:rPr>
        <w:t xml:space="preserve"> </w:t>
      </w:r>
      <w:r>
        <w:rPr>
          <w:w w:val="110"/>
          <w:sz w:val="20"/>
        </w:rPr>
        <w:t>рынке;</w:t>
      </w:r>
    </w:p>
    <w:p w:rsidR="00D15AEA" w:rsidRDefault="00BE3B31">
      <w:pPr>
        <w:pStyle w:val="a5"/>
        <w:numPr>
          <w:ilvl w:val="0"/>
          <w:numId w:val="51"/>
        </w:numPr>
        <w:tabs>
          <w:tab w:val="left" w:pos="325"/>
        </w:tabs>
        <w:spacing w:before="1"/>
        <w:ind w:left="325" w:hanging="288"/>
        <w:rPr>
          <w:sz w:val="20"/>
        </w:rPr>
      </w:pPr>
      <w:r>
        <w:rPr>
          <w:spacing w:val="-6"/>
          <w:w w:val="110"/>
          <w:sz w:val="20"/>
        </w:rPr>
        <w:t>либерализация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международной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торговли;</w:t>
      </w:r>
    </w:p>
    <w:p w:rsidR="00D15AEA" w:rsidRDefault="00BE3B31">
      <w:pPr>
        <w:pStyle w:val="a5"/>
        <w:numPr>
          <w:ilvl w:val="0"/>
          <w:numId w:val="51"/>
        </w:numPr>
        <w:tabs>
          <w:tab w:val="left" w:pos="314"/>
          <w:tab w:val="left" w:pos="317"/>
        </w:tabs>
        <w:spacing w:before="25" w:line="266" w:lineRule="auto"/>
        <w:ind w:left="317" w:right="493" w:hanging="274"/>
        <w:jc w:val="both"/>
        <w:rPr>
          <w:sz w:val="20"/>
        </w:rPr>
      </w:pPr>
      <w:r>
        <w:rPr>
          <w:w w:val="110"/>
          <w:sz w:val="20"/>
        </w:rPr>
        <w:t xml:space="preserve">развитие процессов торгово-экономической интеграции, </w:t>
      </w:r>
      <w:r>
        <w:rPr>
          <w:spacing w:val="-2"/>
          <w:w w:val="110"/>
          <w:sz w:val="20"/>
        </w:rPr>
        <w:t>устранение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межгосударственных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барьеров,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формирование </w:t>
      </w:r>
      <w:r>
        <w:rPr>
          <w:w w:val="110"/>
          <w:sz w:val="20"/>
        </w:rPr>
        <w:t>зон свободной торговли и др.</w:t>
      </w:r>
    </w:p>
    <w:p w:rsidR="00D15AEA" w:rsidRDefault="00BE3B31">
      <w:pPr>
        <w:spacing w:before="5" w:line="266" w:lineRule="auto"/>
        <w:ind w:left="19" w:right="451" w:firstLine="295"/>
        <w:jc w:val="right"/>
        <w:rPr>
          <w:i/>
          <w:sz w:val="20"/>
        </w:rPr>
      </w:pPr>
      <w:r>
        <w:rPr>
          <w:spacing w:val="-8"/>
          <w:w w:val="110"/>
          <w:sz w:val="20"/>
        </w:rPr>
        <w:t>Внешняя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торговля</w:t>
      </w:r>
      <w:r>
        <w:rPr>
          <w:spacing w:val="-1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объект</w:t>
      </w:r>
      <w:r>
        <w:rPr>
          <w:spacing w:val="-3"/>
          <w:sz w:val="20"/>
        </w:rPr>
        <w:t xml:space="preserve"> </w:t>
      </w:r>
      <w:r>
        <w:rPr>
          <w:spacing w:val="-8"/>
          <w:w w:val="110"/>
          <w:sz w:val="20"/>
        </w:rPr>
        <w:t>пристального внимания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 xml:space="preserve">государ- </w:t>
      </w:r>
      <w:r>
        <w:rPr>
          <w:spacing w:val="-2"/>
          <w:w w:val="110"/>
          <w:sz w:val="20"/>
        </w:rPr>
        <w:t>ства.Существуют</w:t>
      </w:r>
      <w:r>
        <w:rPr>
          <w:b/>
          <w:i/>
          <w:spacing w:val="-2"/>
          <w:w w:val="110"/>
          <w:sz w:val="20"/>
        </w:rPr>
        <w:t xml:space="preserve">дваосновныхвидавнешнеторговойполити- </w:t>
      </w:r>
      <w:r>
        <w:rPr>
          <w:b/>
          <w:i/>
          <w:spacing w:val="-8"/>
          <w:w w:val="110"/>
          <w:sz w:val="20"/>
        </w:rPr>
        <w:t xml:space="preserve">ки </w:t>
      </w:r>
      <w:r>
        <w:rPr>
          <w:spacing w:val="-8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политика свободной</w:t>
      </w:r>
      <w:r>
        <w:rPr>
          <w:spacing w:val="-12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торговли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и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политика протекционизма. </w:t>
      </w:r>
      <w:r>
        <w:rPr>
          <w:b/>
          <w:w w:val="110"/>
          <w:sz w:val="20"/>
        </w:rPr>
        <w:t xml:space="preserve">Свободная торговля </w:t>
      </w:r>
      <w:r>
        <w:rPr>
          <w:w w:val="110"/>
          <w:sz w:val="20"/>
        </w:rPr>
        <w:t>—</w:t>
      </w:r>
      <w:r>
        <w:rPr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это политика невмешатель</w:t>
      </w:r>
      <w:r>
        <w:rPr>
          <w:i/>
          <w:w w:val="110"/>
          <w:sz w:val="20"/>
        </w:rPr>
        <w:t xml:space="preserve">ства </w:t>
      </w:r>
      <w:r>
        <w:rPr>
          <w:i/>
          <w:spacing w:val="-2"/>
          <w:w w:val="110"/>
          <w:sz w:val="20"/>
        </w:rPr>
        <w:t xml:space="preserve">государствавовнешнеторговыеотношенияпредпринимате- </w:t>
      </w:r>
      <w:r>
        <w:rPr>
          <w:i/>
          <w:w w:val="110"/>
          <w:sz w:val="20"/>
        </w:rPr>
        <w:t>лей,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предполагающая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отсутствие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каких-либо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внешнеторго-</w:t>
      </w:r>
    </w:p>
    <w:p w:rsidR="00D15AEA" w:rsidRDefault="00BE3B31">
      <w:pPr>
        <w:spacing w:before="2"/>
        <w:ind w:left="33"/>
        <w:rPr>
          <w:i/>
          <w:sz w:val="20"/>
        </w:rPr>
      </w:pPr>
      <w:r>
        <w:rPr>
          <w:i/>
          <w:spacing w:val="-2"/>
          <w:w w:val="110"/>
          <w:sz w:val="20"/>
        </w:rPr>
        <w:t>выхограничений.</w:t>
      </w:r>
    </w:p>
    <w:p w:rsidR="00D15AEA" w:rsidRDefault="00BE3B31">
      <w:pPr>
        <w:pStyle w:val="a3"/>
        <w:spacing w:before="25" w:line="266" w:lineRule="auto"/>
        <w:ind w:left="19" w:right="496" w:firstLine="295"/>
        <w:jc w:val="both"/>
      </w:pPr>
      <w:r>
        <w:rPr>
          <w:b/>
          <w:w w:val="110"/>
        </w:rPr>
        <w:t xml:space="preserve">Протекционизм </w:t>
      </w:r>
      <w:r>
        <w:rPr>
          <w:w w:val="110"/>
        </w:rPr>
        <w:t xml:space="preserve">— </w:t>
      </w:r>
      <w:r>
        <w:rPr>
          <w:i/>
          <w:w w:val="110"/>
        </w:rPr>
        <w:t>государственная политика защиты внутреннего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рынка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>от</w:t>
      </w:r>
      <w:r>
        <w:rPr>
          <w:i/>
          <w:spacing w:val="-12"/>
          <w:w w:val="110"/>
        </w:rPr>
        <w:t xml:space="preserve"> </w:t>
      </w:r>
      <w:r>
        <w:rPr>
          <w:i/>
          <w:w w:val="110"/>
        </w:rPr>
        <w:t>иностранной</w:t>
      </w:r>
      <w:r>
        <w:rPr>
          <w:i/>
          <w:spacing w:val="-11"/>
          <w:w w:val="110"/>
        </w:rPr>
        <w:t xml:space="preserve"> </w:t>
      </w:r>
      <w:r>
        <w:rPr>
          <w:i/>
          <w:w w:val="110"/>
        </w:rPr>
        <w:t xml:space="preserve">конкуренции. </w:t>
      </w:r>
      <w:r>
        <w:rPr>
          <w:w w:val="110"/>
        </w:rPr>
        <w:t xml:space="preserve">Политика </w:t>
      </w:r>
      <w:r>
        <w:rPr>
          <w:spacing w:val="-2"/>
          <w:w w:val="110"/>
        </w:rPr>
        <w:t>протекционизма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осуществляется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посредством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прямого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кос- </w:t>
      </w:r>
      <w:r>
        <w:rPr>
          <w:spacing w:val="-4"/>
          <w:w w:val="110"/>
        </w:rPr>
        <w:t>венного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ограничения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ввоза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иностранных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товаров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 xml:space="preserve">поддержки </w:t>
      </w:r>
      <w:r>
        <w:rPr>
          <w:spacing w:val="-6"/>
          <w:w w:val="110"/>
        </w:rPr>
        <w:t>национального экспорта.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>Она может проводиться в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отношении отдельных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стран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отдельных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видов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товаров,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защищать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опре- </w:t>
      </w:r>
      <w:r>
        <w:rPr>
          <w:spacing w:val="-2"/>
          <w:w w:val="110"/>
        </w:rPr>
        <w:t>деленные отрасли, носить односторонний</w:t>
      </w:r>
      <w:r>
        <w:rPr>
          <w:spacing w:val="-2"/>
          <w:w w:val="110"/>
        </w:rPr>
        <w:t xml:space="preserve"> или коллективный </w:t>
      </w:r>
      <w:r>
        <w:rPr>
          <w:spacing w:val="-4"/>
          <w:w w:val="110"/>
        </w:rPr>
        <w:t>характер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(протекционизм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группы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стран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отношении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стран, не </w:t>
      </w:r>
      <w:r>
        <w:rPr>
          <w:spacing w:val="-8"/>
          <w:w w:val="110"/>
        </w:rPr>
        <w:t>входящих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в</w:t>
      </w:r>
      <w:r>
        <w:t xml:space="preserve"> </w:t>
      </w:r>
      <w:r>
        <w:rPr>
          <w:spacing w:val="-8"/>
          <w:w w:val="110"/>
        </w:rPr>
        <w:t>группировку).</w:t>
      </w:r>
      <w:r>
        <w:rPr>
          <w:spacing w:val="10"/>
          <w:w w:val="110"/>
        </w:rPr>
        <w:t xml:space="preserve"> </w:t>
      </w:r>
      <w:r>
        <w:rPr>
          <w:spacing w:val="-8"/>
          <w:w w:val="110"/>
        </w:rPr>
        <w:t>Политика</w:t>
      </w:r>
      <w:r>
        <w:t xml:space="preserve"> </w:t>
      </w:r>
      <w:r>
        <w:rPr>
          <w:spacing w:val="-8"/>
          <w:w w:val="110"/>
        </w:rPr>
        <w:t>протекционизма</w:t>
      </w:r>
      <w:r>
        <w:t xml:space="preserve"> </w:t>
      </w:r>
      <w:r>
        <w:rPr>
          <w:spacing w:val="-8"/>
          <w:w w:val="110"/>
        </w:rPr>
        <w:t xml:space="preserve">осуществ- </w:t>
      </w:r>
      <w:r>
        <w:rPr>
          <w:w w:val="110"/>
        </w:rPr>
        <w:t>ляется</w:t>
      </w:r>
      <w:r>
        <w:rPr>
          <w:spacing w:val="-14"/>
          <w:w w:val="110"/>
        </w:rPr>
        <w:t xml:space="preserve"> </w:t>
      </w:r>
      <w:r>
        <w:rPr>
          <w:w w:val="110"/>
        </w:rPr>
        <w:t>тарифными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нетарифными</w:t>
      </w:r>
      <w:r>
        <w:rPr>
          <w:spacing w:val="-13"/>
          <w:w w:val="110"/>
        </w:rPr>
        <w:t xml:space="preserve"> </w:t>
      </w:r>
      <w:r>
        <w:rPr>
          <w:w w:val="110"/>
        </w:rPr>
        <w:t>методами</w:t>
      </w:r>
      <w:r>
        <w:rPr>
          <w:spacing w:val="-12"/>
          <w:w w:val="110"/>
        </w:rPr>
        <w:t xml:space="preserve"> </w:t>
      </w:r>
      <w:r>
        <w:rPr>
          <w:w w:val="110"/>
        </w:rPr>
        <w:t>(рис.</w:t>
      </w:r>
      <w:r>
        <w:rPr>
          <w:spacing w:val="5"/>
          <w:w w:val="110"/>
        </w:rPr>
        <w:t xml:space="preserve"> </w:t>
      </w:r>
      <w:r>
        <w:rPr>
          <w:w w:val="110"/>
        </w:rPr>
        <w:t>19.2).</w:t>
      </w:r>
    </w:p>
    <w:p w:rsidR="00D15AEA" w:rsidRDefault="00BE3B31">
      <w:pPr>
        <w:pStyle w:val="a3"/>
        <w:spacing w:before="4" w:line="266" w:lineRule="auto"/>
        <w:ind w:left="22" w:right="503" w:firstLine="298"/>
        <w:jc w:val="both"/>
      </w:pPr>
      <w:r>
        <w:rPr>
          <w:i/>
          <w:w w:val="105"/>
        </w:rPr>
        <w:t xml:space="preserve">Тарифный метод </w:t>
      </w:r>
      <w:r>
        <w:rPr>
          <w:w w:val="105"/>
        </w:rPr>
        <w:t xml:space="preserve">основан на использовании таможенных </w:t>
      </w:r>
      <w:r>
        <w:rPr>
          <w:spacing w:val="-2"/>
          <w:w w:val="105"/>
        </w:rPr>
        <w:t>пошлин.</w:t>
      </w:r>
      <w:r>
        <w:rPr>
          <w:b/>
          <w:i/>
          <w:spacing w:val="-2"/>
          <w:w w:val="105"/>
        </w:rPr>
        <w:t>Таможенна</w:t>
      </w:r>
      <w:r>
        <w:rPr>
          <w:b/>
          <w:i/>
          <w:spacing w:val="-2"/>
          <w:w w:val="105"/>
        </w:rPr>
        <w:t>япошлина</w:t>
      </w:r>
      <w:r>
        <w:rPr>
          <w:spacing w:val="-2"/>
          <w:w w:val="105"/>
        </w:rPr>
        <w:t xml:space="preserve">—этовзимаемыйгосударствен- </w:t>
      </w:r>
      <w:r>
        <w:rPr>
          <w:w w:val="105"/>
        </w:rPr>
        <w:t>ными</w:t>
      </w:r>
      <w:r>
        <w:rPr>
          <w:spacing w:val="-5"/>
          <w:w w:val="105"/>
        </w:rPr>
        <w:t xml:space="preserve"> </w:t>
      </w:r>
      <w:r>
        <w:rPr>
          <w:w w:val="105"/>
        </w:rPr>
        <w:t>таможенными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органами</w:t>
      </w:r>
      <w:r>
        <w:rPr>
          <w:spacing w:val="-1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ввозе</w:t>
      </w:r>
      <w:r>
        <w:rPr>
          <w:spacing w:val="-7"/>
          <w:w w:val="105"/>
        </w:rPr>
        <w:t xml:space="preserve"> </w:t>
      </w:r>
      <w:r>
        <w:rPr>
          <w:w w:val="105"/>
        </w:rPr>
        <w:t>товара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территорию данной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вывозе</w:t>
      </w:r>
      <w:r>
        <w:rPr>
          <w:spacing w:val="-11"/>
          <w:w w:val="105"/>
        </w:rPr>
        <w:t xml:space="preserve"> </w:t>
      </w:r>
      <w:r>
        <w:rPr>
          <w:w w:val="105"/>
        </w:rPr>
        <w:t>товара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этой</w:t>
      </w:r>
      <w:r>
        <w:rPr>
          <w:spacing w:val="-1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9"/>
          <w:w w:val="105"/>
        </w:rPr>
        <w:t xml:space="preserve"> </w:t>
      </w:r>
      <w:r>
        <w:rPr>
          <w:w w:val="105"/>
        </w:rPr>
        <w:t>обязатель- ный</w:t>
      </w:r>
      <w:r>
        <w:rPr>
          <w:spacing w:val="-6"/>
          <w:w w:val="105"/>
        </w:rPr>
        <w:t xml:space="preserve"> </w:t>
      </w:r>
      <w:r>
        <w:rPr>
          <w:w w:val="105"/>
        </w:rPr>
        <w:t>взнос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12"/>
          <w:w w:val="105"/>
        </w:rPr>
        <w:t xml:space="preserve"> </w:t>
      </w:r>
      <w:r>
        <w:rPr>
          <w:w w:val="105"/>
        </w:rPr>
        <w:t>неотъемлемое</w:t>
      </w:r>
      <w:r>
        <w:rPr>
          <w:spacing w:val="-6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-9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6"/>
          <w:w w:val="105"/>
        </w:rPr>
        <w:t xml:space="preserve"> </w:t>
      </w:r>
      <w:r>
        <w:rPr>
          <w:w w:val="105"/>
        </w:rPr>
        <w:t>ввоза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вывоза.</w:t>
      </w:r>
    </w:p>
    <w:p w:rsidR="00D15AEA" w:rsidRDefault="00BE3B31">
      <w:pPr>
        <w:pStyle w:val="a3"/>
        <w:spacing w:before="1" w:line="266" w:lineRule="auto"/>
        <w:ind w:left="26" w:right="516" w:firstLine="277"/>
        <w:jc w:val="both"/>
      </w:pPr>
      <w:r>
        <w:rPr>
          <w:w w:val="110"/>
        </w:rPr>
        <w:t>Таможенные пошлины устанавливаются в виде</w:t>
      </w:r>
      <w:r>
        <w:rPr>
          <w:w w:val="110"/>
        </w:rPr>
        <w:t xml:space="preserve"> твердой ставки</w:t>
      </w:r>
      <w:r>
        <w:rPr>
          <w:spacing w:val="-12"/>
          <w:w w:val="110"/>
        </w:rPr>
        <w:t xml:space="preserve"> </w:t>
      </w:r>
      <w:r>
        <w:rPr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w w:val="110"/>
        </w:rPr>
        <w:t>единицу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виде</w:t>
      </w:r>
      <w:r>
        <w:rPr>
          <w:spacing w:val="-9"/>
          <w:w w:val="110"/>
        </w:rPr>
        <w:t xml:space="preserve"> </w:t>
      </w:r>
      <w:r>
        <w:rPr>
          <w:w w:val="110"/>
        </w:rPr>
        <w:t>процента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w w:val="110"/>
        </w:rPr>
        <w:t>цене</w:t>
      </w:r>
      <w:r>
        <w:rPr>
          <w:spacing w:val="-12"/>
          <w:w w:val="110"/>
        </w:rPr>
        <w:t xml:space="preserve"> </w:t>
      </w:r>
      <w:r>
        <w:rPr>
          <w:w w:val="110"/>
        </w:rPr>
        <w:t>товара.</w:t>
      </w:r>
    </w:p>
    <w:p w:rsidR="00D15AEA" w:rsidRDefault="00D15AEA">
      <w:pPr>
        <w:pStyle w:val="a3"/>
        <w:spacing w:line="266" w:lineRule="auto"/>
        <w:jc w:val="both"/>
        <w:sectPr w:rsidR="00D15AEA">
          <w:pgSz w:w="8460" w:h="11940"/>
          <w:pgMar w:top="760" w:right="1133" w:bottom="1640" w:left="1133" w:header="0" w:footer="1435" w:gutter="0"/>
          <w:cols w:space="720"/>
        </w:sectPr>
      </w:pPr>
    </w:p>
    <w:p w:rsidR="00D15AEA" w:rsidRDefault="00BE3B31">
      <w:pPr>
        <w:spacing w:before="74" w:line="235" w:lineRule="auto"/>
        <w:ind w:left="2762" w:right="2327" w:hanging="49"/>
        <w:jc w:val="center"/>
        <w:rPr>
          <w:sz w:val="15"/>
        </w:rPr>
      </w:pPr>
      <w:r>
        <w:rPr>
          <w:noProof/>
          <w:sz w:val="15"/>
          <w:lang w:eastAsia="ru-RU"/>
        </w:rPr>
        <w:lastRenderedPageBreak/>
        <w:drawing>
          <wp:anchor distT="0" distB="0" distL="0" distR="0" simplePos="0" relativeHeight="487659008" behindDoc="1" locked="0" layoutInCell="1" allowOverlap="1">
            <wp:simplePos x="0" y="0"/>
            <wp:positionH relativeFrom="page">
              <wp:posOffset>1904238</wp:posOffset>
            </wp:positionH>
            <wp:positionV relativeFrom="paragraph">
              <wp:posOffset>301497</wp:posOffset>
            </wp:positionV>
            <wp:extent cx="1805939" cy="164592"/>
            <wp:effectExtent l="0" t="0" r="0" b="0"/>
            <wp:wrapTopAndBottom/>
            <wp:docPr id="526" name="Image 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 526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93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5"/>
        </w:rPr>
        <w:t>Методы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протекционизма</w:t>
      </w:r>
    </w:p>
    <w:p w:rsidR="00D15AEA" w:rsidRDefault="00BE3B31">
      <w:pPr>
        <w:tabs>
          <w:tab w:val="left" w:pos="3125"/>
        </w:tabs>
        <w:spacing w:before="50" w:after="74"/>
        <w:ind w:left="425"/>
        <w:jc w:val="center"/>
        <w:rPr>
          <w:sz w:val="15"/>
        </w:rPr>
      </w:pPr>
      <w:r>
        <w:rPr>
          <w:spacing w:val="-2"/>
          <w:w w:val="105"/>
          <w:position w:val="-1"/>
          <w:sz w:val="15"/>
        </w:rPr>
        <w:t>Тарифные</w:t>
      </w:r>
      <w:r>
        <w:rPr>
          <w:w w:val="105"/>
          <w:position w:val="-1"/>
          <w:sz w:val="15"/>
        </w:rPr>
        <w:t xml:space="preserve"> </w:t>
      </w:r>
      <w:r>
        <w:rPr>
          <w:spacing w:val="-2"/>
          <w:w w:val="105"/>
          <w:position w:val="-1"/>
          <w:sz w:val="15"/>
        </w:rPr>
        <w:t>методы</w:t>
      </w:r>
      <w:r>
        <w:rPr>
          <w:position w:val="-1"/>
          <w:sz w:val="15"/>
        </w:rPr>
        <w:tab/>
      </w:r>
      <w:r>
        <w:rPr>
          <w:spacing w:val="-2"/>
          <w:w w:val="105"/>
          <w:sz w:val="15"/>
        </w:rPr>
        <w:t>Нетарифные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методы</w:t>
      </w:r>
    </w:p>
    <w:p w:rsidR="00D15AEA" w:rsidRDefault="00BE3B31">
      <w:pPr>
        <w:pStyle w:val="a3"/>
        <w:spacing w:line="151" w:lineRule="exact"/>
        <w:ind w:left="1869"/>
        <w:rPr>
          <w:position w:val="-2"/>
          <w:sz w:val="15"/>
        </w:rPr>
      </w:pPr>
      <w:r>
        <w:rPr>
          <w:noProof/>
          <w:position w:val="-2"/>
          <w:sz w:val="15"/>
          <w:lang w:eastAsia="ru-RU"/>
        </w:rPr>
        <w:drawing>
          <wp:inline distT="0" distB="0" distL="0" distR="0">
            <wp:extent cx="1805939" cy="96012"/>
            <wp:effectExtent l="0" t="0" r="0" b="0"/>
            <wp:docPr id="527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93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D15AEA">
      <w:pPr>
        <w:pStyle w:val="a3"/>
        <w:spacing w:line="151" w:lineRule="exact"/>
        <w:rPr>
          <w:position w:val="-2"/>
          <w:sz w:val="15"/>
        </w:rPr>
        <w:sectPr w:rsidR="00D15AEA">
          <w:footerReference w:type="even" r:id="rId488"/>
          <w:footerReference w:type="default" r:id="rId489"/>
          <w:pgSz w:w="8480" w:h="11960"/>
          <w:pgMar w:top="840" w:right="1133" w:bottom="1620" w:left="1133" w:header="0" w:footer="1437" w:gutter="0"/>
          <w:pgNumType w:start="306"/>
          <w:cols w:space="720"/>
        </w:sectPr>
      </w:pPr>
    </w:p>
    <w:p w:rsidR="00D15AEA" w:rsidRDefault="00BE3B31">
      <w:pPr>
        <w:spacing w:before="61" w:line="235" w:lineRule="auto"/>
        <w:ind w:left="976" w:right="401" w:hanging="22"/>
        <w:rPr>
          <w:sz w:val="15"/>
        </w:rPr>
      </w:pPr>
      <w:r>
        <w:rPr>
          <w:spacing w:val="-2"/>
          <w:w w:val="105"/>
          <w:sz w:val="15"/>
        </w:rPr>
        <w:lastRenderedPageBreak/>
        <w:t>Таможенные</w:t>
      </w:r>
      <w:r>
        <w:rPr>
          <w:spacing w:val="-2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пошлины: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1)дифференциальные;</w:t>
      </w:r>
    </w:p>
    <w:p w:rsidR="00D15AEA" w:rsidRDefault="00BE3B31">
      <w:pPr>
        <w:pStyle w:val="a5"/>
        <w:numPr>
          <w:ilvl w:val="1"/>
          <w:numId w:val="51"/>
        </w:numPr>
        <w:tabs>
          <w:tab w:val="left" w:pos="1116"/>
        </w:tabs>
        <w:spacing w:line="168" w:lineRule="exact"/>
        <w:ind w:left="1116" w:hanging="154"/>
        <w:rPr>
          <w:sz w:val="15"/>
        </w:rPr>
      </w:pPr>
      <w:r>
        <w:rPr>
          <w:spacing w:val="-2"/>
          <w:w w:val="105"/>
          <w:sz w:val="15"/>
        </w:rPr>
        <w:t>преференциальные;</w:t>
      </w:r>
    </w:p>
    <w:p w:rsidR="00D15AEA" w:rsidRDefault="00BE3B31">
      <w:pPr>
        <w:pStyle w:val="a5"/>
        <w:numPr>
          <w:ilvl w:val="1"/>
          <w:numId w:val="51"/>
        </w:numPr>
        <w:tabs>
          <w:tab w:val="left" w:pos="1127"/>
        </w:tabs>
        <w:spacing w:line="171" w:lineRule="exact"/>
        <w:ind w:left="1127" w:hanging="162"/>
        <w:rPr>
          <w:sz w:val="15"/>
        </w:rPr>
      </w:pPr>
      <w:r>
        <w:rPr>
          <w:spacing w:val="-2"/>
          <w:w w:val="105"/>
          <w:sz w:val="15"/>
        </w:rPr>
        <w:t>покровительственные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</w:t>
      </w:r>
      <w:r>
        <w:rPr>
          <w:spacing w:val="-7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др.</w:t>
      </w:r>
    </w:p>
    <w:p w:rsidR="00D15AEA" w:rsidRDefault="00BE3B31">
      <w:pPr>
        <w:spacing w:before="61" w:line="235" w:lineRule="auto"/>
        <w:ind w:left="714" w:right="229" w:hanging="4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lastRenderedPageBreak/>
        <w:t>Административное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регулиро-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вание путем:</w:t>
      </w:r>
    </w:p>
    <w:p w:rsidR="00D15AEA" w:rsidRDefault="00BE3B31">
      <w:pPr>
        <w:pStyle w:val="a5"/>
        <w:numPr>
          <w:ilvl w:val="0"/>
          <w:numId w:val="50"/>
        </w:numPr>
        <w:tabs>
          <w:tab w:val="left" w:pos="886"/>
        </w:tabs>
        <w:spacing w:line="235" w:lineRule="auto"/>
        <w:ind w:right="768" w:firstLine="18"/>
        <w:rPr>
          <w:sz w:val="15"/>
        </w:rPr>
      </w:pPr>
      <w:r>
        <w:rPr>
          <w:sz w:val="15"/>
        </w:rPr>
        <w:t>квотирования</w:t>
      </w:r>
      <w:r>
        <w:rPr>
          <w:spacing w:val="-14"/>
          <w:sz w:val="15"/>
        </w:rPr>
        <w:t xml:space="preserve"> </w:t>
      </w:r>
      <w:r>
        <w:rPr>
          <w:sz w:val="15"/>
        </w:rPr>
        <w:t>экспорта-</w:t>
      </w:r>
      <w:r>
        <w:rPr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импорта;</w:t>
      </w:r>
    </w:p>
    <w:p w:rsidR="00D15AEA" w:rsidRDefault="00BE3B31">
      <w:pPr>
        <w:pStyle w:val="a5"/>
        <w:numPr>
          <w:ilvl w:val="0"/>
          <w:numId w:val="50"/>
        </w:numPr>
        <w:tabs>
          <w:tab w:val="left" w:pos="718"/>
          <w:tab w:val="left" w:pos="882"/>
        </w:tabs>
        <w:spacing w:line="235" w:lineRule="auto"/>
        <w:ind w:left="718" w:right="603" w:hanging="4"/>
        <w:rPr>
          <w:sz w:val="15"/>
        </w:rPr>
      </w:pPr>
      <w:r>
        <w:rPr>
          <w:sz w:val="15"/>
        </w:rPr>
        <w:t>налогообложения импорт-</w:t>
      </w:r>
      <w:r>
        <w:rPr>
          <w:w w:val="110"/>
          <w:sz w:val="15"/>
        </w:rPr>
        <w:t xml:space="preserve"> ной</w:t>
      </w:r>
      <w:r>
        <w:rPr>
          <w:spacing w:val="-12"/>
          <w:w w:val="110"/>
          <w:sz w:val="15"/>
        </w:rPr>
        <w:t xml:space="preserve"> </w:t>
      </w:r>
      <w:r>
        <w:rPr>
          <w:w w:val="110"/>
          <w:sz w:val="15"/>
        </w:rPr>
        <w:t>продукции;</w:t>
      </w:r>
    </w:p>
    <w:p w:rsidR="00D15AEA" w:rsidRDefault="00BE3B31">
      <w:pPr>
        <w:pStyle w:val="a5"/>
        <w:numPr>
          <w:ilvl w:val="0"/>
          <w:numId w:val="50"/>
        </w:numPr>
        <w:tabs>
          <w:tab w:val="left" w:pos="891"/>
        </w:tabs>
        <w:spacing w:line="168" w:lineRule="exact"/>
        <w:ind w:left="891" w:hanging="173"/>
        <w:rPr>
          <w:sz w:val="15"/>
        </w:rPr>
      </w:pPr>
      <w:r>
        <w:rPr>
          <w:spacing w:val="-2"/>
          <w:w w:val="105"/>
          <w:sz w:val="15"/>
        </w:rPr>
        <w:t>введения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технических</w:t>
      </w:r>
    </w:p>
    <w:p w:rsidR="00D15AEA" w:rsidRDefault="00BE3B31">
      <w:pPr>
        <w:spacing w:line="171" w:lineRule="exact"/>
        <w:ind w:left="718"/>
        <w:rPr>
          <w:sz w:val="15"/>
        </w:rPr>
      </w:pPr>
      <w:r>
        <w:rPr>
          <w:spacing w:val="-2"/>
          <w:w w:val="105"/>
          <w:sz w:val="15"/>
        </w:rPr>
        <w:t>и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санитарных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стандартов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</w:t>
      </w:r>
      <w:r>
        <w:rPr>
          <w:spacing w:val="-4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др.</w:t>
      </w:r>
    </w:p>
    <w:p w:rsidR="00D15AEA" w:rsidRDefault="00D15AEA">
      <w:pPr>
        <w:spacing w:line="171" w:lineRule="exact"/>
        <w:rPr>
          <w:sz w:val="15"/>
        </w:rPr>
        <w:sectPr w:rsidR="00D15AEA">
          <w:type w:val="continuous"/>
          <w:pgSz w:w="8480" w:h="11960"/>
          <w:pgMar w:top="800" w:right="1133" w:bottom="280" w:left="1133" w:header="0" w:footer="1437" w:gutter="0"/>
          <w:cols w:num="2" w:space="720" w:equalWidth="0">
            <w:col w:w="2929" w:space="40"/>
            <w:col w:w="3245"/>
          </w:cols>
        </w:sectPr>
      </w:pPr>
    </w:p>
    <w:p w:rsidR="00D15AEA" w:rsidRDefault="00D15AEA">
      <w:pPr>
        <w:pStyle w:val="a3"/>
        <w:spacing w:before="17"/>
        <w:rPr>
          <w:sz w:val="18"/>
        </w:rPr>
      </w:pPr>
    </w:p>
    <w:p w:rsidR="00D15AEA" w:rsidRDefault="00BE3B31">
      <w:pPr>
        <w:spacing w:before="1"/>
        <w:ind w:left="1833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2"/>
          <w:w w:val="110"/>
          <w:sz w:val="18"/>
        </w:rPr>
        <w:t xml:space="preserve"> </w:t>
      </w:r>
      <w:r>
        <w:rPr>
          <w:i/>
          <w:w w:val="110"/>
          <w:sz w:val="18"/>
        </w:rPr>
        <w:t>19.2.</w:t>
      </w:r>
      <w:r>
        <w:rPr>
          <w:i/>
          <w:spacing w:val="-11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Методыпротекционизма</w:t>
      </w:r>
    </w:p>
    <w:p w:rsidR="00D15AEA" w:rsidRDefault="00D15AEA">
      <w:pPr>
        <w:pStyle w:val="a3"/>
        <w:spacing w:before="78"/>
        <w:rPr>
          <w:i/>
          <w:sz w:val="18"/>
        </w:rPr>
      </w:pPr>
    </w:p>
    <w:p w:rsidR="00D15AEA" w:rsidRDefault="00BE3B31">
      <w:pPr>
        <w:pStyle w:val="a3"/>
        <w:ind w:left="778"/>
        <w:jc w:val="both"/>
      </w:pPr>
      <w:r>
        <w:rPr>
          <w:spacing w:val="-6"/>
          <w:w w:val="110"/>
        </w:rPr>
        <w:t>Таможенные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пошлины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могут</w:t>
      </w:r>
      <w:r>
        <w:rPr>
          <w:w w:val="110"/>
        </w:rPr>
        <w:t xml:space="preserve"> </w:t>
      </w:r>
      <w:r>
        <w:rPr>
          <w:spacing w:val="-6"/>
          <w:w w:val="110"/>
        </w:rPr>
        <w:t>быть:</w:t>
      </w:r>
    </w:p>
    <w:p w:rsidR="00D15AEA" w:rsidRDefault="00BE3B31">
      <w:pPr>
        <w:pStyle w:val="a5"/>
        <w:numPr>
          <w:ilvl w:val="0"/>
          <w:numId w:val="49"/>
        </w:numPr>
        <w:tabs>
          <w:tab w:val="left" w:pos="748"/>
          <w:tab w:val="left" w:pos="778"/>
        </w:tabs>
        <w:spacing w:before="26" w:line="266" w:lineRule="auto"/>
        <w:ind w:right="19" w:hanging="263"/>
        <w:jc w:val="both"/>
        <w:rPr>
          <w:sz w:val="20"/>
        </w:rPr>
      </w:pPr>
      <w:r>
        <w:rPr>
          <w:spacing w:val="-4"/>
          <w:w w:val="110"/>
          <w:sz w:val="20"/>
        </w:rPr>
        <w:t>дифференциальными,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назначающими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ставки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оди- </w:t>
      </w:r>
      <w:r>
        <w:rPr>
          <w:w w:val="110"/>
          <w:sz w:val="20"/>
        </w:rPr>
        <w:t>наковые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товары;</w:t>
      </w:r>
    </w:p>
    <w:p w:rsidR="00D15AEA" w:rsidRDefault="00BE3B31">
      <w:pPr>
        <w:pStyle w:val="a5"/>
        <w:numPr>
          <w:ilvl w:val="0"/>
          <w:numId w:val="49"/>
        </w:numPr>
        <w:tabs>
          <w:tab w:val="left" w:pos="778"/>
          <w:tab w:val="left" w:pos="787"/>
        </w:tabs>
        <w:spacing w:before="8" w:line="266" w:lineRule="auto"/>
        <w:ind w:right="19" w:hanging="281"/>
        <w:jc w:val="both"/>
        <w:rPr>
          <w:sz w:val="20"/>
        </w:rPr>
      </w:pPr>
      <w:r>
        <w:rPr>
          <w:spacing w:val="-2"/>
          <w:w w:val="110"/>
          <w:sz w:val="20"/>
        </w:rPr>
        <w:t>преференциальными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устанавливаемые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 всех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или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не- </w:t>
      </w:r>
      <w:r>
        <w:rPr>
          <w:w w:val="110"/>
          <w:sz w:val="20"/>
        </w:rPr>
        <w:t>которых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товаров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отдельных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стран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распространяемые на товары прочих стран;</w:t>
      </w:r>
    </w:p>
    <w:p w:rsidR="00D15AEA" w:rsidRDefault="00BE3B31">
      <w:pPr>
        <w:pStyle w:val="a5"/>
        <w:numPr>
          <w:ilvl w:val="0"/>
          <w:numId w:val="49"/>
        </w:numPr>
        <w:tabs>
          <w:tab w:val="left" w:pos="775"/>
          <w:tab w:val="left" w:pos="799"/>
        </w:tabs>
        <w:spacing w:before="8" w:line="266" w:lineRule="auto"/>
        <w:ind w:left="775" w:right="22" w:hanging="274"/>
        <w:jc w:val="both"/>
        <w:rPr>
          <w:sz w:val="20"/>
        </w:rPr>
      </w:pPr>
      <w:r>
        <w:rPr>
          <w:spacing w:val="-2"/>
          <w:w w:val="110"/>
          <w:sz w:val="20"/>
        </w:rPr>
        <w:t>покровительственными 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устанавливаемые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отдельные </w:t>
      </w:r>
      <w:r>
        <w:rPr>
          <w:spacing w:val="-4"/>
          <w:w w:val="110"/>
          <w:sz w:val="20"/>
        </w:rPr>
        <w:t>товары с целью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затруднить проникновение этих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товаров на </w:t>
      </w:r>
      <w:r>
        <w:rPr>
          <w:w w:val="110"/>
          <w:sz w:val="20"/>
        </w:rPr>
        <w:t>внутренний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рынок.</w:t>
      </w:r>
    </w:p>
    <w:p w:rsidR="00D15AEA" w:rsidRDefault="00BE3B31">
      <w:pPr>
        <w:pStyle w:val="a3"/>
        <w:spacing w:before="4" w:line="266" w:lineRule="auto"/>
        <w:ind w:left="490" w:right="15" w:firstLine="288"/>
        <w:jc w:val="both"/>
      </w:pPr>
      <w:r>
        <w:rPr>
          <w:w w:val="110"/>
        </w:rPr>
        <w:t>Наряду с тарифными методами регулирования внешней торговли</w:t>
      </w:r>
      <w:r>
        <w:rPr>
          <w:spacing w:val="-7"/>
          <w:w w:val="110"/>
        </w:rPr>
        <w:t xml:space="preserve"> </w:t>
      </w:r>
      <w:r>
        <w:rPr>
          <w:w w:val="110"/>
        </w:rPr>
        <w:t>широко</w:t>
      </w:r>
      <w:r>
        <w:rPr>
          <w:spacing w:val="-6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нетарифные</w:t>
      </w:r>
      <w:r>
        <w:rPr>
          <w:i/>
          <w:spacing w:val="-14"/>
          <w:w w:val="110"/>
        </w:rPr>
        <w:t xml:space="preserve"> </w:t>
      </w:r>
      <w:r>
        <w:rPr>
          <w:i/>
          <w:w w:val="110"/>
        </w:rPr>
        <w:t xml:space="preserve">методы, </w:t>
      </w:r>
      <w:r>
        <w:rPr>
          <w:w w:val="110"/>
        </w:rPr>
        <w:t xml:space="preserve">пред- </w:t>
      </w:r>
      <w:r>
        <w:rPr>
          <w:spacing w:val="-4"/>
          <w:w w:val="110"/>
        </w:rPr>
        <w:t>ставляющие собой администр</w:t>
      </w:r>
      <w:r>
        <w:rPr>
          <w:spacing w:val="-4"/>
          <w:w w:val="110"/>
        </w:rPr>
        <w:t>ативное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регулирование внешней </w:t>
      </w:r>
      <w:r>
        <w:rPr>
          <w:w w:val="110"/>
        </w:rPr>
        <w:t>торговли путем:</w:t>
      </w:r>
    </w:p>
    <w:p w:rsidR="00D15AEA" w:rsidRDefault="00BE3B31">
      <w:pPr>
        <w:pStyle w:val="a5"/>
        <w:numPr>
          <w:ilvl w:val="0"/>
          <w:numId w:val="48"/>
        </w:numPr>
        <w:tabs>
          <w:tab w:val="left" w:pos="717"/>
          <w:tab w:val="left" w:pos="782"/>
        </w:tabs>
        <w:spacing w:before="9" w:line="266" w:lineRule="auto"/>
        <w:ind w:right="16" w:hanging="285"/>
        <w:jc w:val="both"/>
        <w:rPr>
          <w:sz w:val="20"/>
        </w:rPr>
      </w:pPr>
      <w:r>
        <w:rPr>
          <w:spacing w:val="-4"/>
          <w:w w:val="110"/>
          <w:sz w:val="20"/>
        </w:rPr>
        <w:t>квотирования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экспорта-импорта—установления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количест- </w:t>
      </w:r>
      <w:r>
        <w:rPr>
          <w:w w:val="110"/>
          <w:sz w:val="20"/>
        </w:rPr>
        <w:t>венном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стоимостном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выражении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предельного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объема (квот) на ввоз или вывоз товаров;</w:t>
      </w:r>
    </w:p>
    <w:p w:rsidR="00D15AEA" w:rsidRDefault="00BE3B31">
      <w:pPr>
        <w:pStyle w:val="a5"/>
        <w:numPr>
          <w:ilvl w:val="0"/>
          <w:numId w:val="48"/>
        </w:numPr>
        <w:tabs>
          <w:tab w:val="left" w:pos="778"/>
          <w:tab w:val="left" w:pos="783"/>
        </w:tabs>
        <w:spacing w:before="8" w:line="266" w:lineRule="auto"/>
        <w:ind w:left="778" w:right="16" w:hanging="281"/>
        <w:jc w:val="both"/>
        <w:rPr>
          <w:sz w:val="20"/>
        </w:rPr>
      </w:pPr>
      <w:r>
        <w:rPr>
          <w:spacing w:val="-4"/>
          <w:w w:val="110"/>
          <w:sz w:val="20"/>
        </w:rPr>
        <w:t>введения государственной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монополии 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торговлю опреде- </w:t>
      </w:r>
      <w:r>
        <w:rPr>
          <w:w w:val="110"/>
          <w:sz w:val="20"/>
        </w:rPr>
        <w:t>ленными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товарами;</w:t>
      </w:r>
    </w:p>
    <w:p w:rsidR="00D15AEA" w:rsidRDefault="00BE3B31">
      <w:pPr>
        <w:pStyle w:val="a5"/>
        <w:numPr>
          <w:ilvl w:val="0"/>
          <w:numId w:val="48"/>
        </w:numPr>
        <w:tabs>
          <w:tab w:val="left" w:pos="771"/>
          <w:tab w:val="left" w:pos="780"/>
        </w:tabs>
        <w:spacing w:before="1" w:line="266" w:lineRule="auto"/>
        <w:ind w:left="771" w:right="18" w:hanging="274"/>
        <w:jc w:val="both"/>
        <w:rPr>
          <w:sz w:val="20"/>
        </w:rPr>
      </w:pPr>
      <w:r>
        <w:rPr>
          <w:sz w:val="20"/>
        </w:rPr>
        <w:t>лицензирования—требования получения от государственных органов разрешения на</w:t>
      </w:r>
      <w:r>
        <w:rPr>
          <w:spacing w:val="-3"/>
          <w:sz w:val="20"/>
        </w:rPr>
        <w:t xml:space="preserve"> </w:t>
      </w:r>
      <w:r>
        <w:rPr>
          <w:sz w:val="20"/>
        </w:rPr>
        <w:t>импорт или</w:t>
      </w:r>
      <w:r>
        <w:rPr>
          <w:spacing w:val="-3"/>
          <w:sz w:val="20"/>
        </w:rPr>
        <w:t xml:space="preserve"> </w:t>
      </w:r>
      <w:r>
        <w:rPr>
          <w:sz w:val="20"/>
        </w:rPr>
        <w:t>экспорт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товаров в установ- </w:t>
      </w:r>
      <w:r>
        <w:rPr>
          <w:spacing w:val="-4"/>
          <w:w w:val="110"/>
          <w:sz w:val="20"/>
        </w:rPr>
        <w:t>ленном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количестве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</w:t>
      </w:r>
      <w:r>
        <w:rPr>
          <w:spacing w:val="-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определенный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промежуток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времени;</w:t>
      </w:r>
    </w:p>
    <w:p w:rsidR="00D15AEA" w:rsidRDefault="00BE3B31">
      <w:pPr>
        <w:pStyle w:val="a5"/>
        <w:numPr>
          <w:ilvl w:val="0"/>
          <w:numId w:val="48"/>
        </w:numPr>
        <w:tabs>
          <w:tab w:val="left" w:pos="754"/>
          <w:tab w:val="left" w:pos="778"/>
        </w:tabs>
        <w:spacing w:before="1" w:line="266" w:lineRule="auto"/>
        <w:ind w:left="778" w:right="29" w:hanging="285"/>
        <w:jc w:val="both"/>
        <w:rPr>
          <w:sz w:val="20"/>
        </w:rPr>
      </w:pPr>
      <w:r>
        <w:rPr>
          <w:sz w:val="20"/>
        </w:rPr>
        <w:t xml:space="preserve">добровольного ограничения экспорта—принятия экспортером </w:t>
      </w:r>
      <w:r>
        <w:rPr>
          <w:spacing w:val="-6"/>
          <w:w w:val="110"/>
          <w:sz w:val="20"/>
        </w:rPr>
        <w:t>обязательства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ограничить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или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расширять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объем</w:t>
      </w:r>
      <w:r>
        <w:rPr>
          <w:spacing w:val="-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экспорта;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type w:val="continuous"/>
          <w:pgSz w:w="8480" w:h="11960"/>
          <w:pgMar w:top="800" w:right="1133" w:bottom="280" w:left="1133" w:header="0" w:footer="1437" w:gutter="0"/>
          <w:cols w:space="720"/>
        </w:sectPr>
      </w:pPr>
    </w:p>
    <w:p w:rsidR="00D15AEA" w:rsidRDefault="00BE3B31">
      <w:pPr>
        <w:pStyle w:val="a5"/>
        <w:numPr>
          <w:ilvl w:val="0"/>
          <w:numId w:val="48"/>
        </w:numPr>
        <w:tabs>
          <w:tab w:val="left" w:pos="382"/>
        </w:tabs>
        <w:spacing w:before="69"/>
        <w:ind w:left="382" w:hanging="284"/>
        <w:jc w:val="both"/>
        <w:rPr>
          <w:sz w:val="20"/>
        </w:rPr>
      </w:pPr>
      <w:r>
        <w:rPr>
          <w:spacing w:val="-6"/>
          <w:w w:val="110"/>
          <w:sz w:val="20"/>
        </w:rPr>
        <w:lastRenderedPageBreak/>
        <w:t>введения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технических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санитарных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стандартов;</w:t>
      </w:r>
    </w:p>
    <w:p w:rsidR="00D15AEA" w:rsidRDefault="00BE3B31">
      <w:pPr>
        <w:pStyle w:val="a5"/>
        <w:numPr>
          <w:ilvl w:val="0"/>
          <w:numId w:val="48"/>
        </w:numPr>
        <w:tabs>
          <w:tab w:val="left" w:pos="361"/>
        </w:tabs>
        <w:spacing w:before="22"/>
        <w:ind w:left="361" w:hanging="267"/>
        <w:jc w:val="both"/>
        <w:rPr>
          <w:sz w:val="20"/>
        </w:rPr>
      </w:pPr>
      <w:r>
        <w:rPr>
          <w:spacing w:val="-6"/>
          <w:w w:val="110"/>
          <w:sz w:val="20"/>
        </w:rPr>
        <w:t>налогообложения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импортной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продукции;</w:t>
      </w:r>
    </w:p>
    <w:p w:rsidR="00D15AEA" w:rsidRDefault="00BE3B31">
      <w:pPr>
        <w:pStyle w:val="a5"/>
        <w:numPr>
          <w:ilvl w:val="0"/>
          <w:numId w:val="48"/>
        </w:numPr>
        <w:tabs>
          <w:tab w:val="left" w:pos="364"/>
          <w:tab w:val="left" w:pos="387"/>
        </w:tabs>
        <w:spacing w:before="22" w:line="259" w:lineRule="auto"/>
        <w:ind w:left="364" w:right="473" w:hanging="270"/>
        <w:jc w:val="both"/>
        <w:rPr>
          <w:sz w:val="20"/>
        </w:rPr>
      </w:pPr>
      <w:r>
        <w:rPr>
          <w:w w:val="110"/>
          <w:sz w:val="20"/>
        </w:rPr>
        <w:t>выдачи субсидий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денежных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выплат,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направленных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на </w:t>
      </w:r>
      <w:r>
        <w:rPr>
          <w:spacing w:val="-6"/>
          <w:w w:val="110"/>
          <w:sz w:val="20"/>
        </w:rPr>
        <w:t>поддержку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национальных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экспортеров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косвенную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дискри- </w:t>
      </w:r>
      <w:r>
        <w:rPr>
          <w:spacing w:val="-4"/>
          <w:w w:val="110"/>
          <w:sz w:val="20"/>
        </w:rPr>
        <w:t>минацию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импорта. Субсидии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часто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принимают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форму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кре- </w:t>
      </w:r>
      <w:r>
        <w:rPr>
          <w:sz w:val="20"/>
        </w:rPr>
        <w:t xml:space="preserve">дитов, выдаваемых государственными банками под процент </w:t>
      </w:r>
      <w:r>
        <w:rPr>
          <w:w w:val="110"/>
          <w:sz w:val="20"/>
        </w:rPr>
        <w:t>ниже</w:t>
      </w:r>
      <w:r>
        <w:rPr>
          <w:spacing w:val="-20"/>
          <w:w w:val="110"/>
          <w:sz w:val="20"/>
        </w:rPr>
        <w:t xml:space="preserve"> </w:t>
      </w:r>
      <w:r>
        <w:rPr>
          <w:w w:val="110"/>
          <w:sz w:val="20"/>
        </w:rPr>
        <w:t>рыночного.</w:t>
      </w:r>
    </w:p>
    <w:p w:rsidR="00D15AEA" w:rsidRDefault="00D15AEA">
      <w:pPr>
        <w:pStyle w:val="a3"/>
        <w:spacing w:before="144"/>
      </w:pPr>
    </w:p>
    <w:p w:rsidR="00D15AEA" w:rsidRDefault="00BE3B31">
      <w:pPr>
        <w:pStyle w:val="Heading7"/>
        <w:numPr>
          <w:ilvl w:val="1"/>
          <w:numId w:val="57"/>
        </w:numPr>
        <w:tabs>
          <w:tab w:val="left" w:pos="706"/>
          <w:tab w:val="left" w:pos="737"/>
        </w:tabs>
        <w:spacing w:line="264" w:lineRule="auto"/>
        <w:ind w:left="706" w:right="1429" w:hanging="605"/>
        <w:jc w:val="left"/>
      </w:pPr>
      <w:r>
        <w:rPr>
          <w:w w:val="110"/>
        </w:rPr>
        <w:t>Валюта:</w:t>
      </w:r>
      <w:r>
        <w:rPr>
          <w:spacing w:val="40"/>
          <w:w w:val="110"/>
        </w:rPr>
        <w:t xml:space="preserve"> </w:t>
      </w:r>
      <w:r>
        <w:rPr>
          <w:w w:val="110"/>
        </w:rPr>
        <w:t>сущность и виды. Международные валютные отношения</w:t>
      </w:r>
    </w:p>
    <w:p w:rsidR="00D15AEA" w:rsidRDefault="00BE3B31">
      <w:pPr>
        <w:pStyle w:val="a3"/>
        <w:spacing w:before="128" w:line="259" w:lineRule="auto"/>
        <w:ind w:left="87" w:right="472" w:firstLine="280"/>
        <w:jc w:val="both"/>
      </w:pPr>
      <w:r>
        <w:rPr>
          <w:b/>
          <w:w w:val="105"/>
        </w:rPr>
        <w:t>Валюта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—</w:t>
      </w:r>
      <w:r>
        <w:rPr>
          <w:spacing w:val="-13"/>
          <w:w w:val="105"/>
        </w:rPr>
        <w:t xml:space="preserve"> </w:t>
      </w:r>
      <w:r>
        <w:rPr>
          <w:w w:val="105"/>
        </w:rPr>
        <w:t>это</w:t>
      </w:r>
      <w:r>
        <w:rPr>
          <w:spacing w:val="-13"/>
          <w:w w:val="105"/>
        </w:rPr>
        <w:t xml:space="preserve"> </w:t>
      </w:r>
      <w:r>
        <w:rPr>
          <w:w w:val="105"/>
        </w:rPr>
        <w:t>денежная</w:t>
      </w:r>
      <w:r>
        <w:rPr>
          <w:spacing w:val="-11"/>
          <w:w w:val="105"/>
        </w:rPr>
        <w:t xml:space="preserve"> </w:t>
      </w:r>
      <w:r>
        <w:rPr>
          <w:w w:val="105"/>
        </w:rPr>
        <w:t>единица,</w:t>
      </w:r>
      <w:r>
        <w:rPr>
          <w:spacing w:val="-6"/>
          <w:w w:val="105"/>
        </w:rPr>
        <w:t xml:space="preserve"> </w:t>
      </w:r>
      <w:r>
        <w:rPr>
          <w:w w:val="105"/>
        </w:rPr>
        <w:t>лежащая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8"/>
          <w:w w:val="105"/>
        </w:rPr>
        <w:t xml:space="preserve"> </w:t>
      </w:r>
      <w:r>
        <w:rPr>
          <w:w w:val="105"/>
        </w:rPr>
        <w:t>денеж- ной</w:t>
      </w:r>
      <w:r>
        <w:rPr>
          <w:w w:val="105"/>
        </w:rPr>
        <w:t xml:space="preserve"> системы того или иного государства (например, рубль — валюта РФ, доллар — валюта США и т.д.).</w:t>
      </w:r>
    </w:p>
    <w:p w:rsidR="00D15AEA" w:rsidRDefault="00BE3B31">
      <w:pPr>
        <w:spacing w:before="7"/>
        <w:ind w:left="364"/>
        <w:jc w:val="both"/>
        <w:rPr>
          <w:b/>
          <w:i/>
          <w:sz w:val="20"/>
        </w:rPr>
      </w:pPr>
      <w:r>
        <w:rPr>
          <w:spacing w:val="4"/>
          <w:sz w:val="20"/>
        </w:rPr>
        <w:t>Различают</w:t>
      </w:r>
      <w:r>
        <w:rPr>
          <w:spacing w:val="-7"/>
          <w:sz w:val="20"/>
        </w:rPr>
        <w:t xml:space="preserve"> </w:t>
      </w:r>
      <w:r>
        <w:rPr>
          <w:spacing w:val="4"/>
          <w:sz w:val="20"/>
        </w:rPr>
        <w:t>такие</w:t>
      </w:r>
      <w:r>
        <w:rPr>
          <w:spacing w:val="-3"/>
          <w:sz w:val="20"/>
        </w:rPr>
        <w:t xml:space="preserve"> </w:t>
      </w:r>
      <w:r>
        <w:rPr>
          <w:b/>
          <w:i/>
          <w:spacing w:val="4"/>
          <w:sz w:val="20"/>
        </w:rPr>
        <w:t>виды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pacing w:val="4"/>
          <w:sz w:val="20"/>
        </w:rPr>
        <w:t>валюты,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pacing w:val="-4"/>
          <w:sz w:val="20"/>
        </w:rPr>
        <w:t>как: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47"/>
          <w:tab w:val="left" w:pos="357"/>
        </w:tabs>
        <w:spacing w:before="18" w:line="259" w:lineRule="auto"/>
        <w:ind w:right="484" w:hanging="256"/>
        <w:jc w:val="both"/>
        <w:rPr>
          <w:sz w:val="20"/>
        </w:rPr>
      </w:pPr>
      <w:r>
        <w:rPr>
          <w:i/>
          <w:sz w:val="20"/>
        </w:rPr>
        <w:t xml:space="preserve">базисная </w:t>
      </w:r>
      <w:r>
        <w:rPr>
          <w:sz w:val="20"/>
        </w:rPr>
        <w:t xml:space="preserve">валюта, служащая в данной стране основой для оп- </w:t>
      </w:r>
      <w:r>
        <w:rPr>
          <w:w w:val="110"/>
          <w:sz w:val="20"/>
        </w:rPr>
        <w:t>ределения курсов других валют;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289"/>
          <w:tab w:val="left" w:pos="353"/>
        </w:tabs>
        <w:spacing w:before="8" w:line="259" w:lineRule="auto"/>
        <w:ind w:left="353" w:right="487" w:hanging="274"/>
        <w:jc w:val="both"/>
        <w:rPr>
          <w:sz w:val="20"/>
        </w:rPr>
      </w:pPr>
      <w:r>
        <w:rPr>
          <w:i/>
          <w:sz w:val="20"/>
        </w:rPr>
        <w:t xml:space="preserve">замкнутая(неконвертируемая) валюта, </w:t>
      </w:r>
      <w:r>
        <w:rPr>
          <w:sz w:val="20"/>
        </w:rPr>
        <w:t>ис</w:t>
      </w:r>
      <w:r>
        <w:rPr>
          <w:sz w:val="20"/>
        </w:rPr>
        <w:t xml:space="preserve">пользуемаявпре- </w:t>
      </w:r>
      <w:r>
        <w:rPr>
          <w:w w:val="110"/>
          <w:sz w:val="20"/>
        </w:rPr>
        <w:t>делах одной страны;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61"/>
          <w:tab w:val="left" w:pos="363"/>
        </w:tabs>
        <w:spacing w:line="259" w:lineRule="auto"/>
        <w:ind w:left="361" w:right="487" w:hanging="281"/>
        <w:jc w:val="both"/>
        <w:rPr>
          <w:sz w:val="20"/>
        </w:rPr>
      </w:pPr>
      <w:r>
        <w:rPr>
          <w:i/>
          <w:w w:val="105"/>
          <w:sz w:val="20"/>
        </w:rPr>
        <w:t xml:space="preserve">конвертируемая (обратимая) </w:t>
      </w:r>
      <w:r>
        <w:rPr>
          <w:w w:val="105"/>
          <w:sz w:val="20"/>
        </w:rPr>
        <w:t>валюта, свободно обменива- емая на другую валюту;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29"/>
          <w:tab w:val="left" w:pos="357"/>
        </w:tabs>
        <w:spacing w:before="3" w:line="259" w:lineRule="auto"/>
        <w:ind w:right="491" w:hanging="285"/>
        <w:jc w:val="both"/>
        <w:rPr>
          <w:sz w:val="20"/>
        </w:rPr>
      </w:pPr>
      <w:r>
        <w:rPr>
          <w:i/>
          <w:spacing w:val="-2"/>
          <w:w w:val="110"/>
          <w:sz w:val="20"/>
        </w:rPr>
        <w:t>мягкая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валюта,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неустойчивая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отношению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собственно- </w:t>
      </w:r>
      <w:r>
        <w:rPr>
          <w:w w:val="110"/>
          <w:sz w:val="20"/>
        </w:rPr>
        <w:t>му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номиналу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 к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курсам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валют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других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стран;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46"/>
          <w:tab w:val="left" w:pos="356"/>
        </w:tabs>
        <w:spacing w:line="259" w:lineRule="auto"/>
        <w:ind w:left="346" w:right="497" w:hanging="270"/>
        <w:jc w:val="both"/>
        <w:rPr>
          <w:sz w:val="20"/>
        </w:rPr>
      </w:pPr>
      <w:r>
        <w:rPr>
          <w:i/>
          <w:w w:val="110"/>
          <w:sz w:val="20"/>
        </w:rPr>
        <w:t>национальная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валюта,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выпускаемая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центральным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банком данного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государства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имеющая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хождение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территории данной</w:t>
      </w:r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страны;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46"/>
          <w:tab w:val="left" w:pos="353"/>
        </w:tabs>
        <w:spacing w:before="8" w:line="259" w:lineRule="auto"/>
        <w:ind w:left="346" w:right="494" w:hanging="274"/>
        <w:jc w:val="both"/>
        <w:rPr>
          <w:sz w:val="20"/>
        </w:rPr>
      </w:pPr>
      <w:r>
        <w:rPr>
          <w:i/>
          <w:spacing w:val="-4"/>
          <w:w w:val="110"/>
          <w:sz w:val="20"/>
        </w:rPr>
        <w:t>валюта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платежа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валюта,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опла- </w:t>
      </w:r>
      <w:r>
        <w:rPr>
          <w:w w:val="110"/>
          <w:sz w:val="20"/>
        </w:rPr>
        <w:t>та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поставленные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товары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внешнеторговой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сделке;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43"/>
          <w:tab w:val="left" w:pos="356"/>
        </w:tabs>
        <w:spacing w:before="11" w:line="259" w:lineRule="auto"/>
        <w:ind w:left="343" w:right="498" w:hanging="274"/>
        <w:jc w:val="both"/>
        <w:rPr>
          <w:sz w:val="20"/>
        </w:rPr>
      </w:pPr>
      <w:r>
        <w:rPr>
          <w:i/>
          <w:spacing w:val="-2"/>
          <w:w w:val="110"/>
          <w:sz w:val="20"/>
        </w:rPr>
        <w:t>валюта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сделки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валюта,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устанавливается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цена </w:t>
      </w:r>
      <w:r>
        <w:rPr>
          <w:spacing w:val="-4"/>
          <w:w w:val="110"/>
          <w:sz w:val="20"/>
        </w:rPr>
        <w:t>товара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во внешнеторговом контракте или выражается сум- </w:t>
      </w:r>
      <w:r>
        <w:rPr>
          <w:w w:val="110"/>
          <w:sz w:val="20"/>
        </w:rPr>
        <w:t>ма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предоставленного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иностранного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кредита;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29"/>
        </w:tabs>
        <w:ind w:left="329" w:hanging="260"/>
        <w:jc w:val="both"/>
        <w:rPr>
          <w:sz w:val="20"/>
        </w:rPr>
      </w:pPr>
      <w:r>
        <w:rPr>
          <w:i/>
          <w:spacing w:val="-2"/>
          <w:sz w:val="20"/>
        </w:rPr>
        <w:t>твердая</w:t>
      </w:r>
      <w:r>
        <w:rPr>
          <w:i/>
          <w:spacing w:val="-9"/>
          <w:sz w:val="20"/>
        </w:rPr>
        <w:t xml:space="preserve"> </w:t>
      </w:r>
      <w:r>
        <w:rPr>
          <w:spacing w:val="-2"/>
          <w:sz w:val="20"/>
        </w:rPr>
        <w:t>валюта,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т.е.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устойчивая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валюта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стабильным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курсом;</w:t>
      </w:r>
    </w:p>
    <w:p w:rsidR="00D15AEA" w:rsidRDefault="00BE3B31">
      <w:pPr>
        <w:pStyle w:val="a5"/>
        <w:numPr>
          <w:ilvl w:val="0"/>
          <w:numId w:val="47"/>
        </w:numPr>
        <w:tabs>
          <w:tab w:val="left" w:pos="346"/>
        </w:tabs>
        <w:spacing w:before="18" w:line="259" w:lineRule="auto"/>
        <w:ind w:left="346" w:right="508" w:hanging="281"/>
        <w:jc w:val="both"/>
        <w:rPr>
          <w:sz w:val="20"/>
        </w:rPr>
      </w:pPr>
      <w:r>
        <w:rPr>
          <w:i/>
          <w:spacing w:val="-2"/>
          <w:w w:val="110"/>
          <w:sz w:val="20"/>
        </w:rPr>
        <w:t>валюта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цены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денежная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единица,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которой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выражается </w:t>
      </w:r>
      <w:r>
        <w:rPr>
          <w:w w:val="110"/>
          <w:sz w:val="20"/>
        </w:rPr>
        <w:t>цена, указанная в контракте.</w:t>
      </w:r>
    </w:p>
    <w:p w:rsidR="00D15AEA" w:rsidRDefault="00BE3B31">
      <w:pPr>
        <w:pStyle w:val="a3"/>
        <w:spacing w:line="259" w:lineRule="auto"/>
        <w:ind w:left="62" w:right="492" w:firstLine="280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ходе</w:t>
      </w:r>
      <w:r>
        <w:rPr>
          <w:spacing w:val="-14"/>
          <w:w w:val="110"/>
        </w:rPr>
        <w:t xml:space="preserve"> </w:t>
      </w:r>
      <w:r>
        <w:rPr>
          <w:w w:val="110"/>
        </w:rPr>
        <w:t>осуществления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международных</w:t>
      </w:r>
      <w:r>
        <w:rPr>
          <w:spacing w:val="-13"/>
          <w:w w:val="110"/>
        </w:rPr>
        <w:t xml:space="preserve"> </w:t>
      </w:r>
      <w:r>
        <w:rPr>
          <w:w w:val="110"/>
        </w:rPr>
        <w:t>расчетов,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кредит- </w:t>
      </w:r>
      <w:r>
        <w:rPr>
          <w:spacing w:val="-6"/>
          <w:w w:val="110"/>
        </w:rPr>
        <w:t>ных и валютных операций между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частными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лицами,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фирмами, </w:t>
      </w:r>
      <w:r>
        <w:rPr>
          <w:spacing w:val="-4"/>
          <w:w w:val="110"/>
        </w:rPr>
        <w:t>банками, правительствами, международными организациями</w:t>
      </w:r>
    </w:p>
    <w:p w:rsidR="00D15AEA" w:rsidRDefault="00D15AEA">
      <w:pPr>
        <w:pStyle w:val="a3"/>
        <w:spacing w:line="259" w:lineRule="auto"/>
        <w:jc w:val="both"/>
        <w:sectPr w:rsidR="00D15AEA">
          <w:pgSz w:w="8480" w:h="11960"/>
          <w:pgMar w:top="800" w:right="1133" w:bottom="1600" w:left="1133" w:header="0" w:footer="1410" w:gutter="0"/>
          <w:cols w:space="720"/>
        </w:sectPr>
      </w:pPr>
    </w:p>
    <w:p w:rsidR="00D15AEA" w:rsidRDefault="00BE3B31">
      <w:pPr>
        <w:spacing w:before="72" w:line="259" w:lineRule="auto"/>
        <w:ind w:left="397" w:right="153" w:firstLine="18"/>
        <w:jc w:val="both"/>
        <w:rPr>
          <w:sz w:val="20"/>
        </w:rPr>
      </w:pPr>
      <w:r>
        <w:rPr>
          <w:spacing w:val="-2"/>
          <w:w w:val="110"/>
          <w:sz w:val="20"/>
        </w:rPr>
        <w:lastRenderedPageBreak/>
        <w:t>возникают</w:t>
      </w:r>
      <w:r>
        <w:rPr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валютные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отношения</w:t>
      </w:r>
      <w:r>
        <w:rPr>
          <w:b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совокупность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экономи- </w:t>
      </w:r>
      <w:r>
        <w:rPr>
          <w:i/>
          <w:w w:val="110"/>
          <w:sz w:val="20"/>
        </w:rPr>
        <w:t>ческих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отношений,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связанных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функционированием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денег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на мировом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рынке </w:t>
      </w:r>
      <w:r>
        <w:rPr>
          <w:w w:val="110"/>
          <w:sz w:val="20"/>
        </w:rPr>
        <w:t>(рис. 19.3).</w:t>
      </w:r>
    </w:p>
    <w:p w:rsidR="00D15AEA" w:rsidRDefault="00BE3B31">
      <w:pPr>
        <w:pStyle w:val="a3"/>
        <w:spacing w:before="76"/>
      </w:pPr>
      <w:r>
        <w:rPr>
          <w:noProof/>
          <w:lang w:eastAsia="ru-RU"/>
        </w:rPr>
        <w:drawing>
          <wp:anchor distT="0" distB="0" distL="0" distR="0" simplePos="0" relativeHeight="487659520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210098</wp:posOffset>
            </wp:positionV>
            <wp:extent cx="3621024" cy="2162556"/>
            <wp:effectExtent l="0" t="0" r="0" b="0"/>
            <wp:wrapTopAndBottom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45"/>
        <w:ind w:left="1844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0"/>
          <w:w w:val="110"/>
          <w:sz w:val="18"/>
        </w:rPr>
        <w:t xml:space="preserve"> </w:t>
      </w:r>
      <w:r>
        <w:rPr>
          <w:i/>
          <w:w w:val="110"/>
          <w:sz w:val="18"/>
        </w:rPr>
        <w:t>19.3.</w:t>
      </w:r>
      <w:r>
        <w:rPr>
          <w:i/>
          <w:spacing w:val="30"/>
          <w:w w:val="110"/>
          <w:sz w:val="18"/>
        </w:rPr>
        <w:t xml:space="preserve"> </w:t>
      </w:r>
      <w:r>
        <w:rPr>
          <w:i/>
          <w:w w:val="110"/>
          <w:sz w:val="18"/>
        </w:rPr>
        <w:t>Валютные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отношения</w:t>
      </w:r>
    </w:p>
    <w:p w:rsidR="00D15AEA" w:rsidRDefault="00D15AEA">
      <w:pPr>
        <w:pStyle w:val="a3"/>
        <w:spacing w:before="154"/>
        <w:rPr>
          <w:i/>
          <w:sz w:val="18"/>
        </w:rPr>
      </w:pPr>
    </w:p>
    <w:p w:rsidR="00D15AEA" w:rsidRDefault="00BE3B31">
      <w:pPr>
        <w:spacing w:line="259" w:lineRule="auto"/>
        <w:ind w:left="404" w:right="137" w:firstLine="291"/>
        <w:jc w:val="both"/>
        <w:rPr>
          <w:b/>
          <w:i/>
          <w:sz w:val="20"/>
        </w:rPr>
      </w:pPr>
      <w:r>
        <w:rPr>
          <w:spacing w:val="-4"/>
          <w:w w:val="110"/>
          <w:sz w:val="20"/>
        </w:rPr>
        <w:t xml:space="preserve">Комплекс правовых норм и институтов, регулирующих ва- </w:t>
      </w:r>
      <w:r>
        <w:rPr>
          <w:sz w:val="20"/>
        </w:rPr>
        <w:t xml:space="preserve">лютные отношения, представляет собой </w:t>
      </w:r>
      <w:r>
        <w:rPr>
          <w:b/>
          <w:i/>
          <w:sz w:val="20"/>
        </w:rPr>
        <w:t xml:space="preserve">валютный механизм </w:t>
      </w:r>
      <w:r>
        <w:rPr>
          <w:b/>
          <w:i/>
          <w:spacing w:val="-4"/>
          <w:w w:val="110"/>
          <w:sz w:val="20"/>
        </w:rPr>
        <w:t>страны.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Совокупность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валютных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отношений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валютного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ме- </w:t>
      </w:r>
      <w:r>
        <w:rPr>
          <w:w w:val="110"/>
          <w:sz w:val="20"/>
        </w:rPr>
        <w:t>ханизма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образует</w:t>
      </w:r>
      <w:r>
        <w:rPr>
          <w:spacing w:val="-1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валютную</w:t>
      </w:r>
      <w:r>
        <w:rPr>
          <w:b/>
          <w:i/>
          <w:spacing w:val="-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систему.</w:t>
      </w:r>
    </w:p>
    <w:p w:rsidR="00D15AEA" w:rsidRDefault="00BE3B31">
      <w:pPr>
        <w:pStyle w:val="a3"/>
        <w:spacing w:before="11" w:line="259" w:lineRule="auto"/>
        <w:ind w:left="407" w:right="144" w:firstLine="280"/>
        <w:jc w:val="both"/>
      </w:pPr>
      <w:r>
        <w:rPr>
          <w:spacing w:val="-4"/>
          <w:w w:val="110"/>
        </w:rPr>
        <w:t>Каждое государство,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будучи независимым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и самостоятель- </w:t>
      </w:r>
      <w:r>
        <w:rPr>
          <w:spacing w:val="-2"/>
          <w:w w:val="110"/>
        </w:rPr>
        <w:t>ным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субъектом,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определяет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орга- </w:t>
      </w:r>
      <w:r>
        <w:rPr>
          <w:spacing w:val="-4"/>
          <w:w w:val="110"/>
        </w:rPr>
        <w:t>низации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валютных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отношений,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т.е.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имеет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свою</w:t>
      </w:r>
      <w:r>
        <w:rPr>
          <w:spacing w:val="-9"/>
          <w:w w:val="110"/>
        </w:rPr>
        <w:t xml:space="preserve"> </w:t>
      </w:r>
      <w:r>
        <w:rPr>
          <w:b/>
          <w:i/>
          <w:spacing w:val="-4"/>
          <w:w w:val="110"/>
        </w:rPr>
        <w:t xml:space="preserve">национальную </w:t>
      </w:r>
      <w:r>
        <w:rPr>
          <w:b/>
          <w:i/>
          <w:w w:val="110"/>
        </w:rPr>
        <w:t>валютную</w:t>
      </w:r>
      <w:r>
        <w:rPr>
          <w:b/>
          <w:i/>
          <w:spacing w:val="-6"/>
          <w:w w:val="110"/>
        </w:rPr>
        <w:t xml:space="preserve"> </w:t>
      </w:r>
      <w:r>
        <w:rPr>
          <w:b/>
          <w:i/>
          <w:w w:val="110"/>
        </w:rPr>
        <w:t>систему.</w:t>
      </w:r>
      <w:r>
        <w:rPr>
          <w:b/>
          <w:i/>
          <w:spacing w:val="7"/>
          <w:w w:val="110"/>
        </w:rPr>
        <w:t xml:space="preserve"> </w:t>
      </w:r>
      <w:r>
        <w:rPr>
          <w:w w:val="110"/>
        </w:rPr>
        <w:t>Ее</w:t>
      </w:r>
      <w:r>
        <w:rPr>
          <w:spacing w:val="-6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6"/>
          <w:w w:val="110"/>
        </w:rPr>
        <w:t xml:space="preserve"> </w:t>
      </w:r>
      <w:r>
        <w:rPr>
          <w:w w:val="110"/>
        </w:rPr>
        <w:t>элементы: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692"/>
          <w:tab w:val="left" w:pos="694"/>
        </w:tabs>
        <w:spacing w:line="259" w:lineRule="auto"/>
        <w:ind w:right="148" w:hanging="263"/>
        <w:jc w:val="both"/>
        <w:rPr>
          <w:sz w:val="20"/>
        </w:rPr>
      </w:pPr>
      <w:r>
        <w:rPr>
          <w:i/>
          <w:sz w:val="20"/>
        </w:rPr>
        <w:t>национальная</w:t>
      </w:r>
      <w:r>
        <w:rPr>
          <w:i/>
          <w:sz w:val="20"/>
        </w:rPr>
        <w:t xml:space="preserve"> валютная единица </w:t>
      </w:r>
      <w:r>
        <w:rPr>
          <w:sz w:val="20"/>
        </w:rPr>
        <w:t xml:space="preserve">(денежная единица данной </w:t>
      </w:r>
      <w:r>
        <w:rPr>
          <w:w w:val="110"/>
          <w:sz w:val="20"/>
        </w:rPr>
        <w:t>страны,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используемая во внешнеэкономических связях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международных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расчетах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другими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странами);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677"/>
          <w:tab w:val="left" w:pos="688"/>
        </w:tabs>
        <w:spacing w:before="4" w:line="259" w:lineRule="auto"/>
        <w:ind w:left="688" w:right="140" w:hanging="281"/>
        <w:jc w:val="both"/>
        <w:rPr>
          <w:sz w:val="20"/>
        </w:rPr>
      </w:pPr>
      <w:r>
        <w:rPr>
          <w:i/>
          <w:w w:val="110"/>
          <w:sz w:val="20"/>
        </w:rPr>
        <w:t>объем и состав официальных золотовалютных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резервов </w:t>
      </w:r>
      <w:r>
        <w:rPr>
          <w:spacing w:val="-6"/>
          <w:w w:val="110"/>
          <w:sz w:val="20"/>
        </w:rPr>
        <w:t>(иностранной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валюты,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золота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других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активов,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находящих- </w:t>
      </w:r>
      <w:r>
        <w:rPr>
          <w:w w:val="110"/>
          <w:sz w:val="20"/>
        </w:rPr>
        <w:t>ся 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распоряжении центрального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банка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страны);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699"/>
        </w:tabs>
        <w:spacing w:before="3" w:line="259" w:lineRule="auto"/>
        <w:ind w:left="699" w:right="144" w:hanging="288"/>
        <w:jc w:val="both"/>
        <w:rPr>
          <w:sz w:val="20"/>
        </w:rPr>
      </w:pPr>
      <w:r>
        <w:rPr>
          <w:i/>
          <w:spacing w:val="-2"/>
          <w:w w:val="105"/>
          <w:sz w:val="20"/>
        </w:rPr>
        <w:t>паритет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национальной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валюты</w:t>
      </w:r>
      <w:r>
        <w:rPr>
          <w:i/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(соотношение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между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нацио- </w:t>
      </w:r>
      <w:r>
        <w:rPr>
          <w:w w:val="105"/>
          <w:sz w:val="20"/>
        </w:rPr>
        <w:t>нальной и иностранной валютами, устанавливаемое в зако-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pgSz w:w="8500" w:h="11960"/>
          <w:pgMar w:top="840" w:right="1133" w:bottom="1600" w:left="1133" w:header="0" w:footer="1437" w:gutter="0"/>
          <w:cols w:space="720"/>
        </w:sectPr>
      </w:pPr>
    </w:p>
    <w:p w:rsidR="00D15AEA" w:rsidRDefault="00BE3B31">
      <w:pPr>
        <w:pStyle w:val="a3"/>
        <w:spacing w:before="71" w:line="259" w:lineRule="auto"/>
        <w:ind w:left="465" w:right="330"/>
      </w:pPr>
      <w:r>
        <w:rPr>
          <w:spacing w:val="-2"/>
          <w:w w:val="110"/>
        </w:rPr>
        <w:lastRenderedPageBreak/>
        <w:t>нодательном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порядке)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или режим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(механизм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 xml:space="preserve">формирова- </w:t>
      </w:r>
      <w:r>
        <w:rPr>
          <w:w w:val="110"/>
        </w:rPr>
        <w:t>ния) валютного (обменного) курса;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459"/>
        </w:tabs>
        <w:spacing w:before="7"/>
        <w:ind w:left="459" w:hanging="286"/>
        <w:jc w:val="left"/>
        <w:rPr>
          <w:sz w:val="20"/>
        </w:rPr>
      </w:pPr>
      <w:r>
        <w:rPr>
          <w:i/>
          <w:w w:val="105"/>
          <w:sz w:val="20"/>
        </w:rPr>
        <w:t>условия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обратимости </w:t>
      </w:r>
      <w:r>
        <w:rPr>
          <w:w w:val="105"/>
          <w:sz w:val="20"/>
        </w:rPr>
        <w:t xml:space="preserve">(конвертируемости) </w:t>
      </w:r>
      <w:r>
        <w:rPr>
          <w:spacing w:val="-2"/>
          <w:w w:val="105"/>
          <w:sz w:val="20"/>
        </w:rPr>
        <w:t>валюты;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413"/>
        </w:tabs>
        <w:spacing w:before="26"/>
        <w:ind w:left="413" w:hanging="225"/>
        <w:jc w:val="left"/>
        <w:rPr>
          <w:i/>
          <w:sz w:val="20"/>
        </w:rPr>
      </w:pPr>
      <w:r>
        <w:rPr>
          <w:i/>
          <w:spacing w:val="-2"/>
          <w:w w:val="110"/>
          <w:sz w:val="20"/>
        </w:rPr>
        <w:t>наличиеилиотсутствиевалютныхограничений;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388"/>
        </w:tabs>
        <w:spacing w:before="18"/>
        <w:ind w:left="388" w:hanging="200"/>
        <w:jc w:val="left"/>
        <w:rPr>
          <w:sz w:val="18"/>
        </w:rPr>
      </w:pPr>
      <w:r>
        <w:rPr>
          <w:i/>
          <w:spacing w:val="-2"/>
          <w:w w:val="110"/>
          <w:sz w:val="20"/>
        </w:rPr>
        <w:t>порядокосуществлениямеждународныхрасчетов;</w:t>
      </w:r>
    </w:p>
    <w:p w:rsidR="00D15AEA" w:rsidRDefault="00BE3B31">
      <w:pPr>
        <w:pStyle w:val="a5"/>
        <w:numPr>
          <w:ilvl w:val="1"/>
          <w:numId w:val="47"/>
        </w:numPr>
        <w:tabs>
          <w:tab w:val="left" w:pos="440"/>
          <w:tab w:val="left" w:pos="472"/>
        </w:tabs>
        <w:spacing w:before="19" w:line="259" w:lineRule="auto"/>
        <w:ind w:left="472" w:right="372" w:hanging="285"/>
        <w:jc w:val="left"/>
        <w:rPr>
          <w:sz w:val="20"/>
        </w:rPr>
      </w:pPr>
      <w:r>
        <w:rPr>
          <w:i/>
          <w:w w:val="110"/>
          <w:sz w:val="20"/>
        </w:rPr>
        <w:t>статус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национальных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органов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6"/>
          <w:w w:val="110"/>
          <w:sz w:val="20"/>
        </w:rPr>
        <w:t xml:space="preserve"> </w:t>
      </w:r>
      <w:r>
        <w:rPr>
          <w:i/>
          <w:w w:val="110"/>
          <w:sz w:val="20"/>
        </w:rPr>
        <w:t>учреждений,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регулирую- щихвалютныеотношения,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w w:val="110"/>
          <w:sz w:val="20"/>
        </w:rPr>
        <w:t>идр.</w:t>
      </w:r>
    </w:p>
    <w:p w:rsidR="00D15AEA" w:rsidRDefault="00BE3B31">
      <w:pPr>
        <w:pStyle w:val="a3"/>
        <w:spacing w:line="259" w:lineRule="auto"/>
        <w:ind w:left="177" w:right="367" w:firstLine="291"/>
        <w:jc w:val="both"/>
      </w:pPr>
      <w:r>
        <w:rPr>
          <w:spacing w:val="-6"/>
          <w:w w:val="110"/>
        </w:rPr>
        <w:t>Обмен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одной</w:t>
      </w:r>
      <w:r>
        <w:rPr>
          <w:spacing w:val="-1"/>
        </w:rPr>
        <w:t xml:space="preserve"> </w:t>
      </w:r>
      <w:r>
        <w:rPr>
          <w:spacing w:val="-6"/>
          <w:w w:val="110"/>
        </w:rPr>
        <w:t>валюты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другую</w:t>
      </w:r>
      <w:r>
        <w:t xml:space="preserve"> </w:t>
      </w:r>
      <w:r>
        <w:rPr>
          <w:spacing w:val="-6"/>
          <w:w w:val="110"/>
        </w:rPr>
        <w:t xml:space="preserve">осуществляется в процессе </w:t>
      </w:r>
      <w:r>
        <w:rPr>
          <w:spacing w:val="-2"/>
          <w:w w:val="110"/>
        </w:rPr>
        <w:t>купли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одной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продажи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другой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валюты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валютных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рынках. </w:t>
      </w:r>
      <w:r>
        <w:rPr>
          <w:b/>
          <w:i/>
          <w:spacing w:val="-2"/>
          <w:w w:val="110"/>
        </w:rPr>
        <w:t>Валютный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рынок</w:t>
      </w:r>
      <w:r>
        <w:rPr>
          <w:b/>
          <w:i/>
          <w:spacing w:val="-10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это система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социально-экономических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организационных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отношений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купле-продаже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иностранной </w:t>
      </w:r>
      <w:r>
        <w:rPr>
          <w:spacing w:val="-2"/>
          <w:w w:val="110"/>
        </w:rPr>
        <w:t>валюты.</w:t>
      </w:r>
    </w:p>
    <w:p w:rsidR="00D15AEA" w:rsidRDefault="00BE3B31">
      <w:pPr>
        <w:pStyle w:val="a3"/>
        <w:spacing w:before="11" w:line="259" w:lineRule="auto"/>
        <w:ind w:left="184" w:right="367" w:firstLine="277"/>
        <w:jc w:val="both"/>
      </w:pPr>
      <w:r>
        <w:rPr>
          <w:b/>
          <w:i/>
        </w:rPr>
        <w:t>Валютные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рынки</w:t>
      </w:r>
      <w:r>
        <w:t>—это</w:t>
      </w:r>
      <w:r>
        <w:rPr>
          <w:spacing w:val="34"/>
        </w:rPr>
        <w:t xml:space="preserve"> </w:t>
      </w:r>
      <w:r>
        <w:t>конкурентные</w:t>
      </w:r>
      <w:r>
        <w:rPr>
          <w:spacing w:val="-13"/>
        </w:rPr>
        <w:t xml:space="preserve"> </w:t>
      </w:r>
      <w:r>
        <w:t>рынки,</w:t>
      </w:r>
      <w:r>
        <w:rPr>
          <w:spacing w:val="-5"/>
        </w:rPr>
        <w:t xml:space="preserve"> </w:t>
      </w:r>
      <w:r>
        <w:t>характеризую- щие</w:t>
      </w:r>
      <w:r>
        <w:t>ся</w:t>
      </w:r>
      <w:r>
        <w:rPr>
          <w:spacing w:val="-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покупателей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продавцов,</w:t>
      </w:r>
      <w:r>
        <w:rPr>
          <w:spacing w:val="-5"/>
        </w:rPr>
        <w:t xml:space="preserve"> </w:t>
      </w:r>
      <w:r>
        <w:t>торгующих</w:t>
      </w:r>
      <w:r>
        <w:rPr>
          <w:spacing w:val="-12"/>
        </w:rPr>
        <w:t xml:space="preserve"> </w:t>
      </w:r>
      <w:r>
        <w:t xml:space="preserve">та- </w:t>
      </w:r>
      <w:r>
        <w:rPr>
          <w:spacing w:val="-4"/>
          <w:w w:val="110"/>
        </w:rPr>
        <w:t>ким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стандартным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товаром,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22"/>
          <w:w w:val="110"/>
        </w:rPr>
        <w:t xml:space="preserve"> </w:t>
      </w:r>
      <w:r>
        <w:rPr>
          <w:spacing w:val="-4"/>
          <w:w w:val="110"/>
        </w:rPr>
        <w:t>рубль,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доллар,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иена,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евро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т.д.</w:t>
      </w:r>
    </w:p>
    <w:p w:rsidR="00D15AEA" w:rsidRDefault="00BE3B31">
      <w:pPr>
        <w:pStyle w:val="a3"/>
        <w:spacing w:before="7" w:line="259" w:lineRule="auto"/>
        <w:ind w:left="181" w:right="367" w:firstLine="284"/>
        <w:jc w:val="both"/>
      </w:pPr>
      <w:r>
        <w:t xml:space="preserve">Объемы, условия продаж валют, их курсы во многом зависят </w:t>
      </w:r>
      <w:r>
        <w:rPr>
          <w:spacing w:val="-6"/>
          <w:w w:val="110"/>
        </w:rPr>
        <w:t>от наличия</w:t>
      </w:r>
      <w:r>
        <w:t xml:space="preserve"> </w:t>
      </w:r>
      <w:r>
        <w:rPr>
          <w:spacing w:val="-6"/>
          <w:w w:val="110"/>
        </w:rPr>
        <w:t>или отсутствия</w:t>
      </w:r>
      <w:r>
        <w:t xml:space="preserve"> </w:t>
      </w:r>
      <w:r>
        <w:rPr>
          <w:spacing w:val="-6"/>
          <w:w w:val="110"/>
        </w:rPr>
        <w:t>валютных ограничений,</w:t>
      </w:r>
      <w:r>
        <w:t xml:space="preserve"> </w:t>
      </w:r>
      <w:r>
        <w:rPr>
          <w:spacing w:val="-6"/>
          <w:w w:val="110"/>
        </w:rPr>
        <w:t>устанавли- ваемых государством,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что находит свое отражение в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характере обратимости,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конвертируемости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(от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лат.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converto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«изме- </w:t>
      </w:r>
      <w:r>
        <w:rPr>
          <w:w w:val="110"/>
        </w:rPr>
        <w:t>нять, обращать») валют.</w:t>
      </w:r>
    </w:p>
    <w:p w:rsidR="00D15AEA" w:rsidRDefault="00BE3B31">
      <w:pPr>
        <w:spacing w:before="11" w:line="259" w:lineRule="auto"/>
        <w:ind w:left="177" w:right="372" w:firstLine="288"/>
        <w:jc w:val="both"/>
        <w:rPr>
          <w:sz w:val="20"/>
        </w:rPr>
      </w:pPr>
      <w:r>
        <w:rPr>
          <w:b/>
          <w:w w:val="110"/>
          <w:sz w:val="20"/>
        </w:rPr>
        <w:t xml:space="preserve">Конвертируемость </w:t>
      </w:r>
      <w:r>
        <w:rPr>
          <w:w w:val="110"/>
          <w:sz w:val="20"/>
        </w:rPr>
        <w:t>(обратимость)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>это определенный валютно-финансовый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режим,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позволяющий в ходе всех или </w:t>
      </w:r>
      <w:r>
        <w:rPr>
          <w:i/>
          <w:spacing w:val="-2"/>
          <w:w w:val="110"/>
          <w:sz w:val="20"/>
        </w:rPr>
        <w:t xml:space="preserve">определенныхвнешнеэкономическихоперацийосуществлять </w:t>
      </w:r>
      <w:r>
        <w:rPr>
          <w:i/>
          <w:w w:val="110"/>
          <w:sz w:val="20"/>
        </w:rPr>
        <w:t>свободный обмен национальных денежных единиц на ино- странные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валютные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единицы. </w:t>
      </w:r>
      <w:r>
        <w:rPr>
          <w:w w:val="110"/>
          <w:sz w:val="20"/>
        </w:rPr>
        <w:t>Конвертируемость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означает, что национальная валюта в той или иной мере выполняет функцию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мировых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денег.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точки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зрения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конве</w:t>
      </w:r>
      <w:r>
        <w:rPr>
          <w:w w:val="110"/>
          <w:sz w:val="20"/>
        </w:rPr>
        <w:t xml:space="preserve">ртируемости </w:t>
      </w:r>
      <w:r>
        <w:rPr>
          <w:spacing w:val="-2"/>
          <w:w w:val="110"/>
          <w:sz w:val="20"/>
        </w:rPr>
        <w:t>все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валюты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можно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разделить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группы: свобод- </w:t>
      </w:r>
      <w:r>
        <w:rPr>
          <w:w w:val="110"/>
          <w:sz w:val="20"/>
        </w:rPr>
        <w:t>но конвертируемые (СКВ), частично конвертируемые и не- конвертируемые (замкнутые).</w:t>
      </w:r>
    </w:p>
    <w:p w:rsidR="00D15AEA" w:rsidRDefault="00BE3B31">
      <w:pPr>
        <w:pStyle w:val="a3"/>
        <w:spacing w:before="14" w:line="259" w:lineRule="auto"/>
        <w:ind w:left="173" w:right="370" w:firstLine="291"/>
        <w:jc w:val="both"/>
      </w:pPr>
      <w:r>
        <w:rPr>
          <w:b/>
          <w:i/>
          <w:spacing w:val="-2"/>
          <w:w w:val="110"/>
        </w:rPr>
        <w:t>Свободно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конвертируемая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валюта</w:t>
      </w:r>
      <w:r>
        <w:rPr>
          <w:b/>
          <w:i/>
          <w:spacing w:val="-8"/>
          <w:w w:val="110"/>
        </w:rPr>
        <w:t xml:space="preserve"> </w:t>
      </w:r>
      <w:r>
        <w:rPr>
          <w:b/>
          <w:i/>
          <w:spacing w:val="-2"/>
          <w:w w:val="110"/>
        </w:rPr>
        <w:t>(СКВ)</w:t>
      </w:r>
      <w:r>
        <w:rPr>
          <w:b/>
          <w:i/>
          <w:spacing w:val="-9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валюта, свободно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обмениваемая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денежные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единицы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других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стран, </w:t>
      </w:r>
      <w:r>
        <w:rPr>
          <w:spacing w:val="-6"/>
          <w:w w:val="110"/>
        </w:rPr>
        <w:t>и международные платежные средства,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которые могут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исполь- </w:t>
      </w:r>
      <w:r>
        <w:rPr>
          <w:spacing w:val="-4"/>
          <w:w w:val="110"/>
        </w:rPr>
        <w:t>зоваться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любым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держателем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расчетов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по международным операциям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без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каких-либо ограничений. Она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обладает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полной </w:t>
      </w:r>
      <w:r>
        <w:rPr>
          <w:spacing w:val="-2"/>
          <w:w w:val="110"/>
        </w:rPr>
        <w:t>внутренней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внешней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обратимостью,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т.е.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одинаковым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режи- </w:t>
      </w:r>
      <w:r>
        <w:rPr>
          <w:w w:val="110"/>
        </w:rPr>
        <w:t>мом</w:t>
      </w:r>
      <w:r>
        <w:rPr>
          <w:spacing w:val="-14"/>
          <w:w w:val="110"/>
        </w:rPr>
        <w:t xml:space="preserve"> </w:t>
      </w:r>
      <w:r>
        <w:rPr>
          <w:w w:val="110"/>
        </w:rPr>
        <w:t>обмена</w:t>
      </w:r>
      <w:r>
        <w:rPr>
          <w:spacing w:val="-14"/>
          <w:w w:val="110"/>
        </w:rPr>
        <w:t xml:space="preserve"> </w:t>
      </w:r>
      <w:r>
        <w:rPr>
          <w:w w:val="110"/>
        </w:rPr>
        <w:t>как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р</w:t>
      </w:r>
      <w:r>
        <w:rPr>
          <w:w w:val="110"/>
        </w:rPr>
        <w:t>езидентов,</w:t>
      </w:r>
      <w:r>
        <w:rPr>
          <w:spacing w:val="-10"/>
          <w:w w:val="110"/>
        </w:rPr>
        <w:t xml:space="preserve"> </w:t>
      </w:r>
      <w:r>
        <w:rPr>
          <w:w w:val="110"/>
        </w:rPr>
        <w:t>так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нерезидентов.</w:t>
      </w:r>
    </w:p>
    <w:p w:rsidR="00D15AEA" w:rsidRDefault="00D15AEA">
      <w:pPr>
        <w:pStyle w:val="a3"/>
        <w:spacing w:line="259" w:lineRule="auto"/>
        <w:jc w:val="both"/>
        <w:sectPr w:rsidR="00D15AEA">
          <w:pgSz w:w="8460" w:h="11940"/>
          <w:pgMar w:top="720" w:right="1133" w:bottom="1660" w:left="1133" w:header="0" w:footer="1410" w:gutter="0"/>
          <w:cols w:space="720"/>
        </w:sectPr>
      </w:pPr>
    </w:p>
    <w:p w:rsidR="00D15AEA" w:rsidRDefault="00BE3B31">
      <w:pPr>
        <w:pStyle w:val="a3"/>
        <w:spacing w:before="75" w:line="259" w:lineRule="auto"/>
        <w:ind w:left="443" w:right="106" w:firstLine="284"/>
        <w:jc w:val="both"/>
      </w:pPr>
      <w:r>
        <w:rPr>
          <w:spacing w:val="-2"/>
          <w:w w:val="110"/>
        </w:rPr>
        <w:lastRenderedPageBreak/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мировой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практике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основной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показатель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конвертируемо- </w:t>
      </w:r>
      <w:r>
        <w:rPr>
          <w:w w:val="110"/>
        </w:rPr>
        <w:t>сти</w:t>
      </w:r>
      <w:r>
        <w:rPr>
          <w:spacing w:val="-2"/>
          <w:w w:val="110"/>
        </w:rPr>
        <w:t xml:space="preserve"> </w:t>
      </w:r>
      <w:r>
        <w:rPr>
          <w:w w:val="110"/>
        </w:rPr>
        <w:t>валюты</w:t>
      </w:r>
      <w:r>
        <w:rPr>
          <w:spacing w:val="-9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отсутствие</w:t>
      </w:r>
      <w:r>
        <w:rPr>
          <w:spacing w:val="-2"/>
          <w:w w:val="110"/>
        </w:rPr>
        <w:t xml:space="preserve"> </w:t>
      </w:r>
      <w:r>
        <w:rPr>
          <w:w w:val="110"/>
        </w:rPr>
        <w:t>каких</w:t>
      </w:r>
      <w:r>
        <w:rPr>
          <w:spacing w:val="-7"/>
          <w:w w:val="110"/>
        </w:rPr>
        <w:t xml:space="preserve"> </w:t>
      </w:r>
      <w:r>
        <w:rPr>
          <w:w w:val="110"/>
        </w:rPr>
        <w:t>бы</w:t>
      </w:r>
      <w:r>
        <w:rPr>
          <w:spacing w:val="-9"/>
          <w:w w:val="110"/>
        </w:rPr>
        <w:t xml:space="preserve"> </w:t>
      </w:r>
      <w:r>
        <w:rPr>
          <w:w w:val="110"/>
        </w:rPr>
        <w:t>то</w:t>
      </w:r>
      <w:r>
        <w:rPr>
          <w:spacing w:val="-5"/>
          <w:w w:val="110"/>
        </w:rPr>
        <w:t xml:space="preserve"> </w:t>
      </w:r>
      <w:r>
        <w:rPr>
          <w:w w:val="110"/>
        </w:rPr>
        <w:t>ни</w:t>
      </w:r>
      <w:r>
        <w:rPr>
          <w:spacing w:val="-7"/>
          <w:w w:val="110"/>
        </w:rPr>
        <w:t xml:space="preserve"> </w:t>
      </w:r>
      <w:r>
        <w:rPr>
          <w:w w:val="110"/>
        </w:rPr>
        <w:t>было</w:t>
      </w:r>
      <w:r>
        <w:rPr>
          <w:spacing w:val="-5"/>
          <w:w w:val="110"/>
        </w:rPr>
        <w:t xml:space="preserve"> </w:t>
      </w:r>
      <w:r>
        <w:rPr>
          <w:w w:val="110"/>
        </w:rPr>
        <w:t>ограничений при ее обмене.</w:t>
      </w:r>
    </w:p>
    <w:p w:rsidR="00D15AEA" w:rsidRDefault="00BE3B31">
      <w:pPr>
        <w:spacing w:before="3" w:line="259" w:lineRule="auto"/>
        <w:ind w:left="436" w:right="108" w:firstLine="288"/>
        <w:jc w:val="both"/>
        <w:rPr>
          <w:sz w:val="20"/>
        </w:rPr>
      </w:pPr>
      <w:r>
        <w:rPr>
          <w:w w:val="105"/>
          <w:sz w:val="20"/>
        </w:rPr>
        <w:t xml:space="preserve">Валютное регулирование — </w:t>
      </w:r>
      <w:r>
        <w:rPr>
          <w:i/>
          <w:w w:val="105"/>
          <w:sz w:val="20"/>
        </w:rPr>
        <w:t>это комплекс мер,</w:t>
      </w:r>
      <w:r>
        <w:rPr>
          <w:i/>
          <w:w w:val="105"/>
          <w:sz w:val="20"/>
        </w:rPr>
        <w:t xml:space="preserve"> предпри- нимаемых государством по регулированию курса националь- ной валюты. </w:t>
      </w:r>
      <w:r>
        <w:rPr>
          <w:w w:val="105"/>
          <w:sz w:val="20"/>
        </w:rPr>
        <w:t>Существует пять основных методов регулирова- ния валютного курса:</w:t>
      </w:r>
    </w:p>
    <w:p w:rsidR="00D15AEA" w:rsidRDefault="00BE3B31">
      <w:pPr>
        <w:pStyle w:val="a5"/>
        <w:numPr>
          <w:ilvl w:val="2"/>
          <w:numId w:val="47"/>
        </w:numPr>
        <w:tabs>
          <w:tab w:val="left" w:pos="670"/>
          <w:tab w:val="left" w:pos="713"/>
        </w:tabs>
        <w:spacing w:before="4" w:line="259" w:lineRule="auto"/>
        <w:ind w:right="115" w:hanging="260"/>
        <w:jc w:val="both"/>
        <w:rPr>
          <w:sz w:val="20"/>
        </w:rPr>
      </w:pPr>
      <w:r>
        <w:rPr>
          <w:i/>
          <w:sz w:val="20"/>
        </w:rPr>
        <w:t>финансированиесальдоплатежногобалансастраны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через </w:t>
      </w:r>
      <w:r>
        <w:rPr>
          <w:i/>
          <w:w w:val="110"/>
          <w:sz w:val="20"/>
        </w:rPr>
        <w:t>изменение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резервов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обязательств.</w:t>
      </w:r>
      <w:r>
        <w:rPr>
          <w:i/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Применение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данного метода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м</w:t>
      </w:r>
      <w:r>
        <w:rPr>
          <w:w w:val="110"/>
          <w:sz w:val="20"/>
        </w:rPr>
        <w:t>ожет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быть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временным или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постоянным;</w:t>
      </w:r>
    </w:p>
    <w:p w:rsidR="00D15AEA" w:rsidRDefault="00BE3B31">
      <w:pPr>
        <w:pStyle w:val="a5"/>
        <w:numPr>
          <w:ilvl w:val="2"/>
          <w:numId w:val="47"/>
        </w:numPr>
        <w:tabs>
          <w:tab w:val="left" w:pos="669"/>
        </w:tabs>
        <w:spacing w:before="7"/>
        <w:ind w:left="669" w:hanging="236"/>
        <w:rPr>
          <w:i/>
          <w:sz w:val="20"/>
        </w:rPr>
      </w:pPr>
      <w:r>
        <w:rPr>
          <w:i/>
          <w:w w:val="110"/>
          <w:sz w:val="20"/>
        </w:rPr>
        <w:t>валютный</w:t>
      </w:r>
      <w:r>
        <w:rPr>
          <w:i/>
          <w:spacing w:val="-3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контроль;</w:t>
      </w:r>
    </w:p>
    <w:p w:rsidR="00D15AEA" w:rsidRDefault="00BE3B31">
      <w:pPr>
        <w:pStyle w:val="a5"/>
        <w:numPr>
          <w:ilvl w:val="2"/>
          <w:numId w:val="47"/>
        </w:numPr>
        <w:tabs>
          <w:tab w:val="left" w:pos="675"/>
        </w:tabs>
        <w:spacing w:before="19"/>
        <w:ind w:left="675" w:hanging="239"/>
        <w:rPr>
          <w:i/>
          <w:sz w:val="20"/>
        </w:rPr>
      </w:pPr>
      <w:r>
        <w:rPr>
          <w:i/>
          <w:spacing w:val="8"/>
          <w:sz w:val="20"/>
        </w:rPr>
        <w:t>плавающие</w:t>
      </w:r>
      <w:r>
        <w:rPr>
          <w:i/>
          <w:spacing w:val="-1"/>
          <w:sz w:val="20"/>
        </w:rPr>
        <w:t xml:space="preserve"> </w:t>
      </w:r>
      <w:r>
        <w:rPr>
          <w:i/>
          <w:spacing w:val="8"/>
          <w:sz w:val="20"/>
        </w:rPr>
        <w:t>валютные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курсы;</w:t>
      </w:r>
    </w:p>
    <w:p w:rsidR="00D15AEA" w:rsidRDefault="00BE3B31">
      <w:pPr>
        <w:pStyle w:val="a5"/>
        <w:numPr>
          <w:ilvl w:val="2"/>
          <w:numId w:val="47"/>
        </w:numPr>
        <w:tabs>
          <w:tab w:val="left" w:pos="670"/>
        </w:tabs>
        <w:spacing w:before="18"/>
        <w:ind w:left="670" w:hanging="241"/>
        <w:rPr>
          <w:i/>
          <w:sz w:val="20"/>
        </w:rPr>
      </w:pPr>
      <w:r>
        <w:rPr>
          <w:i/>
          <w:spacing w:val="8"/>
          <w:sz w:val="20"/>
        </w:rPr>
        <w:t>фиксированные</w:t>
      </w:r>
      <w:r>
        <w:rPr>
          <w:i/>
          <w:spacing w:val="-9"/>
          <w:sz w:val="20"/>
        </w:rPr>
        <w:t xml:space="preserve"> </w:t>
      </w:r>
      <w:r>
        <w:rPr>
          <w:i/>
          <w:spacing w:val="8"/>
          <w:sz w:val="20"/>
        </w:rPr>
        <w:t>валютные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курсы;</w:t>
      </w:r>
    </w:p>
    <w:p w:rsidR="00D15AEA" w:rsidRDefault="00BE3B31">
      <w:pPr>
        <w:pStyle w:val="a5"/>
        <w:numPr>
          <w:ilvl w:val="2"/>
          <w:numId w:val="47"/>
        </w:numPr>
        <w:tabs>
          <w:tab w:val="left" w:pos="680"/>
        </w:tabs>
        <w:spacing w:before="22"/>
        <w:ind w:left="680" w:hanging="240"/>
        <w:rPr>
          <w:i/>
          <w:sz w:val="20"/>
        </w:rPr>
      </w:pPr>
      <w:r>
        <w:rPr>
          <w:i/>
          <w:spacing w:val="10"/>
          <w:sz w:val="20"/>
        </w:rPr>
        <w:t>комбинациярежимов</w:t>
      </w:r>
      <w:r>
        <w:rPr>
          <w:i/>
          <w:spacing w:val="-18"/>
          <w:sz w:val="20"/>
        </w:rPr>
        <w:t xml:space="preserve"> </w:t>
      </w:r>
      <w:r>
        <w:rPr>
          <w:i/>
          <w:spacing w:val="10"/>
          <w:sz w:val="20"/>
        </w:rPr>
        <w:t>валютных</w:t>
      </w:r>
      <w:r>
        <w:rPr>
          <w:i/>
          <w:spacing w:val="-17"/>
          <w:sz w:val="20"/>
        </w:rPr>
        <w:t xml:space="preserve"> </w:t>
      </w:r>
      <w:r>
        <w:rPr>
          <w:i/>
          <w:spacing w:val="-2"/>
          <w:sz w:val="20"/>
        </w:rPr>
        <w:t>курсов:</w:t>
      </w:r>
    </w:p>
    <w:p w:rsidR="00D15AEA" w:rsidRDefault="00BE3B31">
      <w:pPr>
        <w:pStyle w:val="a3"/>
        <w:spacing w:before="18"/>
        <w:ind w:left="433"/>
      </w:pPr>
      <w:r>
        <w:rPr>
          <w:spacing w:val="-2"/>
          <w:w w:val="110"/>
        </w:rPr>
        <w:t>а)</w:t>
      </w:r>
      <w:r>
        <w:rPr>
          <w:spacing w:val="36"/>
          <w:w w:val="110"/>
        </w:rPr>
        <w:t xml:space="preserve"> </w:t>
      </w:r>
      <w:r>
        <w:rPr>
          <w:spacing w:val="-2"/>
          <w:w w:val="110"/>
        </w:rPr>
        <w:t>изменяемые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паритеты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валют;</w:t>
      </w:r>
    </w:p>
    <w:p w:rsidR="00D15AEA" w:rsidRDefault="00BE3B31">
      <w:pPr>
        <w:pStyle w:val="a3"/>
        <w:spacing w:before="37"/>
        <w:ind w:left="433"/>
      </w:pPr>
      <w:r>
        <w:rPr>
          <w:spacing w:val="-4"/>
          <w:w w:val="110"/>
        </w:rPr>
        <w:t>б)</w:t>
      </w:r>
      <w:r>
        <w:rPr>
          <w:spacing w:val="20"/>
          <w:w w:val="110"/>
        </w:rPr>
        <w:t xml:space="preserve"> </w:t>
      </w:r>
      <w:r>
        <w:rPr>
          <w:spacing w:val="-4"/>
          <w:w w:val="110"/>
        </w:rPr>
        <w:t>управляемые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режимы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(«плавание»,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«скользящая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привязка»,</w:t>
      </w:r>
    </w:p>
    <w:p w:rsidR="00D15AEA" w:rsidRDefault="00BE3B31">
      <w:pPr>
        <w:pStyle w:val="a3"/>
        <w:spacing w:before="18"/>
        <w:ind w:left="717"/>
        <w:jc w:val="both"/>
      </w:pPr>
      <w:r>
        <w:rPr>
          <w:w w:val="105"/>
        </w:rPr>
        <w:t>«ползущая</w:t>
      </w:r>
      <w:r>
        <w:rPr>
          <w:spacing w:val="7"/>
          <w:w w:val="105"/>
        </w:rPr>
        <w:t xml:space="preserve"> </w:t>
      </w:r>
      <w:r>
        <w:rPr>
          <w:w w:val="105"/>
        </w:rPr>
        <w:t>привязка»,</w:t>
      </w:r>
      <w:r>
        <w:rPr>
          <w:spacing w:val="8"/>
          <w:w w:val="105"/>
        </w:rPr>
        <w:t xml:space="preserve"> </w:t>
      </w:r>
      <w:r>
        <w:rPr>
          <w:w w:val="105"/>
        </w:rPr>
        <w:t>«грязное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плавание»).</w:t>
      </w:r>
    </w:p>
    <w:p w:rsidR="00D15AEA" w:rsidRDefault="00BE3B31">
      <w:pPr>
        <w:pStyle w:val="a3"/>
        <w:spacing w:before="33" w:line="259" w:lineRule="auto"/>
        <w:ind w:left="425" w:right="108" w:firstLine="284"/>
        <w:jc w:val="both"/>
      </w:pPr>
      <w:r>
        <w:t xml:space="preserve">Валютная политика Российской Федерации—комплекс меро- приятий, проводимых Российским государством и Центральным </w:t>
      </w:r>
      <w:r>
        <w:rPr>
          <w:spacing w:val="-4"/>
          <w:w w:val="110"/>
        </w:rPr>
        <w:t>банком в сфере валютных отношений 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денежного обращения </w:t>
      </w:r>
      <w:r>
        <w:t>с</w:t>
      </w:r>
      <w:r>
        <w:rPr>
          <w:spacing w:val="31"/>
        </w:rPr>
        <w:t xml:space="preserve"> </w:t>
      </w:r>
      <w:r>
        <w:t xml:space="preserve">целью воздействия на экономику страны и покупательную спо- собность российского рубля. Валютная политика не цель, а сред- </w:t>
      </w:r>
      <w:r>
        <w:rPr>
          <w:w w:val="110"/>
        </w:rPr>
        <w:t>ство</w:t>
      </w:r>
      <w:r>
        <w:rPr>
          <w:spacing w:val="-14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6"/>
          <w:w w:val="110"/>
        </w:rPr>
        <w:t xml:space="preserve"> </w:t>
      </w:r>
      <w:r>
        <w:rPr>
          <w:w w:val="110"/>
        </w:rPr>
        <w:t>реформ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РФ.</w:t>
      </w:r>
    </w:p>
    <w:p w:rsidR="00D15AEA" w:rsidRDefault="00BE3B31">
      <w:pPr>
        <w:pStyle w:val="a3"/>
        <w:spacing w:before="4" w:line="259" w:lineRule="auto"/>
        <w:ind w:left="418" w:right="119" w:firstLine="291"/>
        <w:jc w:val="both"/>
      </w:pPr>
      <w:r>
        <w:rPr>
          <w:spacing w:val="-2"/>
          <w:w w:val="110"/>
        </w:rPr>
        <w:t>Валютная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политика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выполняет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роль связующего звена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на- </w:t>
      </w:r>
      <w:r>
        <w:rPr>
          <w:w w:val="110"/>
        </w:rPr>
        <w:t>циональной и мировой экономики, это в</w:t>
      </w:r>
      <w:r>
        <w:rPr>
          <w:w w:val="110"/>
        </w:rPr>
        <w:t xml:space="preserve">ажный инструмент </w:t>
      </w:r>
      <w:r>
        <w:rPr>
          <w:spacing w:val="-2"/>
          <w:w w:val="110"/>
        </w:rPr>
        <w:t>создания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предпосылок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интеграции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миро- </w:t>
      </w:r>
      <w:r>
        <w:rPr>
          <w:w w:val="110"/>
        </w:rPr>
        <w:t>хозяйственные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связи,</w:t>
      </w:r>
      <w:r>
        <w:rPr>
          <w:spacing w:val="-14"/>
          <w:w w:val="110"/>
        </w:rPr>
        <w:t xml:space="preserve"> </w:t>
      </w:r>
      <w:r>
        <w:rPr>
          <w:w w:val="110"/>
        </w:rPr>
        <w:t>один</w:t>
      </w:r>
      <w:r>
        <w:rPr>
          <w:spacing w:val="-14"/>
          <w:w w:val="110"/>
        </w:rPr>
        <w:t xml:space="preserve"> </w:t>
      </w:r>
      <w:r>
        <w:rPr>
          <w:w w:val="110"/>
        </w:rPr>
        <w:t>из</w:t>
      </w:r>
      <w:r>
        <w:rPr>
          <w:spacing w:val="-13"/>
          <w:w w:val="110"/>
        </w:rPr>
        <w:t xml:space="preserve"> </w:t>
      </w:r>
      <w:r>
        <w:rPr>
          <w:w w:val="110"/>
        </w:rPr>
        <w:t>признаков</w:t>
      </w:r>
      <w:r>
        <w:rPr>
          <w:spacing w:val="-14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-14"/>
          <w:w w:val="110"/>
        </w:rPr>
        <w:t xml:space="preserve"> </w:t>
      </w:r>
      <w:r>
        <w:rPr>
          <w:w w:val="110"/>
        </w:rPr>
        <w:t>ее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товарной </w:t>
      </w:r>
      <w:r>
        <w:rPr>
          <w:spacing w:val="-2"/>
          <w:w w:val="110"/>
        </w:rPr>
        <w:t>массы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неэквивалентного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обмена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сувере- нитета.</w:t>
      </w:r>
    </w:p>
    <w:p w:rsidR="00D15AEA" w:rsidRDefault="00BE3B31">
      <w:pPr>
        <w:pStyle w:val="a3"/>
        <w:spacing w:before="7" w:line="259" w:lineRule="auto"/>
        <w:ind w:left="415" w:right="122" w:firstLine="291"/>
        <w:jc w:val="both"/>
      </w:pPr>
      <w:r>
        <w:t xml:space="preserve">Цели валютной политики Российской Федерации в переход- </w:t>
      </w:r>
      <w:r>
        <w:rPr>
          <w:spacing w:val="-2"/>
          <w:w w:val="110"/>
        </w:rPr>
        <w:t>ный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период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командно-административной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ры- </w:t>
      </w:r>
      <w:r>
        <w:rPr>
          <w:w w:val="110"/>
        </w:rPr>
        <w:t>ночным</w:t>
      </w:r>
      <w:r>
        <w:rPr>
          <w:spacing w:val="-2"/>
          <w:w w:val="110"/>
        </w:rPr>
        <w:t xml:space="preserve"> </w:t>
      </w:r>
      <w:r>
        <w:rPr>
          <w:w w:val="110"/>
        </w:rPr>
        <w:t>отношениям:</w:t>
      </w:r>
    </w:p>
    <w:p w:rsidR="00D15AEA" w:rsidRDefault="00BE3B31">
      <w:pPr>
        <w:pStyle w:val="a5"/>
        <w:numPr>
          <w:ilvl w:val="0"/>
          <w:numId w:val="46"/>
        </w:numPr>
        <w:tabs>
          <w:tab w:val="left" w:pos="711"/>
        </w:tabs>
        <w:ind w:left="711" w:hanging="275"/>
        <w:jc w:val="both"/>
        <w:rPr>
          <w:sz w:val="20"/>
        </w:rPr>
      </w:pPr>
      <w:r>
        <w:rPr>
          <w:spacing w:val="-4"/>
          <w:w w:val="110"/>
          <w:sz w:val="20"/>
        </w:rPr>
        <w:t>прекращение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всеобщей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долларизации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страны;</w:t>
      </w:r>
    </w:p>
    <w:p w:rsidR="00D15AEA" w:rsidRDefault="00BE3B31">
      <w:pPr>
        <w:pStyle w:val="a5"/>
        <w:numPr>
          <w:ilvl w:val="0"/>
          <w:numId w:val="46"/>
        </w:numPr>
        <w:tabs>
          <w:tab w:val="left" w:pos="695"/>
          <w:tab w:val="left" w:pos="719"/>
        </w:tabs>
        <w:spacing w:before="22" w:line="259" w:lineRule="auto"/>
        <w:ind w:left="695" w:right="122" w:hanging="281"/>
        <w:jc w:val="both"/>
        <w:rPr>
          <w:sz w:val="20"/>
        </w:rPr>
      </w:pPr>
      <w:r>
        <w:rPr>
          <w:w w:val="105"/>
          <w:sz w:val="20"/>
        </w:rPr>
        <w:t>поддержка стабильности национальной валюты —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россий- ского рубля, т.е. стабильного курса по отношению к валю- там других стран;</w:t>
      </w:r>
    </w:p>
    <w:p w:rsidR="00D15AEA" w:rsidRDefault="00BE3B31">
      <w:pPr>
        <w:pStyle w:val="a5"/>
        <w:numPr>
          <w:ilvl w:val="0"/>
          <w:numId w:val="46"/>
        </w:numPr>
        <w:tabs>
          <w:tab w:val="left" w:pos="719"/>
        </w:tabs>
        <w:ind w:left="719" w:hanging="297"/>
        <w:jc w:val="both"/>
        <w:rPr>
          <w:sz w:val="20"/>
        </w:rPr>
      </w:pPr>
      <w:r>
        <w:rPr>
          <w:spacing w:val="-6"/>
          <w:w w:val="110"/>
          <w:sz w:val="20"/>
        </w:rPr>
        <w:t>достижени</w:t>
      </w:r>
      <w:r>
        <w:rPr>
          <w:spacing w:val="-6"/>
          <w:w w:val="110"/>
          <w:sz w:val="20"/>
        </w:rPr>
        <w:t>е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поддержание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конвертируемости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рубля.</w:t>
      </w:r>
    </w:p>
    <w:p w:rsidR="00D15AEA" w:rsidRDefault="00D15AEA">
      <w:pPr>
        <w:pStyle w:val="a5"/>
        <w:rPr>
          <w:sz w:val="20"/>
        </w:rPr>
        <w:sectPr w:rsidR="00D15AEA">
          <w:pgSz w:w="8500" w:h="11960"/>
          <w:pgMar w:top="740" w:right="1133" w:bottom="1680" w:left="1133" w:header="0" w:footer="1437" w:gutter="0"/>
          <w:cols w:space="720"/>
        </w:sectPr>
      </w:pPr>
    </w:p>
    <w:p w:rsidR="00D15AEA" w:rsidRDefault="00BE3B31">
      <w:pPr>
        <w:pStyle w:val="Heading3"/>
        <w:spacing w:before="70"/>
        <w:ind w:left="1930"/>
        <w:jc w:val="left"/>
      </w:pPr>
      <w:r>
        <w:lastRenderedPageBreak/>
        <w:t>Краткие</w:t>
      </w:r>
      <w:r>
        <w:rPr>
          <w:spacing w:val="25"/>
        </w:rPr>
        <w:t xml:space="preserve"> </w:t>
      </w:r>
      <w:r>
        <w:rPr>
          <w:spacing w:val="-2"/>
        </w:rPr>
        <w:t>выводы</w:t>
      </w:r>
    </w:p>
    <w:p w:rsidR="00D15AEA" w:rsidRDefault="00BE3B31">
      <w:pPr>
        <w:pStyle w:val="a5"/>
        <w:numPr>
          <w:ilvl w:val="0"/>
          <w:numId w:val="45"/>
        </w:numPr>
        <w:tabs>
          <w:tab w:val="left" w:pos="522"/>
        </w:tabs>
        <w:spacing w:before="264" w:line="259" w:lineRule="auto"/>
        <w:ind w:right="529" w:firstLine="273"/>
        <w:jc w:val="both"/>
        <w:rPr>
          <w:sz w:val="20"/>
        </w:rPr>
      </w:pPr>
      <w:r>
        <w:rPr>
          <w:spacing w:val="-4"/>
          <w:w w:val="110"/>
          <w:sz w:val="20"/>
        </w:rPr>
        <w:t>Мировая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торговля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исторически первая форма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между- </w:t>
      </w:r>
      <w:r>
        <w:rPr>
          <w:spacing w:val="-2"/>
          <w:w w:val="110"/>
          <w:sz w:val="20"/>
        </w:rPr>
        <w:t>народных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связей.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Развитие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торговли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привело </w:t>
      </w:r>
      <w:r>
        <w:rPr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формированию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мирового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мирового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хозяйства.</w:t>
      </w:r>
    </w:p>
    <w:p w:rsidR="00D15AEA" w:rsidRDefault="00BE3B31">
      <w:pPr>
        <w:pStyle w:val="a5"/>
        <w:numPr>
          <w:ilvl w:val="0"/>
          <w:numId w:val="45"/>
        </w:numPr>
        <w:tabs>
          <w:tab w:val="left" w:pos="519"/>
        </w:tabs>
        <w:spacing w:line="259" w:lineRule="auto"/>
        <w:ind w:left="4" w:right="525" w:firstLine="288"/>
        <w:jc w:val="both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отношении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внешней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торговли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может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про- </w:t>
      </w:r>
      <w:r>
        <w:rPr>
          <w:spacing w:val="-2"/>
          <w:w w:val="110"/>
          <w:sz w:val="20"/>
        </w:rPr>
        <w:t>водить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либо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протекционистскую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политику,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направленную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 </w:t>
      </w:r>
      <w:r>
        <w:rPr>
          <w:spacing w:val="-4"/>
          <w:w w:val="110"/>
          <w:sz w:val="20"/>
        </w:rPr>
        <w:t>защиту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внутреннего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иностранных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конкурентов,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либо полностью отказаться от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каких-либо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внешнеторговых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ограни- </w:t>
      </w:r>
      <w:r>
        <w:rPr>
          <w:w w:val="110"/>
          <w:sz w:val="20"/>
        </w:rPr>
        <w:t>чений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(проводить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политику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свободной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торговли).</w:t>
      </w:r>
    </w:p>
    <w:p w:rsidR="00D15AEA" w:rsidRDefault="00BE3B31">
      <w:pPr>
        <w:pStyle w:val="a5"/>
        <w:numPr>
          <w:ilvl w:val="0"/>
          <w:numId w:val="45"/>
        </w:numPr>
        <w:tabs>
          <w:tab w:val="left" w:pos="515"/>
        </w:tabs>
        <w:spacing w:before="15" w:line="259" w:lineRule="auto"/>
        <w:ind w:left="11" w:right="525" w:firstLine="280"/>
        <w:jc w:val="both"/>
        <w:rPr>
          <w:sz w:val="20"/>
        </w:rPr>
      </w:pPr>
      <w:r>
        <w:rPr>
          <w:spacing w:val="-4"/>
          <w:w w:val="110"/>
          <w:sz w:val="20"/>
        </w:rPr>
        <w:t>Международные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валютные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отношения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строятся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осно- </w:t>
      </w:r>
      <w:r>
        <w:rPr>
          <w:spacing w:val="-2"/>
          <w:w w:val="110"/>
          <w:sz w:val="20"/>
        </w:rPr>
        <w:t>ве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валютных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систем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отдельных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государств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мировой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валют- </w:t>
      </w:r>
      <w:r>
        <w:rPr>
          <w:w w:val="110"/>
          <w:sz w:val="20"/>
        </w:rPr>
        <w:t>ной системы.</w:t>
      </w:r>
    </w:p>
    <w:p w:rsidR="00D15AEA" w:rsidRDefault="00BE3B31">
      <w:pPr>
        <w:pStyle w:val="a5"/>
        <w:numPr>
          <w:ilvl w:val="0"/>
          <w:numId w:val="45"/>
        </w:numPr>
        <w:tabs>
          <w:tab w:val="left" w:pos="525"/>
        </w:tabs>
        <w:spacing w:line="259" w:lineRule="auto"/>
        <w:ind w:left="4" w:right="525" w:firstLine="277"/>
        <w:jc w:val="both"/>
        <w:rPr>
          <w:sz w:val="20"/>
        </w:rPr>
      </w:pPr>
      <w:r>
        <w:rPr>
          <w:spacing w:val="-4"/>
          <w:w w:val="110"/>
          <w:sz w:val="20"/>
        </w:rPr>
        <w:t>Валютные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рынки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экономических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отношений </w:t>
      </w:r>
      <w:r>
        <w:rPr>
          <w:spacing w:val="-6"/>
          <w:w w:val="110"/>
          <w:sz w:val="20"/>
        </w:rPr>
        <w:t>между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продавцами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покупателями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иностранной валюты.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Цена </w:t>
      </w:r>
      <w:r>
        <w:rPr>
          <w:sz w:val="20"/>
        </w:rPr>
        <w:t>валюты, или валютный (обменны</w:t>
      </w:r>
      <w:r>
        <w:rPr>
          <w:sz w:val="20"/>
        </w:rPr>
        <w:t>й) курс, —</w:t>
      </w:r>
      <w:r>
        <w:rPr>
          <w:spacing w:val="-2"/>
          <w:sz w:val="20"/>
        </w:rPr>
        <w:t xml:space="preserve"> </w:t>
      </w:r>
      <w:r>
        <w:rPr>
          <w:sz w:val="20"/>
        </w:rPr>
        <w:t>это цена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валюты од- </w:t>
      </w:r>
      <w:r>
        <w:rPr>
          <w:spacing w:val="-4"/>
          <w:w w:val="110"/>
          <w:sz w:val="20"/>
        </w:rPr>
        <w:t>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страны,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выраженная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денежных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единицах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другой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страны.</w:t>
      </w:r>
    </w:p>
    <w:p w:rsidR="00D15AEA" w:rsidRDefault="00BE3B31">
      <w:pPr>
        <w:pStyle w:val="a5"/>
        <w:numPr>
          <w:ilvl w:val="0"/>
          <w:numId w:val="45"/>
        </w:numPr>
        <w:tabs>
          <w:tab w:val="left" w:pos="529"/>
        </w:tabs>
        <w:spacing w:before="7" w:line="259" w:lineRule="auto"/>
        <w:ind w:left="1" w:right="525" w:firstLine="288"/>
        <w:jc w:val="both"/>
        <w:rPr>
          <w:sz w:val="20"/>
        </w:rPr>
      </w:pPr>
      <w:r>
        <w:rPr>
          <w:spacing w:val="-2"/>
          <w:w w:val="110"/>
          <w:sz w:val="20"/>
        </w:rPr>
        <w:t>Курсы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национальной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иностранной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валют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изменяются </w:t>
      </w:r>
      <w:r>
        <w:rPr>
          <w:spacing w:val="-4"/>
          <w:w w:val="110"/>
          <w:sz w:val="20"/>
        </w:rPr>
        <w:t>в противоположных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направлениях. Падение курса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националь- </w:t>
      </w:r>
      <w:r>
        <w:rPr>
          <w:spacing w:val="-6"/>
          <w:w w:val="110"/>
          <w:sz w:val="20"/>
        </w:rPr>
        <w:t>ной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валюты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удешевляет отечественный экспорт 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делает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доро- же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импортные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товары,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наоборот, повышение курса националь- </w:t>
      </w:r>
      <w:r>
        <w:rPr>
          <w:w w:val="110"/>
          <w:sz w:val="20"/>
        </w:rPr>
        <w:t>ной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валюты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удешевляет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импорт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 вызывает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рост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стоимости экспортируемой продукции.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default" r:id="rId491"/>
          <w:pgSz w:w="8460" w:h="11940"/>
          <w:pgMar w:top="70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76"/>
        <w:ind w:left="569" w:right="206"/>
      </w:pPr>
      <w:r>
        <w:rPr>
          <w:spacing w:val="-4"/>
          <w:w w:val="105"/>
        </w:rPr>
        <w:lastRenderedPageBreak/>
        <w:t>Экономический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67"/>
        <w:rPr>
          <w:b/>
          <w:sz w:val="26"/>
        </w:rPr>
      </w:pPr>
    </w:p>
    <w:p w:rsidR="00D15AEA" w:rsidRDefault="00BE3B31">
      <w:pPr>
        <w:pStyle w:val="Heading3"/>
        <w:ind w:left="346"/>
      </w:pPr>
      <w:r>
        <w:t>Ключевые</w:t>
      </w:r>
      <w:r>
        <w:rPr>
          <w:spacing w:val="-8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понятия</w:t>
      </w:r>
    </w:p>
    <w:p w:rsidR="00D15AEA" w:rsidRDefault="00BE3B31">
      <w:pPr>
        <w:spacing w:before="176" w:line="285" w:lineRule="auto"/>
        <w:ind w:left="476" w:right="112" w:firstLine="284"/>
        <w:jc w:val="both"/>
        <w:rPr>
          <w:sz w:val="19"/>
        </w:rPr>
      </w:pPr>
      <w:r>
        <w:rPr>
          <w:w w:val="115"/>
          <w:sz w:val="19"/>
        </w:rPr>
        <w:t>Мировая экономика, международное</w:t>
      </w:r>
      <w:r>
        <w:rPr>
          <w:w w:val="115"/>
          <w:sz w:val="19"/>
        </w:rPr>
        <w:t xml:space="preserve"> разделение труда, </w:t>
      </w:r>
      <w:r>
        <w:rPr>
          <w:spacing w:val="-4"/>
          <w:w w:val="115"/>
          <w:sz w:val="19"/>
        </w:rPr>
        <w:t>международная</w:t>
      </w:r>
      <w:r>
        <w:rPr>
          <w:spacing w:val="-5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торговля, мировой</w:t>
      </w:r>
      <w:r>
        <w:rPr>
          <w:spacing w:val="-5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 xml:space="preserve">рынок, внешнеэкономичес- </w:t>
      </w:r>
      <w:r>
        <w:rPr>
          <w:w w:val="110"/>
          <w:sz w:val="19"/>
        </w:rPr>
        <w:t>кая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политика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государства, структура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мировой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торговли, эффек- тивность внешней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торговли, международная миграция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рабочей силы, внешнеэкономическая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политика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государства,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 xml:space="preserve">протекцио- </w:t>
      </w:r>
      <w:r>
        <w:rPr>
          <w:spacing w:val="-4"/>
          <w:w w:val="115"/>
          <w:sz w:val="19"/>
        </w:rPr>
        <w:t>ни</w:t>
      </w:r>
      <w:r>
        <w:rPr>
          <w:spacing w:val="-4"/>
          <w:w w:val="115"/>
          <w:sz w:val="19"/>
        </w:rPr>
        <w:t>зм, таможенный</w:t>
      </w:r>
      <w:r>
        <w:rPr>
          <w:spacing w:val="-7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 xml:space="preserve">тариф, таможенная политика, валютные от- </w:t>
      </w:r>
      <w:r>
        <w:rPr>
          <w:spacing w:val="-2"/>
          <w:w w:val="115"/>
          <w:sz w:val="19"/>
        </w:rPr>
        <w:t>ношения,</w:t>
      </w:r>
      <w:r>
        <w:rPr>
          <w:spacing w:val="-3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>валюта,</w:t>
      </w:r>
      <w:r>
        <w:rPr>
          <w:spacing w:val="-3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>конвертируемая</w:t>
      </w:r>
      <w:r>
        <w:rPr>
          <w:spacing w:val="-7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>валюта,</w:t>
      </w:r>
      <w:r>
        <w:rPr>
          <w:spacing w:val="-3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>обратимая</w:t>
      </w:r>
      <w:r>
        <w:rPr>
          <w:spacing w:val="-7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 xml:space="preserve">валюта, </w:t>
      </w:r>
      <w:r>
        <w:rPr>
          <w:w w:val="115"/>
          <w:sz w:val="19"/>
        </w:rPr>
        <w:t>национальная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денежная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единица,</w:t>
      </w:r>
      <w:r>
        <w:rPr>
          <w:spacing w:val="-11"/>
          <w:w w:val="115"/>
          <w:sz w:val="19"/>
        </w:rPr>
        <w:t xml:space="preserve"> </w:t>
      </w:r>
      <w:r>
        <w:rPr>
          <w:w w:val="115"/>
          <w:sz w:val="19"/>
        </w:rPr>
        <w:t>мировая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валютная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 xml:space="preserve">система, </w:t>
      </w:r>
      <w:r>
        <w:rPr>
          <w:w w:val="110"/>
          <w:sz w:val="19"/>
        </w:rPr>
        <w:t>полная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конвертируемость,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частичная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конвертируемость,</w:t>
      </w:r>
      <w:r>
        <w:rPr>
          <w:spacing w:val="-12"/>
          <w:w w:val="110"/>
          <w:sz w:val="19"/>
        </w:rPr>
        <w:t xml:space="preserve"> </w:t>
      </w:r>
      <w:r>
        <w:rPr>
          <w:w w:val="110"/>
          <w:sz w:val="19"/>
        </w:rPr>
        <w:t>валют- ный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курс, валютный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коридор, фиксированные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границы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 xml:space="preserve">колеба- </w:t>
      </w:r>
      <w:r>
        <w:rPr>
          <w:w w:val="115"/>
          <w:sz w:val="19"/>
        </w:rPr>
        <w:t>ния курса рубля.</w:t>
      </w:r>
    </w:p>
    <w:p w:rsidR="00D15AEA" w:rsidRDefault="00D15AEA">
      <w:pPr>
        <w:pStyle w:val="a3"/>
        <w:spacing w:before="183"/>
        <w:rPr>
          <w:sz w:val="19"/>
        </w:rPr>
      </w:pPr>
    </w:p>
    <w:p w:rsidR="00D15AEA" w:rsidRDefault="00BE3B31">
      <w:pPr>
        <w:spacing w:before="1"/>
        <w:ind w:left="355"/>
        <w:jc w:val="center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1019555</wp:posOffset>
            </wp:positionH>
            <wp:positionV relativeFrom="paragraph">
              <wp:posOffset>-90189</wp:posOffset>
            </wp:positionV>
            <wp:extent cx="278892" cy="269748"/>
            <wp:effectExtent l="0" t="0" r="0" b="0"/>
            <wp:wrapNone/>
            <wp:docPr id="531" name="Image 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 531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20"/>
          <w:sz w:val="19"/>
        </w:rPr>
        <w:t>Контрольные</w:t>
      </w:r>
      <w:r>
        <w:rPr>
          <w:b/>
          <w:spacing w:val="2"/>
          <w:w w:val="120"/>
          <w:sz w:val="19"/>
        </w:rPr>
        <w:t xml:space="preserve"> </w:t>
      </w:r>
      <w:r>
        <w:rPr>
          <w:b/>
          <w:w w:val="120"/>
          <w:sz w:val="19"/>
        </w:rPr>
        <w:t>вопросы</w:t>
      </w:r>
      <w:r>
        <w:rPr>
          <w:b/>
          <w:spacing w:val="5"/>
          <w:w w:val="120"/>
          <w:sz w:val="19"/>
        </w:rPr>
        <w:t xml:space="preserve"> </w:t>
      </w:r>
      <w:r>
        <w:rPr>
          <w:b/>
          <w:w w:val="120"/>
          <w:sz w:val="19"/>
        </w:rPr>
        <w:t>и</w:t>
      </w:r>
      <w:r>
        <w:rPr>
          <w:b/>
          <w:spacing w:val="1"/>
          <w:w w:val="120"/>
          <w:sz w:val="19"/>
        </w:rPr>
        <w:t xml:space="preserve"> </w:t>
      </w:r>
      <w:r>
        <w:rPr>
          <w:b/>
          <w:spacing w:val="-2"/>
          <w:w w:val="120"/>
          <w:sz w:val="19"/>
        </w:rPr>
        <w:t>задание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1013"/>
        </w:tabs>
        <w:spacing w:before="184" w:line="285" w:lineRule="auto"/>
        <w:ind w:right="115" w:firstLine="295"/>
        <w:jc w:val="both"/>
        <w:rPr>
          <w:b/>
          <w:sz w:val="19"/>
        </w:rPr>
      </w:pPr>
      <w:r>
        <w:rPr>
          <w:w w:val="110"/>
          <w:sz w:val="19"/>
        </w:rPr>
        <w:t>Какие формы международных отношений являются ос- новными для нашей страны?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73"/>
        </w:tabs>
        <w:spacing w:before="2"/>
        <w:ind w:left="973" w:hanging="213"/>
        <w:jc w:val="both"/>
        <w:rPr>
          <w:sz w:val="19"/>
        </w:rPr>
      </w:pPr>
      <w:r>
        <w:rPr>
          <w:w w:val="110"/>
          <w:sz w:val="19"/>
        </w:rPr>
        <w:t>Чем</w:t>
      </w:r>
      <w:r>
        <w:rPr>
          <w:spacing w:val="11"/>
          <w:w w:val="110"/>
          <w:sz w:val="19"/>
        </w:rPr>
        <w:t xml:space="preserve"> </w:t>
      </w:r>
      <w:r>
        <w:rPr>
          <w:w w:val="110"/>
          <w:sz w:val="19"/>
        </w:rPr>
        <w:t>закрытая</w:t>
      </w:r>
      <w:r>
        <w:rPr>
          <w:spacing w:val="12"/>
          <w:w w:val="110"/>
          <w:sz w:val="19"/>
        </w:rPr>
        <w:t xml:space="preserve"> </w:t>
      </w:r>
      <w:r>
        <w:rPr>
          <w:w w:val="110"/>
          <w:sz w:val="19"/>
        </w:rPr>
        <w:t>экономика</w:t>
      </w:r>
      <w:r>
        <w:rPr>
          <w:spacing w:val="11"/>
          <w:w w:val="110"/>
          <w:sz w:val="19"/>
        </w:rPr>
        <w:t xml:space="preserve"> </w:t>
      </w:r>
      <w:r>
        <w:rPr>
          <w:w w:val="110"/>
          <w:sz w:val="19"/>
        </w:rPr>
        <w:t>отличается</w:t>
      </w:r>
      <w:r>
        <w:rPr>
          <w:spacing w:val="15"/>
          <w:w w:val="110"/>
          <w:sz w:val="19"/>
        </w:rPr>
        <w:t xml:space="preserve"> </w:t>
      </w:r>
      <w:r>
        <w:rPr>
          <w:w w:val="110"/>
          <w:sz w:val="19"/>
        </w:rPr>
        <w:t>от</w:t>
      </w:r>
      <w:r>
        <w:rPr>
          <w:spacing w:val="7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открытой?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70"/>
        </w:tabs>
        <w:spacing w:before="41" w:line="285" w:lineRule="auto"/>
        <w:ind w:left="468" w:right="115" w:firstLine="291"/>
        <w:jc w:val="both"/>
        <w:rPr>
          <w:sz w:val="19"/>
        </w:rPr>
      </w:pPr>
      <w:r>
        <w:rPr>
          <w:w w:val="110"/>
          <w:sz w:val="19"/>
        </w:rPr>
        <w:t>В чем сущность и главные причины международной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миг- рации рабочей силы?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83"/>
        </w:tabs>
        <w:spacing w:before="6" w:line="285" w:lineRule="auto"/>
        <w:ind w:left="476" w:right="115" w:firstLine="284"/>
        <w:jc w:val="both"/>
        <w:rPr>
          <w:sz w:val="19"/>
        </w:rPr>
      </w:pPr>
      <w:r>
        <w:rPr>
          <w:w w:val="110"/>
          <w:sz w:val="19"/>
        </w:rPr>
        <w:t>Объясните, почему международная торговля в наше вре- мя имеет меньше ограничений, чем в прошлом?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89"/>
        </w:tabs>
        <w:spacing w:before="5" w:line="285" w:lineRule="auto"/>
        <w:ind w:left="468" w:right="119" w:firstLine="295"/>
        <w:jc w:val="both"/>
        <w:rPr>
          <w:sz w:val="19"/>
        </w:rPr>
      </w:pPr>
      <w:r>
        <w:rPr>
          <w:w w:val="110"/>
          <w:sz w:val="19"/>
        </w:rPr>
        <w:t>Для какой цели и когда был создан Международный ва- лютный фонд?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91"/>
        </w:tabs>
        <w:spacing w:line="285" w:lineRule="auto"/>
        <w:ind w:left="468" w:right="112" w:firstLine="295"/>
        <w:jc w:val="both"/>
        <w:rPr>
          <w:sz w:val="19"/>
        </w:rPr>
      </w:pPr>
      <w:r>
        <w:rPr>
          <w:w w:val="110"/>
          <w:sz w:val="19"/>
        </w:rPr>
        <w:t>Что означает процесс, когда цена одной валюты по от- ношению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к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другой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повышается?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Как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это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может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 xml:space="preserve">происхо- </w:t>
      </w:r>
      <w:r>
        <w:rPr>
          <w:spacing w:val="-2"/>
          <w:w w:val="110"/>
          <w:sz w:val="19"/>
        </w:rPr>
        <w:t>дить?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80"/>
        </w:tabs>
        <w:ind w:left="980" w:hanging="220"/>
        <w:jc w:val="both"/>
        <w:rPr>
          <w:sz w:val="19"/>
        </w:rPr>
      </w:pPr>
      <w:r>
        <w:rPr>
          <w:w w:val="110"/>
          <w:sz w:val="19"/>
        </w:rPr>
        <w:t>Какие</w:t>
      </w:r>
      <w:r>
        <w:rPr>
          <w:spacing w:val="4"/>
          <w:w w:val="110"/>
          <w:sz w:val="19"/>
        </w:rPr>
        <w:t xml:space="preserve"> </w:t>
      </w:r>
      <w:r>
        <w:rPr>
          <w:w w:val="110"/>
          <w:sz w:val="19"/>
        </w:rPr>
        <w:t>валюты</w:t>
      </w:r>
      <w:r>
        <w:rPr>
          <w:spacing w:val="8"/>
          <w:w w:val="110"/>
          <w:sz w:val="19"/>
        </w:rPr>
        <w:t xml:space="preserve"> </w:t>
      </w:r>
      <w:r>
        <w:rPr>
          <w:w w:val="110"/>
          <w:sz w:val="19"/>
        </w:rPr>
        <w:t>называются</w:t>
      </w:r>
      <w:r>
        <w:rPr>
          <w:spacing w:val="5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конвертируемыми?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994"/>
        </w:tabs>
        <w:spacing w:before="44" w:line="285" w:lineRule="auto"/>
        <w:ind w:left="472" w:right="119" w:firstLine="288"/>
        <w:jc w:val="both"/>
        <w:rPr>
          <w:sz w:val="19"/>
        </w:rPr>
      </w:pPr>
      <w:r>
        <w:rPr>
          <w:w w:val="110"/>
          <w:sz w:val="19"/>
        </w:rPr>
        <w:t>Что означает полная и частичная конвертируемость де- нежной единицы?</w:t>
      </w:r>
    </w:p>
    <w:p w:rsidR="00D15AEA" w:rsidRDefault="00BE3B31">
      <w:pPr>
        <w:pStyle w:val="a5"/>
        <w:numPr>
          <w:ilvl w:val="1"/>
          <w:numId w:val="45"/>
        </w:numPr>
        <w:tabs>
          <w:tab w:val="left" w:pos="1006"/>
        </w:tabs>
        <w:spacing w:line="285" w:lineRule="auto"/>
        <w:ind w:left="468" w:right="122" w:firstLine="291"/>
        <w:jc w:val="both"/>
        <w:rPr>
          <w:sz w:val="19"/>
        </w:rPr>
      </w:pPr>
      <w:r>
        <w:rPr>
          <w:w w:val="110"/>
          <w:sz w:val="19"/>
        </w:rPr>
        <w:t xml:space="preserve">Объясните, почему страны ведут счета платежного ба- </w:t>
      </w:r>
      <w:r>
        <w:rPr>
          <w:spacing w:val="-2"/>
          <w:w w:val="110"/>
          <w:sz w:val="19"/>
        </w:rPr>
        <w:t>ланса?</w:t>
      </w:r>
    </w:p>
    <w:p w:rsidR="00D15AEA" w:rsidRDefault="00D15AEA">
      <w:pPr>
        <w:pStyle w:val="a5"/>
        <w:spacing w:line="285" w:lineRule="auto"/>
        <w:rPr>
          <w:sz w:val="19"/>
        </w:rPr>
        <w:sectPr w:rsidR="00D15AEA">
          <w:footerReference w:type="even" r:id="rId493"/>
          <w:footerReference w:type="default" r:id="rId494"/>
          <w:pgSz w:w="8420" w:h="11900"/>
          <w:pgMar w:top="680" w:right="992" w:bottom="1620" w:left="1133" w:header="0" w:footer="1432" w:gutter="0"/>
          <w:pgNumType w:start="312"/>
          <w:cols w:space="720"/>
        </w:sectPr>
      </w:pPr>
    </w:p>
    <w:p w:rsidR="00D15AEA" w:rsidRDefault="00BE3B31">
      <w:pPr>
        <w:spacing w:before="60" w:line="280" w:lineRule="auto"/>
        <w:ind w:left="145" w:right="416" w:firstLine="277"/>
        <w:jc w:val="both"/>
        <w:rPr>
          <w:sz w:val="19"/>
        </w:rPr>
      </w:pPr>
      <w:r>
        <w:rPr>
          <w:b/>
          <w:i/>
          <w:w w:val="105"/>
          <w:sz w:val="19"/>
        </w:rPr>
        <w:lastRenderedPageBreak/>
        <w:t xml:space="preserve">Задание. </w:t>
      </w:r>
      <w:r>
        <w:rPr>
          <w:w w:val="105"/>
          <w:sz w:val="19"/>
        </w:rPr>
        <w:t>Составьте экономический кроссворд, используя следующие термины: торговля, рынок, протекционизм, тариф, квота, валюта, конвертируемость, рубль, доллар, иена, евро.</w:t>
      </w:r>
    </w:p>
    <w:p w:rsidR="00D15AEA" w:rsidRDefault="00D15AEA">
      <w:pPr>
        <w:pStyle w:val="a3"/>
        <w:spacing w:before="141"/>
        <w:rPr>
          <w:sz w:val="19"/>
        </w:rPr>
      </w:pPr>
    </w:p>
    <w:p w:rsidR="00D15AEA" w:rsidRDefault="00BE3B31">
      <w:pPr>
        <w:pStyle w:val="Heading6"/>
        <w:ind w:left="481" w:right="782" w:firstLine="0"/>
        <w:jc w:val="center"/>
      </w:pPr>
      <w:r>
        <w:rPr>
          <w:spacing w:val="-2"/>
          <w:w w:val="105"/>
        </w:rPr>
        <w:t>Тесты</w:t>
      </w:r>
    </w:p>
    <w:p w:rsidR="00D15AEA" w:rsidRDefault="00BE3B31">
      <w:pPr>
        <w:spacing w:before="173"/>
        <w:ind w:left="425"/>
        <w:rPr>
          <w:i/>
          <w:sz w:val="19"/>
        </w:rPr>
      </w:pPr>
      <w:r>
        <w:rPr>
          <w:i/>
          <w:w w:val="105"/>
          <w:sz w:val="19"/>
        </w:rPr>
        <w:t>Выберите</w:t>
      </w:r>
      <w:r>
        <w:rPr>
          <w:i/>
          <w:spacing w:val="61"/>
          <w:w w:val="105"/>
          <w:sz w:val="19"/>
        </w:rPr>
        <w:t xml:space="preserve"> </w:t>
      </w:r>
      <w:r>
        <w:rPr>
          <w:i/>
          <w:w w:val="105"/>
          <w:sz w:val="19"/>
        </w:rPr>
        <w:t>правильный</w:t>
      </w:r>
      <w:r>
        <w:rPr>
          <w:i/>
          <w:spacing w:val="76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ответ.</w:t>
      </w:r>
    </w:p>
    <w:p w:rsidR="00D15AEA" w:rsidRDefault="00D15AEA">
      <w:pPr>
        <w:pStyle w:val="a3"/>
        <w:spacing w:before="74"/>
        <w:rPr>
          <w:i/>
          <w:sz w:val="19"/>
        </w:rPr>
      </w:pPr>
    </w:p>
    <w:p w:rsidR="00D15AEA" w:rsidRDefault="00BE3B31">
      <w:pPr>
        <w:pStyle w:val="a5"/>
        <w:numPr>
          <w:ilvl w:val="0"/>
          <w:numId w:val="44"/>
        </w:numPr>
        <w:tabs>
          <w:tab w:val="left" w:pos="671"/>
        </w:tabs>
        <w:spacing w:before="1"/>
        <w:ind w:left="671" w:hanging="231"/>
        <w:jc w:val="both"/>
        <w:rPr>
          <w:b/>
          <w:sz w:val="19"/>
        </w:rPr>
      </w:pPr>
      <w:r>
        <w:rPr>
          <w:b/>
          <w:w w:val="105"/>
          <w:sz w:val="19"/>
        </w:rPr>
        <w:t>Мировое</w:t>
      </w:r>
      <w:r>
        <w:rPr>
          <w:b/>
          <w:spacing w:val="27"/>
          <w:w w:val="105"/>
          <w:sz w:val="19"/>
        </w:rPr>
        <w:t xml:space="preserve"> </w:t>
      </w:r>
      <w:r>
        <w:rPr>
          <w:b/>
          <w:w w:val="105"/>
          <w:sz w:val="19"/>
        </w:rPr>
        <w:t>хозяйство</w:t>
      </w:r>
      <w:r>
        <w:rPr>
          <w:b/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10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это</w:t>
      </w:r>
      <w:r>
        <w:rPr>
          <w:b/>
          <w:spacing w:val="-4"/>
          <w:w w:val="105"/>
          <w:sz w:val="19"/>
        </w:rPr>
        <w:t>:</w:t>
      </w:r>
    </w:p>
    <w:p w:rsidR="00D15AEA" w:rsidRDefault="00BE3B31">
      <w:pPr>
        <w:spacing w:before="33" w:line="280" w:lineRule="auto"/>
        <w:ind w:left="433" w:right="426" w:hanging="281"/>
        <w:jc w:val="both"/>
        <w:rPr>
          <w:sz w:val="19"/>
        </w:rPr>
      </w:pPr>
      <w:r>
        <w:rPr>
          <w:w w:val="105"/>
          <w:sz w:val="19"/>
        </w:rPr>
        <w:t>а)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совокупность национальных хозяйств развитых капиталисти- 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стран;</w:t>
      </w:r>
    </w:p>
    <w:p w:rsidR="00D15AEA" w:rsidRDefault="00BE3B31">
      <w:pPr>
        <w:spacing w:before="7" w:line="280" w:lineRule="auto"/>
        <w:ind w:left="429" w:right="426" w:hanging="281"/>
        <w:jc w:val="both"/>
        <w:rPr>
          <w:sz w:val="19"/>
        </w:rPr>
      </w:pPr>
      <w:r>
        <w:rPr>
          <w:w w:val="105"/>
          <w:sz w:val="19"/>
        </w:rPr>
        <w:t>б) совокупность национальных хозяйств государств, объеди- ненных в экономические блоки;</w:t>
      </w:r>
    </w:p>
    <w:p w:rsidR="00D15AEA" w:rsidRDefault="00BE3B31">
      <w:pPr>
        <w:spacing w:line="280" w:lineRule="auto"/>
        <w:ind w:left="425" w:right="426" w:hanging="281"/>
        <w:jc w:val="both"/>
        <w:rPr>
          <w:sz w:val="19"/>
        </w:rPr>
      </w:pPr>
      <w:r>
        <w:rPr>
          <w:w w:val="105"/>
          <w:sz w:val="19"/>
        </w:rPr>
        <w:t>в)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совокупность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национальных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хозяйств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отдельных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стран, участ- вующих в международном</w:t>
      </w:r>
      <w:r>
        <w:rPr>
          <w:w w:val="105"/>
          <w:sz w:val="19"/>
        </w:rPr>
        <w:t xml:space="preserve"> разделении труда и связанных системой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международных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связей;</w:t>
      </w:r>
    </w:p>
    <w:p w:rsidR="00D15AEA" w:rsidRDefault="00BE3B31">
      <w:pPr>
        <w:spacing w:before="4" w:line="285" w:lineRule="auto"/>
        <w:ind w:left="425" w:right="426" w:hanging="285"/>
        <w:jc w:val="both"/>
        <w:rPr>
          <w:sz w:val="19"/>
        </w:rPr>
      </w:pPr>
      <w:r>
        <w:rPr>
          <w:w w:val="105"/>
          <w:sz w:val="19"/>
        </w:rPr>
        <w:t>г)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совокупность национальных хозяйств государств, объеди- ненных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едиными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экономическими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интересами.</w:t>
      </w:r>
    </w:p>
    <w:p w:rsidR="00D15AEA" w:rsidRDefault="00D15AEA">
      <w:pPr>
        <w:pStyle w:val="a3"/>
        <w:spacing w:before="21"/>
        <w:rPr>
          <w:sz w:val="19"/>
        </w:rPr>
      </w:pPr>
    </w:p>
    <w:p w:rsidR="00D15AEA" w:rsidRDefault="00BE3B31">
      <w:pPr>
        <w:pStyle w:val="a5"/>
        <w:numPr>
          <w:ilvl w:val="0"/>
          <w:numId w:val="44"/>
        </w:numPr>
        <w:tabs>
          <w:tab w:val="left" w:pos="646"/>
        </w:tabs>
        <w:spacing w:line="280" w:lineRule="auto"/>
        <w:ind w:left="145" w:right="428" w:firstLine="277"/>
        <w:jc w:val="left"/>
        <w:rPr>
          <w:b/>
          <w:sz w:val="19"/>
        </w:rPr>
      </w:pPr>
      <w:r>
        <w:rPr>
          <w:b/>
          <w:w w:val="105"/>
          <w:sz w:val="19"/>
        </w:rPr>
        <w:t xml:space="preserve">Под международным разделением труда следует пони- </w:t>
      </w:r>
      <w:r>
        <w:rPr>
          <w:b/>
          <w:spacing w:val="-4"/>
          <w:w w:val="105"/>
          <w:sz w:val="19"/>
        </w:rPr>
        <w:t>мать:</w:t>
      </w:r>
    </w:p>
    <w:p w:rsidR="00D15AEA" w:rsidRDefault="00BE3B31">
      <w:pPr>
        <w:spacing w:before="7" w:line="280" w:lineRule="auto"/>
        <w:ind w:left="425" w:right="377" w:hanging="285"/>
        <w:rPr>
          <w:sz w:val="19"/>
        </w:rPr>
      </w:pPr>
      <w:r>
        <w:rPr>
          <w:w w:val="105"/>
          <w:sz w:val="19"/>
        </w:rPr>
        <w:t>а)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специализацию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отдельных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стран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выработке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определен- 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продуктов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обмен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этими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продуктами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собой;</w:t>
      </w:r>
    </w:p>
    <w:p w:rsidR="00D15AEA" w:rsidRDefault="00BE3B31">
      <w:pPr>
        <w:spacing w:line="280" w:lineRule="auto"/>
        <w:ind w:left="422" w:right="377" w:hanging="281"/>
        <w:rPr>
          <w:sz w:val="19"/>
        </w:rPr>
      </w:pPr>
      <w:r>
        <w:rPr>
          <w:w w:val="105"/>
          <w:sz w:val="19"/>
        </w:rPr>
        <w:t>б)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взаимоприспособление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национальных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хозяйств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требова- ниям мирового рынка;</w:t>
      </w:r>
    </w:p>
    <w:p w:rsidR="00D15AEA" w:rsidRDefault="00BE3B31">
      <w:pPr>
        <w:spacing w:line="280" w:lineRule="auto"/>
        <w:ind w:left="418" w:right="135" w:hanging="281"/>
        <w:rPr>
          <w:sz w:val="19"/>
        </w:rPr>
      </w:pPr>
      <w:r>
        <w:rPr>
          <w:w w:val="105"/>
          <w:sz w:val="19"/>
        </w:rPr>
        <w:t>в)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производство определенных продуктов и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обмен ими между странами,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объединенными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экономические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блоки;</w:t>
      </w:r>
    </w:p>
    <w:p w:rsidR="00D15AEA" w:rsidRDefault="00BE3B31">
      <w:pPr>
        <w:spacing w:before="3"/>
        <w:ind w:left="130"/>
        <w:rPr>
          <w:sz w:val="19"/>
        </w:rPr>
      </w:pPr>
      <w:r>
        <w:rPr>
          <w:w w:val="105"/>
          <w:sz w:val="19"/>
        </w:rPr>
        <w:t>г)</w:t>
      </w:r>
      <w:r>
        <w:rPr>
          <w:spacing w:val="43"/>
          <w:w w:val="105"/>
          <w:sz w:val="19"/>
        </w:rPr>
        <w:t xml:space="preserve">  </w:t>
      </w:r>
      <w:r>
        <w:rPr>
          <w:w w:val="105"/>
          <w:sz w:val="19"/>
        </w:rPr>
        <w:t>международную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миграцию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рабочей</w:t>
      </w:r>
      <w:r>
        <w:rPr>
          <w:spacing w:val="38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силы.</w:t>
      </w:r>
    </w:p>
    <w:p w:rsidR="00D15AEA" w:rsidRDefault="00D15AEA">
      <w:pPr>
        <w:pStyle w:val="a3"/>
        <w:spacing w:before="64"/>
        <w:rPr>
          <w:sz w:val="19"/>
        </w:rPr>
      </w:pPr>
    </w:p>
    <w:p w:rsidR="00D15AEA" w:rsidRDefault="00BE3B31">
      <w:pPr>
        <w:pStyle w:val="a5"/>
        <w:numPr>
          <w:ilvl w:val="0"/>
          <w:numId w:val="44"/>
        </w:numPr>
        <w:tabs>
          <w:tab w:val="left" w:pos="648"/>
        </w:tabs>
        <w:ind w:left="648" w:hanging="241"/>
        <w:jc w:val="left"/>
        <w:rPr>
          <w:b/>
          <w:sz w:val="19"/>
        </w:rPr>
      </w:pPr>
      <w:r>
        <w:rPr>
          <w:b/>
          <w:w w:val="105"/>
          <w:sz w:val="19"/>
        </w:rPr>
        <w:t>Внешняя</w:t>
      </w:r>
      <w:r>
        <w:rPr>
          <w:b/>
          <w:spacing w:val="36"/>
          <w:w w:val="105"/>
          <w:sz w:val="19"/>
        </w:rPr>
        <w:t xml:space="preserve"> </w:t>
      </w:r>
      <w:r>
        <w:rPr>
          <w:b/>
          <w:w w:val="105"/>
          <w:sz w:val="19"/>
        </w:rPr>
        <w:t>торговля</w:t>
      </w:r>
      <w:r>
        <w:rPr>
          <w:b/>
          <w:spacing w:val="37"/>
          <w:w w:val="105"/>
          <w:sz w:val="19"/>
        </w:rPr>
        <w:t xml:space="preserve"> </w:t>
      </w:r>
      <w:r>
        <w:rPr>
          <w:b/>
          <w:w w:val="105"/>
          <w:sz w:val="19"/>
        </w:rPr>
        <w:t>представляет</w:t>
      </w:r>
      <w:r>
        <w:rPr>
          <w:b/>
          <w:spacing w:val="23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собой:</w:t>
      </w:r>
    </w:p>
    <w:p w:rsidR="00D15AEA" w:rsidRDefault="00BE3B31">
      <w:pPr>
        <w:spacing w:before="41" w:line="276" w:lineRule="auto"/>
        <w:ind w:left="415" w:right="377" w:hanging="281"/>
        <w:rPr>
          <w:sz w:val="19"/>
        </w:rPr>
      </w:pPr>
      <w:r>
        <w:rPr>
          <w:w w:val="105"/>
          <w:sz w:val="19"/>
        </w:rPr>
        <w:t>а)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сделки,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совершаемые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крупнейших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товарных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 xml:space="preserve">биржах </w:t>
      </w:r>
      <w:r>
        <w:rPr>
          <w:spacing w:val="-4"/>
          <w:w w:val="105"/>
          <w:sz w:val="19"/>
        </w:rPr>
        <w:t>мира;</w:t>
      </w:r>
    </w:p>
    <w:p w:rsidR="00D15AEA" w:rsidRDefault="00BE3B31">
      <w:pPr>
        <w:spacing w:before="5"/>
        <w:ind w:left="134"/>
        <w:rPr>
          <w:sz w:val="19"/>
        </w:rPr>
      </w:pPr>
      <w:r>
        <w:rPr>
          <w:w w:val="105"/>
          <w:sz w:val="19"/>
        </w:rPr>
        <w:t>б)</w:t>
      </w:r>
      <w:r>
        <w:rPr>
          <w:spacing w:val="69"/>
          <w:w w:val="150"/>
          <w:sz w:val="19"/>
        </w:rPr>
        <w:t xml:space="preserve"> </w:t>
      </w:r>
      <w:r>
        <w:rPr>
          <w:w w:val="105"/>
          <w:sz w:val="19"/>
        </w:rPr>
        <w:t>сферу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обращения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товаров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услуг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странами</w:t>
      </w:r>
      <w:r>
        <w:rPr>
          <w:spacing w:val="3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мира;</w:t>
      </w:r>
    </w:p>
    <w:p w:rsidR="00D15AEA" w:rsidRDefault="00BE3B31">
      <w:pPr>
        <w:spacing w:before="40" w:line="276" w:lineRule="auto"/>
        <w:ind w:left="404" w:right="377" w:hanging="274"/>
        <w:rPr>
          <w:sz w:val="19"/>
        </w:rPr>
      </w:pPr>
      <w:r>
        <w:rPr>
          <w:w w:val="105"/>
          <w:sz w:val="19"/>
        </w:rPr>
        <w:t>в)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экономические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отношения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продавцами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покупате- лями,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опосредуемые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через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спрос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предложение;</w:t>
      </w:r>
    </w:p>
    <w:p w:rsidR="00D15AEA" w:rsidRDefault="00BE3B31">
      <w:pPr>
        <w:spacing w:before="2"/>
        <w:ind w:left="127"/>
        <w:rPr>
          <w:sz w:val="19"/>
        </w:rPr>
      </w:pPr>
      <w:r>
        <w:rPr>
          <w:w w:val="105"/>
          <w:sz w:val="19"/>
        </w:rPr>
        <w:t>г)</w:t>
      </w:r>
      <w:r>
        <w:rPr>
          <w:spacing w:val="31"/>
          <w:w w:val="105"/>
          <w:sz w:val="19"/>
        </w:rPr>
        <w:t xml:space="preserve">  </w:t>
      </w:r>
      <w:r>
        <w:rPr>
          <w:w w:val="105"/>
          <w:sz w:val="19"/>
        </w:rPr>
        <w:t>совокупность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экспорта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импорта.</w:t>
      </w:r>
    </w:p>
    <w:p w:rsidR="00D15AEA" w:rsidRDefault="00D15AEA">
      <w:pPr>
        <w:rPr>
          <w:sz w:val="19"/>
        </w:rPr>
        <w:sectPr w:rsidR="00D15AEA">
          <w:pgSz w:w="8500" w:h="11960"/>
          <w:pgMar w:top="760" w:right="1133" w:bottom="1660" w:left="1133" w:header="0" w:footer="1472" w:gutter="0"/>
          <w:cols w:space="720"/>
        </w:sectPr>
      </w:pPr>
    </w:p>
    <w:p w:rsidR="00D15AEA" w:rsidRDefault="00BE3B31">
      <w:pPr>
        <w:pStyle w:val="Heading7"/>
        <w:numPr>
          <w:ilvl w:val="0"/>
          <w:numId w:val="44"/>
        </w:numPr>
        <w:tabs>
          <w:tab w:val="left" w:pos="955"/>
        </w:tabs>
        <w:spacing w:before="83" w:line="271" w:lineRule="auto"/>
        <w:ind w:left="375" w:right="178" w:firstLine="280"/>
        <w:jc w:val="left"/>
      </w:pPr>
      <w:r>
        <w:rPr>
          <w:w w:val="110"/>
        </w:rPr>
        <w:lastRenderedPageBreak/>
        <w:t>Экономической</w:t>
      </w:r>
      <w:r>
        <w:rPr>
          <w:spacing w:val="30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30"/>
          <w:w w:val="110"/>
        </w:rPr>
        <w:t xml:space="preserve"> </w:t>
      </w:r>
      <w:r>
        <w:rPr>
          <w:w w:val="110"/>
        </w:rPr>
        <w:t>мировой</w:t>
      </w:r>
      <w:r>
        <w:rPr>
          <w:spacing w:val="30"/>
          <w:w w:val="110"/>
        </w:rPr>
        <w:t xml:space="preserve"> </w:t>
      </w:r>
      <w:r>
        <w:rPr>
          <w:w w:val="110"/>
        </w:rPr>
        <w:t>торговли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явля- </w:t>
      </w:r>
      <w:r>
        <w:rPr>
          <w:spacing w:val="-2"/>
          <w:w w:val="110"/>
        </w:rPr>
        <w:t>ются:</w:t>
      </w:r>
    </w:p>
    <w:p w:rsidR="00D15AEA" w:rsidRDefault="00BE3B31">
      <w:pPr>
        <w:pStyle w:val="a3"/>
        <w:spacing w:line="271" w:lineRule="auto"/>
        <w:ind w:left="371" w:right="794"/>
      </w:pPr>
      <w:r>
        <w:rPr>
          <w:spacing w:val="-2"/>
          <w:w w:val="110"/>
        </w:rPr>
        <w:t>а)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различия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уровне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стран;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международное разделение труда;</w:t>
      </w:r>
    </w:p>
    <w:p w:rsidR="00D15AEA" w:rsidRDefault="00BE3B31">
      <w:pPr>
        <w:pStyle w:val="a3"/>
        <w:spacing w:before="1"/>
        <w:ind w:left="371"/>
      </w:pPr>
      <w:r>
        <w:rPr>
          <w:spacing w:val="-4"/>
          <w:w w:val="110"/>
        </w:rPr>
        <w:t>в)</w:t>
      </w:r>
      <w:r>
        <w:rPr>
          <w:spacing w:val="43"/>
          <w:w w:val="110"/>
        </w:rPr>
        <w:t xml:space="preserve"> </w:t>
      </w:r>
      <w:r>
        <w:rPr>
          <w:spacing w:val="-4"/>
          <w:w w:val="110"/>
        </w:rPr>
        <w:t>различия в</w:t>
      </w:r>
      <w:r>
        <w:rPr>
          <w:w w:val="110"/>
        </w:rPr>
        <w:t xml:space="preserve"> </w:t>
      </w:r>
      <w:r>
        <w:rPr>
          <w:spacing w:val="-4"/>
          <w:w w:val="110"/>
        </w:rPr>
        <w:t>природно-климатических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уровнях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стран;</w:t>
      </w:r>
    </w:p>
    <w:p w:rsidR="00D15AEA" w:rsidRDefault="00BE3B31">
      <w:pPr>
        <w:pStyle w:val="a3"/>
        <w:spacing w:before="29" w:line="271" w:lineRule="auto"/>
        <w:ind w:left="652" w:right="135" w:hanging="281"/>
      </w:pPr>
      <w:r>
        <w:rPr>
          <w:spacing w:val="-2"/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международное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разделение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труда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различия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 xml:space="preserve">природно- </w:t>
      </w:r>
      <w:r>
        <w:rPr>
          <w:w w:val="110"/>
        </w:rPr>
        <w:t>климатических уровнях стран.</w:t>
      </w:r>
    </w:p>
    <w:p w:rsidR="00D15AEA" w:rsidRDefault="00D15AEA">
      <w:pPr>
        <w:pStyle w:val="a3"/>
        <w:spacing w:before="43"/>
      </w:pPr>
    </w:p>
    <w:p w:rsidR="00D15AEA" w:rsidRDefault="00BE3B31">
      <w:pPr>
        <w:pStyle w:val="Heading7"/>
        <w:numPr>
          <w:ilvl w:val="0"/>
          <w:numId w:val="44"/>
        </w:numPr>
        <w:tabs>
          <w:tab w:val="left" w:pos="886"/>
        </w:tabs>
        <w:ind w:left="886" w:hanging="230"/>
        <w:jc w:val="both"/>
      </w:pPr>
      <w:r>
        <w:rPr>
          <w:spacing w:val="-6"/>
          <w:w w:val="110"/>
        </w:rPr>
        <w:t>Под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валютными</w:t>
      </w:r>
      <w:r>
        <w:rPr>
          <w:w w:val="110"/>
        </w:rPr>
        <w:t xml:space="preserve"> </w:t>
      </w:r>
      <w:r>
        <w:rPr>
          <w:spacing w:val="-6"/>
          <w:w w:val="110"/>
        </w:rPr>
        <w:t>отношениями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следует</w:t>
      </w:r>
      <w:r>
        <w:rPr>
          <w:spacing w:val="-1"/>
        </w:rPr>
        <w:t xml:space="preserve"> </w:t>
      </w:r>
      <w:r>
        <w:rPr>
          <w:spacing w:val="-6"/>
          <w:w w:val="110"/>
        </w:rPr>
        <w:t>понимать:</w:t>
      </w:r>
    </w:p>
    <w:p w:rsidR="00D15AEA" w:rsidRDefault="00BE3B31">
      <w:pPr>
        <w:pStyle w:val="a3"/>
        <w:spacing w:before="29" w:line="271" w:lineRule="auto"/>
        <w:ind w:left="656" w:right="169" w:hanging="285"/>
        <w:jc w:val="both"/>
      </w:pPr>
      <w:r>
        <w:rPr>
          <w:spacing w:val="-2"/>
          <w:w w:val="110"/>
        </w:rPr>
        <w:t>а)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связанные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</w:t>
      </w:r>
      <w:r>
        <w:rPr>
          <w:spacing w:val="-2"/>
          <w:w w:val="110"/>
        </w:rPr>
        <w:t xml:space="preserve">ункционировани- </w:t>
      </w:r>
      <w:r>
        <w:rPr>
          <w:w w:val="110"/>
        </w:rPr>
        <w:t>ем денежной единицы страны;</w:t>
      </w:r>
    </w:p>
    <w:p w:rsidR="00D15AEA" w:rsidRDefault="00BE3B31">
      <w:pPr>
        <w:pStyle w:val="a3"/>
        <w:spacing w:before="6" w:line="271" w:lineRule="auto"/>
        <w:ind w:left="656" w:right="173" w:hanging="285"/>
        <w:jc w:val="both"/>
      </w:pPr>
      <w:r>
        <w:rPr>
          <w:spacing w:val="-2"/>
          <w:w w:val="110"/>
        </w:rPr>
        <w:t>б)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связанные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функционировани- </w:t>
      </w:r>
      <w:r>
        <w:rPr>
          <w:w w:val="110"/>
        </w:rPr>
        <w:t>ем иностранной валюты;</w:t>
      </w:r>
    </w:p>
    <w:p w:rsidR="00D15AEA" w:rsidRDefault="00BE3B31">
      <w:pPr>
        <w:pStyle w:val="a3"/>
        <w:spacing w:before="6" w:line="271" w:lineRule="auto"/>
        <w:ind w:left="656" w:right="169" w:hanging="281"/>
        <w:jc w:val="both"/>
      </w:pPr>
      <w:r>
        <w:rPr>
          <w:spacing w:val="-2"/>
          <w:w w:val="110"/>
        </w:rPr>
        <w:t>в)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связанные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функционировани- </w:t>
      </w:r>
      <w:r>
        <w:rPr>
          <w:spacing w:val="-4"/>
          <w:w w:val="110"/>
        </w:rPr>
        <w:t>ем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международных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денежных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расчетных единиц и платеж- </w:t>
      </w:r>
      <w:r>
        <w:rPr>
          <w:w w:val="110"/>
        </w:rPr>
        <w:t>ных средств;</w:t>
      </w:r>
    </w:p>
    <w:p w:rsidR="00D15AEA" w:rsidRDefault="00BE3B31">
      <w:pPr>
        <w:pStyle w:val="a3"/>
        <w:spacing w:before="1" w:line="271" w:lineRule="auto"/>
        <w:ind w:left="656" w:right="169" w:hanging="288"/>
        <w:jc w:val="both"/>
      </w:pPr>
      <w:r>
        <w:rPr>
          <w:spacing w:val="-2"/>
          <w:w w:val="110"/>
        </w:rPr>
        <w:t>г)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связанные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функционировани- </w:t>
      </w:r>
      <w:r>
        <w:rPr>
          <w:w w:val="110"/>
        </w:rPr>
        <w:t>ем</w:t>
      </w:r>
      <w:r>
        <w:rPr>
          <w:spacing w:val="-7"/>
          <w:w w:val="110"/>
        </w:rPr>
        <w:t xml:space="preserve"> </w:t>
      </w:r>
      <w:r>
        <w:rPr>
          <w:w w:val="110"/>
        </w:rPr>
        <w:t>мировых</w:t>
      </w:r>
      <w:r>
        <w:rPr>
          <w:spacing w:val="-8"/>
          <w:w w:val="110"/>
        </w:rPr>
        <w:t xml:space="preserve"> </w:t>
      </w:r>
      <w:r>
        <w:rPr>
          <w:w w:val="110"/>
        </w:rPr>
        <w:t>денег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обслуживающие</w:t>
      </w:r>
      <w:r>
        <w:rPr>
          <w:spacing w:val="-8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8"/>
          <w:w w:val="110"/>
        </w:rPr>
        <w:t xml:space="preserve"> </w:t>
      </w:r>
      <w:r>
        <w:rPr>
          <w:w w:val="110"/>
        </w:rPr>
        <w:t>виды</w:t>
      </w:r>
      <w:r>
        <w:rPr>
          <w:spacing w:val="-10"/>
          <w:w w:val="110"/>
        </w:rPr>
        <w:t xml:space="preserve"> </w:t>
      </w:r>
      <w:r>
        <w:rPr>
          <w:w w:val="110"/>
        </w:rPr>
        <w:t>хо- зяйственных связей между странами.</w:t>
      </w:r>
    </w:p>
    <w:p w:rsidR="00D15AEA" w:rsidRDefault="00D15AEA">
      <w:pPr>
        <w:pStyle w:val="a3"/>
        <w:spacing w:before="45"/>
      </w:pPr>
    </w:p>
    <w:p w:rsidR="00D15AEA" w:rsidRDefault="00BE3B31">
      <w:pPr>
        <w:pStyle w:val="Heading7"/>
        <w:numPr>
          <w:ilvl w:val="0"/>
          <w:numId w:val="44"/>
        </w:numPr>
        <w:tabs>
          <w:tab w:val="left" w:pos="872"/>
        </w:tabs>
        <w:ind w:left="872" w:hanging="216"/>
        <w:jc w:val="left"/>
      </w:pPr>
      <w:r>
        <w:rPr>
          <w:spacing w:val="-4"/>
          <w:w w:val="110"/>
        </w:rPr>
        <w:t>Валюта</w:t>
      </w:r>
      <w:r>
        <w:rPr>
          <w:spacing w:val="-30"/>
          <w:w w:val="110"/>
        </w:rPr>
        <w:t xml:space="preserve"> </w:t>
      </w:r>
      <w:r>
        <w:rPr>
          <w:b w:val="0"/>
          <w:spacing w:val="-4"/>
          <w:w w:val="110"/>
        </w:rPr>
        <w:t>—</w:t>
      </w:r>
      <w:r>
        <w:rPr>
          <w:b w:val="0"/>
          <w:spacing w:val="-29"/>
          <w:w w:val="110"/>
        </w:rPr>
        <w:t xml:space="preserve"> </w:t>
      </w:r>
      <w:r>
        <w:rPr>
          <w:spacing w:val="-4"/>
          <w:w w:val="110"/>
        </w:rPr>
        <w:t>это:</w:t>
      </w:r>
    </w:p>
    <w:p w:rsidR="00D15AEA" w:rsidRDefault="00BE3B31">
      <w:pPr>
        <w:pStyle w:val="a3"/>
        <w:spacing w:before="30" w:line="271" w:lineRule="auto"/>
        <w:ind w:left="656" w:right="135" w:hanging="285"/>
      </w:pPr>
      <w:r>
        <w:rPr>
          <w:spacing w:val="-2"/>
          <w:w w:val="110"/>
        </w:rPr>
        <w:t>а)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денежная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единица, используемая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измерения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величины </w:t>
      </w:r>
      <w:r>
        <w:rPr>
          <w:w w:val="110"/>
        </w:rPr>
        <w:t>стоимости товара;</w:t>
      </w:r>
    </w:p>
    <w:p w:rsidR="00D15AEA" w:rsidRDefault="00BE3B31">
      <w:pPr>
        <w:pStyle w:val="a3"/>
        <w:spacing w:before="2"/>
        <w:ind w:left="375"/>
      </w:pPr>
      <w:r>
        <w:rPr>
          <w:spacing w:val="-2"/>
          <w:w w:val="110"/>
        </w:rPr>
        <w:t>б)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денежная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единица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страны;</w:t>
      </w:r>
    </w:p>
    <w:p w:rsidR="00D15AEA" w:rsidRDefault="00BE3B31">
      <w:pPr>
        <w:pStyle w:val="a3"/>
        <w:spacing w:before="33"/>
        <w:ind w:left="375"/>
      </w:pPr>
      <w:r>
        <w:rPr>
          <w:spacing w:val="-2"/>
          <w:w w:val="110"/>
        </w:rPr>
        <w:t>в)</w:t>
      </w:r>
      <w:r>
        <w:rPr>
          <w:spacing w:val="43"/>
          <w:w w:val="110"/>
        </w:rPr>
        <w:t xml:space="preserve"> </w:t>
      </w:r>
      <w:r>
        <w:rPr>
          <w:spacing w:val="-2"/>
          <w:w w:val="110"/>
        </w:rPr>
        <w:t>денежные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знаки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иностранных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государств;</w:t>
      </w:r>
    </w:p>
    <w:p w:rsidR="00D15AEA" w:rsidRDefault="00BE3B31">
      <w:pPr>
        <w:pStyle w:val="a3"/>
        <w:spacing w:before="29" w:line="271" w:lineRule="auto"/>
        <w:ind w:left="659" w:right="135" w:hanging="288"/>
      </w:pPr>
      <w:r>
        <w:rPr>
          <w:spacing w:val="-2"/>
          <w:w w:val="110"/>
        </w:rPr>
        <w:t>г)</w:t>
      </w:r>
      <w:r>
        <w:rPr>
          <w:spacing w:val="44"/>
          <w:w w:val="110"/>
        </w:rPr>
        <w:t xml:space="preserve"> </w:t>
      </w:r>
      <w:r>
        <w:rPr>
          <w:spacing w:val="-2"/>
          <w:w w:val="110"/>
        </w:rPr>
        <w:t>международная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денежная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расчетная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единица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платежное средство.</w:t>
      </w:r>
    </w:p>
    <w:p w:rsidR="00D15AEA" w:rsidRDefault="00D15AEA">
      <w:pPr>
        <w:pStyle w:val="a3"/>
        <w:spacing w:line="271" w:lineRule="auto"/>
        <w:sectPr w:rsidR="00D15AEA">
          <w:footerReference w:type="even" r:id="rId495"/>
          <w:pgSz w:w="8500" w:h="11960"/>
          <w:pgMar w:top="760" w:right="1133" w:bottom="1640" w:left="1133" w:header="0" w:footer="1459" w:gutter="0"/>
          <w:pgNumType w:start="314"/>
          <w:cols w:space="720"/>
        </w:sectPr>
      </w:pPr>
    </w:p>
    <w:p w:rsidR="00D15AEA" w:rsidRDefault="00BE3B31">
      <w:pPr>
        <w:pStyle w:val="Heading7"/>
        <w:spacing w:before="71"/>
        <w:ind w:left="0" w:right="315"/>
        <w:jc w:val="center"/>
      </w:pPr>
      <w:r>
        <w:rPr>
          <w:spacing w:val="-2"/>
          <w:w w:val="110"/>
        </w:rPr>
        <w:lastRenderedPageBreak/>
        <w:t>Кроссворд</w:t>
      </w:r>
    </w:p>
    <w:p w:rsidR="00D15AEA" w:rsidRDefault="00BE3B31">
      <w:pPr>
        <w:pStyle w:val="a3"/>
        <w:spacing w:before="160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60544" behindDoc="1" locked="0" layoutInCell="1" allowOverlap="1">
            <wp:simplePos x="0" y="0"/>
            <wp:positionH relativeFrom="page">
              <wp:posOffset>1159002</wp:posOffset>
            </wp:positionH>
            <wp:positionV relativeFrom="paragraph">
              <wp:posOffset>263029</wp:posOffset>
            </wp:positionV>
            <wp:extent cx="2939795" cy="3886200"/>
            <wp:effectExtent l="0" t="0" r="0" b="0"/>
            <wp:wrapTopAndBottom/>
            <wp:docPr id="533" name="Image 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 533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79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19"/>
        <w:rPr>
          <w:b/>
        </w:rPr>
      </w:pPr>
    </w:p>
    <w:p w:rsidR="00D15AEA" w:rsidRDefault="00BE3B31">
      <w:pPr>
        <w:pStyle w:val="a3"/>
        <w:spacing w:line="264" w:lineRule="auto"/>
        <w:ind w:left="127" w:right="482" w:firstLine="277"/>
        <w:jc w:val="both"/>
      </w:pPr>
      <w:r>
        <w:rPr>
          <w:i/>
          <w:w w:val="110"/>
        </w:rPr>
        <w:t xml:space="preserve">По горизонтали. 2. </w:t>
      </w:r>
      <w:r>
        <w:rPr>
          <w:w w:val="110"/>
        </w:rPr>
        <w:t>Система ограничений импорта, ког- да вводятся высокие таможенные</w:t>
      </w:r>
      <w:r>
        <w:rPr>
          <w:w w:val="110"/>
        </w:rPr>
        <w:t xml:space="preserve"> пошлины, запрещается ввоз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продуктов,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-13"/>
          <w:w w:val="110"/>
        </w:rPr>
        <w:t xml:space="preserve"> </w:t>
      </w:r>
      <w:r>
        <w:rPr>
          <w:w w:val="110"/>
        </w:rPr>
        <w:t>меры,</w:t>
      </w:r>
      <w:r>
        <w:rPr>
          <w:spacing w:val="-10"/>
          <w:w w:val="110"/>
        </w:rPr>
        <w:t xml:space="preserve"> </w:t>
      </w:r>
      <w:r>
        <w:rPr>
          <w:w w:val="110"/>
        </w:rPr>
        <w:t>препятствую- щие конкуренции иностранных изделий с местным произ- водством. 6. Высшая на современном этапе ступень интер- национализации хозяйственной жизни. 8. Страна, которая еще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XIX</w:t>
      </w:r>
      <w:r>
        <w:rPr>
          <w:spacing w:val="-14"/>
          <w:w w:val="110"/>
        </w:rPr>
        <w:t xml:space="preserve"> </w:t>
      </w:r>
      <w:r>
        <w:rPr>
          <w:w w:val="110"/>
        </w:rPr>
        <w:t>в.</w:t>
      </w:r>
      <w:r>
        <w:rPr>
          <w:spacing w:val="-13"/>
          <w:w w:val="110"/>
        </w:rPr>
        <w:t xml:space="preserve"> </w:t>
      </w:r>
      <w:r>
        <w:rPr>
          <w:w w:val="110"/>
        </w:rPr>
        <w:t>считалась</w:t>
      </w:r>
      <w:r>
        <w:rPr>
          <w:spacing w:val="-14"/>
          <w:w w:val="110"/>
        </w:rPr>
        <w:t xml:space="preserve"> </w:t>
      </w:r>
      <w:r>
        <w:rPr>
          <w:w w:val="110"/>
        </w:rPr>
        <w:t>«фабрикой</w:t>
      </w:r>
      <w:r>
        <w:rPr>
          <w:spacing w:val="-14"/>
          <w:w w:val="110"/>
        </w:rPr>
        <w:t xml:space="preserve"> </w:t>
      </w:r>
      <w:r>
        <w:rPr>
          <w:w w:val="110"/>
        </w:rPr>
        <w:t>мира».</w:t>
      </w:r>
      <w:r>
        <w:rPr>
          <w:spacing w:val="-14"/>
          <w:w w:val="110"/>
        </w:rPr>
        <w:t xml:space="preserve"> </w:t>
      </w:r>
      <w:r>
        <w:rPr>
          <w:w w:val="110"/>
        </w:rPr>
        <w:t>10.</w:t>
      </w:r>
      <w:r>
        <w:rPr>
          <w:spacing w:val="-13"/>
          <w:w w:val="110"/>
        </w:rPr>
        <w:t xml:space="preserve"> </w:t>
      </w:r>
      <w:r>
        <w:rPr>
          <w:w w:val="110"/>
        </w:rPr>
        <w:t>Что</w:t>
      </w:r>
      <w:r>
        <w:rPr>
          <w:spacing w:val="-14"/>
          <w:w w:val="110"/>
        </w:rPr>
        <w:t xml:space="preserve"> </w:t>
      </w:r>
      <w:r>
        <w:rPr>
          <w:w w:val="110"/>
        </w:rPr>
        <w:t>лежит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ос- нове мировой валютной системы?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default" r:id="rId497"/>
          <w:pgSz w:w="8540" w:h="11980"/>
          <w:pgMar w:top="760" w:right="1133" w:bottom="280" w:left="1133" w:header="0" w:footer="0" w:gutter="0"/>
          <w:cols w:space="720"/>
        </w:sectPr>
      </w:pPr>
    </w:p>
    <w:p w:rsidR="00D15AEA" w:rsidRDefault="00BE3B31">
      <w:pPr>
        <w:pStyle w:val="a3"/>
        <w:spacing w:before="78" w:line="264" w:lineRule="auto"/>
        <w:ind w:left="533" w:right="58" w:firstLine="277"/>
        <w:jc w:val="both"/>
      </w:pPr>
      <w:r>
        <w:rPr>
          <w:b/>
          <w:i/>
          <w:w w:val="110"/>
        </w:rPr>
        <w:lastRenderedPageBreak/>
        <w:t xml:space="preserve">По вертикали. </w:t>
      </w:r>
      <w:r>
        <w:rPr>
          <w:b/>
          <w:w w:val="110"/>
        </w:rPr>
        <w:t xml:space="preserve">1. </w:t>
      </w:r>
      <w:r>
        <w:rPr>
          <w:w w:val="110"/>
        </w:rPr>
        <w:t xml:space="preserve">Сколько этапов процесса формирова- </w:t>
      </w:r>
      <w:r>
        <w:rPr>
          <w:spacing w:val="-2"/>
          <w:w w:val="110"/>
        </w:rPr>
        <w:t>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всемирного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хозяйства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известны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истории?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3.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страна по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объему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промышленного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производства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находится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</w:t>
      </w:r>
      <w:r>
        <w:rPr>
          <w:spacing w:val="-2"/>
          <w:w w:val="110"/>
        </w:rPr>
        <w:t>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пятом </w:t>
      </w:r>
      <w:r>
        <w:t>месте в мире, однако в</w:t>
      </w:r>
      <w:r>
        <w:rPr>
          <w:spacing w:val="-1"/>
        </w:rPr>
        <w:t xml:space="preserve"> </w:t>
      </w:r>
      <w:r>
        <w:t xml:space="preserve">расчете на каждого жителя она входит во </w:t>
      </w:r>
      <w:r>
        <w:rPr>
          <w:spacing w:val="-2"/>
          <w:w w:val="110"/>
        </w:rPr>
        <w:t>вторую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десятку?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4.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производству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какого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вида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промышлен- </w:t>
      </w:r>
      <w:r>
        <w:rPr>
          <w:spacing w:val="-6"/>
          <w:w w:val="110"/>
        </w:rPr>
        <w:t>ной продукции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Россия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1994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г. занимала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шестое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место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мире?</w:t>
      </w:r>
    </w:p>
    <w:p w:rsidR="00D15AEA" w:rsidRDefault="00BE3B31">
      <w:pPr>
        <w:pStyle w:val="a3"/>
        <w:spacing w:line="264" w:lineRule="auto"/>
        <w:ind w:left="533" w:right="58" w:firstLine="3"/>
        <w:jc w:val="both"/>
      </w:pPr>
      <w:r>
        <w:rPr>
          <w:spacing w:val="-2"/>
          <w:w w:val="110"/>
        </w:rPr>
        <w:t>5.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Вывоз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капитала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происходит,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когда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быть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помещен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другом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государстве с большей нормой прибыли,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чем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своей </w:t>
      </w:r>
      <w:r>
        <w:t xml:space="preserve">стране. 7. Образование капитала относительного избытка, где он </w:t>
      </w:r>
      <w:r>
        <w:rPr>
          <w:spacing w:val="-4"/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может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найти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высокоприбыльного применения. 9. Кто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впер- </w:t>
      </w:r>
      <w:r>
        <w:rPr>
          <w:spacing w:val="-2"/>
          <w:w w:val="110"/>
        </w:rPr>
        <w:t>вые сформулировал принцип сравнительного преимущества, который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возобладал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индустр</w:t>
      </w:r>
      <w:r>
        <w:rPr>
          <w:spacing w:val="-2"/>
          <w:w w:val="110"/>
        </w:rPr>
        <w:t>иальной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стадии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производства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взаимоотношениях</w:t>
      </w:r>
      <w:r>
        <w:rPr>
          <w:spacing w:val="-14"/>
          <w:w w:val="110"/>
        </w:rPr>
        <w:t xml:space="preserve"> </w:t>
      </w:r>
      <w:r>
        <w:rPr>
          <w:w w:val="110"/>
        </w:rPr>
        <w:t>стран?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498"/>
          <w:pgSz w:w="8540" w:h="11980"/>
          <w:pgMar w:top="76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113" w:line="206" w:lineRule="auto"/>
        <w:ind w:left="875" w:right="1231"/>
      </w:pPr>
      <w:r>
        <w:rPr>
          <w:spacing w:val="-2"/>
          <w:w w:val="115"/>
        </w:rPr>
        <w:lastRenderedPageBreak/>
        <w:t>РАЗДЕЛ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IV.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 xml:space="preserve">ОСОБЕННОСТИ ПЕРЕХОДНОЙ </w:t>
      </w:r>
      <w:r>
        <w:rPr>
          <w:w w:val="115"/>
        </w:rPr>
        <w:t>ЭКОНОМИКИ</w:t>
      </w:r>
      <w:r>
        <w:rPr>
          <w:spacing w:val="40"/>
          <w:w w:val="115"/>
        </w:rPr>
        <w:t xml:space="preserve"> </w:t>
      </w:r>
      <w:r>
        <w:rPr>
          <w:w w:val="115"/>
        </w:rPr>
        <w:t>РОССИИ</w:t>
      </w:r>
    </w:p>
    <w:p w:rsidR="00D15AEA" w:rsidRDefault="00D15AEA">
      <w:pPr>
        <w:pStyle w:val="a3"/>
        <w:spacing w:before="217"/>
        <w:rPr>
          <w:b/>
          <w:sz w:val="26"/>
        </w:rPr>
      </w:pPr>
    </w:p>
    <w:p w:rsidR="00D15AEA" w:rsidRDefault="00BE3B31">
      <w:pPr>
        <w:spacing w:before="1" w:line="204" w:lineRule="auto"/>
        <w:ind w:left="519" w:right="875"/>
        <w:jc w:val="center"/>
        <w:rPr>
          <w:b/>
          <w:sz w:val="26"/>
        </w:rPr>
      </w:pPr>
      <w:r>
        <w:rPr>
          <w:b/>
          <w:spacing w:val="-4"/>
          <w:w w:val="105"/>
          <w:sz w:val="26"/>
        </w:rPr>
        <w:t>Тема</w:t>
      </w:r>
      <w:r>
        <w:rPr>
          <w:b/>
          <w:spacing w:val="-6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20.</w:t>
      </w:r>
      <w:r>
        <w:rPr>
          <w:b/>
          <w:spacing w:val="50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Концепции</w:t>
      </w:r>
      <w:r>
        <w:rPr>
          <w:b/>
          <w:spacing w:val="-2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основы</w:t>
      </w:r>
      <w:r>
        <w:rPr>
          <w:b/>
          <w:spacing w:val="1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 xml:space="preserve">переходной </w:t>
      </w:r>
      <w:r>
        <w:rPr>
          <w:b/>
          <w:w w:val="105"/>
          <w:sz w:val="26"/>
        </w:rPr>
        <w:t>экономики в России</w:t>
      </w:r>
    </w:p>
    <w:p w:rsidR="00D15AEA" w:rsidRDefault="00D15AEA">
      <w:pPr>
        <w:pStyle w:val="a3"/>
        <w:spacing w:before="234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43"/>
        </w:numPr>
        <w:tabs>
          <w:tab w:val="left" w:pos="663"/>
          <w:tab w:val="left" w:pos="757"/>
        </w:tabs>
        <w:spacing w:line="259" w:lineRule="auto"/>
        <w:ind w:right="810" w:hanging="605"/>
        <w:rPr>
          <w:i/>
          <w:sz w:val="20"/>
        </w:rPr>
      </w:pPr>
      <w:r>
        <w:rPr>
          <w:i/>
          <w:spacing w:val="-2"/>
          <w:w w:val="110"/>
          <w:sz w:val="20"/>
        </w:rPr>
        <w:t>Переходнаяэкономика: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сущность,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закономерности, этапы</w:t>
      </w:r>
    </w:p>
    <w:p w:rsidR="00D15AEA" w:rsidRDefault="00BE3B31">
      <w:pPr>
        <w:pStyle w:val="a5"/>
        <w:numPr>
          <w:ilvl w:val="1"/>
          <w:numId w:val="43"/>
        </w:numPr>
        <w:tabs>
          <w:tab w:val="left" w:pos="650"/>
          <w:tab w:val="left" w:pos="714"/>
        </w:tabs>
        <w:spacing w:line="259" w:lineRule="auto"/>
        <w:ind w:left="714" w:right="828" w:hanging="566"/>
        <w:rPr>
          <w:i/>
          <w:sz w:val="20"/>
        </w:rPr>
      </w:pPr>
      <w:r>
        <w:rPr>
          <w:i/>
          <w:w w:val="110"/>
          <w:sz w:val="20"/>
        </w:rPr>
        <w:t>Экономическая</w:t>
      </w:r>
      <w:r>
        <w:rPr>
          <w:i/>
          <w:spacing w:val="-33"/>
          <w:w w:val="110"/>
          <w:sz w:val="20"/>
        </w:rPr>
        <w:t xml:space="preserve"> </w:t>
      </w:r>
      <w:r>
        <w:rPr>
          <w:i/>
          <w:w w:val="110"/>
          <w:sz w:val="20"/>
        </w:rPr>
        <w:t>политикагосударства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переходный период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России</w:t>
      </w:r>
    </w:p>
    <w:p w:rsidR="00D15AEA" w:rsidRDefault="00BE3B31">
      <w:pPr>
        <w:pStyle w:val="a5"/>
        <w:numPr>
          <w:ilvl w:val="1"/>
          <w:numId w:val="43"/>
        </w:numPr>
        <w:tabs>
          <w:tab w:val="left" w:pos="665"/>
          <w:tab w:val="left" w:pos="707"/>
        </w:tabs>
        <w:spacing w:before="1" w:line="259" w:lineRule="auto"/>
        <w:ind w:left="707" w:right="601" w:hanging="562"/>
        <w:rPr>
          <w:i/>
          <w:sz w:val="20"/>
        </w:rPr>
      </w:pPr>
      <w:r>
        <w:rPr>
          <w:i/>
          <w:sz w:val="20"/>
        </w:rPr>
        <w:t>Перестройка отношений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собственности в переходной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w w:val="110"/>
          <w:sz w:val="20"/>
        </w:rPr>
        <w:t>экономике.Особенностироссийскойприватизации</w:t>
      </w:r>
    </w:p>
    <w:p w:rsidR="00D15AEA" w:rsidRDefault="00D15AEA">
      <w:pPr>
        <w:pStyle w:val="a3"/>
        <w:spacing w:before="144"/>
        <w:rPr>
          <w:i/>
        </w:rPr>
      </w:pPr>
    </w:p>
    <w:p w:rsidR="00D15AEA" w:rsidRDefault="00BE3B31">
      <w:pPr>
        <w:ind w:left="1592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6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40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37"/>
        <w:rPr>
          <w:b/>
          <w:i/>
        </w:rPr>
      </w:pPr>
    </w:p>
    <w:p w:rsidR="00D15AEA" w:rsidRDefault="00BE3B31">
      <w:pPr>
        <w:pStyle w:val="Heading7"/>
        <w:numPr>
          <w:ilvl w:val="1"/>
          <w:numId w:val="42"/>
        </w:numPr>
        <w:tabs>
          <w:tab w:val="left" w:pos="775"/>
          <w:tab w:val="left" w:pos="860"/>
        </w:tabs>
        <w:spacing w:line="259" w:lineRule="auto"/>
        <w:ind w:right="1996" w:hanging="627"/>
        <w:jc w:val="left"/>
      </w:pPr>
      <w:r>
        <w:tab/>
      </w:r>
      <w:r>
        <w:rPr>
          <w:w w:val="110"/>
        </w:rPr>
        <w:t>Переходная</w:t>
      </w:r>
      <w:r>
        <w:rPr>
          <w:spacing w:val="40"/>
          <w:w w:val="110"/>
        </w:rPr>
        <w:t xml:space="preserve"> </w:t>
      </w:r>
      <w:r>
        <w:rPr>
          <w:w w:val="110"/>
        </w:rPr>
        <w:t>экономика: сущность, закономерности, этапы</w:t>
      </w:r>
    </w:p>
    <w:p w:rsidR="00D15AEA" w:rsidRDefault="00BE3B31">
      <w:pPr>
        <w:pStyle w:val="a3"/>
        <w:spacing w:before="140" w:line="266" w:lineRule="auto"/>
        <w:ind w:left="142" w:right="510" w:firstLine="288"/>
        <w:jc w:val="both"/>
      </w:pPr>
      <w:r>
        <w:t>Экономические</w:t>
      </w:r>
      <w:r>
        <w:rPr>
          <w:spacing w:val="-3"/>
        </w:rPr>
        <w:t xml:space="preserve"> </w:t>
      </w:r>
      <w:r>
        <w:t>развитие общества</w:t>
      </w:r>
      <w:r>
        <w:rPr>
          <w:spacing w:val="-3"/>
        </w:rPr>
        <w:t xml:space="preserve"> </w:t>
      </w:r>
      <w:r>
        <w:t xml:space="preserve">неизбежно связано с пере- </w:t>
      </w:r>
      <w:r>
        <w:rPr>
          <w:w w:val="110"/>
        </w:rPr>
        <w:t>ходом</w:t>
      </w:r>
      <w:r>
        <w:rPr>
          <w:spacing w:val="-10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5"/>
          <w:w w:val="110"/>
        </w:rPr>
        <w:t xml:space="preserve"> </w:t>
      </w:r>
      <w:r>
        <w:rPr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w w:val="110"/>
        </w:rPr>
        <w:t>одного</w:t>
      </w:r>
      <w:r>
        <w:rPr>
          <w:spacing w:val="-2"/>
          <w:w w:val="110"/>
        </w:rPr>
        <w:t xml:space="preserve"> </w:t>
      </w:r>
      <w:r>
        <w:rPr>
          <w:w w:val="110"/>
        </w:rPr>
        <w:t>состояния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другое.</w:t>
      </w:r>
    </w:p>
    <w:p w:rsidR="00D15AEA" w:rsidRDefault="00BE3B31">
      <w:pPr>
        <w:pStyle w:val="a3"/>
        <w:spacing w:before="4" w:line="266" w:lineRule="auto"/>
        <w:ind w:left="145" w:right="501" w:firstLine="280"/>
        <w:jc w:val="both"/>
      </w:pP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нашей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стране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происходит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переход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административно- </w:t>
      </w:r>
      <w:r>
        <w:rPr>
          <w:w w:val="110"/>
        </w:rPr>
        <w:t>командной</w:t>
      </w:r>
      <w:r>
        <w:rPr>
          <w:spacing w:val="-2"/>
          <w:w w:val="110"/>
        </w:rPr>
        <w:t xml:space="preserve"> </w:t>
      </w:r>
      <w:r>
        <w:rPr>
          <w:w w:val="110"/>
        </w:rPr>
        <w:t>экономики к</w:t>
      </w:r>
      <w:r>
        <w:rPr>
          <w:spacing w:val="-7"/>
          <w:w w:val="110"/>
        </w:rPr>
        <w:t xml:space="preserve"> </w:t>
      </w:r>
      <w:r>
        <w:rPr>
          <w:w w:val="110"/>
        </w:rPr>
        <w:t>рыночной.</w:t>
      </w:r>
    </w:p>
    <w:p w:rsidR="00D15AEA" w:rsidRDefault="00BE3B31">
      <w:pPr>
        <w:spacing w:before="8" w:line="266" w:lineRule="auto"/>
        <w:ind w:left="123" w:right="512" w:firstLine="288"/>
        <w:jc w:val="both"/>
        <w:rPr>
          <w:i/>
          <w:sz w:val="20"/>
        </w:rPr>
      </w:pPr>
      <w:r>
        <w:rPr>
          <w:b/>
          <w:i/>
          <w:w w:val="110"/>
          <w:sz w:val="20"/>
        </w:rPr>
        <w:t>Переходная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экономика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экономическая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система, в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ко- </w:t>
      </w:r>
      <w:r>
        <w:rPr>
          <w:i/>
          <w:sz w:val="20"/>
        </w:rPr>
        <w:t xml:space="preserve">торой сочетаются экономические отношения и механизмы, </w:t>
      </w:r>
      <w:r>
        <w:rPr>
          <w:i/>
          <w:w w:val="110"/>
          <w:sz w:val="20"/>
        </w:rPr>
        <w:t xml:space="preserve">присущие как отмирающей, так и нарождающейся систе- </w:t>
      </w:r>
      <w:r>
        <w:rPr>
          <w:i/>
          <w:sz w:val="20"/>
        </w:rPr>
        <w:t xml:space="preserve">мам; взаимодействие старой и новой систем приводит к вы- </w:t>
      </w:r>
      <w:r>
        <w:rPr>
          <w:i/>
          <w:w w:val="110"/>
          <w:sz w:val="20"/>
        </w:rPr>
        <w:t>теснению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первой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утверждению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последней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качестве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гос- </w:t>
      </w:r>
      <w:r>
        <w:rPr>
          <w:i/>
          <w:spacing w:val="-2"/>
          <w:w w:val="110"/>
          <w:sz w:val="20"/>
        </w:rPr>
        <w:t>подствующей.</w:t>
      </w:r>
    </w:p>
    <w:p w:rsidR="00D15AEA" w:rsidRDefault="00BE3B31">
      <w:pPr>
        <w:pStyle w:val="Heading7"/>
        <w:spacing w:before="9"/>
        <w:ind w:left="419"/>
        <w:jc w:val="both"/>
      </w:pPr>
      <w:r>
        <w:t>Основные</w:t>
      </w:r>
      <w:r>
        <w:rPr>
          <w:spacing w:val="24"/>
        </w:rPr>
        <w:t xml:space="preserve"> </w:t>
      </w:r>
      <w:r>
        <w:t>черты</w:t>
      </w:r>
      <w:r>
        <w:rPr>
          <w:spacing w:val="35"/>
        </w:rPr>
        <w:t xml:space="preserve"> </w:t>
      </w:r>
      <w:r>
        <w:t>переходной</w:t>
      </w:r>
      <w:r>
        <w:rPr>
          <w:spacing w:val="24"/>
        </w:rPr>
        <w:t xml:space="preserve"> </w:t>
      </w:r>
      <w:r>
        <w:rPr>
          <w:spacing w:val="-2"/>
        </w:rPr>
        <w:t>экономики:</w:t>
      </w:r>
    </w:p>
    <w:p w:rsidR="00D15AEA" w:rsidRDefault="00BE3B31">
      <w:pPr>
        <w:pStyle w:val="a5"/>
        <w:numPr>
          <w:ilvl w:val="0"/>
          <w:numId w:val="41"/>
        </w:numPr>
        <w:tabs>
          <w:tab w:val="left" w:pos="386"/>
        </w:tabs>
        <w:spacing w:before="30" w:line="266" w:lineRule="auto"/>
        <w:ind w:right="1668" w:firstLine="14"/>
        <w:jc w:val="both"/>
        <w:rPr>
          <w:i/>
          <w:sz w:val="20"/>
        </w:rPr>
      </w:pPr>
      <w:r>
        <w:rPr>
          <w:i/>
          <w:sz w:val="20"/>
        </w:rPr>
        <w:t>формирование новой экономической системы;</w:t>
      </w:r>
      <w:r>
        <w:rPr>
          <w:i/>
          <w:spacing w:val="80"/>
          <w:w w:val="110"/>
          <w:sz w:val="20"/>
        </w:rPr>
        <w:t xml:space="preserve"> </w:t>
      </w:r>
      <w:r>
        <w:rPr>
          <w:i/>
          <w:w w:val="110"/>
          <w:sz w:val="20"/>
        </w:rPr>
        <w:t>2)</w:t>
      </w:r>
      <w:r>
        <w:rPr>
          <w:i/>
          <w:spacing w:val="-41"/>
          <w:w w:val="110"/>
          <w:sz w:val="20"/>
        </w:rPr>
        <w:t xml:space="preserve"> </w:t>
      </w:r>
      <w:r>
        <w:rPr>
          <w:i/>
          <w:w w:val="110"/>
          <w:sz w:val="20"/>
        </w:rPr>
        <w:t>многоукладностьэкономики;</w:t>
      </w:r>
    </w:p>
    <w:p w:rsidR="00D15AEA" w:rsidRDefault="00BE3B31">
      <w:pPr>
        <w:spacing w:before="4" w:line="266" w:lineRule="auto"/>
        <w:ind w:left="401" w:right="516" w:hanging="263"/>
        <w:jc w:val="both"/>
        <w:rPr>
          <w:i/>
          <w:sz w:val="20"/>
        </w:rPr>
      </w:pPr>
      <w:r>
        <w:rPr>
          <w:i/>
          <w:sz w:val="20"/>
        </w:rPr>
        <w:t>3)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неустойчивостьразвития (стабильных переходных эконо- </w:t>
      </w:r>
      <w:r>
        <w:rPr>
          <w:i/>
          <w:spacing w:val="-2"/>
          <w:w w:val="110"/>
          <w:sz w:val="20"/>
        </w:rPr>
        <w:t>микнесуществует);</w:t>
      </w:r>
    </w:p>
    <w:p w:rsidR="00D15AEA" w:rsidRDefault="00D15AEA">
      <w:pPr>
        <w:spacing w:line="266" w:lineRule="auto"/>
        <w:jc w:val="both"/>
        <w:rPr>
          <w:i/>
          <w:sz w:val="20"/>
        </w:rPr>
        <w:sectPr w:rsidR="00D15AEA">
          <w:footerReference w:type="even" r:id="rId499"/>
          <w:footerReference w:type="default" r:id="rId500"/>
          <w:pgSz w:w="8420" w:h="11900"/>
          <w:pgMar w:top="720" w:right="1133" w:bottom="1560" w:left="992" w:header="0" w:footer="1369" w:gutter="0"/>
          <w:pgNumType w:start="317"/>
          <w:cols w:space="720"/>
        </w:sectPr>
      </w:pPr>
    </w:p>
    <w:p w:rsidR="00D15AEA" w:rsidRDefault="00BE3B31">
      <w:pPr>
        <w:spacing w:before="78" w:line="280" w:lineRule="auto"/>
        <w:ind w:left="728" w:right="94" w:hanging="281"/>
        <w:jc w:val="both"/>
        <w:rPr>
          <w:i/>
          <w:sz w:val="19"/>
        </w:rPr>
      </w:pPr>
      <w:r>
        <w:rPr>
          <w:i/>
          <w:w w:val="115"/>
          <w:sz w:val="19"/>
        </w:rPr>
        <w:lastRenderedPageBreak/>
        <w:t>4) относительная</w:t>
      </w:r>
      <w:r>
        <w:rPr>
          <w:i/>
          <w:spacing w:val="-2"/>
          <w:w w:val="115"/>
          <w:sz w:val="19"/>
        </w:rPr>
        <w:t xml:space="preserve"> </w:t>
      </w:r>
      <w:r>
        <w:rPr>
          <w:i/>
          <w:w w:val="115"/>
          <w:sz w:val="19"/>
        </w:rPr>
        <w:t>длительность</w:t>
      </w:r>
      <w:r>
        <w:rPr>
          <w:i/>
          <w:w w:val="115"/>
          <w:sz w:val="19"/>
        </w:rPr>
        <w:t xml:space="preserve"> преобразования в</w:t>
      </w:r>
      <w:r>
        <w:rPr>
          <w:i/>
          <w:spacing w:val="-2"/>
          <w:w w:val="115"/>
          <w:sz w:val="19"/>
        </w:rPr>
        <w:t xml:space="preserve"> </w:t>
      </w:r>
      <w:r>
        <w:rPr>
          <w:i/>
          <w:w w:val="115"/>
          <w:sz w:val="19"/>
        </w:rPr>
        <w:t xml:space="preserve">переход- </w:t>
      </w:r>
      <w:r>
        <w:rPr>
          <w:i/>
          <w:spacing w:val="-2"/>
          <w:w w:val="115"/>
          <w:sz w:val="19"/>
        </w:rPr>
        <w:t>нойэкономике.</w:t>
      </w:r>
    </w:p>
    <w:p w:rsidR="00D15AEA" w:rsidRDefault="00BE3B31">
      <w:pPr>
        <w:spacing w:line="280" w:lineRule="auto"/>
        <w:ind w:left="436" w:right="89" w:firstLine="291"/>
        <w:jc w:val="both"/>
        <w:rPr>
          <w:sz w:val="19"/>
        </w:rPr>
      </w:pPr>
      <w:r>
        <w:rPr>
          <w:w w:val="105"/>
          <w:sz w:val="19"/>
        </w:rPr>
        <w:t>Переход от административно-командной к рыночной эконо- мической системе в разных странах имеет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общие закономерности (тенденции). Этот процесс включает либерализацию экономики, глубокие изменения в отношениях</w:t>
      </w:r>
      <w:r>
        <w:rPr>
          <w:w w:val="105"/>
          <w:sz w:val="19"/>
        </w:rPr>
        <w:t xml:space="preserve"> собственности, структурные преобразования, а также финансовую стабилизацию (рис. 20.1).</w:t>
      </w:r>
    </w:p>
    <w:p w:rsidR="00D15AEA" w:rsidRDefault="00BE3B31">
      <w:pPr>
        <w:pStyle w:val="a3"/>
        <w:spacing w:before="63"/>
      </w:pPr>
      <w:r>
        <w:rPr>
          <w:noProof/>
          <w:lang w:eastAsia="ru-RU"/>
        </w:rPr>
        <w:drawing>
          <wp:anchor distT="0" distB="0" distL="0" distR="0" simplePos="0" relativeHeight="487661056" behindDoc="1" locked="0" layoutInCell="1" allowOverlap="1">
            <wp:simplePos x="0" y="0"/>
            <wp:positionH relativeFrom="page">
              <wp:posOffset>1120139</wp:posOffset>
            </wp:positionH>
            <wp:positionV relativeFrom="paragraph">
              <wp:posOffset>201826</wp:posOffset>
            </wp:positionV>
            <wp:extent cx="3355848" cy="3012948"/>
            <wp:effectExtent l="0" t="0" r="0" b="0"/>
            <wp:wrapTopAndBottom/>
            <wp:docPr id="536" name="Image 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 536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848" cy="3012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62" w:line="208" w:lineRule="auto"/>
        <w:ind w:left="947" w:right="612" w:firstLine="500"/>
        <w:rPr>
          <w:i/>
          <w:sz w:val="19"/>
        </w:rPr>
      </w:pPr>
      <w:r>
        <w:rPr>
          <w:i/>
          <w:spacing w:val="-2"/>
          <w:w w:val="105"/>
          <w:sz w:val="19"/>
        </w:rPr>
        <w:t>Рис.20.1.Общиезакономерностиперехода отадминистративно-команднойэкономикикрыночной</w:t>
      </w:r>
    </w:p>
    <w:p w:rsidR="00D15AEA" w:rsidRDefault="00D15AEA">
      <w:pPr>
        <w:pStyle w:val="a3"/>
        <w:spacing w:before="51"/>
        <w:rPr>
          <w:i/>
          <w:sz w:val="19"/>
        </w:rPr>
      </w:pPr>
    </w:p>
    <w:p w:rsidR="00D15AEA" w:rsidRDefault="00BE3B31">
      <w:pPr>
        <w:spacing w:before="1" w:line="280" w:lineRule="auto"/>
        <w:ind w:left="425" w:right="87" w:firstLine="284"/>
        <w:jc w:val="both"/>
        <w:rPr>
          <w:b/>
          <w:sz w:val="19"/>
        </w:rPr>
      </w:pPr>
      <w:r>
        <w:rPr>
          <w:b/>
          <w:w w:val="105"/>
          <w:sz w:val="19"/>
        </w:rPr>
        <w:t xml:space="preserve">Главные направления формирования рыночной эконо- </w:t>
      </w:r>
      <w:r>
        <w:rPr>
          <w:b/>
          <w:spacing w:val="-4"/>
          <w:w w:val="105"/>
          <w:sz w:val="19"/>
        </w:rPr>
        <w:t>мики:</w:t>
      </w:r>
    </w:p>
    <w:p w:rsidR="00D15AEA" w:rsidRDefault="00BE3B31">
      <w:pPr>
        <w:pStyle w:val="a5"/>
        <w:numPr>
          <w:ilvl w:val="0"/>
          <w:numId w:val="40"/>
        </w:numPr>
        <w:tabs>
          <w:tab w:val="left" w:pos="707"/>
          <w:tab w:val="left" w:pos="710"/>
        </w:tabs>
        <w:spacing w:line="280" w:lineRule="auto"/>
        <w:ind w:right="90"/>
        <w:jc w:val="both"/>
        <w:rPr>
          <w:b/>
          <w:sz w:val="19"/>
        </w:rPr>
      </w:pPr>
      <w:r>
        <w:rPr>
          <w:b/>
          <w:i/>
          <w:w w:val="105"/>
          <w:sz w:val="19"/>
        </w:rPr>
        <w:t>либерализация экономики.</w:t>
      </w:r>
      <w:r>
        <w:rPr>
          <w:b/>
          <w:i/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</w:t>
      </w:r>
      <w:r>
        <w:rPr>
          <w:w w:val="105"/>
          <w:sz w:val="19"/>
        </w:rPr>
        <w:t>то система мер, направленных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отмену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резкое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сокращение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запретов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ограничений,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 также государственного контроля во всех сферах хозяй- ственной жизни;</w:t>
      </w:r>
    </w:p>
    <w:p w:rsidR="00D15AEA" w:rsidRDefault="00D15AEA">
      <w:pPr>
        <w:pStyle w:val="a5"/>
        <w:spacing w:line="280" w:lineRule="auto"/>
        <w:rPr>
          <w:b/>
          <w:sz w:val="19"/>
        </w:rPr>
        <w:sectPr w:rsidR="00D15AEA">
          <w:pgSz w:w="8480" w:h="11960"/>
          <w:pgMar w:top="800" w:right="1133" w:bottom="1620" w:left="1133" w:header="0" w:footer="1432" w:gutter="0"/>
          <w:cols w:space="720"/>
        </w:sectPr>
      </w:pPr>
    </w:p>
    <w:p w:rsidR="00D15AEA" w:rsidRDefault="00BE3B31">
      <w:pPr>
        <w:pStyle w:val="a5"/>
        <w:numPr>
          <w:ilvl w:val="0"/>
          <w:numId w:val="40"/>
        </w:numPr>
        <w:tabs>
          <w:tab w:val="left" w:pos="338"/>
          <w:tab w:val="left" w:pos="368"/>
        </w:tabs>
        <w:spacing w:before="84" w:line="264" w:lineRule="auto"/>
        <w:ind w:left="368" w:right="477" w:hanging="285"/>
        <w:jc w:val="both"/>
        <w:rPr>
          <w:b/>
          <w:sz w:val="20"/>
        </w:rPr>
      </w:pPr>
      <w:r>
        <w:rPr>
          <w:b/>
          <w:i/>
          <w:w w:val="110"/>
          <w:sz w:val="20"/>
        </w:rPr>
        <w:lastRenderedPageBreak/>
        <w:t xml:space="preserve">демократизация экономики и создание конкурентной </w:t>
      </w:r>
      <w:r>
        <w:rPr>
          <w:b/>
          <w:i/>
          <w:sz w:val="20"/>
        </w:rPr>
        <w:t xml:space="preserve">среды, </w:t>
      </w:r>
      <w:r>
        <w:rPr>
          <w:sz w:val="20"/>
        </w:rPr>
        <w:t>предполагающая создание р</w:t>
      </w:r>
      <w:r>
        <w:rPr>
          <w:sz w:val="20"/>
        </w:rPr>
        <w:t xml:space="preserve">авных условий для дело- </w:t>
      </w:r>
      <w:r>
        <w:rPr>
          <w:spacing w:val="-4"/>
          <w:w w:val="110"/>
          <w:sz w:val="20"/>
        </w:rPr>
        <w:t>вой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активности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всех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агентов,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доступ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ры- нок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иностранных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конкурентов,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поощрение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малого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бизнеса;</w:t>
      </w:r>
    </w:p>
    <w:p w:rsidR="00D15AEA" w:rsidRDefault="00BE3B31">
      <w:pPr>
        <w:pStyle w:val="a5"/>
        <w:numPr>
          <w:ilvl w:val="0"/>
          <w:numId w:val="40"/>
        </w:numPr>
        <w:tabs>
          <w:tab w:val="left" w:pos="350"/>
          <w:tab w:val="left" w:pos="364"/>
        </w:tabs>
        <w:spacing w:before="17" w:line="264" w:lineRule="auto"/>
        <w:ind w:left="364" w:right="469" w:hanging="278"/>
        <w:jc w:val="both"/>
        <w:rPr>
          <w:sz w:val="20"/>
        </w:rPr>
      </w:pPr>
      <w:r>
        <w:rPr>
          <w:b/>
          <w:i/>
          <w:sz w:val="20"/>
        </w:rPr>
        <w:t xml:space="preserve">институциональные преобразования, </w:t>
      </w:r>
      <w:r>
        <w:rPr>
          <w:sz w:val="20"/>
        </w:rPr>
        <w:t xml:space="preserve">включающие изме- </w:t>
      </w:r>
      <w:r>
        <w:rPr>
          <w:spacing w:val="-4"/>
          <w:w w:val="110"/>
          <w:sz w:val="20"/>
        </w:rPr>
        <w:t>нения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отношений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собственности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(создание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частного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секто- </w:t>
      </w:r>
      <w:r>
        <w:rPr>
          <w:spacing w:val="-2"/>
          <w:w w:val="110"/>
          <w:sz w:val="20"/>
        </w:rPr>
        <w:t>ра),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формирование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рыночной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инфраструктуры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(коммерче- </w:t>
      </w:r>
      <w:r>
        <w:rPr>
          <w:spacing w:val="-4"/>
          <w:w w:val="110"/>
          <w:sz w:val="20"/>
        </w:rPr>
        <w:t>ских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банков,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товарных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 фондовых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бирж, инвестиционных </w:t>
      </w:r>
      <w:r>
        <w:rPr>
          <w:w w:val="110"/>
          <w:sz w:val="20"/>
        </w:rPr>
        <w:t>фондов),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создание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новой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системы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государственного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регу- лирования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экономики;</w:t>
      </w:r>
    </w:p>
    <w:p w:rsidR="00D15AEA" w:rsidRDefault="00BE3B31">
      <w:pPr>
        <w:pStyle w:val="a5"/>
        <w:numPr>
          <w:ilvl w:val="0"/>
          <w:numId w:val="40"/>
        </w:numPr>
        <w:tabs>
          <w:tab w:val="left" w:pos="326"/>
          <w:tab w:val="left" w:pos="364"/>
        </w:tabs>
        <w:spacing w:before="31" w:line="264" w:lineRule="auto"/>
        <w:ind w:left="364" w:right="465" w:hanging="281"/>
        <w:jc w:val="both"/>
        <w:rPr>
          <w:b/>
          <w:sz w:val="20"/>
        </w:rPr>
      </w:pPr>
      <w:r>
        <w:rPr>
          <w:b/>
          <w:i/>
          <w:spacing w:val="-2"/>
          <w:w w:val="110"/>
          <w:sz w:val="20"/>
        </w:rPr>
        <w:t>структурные</w:t>
      </w:r>
      <w:r>
        <w:rPr>
          <w:b/>
          <w:i/>
          <w:spacing w:val="-7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преобразования, </w:t>
      </w:r>
      <w:r>
        <w:rPr>
          <w:spacing w:val="-2"/>
          <w:w w:val="110"/>
          <w:sz w:val="20"/>
        </w:rPr>
        <w:t>направленные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устране- </w:t>
      </w:r>
      <w:r>
        <w:rPr>
          <w:w w:val="110"/>
          <w:sz w:val="20"/>
        </w:rPr>
        <w:t>ние или смягчение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унаследованных от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прежней системы диспропорций в отраслевой структуре народного хозяй- ства. Главная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цель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перестройки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структуры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экономики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— производство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продукции,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пользующейся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платежеспособ- ным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спросом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внутреннем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внешнем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рынках;</w:t>
      </w:r>
    </w:p>
    <w:p w:rsidR="00D15AEA" w:rsidRDefault="00BE3B31">
      <w:pPr>
        <w:pStyle w:val="a5"/>
        <w:numPr>
          <w:ilvl w:val="0"/>
          <w:numId w:val="40"/>
        </w:numPr>
        <w:tabs>
          <w:tab w:val="left" w:pos="290"/>
          <w:tab w:val="left" w:pos="364"/>
        </w:tabs>
        <w:spacing w:before="23" w:line="264" w:lineRule="auto"/>
        <w:ind w:left="364" w:right="378" w:hanging="278"/>
        <w:jc w:val="left"/>
        <w:rPr>
          <w:sz w:val="18"/>
        </w:rPr>
      </w:pPr>
      <w:r>
        <w:rPr>
          <w:b/>
          <w:i/>
          <w:spacing w:val="-2"/>
          <w:sz w:val="20"/>
        </w:rPr>
        <w:t>формированиеновойсис</w:t>
      </w:r>
      <w:r>
        <w:rPr>
          <w:b/>
          <w:i/>
          <w:spacing w:val="-2"/>
          <w:sz w:val="20"/>
        </w:rPr>
        <w:t>темысоциальнойзащитынаселе-</w:t>
      </w:r>
      <w:r>
        <w:rPr>
          <w:b/>
          <w:i/>
          <w:spacing w:val="80"/>
          <w:w w:val="150"/>
          <w:sz w:val="20"/>
        </w:rPr>
        <w:t xml:space="preserve">   </w:t>
      </w:r>
      <w:r>
        <w:rPr>
          <w:b/>
          <w:i/>
          <w:spacing w:val="-6"/>
          <w:w w:val="110"/>
          <w:sz w:val="20"/>
        </w:rPr>
        <w:t>ния.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Это</w:t>
      </w:r>
      <w:r>
        <w:rPr>
          <w:spacing w:val="-2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система</w:t>
      </w:r>
      <w:r>
        <w:rPr>
          <w:spacing w:val="-2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мер,</w:t>
      </w:r>
      <w:r>
        <w:rPr>
          <w:spacing w:val="-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направленная</w:t>
      </w:r>
      <w:r>
        <w:rPr>
          <w:spacing w:val="-2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spacing w:val="-2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переход</w:t>
      </w:r>
      <w:r>
        <w:rPr>
          <w:spacing w:val="-2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</w:t>
      </w:r>
      <w:r>
        <w:rPr>
          <w:spacing w:val="-2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адресной</w:t>
      </w:r>
      <w:r>
        <w:rPr>
          <w:spacing w:val="-1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со- </w:t>
      </w:r>
      <w:r>
        <w:rPr>
          <w:spacing w:val="-8"/>
          <w:w w:val="110"/>
          <w:sz w:val="20"/>
        </w:rPr>
        <w:t>циальной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поддержке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наиболее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нуждающихся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слоев</w:t>
      </w:r>
      <w:r>
        <w:rPr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населения.</w:t>
      </w:r>
    </w:p>
    <w:p w:rsidR="00D15AEA" w:rsidRDefault="00BE3B31">
      <w:pPr>
        <w:pStyle w:val="a3"/>
        <w:spacing w:line="278" w:lineRule="auto"/>
        <w:ind w:left="80" w:firstLine="284"/>
      </w:pPr>
      <w:r>
        <w:rPr>
          <w:spacing w:val="-4"/>
          <w:w w:val="110"/>
        </w:rPr>
        <w:t>К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числу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общеэкономических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закономерностей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переходной </w:t>
      </w:r>
      <w:r>
        <w:rPr>
          <w:w w:val="110"/>
        </w:rPr>
        <w:t>экономики относятся следующие.</w:t>
      </w:r>
    </w:p>
    <w:p w:rsidR="00D15AEA" w:rsidRDefault="00BE3B31">
      <w:pPr>
        <w:spacing w:line="215" w:lineRule="exact"/>
        <w:ind w:left="371"/>
        <w:rPr>
          <w:sz w:val="20"/>
        </w:rPr>
      </w:pPr>
      <w:r>
        <w:rPr>
          <w:w w:val="110"/>
          <w:sz w:val="20"/>
        </w:rPr>
        <w:t>/.</w:t>
      </w:r>
      <w:r>
        <w:rPr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Неустойчивость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экономической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системы.</w:t>
      </w:r>
      <w:r>
        <w:rPr>
          <w:i/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Переходная</w:t>
      </w:r>
    </w:p>
    <w:p w:rsidR="00D15AEA" w:rsidRDefault="00BE3B31">
      <w:pPr>
        <w:pStyle w:val="a3"/>
        <w:spacing w:before="19" w:line="264" w:lineRule="auto"/>
        <w:ind w:left="80"/>
      </w:pPr>
      <w:r>
        <w:rPr>
          <w:spacing w:val="-6"/>
          <w:w w:val="110"/>
        </w:rPr>
        <w:t xml:space="preserve">экономика объективно нецелостна, поскольку характеризуется </w:t>
      </w:r>
      <w:r>
        <w:rPr>
          <w:w w:val="110"/>
        </w:rPr>
        <w:t>сочетанием</w:t>
      </w:r>
      <w:r>
        <w:rPr>
          <w:spacing w:val="-12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старых,</w:t>
      </w:r>
      <w:r>
        <w:rPr>
          <w:spacing w:val="-12"/>
          <w:w w:val="110"/>
        </w:rPr>
        <w:t xml:space="preserve"> </w:t>
      </w:r>
      <w:r>
        <w:rPr>
          <w:w w:val="110"/>
        </w:rPr>
        <w:t>так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новых</w:t>
      </w:r>
      <w:r>
        <w:rPr>
          <w:spacing w:val="-5"/>
          <w:w w:val="110"/>
        </w:rPr>
        <w:t xml:space="preserve"> </w:t>
      </w:r>
      <w:r>
        <w:rPr>
          <w:w w:val="110"/>
        </w:rPr>
        <w:t>форм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отношений.</w:t>
      </w:r>
    </w:p>
    <w:p w:rsidR="00D15AEA" w:rsidRDefault="00BE3B31">
      <w:pPr>
        <w:pStyle w:val="a5"/>
        <w:numPr>
          <w:ilvl w:val="1"/>
          <w:numId w:val="40"/>
        </w:numPr>
        <w:tabs>
          <w:tab w:val="left" w:pos="576"/>
        </w:tabs>
        <w:spacing w:line="264" w:lineRule="auto"/>
        <w:ind w:right="480" w:firstLine="280"/>
        <w:jc w:val="both"/>
        <w:rPr>
          <w:sz w:val="20"/>
        </w:rPr>
      </w:pPr>
      <w:r>
        <w:rPr>
          <w:i/>
          <w:spacing w:val="-2"/>
          <w:w w:val="110"/>
          <w:sz w:val="20"/>
        </w:rPr>
        <w:t>Альтернативный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характер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развития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экономики.</w:t>
      </w:r>
      <w:r>
        <w:rPr>
          <w:i/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Пере- ход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одной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 системы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другой может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прохо- </w:t>
      </w:r>
      <w:r>
        <w:rPr>
          <w:w w:val="110"/>
          <w:sz w:val="20"/>
        </w:rPr>
        <w:t>дить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использованием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различных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вариантов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действий.</w:t>
      </w:r>
    </w:p>
    <w:p w:rsidR="00D15AEA" w:rsidRDefault="00BE3B31">
      <w:pPr>
        <w:pStyle w:val="a5"/>
        <w:numPr>
          <w:ilvl w:val="1"/>
          <w:numId w:val="40"/>
        </w:numPr>
        <w:tabs>
          <w:tab w:val="left" w:pos="628"/>
        </w:tabs>
        <w:spacing w:line="264" w:lineRule="auto"/>
        <w:ind w:left="72" w:right="487" w:firstLine="288"/>
        <w:jc w:val="both"/>
        <w:rPr>
          <w:sz w:val="20"/>
        </w:rPr>
      </w:pPr>
      <w:r>
        <w:rPr>
          <w:i/>
          <w:w w:val="110"/>
          <w:sz w:val="20"/>
        </w:rPr>
        <w:t xml:space="preserve">Проявление и функционирование особых переходных </w:t>
      </w:r>
      <w:r>
        <w:rPr>
          <w:i/>
          <w:spacing w:val="-2"/>
          <w:w w:val="110"/>
          <w:sz w:val="20"/>
        </w:rPr>
        <w:t>форм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(например,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коллективно-долевая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зем- </w:t>
      </w:r>
      <w:r>
        <w:rPr>
          <w:w w:val="110"/>
          <w:sz w:val="20"/>
        </w:rPr>
        <w:t>лю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РФ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переходе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постиндустриальному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обществу).</w:t>
      </w:r>
    </w:p>
    <w:p w:rsidR="00D15AEA" w:rsidRDefault="00BE3B31">
      <w:pPr>
        <w:pStyle w:val="a5"/>
        <w:numPr>
          <w:ilvl w:val="1"/>
          <w:numId w:val="40"/>
        </w:numPr>
        <w:tabs>
          <w:tab w:val="left" w:pos="557"/>
        </w:tabs>
        <w:spacing w:line="264" w:lineRule="auto"/>
        <w:ind w:left="72" w:right="480" w:firstLine="284"/>
        <w:jc w:val="both"/>
        <w:rPr>
          <w:sz w:val="20"/>
        </w:rPr>
      </w:pPr>
      <w:r>
        <w:rPr>
          <w:i/>
          <w:spacing w:val="-4"/>
          <w:w w:val="110"/>
          <w:sz w:val="20"/>
        </w:rPr>
        <w:t>Особый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характер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противоречий.</w:t>
      </w:r>
      <w:r>
        <w:rPr>
          <w:i/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проти- </w:t>
      </w:r>
      <w:r>
        <w:rPr>
          <w:spacing w:val="-8"/>
          <w:w w:val="110"/>
          <w:sz w:val="20"/>
        </w:rPr>
        <w:t>воречия</w:t>
      </w:r>
      <w:r>
        <w:rPr>
          <w:spacing w:val="-1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представляют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собой</w:t>
      </w:r>
      <w:r>
        <w:rPr>
          <w:spacing w:val="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противоречия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развития</w:t>
      </w:r>
      <w:r>
        <w:rPr>
          <w:spacing w:val="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(между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но- </w:t>
      </w:r>
      <w:r>
        <w:rPr>
          <w:spacing w:val="-4"/>
          <w:w w:val="110"/>
          <w:sz w:val="20"/>
        </w:rPr>
        <w:t>выми и старыми элементами производственных отношений).</w:t>
      </w:r>
    </w:p>
    <w:p w:rsidR="00D15AEA" w:rsidRDefault="00BE3B31">
      <w:pPr>
        <w:pStyle w:val="a5"/>
        <w:numPr>
          <w:ilvl w:val="1"/>
          <w:numId w:val="40"/>
        </w:numPr>
        <w:tabs>
          <w:tab w:val="left" w:pos="628"/>
        </w:tabs>
        <w:spacing w:line="264" w:lineRule="auto"/>
        <w:ind w:left="72" w:right="484" w:firstLine="280"/>
        <w:jc w:val="both"/>
        <w:rPr>
          <w:sz w:val="20"/>
        </w:rPr>
      </w:pPr>
      <w:r>
        <w:rPr>
          <w:i/>
          <w:w w:val="110"/>
          <w:sz w:val="20"/>
        </w:rPr>
        <w:t>Историчность,</w:t>
      </w:r>
      <w:r>
        <w:rPr>
          <w:i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т.е.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преходящий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характер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 xml:space="preserve">переходной </w:t>
      </w:r>
      <w:r>
        <w:rPr>
          <w:spacing w:val="-6"/>
          <w:w w:val="110"/>
          <w:sz w:val="20"/>
        </w:rPr>
        <w:t>экономики,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которая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сменяется периодом зрелости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экономичес- </w:t>
      </w:r>
      <w:r>
        <w:rPr>
          <w:w w:val="110"/>
          <w:sz w:val="20"/>
        </w:rPr>
        <w:t>кой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системы.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502"/>
          <w:footerReference w:type="default" r:id="rId503"/>
          <w:pgSz w:w="8480" w:h="11940"/>
          <w:pgMar w:top="700" w:right="1133" w:bottom="1680" w:left="1133" w:header="0" w:footer="1499" w:gutter="0"/>
          <w:pgNumType w:start="319"/>
          <w:cols w:space="720"/>
        </w:sectPr>
      </w:pPr>
    </w:p>
    <w:p w:rsidR="00D15AEA" w:rsidRDefault="00BE3B31">
      <w:pPr>
        <w:pStyle w:val="a3"/>
        <w:spacing w:before="71" w:line="259" w:lineRule="auto"/>
        <w:ind w:left="348" w:right="77" w:firstLine="280"/>
        <w:jc w:val="both"/>
      </w:pPr>
      <w:r>
        <w:rPr>
          <w:spacing w:val="-4"/>
          <w:w w:val="110"/>
        </w:rPr>
        <w:lastRenderedPageBreak/>
        <w:t>Становление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России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сопровождает- </w:t>
      </w:r>
      <w:r>
        <w:rPr>
          <w:w w:val="110"/>
        </w:rPr>
        <w:t>ся с</w:t>
      </w:r>
      <w:r>
        <w:rPr>
          <w:spacing w:val="-5"/>
          <w:w w:val="110"/>
        </w:rPr>
        <w:t xml:space="preserve"> </w:t>
      </w:r>
      <w:r>
        <w:rPr>
          <w:w w:val="110"/>
        </w:rPr>
        <w:t>такими</w:t>
      </w:r>
      <w:r>
        <w:rPr>
          <w:spacing w:val="-3"/>
          <w:w w:val="110"/>
        </w:rPr>
        <w:t xml:space="preserve"> </w:t>
      </w:r>
      <w:r>
        <w:rPr>
          <w:w w:val="110"/>
        </w:rPr>
        <w:t>негативными</w:t>
      </w:r>
      <w:r>
        <w:rPr>
          <w:spacing w:val="-5"/>
          <w:w w:val="110"/>
        </w:rPr>
        <w:t xml:space="preserve"> </w:t>
      </w:r>
      <w:r>
        <w:rPr>
          <w:w w:val="110"/>
        </w:rPr>
        <w:t>тенденциями, как:</w:t>
      </w:r>
    </w:p>
    <w:p w:rsidR="00D15AEA" w:rsidRDefault="00BE3B31">
      <w:pPr>
        <w:pStyle w:val="a5"/>
        <w:numPr>
          <w:ilvl w:val="0"/>
          <w:numId w:val="39"/>
        </w:numPr>
        <w:tabs>
          <w:tab w:val="left" w:pos="629"/>
          <w:tab w:val="left" w:pos="643"/>
        </w:tabs>
        <w:spacing w:before="7" w:line="259" w:lineRule="auto"/>
        <w:ind w:right="82" w:hanging="267"/>
        <w:jc w:val="both"/>
        <w:rPr>
          <w:sz w:val="20"/>
        </w:rPr>
      </w:pPr>
      <w:r>
        <w:rPr>
          <w:spacing w:val="-6"/>
          <w:w w:val="110"/>
          <w:sz w:val="20"/>
        </w:rPr>
        <w:t>высокие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социальные издержки (более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30%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населения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живет </w:t>
      </w:r>
      <w:r>
        <w:rPr>
          <w:w w:val="110"/>
          <w:sz w:val="20"/>
        </w:rPr>
        <w:t>за чертой бедности);</w:t>
      </w:r>
    </w:p>
    <w:p w:rsidR="00D15AEA" w:rsidRDefault="00BE3B31">
      <w:pPr>
        <w:pStyle w:val="a5"/>
        <w:numPr>
          <w:ilvl w:val="0"/>
          <w:numId w:val="39"/>
        </w:numPr>
        <w:tabs>
          <w:tab w:val="left" w:pos="638"/>
        </w:tabs>
        <w:spacing w:before="15"/>
        <w:ind w:left="638" w:hanging="293"/>
        <w:jc w:val="both"/>
        <w:rPr>
          <w:sz w:val="20"/>
        </w:rPr>
      </w:pPr>
      <w:r>
        <w:rPr>
          <w:spacing w:val="-4"/>
          <w:w w:val="110"/>
          <w:sz w:val="20"/>
        </w:rPr>
        <w:t>высокий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уровень безработицы;</w:t>
      </w:r>
    </w:p>
    <w:p w:rsidR="00D15AEA" w:rsidRDefault="00BE3B31">
      <w:pPr>
        <w:pStyle w:val="a5"/>
        <w:numPr>
          <w:ilvl w:val="0"/>
          <w:numId w:val="39"/>
        </w:numPr>
        <w:tabs>
          <w:tab w:val="left" w:pos="627"/>
          <w:tab w:val="left" w:pos="629"/>
        </w:tabs>
        <w:spacing w:before="22" w:line="259" w:lineRule="auto"/>
        <w:ind w:right="83" w:hanging="281"/>
        <w:jc w:val="both"/>
        <w:rPr>
          <w:sz w:val="20"/>
        </w:rPr>
      </w:pPr>
      <w:r>
        <w:rPr>
          <w:w w:val="110"/>
          <w:sz w:val="20"/>
        </w:rPr>
        <w:t>криминализация</w:t>
      </w:r>
      <w:r>
        <w:rPr>
          <w:w w:val="110"/>
          <w:sz w:val="20"/>
        </w:rPr>
        <w:t xml:space="preserve"> экономики (теневой сектор экономики производит до 35-50% ВВП);</w:t>
      </w:r>
    </w:p>
    <w:p w:rsidR="00D15AEA" w:rsidRDefault="00BE3B31">
      <w:pPr>
        <w:pStyle w:val="a5"/>
        <w:numPr>
          <w:ilvl w:val="0"/>
          <w:numId w:val="39"/>
        </w:numPr>
        <w:tabs>
          <w:tab w:val="left" w:pos="652"/>
        </w:tabs>
        <w:spacing w:before="3"/>
        <w:ind w:left="652" w:hanging="315"/>
        <w:jc w:val="both"/>
        <w:rPr>
          <w:sz w:val="20"/>
        </w:rPr>
      </w:pPr>
      <w:r>
        <w:rPr>
          <w:spacing w:val="-2"/>
          <w:w w:val="105"/>
          <w:sz w:val="20"/>
        </w:rPr>
        <w:t>технологическая</w:t>
      </w:r>
      <w:r>
        <w:rPr>
          <w:spacing w:val="3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деградация.</w:t>
      </w:r>
    </w:p>
    <w:p w:rsidR="00D15AEA" w:rsidRDefault="00BE3B31">
      <w:pPr>
        <w:pStyle w:val="a3"/>
        <w:spacing w:before="22" w:line="259" w:lineRule="auto"/>
        <w:ind w:left="337" w:right="74" w:firstLine="288"/>
        <w:jc w:val="both"/>
        <w:rPr>
          <w:i/>
        </w:rPr>
      </w:pPr>
      <w:r>
        <w:rPr>
          <w:w w:val="110"/>
        </w:rPr>
        <w:t>Кроме</w:t>
      </w:r>
      <w:r>
        <w:rPr>
          <w:spacing w:val="-13"/>
          <w:w w:val="110"/>
        </w:rPr>
        <w:t xml:space="preserve"> </w:t>
      </w:r>
      <w:r>
        <w:rPr>
          <w:w w:val="110"/>
        </w:rPr>
        <w:t>общеэкономических</w:t>
      </w:r>
      <w:r>
        <w:rPr>
          <w:spacing w:val="-12"/>
          <w:w w:val="110"/>
        </w:rPr>
        <w:t xml:space="preserve"> </w:t>
      </w:r>
      <w:r>
        <w:rPr>
          <w:w w:val="110"/>
        </w:rPr>
        <w:t>закономерностей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переходной </w:t>
      </w:r>
      <w:r>
        <w:t xml:space="preserve">экономики для стран, осуществляющих переход от администра- </w:t>
      </w:r>
      <w:r>
        <w:rPr>
          <w:spacing w:val="-6"/>
          <w:w w:val="110"/>
        </w:rPr>
        <w:t>тивно-командной к рыночной экономической системе,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>суще</w:t>
      </w:r>
      <w:r>
        <w:rPr>
          <w:spacing w:val="-6"/>
          <w:w w:val="110"/>
        </w:rPr>
        <w:t xml:space="preserve">ст- </w:t>
      </w:r>
      <w:r>
        <w:rPr>
          <w:w w:val="110"/>
        </w:rPr>
        <w:t>вуют</w:t>
      </w:r>
      <w:r>
        <w:rPr>
          <w:spacing w:val="-17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7"/>
          <w:w w:val="110"/>
        </w:rPr>
        <w:t xml:space="preserve"> </w:t>
      </w:r>
      <w:r>
        <w:rPr>
          <w:i/>
          <w:w w:val="110"/>
        </w:rPr>
        <w:t>типичные</w:t>
      </w:r>
      <w:r>
        <w:rPr>
          <w:i/>
          <w:spacing w:val="-22"/>
          <w:w w:val="110"/>
        </w:rPr>
        <w:t xml:space="preserve"> </w:t>
      </w:r>
      <w:r>
        <w:rPr>
          <w:i/>
          <w:w w:val="110"/>
        </w:rPr>
        <w:t>закономерности.</w:t>
      </w:r>
    </w:p>
    <w:p w:rsidR="00D15AEA" w:rsidRDefault="00BE3B31">
      <w:pPr>
        <w:pStyle w:val="a3"/>
        <w:spacing w:before="8" w:line="259" w:lineRule="auto"/>
        <w:ind w:left="337" w:right="70" w:firstLine="338"/>
        <w:jc w:val="both"/>
      </w:pPr>
      <w:r>
        <w:rPr>
          <w:noProof/>
          <w:lang w:eastAsia="ru-RU"/>
        </w:rPr>
        <w:drawing>
          <wp:inline distT="0" distB="0" distL="0" distR="0">
            <wp:extent cx="75437" cy="91439"/>
            <wp:effectExtent l="0" t="0" r="0" b="0"/>
            <wp:docPr id="539" name="Image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7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rPr>
          <w:spacing w:val="-4"/>
          <w:w w:val="110"/>
        </w:rPr>
        <w:t>Становление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многообразия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субъектов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как </w:t>
      </w:r>
      <w:r>
        <w:rPr>
          <w:spacing w:val="-2"/>
          <w:w w:val="110"/>
        </w:rPr>
        <w:t>основное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условие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формирования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конкурентной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среды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рыноч- ной экономики, которое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осуществляется через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приватизацию </w:t>
      </w:r>
      <w:r>
        <w:rPr>
          <w:w w:val="110"/>
        </w:rPr>
        <w:t>государственной</w:t>
      </w:r>
      <w:r>
        <w:rPr>
          <w:spacing w:val="-16"/>
          <w:w w:val="110"/>
        </w:rPr>
        <w:t xml:space="preserve"> </w:t>
      </w:r>
      <w:r>
        <w:rPr>
          <w:w w:val="110"/>
        </w:rPr>
        <w:t>собственности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(земли,</w:t>
      </w:r>
      <w:r>
        <w:rPr>
          <w:spacing w:val="-14"/>
          <w:w w:val="110"/>
        </w:rPr>
        <w:t xml:space="preserve"> </w:t>
      </w:r>
      <w:r>
        <w:rPr>
          <w:w w:val="110"/>
        </w:rPr>
        <w:t>недвижимости,</w:t>
      </w:r>
      <w:r>
        <w:rPr>
          <w:spacing w:val="-13"/>
          <w:w w:val="110"/>
        </w:rPr>
        <w:t xml:space="preserve"> </w:t>
      </w:r>
      <w:r>
        <w:rPr>
          <w:w w:val="110"/>
        </w:rPr>
        <w:t>иму- щества) и</w:t>
      </w:r>
      <w:r>
        <w:rPr>
          <w:spacing w:val="-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-1"/>
          <w:w w:val="110"/>
        </w:rPr>
        <w:t xml:space="preserve"> </w:t>
      </w:r>
      <w:r>
        <w:rPr>
          <w:w w:val="110"/>
        </w:rPr>
        <w:t>новых</w:t>
      </w:r>
      <w:r>
        <w:rPr>
          <w:spacing w:val="-4"/>
          <w:w w:val="110"/>
        </w:rPr>
        <w:t xml:space="preserve"> </w:t>
      </w:r>
      <w:r>
        <w:rPr>
          <w:w w:val="110"/>
        </w:rPr>
        <w:t>коммерческих</w:t>
      </w:r>
      <w:r>
        <w:rPr>
          <w:spacing w:val="-6"/>
          <w:w w:val="110"/>
        </w:rPr>
        <w:t xml:space="preserve"> </w:t>
      </w:r>
      <w:r>
        <w:rPr>
          <w:w w:val="110"/>
        </w:rPr>
        <w:t>структур.</w:t>
      </w:r>
    </w:p>
    <w:p w:rsidR="00D15AEA" w:rsidRDefault="00BE3B31">
      <w:pPr>
        <w:pStyle w:val="a5"/>
        <w:numPr>
          <w:ilvl w:val="0"/>
          <w:numId w:val="237"/>
        </w:numPr>
        <w:tabs>
          <w:tab w:val="left" w:pos="878"/>
        </w:tabs>
        <w:spacing w:before="3" w:line="259" w:lineRule="auto"/>
        <w:ind w:left="337" w:right="77" w:firstLine="288"/>
        <w:jc w:val="both"/>
        <w:rPr>
          <w:sz w:val="20"/>
        </w:rPr>
      </w:pPr>
      <w:r>
        <w:rPr>
          <w:w w:val="110"/>
          <w:sz w:val="20"/>
        </w:rPr>
        <w:t>Продолжающееся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течение 9-10 лет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падение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объемов ВВП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обусловливает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снижение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жизненного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уровня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населения из-за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конфискации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накопленных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доходов, инфляции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 xml:space="preserve">роста </w:t>
      </w:r>
      <w:r>
        <w:rPr>
          <w:spacing w:val="-2"/>
          <w:w w:val="110"/>
          <w:sz w:val="20"/>
        </w:rPr>
        <w:t>безработицы.</w:t>
      </w:r>
    </w:p>
    <w:p w:rsidR="00D15AEA" w:rsidRDefault="00BE3B31">
      <w:pPr>
        <w:pStyle w:val="a5"/>
        <w:numPr>
          <w:ilvl w:val="0"/>
          <w:numId w:val="237"/>
        </w:numPr>
        <w:tabs>
          <w:tab w:val="left" w:pos="873"/>
        </w:tabs>
        <w:spacing w:before="4" w:line="259" w:lineRule="auto"/>
        <w:ind w:left="337" w:right="67" w:firstLine="291"/>
        <w:jc w:val="both"/>
        <w:rPr>
          <w:sz w:val="20"/>
        </w:rPr>
      </w:pPr>
      <w:r>
        <w:rPr>
          <w:spacing w:val="-4"/>
          <w:w w:val="110"/>
          <w:sz w:val="20"/>
        </w:rPr>
        <w:t>«Открытие»</w:t>
      </w:r>
      <w:r>
        <w:rPr>
          <w:spacing w:val="-4"/>
          <w:w w:val="110"/>
          <w:sz w:val="20"/>
        </w:rPr>
        <w:t xml:space="preserve"> подавленной инфляции, либерализация цен обусловили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высокую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инфляционность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транзиторных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экономи- 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скорость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подавления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которой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зависит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после- </w:t>
      </w:r>
      <w:r>
        <w:rPr>
          <w:w w:val="110"/>
          <w:sz w:val="20"/>
        </w:rPr>
        <w:t>довательности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темпов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рыночных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преобразований.</w:t>
      </w:r>
    </w:p>
    <w:p w:rsidR="00D15AEA" w:rsidRDefault="00BE3B31">
      <w:pPr>
        <w:pStyle w:val="a5"/>
        <w:numPr>
          <w:ilvl w:val="0"/>
          <w:numId w:val="237"/>
        </w:numPr>
        <w:tabs>
          <w:tab w:val="left" w:pos="869"/>
        </w:tabs>
        <w:spacing w:line="259" w:lineRule="auto"/>
        <w:ind w:left="345" w:right="70" w:firstLine="284"/>
        <w:jc w:val="both"/>
        <w:rPr>
          <w:sz w:val="20"/>
        </w:rPr>
      </w:pPr>
      <w:r>
        <w:rPr>
          <w:spacing w:val="-2"/>
          <w:w w:val="110"/>
          <w:sz w:val="20"/>
        </w:rPr>
        <w:t>Аграрный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кризис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полная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монополия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государственной </w:t>
      </w:r>
      <w:r>
        <w:rPr>
          <w:w w:val="110"/>
          <w:sz w:val="20"/>
        </w:rPr>
        <w:t>собственности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землю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усложняют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становление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многообра- зия экономических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субъектов на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аграрном рынке.</w:t>
      </w:r>
    </w:p>
    <w:p w:rsidR="00D15AEA" w:rsidRDefault="00BE3B31">
      <w:pPr>
        <w:pStyle w:val="a5"/>
        <w:numPr>
          <w:ilvl w:val="0"/>
          <w:numId w:val="237"/>
        </w:numPr>
        <w:tabs>
          <w:tab w:val="left" w:pos="890"/>
        </w:tabs>
        <w:spacing w:line="259" w:lineRule="auto"/>
        <w:ind w:left="341" w:right="64" w:firstLine="295"/>
        <w:jc w:val="both"/>
        <w:rPr>
          <w:sz w:val="20"/>
        </w:rPr>
      </w:pPr>
      <w:r>
        <w:rPr>
          <w:w w:val="105"/>
          <w:sz w:val="20"/>
        </w:rPr>
        <w:t>Высокий налоговый прессинг: налоги составляют бо-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лее 22%, а вместе с обязательными взносами во внебюджет- ные фонды — около 35%; государ</w:t>
      </w:r>
      <w:r>
        <w:rPr>
          <w:w w:val="105"/>
          <w:sz w:val="20"/>
        </w:rPr>
        <w:t xml:space="preserve">ственные расходы — 45% ВВП, что превышает оптимальные границы кривой А. Лаф- </w:t>
      </w:r>
      <w:r>
        <w:rPr>
          <w:spacing w:val="-2"/>
          <w:w w:val="105"/>
          <w:sz w:val="20"/>
        </w:rPr>
        <w:t>фера.</w:t>
      </w:r>
    </w:p>
    <w:p w:rsidR="00D15AEA" w:rsidRDefault="00BE3B31">
      <w:pPr>
        <w:pStyle w:val="a3"/>
        <w:spacing w:line="259" w:lineRule="auto"/>
        <w:ind w:left="337" w:right="67" w:firstLine="295"/>
        <w:jc w:val="both"/>
      </w:pPr>
      <w:r>
        <w:rPr>
          <w:w w:val="110"/>
        </w:rPr>
        <w:t>Опыт</w:t>
      </w:r>
      <w:r>
        <w:rPr>
          <w:spacing w:val="-14"/>
          <w:w w:val="110"/>
        </w:rPr>
        <w:t xml:space="preserve"> </w:t>
      </w:r>
      <w:r>
        <w:rPr>
          <w:w w:val="110"/>
        </w:rPr>
        <w:t>стран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трансформации</w:t>
      </w:r>
      <w:r>
        <w:rPr>
          <w:spacing w:val="-13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</w:t>
      </w:r>
      <w:r>
        <w:rPr>
          <w:spacing w:val="-14"/>
          <w:w w:val="110"/>
        </w:rPr>
        <w:t xml:space="preserve"> </w:t>
      </w:r>
      <w:r>
        <w:rPr>
          <w:w w:val="110"/>
        </w:rPr>
        <w:t>вы- деляет</w:t>
      </w:r>
      <w:r>
        <w:rPr>
          <w:spacing w:val="-9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3"/>
          <w:w w:val="110"/>
        </w:rPr>
        <w:t xml:space="preserve"> </w:t>
      </w:r>
      <w:r>
        <w:rPr>
          <w:w w:val="110"/>
        </w:rPr>
        <w:t>этапы</w:t>
      </w:r>
      <w:r>
        <w:rPr>
          <w:spacing w:val="-3"/>
          <w:w w:val="110"/>
        </w:rPr>
        <w:t xml:space="preserve"> </w:t>
      </w:r>
      <w:r>
        <w:rPr>
          <w:w w:val="110"/>
        </w:rPr>
        <w:t>переходной</w:t>
      </w:r>
      <w:r>
        <w:rPr>
          <w:spacing w:val="-3"/>
          <w:w w:val="110"/>
        </w:rPr>
        <w:t xml:space="preserve"> </w:t>
      </w:r>
      <w:r>
        <w:rPr>
          <w:w w:val="110"/>
        </w:rPr>
        <w:t>экономики:</w:t>
      </w:r>
    </w:p>
    <w:p w:rsidR="00D15AEA" w:rsidRDefault="00BE3B31">
      <w:pPr>
        <w:pStyle w:val="a5"/>
        <w:numPr>
          <w:ilvl w:val="0"/>
          <w:numId w:val="38"/>
        </w:numPr>
        <w:tabs>
          <w:tab w:val="left" w:pos="633"/>
          <w:tab w:val="left" w:pos="642"/>
        </w:tabs>
        <w:spacing w:line="259" w:lineRule="auto"/>
        <w:ind w:right="70" w:hanging="270"/>
        <w:jc w:val="both"/>
        <w:rPr>
          <w:sz w:val="20"/>
        </w:rPr>
      </w:pPr>
      <w:r>
        <w:rPr>
          <w:w w:val="110"/>
          <w:sz w:val="20"/>
        </w:rPr>
        <w:t>этап 1 (1991 г.)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создание политических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институцио- нальных предпосылок;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pgSz w:w="8520" w:h="11980"/>
          <w:pgMar w:top="760" w:right="1133" w:bottom="1680" w:left="1275" w:header="0" w:footer="1489" w:gutter="0"/>
          <w:cols w:space="720"/>
        </w:sectPr>
      </w:pPr>
    </w:p>
    <w:p w:rsidR="00D15AEA" w:rsidRDefault="00BE3B31">
      <w:pPr>
        <w:pStyle w:val="a5"/>
        <w:numPr>
          <w:ilvl w:val="0"/>
          <w:numId w:val="38"/>
        </w:numPr>
        <w:tabs>
          <w:tab w:val="left" w:pos="345"/>
        </w:tabs>
        <w:spacing w:before="60"/>
        <w:ind w:left="345" w:hanging="283"/>
        <w:jc w:val="left"/>
        <w:rPr>
          <w:sz w:val="19"/>
        </w:rPr>
      </w:pPr>
      <w:r>
        <w:rPr>
          <w:w w:val="105"/>
          <w:sz w:val="19"/>
        </w:rPr>
        <w:lastRenderedPageBreak/>
        <w:t>этап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(1992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г.)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либерализация</w:t>
      </w:r>
      <w:r>
        <w:rPr>
          <w:spacing w:val="2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экономики;</w:t>
      </w:r>
    </w:p>
    <w:p w:rsidR="00D15AEA" w:rsidRDefault="00BE3B31">
      <w:pPr>
        <w:pStyle w:val="a5"/>
        <w:numPr>
          <w:ilvl w:val="0"/>
          <w:numId w:val="38"/>
        </w:numPr>
        <w:tabs>
          <w:tab w:val="left" w:pos="347"/>
        </w:tabs>
        <w:spacing w:before="41"/>
        <w:ind w:left="347" w:hanging="285"/>
        <w:jc w:val="left"/>
        <w:rPr>
          <w:sz w:val="19"/>
        </w:rPr>
      </w:pPr>
      <w:r>
        <w:rPr>
          <w:w w:val="105"/>
          <w:sz w:val="19"/>
        </w:rPr>
        <w:t>этап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3</w:t>
      </w:r>
      <w:r>
        <w:rPr>
          <w:spacing w:val="54"/>
          <w:w w:val="105"/>
          <w:sz w:val="19"/>
        </w:rPr>
        <w:t xml:space="preserve"> </w:t>
      </w:r>
      <w:r>
        <w:rPr>
          <w:w w:val="105"/>
          <w:sz w:val="19"/>
        </w:rPr>
        <w:t>(1992-1994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гг.)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приватизация;</w:t>
      </w:r>
    </w:p>
    <w:p w:rsidR="00D15AEA" w:rsidRDefault="00BE3B31">
      <w:pPr>
        <w:pStyle w:val="a5"/>
        <w:numPr>
          <w:ilvl w:val="0"/>
          <w:numId w:val="38"/>
        </w:numPr>
        <w:tabs>
          <w:tab w:val="left" w:pos="343"/>
          <w:tab w:val="left" w:pos="348"/>
        </w:tabs>
        <w:spacing w:before="37" w:line="280" w:lineRule="auto"/>
        <w:ind w:left="343" w:right="720" w:hanging="288"/>
        <w:jc w:val="left"/>
        <w:rPr>
          <w:sz w:val="19"/>
        </w:rPr>
      </w:pPr>
      <w:r>
        <w:rPr>
          <w:w w:val="105"/>
          <w:sz w:val="19"/>
        </w:rPr>
        <w:t>этап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(1996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первая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половина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1998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гг.)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финансовая </w:t>
      </w:r>
      <w:r>
        <w:rPr>
          <w:spacing w:val="-2"/>
          <w:w w:val="105"/>
          <w:sz w:val="19"/>
        </w:rPr>
        <w:t>стабилизация;</w:t>
      </w:r>
    </w:p>
    <w:p w:rsidR="00D15AEA" w:rsidRDefault="00BE3B31">
      <w:pPr>
        <w:pStyle w:val="a5"/>
        <w:numPr>
          <w:ilvl w:val="0"/>
          <w:numId w:val="38"/>
        </w:numPr>
        <w:tabs>
          <w:tab w:val="left" w:pos="343"/>
          <w:tab w:val="left" w:pos="352"/>
        </w:tabs>
        <w:spacing w:before="7" w:line="280" w:lineRule="auto"/>
        <w:ind w:left="343" w:right="703"/>
        <w:jc w:val="left"/>
        <w:rPr>
          <w:sz w:val="19"/>
        </w:rPr>
      </w:pPr>
      <w:r>
        <w:rPr>
          <w:w w:val="110"/>
          <w:sz w:val="19"/>
        </w:rPr>
        <w:t>этап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5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(вторая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половина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1998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г.</w:t>
      </w:r>
      <w:r>
        <w:rPr>
          <w:spacing w:val="37"/>
          <w:w w:val="110"/>
          <w:sz w:val="19"/>
        </w:rPr>
        <w:t xml:space="preserve"> </w:t>
      </w:r>
      <w:r>
        <w:rPr>
          <w:w w:val="110"/>
          <w:sz w:val="19"/>
        </w:rPr>
        <w:t>—</w:t>
      </w:r>
      <w:r>
        <w:rPr>
          <w:spacing w:val="34"/>
          <w:w w:val="110"/>
          <w:sz w:val="19"/>
        </w:rPr>
        <w:t xml:space="preserve"> </w:t>
      </w:r>
      <w:r>
        <w:rPr>
          <w:w w:val="110"/>
          <w:sz w:val="19"/>
        </w:rPr>
        <w:t>настоящее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время)</w:t>
      </w:r>
      <w:r>
        <w:rPr>
          <w:spacing w:val="30"/>
          <w:w w:val="110"/>
          <w:sz w:val="19"/>
        </w:rPr>
        <w:t xml:space="preserve"> </w:t>
      </w:r>
      <w:r>
        <w:rPr>
          <w:w w:val="110"/>
          <w:sz w:val="19"/>
        </w:rPr>
        <w:t>— структурная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перестройка.</w:t>
      </w:r>
    </w:p>
    <w:p w:rsidR="00D15AEA" w:rsidRDefault="00BE3B31">
      <w:pPr>
        <w:spacing w:before="3" w:line="280" w:lineRule="auto"/>
        <w:ind w:left="62" w:firstLine="277"/>
        <w:rPr>
          <w:sz w:val="19"/>
        </w:rPr>
      </w:pPr>
      <w:r>
        <w:rPr>
          <w:w w:val="110"/>
          <w:sz w:val="19"/>
        </w:rPr>
        <w:t>В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нашей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стране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переход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от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административно-командной экономики к рыночной проходит в пять этапов (табл. 20.1).</w:t>
      </w:r>
    </w:p>
    <w:p w:rsidR="00D15AEA" w:rsidRDefault="00D15AEA">
      <w:pPr>
        <w:pStyle w:val="a3"/>
        <w:spacing w:before="34"/>
        <w:rPr>
          <w:sz w:val="19"/>
        </w:rPr>
      </w:pPr>
    </w:p>
    <w:p w:rsidR="00D15AEA" w:rsidRDefault="00BE3B31">
      <w:pPr>
        <w:ind w:right="733"/>
        <w:jc w:val="right"/>
        <w:rPr>
          <w:i/>
          <w:sz w:val="19"/>
        </w:rPr>
      </w:pPr>
      <w:r>
        <w:rPr>
          <w:i/>
          <w:w w:val="110"/>
          <w:sz w:val="19"/>
        </w:rPr>
        <w:t>Таблица</w:t>
      </w:r>
      <w:r>
        <w:rPr>
          <w:i/>
          <w:spacing w:val="5"/>
          <w:w w:val="110"/>
          <w:sz w:val="19"/>
        </w:rPr>
        <w:t xml:space="preserve"> </w:t>
      </w:r>
      <w:r>
        <w:rPr>
          <w:i/>
          <w:spacing w:val="-4"/>
          <w:w w:val="110"/>
          <w:sz w:val="19"/>
        </w:rPr>
        <w:t>20.1</w:t>
      </w:r>
    </w:p>
    <w:p w:rsidR="00D15AEA" w:rsidRDefault="00BE3B31">
      <w:pPr>
        <w:spacing w:before="195"/>
        <w:ind w:left="558"/>
        <w:rPr>
          <w:b/>
          <w:sz w:val="19"/>
        </w:rPr>
      </w:pPr>
      <w:r>
        <w:rPr>
          <w:b/>
          <w:w w:val="110"/>
          <w:sz w:val="19"/>
        </w:rPr>
        <w:t>Основные</w:t>
      </w:r>
      <w:r>
        <w:rPr>
          <w:b/>
          <w:spacing w:val="-9"/>
          <w:w w:val="110"/>
          <w:sz w:val="19"/>
        </w:rPr>
        <w:t xml:space="preserve"> </w:t>
      </w:r>
      <w:r>
        <w:rPr>
          <w:b/>
          <w:w w:val="110"/>
          <w:sz w:val="19"/>
        </w:rPr>
        <w:t>этапы</w:t>
      </w:r>
      <w:r>
        <w:rPr>
          <w:b/>
          <w:spacing w:val="-3"/>
          <w:w w:val="110"/>
          <w:sz w:val="19"/>
        </w:rPr>
        <w:t xml:space="preserve"> </w:t>
      </w:r>
      <w:r>
        <w:rPr>
          <w:b/>
          <w:w w:val="110"/>
          <w:sz w:val="19"/>
        </w:rPr>
        <w:t>переходной</w:t>
      </w:r>
      <w:r>
        <w:rPr>
          <w:b/>
          <w:spacing w:val="-8"/>
          <w:w w:val="110"/>
          <w:sz w:val="19"/>
        </w:rPr>
        <w:t xml:space="preserve"> </w:t>
      </w:r>
      <w:r>
        <w:rPr>
          <w:b/>
          <w:w w:val="110"/>
          <w:sz w:val="19"/>
        </w:rPr>
        <w:t>экономики в</w:t>
      </w:r>
      <w:r>
        <w:rPr>
          <w:b/>
          <w:spacing w:val="-8"/>
          <w:w w:val="110"/>
          <w:sz w:val="19"/>
        </w:rPr>
        <w:t xml:space="preserve"> </w:t>
      </w:r>
      <w:r>
        <w:rPr>
          <w:b/>
          <w:spacing w:val="-2"/>
          <w:w w:val="110"/>
          <w:sz w:val="19"/>
        </w:rPr>
        <w:t>России</w:t>
      </w:r>
    </w:p>
    <w:p w:rsidR="00D15AEA" w:rsidRDefault="00D15AEA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1296"/>
        <w:gridCol w:w="3708"/>
      </w:tblGrid>
      <w:tr w:rsidR="00D15AEA">
        <w:trPr>
          <w:trHeight w:val="275"/>
        </w:trPr>
        <w:tc>
          <w:tcPr>
            <w:tcW w:w="684" w:type="dxa"/>
          </w:tcPr>
          <w:p w:rsidR="00D15AEA" w:rsidRDefault="00BE3B31">
            <w:pPr>
              <w:pStyle w:val="TableParagraph"/>
              <w:spacing w:before="8"/>
              <w:ind w:left="130"/>
              <w:rPr>
                <w:b/>
                <w:sz w:val="19"/>
              </w:rPr>
            </w:pPr>
            <w:r>
              <w:rPr>
                <w:b/>
                <w:spacing w:val="-4"/>
                <w:w w:val="110"/>
                <w:sz w:val="19"/>
              </w:rPr>
              <w:t>Этап</w:t>
            </w:r>
          </w:p>
        </w:tc>
        <w:tc>
          <w:tcPr>
            <w:tcW w:w="1296" w:type="dxa"/>
          </w:tcPr>
          <w:p w:rsidR="00D15AEA" w:rsidRDefault="00BE3B31">
            <w:pPr>
              <w:pStyle w:val="TableParagraph"/>
              <w:spacing w:before="1"/>
              <w:ind w:left="22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Период</w:t>
            </w:r>
          </w:p>
        </w:tc>
        <w:tc>
          <w:tcPr>
            <w:tcW w:w="3708" w:type="dxa"/>
          </w:tcPr>
          <w:p w:rsidR="00D15AEA" w:rsidRDefault="00BE3B31">
            <w:pPr>
              <w:pStyle w:val="TableParagraph"/>
              <w:spacing w:before="8"/>
              <w:ind w:left="807"/>
              <w:rPr>
                <w:sz w:val="19"/>
              </w:rPr>
            </w:pPr>
            <w:r>
              <w:rPr>
                <w:w w:val="105"/>
                <w:sz w:val="19"/>
              </w:rPr>
              <w:t>Характеристика</w:t>
            </w:r>
            <w:r>
              <w:rPr>
                <w:spacing w:val="5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этапов</w:t>
            </w:r>
          </w:p>
        </w:tc>
      </w:tr>
      <w:tr w:rsidR="00D15AEA">
        <w:trPr>
          <w:trHeight w:val="535"/>
        </w:trPr>
        <w:tc>
          <w:tcPr>
            <w:tcW w:w="684" w:type="dxa"/>
          </w:tcPr>
          <w:p w:rsidR="00D15AEA" w:rsidRDefault="00BE3B31">
            <w:pPr>
              <w:pStyle w:val="TableParagraph"/>
              <w:spacing w:before="109"/>
              <w:ind w:left="98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296" w:type="dxa"/>
          </w:tcPr>
          <w:p w:rsidR="00D15AEA" w:rsidRDefault="00BE3B31">
            <w:pPr>
              <w:pStyle w:val="TableParagraph"/>
              <w:spacing w:before="84"/>
              <w:ind w:right="76"/>
              <w:jc w:val="center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1991-1993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гг.</w:t>
            </w:r>
          </w:p>
        </w:tc>
        <w:tc>
          <w:tcPr>
            <w:tcW w:w="3708" w:type="dxa"/>
          </w:tcPr>
          <w:p w:rsidR="00D15AEA" w:rsidRDefault="00BE3B31">
            <w:pPr>
              <w:pStyle w:val="TableParagraph"/>
              <w:spacing w:before="76" w:line="206" w:lineRule="auto"/>
              <w:ind w:left="6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Развал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административно-командной</w:t>
            </w:r>
            <w:r>
              <w:rPr>
                <w:spacing w:val="-2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систе- </w:t>
            </w:r>
            <w:r>
              <w:rPr>
                <w:spacing w:val="-6"/>
                <w:w w:val="105"/>
                <w:sz w:val="19"/>
              </w:rPr>
              <w:t>мы,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становление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основ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рыночной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экономики</w:t>
            </w:r>
          </w:p>
        </w:tc>
      </w:tr>
      <w:tr w:rsidR="00D15AEA">
        <w:trPr>
          <w:trHeight w:val="498"/>
        </w:trPr>
        <w:tc>
          <w:tcPr>
            <w:tcW w:w="684" w:type="dxa"/>
          </w:tcPr>
          <w:p w:rsidR="00D15AEA" w:rsidRDefault="00BE3B31">
            <w:pPr>
              <w:pStyle w:val="TableParagraph"/>
              <w:spacing w:before="66"/>
              <w:ind w:left="7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296" w:type="dxa"/>
          </w:tcPr>
          <w:p w:rsidR="00D15AEA" w:rsidRDefault="00BE3B31">
            <w:pPr>
              <w:pStyle w:val="TableParagraph"/>
              <w:spacing w:before="37"/>
              <w:ind w:right="8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1994-1995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гг.</w:t>
            </w:r>
          </w:p>
        </w:tc>
        <w:tc>
          <w:tcPr>
            <w:tcW w:w="3708" w:type="dxa"/>
          </w:tcPr>
          <w:p w:rsidR="00D15AEA" w:rsidRDefault="00BE3B31">
            <w:pPr>
              <w:pStyle w:val="TableParagraph"/>
              <w:spacing w:before="42" w:line="213" w:lineRule="auto"/>
              <w:ind w:left="65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Постоянный</w:t>
            </w:r>
            <w:r>
              <w:rPr>
                <w:spacing w:val="-17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рост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цен,</w:t>
            </w:r>
            <w:r>
              <w:rPr>
                <w:spacing w:val="-17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протекционистская </w:t>
            </w:r>
            <w:r>
              <w:rPr>
                <w:spacing w:val="-2"/>
                <w:w w:val="105"/>
                <w:sz w:val="19"/>
              </w:rPr>
              <w:t>политика</w:t>
            </w:r>
          </w:p>
        </w:tc>
      </w:tr>
      <w:tr w:rsidR="00D15AEA">
        <w:trPr>
          <w:trHeight w:val="693"/>
        </w:trPr>
        <w:tc>
          <w:tcPr>
            <w:tcW w:w="684" w:type="dxa"/>
          </w:tcPr>
          <w:p w:rsidR="00D15AEA" w:rsidRDefault="00BE3B31">
            <w:pPr>
              <w:pStyle w:val="TableParagraph"/>
              <w:spacing w:before="192"/>
              <w:ind w:lef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1296" w:type="dxa"/>
          </w:tcPr>
          <w:p w:rsidR="00D15AEA" w:rsidRDefault="00BE3B31">
            <w:pPr>
              <w:pStyle w:val="TableParagraph"/>
              <w:spacing w:before="217"/>
              <w:ind w:right="8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1996-1997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гг.</w:t>
            </w:r>
          </w:p>
        </w:tc>
        <w:tc>
          <w:tcPr>
            <w:tcW w:w="3708" w:type="dxa"/>
          </w:tcPr>
          <w:p w:rsidR="00D15AEA" w:rsidRDefault="00BE3B31">
            <w:pPr>
              <w:pStyle w:val="TableParagraph"/>
              <w:spacing w:before="40" w:line="206" w:lineRule="auto"/>
              <w:ind w:left="65" w:right="238" w:hanging="4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Достижение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финансовой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стабильности, </w:t>
            </w:r>
            <w:r>
              <w:rPr>
                <w:spacing w:val="-4"/>
                <w:w w:val="105"/>
                <w:sz w:val="19"/>
              </w:rPr>
              <w:t>реструктуризация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предприятий;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приоста- новление падения объемов производства</w:t>
            </w:r>
          </w:p>
        </w:tc>
      </w:tr>
      <w:tr w:rsidR="00D15AEA">
        <w:trPr>
          <w:trHeight w:val="318"/>
        </w:trPr>
        <w:tc>
          <w:tcPr>
            <w:tcW w:w="684" w:type="dxa"/>
          </w:tcPr>
          <w:p w:rsidR="00D15AEA" w:rsidRDefault="00BE3B31">
            <w:pPr>
              <w:pStyle w:val="TableParagraph"/>
              <w:spacing w:before="41"/>
              <w:ind w:left="6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4</w:t>
            </w:r>
          </w:p>
        </w:tc>
        <w:tc>
          <w:tcPr>
            <w:tcW w:w="1296" w:type="dxa"/>
          </w:tcPr>
          <w:p w:rsidR="00D15AEA" w:rsidRDefault="00BE3B31">
            <w:pPr>
              <w:pStyle w:val="TableParagraph"/>
              <w:spacing w:before="37"/>
              <w:ind w:left="1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1998-1999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гг.</w:t>
            </w:r>
          </w:p>
        </w:tc>
        <w:tc>
          <w:tcPr>
            <w:tcW w:w="3708" w:type="dxa"/>
          </w:tcPr>
          <w:p w:rsidR="00D15AEA" w:rsidRDefault="00BE3B31">
            <w:pPr>
              <w:pStyle w:val="TableParagraph"/>
              <w:spacing w:before="44"/>
              <w:ind w:left="8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Финансовый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кризис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последствия</w:t>
            </w:r>
          </w:p>
        </w:tc>
      </w:tr>
      <w:tr w:rsidR="00D15AEA">
        <w:trPr>
          <w:trHeight w:val="571"/>
        </w:trPr>
        <w:tc>
          <w:tcPr>
            <w:tcW w:w="684" w:type="dxa"/>
          </w:tcPr>
          <w:p w:rsidR="00D15AEA" w:rsidRDefault="00BE3B31">
            <w:pPr>
              <w:pStyle w:val="TableParagraph"/>
              <w:spacing w:before="84"/>
              <w:ind w:left="80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5</w:t>
            </w:r>
          </w:p>
        </w:tc>
        <w:tc>
          <w:tcPr>
            <w:tcW w:w="1296" w:type="dxa"/>
          </w:tcPr>
          <w:p w:rsidR="00D15AEA" w:rsidRDefault="00BE3B31">
            <w:pPr>
              <w:pStyle w:val="TableParagraph"/>
              <w:spacing w:before="101" w:line="206" w:lineRule="auto"/>
              <w:ind w:left="80"/>
              <w:rPr>
                <w:sz w:val="19"/>
              </w:rPr>
            </w:pPr>
            <w:r>
              <w:rPr>
                <w:w w:val="105"/>
                <w:sz w:val="19"/>
              </w:rPr>
              <w:t>2000 г. —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на- </w:t>
            </w:r>
            <w:r>
              <w:rPr>
                <w:spacing w:val="-6"/>
                <w:w w:val="105"/>
                <w:sz w:val="19"/>
              </w:rPr>
              <w:t>стоящее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время</w:t>
            </w:r>
          </w:p>
        </w:tc>
        <w:tc>
          <w:tcPr>
            <w:tcW w:w="3708" w:type="dxa"/>
          </w:tcPr>
          <w:p w:rsidR="00D15AEA" w:rsidRDefault="00BE3B31">
            <w:pPr>
              <w:pStyle w:val="TableParagraph"/>
              <w:spacing w:before="102"/>
              <w:ind w:left="8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Начало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экономического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роста</w:t>
            </w:r>
          </w:p>
        </w:tc>
      </w:tr>
    </w:tbl>
    <w:p w:rsidR="00D15AEA" w:rsidRDefault="00D15AEA">
      <w:pPr>
        <w:pStyle w:val="a3"/>
        <w:spacing w:before="206"/>
        <w:rPr>
          <w:b/>
          <w:sz w:val="19"/>
        </w:rPr>
      </w:pPr>
    </w:p>
    <w:p w:rsidR="00D15AEA" w:rsidRDefault="00BE3B31">
      <w:pPr>
        <w:pStyle w:val="Heading3"/>
        <w:numPr>
          <w:ilvl w:val="1"/>
          <w:numId w:val="42"/>
        </w:numPr>
        <w:tabs>
          <w:tab w:val="left" w:pos="645"/>
          <w:tab w:val="left" w:pos="696"/>
        </w:tabs>
        <w:spacing w:line="235" w:lineRule="auto"/>
        <w:ind w:left="645" w:right="1744" w:hanging="594"/>
        <w:jc w:val="left"/>
      </w:pPr>
      <w:r>
        <w:t>Экономическая</w:t>
      </w:r>
      <w:r>
        <w:rPr>
          <w:spacing w:val="8"/>
        </w:rPr>
        <w:t xml:space="preserve"> </w:t>
      </w:r>
      <w:r>
        <w:t>политика</w:t>
      </w:r>
      <w:r>
        <w:rPr>
          <w:spacing w:val="-14"/>
        </w:rPr>
        <w:t xml:space="preserve"> </w:t>
      </w:r>
      <w:r>
        <w:t>государства в</w:t>
      </w:r>
      <w:r>
        <w:rPr>
          <w:spacing w:val="40"/>
        </w:rPr>
        <w:t xml:space="preserve"> </w:t>
      </w:r>
      <w:r>
        <w:t>переходный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России</w:t>
      </w:r>
    </w:p>
    <w:p w:rsidR="00D15AEA" w:rsidRDefault="00BE3B31">
      <w:pPr>
        <w:spacing w:before="166" w:line="280" w:lineRule="auto"/>
        <w:ind w:left="40" w:right="718" w:firstLine="291"/>
        <w:jc w:val="both"/>
        <w:rPr>
          <w:sz w:val="19"/>
        </w:rPr>
      </w:pPr>
      <w:r>
        <w:rPr>
          <w:w w:val="110"/>
          <w:sz w:val="19"/>
        </w:rPr>
        <w:t>Особенности экономической политики государства в пере- ходной экономике обусловлены рядом</w:t>
      </w:r>
      <w:r>
        <w:rPr>
          <w:w w:val="110"/>
          <w:sz w:val="19"/>
        </w:rPr>
        <w:t xml:space="preserve"> обстоятельств. Пере- ходная экономика выходит из состояния равновесия, требует для своей стабилизации на качественно новой основе не толь- ко создания новых институтов, но и организации принци- пиально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новой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схемы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взаимодействия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между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государством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и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экономическими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субъектами (агентами). В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этом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процессе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ак- тивная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роль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принадлежит государству.</w:t>
      </w:r>
    </w:p>
    <w:p w:rsidR="00D15AEA" w:rsidRDefault="00BE3B31">
      <w:pPr>
        <w:tabs>
          <w:tab w:val="right" w:pos="5701"/>
        </w:tabs>
        <w:spacing w:before="205"/>
        <w:ind w:left="26"/>
        <w:rPr>
          <w:position w:val="4"/>
          <w:sz w:val="19"/>
        </w:rPr>
      </w:pPr>
      <w:r>
        <w:rPr>
          <w:spacing w:val="-6"/>
          <w:sz w:val="15"/>
        </w:rPr>
        <w:t>11</w:t>
      </w:r>
      <w:r>
        <w:rPr>
          <w:spacing w:val="-23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position w:val="4"/>
          <w:sz w:val="19"/>
        </w:rPr>
        <w:t>321</w:t>
      </w:r>
    </w:p>
    <w:p w:rsidR="00D15AEA" w:rsidRDefault="00D15AEA">
      <w:pPr>
        <w:rPr>
          <w:position w:val="4"/>
          <w:sz w:val="19"/>
        </w:rPr>
        <w:sectPr w:rsidR="00D15AEA">
          <w:footerReference w:type="default" r:id="rId505"/>
          <w:pgSz w:w="8420" w:h="11900"/>
          <w:pgMar w:top="740" w:right="850" w:bottom="280" w:left="1133" w:header="0" w:footer="0" w:gutter="0"/>
          <w:cols w:space="720"/>
        </w:sectPr>
      </w:pPr>
    </w:p>
    <w:p w:rsidR="00D15AEA" w:rsidRDefault="00BE3B31">
      <w:pPr>
        <w:spacing w:before="81" w:line="264" w:lineRule="auto"/>
        <w:ind w:left="472" w:right="84" w:firstLine="284"/>
        <w:rPr>
          <w:i/>
          <w:sz w:val="20"/>
        </w:rPr>
      </w:pPr>
      <w:r>
        <w:rPr>
          <w:w w:val="110"/>
          <w:sz w:val="20"/>
        </w:rPr>
        <w:lastRenderedPageBreak/>
        <w:t xml:space="preserve">В переходной экономике возникают </w:t>
      </w:r>
      <w:r>
        <w:rPr>
          <w:b/>
          <w:i/>
          <w:w w:val="110"/>
          <w:sz w:val="20"/>
        </w:rPr>
        <w:t xml:space="preserve">новые функции госу- </w:t>
      </w:r>
      <w:r>
        <w:rPr>
          <w:b/>
          <w:i/>
          <w:spacing w:val="-2"/>
          <w:w w:val="110"/>
          <w:sz w:val="20"/>
        </w:rPr>
        <w:t xml:space="preserve">дарственногорегулирования: </w:t>
      </w:r>
      <w:r>
        <w:rPr>
          <w:spacing w:val="-2"/>
          <w:w w:val="110"/>
          <w:sz w:val="20"/>
        </w:rPr>
        <w:t>1)</w:t>
      </w:r>
      <w:r>
        <w:rPr>
          <w:i/>
          <w:spacing w:val="-2"/>
          <w:w w:val="110"/>
          <w:sz w:val="20"/>
        </w:rPr>
        <w:t>обеспечениеинституционально-правовойосновыдея</w:t>
      </w:r>
      <w:r>
        <w:rPr>
          <w:i/>
          <w:spacing w:val="-2"/>
          <w:w w:val="110"/>
          <w:sz w:val="20"/>
        </w:rPr>
        <w:t>тельно-</w:t>
      </w:r>
    </w:p>
    <w:p w:rsidR="00D15AEA" w:rsidRDefault="00BE3B31">
      <w:pPr>
        <w:spacing w:line="264" w:lineRule="auto"/>
        <w:ind w:left="753" w:right="278" w:firstLine="3"/>
        <w:jc w:val="both"/>
        <w:rPr>
          <w:sz w:val="20"/>
        </w:rPr>
      </w:pPr>
      <w:r>
        <w:rPr>
          <w:i/>
          <w:sz w:val="20"/>
        </w:rPr>
        <w:t xml:space="preserve">сти всех экономических субъектов </w:t>
      </w:r>
      <w:r>
        <w:rPr>
          <w:sz w:val="20"/>
        </w:rPr>
        <w:t xml:space="preserve">(определение прав и форм </w:t>
      </w:r>
      <w:r>
        <w:rPr>
          <w:spacing w:val="-4"/>
          <w:w w:val="110"/>
          <w:sz w:val="20"/>
        </w:rPr>
        <w:t>собственности,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условий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заключения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исполнения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контрак- </w:t>
      </w:r>
      <w:r>
        <w:rPr>
          <w:spacing w:val="-2"/>
          <w:w w:val="110"/>
          <w:sz w:val="20"/>
        </w:rPr>
        <w:t>тов,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отношения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работников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работодателей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т.д.);</w:t>
      </w:r>
    </w:p>
    <w:p w:rsidR="00D15AEA" w:rsidRDefault="00BE3B31">
      <w:pPr>
        <w:pStyle w:val="a5"/>
        <w:numPr>
          <w:ilvl w:val="0"/>
          <w:numId w:val="41"/>
        </w:numPr>
        <w:tabs>
          <w:tab w:val="left" w:pos="736"/>
          <w:tab w:val="left" w:pos="757"/>
        </w:tabs>
        <w:spacing w:before="2" w:line="264" w:lineRule="auto"/>
        <w:ind w:left="757" w:right="275" w:hanging="285"/>
        <w:jc w:val="both"/>
        <w:rPr>
          <w:sz w:val="20"/>
        </w:rPr>
      </w:pPr>
      <w:r>
        <w:rPr>
          <w:i/>
          <w:w w:val="110"/>
          <w:sz w:val="20"/>
        </w:rPr>
        <w:t xml:space="preserve">ликвидация негативных эффектов рыночного поведения </w:t>
      </w:r>
      <w:r>
        <w:rPr>
          <w:w w:val="110"/>
          <w:sz w:val="20"/>
        </w:rPr>
        <w:t>(государство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занимается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вопросами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охраны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окружающей </w:t>
      </w:r>
      <w:r>
        <w:rPr>
          <w:spacing w:val="-6"/>
          <w:w w:val="110"/>
          <w:sz w:val="20"/>
        </w:rPr>
        <w:t>среды,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организацией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фундаментальных научных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исследова- </w:t>
      </w:r>
      <w:r>
        <w:rPr>
          <w:spacing w:val="-4"/>
          <w:w w:val="110"/>
          <w:sz w:val="20"/>
        </w:rPr>
        <w:t xml:space="preserve">ний, государственной системы образования и медицинско- </w:t>
      </w:r>
      <w:r>
        <w:rPr>
          <w:w w:val="110"/>
          <w:sz w:val="20"/>
        </w:rPr>
        <w:t>го обслуживания и т.д.);</w:t>
      </w:r>
    </w:p>
    <w:p w:rsidR="00D15AEA" w:rsidRDefault="00BE3B31">
      <w:pPr>
        <w:pStyle w:val="a5"/>
        <w:numPr>
          <w:ilvl w:val="0"/>
          <w:numId w:val="41"/>
        </w:numPr>
        <w:tabs>
          <w:tab w:val="left" w:pos="688"/>
        </w:tabs>
        <w:spacing w:before="9"/>
        <w:ind w:left="688" w:hanging="212"/>
        <w:jc w:val="both"/>
        <w:rPr>
          <w:sz w:val="20"/>
        </w:rPr>
      </w:pPr>
      <w:r>
        <w:rPr>
          <w:i/>
          <w:spacing w:val="-2"/>
          <w:w w:val="110"/>
          <w:sz w:val="20"/>
        </w:rPr>
        <w:t>разработкановогохозяйственногозаконодательства;</w:t>
      </w:r>
    </w:p>
    <w:p w:rsidR="00D15AEA" w:rsidRDefault="00BE3B31">
      <w:pPr>
        <w:pStyle w:val="a5"/>
        <w:numPr>
          <w:ilvl w:val="0"/>
          <w:numId w:val="41"/>
        </w:numPr>
        <w:tabs>
          <w:tab w:val="left" w:pos="707"/>
        </w:tabs>
        <w:spacing w:before="22"/>
        <w:ind w:left="707" w:hanging="235"/>
        <w:jc w:val="both"/>
        <w:rPr>
          <w:sz w:val="20"/>
        </w:rPr>
      </w:pPr>
      <w:r>
        <w:rPr>
          <w:i/>
          <w:spacing w:val="6"/>
          <w:sz w:val="20"/>
        </w:rPr>
        <w:t>демонополизация</w:t>
      </w:r>
      <w:r>
        <w:rPr>
          <w:i/>
          <w:spacing w:val="-3"/>
          <w:sz w:val="20"/>
        </w:rPr>
        <w:t xml:space="preserve"> </w:t>
      </w:r>
      <w:r>
        <w:rPr>
          <w:i/>
          <w:spacing w:val="6"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pacing w:val="6"/>
          <w:sz w:val="20"/>
        </w:rPr>
        <w:t>поощрение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конкуренции;</w:t>
      </w:r>
    </w:p>
    <w:p w:rsidR="00D15AEA" w:rsidRDefault="00BE3B31">
      <w:pPr>
        <w:pStyle w:val="a5"/>
        <w:numPr>
          <w:ilvl w:val="0"/>
          <w:numId w:val="41"/>
        </w:numPr>
        <w:tabs>
          <w:tab w:val="left" w:pos="716"/>
          <w:tab w:val="left" w:pos="760"/>
        </w:tabs>
        <w:spacing w:before="26" w:line="264" w:lineRule="auto"/>
        <w:ind w:left="760" w:right="270" w:hanging="281"/>
        <w:jc w:val="both"/>
        <w:rPr>
          <w:sz w:val="20"/>
        </w:rPr>
      </w:pPr>
      <w:r>
        <w:rPr>
          <w:i/>
          <w:spacing w:val="-2"/>
          <w:w w:val="110"/>
          <w:sz w:val="20"/>
        </w:rPr>
        <w:t>приватизация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государственной собственности и поощре- ниечастногосектора.</w:t>
      </w:r>
    </w:p>
    <w:p w:rsidR="00D15AEA" w:rsidRDefault="00BE3B31">
      <w:pPr>
        <w:pStyle w:val="a3"/>
        <w:spacing w:before="1" w:line="264" w:lineRule="auto"/>
        <w:ind w:left="476" w:right="267" w:firstLine="284"/>
        <w:jc w:val="both"/>
      </w:pPr>
      <w:r>
        <w:rPr>
          <w:spacing w:val="-4"/>
          <w:w w:val="110"/>
        </w:rPr>
        <w:t>Государственное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регулирование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одна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из основных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форм участия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жизни,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состоящая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пря- </w:t>
      </w:r>
      <w:r>
        <w:rPr>
          <w:w w:val="110"/>
        </w:rPr>
        <w:t>мом или</w:t>
      </w:r>
      <w:r>
        <w:rPr>
          <w:spacing w:val="-2"/>
          <w:w w:val="110"/>
        </w:rPr>
        <w:t xml:space="preserve"> </w:t>
      </w:r>
      <w:r>
        <w:rPr>
          <w:w w:val="110"/>
        </w:rPr>
        <w:t>косвенном воздействии на</w:t>
      </w:r>
      <w:r>
        <w:rPr>
          <w:spacing w:val="-4"/>
          <w:w w:val="110"/>
        </w:rPr>
        <w:t xml:space="preserve"> </w:t>
      </w:r>
      <w:r>
        <w:rPr>
          <w:w w:val="110"/>
        </w:rPr>
        <w:t>распределение</w:t>
      </w:r>
      <w:r>
        <w:rPr>
          <w:spacing w:val="-2"/>
          <w:w w:val="110"/>
        </w:rPr>
        <w:t xml:space="preserve"> </w:t>
      </w:r>
      <w:r>
        <w:rPr>
          <w:w w:val="110"/>
        </w:rPr>
        <w:t>ресурсов и формировани</w:t>
      </w:r>
      <w:r>
        <w:rPr>
          <w:w w:val="110"/>
        </w:rPr>
        <w:t>е пропорций.</w:t>
      </w:r>
    </w:p>
    <w:p w:rsidR="00D15AEA" w:rsidRDefault="00BE3B31">
      <w:pPr>
        <w:pStyle w:val="a3"/>
        <w:spacing w:before="4" w:line="264" w:lineRule="auto"/>
        <w:ind w:left="476" w:right="271" w:firstLine="284"/>
        <w:jc w:val="both"/>
      </w:pPr>
      <w:r>
        <w:rPr>
          <w:spacing w:val="-4"/>
          <w:w w:val="110"/>
        </w:rPr>
        <w:t xml:space="preserve">Необходимость государственного регулирования экономи- </w:t>
      </w:r>
      <w:r>
        <w:rPr>
          <w:w w:val="110"/>
        </w:rPr>
        <w:t>ки в переходный период обусловлена:</w:t>
      </w:r>
    </w:p>
    <w:p w:rsidR="00D15AEA" w:rsidRDefault="00BE3B31">
      <w:pPr>
        <w:pStyle w:val="a5"/>
        <w:numPr>
          <w:ilvl w:val="0"/>
          <w:numId w:val="37"/>
        </w:numPr>
        <w:tabs>
          <w:tab w:val="left" w:pos="762"/>
        </w:tabs>
        <w:spacing w:before="1"/>
        <w:ind w:left="762" w:hanging="265"/>
        <w:rPr>
          <w:sz w:val="20"/>
        </w:rPr>
      </w:pPr>
      <w:r>
        <w:rPr>
          <w:spacing w:val="-4"/>
          <w:w w:val="110"/>
          <w:sz w:val="20"/>
        </w:rPr>
        <w:t>требованием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устранения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внешних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факторов;</w:t>
      </w:r>
    </w:p>
    <w:p w:rsidR="00D15AEA" w:rsidRDefault="00BE3B31">
      <w:pPr>
        <w:pStyle w:val="a5"/>
        <w:numPr>
          <w:ilvl w:val="0"/>
          <w:numId w:val="37"/>
        </w:numPr>
        <w:tabs>
          <w:tab w:val="left" w:pos="777"/>
        </w:tabs>
        <w:spacing w:before="22"/>
        <w:ind w:left="777" w:hanging="298"/>
        <w:rPr>
          <w:sz w:val="20"/>
        </w:rPr>
      </w:pPr>
      <w:r>
        <w:rPr>
          <w:spacing w:val="-6"/>
          <w:w w:val="110"/>
          <w:sz w:val="20"/>
        </w:rPr>
        <w:t>производством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общественных</w:t>
      </w:r>
      <w:r>
        <w:rPr>
          <w:spacing w:val="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благ;</w:t>
      </w:r>
    </w:p>
    <w:p w:rsidR="00D15AEA" w:rsidRDefault="00BE3B31">
      <w:pPr>
        <w:pStyle w:val="a5"/>
        <w:numPr>
          <w:ilvl w:val="0"/>
          <w:numId w:val="37"/>
        </w:numPr>
        <w:tabs>
          <w:tab w:val="left" w:pos="755"/>
        </w:tabs>
        <w:spacing w:before="30"/>
        <w:ind w:left="755" w:hanging="276"/>
        <w:rPr>
          <w:sz w:val="20"/>
        </w:rPr>
      </w:pPr>
      <w:r>
        <w:rPr>
          <w:spacing w:val="2"/>
          <w:sz w:val="20"/>
        </w:rPr>
        <w:t>обеспечением</w:t>
      </w:r>
      <w:r>
        <w:rPr>
          <w:spacing w:val="31"/>
          <w:sz w:val="20"/>
        </w:rPr>
        <w:t xml:space="preserve"> </w:t>
      </w:r>
      <w:r>
        <w:rPr>
          <w:spacing w:val="2"/>
          <w:sz w:val="20"/>
        </w:rPr>
        <w:t>экономики</w:t>
      </w:r>
      <w:r>
        <w:rPr>
          <w:spacing w:val="31"/>
          <w:sz w:val="20"/>
        </w:rPr>
        <w:t xml:space="preserve"> </w:t>
      </w:r>
      <w:r>
        <w:rPr>
          <w:spacing w:val="2"/>
          <w:sz w:val="20"/>
        </w:rPr>
        <w:t>необходимым</w:t>
      </w:r>
      <w:r>
        <w:rPr>
          <w:spacing w:val="31"/>
          <w:sz w:val="20"/>
        </w:rPr>
        <w:t xml:space="preserve"> </w:t>
      </w:r>
      <w:r>
        <w:rPr>
          <w:spacing w:val="2"/>
          <w:sz w:val="20"/>
        </w:rPr>
        <w:t>количеством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денег;</w:t>
      </w:r>
    </w:p>
    <w:p w:rsidR="00D15AEA" w:rsidRDefault="00BE3B31">
      <w:pPr>
        <w:pStyle w:val="a5"/>
        <w:numPr>
          <w:ilvl w:val="0"/>
          <w:numId w:val="37"/>
        </w:numPr>
        <w:tabs>
          <w:tab w:val="left" w:pos="758"/>
          <w:tab w:val="left" w:pos="764"/>
        </w:tabs>
        <w:spacing w:before="25" w:line="264" w:lineRule="auto"/>
        <w:ind w:left="764" w:right="268" w:hanging="292"/>
        <w:rPr>
          <w:sz w:val="20"/>
        </w:rPr>
      </w:pPr>
      <w:r>
        <w:rPr>
          <w:spacing w:val="-4"/>
          <w:w w:val="110"/>
          <w:sz w:val="20"/>
        </w:rPr>
        <w:t>осуществлением</w:t>
      </w:r>
      <w:r>
        <w:rPr>
          <w:spacing w:val="2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целенаправленного</w:t>
      </w:r>
      <w:r>
        <w:rPr>
          <w:spacing w:val="2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процесса реформиро- </w:t>
      </w:r>
      <w:r>
        <w:rPr>
          <w:w w:val="110"/>
          <w:sz w:val="20"/>
        </w:rPr>
        <w:t>вания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административно-командной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экономики. </w:t>
      </w:r>
      <w:r>
        <w:rPr>
          <w:spacing w:val="-4"/>
          <w:w w:val="110"/>
          <w:sz w:val="20"/>
        </w:rPr>
        <w:t>Перечисленные выше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проблемы определяют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цели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государ-</w:t>
      </w:r>
    </w:p>
    <w:p w:rsidR="00D15AEA" w:rsidRDefault="00BE3B31">
      <w:pPr>
        <w:pStyle w:val="a3"/>
        <w:spacing w:line="264" w:lineRule="auto"/>
        <w:ind w:left="760" w:right="173" w:hanging="281"/>
      </w:pPr>
      <w:r>
        <w:rPr>
          <w:spacing w:val="-2"/>
          <w:w w:val="110"/>
        </w:rPr>
        <w:t>ственного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регулирования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переходной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экономике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(рис.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20.2). 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настоящее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время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выделяют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следующие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экономи-</w:t>
      </w:r>
    </w:p>
    <w:p w:rsidR="00D15AEA" w:rsidRDefault="00BE3B31">
      <w:pPr>
        <w:pStyle w:val="a3"/>
        <w:spacing w:line="228" w:lineRule="exact"/>
        <w:ind w:left="483"/>
      </w:pPr>
      <w:r>
        <w:rPr>
          <w:spacing w:val="-4"/>
          <w:w w:val="110"/>
        </w:rPr>
        <w:t>ческого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ре</w:t>
      </w:r>
      <w:r>
        <w:rPr>
          <w:spacing w:val="-2"/>
          <w:w w:val="110"/>
        </w:rPr>
        <w:t>гулирования:</w:t>
      </w:r>
    </w:p>
    <w:p w:rsidR="00D15AEA" w:rsidRDefault="00BE3B31">
      <w:pPr>
        <w:pStyle w:val="a5"/>
        <w:numPr>
          <w:ilvl w:val="0"/>
          <w:numId w:val="36"/>
        </w:numPr>
        <w:tabs>
          <w:tab w:val="left" w:pos="757"/>
          <w:tab w:val="left" w:pos="766"/>
        </w:tabs>
        <w:spacing w:before="23" w:line="264" w:lineRule="auto"/>
        <w:ind w:right="267" w:hanging="256"/>
        <w:jc w:val="both"/>
        <w:rPr>
          <w:sz w:val="20"/>
        </w:rPr>
      </w:pPr>
      <w:r>
        <w:rPr>
          <w:i/>
          <w:w w:val="110"/>
          <w:sz w:val="20"/>
        </w:rPr>
        <w:t>административное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регулирование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(за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счет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использования </w:t>
      </w:r>
      <w:r>
        <w:rPr>
          <w:spacing w:val="-2"/>
          <w:w w:val="110"/>
          <w:sz w:val="20"/>
        </w:rPr>
        <w:t>лицензирования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квотирования,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контроля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над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ценами,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до- </w:t>
      </w:r>
      <w:r>
        <w:rPr>
          <w:w w:val="110"/>
          <w:sz w:val="20"/>
        </w:rPr>
        <w:t>ходами,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валютным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курсом,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также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других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форм);</w:t>
      </w:r>
    </w:p>
    <w:p w:rsidR="00D15AEA" w:rsidRDefault="00BE3B31">
      <w:pPr>
        <w:pStyle w:val="a5"/>
        <w:numPr>
          <w:ilvl w:val="0"/>
          <w:numId w:val="36"/>
        </w:numPr>
        <w:tabs>
          <w:tab w:val="left" w:pos="760"/>
          <w:tab w:val="left" w:pos="778"/>
        </w:tabs>
        <w:spacing w:before="15" w:line="264" w:lineRule="auto"/>
        <w:ind w:left="760" w:right="271" w:hanging="281"/>
        <w:jc w:val="both"/>
        <w:rPr>
          <w:sz w:val="20"/>
        </w:rPr>
      </w:pPr>
      <w:r>
        <w:rPr>
          <w:i/>
          <w:w w:val="110"/>
          <w:sz w:val="20"/>
        </w:rPr>
        <w:t>правовое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регулирование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(на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основе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гражданского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хозяй- </w:t>
      </w:r>
      <w:r>
        <w:rPr>
          <w:spacing w:val="-2"/>
          <w:w w:val="110"/>
          <w:sz w:val="20"/>
        </w:rPr>
        <w:t>ственного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законодательства,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путем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установления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системы </w:t>
      </w:r>
      <w:r>
        <w:rPr>
          <w:w w:val="110"/>
          <w:sz w:val="20"/>
        </w:rPr>
        <w:t>норм и правил).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506"/>
          <w:footerReference w:type="default" r:id="rId507"/>
          <w:pgSz w:w="8420" w:h="11900"/>
          <w:pgMar w:top="720" w:right="850" w:bottom="1640" w:left="1133" w:header="0" w:footer="1443" w:gutter="0"/>
          <w:pgNumType w:start="322"/>
          <w:cols w:space="720"/>
        </w:sectPr>
      </w:pPr>
    </w:p>
    <w:p w:rsidR="00D15AEA" w:rsidRDefault="00BE3B31">
      <w:pPr>
        <w:spacing w:before="75"/>
        <w:ind w:left="590" w:right="972"/>
        <w:jc w:val="center"/>
        <w:rPr>
          <w:b/>
          <w:sz w:val="15"/>
        </w:rPr>
      </w:pPr>
      <w:r>
        <w:rPr>
          <w:b/>
          <w:w w:val="105"/>
          <w:sz w:val="15"/>
        </w:rPr>
        <w:lastRenderedPageBreak/>
        <w:t>Цели</w:t>
      </w:r>
      <w:r>
        <w:rPr>
          <w:b/>
          <w:spacing w:val="11"/>
          <w:w w:val="105"/>
          <w:sz w:val="15"/>
        </w:rPr>
        <w:t xml:space="preserve"> </w:t>
      </w:r>
      <w:r>
        <w:rPr>
          <w:b/>
          <w:w w:val="105"/>
          <w:sz w:val="15"/>
        </w:rPr>
        <w:t>государственного</w:t>
      </w:r>
      <w:r>
        <w:rPr>
          <w:b/>
          <w:spacing w:val="7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регулирования</w:t>
      </w:r>
    </w:p>
    <w:p w:rsidR="00D15AEA" w:rsidRDefault="00BE3B31">
      <w:pPr>
        <w:pStyle w:val="a3"/>
        <w:spacing w:before="11"/>
        <w:rPr>
          <w:b/>
          <w:sz w:val="12"/>
        </w:rPr>
      </w:pPr>
      <w:r>
        <w:rPr>
          <w:b/>
          <w:noProof/>
          <w:sz w:val="12"/>
          <w:lang w:eastAsia="ru-RU"/>
        </w:rPr>
        <w:drawing>
          <wp:anchor distT="0" distB="0" distL="0" distR="0" simplePos="0" relativeHeight="487661568" behindDoc="1" locked="0" layoutInCell="1" allowOverlap="1">
            <wp:simplePos x="0" y="0"/>
            <wp:positionH relativeFrom="page">
              <wp:posOffset>742950</wp:posOffset>
            </wp:positionH>
            <wp:positionV relativeFrom="paragraph">
              <wp:posOffset>110054</wp:posOffset>
            </wp:positionV>
            <wp:extent cx="3538727" cy="1929383"/>
            <wp:effectExtent l="0" t="0" r="0" b="0"/>
            <wp:wrapTopAndBottom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727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127"/>
        <w:ind w:left="590" w:right="933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4"/>
          <w:w w:val="110"/>
          <w:sz w:val="18"/>
        </w:rPr>
        <w:t xml:space="preserve"> </w:t>
      </w:r>
      <w:r>
        <w:rPr>
          <w:i/>
          <w:w w:val="110"/>
          <w:sz w:val="18"/>
        </w:rPr>
        <w:t>20.2.</w:t>
      </w:r>
      <w:r>
        <w:rPr>
          <w:i/>
          <w:spacing w:val="-10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Целигосударственногорегулирования</w:t>
      </w:r>
    </w:p>
    <w:p w:rsidR="00D15AEA" w:rsidRDefault="00D15AEA">
      <w:pPr>
        <w:pStyle w:val="a3"/>
        <w:spacing w:before="97"/>
        <w:rPr>
          <w:i/>
          <w:sz w:val="18"/>
        </w:rPr>
      </w:pPr>
    </w:p>
    <w:p w:rsidR="00D15AEA" w:rsidRDefault="00BE3B31">
      <w:pPr>
        <w:pStyle w:val="a5"/>
        <w:numPr>
          <w:ilvl w:val="0"/>
          <w:numId w:val="36"/>
        </w:numPr>
        <w:tabs>
          <w:tab w:val="left" w:pos="426"/>
          <w:tab w:val="left" w:pos="461"/>
        </w:tabs>
        <w:spacing w:line="300" w:lineRule="auto"/>
        <w:ind w:left="426" w:right="531" w:hanging="270"/>
        <w:jc w:val="both"/>
        <w:rPr>
          <w:sz w:val="18"/>
        </w:rPr>
      </w:pPr>
      <w:r>
        <w:rPr>
          <w:i/>
          <w:w w:val="115"/>
          <w:sz w:val="18"/>
        </w:rPr>
        <w:t>прямое экономическое</w:t>
      </w:r>
      <w:r>
        <w:rPr>
          <w:i/>
          <w:spacing w:val="-13"/>
          <w:w w:val="115"/>
          <w:sz w:val="18"/>
        </w:rPr>
        <w:t xml:space="preserve"> </w:t>
      </w:r>
      <w:r>
        <w:rPr>
          <w:i/>
          <w:w w:val="115"/>
          <w:sz w:val="18"/>
        </w:rPr>
        <w:t>регулирование</w:t>
      </w:r>
      <w:r>
        <w:rPr>
          <w:i/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(через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различные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 xml:space="preserve">фор- </w:t>
      </w:r>
      <w:r>
        <w:rPr>
          <w:w w:val="110"/>
          <w:sz w:val="18"/>
        </w:rPr>
        <w:t xml:space="preserve">мы безвозмездного финансирования секторов, отраслей, тер- </w:t>
      </w:r>
      <w:r>
        <w:rPr>
          <w:w w:val="115"/>
          <w:sz w:val="18"/>
        </w:rPr>
        <w:t>риторий и предприятий);</w:t>
      </w:r>
    </w:p>
    <w:p w:rsidR="00D15AEA" w:rsidRDefault="00BE3B31">
      <w:pPr>
        <w:pStyle w:val="a5"/>
        <w:numPr>
          <w:ilvl w:val="0"/>
          <w:numId w:val="36"/>
        </w:numPr>
        <w:tabs>
          <w:tab w:val="left" w:pos="426"/>
          <w:tab w:val="left" w:pos="465"/>
        </w:tabs>
        <w:spacing w:before="2" w:line="300" w:lineRule="auto"/>
        <w:ind w:left="426" w:right="535" w:hanging="281"/>
        <w:jc w:val="both"/>
        <w:rPr>
          <w:sz w:val="18"/>
        </w:rPr>
      </w:pPr>
      <w:r>
        <w:rPr>
          <w:i/>
          <w:w w:val="110"/>
          <w:sz w:val="18"/>
        </w:rPr>
        <w:t xml:space="preserve">косвенное экономическое регулирование </w:t>
      </w:r>
      <w:r>
        <w:rPr>
          <w:w w:val="110"/>
          <w:sz w:val="18"/>
        </w:rPr>
        <w:t>(использует в ос- новном рычаги кредитно-денежной, налоговой, амортиза- ционной, валютной, внешнеэкономической политики и др.) (рис. 20.</w:t>
      </w:r>
      <w:r>
        <w:rPr>
          <w:w w:val="110"/>
          <w:sz w:val="18"/>
        </w:rPr>
        <w:t>3).</w:t>
      </w:r>
    </w:p>
    <w:p w:rsidR="00D15AEA" w:rsidRDefault="00BE3B31">
      <w:pPr>
        <w:spacing w:before="1" w:line="300" w:lineRule="auto"/>
        <w:ind w:left="145" w:right="544" w:firstLine="280"/>
        <w:jc w:val="both"/>
        <w:rPr>
          <w:sz w:val="18"/>
        </w:rPr>
      </w:pPr>
      <w:r>
        <w:rPr>
          <w:w w:val="110"/>
          <w:sz w:val="18"/>
        </w:rPr>
        <w:t>На микроуровне регулирующее воздействие государства осуществляется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посредством:</w:t>
      </w:r>
    </w:p>
    <w:p w:rsidR="00D15AEA" w:rsidRDefault="00BE3B31">
      <w:pPr>
        <w:pStyle w:val="a5"/>
        <w:numPr>
          <w:ilvl w:val="0"/>
          <w:numId w:val="35"/>
        </w:numPr>
        <w:tabs>
          <w:tab w:val="left" w:pos="424"/>
        </w:tabs>
        <w:spacing w:before="1"/>
        <w:ind w:left="424" w:hanging="264"/>
        <w:jc w:val="both"/>
        <w:rPr>
          <w:sz w:val="18"/>
        </w:rPr>
      </w:pPr>
      <w:r>
        <w:rPr>
          <w:w w:val="110"/>
          <w:sz w:val="18"/>
        </w:rPr>
        <w:t>налогов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(НДС,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налогов</w:t>
      </w:r>
      <w:r>
        <w:rPr>
          <w:spacing w:val="32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13"/>
          <w:w w:val="110"/>
          <w:sz w:val="18"/>
        </w:rPr>
        <w:t xml:space="preserve"> </w:t>
      </w:r>
      <w:r>
        <w:rPr>
          <w:w w:val="110"/>
          <w:sz w:val="18"/>
        </w:rPr>
        <w:t>доходы,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акцизов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2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др.);</w:t>
      </w:r>
    </w:p>
    <w:p w:rsidR="00D15AEA" w:rsidRDefault="00BE3B31">
      <w:pPr>
        <w:pStyle w:val="a5"/>
        <w:numPr>
          <w:ilvl w:val="0"/>
          <w:numId w:val="35"/>
        </w:numPr>
        <w:tabs>
          <w:tab w:val="left" w:pos="412"/>
          <w:tab w:val="left" w:pos="426"/>
        </w:tabs>
        <w:spacing w:before="53" w:line="300" w:lineRule="auto"/>
        <w:ind w:right="546" w:hanging="285"/>
        <w:jc w:val="both"/>
        <w:rPr>
          <w:sz w:val="18"/>
        </w:rPr>
      </w:pPr>
      <w:r>
        <w:rPr>
          <w:w w:val="110"/>
          <w:sz w:val="18"/>
        </w:rPr>
        <w:t>дотаций (выплат производителям или потребителям, обес- печивающих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доведение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цены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продаж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равновесной);</w:t>
      </w:r>
    </w:p>
    <w:p w:rsidR="00D15AEA" w:rsidRDefault="00BE3B31">
      <w:pPr>
        <w:pStyle w:val="a5"/>
        <w:numPr>
          <w:ilvl w:val="0"/>
          <w:numId w:val="35"/>
        </w:numPr>
        <w:tabs>
          <w:tab w:val="left" w:pos="429"/>
        </w:tabs>
        <w:spacing w:line="300" w:lineRule="auto"/>
        <w:ind w:left="109" w:right="545" w:firstLine="32"/>
        <w:jc w:val="right"/>
        <w:rPr>
          <w:sz w:val="18"/>
        </w:rPr>
      </w:pPr>
      <w:r>
        <w:rPr>
          <w:w w:val="110"/>
          <w:sz w:val="18"/>
        </w:rPr>
        <w:t>фиксированных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цен,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устанавливаемых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государством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(выше или ниже равновесных) на отдельные товары или их группы. Происходят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институциональные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преобразования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(создание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основ рыночной экономики). Под </w:t>
      </w:r>
      <w:r>
        <w:rPr>
          <w:b/>
          <w:i/>
          <w:w w:val="110"/>
          <w:sz w:val="18"/>
        </w:rPr>
        <w:t>институциональными преоб- разованиеми</w:t>
      </w:r>
      <w:r>
        <w:rPr>
          <w:b/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понимают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изменения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формальных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неформал</w:t>
      </w:r>
      <w:r>
        <w:rPr>
          <w:i/>
          <w:w w:val="110"/>
          <w:sz w:val="18"/>
        </w:rPr>
        <w:t>ь- ных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условий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хозяйственной</w:t>
      </w:r>
      <w:r>
        <w:rPr>
          <w:i/>
          <w:spacing w:val="80"/>
          <w:w w:val="110"/>
          <w:sz w:val="18"/>
        </w:rPr>
        <w:t xml:space="preserve"> </w:t>
      </w:r>
      <w:r>
        <w:rPr>
          <w:i/>
          <w:w w:val="110"/>
          <w:sz w:val="18"/>
        </w:rPr>
        <w:t>деятельности.</w:t>
      </w:r>
      <w:r>
        <w:rPr>
          <w:i/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Эта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система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мер включает разработку 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применение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законодательства,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соответ- ствующего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рыночным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условиям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хозяйствования.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институ-</w:t>
      </w:r>
    </w:p>
    <w:p w:rsidR="00D15AEA" w:rsidRDefault="00D15AEA">
      <w:pPr>
        <w:pStyle w:val="a5"/>
        <w:spacing w:line="300" w:lineRule="auto"/>
        <w:jc w:val="right"/>
        <w:rPr>
          <w:sz w:val="18"/>
        </w:rPr>
        <w:sectPr w:rsidR="00D15AEA">
          <w:pgSz w:w="8440" w:h="11920"/>
          <w:pgMar w:top="800" w:right="1133" w:bottom="1640" w:left="992" w:header="0" w:footer="1449" w:gutter="0"/>
          <w:cols w:space="720"/>
        </w:sectPr>
      </w:pPr>
    </w:p>
    <w:p w:rsidR="00D15AEA" w:rsidRDefault="00BE3B31">
      <w:pPr>
        <w:pStyle w:val="a3"/>
        <w:spacing w:before="80" w:line="271" w:lineRule="auto"/>
        <w:ind w:left="523" w:right="102" w:firstLine="7"/>
        <w:jc w:val="both"/>
      </w:pPr>
      <w:r>
        <w:rPr>
          <w:spacing w:val="-6"/>
          <w:w w:val="110"/>
        </w:rPr>
        <w:lastRenderedPageBreak/>
        <w:t>циональным</w:t>
      </w:r>
      <w:r>
        <w:rPr>
          <w:spacing w:val="-10"/>
          <w:w w:val="110"/>
        </w:rPr>
        <w:t xml:space="preserve"> </w:t>
      </w:r>
      <w:r>
        <w:rPr>
          <w:spacing w:val="-6"/>
          <w:w w:val="110"/>
        </w:rPr>
        <w:t>преобразованиям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относятся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изменение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отношений </w:t>
      </w:r>
      <w:r>
        <w:rPr>
          <w:spacing w:val="-4"/>
          <w:w w:val="110"/>
        </w:rPr>
        <w:t>собстве</w:t>
      </w:r>
      <w:r>
        <w:rPr>
          <w:spacing w:val="-4"/>
          <w:w w:val="110"/>
        </w:rPr>
        <w:t>нности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(создание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частного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сектора),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формирование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но- </w:t>
      </w:r>
      <w:r>
        <w:rPr>
          <w:spacing w:val="-6"/>
          <w:w w:val="110"/>
        </w:rPr>
        <w:t>вых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организаций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учреждений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рыночного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типа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(коммерческих </w:t>
      </w:r>
      <w:r>
        <w:rPr>
          <w:spacing w:val="-2"/>
          <w:w w:val="110"/>
        </w:rPr>
        <w:t>банков,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фондовых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бирж,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инвестиционных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фондов 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др.),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создание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системы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управления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народным </w:t>
      </w:r>
      <w:r>
        <w:t xml:space="preserve">хозяйством (путем замены административных рычагов экономи- </w:t>
      </w:r>
      <w:r>
        <w:rPr>
          <w:spacing w:val="-2"/>
          <w:w w:val="110"/>
        </w:rPr>
        <w:t>ческими,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прежде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бюджетными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налоговыми).</w:t>
      </w:r>
    </w:p>
    <w:p w:rsidR="00D15AEA" w:rsidRDefault="00BE3B31">
      <w:pPr>
        <w:pStyle w:val="a3"/>
        <w:spacing w:before="13" w:line="271" w:lineRule="auto"/>
        <w:ind w:left="519" w:right="102" w:firstLine="295"/>
        <w:jc w:val="both"/>
      </w:pPr>
      <w:r>
        <w:rPr>
          <w:spacing w:val="-2"/>
          <w:w w:val="110"/>
        </w:rPr>
        <w:t>Институциональные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преобразования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выражаются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разра- </w:t>
      </w:r>
      <w:r>
        <w:rPr>
          <w:w w:val="110"/>
        </w:rPr>
        <w:t xml:space="preserve">ботке законов, регулирующих деятельность экономических </w:t>
      </w:r>
      <w:r>
        <w:rPr>
          <w:spacing w:val="-4"/>
          <w:w w:val="110"/>
        </w:rPr>
        <w:t>субъектов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условиях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экономики. Рыночное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законо- </w:t>
      </w:r>
      <w:r>
        <w:rPr>
          <w:w w:val="110"/>
        </w:rPr>
        <w:t>дательство</w:t>
      </w:r>
      <w:r>
        <w:rPr>
          <w:spacing w:val="21"/>
          <w:w w:val="110"/>
        </w:rPr>
        <w:t xml:space="preserve"> </w:t>
      </w:r>
      <w:r>
        <w:rPr>
          <w:w w:val="110"/>
        </w:rPr>
        <w:t>должно</w:t>
      </w:r>
      <w:r>
        <w:rPr>
          <w:spacing w:val="21"/>
          <w:w w:val="110"/>
        </w:rPr>
        <w:t xml:space="preserve"> </w:t>
      </w:r>
      <w:r>
        <w:rPr>
          <w:w w:val="110"/>
        </w:rPr>
        <w:t>регулировать:</w:t>
      </w:r>
    </w:p>
    <w:p w:rsidR="00D15AEA" w:rsidRDefault="00BE3B31">
      <w:pPr>
        <w:pStyle w:val="a5"/>
        <w:numPr>
          <w:ilvl w:val="1"/>
          <w:numId w:val="35"/>
        </w:numPr>
        <w:tabs>
          <w:tab w:val="left" w:pos="820"/>
        </w:tabs>
        <w:spacing w:before="8"/>
        <w:ind w:left="820" w:hanging="275"/>
        <w:jc w:val="both"/>
        <w:rPr>
          <w:sz w:val="20"/>
        </w:rPr>
      </w:pPr>
      <w:r>
        <w:rPr>
          <w:spacing w:val="-2"/>
          <w:w w:val="110"/>
          <w:sz w:val="20"/>
        </w:rPr>
        <w:t>право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собственности;</w:t>
      </w:r>
    </w:p>
    <w:p w:rsidR="00D15AEA" w:rsidRDefault="00BE3B31">
      <w:pPr>
        <w:pStyle w:val="a5"/>
        <w:numPr>
          <w:ilvl w:val="1"/>
          <w:numId w:val="35"/>
        </w:numPr>
        <w:tabs>
          <w:tab w:val="left" w:pos="806"/>
          <w:tab w:val="left" w:pos="865"/>
        </w:tabs>
        <w:spacing w:before="29" w:line="271" w:lineRule="auto"/>
        <w:ind w:left="865" w:right="98" w:hanging="342"/>
        <w:jc w:val="both"/>
        <w:rPr>
          <w:sz w:val="20"/>
        </w:rPr>
      </w:pPr>
      <w:r>
        <w:rPr>
          <w:sz w:val="20"/>
        </w:rPr>
        <w:t xml:space="preserve">договоры между экономическими агентами, включая их вы- </w:t>
      </w:r>
      <w:r>
        <w:rPr>
          <w:spacing w:val="-2"/>
          <w:w w:val="110"/>
          <w:sz w:val="20"/>
        </w:rPr>
        <w:t>полнение;</w:t>
      </w:r>
    </w:p>
    <w:p w:rsidR="00D15AEA" w:rsidRDefault="00BE3B31">
      <w:pPr>
        <w:pStyle w:val="a5"/>
        <w:numPr>
          <w:ilvl w:val="1"/>
          <w:numId w:val="35"/>
        </w:numPr>
        <w:tabs>
          <w:tab w:val="left" w:pos="808"/>
          <w:tab w:val="left" w:pos="813"/>
        </w:tabs>
        <w:spacing w:line="271" w:lineRule="auto"/>
        <w:ind w:left="808" w:right="104" w:hanging="281"/>
        <w:jc w:val="both"/>
        <w:rPr>
          <w:sz w:val="20"/>
        </w:rPr>
      </w:pPr>
      <w:r>
        <w:rPr>
          <w:w w:val="110"/>
          <w:sz w:val="20"/>
        </w:rPr>
        <w:t>порядок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начала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окончания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хозяйственной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деятельности </w:t>
      </w:r>
      <w:r>
        <w:rPr>
          <w:spacing w:val="-4"/>
          <w:w w:val="110"/>
          <w:sz w:val="20"/>
        </w:rPr>
        <w:t xml:space="preserve">(процедуры открытия фирм или регистрации юридических </w:t>
      </w:r>
      <w:r>
        <w:rPr>
          <w:w w:val="110"/>
          <w:sz w:val="20"/>
        </w:rPr>
        <w:t>лиц,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слияния,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поглощения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банкротства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предприятий);</w:t>
      </w:r>
    </w:p>
    <w:p w:rsidR="00D15AEA" w:rsidRDefault="00BE3B31">
      <w:pPr>
        <w:pStyle w:val="a5"/>
        <w:numPr>
          <w:ilvl w:val="1"/>
          <w:numId w:val="35"/>
        </w:numPr>
        <w:tabs>
          <w:tab w:val="left" w:pos="809"/>
        </w:tabs>
        <w:spacing w:line="228" w:lineRule="exact"/>
        <w:ind w:left="809" w:hanging="290"/>
        <w:jc w:val="both"/>
        <w:rPr>
          <w:sz w:val="20"/>
        </w:rPr>
      </w:pPr>
      <w:r>
        <w:rPr>
          <w:spacing w:val="-6"/>
          <w:w w:val="110"/>
          <w:sz w:val="20"/>
        </w:rPr>
        <w:t>поддержание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конкурентной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среды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др.</w:t>
      </w: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</w:pPr>
    </w:p>
    <w:p w:rsidR="00D15AEA" w:rsidRDefault="00D15AEA">
      <w:pPr>
        <w:pStyle w:val="a3"/>
        <w:spacing w:before="1"/>
      </w:pPr>
    </w:p>
    <w:p w:rsidR="00D15AEA" w:rsidRDefault="00BE3B31">
      <w:pPr>
        <w:spacing w:line="458" w:lineRule="auto"/>
        <w:ind w:left="2539" w:hanging="4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1552194</wp:posOffset>
            </wp:positionH>
            <wp:positionV relativeFrom="paragraph">
              <wp:posOffset>-41208</wp:posOffset>
            </wp:positionV>
            <wp:extent cx="598932" cy="1600199"/>
            <wp:effectExtent l="0" t="0" r="0" b="0"/>
            <wp:wrapNone/>
            <wp:docPr id="543" name="Image 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43"/>
                    <pic:cNvPicPr/>
                  </pic:nvPicPr>
                  <pic:blipFill>
                    <a:blip r:embed="rId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32" cy="1600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  <w:lang w:eastAsia="ru-RU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1133855</wp:posOffset>
            </wp:positionH>
            <wp:positionV relativeFrom="paragraph">
              <wp:posOffset>-249234</wp:posOffset>
            </wp:positionV>
            <wp:extent cx="260603" cy="2066543"/>
            <wp:effectExtent l="0" t="0" r="0" b="0"/>
            <wp:wrapNone/>
            <wp:docPr id="544" name="Image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3" cy="206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w w:val="110"/>
          <w:sz w:val="20"/>
        </w:rPr>
        <w:t xml:space="preserve">Регулированиепроцентнойставки Обеспечениеполнойзанятости Стимулированиеэкспортаиимпорта </w:t>
      </w:r>
      <w:r>
        <w:rPr>
          <w:i/>
          <w:w w:val="110"/>
          <w:sz w:val="20"/>
        </w:rPr>
        <w:t>Воздействиенаобщийуровень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цен </w:t>
      </w:r>
      <w:r>
        <w:rPr>
          <w:i/>
          <w:spacing w:val="-2"/>
          <w:w w:val="110"/>
          <w:sz w:val="20"/>
        </w:rPr>
        <w:t>Поддержаниеэкономическогороста Перераспределениедоходов</w:t>
      </w:r>
    </w:p>
    <w:p w:rsidR="00D15AEA" w:rsidRDefault="00D15AEA">
      <w:pPr>
        <w:pStyle w:val="a3"/>
        <w:rPr>
          <w:i/>
        </w:rPr>
      </w:pPr>
    </w:p>
    <w:p w:rsidR="00D15AEA" w:rsidRDefault="00D15AEA">
      <w:pPr>
        <w:pStyle w:val="a3"/>
        <w:spacing w:before="90"/>
        <w:rPr>
          <w:i/>
        </w:rPr>
      </w:pPr>
    </w:p>
    <w:p w:rsidR="00D15AEA" w:rsidRDefault="00BE3B31">
      <w:pPr>
        <w:spacing w:line="216" w:lineRule="auto"/>
        <w:ind w:left="2752" w:hanging="2042"/>
        <w:rPr>
          <w:i/>
          <w:sz w:val="18"/>
        </w:rPr>
      </w:pPr>
      <w:r>
        <w:rPr>
          <w:i/>
          <w:spacing w:val="-2"/>
          <w:w w:val="110"/>
          <w:sz w:val="18"/>
        </w:rPr>
        <w:t>Рис.20.3.Формыкосвенногоэкономическогогосударственного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регулирования</w:t>
      </w:r>
    </w:p>
    <w:p w:rsidR="00D15AEA" w:rsidRDefault="00D15AEA">
      <w:pPr>
        <w:spacing w:line="216" w:lineRule="auto"/>
        <w:rPr>
          <w:i/>
          <w:sz w:val="18"/>
        </w:rPr>
        <w:sectPr w:rsidR="00D15AEA">
          <w:pgSz w:w="8440" w:h="11920"/>
          <w:pgMar w:top="720" w:right="1133" w:bottom="1660" w:left="992" w:header="0" w:footer="1443" w:gutter="0"/>
          <w:cols w:space="720"/>
        </w:sectPr>
      </w:pPr>
    </w:p>
    <w:p w:rsidR="00D15AEA" w:rsidRDefault="00BE3B31">
      <w:pPr>
        <w:pStyle w:val="Heading3"/>
        <w:numPr>
          <w:ilvl w:val="1"/>
          <w:numId w:val="42"/>
        </w:numPr>
        <w:tabs>
          <w:tab w:val="left" w:pos="721"/>
          <w:tab w:val="left" w:pos="731"/>
        </w:tabs>
        <w:spacing w:before="76" w:line="235" w:lineRule="auto"/>
        <w:ind w:left="721" w:right="1295" w:hanging="623"/>
        <w:jc w:val="left"/>
      </w:pPr>
      <w:r>
        <w:rPr>
          <w:spacing w:val="-8"/>
          <w:w w:val="105"/>
        </w:rPr>
        <w:lastRenderedPageBreak/>
        <w:t>Перестройка</w:t>
      </w:r>
      <w:r>
        <w:t xml:space="preserve"> </w:t>
      </w:r>
      <w:r>
        <w:rPr>
          <w:spacing w:val="-8"/>
          <w:w w:val="105"/>
        </w:rPr>
        <w:t xml:space="preserve">отношений собственности </w:t>
      </w:r>
      <w:r>
        <w:rPr>
          <w:w w:val="105"/>
        </w:rPr>
        <w:t>в переходной экономике.</w:t>
      </w:r>
    </w:p>
    <w:p w:rsidR="00D15AEA" w:rsidRDefault="00BE3B31">
      <w:pPr>
        <w:spacing w:line="260" w:lineRule="exact"/>
        <w:ind w:left="724"/>
        <w:rPr>
          <w:b/>
          <w:sz w:val="23"/>
        </w:rPr>
      </w:pPr>
      <w:r>
        <w:rPr>
          <w:b/>
          <w:spacing w:val="-6"/>
          <w:w w:val="105"/>
          <w:sz w:val="23"/>
        </w:rPr>
        <w:t>Особенности</w:t>
      </w:r>
      <w:r>
        <w:rPr>
          <w:b/>
          <w:spacing w:val="-2"/>
          <w:sz w:val="23"/>
        </w:rPr>
        <w:t xml:space="preserve"> </w:t>
      </w:r>
      <w:r>
        <w:rPr>
          <w:b/>
          <w:spacing w:val="-6"/>
          <w:w w:val="105"/>
          <w:sz w:val="23"/>
        </w:rPr>
        <w:t>российской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spacing w:val="-6"/>
          <w:w w:val="105"/>
          <w:sz w:val="23"/>
        </w:rPr>
        <w:t>приватизации</w:t>
      </w:r>
    </w:p>
    <w:p w:rsidR="00D15AEA" w:rsidRDefault="00BE3B31">
      <w:pPr>
        <w:spacing w:before="264" w:line="259" w:lineRule="auto"/>
        <w:ind w:left="98" w:right="388" w:firstLine="280"/>
        <w:jc w:val="both"/>
        <w:rPr>
          <w:i/>
          <w:sz w:val="20"/>
        </w:rPr>
      </w:pPr>
      <w:r>
        <w:rPr>
          <w:w w:val="110"/>
          <w:sz w:val="20"/>
        </w:rPr>
        <w:t>Преобразование собственности в России ассоциируется чаще всего с приватизацией. Однако приватизация только одна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форм. Преобразование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собственности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включает 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себя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перераспределение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прав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рамках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одной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той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же собственности,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так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переход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одних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форм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собственнос- ти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к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другим.</w:t>
      </w:r>
    </w:p>
    <w:p w:rsidR="00D15AEA" w:rsidRDefault="00D15AEA">
      <w:pPr>
        <w:spacing w:line="259" w:lineRule="auto"/>
        <w:jc w:val="both"/>
        <w:rPr>
          <w:i/>
          <w:sz w:val="20"/>
        </w:rPr>
        <w:sectPr w:rsidR="00D15AEA">
          <w:footerReference w:type="default" r:id="rId511"/>
          <w:pgSz w:w="8400" w:h="11900"/>
          <w:pgMar w:top="680" w:right="1133" w:bottom="280" w:left="1133" w:header="0" w:footer="0" w:gutter="0"/>
          <w:cols w:space="720"/>
        </w:sectPr>
      </w:pPr>
    </w:p>
    <w:p w:rsidR="00D15AEA" w:rsidRDefault="00BE3B31">
      <w:pPr>
        <w:pStyle w:val="a3"/>
        <w:spacing w:before="67"/>
        <w:ind w:left="407"/>
      </w:pPr>
      <w:r>
        <w:lastRenderedPageBreak/>
        <w:t>Основные</w:t>
      </w:r>
      <w:r>
        <w:rPr>
          <w:spacing w:val="42"/>
        </w:rPr>
        <w:t xml:space="preserve"> </w:t>
      </w:r>
      <w:r>
        <w:t>этапы</w:t>
      </w:r>
      <w:r>
        <w:rPr>
          <w:spacing w:val="33"/>
        </w:rPr>
        <w:t xml:space="preserve"> </w:t>
      </w:r>
      <w:r>
        <w:t>разгосударствления</w:t>
      </w:r>
      <w:r>
        <w:rPr>
          <w:spacing w:val="47"/>
        </w:rPr>
        <w:t xml:space="preserve"> </w:t>
      </w:r>
      <w:r>
        <w:t>собственности</w:t>
      </w:r>
      <w:r>
        <w:rPr>
          <w:spacing w:val="3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5"/>
        </w:rPr>
        <w:t>РФ:</w:t>
      </w:r>
    </w:p>
    <w:p w:rsidR="00D15AEA" w:rsidRDefault="00BE3B31">
      <w:pPr>
        <w:pStyle w:val="a5"/>
        <w:numPr>
          <w:ilvl w:val="2"/>
          <w:numId w:val="42"/>
        </w:numPr>
        <w:tabs>
          <w:tab w:val="left" w:pos="685"/>
        </w:tabs>
        <w:spacing w:before="22"/>
        <w:ind w:left="685" w:hanging="260"/>
        <w:rPr>
          <w:sz w:val="20"/>
        </w:rPr>
      </w:pP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транзитарный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период:</w:t>
      </w:r>
    </w:p>
    <w:p w:rsidR="00D15AEA" w:rsidRDefault="00BE3B31">
      <w:pPr>
        <w:pStyle w:val="a5"/>
        <w:numPr>
          <w:ilvl w:val="2"/>
          <w:numId w:val="42"/>
        </w:numPr>
        <w:tabs>
          <w:tab w:val="left" w:pos="681"/>
        </w:tabs>
        <w:spacing w:before="18"/>
        <w:ind w:left="681" w:hanging="277"/>
        <w:rPr>
          <w:sz w:val="20"/>
        </w:rPr>
      </w:pPr>
      <w:r>
        <w:rPr>
          <w:spacing w:val="-4"/>
          <w:w w:val="110"/>
          <w:sz w:val="20"/>
        </w:rPr>
        <w:t>полный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хозрасчет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(полное хозяйственное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ведение);</w:t>
      </w:r>
    </w:p>
    <w:p w:rsidR="00D15AEA" w:rsidRDefault="00BE3B31">
      <w:pPr>
        <w:pStyle w:val="a5"/>
        <w:numPr>
          <w:ilvl w:val="2"/>
          <w:numId w:val="42"/>
        </w:numPr>
        <w:tabs>
          <w:tab w:val="left" w:pos="688"/>
        </w:tabs>
        <w:spacing w:before="19"/>
        <w:ind w:left="688" w:hanging="284"/>
        <w:rPr>
          <w:sz w:val="20"/>
        </w:rPr>
      </w:pPr>
      <w:r>
        <w:rPr>
          <w:spacing w:val="-2"/>
          <w:w w:val="110"/>
          <w:sz w:val="20"/>
        </w:rPr>
        <w:t>аренда;</w:t>
      </w:r>
    </w:p>
    <w:p w:rsidR="00D15AEA" w:rsidRDefault="00BE3B31">
      <w:pPr>
        <w:pStyle w:val="a5"/>
        <w:numPr>
          <w:ilvl w:val="2"/>
          <w:numId w:val="42"/>
        </w:numPr>
        <w:tabs>
          <w:tab w:val="left" w:pos="683"/>
        </w:tabs>
        <w:spacing w:before="22"/>
        <w:ind w:left="683" w:hanging="286"/>
        <w:rPr>
          <w:sz w:val="20"/>
        </w:rPr>
      </w:pPr>
      <w:r>
        <w:rPr>
          <w:spacing w:val="-2"/>
          <w:w w:val="110"/>
          <w:sz w:val="20"/>
        </w:rPr>
        <w:t>аренда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выкупом;</w:t>
      </w:r>
    </w:p>
    <w:p w:rsidR="00D15AEA" w:rsidRDefault="00BE3B31">
      <w:pPr>
        <w:pStyle w:val="a5"/>
        <w:numPr>
          <w:ilvl w:val="2"/>
          <w:numId w:val="42"/>
        </w:numPr>
        <w:tabs>
          <w:tab w:val="left" w:pos="685"/>
          <w:tab w:val="left" w:pos="692"/>
        </w:tabs>
        <w:spacing w:before="22" w:line="259" w:lineRule="auto"/>
        <w:ind w:left="685" w:right="47" w:hanging="281"/>
        <w:rPr>
          <w:sz w:val="20"/>
        </w:rPr>
      </w:pPr>
      <w:r>
        <w:rPr>
          <w:spacing w:val="-2"/>
          <w:w w:val="110"/>
          <w:sz w:val="20"/>
        </w:rPr>
        <w:t>коммерциализация</w:t>
      </w:r>
      <w:r>
        <w:rPr>
          <w:spacing w:val="4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деятельности</w:t>
      </w:r>
      <w:r>
        <w:rPr>
          <w:spacing w:val="3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государственных</w:t>
      </w:r>
      <w:r>
        <w:rPr>
          <w:spacing w:val="4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пред- приятий;</w:t>
      </w:r>
    </w:p>
    <w:p w:rsidR="00D15AEA" w:rsidRDefault="00BE3B31">
      <w:pPr>
        <w:pStyle w:val="a5"/>
        <w:numPr>
          <w:ilvl w:val="2"/>
          <w:numId w:val="42"/>
        </w:numPr>
        <w:tabs>
          <w:tab w:val="left" w:pos="664"/>
        </w:tabs>
        <w:ind w:left="664" w:hanging="260"/>
        <w:rPr>
          <w:sz w:val="20"/>
        </w:rPr>
      </w:pPr>
      <w:r>
        <w:rPr>
          <w:spacing w:val="-2"/>
          <w:w w:val="110"/>
          <w:sz w:val="20"/>
        </w:rPr>
        <w:t>приватизация.</w:t>
      </w:r>
    </w:p>
    <w:p w:rsidR="00D15AEA" w:rsidRDefault="00BE3B31">
      <w:pPr>
        <w:pStyle w:val="a3"/>
        <w:spacing w:before="22" w:line="259" w:lineRule="auto"/>
        <w:ind w:left="389" w:right="43" w:firstLine="284"/>
        <w:jc w:val="both"/>
      </w:pPr>
      <w:r>
        <w:rPr>
          <w:b/>
          <w:i/>
          <w:w w:val="110"/>
        </w:rPr>
        <w:t>Приватизация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передача</w:t>
      </w:r>
      <w:r>
        <w:rPr>
          <w:spacing w:val="-14"/>
          <w:w w:val="110"/>
        </w:rPr>
        <w:t xml:space="preserve"> </w:t>
      </w:r>
      <w:r>
        <w:rPr>
          <w:w w:val="110"/>
        </w:rPr>
        <w:t>имущества</w:t>
      </w:r>
      <w:r>
        <w:rPr>
          <w:spacing w:val="-13"/>
          <w:w w:val="110"/>
        </w:rPr>
        <w:t xml:space="preserve"> </w:t>
      </w:r>
      <w:r>
        <w:rPr>
          <w:w w:val="110"/>
        </w:rPr>
        <w:t>(предприятий,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це- </w:t>
      </w:r>
      <w:r>
        <w:rPr>
          <w:spacing w:val="-2"/>
          <w:w w:val="110"/>
        </w:rPr>
        <w:t>хов,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производственных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участков, иных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подразделений,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выде- </w:t>
      </w:r>
      <w:r>
        <w:rPr>
          <w:w w:val="110"/>
        </w:rPr>
        <w:t>ляемых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самостоятельные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производства,</w:t>
      </w:r>
      <w:r>
        <w:rPr>
          <w:spacing w:val="-13"/>
          <w:w w:val="110"/>
        </w:rPr>
        <w:t xml:space="preserve"> </w:t>
      </w:r>
      <w:r>
        <w:rPr>
          <w:w w:val="110"/>
        </w:rPr>
        <w:t>оборудования,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зда- </w:t>
      </w:r>
      <w:r>
        <w:rPr>
          <w:spacing w:val="-2"/>
          <w:w w:val="110"/>
        </w:rPr>
        <w:t>ний,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сооружений,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лицензий,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патентов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других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материальных 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нематериальных активов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предприятий, 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также совместных предприятий,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коммерческих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банков,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ассоциаций,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жилых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не- </w:t>
      </w:r>
      <w:r>
        <w:rPr>
          <w:w w:val="110"/>
        </w:rPr>
        <w:t xml:space="preserve">жилых помещений и т.д.), находящегося в государственной </w:t>
      </w:r>
      <w:r>
        <w:rPr>
          <w:spacing w:val="-2"/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муниципальной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собственности, в собственность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граждан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юридических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лиц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порядке,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предусмотренном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ФЗ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«О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прива- </w:t>
      </w:r>
      <w:r>
        <w:rPr>
          <w:w w:val="110"/>
        </w:rPr>
        <w:t>тизации</w:t>
      </w:r>
      <w:r>
        <w:rPr>
          <w:spacing w:val="-12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муниципального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имущества».</w:t>
      </w:r>
    </w:p>
    <w:p w:rsidR="00D15AEA" w:rsidRDefault="00BE3B31">
      <w:pPr>
        <w:pStyle w:val="a3"/>
        <w:spacing w:before="15" w:line="259" w:lineRule="auto"/>
        <w:ind w:left="401" w:right="57" w:firstLine="273"/>
        <w:jc w:val="both"/>
      </w:pPr>
      <w:r>
        <w:t>Для</w:t>
      </w:r>
      <w:r>
        <w:rPr>
          <w:spacing w:val="-13"/>
        </w:rPr>
        <w:t xml:space="preserve"> </w:t>
      </w:r>
      <w:r>
        <w:t>понимания</w:t>
      </w:r>
      <w:r>
        <w:rPr>
          <w:spacing w:val="-12"/>
        </w:rPr>
        <w:t xml:space="preserve"> </w:t>
      </w:r>
      <w:r>
        <w:t>современной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процессов</w:t>
      </w:r>
      <w:r>
        <w:rPr>
          <w:spacing w:val="-13"/>
        </w:rPr>
        <w:t xml:space="preserve"> </w:t>
      </w:r>
      <w:r>
        <w:t xml:space="preserve">приватизации </w:t>
      </w:r>
      <w:r>
        <w:rPr>
          <w:noProof/>
          <w:position w:val="-2"/>
          <w:lang w:eastAsia="ru-RU"/>
        </w:rPr>
        <w:drawing>
          <wp:inline distT="0" distB="0" distL="0" distR="0">
            <wp:extent cx="653795" cy="112013"/>
            <wp:effectExtent l="0" t="0" r="0" b="0"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5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 </w:t>
      </w:r>
      <w:r>
        <w:rPr>
          <w:spacing w:val="-6"/>
          <w:w w:val="110"/>
        </w:rPr>
        <w:t>учитывать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особенности</w:t>
      </w:r>
      <w:r>
        <w:rPr>
          <w:spacing w:val="-16"/>
          <w:w w:val="110"/>
        </w:rPr>
        <w:t xml:space="preserve"> </w:t>
      </w:r>
      <w:r>
        <w:rPr>
          <w:spacing w:val="-6"/>
          <w:w w:val="110"/>
        </w:rPr>
        <w:t>двух</w:t>
      </w:r>
      <w:r>
        <w:rPr>
          <w:spacing w:val="-19"/>
          <w:w w:val="110"/>
        </w:rPr>
        <w:t xml:space="preserve"> </w:t>
      </w:r>
      <w:r>
        <w:rPr>
          <w:spacing w:val="-6"/>
          <w:w w:val="110"/>
        </w:rPr>
        <w:t>типов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приватизации.</w:t>
      </w:r>
    </w:p>
    <w:p w:rsidR="00D15AEA" w:rsidRDefault="00BE3B31">
      <w:pPr>
        <w:pStyle w:val="a3"/>
        <w:spacing w:line="259" w:lineRule="auto"/>
        <w:ind w:left="389" w:right="47" w:firstLine="277"/>
        <w:jc w:val="both"/>
      </w:pPr>
      <w:r>
        <w:rPr>
          <w:i/>
          <w:spacing w:val="-4"/>
          <w:w w:val="110"/>
        </w:rPr>
        <w:t>Первый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тип</w:t>
      </w:r>
      <w:r>
        <w:rPr>
          <w:i/>
          <w:spacing w:val="-8"/>
          <w:w w:val="110"/>
        </w:rPr>
        <w:t xml:space="preserve"> </w:t>
      </w:r>
      <w:r>
        <w:rPr>
          <w:spacing w:val="-4"/>
          <w:w w:val="110"/>
        </w:rPr>
        <w:t>приватизации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связан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структурой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перестрой- 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стран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Запада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конце 1970-х гг., с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переоценкой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места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роли </w:t>
      </w:r>
      <w:r>
        <w:rPr>
          <w:spacing w:val="-2"/>
          <w:w w:val="110"/>
        </w:rPr>
        <w:t>государственной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собственности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государственного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предпри- нимательства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экономике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стран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большой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долей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госсектора. </w:t>
      </w:r>
      <w:r>
        <w:rPr>
          <w:w w:val="110"/>
        </w:rPr>
        <w:t>Мотивы приватизации данного типа:</w:t>
      </w:r>
    </w:p>
    <w:p w:rsidR="00D15AEA" w:rsidRDefault="00BE3B31">
      <w:pPr>
        <w:pStyle w:val="a5"/>
        <w:numPr>
          <w:ilvl w:val="0"/>
          <w:numId w:val="34"/>
        </w:numPr>
        <w:tabs>
          <w:tab w:val="left" w:pos="689"/>
        </w:tabs>
        <w:spacing w:before="7"/>
        <w:ind w:left="689" w:hanging="274"/>
        <w:rPr>
          <w:sz w:val="20"/>
        </w:rPr>
      </w:pPr>
      <w:r>
        <w:rPr>
          <w:w w:val="105"/>
          <w:sz w:val="20"/>
        </w:rPr>
        <w:t>увеличение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доходов</w:t>
      </w:r>
      <w:r>
        <w:rPr>
          <w:spacing w:val="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бюджета;</w:t>
      </w:r>
    </w:p>
    <w:p w:rsidR="00D15AEA" w:rsidRDefault="00BE3B31">
      <w:pPr>
        <w:pStyle w:val="a5"/>
        <w:numPr>
          <w:ilvl w:val="0"/>
          <w:numId w:val="34"/>
        </w:numPr>
        <w:tabs>
          <w:tab w:val="left" w:pos="682"/>
        </w:tabs>
        <w:spacing w:before="18"/>
        <w:ind w:left="682" w:hanging="289"/>
        <w:rPr>
          <w:sz w:val="20"/>
        </w:rPr>
      </w:pPr>
      <w:r>
        <w:rPr>
          <w:sz w:val="20"/>
        </w:rPr>
        <w:t>оздоровление</w:t>
      </w:r>
      <w:r>
        <w:rPr>
          <w:spacing w:val="59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63"/>
          <w:sz w:val="20"/>
        </w:rPr>
        <w:t xml:space="preserve"> </w:t>
      </w:r>
      <w:r>
        <w:rPr>
          <w:spacing w:val="-2"/>
          <w:sz w:val="20"/>
        </w:rPr>
        <w:t>финансов;</w:t>
      </w:r>
    </w:p>
    <w:p w:rsidR="00D15AEA" w:rsidRDefault="00BE3B31">
      <w:pPr>
        <w:pStyle w:val="a5"/>
        <w:numPr>
          <w:ilvl w:val="0"/>
          <w:numId w:val="34"/>
        </w:numPr>
        <w:tabs>
          <w:tab w:val="left" w:pos="644"/>
        </w:tabs>
        <w:spacing w:before="19"/>
        <w:ind w:left="644" w:hanging="247"/>
        <w:rPr>
          <w:sz w:val="20"/>
        </w:rPr>
      </w:pPr>
      <w:r>
        <w:rPr>
          <w:spacing w:val="-6"/>
          <w:w w:val="110"/>
          <w:sz w:val="20"/>
        </w:rPr>
        <w:t>повышение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эффективности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экономики;</w:t>
      </w:r>
    </w:p>
    <w:p w:rsidR="00D15AEA" w:rsidRDefault="00BE3B31">
      <w:pPr>
        <w:pStyle w:val="a5"/>
        <w:numPr>
          <w:ilvl w:val="0"/>
          <w:numId w:val="34"/>
        </w:numPr>
        <w:tabs>
          <w:tab w:val="left" w:pos="659"/>
        </w:tabs>
        <w:spacing w:before="18"/>
        <w:ind w:left="659" w:hanging="270"/>
        <w:rPr>
          <w:sz w:val="20"/>
        </w:rPr>
      </w:pPr>
      <w:r>
        <w:rPr>
          <w:spacing w:val="-4"/>
          <w:w w:val="110"/>
          <w:sz w:val="20"/>
        </w:rPr>
        <w:t>оживление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конкуренции;</w:t>
      </w:r>
    </w:p>
    <w:p w:rsidR="00D15AEA" w:rsidRDefault="00BE3B31">
      <w:pPr>
        <w:pStyle w:val="a5"/>
        <w:numPr>
          <w:ilvl w:val="0"/>
          <w:numId w:val="34"/>
        </w:numPr>
        <w:tabs>
          <w:tab w:val="left" w:pos="702"/>
        </w:tabs>
        <w:spacing w:before="19"/>
        <w:ind w:left="702" w:hanging="305"/>
        <w:rPr>
          <w:sz w:val="20"/>
        </w:rPr>
      </w:pPr>
      <w:r>
        <w:rPr>
          <w:spacing w:val="-4"/>
          <w:w w:val="110"/>
          <w:sz w:val="20"/>
        </w:rPr>
        <w:t>специализация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демонополизация.</w:t>
      </w:r>
    </w:p>
    <w:p w:rsidR="00D15AEA" w:rsidRDefault="00BE3B31">
      <w:pPr>
        <w:pStyle w:val="a3"/>
        <w:spacing w:before="18" w:line="259" w:lineRule="auto"/>
        <w:ind w:left="386" w:right="55" w:firstLine="280"/>
        <w:jc w:val="both"/>
      </w:pPr>
      <w:r>
        <w:rPr>
          <w:i/>
          <w:w w:val="110"/>
        </w:rPr>
        <w:t>Второй</w:t>
      </w:r>
      <w:r>
        <w:rPr>
          <w:i/>
          <w:spacing w:val="-12"/>
          <w:w w:val="110"/>
        </w:rPr>
        <w:t xml:space="preserve"> </w:t>
      </w:r>
      <w:r>
        <w:rPr>
          <w:i/>
          <w:w w:val="110"/>
        </w:rPr>
        <w:t>тип</w:t>
      </w:r>
      <w:r>
        <w:rPr>
          <w:i/>
          <w:spacing w:val="-5"/>
          <w:w w:val="110"/>
        </w:rPr>
        <w:t xml:space="preserve"> </w:t>
      </w:r>
      <w:r>
        <w:rPr>
          <w:w w:val="110"/>
        </w:rPr>
        <w:t>приватизации</w:t>
      </w:r>
      <w:r>
        <w:rPr>
          <w:spacing w:val="-5"/>
          <w:w w:val="110"/>
        </w:rPr>
        <w:t xml:space="preserve"> </w:t>
      </w:r>
      <w:r>
        <w:rPr>
          <w:w w:val="110"/>
        </w:rPr>
        <w:t>формировался</w:t>
      </w:r>
      <w:r>
        <w:rPr>
          <w:spacing w:val="-9"/>
          <w:w w:val="110"/>
        </w:rPr>
        <w:t xml:space="preserve"> </w:t>
      </w:r>
      <w:r>
        <w:rPr>
          <w:w w:val="110"/>
        </w:rPr>
        <w:t>с 1989</w:t>
      </w:r>
      <w:r>
        <w:rPr>
          <w:spacing w:val="-9"/>
          <w:w w:val="110"/>
        </w:rPr>
        <w:t xml:space="preserve"> </w:t>
      </w:r>
      <w:r>
        <w:rPr>
          <w:w w:val="110"/>
        </w:rPr>
        <w:t>г.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ходе </w:t>
      </w:r>
      <w:r>
        <w:rPr>
          <w:spacing w:val="-2"/>
          <w:w w:val="110"/>
        </w:rPr>
        <w:t>преобразований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бывших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социалистических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странах.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Особая </w:t>
      </w:r>
      <w:r>
        <w:rPr>
          <w:w w:val="110"/>
        </w:rPr>
        <w:t>роль</w:t>
      </w:r>
      <w:r>
        <w:rPr>
          <w:spacing w:val="-14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типа</w:t>
      </w:r>
      <w:r>
        <w:rPr>
          <w:spacing w:val="-14"/>
          <w:w w:val="110"/>
        </w:rPr>
        <w:t xml:space="preserve"> </w:t>
      </w:r>
      <w:r>
        <w:rPr>
          <w:w w:val="110"/>
        </w:rPr>
        <w:t>приватизации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отведена</w:t>
      </w:r>
      <w:r>
        <w:rPr>
          <w:spacing w:val="-14"/>
          <w:w w:val="110"/>
        </w:rPr>
        <w:t xml:space="preserve"> </w:t>
      </w:r>
      <w:r>
        <w:rPr>
          <w:w w:val="110"/>
        </w:rPr>
        <w:t>переходу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w w:val="110"/>
        </w:rPr>
        <w:t>адми- нистративно-командного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типа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экономической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3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ры- ночному. Цели приватизации:</w:t>
      </w:r>
    </w:p>
    <w:p w:rsidR="00D15AEA" w:rsidRDefault="00BE3B31">
      <w:pPr>
        <w:pStyle w:val="a5"/>
        <w:numPr>
          <w:ilvl w:val="0"/>
          <w:numId w:val="33"/>
        </w:numPr>
        <w:tabs>
          <w:tab w:val="left" w:pos="674"/>
          <w:tab w:val="left" w:pos="693"/>
        </w:tabs>
        <w:spacing w:line="264" w:lineRule="auto"/>
        <w:ind w:right="46" w:hanging="263"/>
        <w:jc w:val="both"/>
        <w:rPr>
          <w:sz w:val="20"/>
        </w:rPr>
      </w:pPr>
      <w:r>
        <w:rPr>
          <w:spacing w:val="-4"/>
          <w:w w:val="110"/>
          <w:sz w:val="20"/>
        </w:rPr>
        <w:t>исходная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слоя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частных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собственников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РФ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— </w:t>
      </w:r>
      <w:r>
        <w:rPr>
          <w:w w:val="110"/>
          <w:sz w:val="20"/>
        </w:rPr>
        <w:t>посредством ваучеризации);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even" r:id="rId513"/>
          <w:footerReference w:type="default" r:id="rId514"/>
          <w:pgSz w:w="8400" w:h="11900"/>
          <w:pgMar w:top="720" w:right="1133" w:bottom="1660" w:left="1133" w:header="0" w:footer="1463" w:gutter="0"/>
          <w:pgNumType w:start="326"/>
          <w:cols w:space="720"/>
        </w:sectPr>
      </w:pPr>
    </w:p>
    <w:p w:rsidR="00D15AEA" w:rsidRDefault="00BE3B31">
      <w:pPr>
        <w:pStyle w:val="a5"/>
        <w:numPr>
          <w:ilvl w:val="0"/>
          <w:numId w:val="33"/>
        </w:numPr>
        <w:tabs>
          <w:tab w:val="left" w:pos="351"/>
        </w:tabs>
        <w:spacing w:before="67"/>
        <w:ind w:left="351" w:hanging="314"/>
        <w:jc w:val="left"/>
        <w:rPr>
          <w:sz w:val="20"/>
        </w:rPr>
      </w:pPr>
      <w:r>
        <w:rPr>
          <w:spacing w:val="-2"/>
          <w:w w:val="105"/>
          <w:sz w:val="20"/>
        </w:rPr>
        <w:lastRenderedPageBreak/>
        <w:t>аккумулирование</w:t>
      </w:r>
      <w:r>
        <w:rPr>
          <w:spacing w:val="1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средств</w:t>
      </w:r>
      <w:r>
        <w:rPr>
          <w:spacing w:val="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в</w:t>
      </w:r>
      <w:r>
        <w:rPr>
          <w:spacing w:val="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государственном</w:t>
      </w:r>
      <w:r>
        <w:rPr>
          <w:spacing w:val="1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бюджете;</w:t>
      </w:r>
    </w:p>
    <w:p w:rsidR="00D15AEA" w:rsidRDefault="00BE3B31">
      <w:pPr>
        <w:pStyle w:val="a5"/>
        <w:numPr>
          <w:ilvl w:val="0"/>
          <w:numId w:val="33"/>
        </w:numPr>
        <w:tabs>
          <w:tab w:val="left" w:pos="310"/>
        </w:tabs>
        <w:spacing w:before="29"/>
        <w:ind w:left="310" w:hanging="270"/>
        <w:jc w:val="left"/>
        <w:rPr>
          <w:sz w:val="20"/>
        </w:rPr>
      </w:pPr>
      <w:r>
        <w:rPr>
          <w:spacing w:val="-6"/>
          <w:w w:val="110"/>
          <w:sz w:val="20"/>
        </w:rPr>
        <w:t>основной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мотив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странах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рыночной</w:t>
      </w:r>
      <w:r>
        <w:rPr>
          <w:spacing w:val="-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экономикой;</w:t>
      </w:r>
    </w:p>
    <w:p w:rsidR="00D15AEA" w:rsidRDefault="00BE3B31">
      <w:pPr>
        <w:pStyle w:val="a5"/>
        <w:numPr>
          <w:ilvl w:val="0"/>
          <w:numId w:val="33"/>
        </w:numPr>
        <w:tabs>
          <w:tab w:val="left" w:pos="314"/>
        </w:tabs>
        <w:spacing w:before="26" w:line="266" w:lineRule="auto"/>
        <w:ind w:left="314" w:right="440"/>
        <w:jc w:val="left"/>
        <w:rPr>
          <w:sz w:val="20"/>
        </w:rPr>
      </w:pPr>
      <w:r>
        <w:rPr>
          <w:spacing w:val="-2"/>
          <w:w w:val="110"/>
          <w:sz w:val="20"/>
        </w:rPr>
        <w:t>обеспечение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2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имущественной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самостоя- тельности;</w:t>
      </w:r>
    </w:p>
    <w:p w:rsidR="00D15AEA" w:rsidRDefault="00BE3B31">
      <w:pPr>
        <w:pStyle w:val="a5"/>
        <w:numPr>
          <w:ilvl w:val="0"/>
          <w:numId w:val="33"/>
        </w:numPr>
        <w:tabs>
          <w:tab w:val="left" w:pos="302"/>
        </w:tabs>
        <w:spacing w:before="8"/>
        <w:ind w:left="302" w:hanging="258"/>
        <w:jc w:val="left"/>
        <w:rPr>
          <w:sz w:val="20"/>
        </w:rPr>
      </w:pPr>
      <w:r>
        <w:rPr>
          <w:sz w:val="20"/>
        </w:rPr>
        <w:t>повышение</w:t>
      </w:r>
      <w:r>
        <w:rPr>
          <w:spacing w:val="41"/>
          <w:sz w:val="20"/>
        </w:rPr>
        <w:t xml:space="preserve"> </w:t>
      </w:r>
      <w:r>
        <w:rPr>
          <w:sz w:val="20"/>
        </w:rPr>
        <w:t>эффективности</w:t>
      </w:r>
      <w:r>
        <w:rPr>
          <w:spacing w:val="42"/>
          <w:sz w:val="20"/>
        </w:rPr>
        <w:t xml:space="preserve"> </w:t>
      </w:r>
      <w:r>
        <w:rPr>
          <w:spacing w:val="-2"/>
          <w:sz w:val="20"/>
        </w:rPr>
        <w:t>экономики.</w:t>
      </w:r>
    </w:p>
    <w:p w:rsidR="00D15AEA" w:rsidRDefault="00BE3B31">
      <w:pPr>
        <w:pStyle w:val="Heading8"/>
        <w:spacing w:before="25"/>
        <w:ind w:left="325"/>
        <w:jc w:val="left"/>
      </w:pPr>
      <w:r>
        <w:rPr>
          <w:spacing w:val="-2"/>
          <w:w w:val="110"/>
        </w:rPr>
        <w:t>Особенностироссийскогопроцессаприватизации.</w:t>
      </w:r>
    </w:p>
    <w:p w:rsidR="00D15AEA" w:rsidRDefault="00BE3B31">
      <w:pPr>
        <w:pStyle w:val="a5"/>
        <w:numPr>
          <w:ilvl w:val="1"/>
          <w:numId w:val="33"/>
        </w:numPr>
        <w:tabs>
          <w:tab w:val="left" w:pos="511"/>
        </w:tabs>
        <w:spacing w:before="30" w:line="266" w:lineRule="auto"/>
        <w:ind w:right="440" w:firstLine="277"/>
        <w:jc w:val="both"/>
        <w:rPr>
          <w:sz w:val="20"/>
        </w:rPr>
      </w:pPr>
      <w:r>
        <w:rPr>
          <w:i/>
          <w:spacing w:val="-2"/>
          <w:w w:val="110"/>
          <w:sz w:val="20"/>
        </w:rPr>
        <w:t>Директивность.</w:t>
      </w:r>
      <w:r>
        <w:rPr>
          <w:i/>
          <w:spacing w:val="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Решения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приватизации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принимались </w:t>
      </w:r>
      <w:r>
        <w:rPr>
          <w:spacing w:val="-6"/>
          <w:w w:val="110"/>
          <w:sz w:val="20"/>
        </w:rPr>
        <w:t xml:space="preserve">не трудовыми коллективами или руководителями (менеджера- </w:t>
      </w:r>
      <w:r>
        <w:rPr>
          <w:sz w:val="20"/>
        </w:rPr>
        <w:t xml:space="preserve">ми), знавшими специфику финансового и технического состоя- </w:t>
      </w:r>
      <w:r>
        <w:rPr>
          <w:w w:val="110"/>
          <w:sz w:val="20"/>
        </w:rPr>
        <w:t>ния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предприятий, 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Госкомимуществом.</w:t>
      </w:r>
    </w:p>
    <w:p w:rsidR="00D15AEA" w:rsidRDefault="00BE3B31">
      <w:pPr>
        <w:pStyle w:val="a5"/>
        <w:numPr>
          <w:ilvl w:val="1"/>
          <w:numId w:val="33"/>
        </w:numPr>
        <w:tabs>
          <w:tab w:val="left" w:pos="531"/>
        </w:tabs>
        <w:spacing w:before="1" w:line="266" w:lineRule="auto"/>
        <w:ind w:left="33" w:right="439" w:firstLine="288"/>
        <w:jc w:val="both"/>
        <w:rPr>
          <w:sz w:val="20"/>
        </w:rPr>
      </w:pPr>
      <w:r>
        <w:rPr>
          <w:i/>
          <w:spacing w:val="-2"/>
          <w:w w:val="110"/>
          <w:sz w:val="20"/>
        </w:rPr>
        <w:t>Приоритетность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одной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формы. </w:t>
      </w:r>
      <w:r>
        <w:rPr>
          <w:spacing w:val="-2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качестве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приоритет- </w:t>
      </w:r>
      <w:r>
        <w:rPr>
          <w:w w:val="110"/>
          <w:sz w:val="20"/>
        </w:rPr>
        <w:t>ног</w:t>
      </w:r>
      <w:r>
        <w:rPr>
          <w:w w:val="110"/>
          <w:sz w:val="20"/>
        </w:rPr>
        <w:t>о направления было превращение государственной соб- ственности в частную.</w:t>
      </w:r>
    </w:p>
    <w:p w:rsidR="00D15AEA" w:rsidRDefault="00BE3B31">
      <w:pPr>
        <w:pStyle w:val="a5"/>
        <w:numPr>
          <w:ilvl w:val="1"/>
          <w:numId w:val="33"/>
        </w:numPr>
        <w:tabs>
          <w:tab w:val="left" w:pos="491"/>
        </w:tabs>
        <w:spacing w:before="1" w:line="266" w:lineRule="auto"/>
        <w:ind w:left="33" w:right="276" w:firstLine="284"/>
        <w:rPr>
          <w:sz w:val="20"/>
        </w:rPr>
      </w:pPr>
      <w:r>
        <w:rPr>
          <w:i/>
          <w:spacing w:val="-2"/>
          <w:w w:val="110"/>
          <w:sz w:val="20"/>
        </w:rPr>
        <w:t xml:space="preserve">Приоритетсоциально-политическихцелейнадэкономиче- </w:t>
      </w:r>
      <w:r>
        <w:rPr>
          <w:i/>
          <w:spacing w:val="-6"/>
          <w:w w:val="110"/>
          <w:sz w:val="20"/>
        </w:rPr>
        <w:t>скими.</w:t>
      </w:r>
      <w:r>
        <w:rPr>
          <w:i/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Российская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модель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приватизации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учитывала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критериев экономической эффективности, что привело к</w:t>
      </w:r>
      <w:r>
        <w:rPr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расточительности.</w:t>
      </w:r>
    </w:p>
    <w:p w:rsidR="00D15AEA" w:rsidRDefault="00BE3B31">
      <w:pPr>
        <w:pStyle w:val="Heading8"/>
        <w:spacing w:before="1"/>
        <w:ind w:left="310"/>
        <w:jc w:val="left"/>
      </w:pPr>
      <w:r>
        <w:rPr>
          <w:spacing w:val="-2"/>
          <w:w w:val="110"/>
        </w:rPr>
        <w:t>Этапыроссийскойприватизации.</w:t>
      </w:r>
    </w:p>
    <w:p w:rsidR="00D15AEA" w:rsidRDefault="00BE3B31">
      <w:pPr>
        <w:pStyle w:val="a5"/>
        <w:numPr>
          <w:ilvl w:val="0"/>
          <w:numId w:val="32"/>
        </w:numPr>
        <w:tabs>
          <w:tab w:val="left" w:pos="566"/>
        </w:tabs>
        <w:spacing w:before="25" w:line="266" w:lineRule="auto"/>
        <w:ind w:right="443" w:firstLine="273"/>
        <w:jc w:val="both"/>
        <w:rPr>
          <w:sz w:val="20"/>
        </w:rPr>
      </w:pPr>
      <w:r>
        <w:rPr>
          <w:i/>
          <w:w w:val="105"/>
          <w:sz w:val="20"/>
        </w:rPr>
        <w:t>Доваучернаяприватизация</w:t>
      </w:r>
      <w:r>
        <w:rPr>
          <w:i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форме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выкупа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арендованно- го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имущества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охватывала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основном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сферу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инфра- структуры (торговлю, бытовое обслуживание, общественное питание и др.).</w:t>
      </w:r>
    </w:p>
    <w:p w:rsidR="00D15AEA" w:rsidRDefault="00BE3B31">
      <w:pPr>
        <w:pStyle w:val="a5"/>
        <w:numPr>
          <w:ilvl w:val="0"/>
          <w:numId w:val="32"/>
        </w:numPr>
        <w:tabs>
          <w:tab w:val="left" w:pos="511"/>
        </w:tabs>
        <w:spacing w:before="2" w:line="266" w:lineRule="auto"/>
        <w:ind w:left="26" w:right="444" w:firstLine="284"/>
        <w:jc w:val="both"/>
        <w:rPr>
          <w:sz w:val="20"/>
        </w:rPr>
      </w:pPr>
      <w:r>
        <w:rPr>
          <w:i/>
          <w:sz w:val="20"/>
        </w:rPr>
        <w:t xml:space="preserve">Ваучерный (чековый) </w:t>
      </w:r>
      <w:r>
        <w:rPr>
          <w:sz w:val="20"/>
        </w:rPr>
        <w:t>этап приватизации. Его о</w:t>
      </w:r>
      <w:r>
        <w:rPr>
          <w:sz w:val="20"/>
        </w:rPr>
        <w:t xml:space="preserve">сновой ста- </w:t>
      </w:r>
      <w:r>
        <w:rPr>
          <w:spacing w:val="-4"/>
          <w:w w:val="110"/>
          <w:sz w:val="20"/>
        </w:rPr>
        <w:t>ли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преобразование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государственных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предприятий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акционер- ные общества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открытого типа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 продажа малых предприятий.</w:t>
      </w:r>
    </w:p>
    <w:p w:rsidR="00D15AEA" w:rsidRDefault="00BE3B31">
      <w:pPr>
        <w:pStyle w:val="a5"/>
        <w:numPr>
          <w:ilvl w:val="0"/>
          <w:numId w:val="32"/>
        </w:numPr>
        <w:tabs>
          <w:tab w:val="left" w:pos="520"/>
        </w:tabs>
        <w:spacing w:before="1" w:line="266" w:lineRule="auto"/>
        <w:ind w:right="451" w:firstLine="284"/>
        <w:jc w:val="both"/>
        <w:rPr>
          <w:sz w:val="20"/>
        </w:rPr>
      </w:pPr>
      <w:r>
        <w:rPr>
          <w:i/>
          <w:sz w:val="20"/>
        </w:rPr>
        <w:t xml:space="preserve">Послечековый (денежный) </w:t>
      </w:r>
      <w:r>
        <w:rPr>
          <w:sz w:val="20"/>
        </w:rPr>
        <w:t>этап приватизации. Его основ- ным содержанием была продажа самих предприятий и их акций.</w:t>
      </w:r>
    </w:p>
    <w:p w:rsidR="00D15AEA" w:rsidRDefault="00BE3B31">
      <w:pPr>
        <w:pStyle w:val="a5"/>
        <w:numPr>
          <w:ilvl w:val="0"/>
          <w:numId w:val="32"/>
        </w:numPr>
        <w:tabs>
          <w:tab w:val="left" w:pos="537"/>
        </w:tabs>
        <w:spacing w:line="266" w:lineRule="auto"/>
        <w:ind w:left="26" w:right="447" w:firstLine="277"/>
        <w:jc w:val="both"/>
        <w:rPr>
          <w:sz w:val="20"/>
        </w:rPr>
      </w:pPr>
      <w:r>
        <w:rPr>
          <w:i/>
          <w:spacing w:val="-2"/>
          <w:w w:val="110"/>
          <w:sz w:val="20"/>
        </w:rPr>
        <w:t>Залоговые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аукционы.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Государство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целью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покрытия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де- </w:t>
      </w:r>
      <w:r>
        <w:rPr>
          <w:spacing w:val="-4"/>
          <w:w w:val="110"/>
          <w:sz w:val="20"/>
        </w:rPr>
        <w:t>фицита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госбюджета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отдает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залог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коммерческим </w:t>
      </w:r>
      <w:r>
        <w:rPr>
          <w:w w:val="110"/>
          <w:sz w:val="20"/>
        </w:rPr>
        <w:t>банкам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пакеты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акций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крупных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предприятий.</w:t>
      </w:r>
    </w:p>
    <w:p w:rsidR="00D15AEA" w:rsidRDefault="00BE3B31">
      <w:pPr>
        <w:spacing w:before="1" w:line="266" w:lineRule="auto"/>
        <w:ind w:left="22" w:right="446" w:firstLine="280"/>
        <w:jc w:val="both"/>
        <w:rPr>
          <w:sz w:val="20"/>
        </w:rPr>
      </w:pPr>
      <w:r>
        <w:rPr>
          <w:b/>
          <w:i/>
          <w:w w:val="110"/>
          <w:sz w:val="20"/>
        </w:rPr>
        <w:t>Различают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малую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большую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приватизацию.</w:t>
      </w:r>
      <w:r>
        <w:rPr>
          <w:b/>
          <w:i/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Различие в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том, что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первом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случае</w:t>
      </w:r>
      <w:r>
        <w:rPr>
          <w:i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создаются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индивидуальные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част- ные</w:t>
      </w:r>
      <w:r>
        <w:rPr>
          <w:w w:val="110"/>
          <w:sz w:val="20"/>
        </w:rPr>
        <w:t xml:space="preserve"> предприятия, мелкие кооперативы, небольшие хозяй- ственные товарищества и ООО, во </w:t>
      </w:r>
      <w:r>
        <w:rPr>
          <w:i/>
          <w:w w:val="110"/>
          <w:sz w:val="20"/>
        </w:rPr>
        <w:t>втором</w:t>
      </w:r>
      <w:r>
        <w:rPr>
          <w:i/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акционерные </w:t>
      </w:r>
      <w:r>
        <w:rPr>
          <w:spacing w:val="-2"/>
          <w:w w:val="110"/>
          <w:sz w:val="20"/>
        </w:rPr>
        <w:t>общества.</w:t>
      </w:r>
    </w:p>
    <w:p w:rsidR="00D15AEA" w:rsidRDefault="00BE3B31">
      <w:pPr>
        <w:pStyle w:val="a3"/>
        <w:spacing w:before="2" w:line="266" w:lineRule="auto"/>
        <w:ind w:left="19" w:right="445" w:firstLine="284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ходе</w:t>
      </w:r>
      <w:r>
        <w:rPr>
          <w:spacing w:val="-14"/>
          <w:w w:val="110"/>
        </w:rPr>
        <w:t xml:space="preserve"> </w:t>
      </w:r>
      <w:r>
        <w:rPr>
          <w:w w:val="110"/>
        </w:rPr>
        <w:t>приватизации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во</w:t>
      </w:r>
      <w:r>
        <w:rPr>
          <w:spacing w:val="-13"/>
          <w:w w:val="110"/>
        </w:rPr>
        <w:t xml:space="preserve"> </w:t>
      </w:r>
      <w:r>
        <w:rPr>
          <w:w w:val="110"/>
        </w:rPr>
        <w:t>всех</w:t>
      </w:r>
      <w:r>
        <w:rPr>
          <w:spacing w:val="-14"/>
          <w:w w:val="110"/>
        </w:rPr>
        <w:t xml:space="preserve"> </w:t>
      </w:r>
      <w:r>
        <w:rPr>
          <w:w w:val="110"/>
        </w:rPr>
        <w:t>странах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переходной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эконо- </w:t>
      </w:r>
      <w:r>
        <w:rPr>
          <w:spacing w:val="-4"/>
          <w:w w:val="110"/>
        </w:rPr>
        <w:t>микой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проявились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примерно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одинаковые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важнейшие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тенден-</w:t>
      </w:r>
    </w:p>
    <w:p w:rsidR="00D15AEA" w:rsidRDefault="00D15AEA">
      <w:pPr>
        <w:pStyle w:val="a3"/>
        <w:spacing w:line="266" w:lineRule="auto"/>
        <w:jc w:val="both"/>
        <w:sectPr w:rsidR="00D15AEA">
          <w:pgSz w:w="8400" w:h="11900"/>
          <w:pgMar w:top="720" w:right="1133" w:bottom="1640" w:left="1133" w:header="0" w:footer="1446" w:gutter="0"/>
          <w:cols w:space="720"/>
        </w:sectPr>
      </w:pPr>
    </w:p>
    <w:p w:rsidR="00D15AEA" w:rsidRDefault="00BE3B31">
      <w:pPr>
        <w:pStyle w:val="a3"/>
        <w:spacing w:before="74" w:line="264" w:lineRule="auto"/>
        <w:ind w:left="382" w:right="37" w:firstLine="14"/>
        <w:jc w:val="both"/>
      </w:pPr>
      <w:r>
        <w:rPr>
          <w:w w:val="110"/>
        </w:rPr>
        <w:lastRenderedPageBreak/>
        <w:t>ции,</w:t>
      </w:r>
      <w:r>
        <w:rPr>
          <w:spacing w:val="-14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противоречия.</w:t>
      </w:r>
      <w:r>
        <w:rPr>
          <w:spacing w:val="-11"/>
          <w:w w:val="110"/>
        </w:rPr>
        <w:t xml:space="preserve"> </w:t>
      </w:r>
      <w:r>
        <w:rPr>
          <w:w w:val="110"/>
        </w:rPr>
        <w:t>Приватизация</w:t>
      </w:r>
      <w:r>
        <w:rPr>
          <w:spacing w:val="-11"/>
          <w:w w:val="110"/>
        </w:rPr>
        <w:t xml:space="preserve"> </w:t>
      </w:r>
      <w:r>
        <w:rPr>
          <w:w w:val="110"/>
        </w:rPr>
        <w:t>охватила</w:t>
      </w:r>
      <w:r>
        <w:rPr>
          <w:spacing w:val="-14"/>
          <w:w w:val="110"/>
        </w:rPr>
        <w:t xml:space="preserve"> </w:t>
      </w:r>
      <w:r>
        <w:rPr>
          <w:w w:val="110"/>
        </w:rPr>
        <w:t>про- мышленность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сферу</w:t>
      </w:r>
      <w:r>
        <w:rPr>
          <w:spacing w:val="-14"/>
          <w:w w:val="110"/>
        </w:rPr>
        <w:t xml:space="preserve"> </w:t>
      </w:r>
      <w:r>
        <w:rPr>
          <w:w w:val="110"/>
        </w:rPr>
        <w:t>услуг,</w:t>
      </w:r>
      <w:r>
        <w:rPr>
          <w:spacing w:val="-13"/>
          <w:w w:val="110"/>
        </w:rPr>
        <w:t xml:space="preserve"> </w:t>
      </w:r>
      <w:r>
        <w:rPr>
          <w:w w:val="110"/>
        </w:rPr>
        <w:t>торговлю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общественное</w:t>
      </w:r>
      <w:r>
        <w:rPr>
          <w:spacing w:val="-14"/>
          <w:w w:val="110"/>
        </w:rPr>
        <w:t xml:space="preserve"> </w:t>
      </w:r>
      <w:r>
        <w:rPr>
          <w:w w:val="110"/>
        </w:rPr>
        <w:t>пита- ние,</w:t>
      </w:r>
      <w:r>
        <w:rPr>
          <w:spacing w:val="-5"/>
          <w:w w:val="110"/>
        </w:rPr>
        <w:t xml:space="preserve"> </w:t>
      </w:r>
      <w:r>
        <w:rPr>
          <w:w w:val="110"/>
        </w:rPr>
        <w:t>при</w:t>
      </w:r>
      <w:r>
        <w:rPr>
          <w:spacing w:val="-9"/>
          <w:w w:val="110"/>
        </w:rPr>
        <w:t xml:space="preserve"> </w:t>
      </w:r>
      <w:r>
        <w:rPr>
          <w:w w:val="110"/>
        </w:rPr>
        <w:t>этом</w:t>
      </w:r>
      <w:r>
        <w:rPr>
          <w:spacing w:val="-7"/>
          <w:w w:val="110"/>
        </w:rPr>
        <w:t xml:space="preserve"> </w:t>
      </w:r>
      <w:r>
        <w:rPr>
          <w:w w:val="110"/>
        </w:rPr>
        <w:t>использовались</w:t>
      </w:r>
      <w:r>
        <w:rPr>
          <w:spacing w:val="-7"/>
          <w:w w:val="110"/>
        </w:rPr>
        <w:t xml:space="preserve"> </w:t>
      </w:r>
      <w:r>
        <w:rPr>
          <w:w w:val="110"/>
        </w:rPr>
        <w:t>схожие</w:t>
      </w:r>
      <w:r>
        <w:rPr>
          <w:spacing w:val="-7"/>
          <w:w w:val="110"/>
        </w:rPr>
        <w:t xml:space="preserve"> </w:t>
      </w:r>
      <w:r>
        <w:rPr>
          <w:w w:val="110"/>
        </w:rPr>
        <w:t>методы</w:t>
      </w:r>
      <w:r>
        <w:rPr>
          <w:spacing w:val="-9"/>
          <w:w w:val="110"/>
        </w:rPr>
        <w:t xml:space="preserve"> </w:t>
      </w:r>
      <w:r>
        <w:rPr>
          <w:w w:val="110"/>
        </w:rPr>
        <w:t>передачи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иму- </w:t>
      </w:r>
      <w:r>
        <w:rPr>
          <w:spacing w:val="-6"/>
          <w:w w:val="110"/>
        </w:rPr>
        <w:t>щества.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Мелкие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предприятия переходили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в частные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руки путем их продажи 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аукционах</w:t>
      </w:r>
      <w:r>
        <w:t xml:space="preserve"> </w:t>
      </w:r>
      <w:r>
        <w:rPr>
          <w:spacing w:val="-6"/>
          <w:w w:val="110"/>
        </w:rPr>
        <w:t>или</w:t>
      </w:r>
      <w:r>
        <w:t xml:space="preserve"> </w:t>
      </w:r>
      <w:r>
        <w:rPr>
          <w:spacing w:val="-6"/>
          <w:w w:val="110"/>
        </w:rPr>
        <w:t>по конкурсу.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Крупные предприя- </w:t>
      </w:r>
      <w:r>
        <w:rPr>
          <w:spacing w:val="-2"/>
          <w:w w:val="110"/>
        </w:rPr>
        <w:t>тия передавались приватизационными ведомствами, которые осуществляли их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разгосударствление путем акционирования. </w:t>
      </w:r>
      <w:r>
        <w:rPr>
          <w:spacing w:val="-4"/>
          <w:w w:val="110"/>
        </w:rPr>
        <w:t>Акции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этих предприятий частично предоставлялись коллекти- </w:t>
      </w:r>
      <w:r>
        <w:rPr>
          <w:spacing w:val="-6"/>
          <w:w w:val="110"/>
        </w:rPr>
        <w:t>вам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предприятия,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оставшаяся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акций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приобреталас</w:t>
      </w:r>
      <w:r>
        <w:rPr>
          <w:spacing w:val="-6"/>
          <w:w w:val="110"/>
        </w:rPr>
        <w:t>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част- </w:t>
      </w:r>
      <w:r>
        <w:rPr>
          <w:w w:val="110"/>
        </w:rPr>
        <w:t>ными</w:t>
      </w:r>
      <w:r>
        <w:rPr>
          <w:spacing w:val="-2"/>
          <w:w w:val="110"/>
        </w:rPr>
        <w:t xml:space="preserve"> </w:t>
      </w:r>
      <w:r>
        <w:rPr>
          <w:w w:val="110"/>
        </w:rPr>
        <w:t>(юридическими</w:t>
      </w:r>
      <w:r>
        <w:rPr>
          <w:spacing w:val="-2"/>
          <w:w w:val="110"/>
        </w:rPr>
        <w:t xml:space="preserve"> </w:t>
      </w:r>
      <w:r>
        <w:rPr>
          <w:w w:val="110"/>
        </w:rPr>
        <w:t>и физическими)</w:t>
      </w:r>
      <w:r>
        <w:rPr>
          <w:spacing w:val="-2"/>
          <w:w w:val="110"/>
        </w:rPr>
        <w:t xml:space="preserve"> </w:t>
      </w:r>
      <w:r>
        <w:rPr>
          <w:w w:val="110"/>
        </w:rPr>
        <w:t>лицами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аукционах или конкурсах.</w:t>
      </w:r>
    </w:p>
    <w:p w:rsidR="00D15AEA" w:rsidRDefault="00BE3B31">
      <w:pPr>
        <w:pStyle w:val="a3"/>
        <w:spacing w:before="25" w:line="264" w:lineRule="auto"/>
        <w:ind w:left="389" w:right="40" w:firstLine="284"/>
        <w:jc w:val="both"/>
      </w:pPr>
      <w:r>
        <w:rPr>
          <w:w w:val="110"/>
        </w:rPr>
        <w:t>В нашей стране малая приватизация не достигла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главной </w:t>
      </w:r>
      <w:r>
        <w:rPr>
          <w:spacing w:val="-6"/>
          <w:w w:val="110"/>
        </w:rPr>
        <w:t>экономической</w:t>
      </w:r>
      <w:r>
        <w:t xml:space="preserve"> </w:t>
      </w:r>
      <w:r>
        <w:rPr>
          <w:spacing w:val="-6"/>
          <w:w w:val="110"/>
        </w:rPr>
        <w:t>и</w:t>
      </w:r>
      <w:r>
        <w:t xml:space="preserve"> </w:t>
      </w:r>
      <w:r>
        <w:rPr>
          <w:spacing w:val="-6"/>
          <w:w w:val="110"/>
        </w:rPr>
        <w:t>социальной</w:t>
      </w:r>
      <w:r>
        <w:t xml:space="preserve"> </w:t>
      </w:r>
      <w:r>
        <w:rPr>
          <w:spacing w:val="-6"/>
          <w:w w:val="110"/>
        </w:rPr>
        <w:t>цели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создать</w:t>
      </w:r>
      <w:r>
        <w:t xml:space="preserve"> </w:t>
      </w:r>
      <w:r>
        <w:rPr>
          <w:spacing w:val="-6"/>
          <w:w w:val="110"/>
        </w:rPr>
        <w:t>мощный</w:t>
      </w:r>
      <w:r>
        <w:t xml:space="preserve"> </w:t>
      </w:r>
      <w:r>
        <w:rPr>
          <w:spacing w:val="-6"/>
          <w:w w:val="110"/>
        </w:rPr>
        <w:t xml:space="preserve">средний </w:t>
      </w:r>
      <w:r>
        <w:rPr>
          <w:spacing w:val="-2"/>
          <w:w w:val="110"/>
        </w:rPr>
        <w:t>класс,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развитых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странах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является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важнейшей </w:t>
      </w:r>
      <w:r>
        <w:rPr>
          <w:w w:val="110"/>
        </w:rPr>
        <w:t>опорой</w:t>
      </w:r>
      <w:r>
        <w:rPr>
          <w:spacing w:val="-8"/>
          <w:w w:val="110"/>
        </w:rPr>
        <w:t xml:space="preserve"> </w:t>
      </w:r>
      <w:r>
        <w:rPr>
          <w:w w:val="110"/>
        </w:rPr>
        <w:t>для общества, гарантом</w:t>
      </w:r>
      <w:r>
        <w:rPr>
          <w:spacing w:val="-3"/>
          <w:w w:val="110"/>
        </w:rPr>
        <w:t xml:space="preserve"> </w:t>
      </w:r>
      <w:r>
        <w:rPr>
          <w:w w:val="110"/>
        </w:rPr>
        <w:t>его</w:t>
      </w:r>
      <w:r>
        <w:rPr>
          <w:spacing w:val="-3"/>
          <w:w w:val="110"/>
        </w:rPr>
        <w:t xml:space="preserve"> </w:t>
      </w:r>
      <w:r>
        <w:rPr>
          <w:w w:val="110"/>
        </w:rPr>
        <w:t>стабильного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развития.</w:t>
      </w:r>
    </w:p>
    <w:p w:rsidR="00D15AEA" w:rsidRDefault="00BE3B31">
      <w:pPr>
        <w:pStyle w:val="a3"/>
        <w:spacing w:before="11" w:line="266" w:lineRule="auto"/>
        <w:ind w:left="382" w:right="37" w:firstLine="291"/>
        <w:jc w:val="right"/>
      </w:pPr>
      <w:r>
        <w:rPr>
          <w:spacing w:val="-6"/>
          <w:w w:val="110"/>
        </w:rPr>
        <w:t>Как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известно,</w:t>
      </w:r>
      <w:r>
        <w:rPr>
          <w:spacing w:val="-1"/>
        </w:rPr>
        <w:t xml:space="preserve"> </w:t>
      </w:r>
      <w:r>
        <w:rPr>
          <w:spacing w:val="-6"/>
          <w:w w:val="110"/>
        </w:rPr>
        <w:t>во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всех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странах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>развитой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рыночной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 xml:space="preserve">экономи- </w:t>
      </w:r>
      <w:r>
        <w:rPr>
          <w:spacing w:val="-2"/>
          <w:w w:val="110"/>
        </w:rPr>
        <w:t>кой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именно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данная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группа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предприятий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(а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крупные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фирмы </w:t>
      </w:r>
      <w:r>
        <w:rPr>
          <w:spacing w:val="-6"/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концерны)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обеспечивают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занятость большей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части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населения. </w:t>
      </w:r>
      <w:r>
        <w:rPr>
          <w:w w:val="110"/>
        </w:rPr>
        <w:t>Российское</w:t>
      </w:r>
      <w:r>
        <w:rPr>
          <w:spacing w:val="4"/>
          <w:w w:val="110"/>
        </w:rPr>
        <w:t xml:space="preserve"> </w:t>
      </w:r>
      <w:r>
        <w:rPr>
          <w:w w:val="110"/>
        </w:rPr>
        <w:t>законодательство</w:t>
      </w:r>
      <w:r>
        <w:rPr>
          <w:spacing w:val="4"/>
          <w:w w:val="110"/>
        </w:rPr>
        <w:t xml:space="preserve"> </w:t>
      </w:r>
      <w:r>
        <w:rPr>
          <w:w w:val="110"/>
        </w:rPr>
        <w:t>регламентирует</w:t>
      </w:r>
      <w:r>
        <w:rPr>
          <w:spacing w:val="-2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соз- </w:t>
      </w:r>
      <w:r>
        <w:rPr>
          <w:spacing w:val="-2"/>
          <w:w w:val="110"/>
        </w:rPr>
        <w:t>дания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малых предприятий.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Налоговая,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финансовая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 xml:space="preserve">кредит- </w:t>
      </w:r>
      <w:r>
        <w:rPr>
          <w:spacing w:val="-4"/>
          <w:w w:val="110"/>
        </w:rPr>
        <w:t>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политика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поддерживает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малый бизнес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России. </w:t>
      </w:r>
      <w:r>
        <w:rPr>
          <w:spacing w:val="-2"/>
          <w:w w:val="110"/>
        </w:rPr>
        <w:t>Еще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более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противоречивыми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многом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негативными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ока- </w:t>
      </w:r>
      <w:r>
        <w:rPr>
          <w:spacing w:val="-6"/>
          <w:w w:val="110"/>
        </w:rPr>
        <w:t>зались итоги большой приватизации.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На основе ваучерной пр</w:t>
      </w:r>
      <w:r>
        <w:rPr>
          <w:spacing w:val="-6"/>
          <w:w w:val="110"/>
        </w:rPr>
        <w:t xml:space="preserve">и- </w:t>
      </w:r>
      <w:r>
        <w:rPr>
          <w:spacing w:val="-2"/>
          <w:w w:val="110"/>
        </w:rPr>
        <w:t>ватизации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возникли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новые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экономической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преступно- </w:t>
      </w:r>
      <w:r>
        <w:rPr>
          <w:w w:val="110"/>
        </w:rPr>
        <w:t>сти,</w:t>
      </w:r>
      <w:r>
        <w:rPr>
          <w:spacing w:val="30"/>
          <w:w w:val="110"/>
        </w:rPr>
        <w:t xml:space="preserve"> </w:t>
      </w:r>
      <w:r>
        <w:rPr>
          <w:w w:val="110"/>
        </w:rPr>
        <w:t>весьма</w:t>
      </w:r>
      <w:r>
        <w:rPr>
          <w:spacing w:val="21"/>
          <w:w w:val="110"/>
        </w:rPr>
        <w:t xml:space="preserve"> </w:t>
      </w:r>
      <w:r>
        <w:rPr>
          <w:w w:val="110"/>
        </w:rPr>
        <w:t>сомнительными</w:t>
      </w:r>
      <w:r>
        <w:rPr>
          <w:spacing w:val="30"/>
          <w:w w:val="110"/>
        </w:rPr>
        <w:t xml:space="preserve"> </w:t>
      </w:r>
      <w:r>
        <w:rPr>
          <w:w w:val="110"/>
        </w:rPr>
        <w:t>оказались</w:t>
      </w:r>
      <w:r>
        <w:rPr>
          <w:spacing w:val="28"/>
          <w:w w:val="110"/>
        </w:rPr>
        <w:t xml:space="preserve"> </w:t>
      </w:r>
      <w:r>
        <w:rPr>
          <w:w w:val="110"/>
        </w:rPr>
        <w:t>льготы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коллективам</w:t>
      </w:r>
    </w:p>
    <w:p w:rsidR="00D15AEA" w:rsidRDefault="00BE3B31">
      <w:pPr>
        <w:pStyle w:val="a3"/>
        <w:spacing w:line="219" w:lineRule="exact"/>
        <w:ind w:left="386"/>
        <w:jc w:val="both"/>
      </w:pP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предприятиям.</w:t>
      </w:r>
    </w:p>
    <w:p w:rsidR="00D15AEA" w:rsidRDefault="00BE3B31">
      <w:pPr>
        <w:pStyle w:val="a3"/>
        <w:spacing w:before="33" w:line="264" w:lineRule="auto"/>
        <w:ind w:left="382" w:right="31" w:firstLine="284"/>
        <w:jc w:val="both"/>
      </w:pP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российском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сельском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преобразование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отноше- ний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собственности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происходит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совершенно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иными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путями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 сравнению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промышленностью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сферой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услуг.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Бывшие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кол- </w:t>
      </w:r>
      <w:r>
        <w:rPr>
          <w:w w:val="110"/>
        </w:rPr>
        <w:t>хозы и совхозы пошли по пути преобразования в общества</w:t>
      </w:r>
      <w:r>
        <w:rPr>
          <w:spacing w:val="80"/>
          <w:w w:val="110"/>
        </w:rPr>
        <w:t xml:space="preserve"> </w:t>
      </w:r>
      <w:r>
        <w:rPr>
          <w:w w:val="110"/>
        </w:rPr>
        <w:t>с ограниченной ответственностью (ООО).</w:t>
      </w:r>
    </w:p>
    <w:p w:rsidR="00D15AEA" w:rsidRDefault="00D15AEA">
      <w:pPr>
        <w:pStyle w:val="a3"/>
        <w:spacing w:before="153"/>
      </w:pPr>
    </w:p>
    <w:p w:rsidR="00D15AEA" w:rsidRDefault="00BE3B31">
      <w:pPr>
        <w:pStyle w:val="Heading7"/>
        <w:spacing w:before="1"/>
        <w:ind w:left="450" w:right="131"/>
        <w:jc w:val="center"/>
      </w:pPr>
      <w:r>
        <w:rPr>
          <w:w w:val="110"/>
        </w:rPr>
        <w:t>Краткие</w:t>
      </w:r>
      <w:r>
        <w:rPr>
          <w:spacing w:val="60"/>
          <w:w w:val="150"/>
        </w:rPr>
        <w:t xml:space="preserve"> </w:t>
      </w:r>
      <w:r>
        <w:rPr>
          <w:spacing w:val="-2"/>
          <w:w w:val="110"/>
        </w:rPr>
        <w:t>выводы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893"/>
        </w:tabs>
        <w:spacing w:before="158" w:line="266" w:lineRule="auto"/>
        <w:ind w:right="44" w:firstLine="295"/>
        <w:jc w:val="left"/>
        <w:rPr>
          <w:sz w:val="20"/>
        </w:rPr>
      </w:pPr>
      <w:r>
        <w:rPr>
          <w:w w:val="110"/>
          <w:sz w:val="20"/>
        </w:rPr>
        <w:t>Переход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рынку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сопровождается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либерализацией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эко- номики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отказом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государства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монополии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иные</w:t>
      </w:r>
    </w:p>
    <w:p w:rsidR="00D15AEA" w:rsidRDefault="00D15AEA">
      <w:pPr>
        <w:pStyle w:val="a5"/>
        <w:spacing w:line="266" w:lineRule="auto"/>
        <w:jc w:val="left"/>
        <w:rPr>
          <w:sz w:val="20"/>
        </w:rPr>
        <w:sectPr w:rsidR="00D15AEA">
          <w:pgSz w:w="8400" w:h="11900"/>
          <w:pgMar w:top="720" w:right="1133" w:bottom="1660" w:left="1133" w:header="0" w:footer="1463" w:gutter="0"/>
          <w:cols w:space="720"/>
        </w:sectPr>
      </w:pPr>
    </w:p>
    <w:p w:rsidR="00D15AEA" w:rsidRDefault="00BE3B31">
      <w:pPr>
        <w:pStyle w:val="a3"/>
        <w:spacing w:before="76" w:line="264" w:lineRule="auto"/>
        <w:ind w:left="91" w:right="401" w:firstLine="7"/>
        <w:jc w:val="both"/>
      </w:pPr>
      <w:r>
        <w:rPr>
          <w:w w:val="110"/>
        </w:rPr>
        <w:lastRenderedPageBreak/>
        <w:t>виды</w:t>
      </w:r>
      <w:r>
        <w:rPr>
          <w:spacing w:val="-1"/>
          <w:w w:val="110"/>
        </w:rPr>
        <w:t xml:space="preserve"> </w:t>
      </w:r>
      <w:r>
        <w:rPr>
          <w:w w:val="110"/>
        </w:rPr>
        <w:t>хозяйственной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деятельности. Одновременно</w:t>
      </w:r>
      <w:r>
        <w:rPr>
          <w:spacing w:val="-1"/>
          <w:w w:val="110"/>
        </w:rPr>
        <w:t xml:space="preserve"> </w:t>
      </w:r>
      <w:r>
        <w:rPr>
          <w:w w:val="110"/>
        </w:rPr>
        <w:t>происхо- дит переход от преимущественно административных мето- дов государственного регулирования к экономическим (че- рез денежно-кредитную и денежно-налоговую системы).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575"/>
        </w:tabs>
        <w:spacing w:line="264" w:lineRule="auto"/>
        <w:ind w:left="101" w:right="404" w:firstLine="277"/>
        <w:jc w:val="both"/>
        <w:rPr>
          <w:sz w:val="20"/>
        </w:rPr>
      </w:pPr>
      <w:r>
        <w:rPr>
          <w:spacing w:val="-6"/>
          <w:w w:val="110"/>
          <w:sz w:val="20"/>
        </w:rPr>
        <w:t>Переход от административно-командной 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рыночной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эко- </w:t>
      </w:r>
      <w:r>
        <w:rPr>
          <w:spacing w:val="-2"/>
          <w:w w:val="110"/>
          <w:sz w:val="20"/>
        </w:rPr>
        <w:t>номике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создает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необходимость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финансовой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стабильности.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Ее </w:t>
      </w:r>
      <w:r>
        <w:rPr>
          <w:w w:val="110"/>
          <w:sz w:val="20"/>
        </w:rPr>
        <w:t>главная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цель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подавление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высокой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инфляции.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602"/>
        </w:tabs>
        <w:spacing w:before="1" w:line="264" w:lineRule="auto"/>
        <w:ind w:left="98" w:right="397" w:firstLine="288"/>
        <w:jc w:val="both"/>
        <w:rPr>
          <w:sz w:val="20"/>
        </w:rPr>
      </w:pPr>
      <w:r>
        <w:rPr>
          <w:spacing w:val="-4"/>
          <w:w w:val="110"/>
          <w:sz w:val="20"/>
        </w:rPr>
        <w:t>Структурная политика в переходный период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направлена </w:t>
      </w:r>
      <w:r>
        <w:rPr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создание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условий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устойчивого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экономического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роста и перестройку отраслевой структуры народного хозяйства</w:t>
      </w:r>
      <w:r>
        <w:rPr>
          <w:spacing w:val="8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целью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защиты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отраслей,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конкурентоспособных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внутрен- </w:t>
      </w:r>
      <w:r>
        <w:rPr>
          <w:w w:val="110"/>
          <w:sz w:val="20"/>
        </w:rPr>
        <w:t>нем и внешнем рынках.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630"/>
        </w:tabs>
        <w:spacing w:before="9" w:line="264" w:lineRule="auto"/>
        <w:ind w:left="94" w:right="404" w:firstLine="277"/>
        <w:jc w:val="both"/>
        <w:rPr>
          <w:sz w:val="20"/>
        </w:rPr>
      </w:pPr>
      <w:r>
        <w:rPr>
          <w:w w:val="110"/>
          <w:sz w:val="20"/>
        </w:rPr>
        <w:t>Институциональные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преобразования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включают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разра- ботку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рыночного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законодательства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контроль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за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приме- </w:t>
      </w:r>
      <w:r>
        <w:rPr>
          <w:spacing w:val="-2"/>
          <w:w w:val="110"/>
          <w:sz w:val="20"/>
        </w:rPr>
        <w:t>нением,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изменение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отношений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собственности,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формирование </w:t>
      </w:r>
      <w:r>
        <w:rPr>
          <w:w w:val="110"/>
          <w:sz w:val="20"/>
        </w:rPr>
        <w:t>хозяйствующих субъектов рыночного типа, создание новой системы управления народным хозяйством.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587"/>
        </w:tabs>
        <w:spacing w:line="264" w:lineRule="auto"/>
        <w:ind w:left="87" w:right="408" w:firstLine="291"/>
        <w:jc w:val="both"/>
        <w:rPr>
          <w:sz w:val="20"/>
        </w:rPr>
      </w:pPr>
      <w:r>
        <w:rPr>
          <w:spacing w:val="-4"/>
          <w:w w:val="110"/>
          <w:sz w:val="20"/>
        </w:rPr>
        <w:t>Приватизация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странах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переходной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харак- теризуется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сочетанием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общих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тенденций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национальных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осо- </w:t>
      </w:r>
      <w:r>
        <w:rPr>
          <w:spacing w:val="-2"/>
          <w:w w:val="110"/>
          <w:sz w:val="20"/>
        </w:rPr>
        <w:t>бенностей.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616"/>
        </w:tabs>
        <w:spacing w:before="7" w:line="264" w:lineRule="auto"/>
        <w:ind w:left="91" w:right="411" w:firstLine="284"/>
        <w:jc w:val="both"/>
        <w:rPr>
          <w:sz w:val="20"/>
        </w:rPr>
      </w:pP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приватизации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выделяются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этапа,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что главным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образом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обусловлено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протеканием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процессов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боль- шой и малой приватизации.</w:t>
      </w:r>
    </w:p>
    <w:p w:rsidR="00D15AEA" w:rsidRDefault="00BE3B31">
      <w:pPr>
        <w:pStyle w:val="a5"/>
        <w:numPr>
          <w:ilvl w:val="0"/>
          <w:numId w:val="31"/>
        </w:numPr>
        <w:tabs>
          <w:tab w:val="left" w:pos="581"/>
        </w:tabs>
        <w:spacing w:line="264" w:lineRule="auto"/>
        <w:ind w:left="91" w:right="408" w:firstLine="280"/>
        <w:jc w:val="both"/>
        <w:rPr>
          <w:sz w:val="20"/>
        </w:rPr>
      </w:pPr>
      <w:r>
        <w:rPr>
          <w:spacing w:val="-4"/>
          <w:w w:val="110"/>
          <w:sz w:val="20"/>
        </w:rPr>
        <w:t>Итоги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приватизации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оказались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противоречивы- </w:t>
      </w:r>
      <w:r>
        <w:rPr>
          <w:w w:val="110"/>
          <w:sz w:val="20"/>
        </w:rPr>
        <w:t>ми,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скорее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негативными, чем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позитивными.</w:t>
      </w:r>
    </w:p>
    <w:p w:rsidR="00D15AEA" w:rsidRDefault="00D15AEA">
      <w:pPr>
        <w:pStyle w:val="a5"/>
        <w:spacing w:line="264" w:lineRule="auto"/>
        <w:rPr>
          <w:sz w:val="20"/>
        </w:rPr>
        <w:sectPr w:rsidR="00D15AEA">
          <w:footerReference w:type="default" r:id="rId515"/>
          <w:pgSz w:w="8440" w:h="11920"/>
          <w:pgMar w:top="720" w:right="1133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87"/>
        <w:ind w:left="288"/>
      </w:pPr>
      <w:r>
        <w:rPr>
          <w:spacing w:val="-4"/>
          <w:w w:val="105"/>
        </w:rPr>
        <w:lastRenderedPageBreak/>
        <w:t>Экономический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тренинг</w:t>
      </w:r>
    </w:p>
    <w:p w:rsidR="00D15AEA" w:rsidRDefault="00D15AEA">
      <w:pPr>
        <w:pStyle w:val="a3"/>
        <w:spacing w:before="54"/>
        <w:rPr>
          <w:b/>
          <w:sz w:val="26"/>
        </w:rPr>
      </w:pPr>
    </w:p>
    <w:p w:rsidR="00D15AEA" w:rsidRDefault="00BE3B31">
      <w:pPr>
        <w:pStyle w:val="Heading4"/>
        <w:spacing w:before="1"/>
        <w:ind w:left="281"/>
      </w:pPr>
      <w:r>
        <w:rPr>
          <w:w w:val="105"/>
        </w:rPr>
        <w:t>Ключевые</w:t>
      </w:r>
      <w:r>
        <w:rPr>
          <w:spacing w:val="-8"/>
          <w:w w:val="105"/>
        </w:rPr>
        <w:t xml:space="preserve"> </w:t>
      </w:r>
      <w:r>
        <w:rPr>
          <w:w w:val="105"/>
        </w:rPr>
        <w:t>термины 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43" w:line="259" w:lineRule="auto"/>
        <w:ind w:left="375" w:right="78" w:firstLine="291"/>
        <w:jc w:val="both"/>
      </w:pPr>
      <w:r>
        <w:rPr>
          <w:w w:val="110"/>
        </w:rPr>
        <w:t>Переходная</w:t>
      </w:r>
      <w:r>
        <w:rPr>
          <w:spacing w:val="-3"/>
          <w:w w:val="110"/>
        </w:rPr>
        <w:t xml:space="preserve"> </w:t>
      </w:r>
      <w:r>
        <w:rPr>
          <w:w w:val="110"/>
        </w:rPr>
        <w:t>экономика,</w:t>
      </w:r>
      <w:r>
        <w:rPr>
          <w:spacing w:val="-2"/>
          <w:w w:val="110"/>
        </w:rPr>
        <w:t xml:space="preserve"> </w:t>
      </w:r>
      <w:r>
        <w:rPr>
          <w:w w:val="110"/>
        </w:rPr>
        <w:t>многоукладность</w:t>
      </w:r>
      <w:r>
        <w:rPr>
          <w:spacing w:val="-3"/>
          <w:w w:val="110"/>
        </w:rPr>
        <w:t xml:space="preserve"> </w:t>
      </w:r>
      <w:r>
        <w:rPr>
          <w:w w:val="110"/>
        </w:rPr>
        <w:t>экономики,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не- </w:t>
      </w:r>
      <w:r>
        <w:rPr>
          <w:spacing w:val="-4"/>
          <w:w w:val="110"/>
        </w:rPr>
        <w:t>устойчивость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развития,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либерализация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экономики,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демократи- </w:t>
      </w:r>
      <w:r>
        <w:rPr>
          <w:w w:val="110"/>
        </w:rPr>
        <w:t xml:space="preserve">зация экономики, конкурентная среда, институциональное </w:t>
      </w:r>
      <w:r>
        <w:rPr>
          <w:spacing w:val="-4"/>
          <w:w w:val="110"/>
        </w:rPr>
        <w:t>преобразование, структурные преобразо</w:t>
      </w:r>
      <w:r>
        <w:rPr>
          <w:spacing w:val="-4"/>
          <w:w w:val="110"/>
        </w:rPr>
        <w:t xml:space="preserve">вания, демонополиза- </w:t>
      </w:r>
      <w:r>
        <w:rPr>
          <w:w w:val="110"/>
        </w:rPr>
        <w:t xml:space="preserve">ция, хозяйственное законодательство, разгосударствление, </w:t>
      </w:r>
      <w:r>
        <w:rPr>
          <w:spacing w:val="-2"/>
          <w:w w:val="110"/>
        </w:rPr>
        <w:t>приватизация,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приватизации,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этапы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приватизации,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ма- </w:t>
      </w:r>
      <w:r>
        <w:rPr>
          <w:w w:val="110"/>
        </w:rPr>
        <w:t>лая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большая</w:t>
      </w:r>
      <w:r>
        <w:rPr>
          <w:spacing w:val="-8"/>
          <w:w w:val="110"/>
        </w:rPr>
        <w:t xml:space="preserve"> </w:t>
      </w:r>
      <w:r>
        <w:rPr>
          <w:w w:val="110"/>
        </w:rPr>
        <w:t>приватизация,</w:t>
      </w:r>
      <w:r>
        <w:rPr>
          <w:spacing w:val="-3"/>
          <w:w w:val="110"/>
        </w:rPr>
        <w:t xml:space="preserve"> </w:t>
      </w:r>
      <w:r>
        <w:rPr>
          <w:w w:val="110"/>
        </w:rPr>
        <w:t>ваучер,</w:t>
      </w:r>
      <w:r>
        <w:rPr>
          <w:spacing w:val="-3"/>
          <w:w w:val="110"/>
        </w:rPr>
        <w:t xml:space="preserve"> </w:t>
      </w:r>
      <w:r>
        <w:rPr>
          <w:w w:val="110"/>
        </w:rPr>
        <w:t>залоговый</w:t>
      </w:r>
      <w:r>
        <w:rPr>
          <w:spacing w:val="-5"/>
          <w:w w:val="110"/>
        </w:rPr>
        <w:t xml:space="preserve"> </w:t>
      </w:r>
      <w:r>
        <w:rPr>
          <w:w w:val="110"/>
        </w:rPr>
        <w:t>аукцион.</w:t>
      </w:r>
    </w:p>
    <w:p w:rsidR="00D15AEA" w:rsidRDefault="00D15AEA">
      <w:pPr>
        <w:pStyle w:val="a3"/>
        <w:spacing w:before="115"/>
      </w:pPr>
    </w:p>
    <w:p w:rsidR="00D15AEA" w:rsidRDefault="00BE3B31">
      <w:pPr>
        <w:pStyle w:val="Heading4"/>
        <w:ind w:left="1491"/>
        <w:jc w:val="left"/>
      </w:pPr>
      <w:r>
        <w:t>Контрольные</w:t>
      </w:r>
      <w:r>
        <w:rPr>
          <w:spacing w:val="29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задание</w:t>
      </w:r>
    </w:p>
    <w:p w:rsidR="00D15AEA" w:rsidRDefault="00BE3B31">
      <w:pPr>
        <w:pStyle w:val="Heading5"/>
        <w:numPr>
          <w:ilvl w:val="0"/>
          <w:numId w:val="30"/>
        </w:numPr>
        <w:tabs>
          <w:tab w:val="left" w:pos="919"/>
        </w:tabs>
        <w:spacing w:before="125"/>
        <w:ind w:left="919" w:hanging="242"/>
        <w:rPr>
          <w:b/>
        </w:rPr>
      </w:pPr>
      <w:r>
        <w:rPr>
          <w:spacing w:val="-14"/>
          <w:w w:val="110"/>
        </w:rPr>
        <w:t>Какие</w:t>
      </w:r>
      <w:r>
        <w:rPr>
          <w:spacing w:val="2"/>
          <w:w w:val="110"/>
        </w:rPr>
        <w:t xml:space="preserve"> </w:t>
      </w:r>
      <w:r>
        <w:rPr>
          <w:spacing w:val="-14"/>
          <w:w w:val="110"/>
        </w:rPr>
        <w:t>экономические</w:t>
      </w:r>
      <w:r>
        <w:rPr>
          <w:spacing w:val="8"/>
          <w:w w:val="110"/>
        </w:rPr>
        <w:t xml:space="preserve"> </w:t>
      </w:r>
      <w:r>
        <w:rPr>
          <w:spacing w:val="-14"/>
          <w:w w:val="110"/>
        </w:rPr>
        <w:t>функции</w:t>
      </w:r>
      <w:r>
        <w:rPr>
          <w:spacing w:val="5"/>
          <w:w w:val="110"/>
        </w:rPr>
        <w:t xml:space="preserve"> </w:t>
      </w:r>
      <w:r>
        <w:rPr>
          <w:spacing w:val="-14"/>
          <w:w w:val="110"/>
        </w:rPr>
        <w:t>государство</w:t>
      </w:r>
      <w:r>
        <w:rPr>
          <w:spacing w:val="3"/>
          <w:w w:val="110"/>
        </w:rPr>
        <w:t xml:space="preserve"> </w:t>
      </w:r>
      <w:r>
        <w:rPr>
          <w:spacing w:val="-14"/>
          <w:w w:val="110"/>
        </w:rPr>
        <w:t>вынуждено</w:t>
      </w:r>
    </w:p>
    <w:p w:rsidR="00D15AEA" w:rsidRDefault="00BE3B31">
      <w:pPr>
        <w:pStyle w:val="a3"/>
        <w:spacing w:before="11"/>
        <w:ind w:left="382"/>
      </w:pPr>
      <w:r>
        <w:rPr>
          <w:spacing w:val="-4"/>
          <w:w w:val="110"/>
        </w:rPr>
        <w:t>брать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себя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связи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переходным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характером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экономики?</w:t>
      </w:r>
    </w:p>
    <w:p w:rsidR="00D15AEA" w:rsidRDefault="00BE3B31">
      <w:pPr>
        <w:pStyle w:val="a5"/>
        <w:numPr>
          <w:ilvl w:val="0"/>
          <w:numId w:val="30"/>
        </w:numPr>
        <w:tabs>
          <w:tab w:val="left" w:pos="888"/>
        </w:tabs>
        <w:spacing w:before="22" w:line="254" w:lineRule="auto"/>
        <w:ind w:left="382" w:right="78" w:firstLine="288"/>
        <w:rPr>
          <w:sz w:val="20"/>
        </w:rPr>
      </w:pPr>
      <w:r>
        <w:rPr>
          <w:spacing w:val="-6"/>
          <w:w w:val="110"/>
          <w:sz w:val="20"/>
        </w:rPr>
        <w:t>Почему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начале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переходного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периода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необходима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макро- </w:t>
      </w:r>
      <w:r>
        <w:rPr>
          <w:w w:val="110"/>
          <w:sz w:val="20"/>
        </w:rPr>
        <w:t>экономическая стабилизация?</w:t>
      </w:r>
    </w:p>
    <w:p w:rsidR="00D15AEA" w:rsidRDefault="00BE3B31">
      <w:pPr>
        <w:pStyle w:val="a5"/>
        <w:numPr>
          <w:ilvl w:val="0"/>
          <w:numId w:val="30"/>
        </w:numPr>
        <w:tabs>
          <w:tab w:val="left" w:pos="857"/>
        </w:tabs>
        <w:spacing w:before="6"/>
        <w:ind w:left="857" w:hanging="194"/>
        <w:rPr>
          <w:sz w:val="20"/>
        </w:rPr>
      </w:pPr>
      <w:r>
        <w:rPr>
          <w:sz w:val="20"/>
        </w:rPr>
        <w:t>Какие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транзитарный</w:t>
      </w:r>
      <w:r>
        <w:rPr>
          <w:spacing w:val="-1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5"/>
          <w:sz w:val="20"/>
        </w:rPr>
        <w:t xml:space="preserve"> </w:t>
      </w:r>
      <w:r>
        <w:rPr>
          <w:sz w:val="20"/>
        </w:rPr>
        <w:t>решает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государство?</w:t>
      </w:r>
    </w:p>
    <w:p w:rsidR="00D15AEA" w:rsidRDefault="00BE3B31">
      <w:pPr>
        <w:pStyle w:val="a5"/>
        <w:numPr>
          <w:ilvl w:val="0"/>
          <w:numId w:val="30"/>
        </w:numPr>
        <w:tabs>
          <w:tab w:val="left" w:pos="864"/>
        </w:tabs>
        <w:spacing w:before="22" w:line="254" w:lineRule="auto"/>
        <w:ind w:left="375" w:right="81" w:firstLine="291"/>
        <w:rPr>
          <w:sz w:val="20"/>
        </w:rPr>
      </w:pPr>
      <w:r>
        <w:rPr>
          <w:sz w:val="20"/>
        </w:rPr>
        <w:t xml:space="preserve">Что такое государственный сектор экономики, каковы его </w:t>
      </w:r>
      <w:r>
        <w:rPr>
          <w:w w:val="110"/>
          <w:sz w:val="20"/>
        </w:rPr>
        <w:t>рамки в переходной экономике?</w:t>
      </w:r>
    </w:p>
    <w:p w:rsidR="00D15AEA" w:rsidRDefault="00BE3B31">
      <w:pPr>
        <w:pStyle w:val="a5"/>
        <w:numPr>
          <w:ilvl w:val="0"/>
          <w:numId w:val="30"/>
        </w:numPr>
        <w:tabs>
          <w:tab w:val="left" w:pos="887"/>
        </w:tabs>
        <w:spacing w:before="2"/>
        <w:ind w:left="887" w:hanging="217"/>
        <w:rPr>
          <w:sz w:val="20"/>
        </w:rPr>
      </w:pPr>
      <w:r>
        <w:rPr>
          <w:spacing w:val="-4"/>
          <w:w w:val="110"/>
          <w:sz w:val="20"/>
        </w:rPr>
        <w:t>Чем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различаются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малая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большая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приватизация?</w:t>
      </w:r>
    </w:p>
    <w:p w:rsidR="00D15AEA" w:rsidRDefault="00BE3B31">
      <w:pPr>
        <w:pStyle w:val="a5"/>
        <w:numPr>
          <w:ilvl w:val="0"/>
          <w:numId w:val="30"/>
        </w:numPr>
        <w:tabs>
          <w:tab w:val="left" w:pos="904"/>
        </w:tabs>
        <w:spacing w:before="22" w:line="264" w:lineRule="auto"/>
        <w:ind w:left="378" w:right="75" w:firstLine="288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российской</w:t>
      </w:r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приватизации</w:t>
      </w:r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способствует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кримина- </w:t>
      </w:r>
      <w:r>
        <w:rPr>
          <w:w w:val="110"/>
          <w:sz w:val="20"/>
        </w:rPr>
        <w:t>лизации</w:t>
      </w:r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экономики?</w:t>
      </w:r>
    </w:p>
    <w:p w:rsidR="00D15AEA" w:rsidRDefault="00D15AEA">
      <w:pPr>
        <w:pStyle w:val="a3"/>
        <w:spacing w:before="5"/>
      </w:pPr>
    </w:p>
    <w:p w:rsidR="00D15AEA" w:rsidRDefault="00BE3B31">
      <w:pPr>
        <w:pStyle w:val="a3"/>
        <w:spacing w:line="254" w:lineRule="auto"/>
        <w:ind w:left="382" w:right="72" w:firstLine="277"/>
        <w:jc w:val="both"/>
      </w:pPr>
      <w:r>
        <w:rPr>
          <w:i/>
          <w:w w:val="110"/>
        </w:rPr>
        <w:t xml:space="preserve">Задание. </w:t>
      </w:r>
      <w:r>
        <w:rPr>
          <w:w w:val="110"/>
        </w:rPr>
        <w:t>Составьте</w:t>
      </w:r>
      <w:r>
        <w:rPr>
          <w:spacing w:val="-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2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2"/>
          <w:w w:val="110"/>
        </w:rPr>
        <w:t xml:space="preserve"> </w:t>
      </w:r>
      <w:r>
        <w:rPr>
          <w:w w:val="110"/>
        </w:rPr>
        <w:t>используя</w:t>
      </w:r>
      <w:r>
        <w:rPr>
          <w:w w:val="110"/>
        </w:rPr>
        <w:t xml:space="preserve"> </w:t>
      </w:r>
      <w:r>
        <w:rPr>
          <w:spacing w:val="-4"/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термины: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рынок,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либерализация,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демо- кратизация,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конкуренция,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криминализация,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кризис,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налоги,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по- </w:t>
      </w:r>
      <w:r>
        <w:rPr>
          <w:w w:val="110"/>
        </w:rPr>
        <w:t>литика, регулирование, собственность, разгосударствление, хозрасчет, аренда, лизинг, ваучер.</w:t>
      </w:r>
    </w:p>
    <w:p w:rsidR="00D15AEA" w:rsidRDefault="00D15AEA">
      <w:pPr>
        <w:pStyle w:val="a3"/>
        <w:spacing w:before="127"/>
      </w:pPr>
    </w:p>
    <w:p w:rsidR="00D15AEA" w:rsidRDefault="00BE3B31">
      <w:pPr>
        <w:pStyle w:val="Heading4"/>
        <w:spacing w:before="1"/>
        <w:ind w:left="297"/>
      </w:pPr>
      <w:r>
        <w:rPr>
          <w:spacing w:val="-4"/>
          <w:w w:val="110"/>
        </w:rPr>
        <w:t>Тесты</w:t>
      </w:r>
    </w:p>
    <w:p w:rsidR="00D15AEA" w:rsidRDefault="00BE3B31">
      <w:pPr>
        <w:spacing w:before="204"/>
        <w:ind w:left="663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29"/>
        </w:numPr>
        <w:tabs>
          <w:tab w:val="left" w:pos="918"/>
        </w:tabs>
        <w:spacing w:before="199" w:line="264" w:lineRule="auto"/>
        <w:ind w:right="69" w:firstLine="288"/>
        <w:jc w:val="left"/>
      </w:pPr>
      <w:r>
        <w:rPr>
          <w:spacing w:val="-2"/>
          <w:w w:val="110"/>
        </w:rPr>
        <w:t>Какие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необходимы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финансовой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стабилиза- </w:t>
      </w:r>
      <w:r>
        <w:rPr>
          <w:w w:val="110"/>
        </w:rPr>
        <w:t>ции в переходной экономике:</w:t>
      </w:r>
    </w:p>
    <w:p w:rsidR="00D15AEA" w:rsidRDefault="00D15AEA">
      <w:pPr>
        <w:pStyle w:val="Heading7"/>
        <w:spacing w:line="264" w:lineRule="auto"/>
        <w:sectPr w:rsidR="00D15AEA">
          <w:footerReference w:type="even" r:id="rId516"/>
          <w:footerReference w:type="default" r:id="rId517"/>
          <w:pgSz w:w="8420" w:h="11900"/>
          <w:pgMar w:top="720" w:right="1133" w:bottom="1560" w:left="1133" w:header="0" w:footer="1374" w:gutter="0"/>
          <w:pgNumType w:start="330"/>
          <w:cols w:space="720"/>
        </w:sectPr>
      </w:pPr>
    </w:p>
    <w:p w:rsidR="00D15AEA" w:rsidRDefault="00BE3B31">
      <w:pPr>
        <w:pStyle w:val="a3"/>
        <w:spacing w:before="69"/>
        <w:ind w:left="44"/>
      </w:pPr>
      <w:r>
        <w:rPr>
          <w:spacing w:val="-4"/>
          <w:w w:val="110"/>
        </w:rPr>
        <w:lastRenderedPageBreak/>
        <w:t>а)</w:t>
      </w:r>
      <w:r>
        <w:rPr>
          <w:spacing w:val="34"/>
          <w:w w:val="110"/>
        </w:rPr>
        <w:t xml:space="preserve"> </w:t>
      </w:r>
      <w:r>
        <w:rPr>
          <w:spacing w:val="-4"/>
          <w:w w:val="110"/>
        </w:rPr>
        <w:t>свобода частной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предпринимательской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деятельности;</w:t>
      </w:r>
    </w:p>
    <w:p w:rsidR="00D15AEA" w:rsidRDefault="00BE3B31">
      <w:pPr>
        <w:pStyle w:val="a3"/>
        <w:spacing w:before="29" w:line="271" w:lineRule="auto"/>
        <w:ind w:left="317" w:right="488" w:hanging="281"/>
      </w:pPr>
      <w:r>
        <w:rPr>
          <w:spacing w:val="-2"/>
          <w:w w:val="110"/>
        </w:rPr>
        <w:t>б)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отмена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государственной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монополии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внешнеэкономиче- </w:t>
      </w:r>
      <w:r>
        <w:rPr>
          <w:w w:val="110"/>
        </w:rPr>
        <w:t>скую деятельность;</w:t>
      </w:r>
    </w:p>
    <w:p w:rsidR="00D15AEA" w:rsidRDefault="00BE3B31">
      <w:pPr>
        <w:pStyle w:val="a3"/>
        <w:spacing w:line="271" w:lineRule="auto"/>
        <w:ind w:left="40" w:right="755" w:firstLine="3"/>
      </w:pPr>
      <w:r>
        <w:rPr>
          <w:spacing w:val="-4"/>
          <w:w w:val="110"/>
        </w:rPr>
        <w:t>в)</w:t>
      </w:r>
      <w:r>
        <w:rPr>
          <w:spacing w:val="25"/>
          <w:w w:val="110"/>
        </w:rPr>
        <w:t xml:space="preserve"> </w:t>
      </w:r>
      <w:r>
        <w:rPr>
          <w:spacing w:val="-4"/>
          <w:w w:val="110"/>
        </w:rPr>
        <w:t>повышение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ссудного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процента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сверх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уровня инфляции;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все ответы верны.</w:t>
      </w:r>
    </w:p>
    <w:p w:rsidR="00D15AEA" w:rsidRDefault="00D15AEA">
      <w:pPr>
        <w:pStyle w:val="a3"/>
        <w:spacing w:before="23"/>
      </w:pPr>
    </w:p>
    <w:p w:rsidR="00D15AEA" w:rsidRDefault="00BE3B31">
      <w:pPr>
        <w:pStyle w:val="Heading7"/>
        <w:numPr>
          <w:ilvl w:val="0"/>
          <w:numId w:val="29"/>
        </w:numPr>
        <w:tabs>
          <w:tab w:val="left" w:pos="551"/>
        </w:tabs>
        <w:spacing w:line="266" w:lineRule="auto"/>
        <w:ind w:left="40" w:right="527" w:firstLine="280"/>
        <w:jc w:val="left"/>
      </w:pPr>
      <w:r>
        <w:rPr>
          <w:spacing w:val="-6"/>
          <w:w w:val="110"/>
        </w:rPr>
        <w:t>Какими проблемами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в переходной экономике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 xml:space="preserve">должно </w:t>
      </w:r>
      <w:r>
        <w:rPr>
          <w:w w:val="110"/>
        </w:rPr>
        <w:t>заниматься</w:t>
      </w:r>
      <w:r>
        <w:rPr>
          <w:spacing w:val="-6"/>
          <w:w w:val="110"/>
        </w:rPr>
        <w:t xml:space="preserve"> </w:t>
      </w:r>
      <w:r>
        <w:rPr>
          <w:w w:val="110"/>
        </w:rPr>
        <w:t>государство:</w:t>
      </w:r>
    </w:p>
    <w:p w:rsidR="00D15AEA" w:rsidRDefault="00BE3B31">
      <w:pPr>
        <w:pStyle w:val="a3"/>
        <w:spacing w:before="4"/>
        <w:ind w:left="40"/>
      </w:pPr>
      <w:r>
        <w:rPr>
          <w:spacing w:val="-4"/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осуществлять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импорт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продовольственных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товаров;</w:t>
      </w:r>
    </w:p>
    <w:p w:rsidR="00D15AEA" w:rsidRDefault="00BE3B31">
      <w:pPr>
        <w:pStyle w:val="a3"/>
        <w:spacing w:before="29" w:line="266" w:lineRule="auto"/>
        <w:ind w:left="321" w:right="488" w:hanging="281"/>
      </w:pPr>
      <w:r>
        <w:rPr>
          <w:spacing w:val="-2"/>
          <w:w w:val="110"/>
        </w:rPr>
        <w:t>б)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оказывать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помощь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коммерческому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банку,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 xml:space="preserve">находящемуся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тяжелом финансовом положении;</w:t>
      </w:r>
    </w:p>
    <w:p w:rsidR="00D15AEA" w:rsidRDefault="00BE3B31">
      <w:pPr>
        <w:pStyle w:val="a3"/>
        <w:spacing w:before="8" w:line="266" w:lineRule="auto"/>
        <w:ind w:left="321" w:hanging="285"/>
      </w:pPr>
      <w:r>
        <w:rPr>
          <w:spacing w:val="-6"/>
          <w:w w:val="110"/>
        </w:rPr>
        <w:t>в)</w:t>
      </w:r>
      <w:r>
        <w:rPr>
          <w:spacing w:val="57"/>
          <w:w w:val="110"/>
        </w:rPr>
        <w:t xml:space="preserve"> </w:t>
      </w:r>
      <w:r>
        <w:rPr>
          <w:spacing w:val="-6"/>
          <w:w w:val="110"/>
        </w:rPr>
        <w:t>определять круг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товаров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услуг, необходимых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государ- </w:t>
      </w:r>
      <w:r>
        <w:rPr>
          <w:w w:val="110"/>
        </w:rPr>
        <w:t>ственных нужд;</w:t>
      </w:r>
    </w:p>
    <w:p w:rsidR="00D15AEA" w:rsidRDefault="00BE3B31">
      <w:pPr>
        <w:pStyle w:val="a3"/>
        <w:spacing w:before="4"/>
        <w:ind w:left="33"/>
      </w:pPr>
      <w:r>
        <w:rPr>
          <w:spacing w:val="-2"/>
          <w:w w:val="110"/>
        </w:rPr>
        <w:t>г)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ответы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верны.</w:t>
      </w:r>
    </w:p>
    <w:p w:rsidR="00D15AEA" w:rsidRDefault="00D15AEA">
      <w:pPr>
        <w:pStyle w:val="a3"/>
        <w:spacing w:before="59"/>
      </w:pPr>
    </w:p>
    <w:p w:rsidR="00D15AEA" w:rsidRDefault="00BE3B31">
      <w:pPr>
        <w:pStyle w:val="Heading7"/>
        <w:numPr>
          <w:ilvl w:val="0"/>
          <w:numId w:val="29"/>
        </w:numPr>
        <w:tabs>
          <w:tab w:val="left" w:pos="565"/>
        </w:tabs>
        <w:spacing w:line="266" w:lineRule="auto"/>
        <w:ind w:left="29" w:right="525" w:firstLine="284"/>
        <w:jc w:val="left"/>
      </w:pPr>
      <w:r>
        <w:rPr>
          <w:spacing w:val="-4"/>
          <w:w w:val="110"/>
        </w:rPr>
        <w:t>Какие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меры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относятся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институциональным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преоб- </w:t>
      </w:r>
      <w:r>
        <w:rPr>
          <w:spacing w:val="-2"/>
          <w:w w:val="110"/>
        </w:rPr>
        <w:t>разованиям:</w:t>
      </w:r>
    </w:p>
    <w:p w:rsidR="00D15AEA" w:rsidRDefault="00BE3B31">
      <w:pPr>
        <w:pStyle w:val="a3"/>
        <w:spacing w:before="8"/>
        <w:ind w:left="33"/>
      </w:pPr>
      <w:r>
        <w:rPr>
          <w:spacing w:val="-6"/>
          <w:w w:val="110"/>
        </w:rPr>
        <w:t>а)</w:t>
      </w:r>
      <w:r>
        <w:rPr>
          <w:spacing w:val="-1"/>
          <w:w w:val="110"/>
        </w:rPr>
        <w:t xml:space="preserve"> </w:t>
      </w:r>
      <w:r>
        <w:rPr>
          <w:spacing w:val="-6"/>
          <w:w w:val="110"/>
        </w:rPr>
        <w:t>повышение</w:t>
      </w:r>
      <w:r>
        <w:rPr>
          <w:spacing w:val="-1"/>
        </w:rPr>
        <w:t xml:space="preserve"> </w:t>
      </w:r>
      <w:r>
        <w:rPr>
          <w:spacing w:val="-6"/>
          <w:w w:val="110"/>
        </w:rPr>
        <w:t>цен</w:t>
      </w:r>
      <w:r>
        <w:rPr>
          <w:spacing w:val="-1"/>
        </w:rPr>
        <w:t xml:space="preserve"> </w:t>
      </w:r>
      <w:r>
        <w:rPr>
          <w:spacing w:val="-6"/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бензин;</w:t>
      </w:r>
    </w:p>
    <w:p w:rsidR="00D15AEA" w:rsidRDefault="00BE3B31">
      <w:pPr>
        <w:pStyle w:val="a3"/>
        <w:spacing w:before="25"/>
        <w:ind w:left="29"/>
      </w:pPr>
      <w:r>
        <w:t>б)</w:t>
      </w:r>
      <w:r>
        <w:rPr>
          <w:spacing w:val="24"/>
        </w:rPr>
        <w:t xml:space="preserve"> </w:t>
      </w:r>
      <w:r>
        <w:t>введение</w:t>
      </w:r>
      <w:r>
        <w:rPr>
          <w:spacing w:val="30"/>
        </w:rPr>
        <w:t xml:space="preserve"> </w:t>
      </w:r>
      <w:r>
        <w:t>валютного</w:t>
      </w:r>
      <w:r>
        <w:rPr>
          <w:spacing w:val="24"/>
        </w:rPr>
        <w:t xml:space="preserve"> </w:t>
      </w:r>
      <w:r>
        <w:rPr>
          <w:spacing w:val="-2"/>
        </w:rPr>
        <w:t>коридора;</w:t>
      </w:r>
    </w:p>
    <w:p w:rsidR="00D15AEA" w:rsidRDefault="00BE3B31">
      <w:pPr>
        <w:pStyle w:val="a3"/>
        <w:spacing w:before="26" w:line="266" w:lineRule="auto"/>
        <w:ind w:left="29" w:right="1780" w:firstLine="3"/>
      </w:pPr>
      <w:r>
        <w:rPr>
          <w:spacing w:val="-4"/>
          <w:w w:val="110"/>
        </w:rPr>
        <w:t>в)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создание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двухуровневой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банковской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системы; </w:t>
      </w:r>
      <w:r>
        <w:rPr>
          <w:w w:val="110"/>
        </w:rPr>
        <w:t>г) все ответы верны.</w:t>
      </w:r>
    </w:p>
    <w:p w:rsidR="00D15AEA" w:rsidRDefault="00D15AEA">
      <w:pPr>
        <w:pStyle w:val="a3"/>
      </w:pPr>
    </w:p>
    <w:p w:rsidR="00D15AEA" w:rsidRDefault="00D15AEA">
      <w:pPr>
        <w:pStyle w:val="a3"/>
        <w:spacing w:before="62"/>
      </w:pPr>
    </w:p>
    <w:p w:rsidR="00D15AEA" w:rsidRDefault="00BE3B31">
      <w:pPr>
        <w:pStyle w:val="Heading7"/>
        <w:numPr>
          <w:ilvl w:val="0"/>
          <w:numId w:val="29"/>
        </w:numPr>
        <w:tabs>
          <w:tab w:val="left" w:pos="536"/>
        </w:tabs>
        <w:spacing w:line="266" w:lineRule="auto"/>
        <w:ind w:left="22" w:right="547" w:firstLine="280"/>
        <w:jc w:val="both"/>
      </w:pPr>
      <w:r>
        <w:rPr>
          <w:spacing w:val="-6"/>
          <w:w w:val="110"/>
        </w:rPr>
        <w:t>Какие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отрасли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российской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промышленности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должны пользоваться</w:t>
      </w:r>
      <w:r>
        <w:t xml:space="preserve"> </w:t>
      </w:r>
      <w:r>
        <w:rPr>
          <w:spacing w:val="-6"/>
          <w:w w:val="110"/>
        </w:rPr>
        <w:t>в ходе структурной перестройки</w:t>
      </w:r>
      <w:r>
        <w:t xml:space="preserve"> </w:t>
      </w:r>
      <w:r>
        <w:rPr>
          <w:spacing w:val="-6"/>
          <w:w w:val="110"/>
        </w:rPr>
        <w:t xml:space="preserve">поддержкой </w:t>
      </w:r>
      <w:r>
        <w:rPr>
          <w:spacing w:val="-2"/>
          <w:w w:val="110"/>
        </w:rPr>
        <w:t>государства:</w:t>
      </w:r>
    </w:p>
    <w:p w:rsidR="00D15AEA" w:rsidRDefault="00BE3B31">
      <w:pPr>
        <w:pStyle w:val="a3"/>
        <w:spacing w:before="9" w:line="271" w:lineRule="auto"/>
        <w:ind w:left="19" w:right="5074" w:firstLine="7"/>
      </w:pPr>
      <w:r>
        <w:rPr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газовая; </w:t>
      </w:r>
      <w:r>
        <w:rPr>
          <w:spacing w:val="-2"/>
          <w:w w:val="110"/>
        </w:rPr>
        <w:t>б)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 xml:space="preserve">легковая; </w:t>
      </w:r>
      <w:r>
        <w:rPr>
          <w:w w:val="110"/>
        </w:rPr>
        <w:t>в)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пищевая;</w:t>
      </w:r>
    </w:p>
    <w:p w:rsidR="00D15AEA" w:rsidRDefault="00BE3B31">
      <w:pPr>
        <w:pStyle w:val="a3"/>
        <w:spacing w:line="224" w:lineRule="exact"/>
        <w:ind w:left="15"/>
      </w:pPr>
      <w:r>
        <w:rPr>
          <w:spacing w:val="-2"/>
          <w:w w:val="110"/>
        </w:rPr>
        <w:t>г)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ответы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неверны.</w:t>
      </w:r>
    </w:p>
    <w:p w:rsidR="00D15AEA" w:rsidRDefault="00D15AEA">
      <w:pPr>
        <w:pStyle w:val="a3"/>
        <w:spacing w:line="224" w:lineRule="exact"/>
        <w:sectPr w:rsidR="00D15AEA">
          <w:pgSz w:w="8480" w:h="11940"/>
          <w:pgMar w:top="780" w:right="1133" w:bottom="1620" w:left="1133" w:header="0" w:footer="1425" w:gutter="0"/>
          <w:cols w:space="720"/>
        </w:sectPr>
      </w:pPr>
    </w:p>
    <w:p w:rsidR="00D15AEA" w:rsidRDefault="00BE3B31">
      <w:pPr>
        <w:pStyle w:val="a3"/>
        <w:ind w:left="1271"/>
      </w:pPr>
      <w:r>
        <w:rPr>
          <w:noProof/>
          <w:lang w:eastAsia="ru-RU"/>
        </w:rPr>
        <w:lastRenderedPageBreak/>
        <w:drawing>
          <wp:inline distT="0" distB="0" distL="0" distR="0">
            <wp:extent cx="2464307" cy="2711196"/>
            <wp:effectExtent l="0" t="0" r="0" b="0"/>
            <wp:docPr id="550" name="Image 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 550"/>
                    <pic:cNvPicPr/>
                  </pic:nvPicPr>
                  <pic:blipFill>
                    <a:blip r:embed="rId5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307" cy="271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before="149" w:line="264" w:lineRule="auto"/>
        <w:ind w:left="551" w:right="54" w:firstLine="273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горизонтали.</w:t>
      </w:r>
      <w:r>
        <w:rPr>
          <w:b/>
          <w:i/>
          <w:spacing w:val="-12"/>
          <w:w w:val="110"/>
        </w:rPr>
        <w:t xml:space="preserve"> </w:t>
      </w:r>
      <w:r>
        <w:rPr>
          <w:b/>
          <w:spacing w:val="-2"/>
          <w:w w:val="110"/>
        </w:rPr>
        <w:t>1.</w:t>
      </w:r>
      <w:r>
        <w:rPr>
          <w:b/>
          <w:spacing w:val="-11"/>
          <w:w w:val="110"/>
        </w:rPr>
        <w:t xml:space="preserve"> </w:t>
      </w:r>
      <w:r>
        <w:rPr>
          <w:spacing w:val="-2"/>
          <w:w w:val="110"/>
        </w:rPr>
        <w:t>Один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субъектов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рыночных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отноше- </w:t>
      </w:r>
      <w:r>
        <w:rPr>
          <w:w w:val="110"/>
        </w:rPr>
        <w:t>ний.</w:t>
      </w:r>
      <w:r>
        <w:rPr>
          <w:spacing w:val="-11"/>
          <w:w w:val="110"/>
        </w:rPr>
        <w:t xml:space="preserve"> </w:t>
      </w:r>
      <w:r>
        <w:rPr>
          <w:w w:val="110"/>
        </w:rPr>
        <w:t>2.</w:t>
      </w:r>
      <w:r>
        <w:rPr>
          <w:spacing w:val="-13"/>
          <w:w w:val="110"/>
        </w:rPr>
        <w:t xml:space="preserve"> </w:t>
      </w:r>
      <w:r>
        <w:rPr>
          <w:w w:val="110"/>
        </w:rPr>
        <w:t>Имущественные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интеллектуальные</w:t>
      </w:r>
      <w:r>
        <w:rPr>
          <w:spacing w:val="-13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вкла- </w:t>
      </w:r>
      <w:r>
        <w:t xml:space="preserve">дываемые в объекты предпринимательской и других видов дея- </w:t>
      </w:r>
      <w:r>
        <w:rPr>
          <w:spacing w:val="-2"/>
          <w:w w:val="110"/>
        </w:rPr>
        <w:t>тельности,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результате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чего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образуется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прибыль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доход.</w:t>
      </w:r>
    </w:p>
    <w:p w:rsidR="00D15AEA" w:rsidRDefault="00BE3B31">
      <w:pPr>
        <w:pStyle w:val="a3"/>
        <w:spacing w:line="264" w:lineRule="auto"/>
        <w:ind w:left="558" w:right="50" w:hanging="4"/>
        <w:jc w:val="both"/>
      </w:pPr>
      <w:r>
        <w:rPr>
          <w:w w:val="110"/>
        </w:rPr>
        <w:t>3.</w:t>
      </w:r>
      <w:r>
        <w:rPr>
          <w:spacing w:val="-6"/>
          <w:w w:val="110"/>
        </w:rPr>
        <w:t xml:space="preserve"> </w:t>
      </w:r>
      <w:r>
        <w:rPr>
          <w:w w:val="110"/>
        </w:rPr>
        <w:t>Тип</w:t>
      </w:r>
      <w:r>
        <w:rPr>
          <w:spacing w:val="-11"/>
          <w:w w:val="110"/>
        </w:rPr>
        <w:t xml:space="preserve"> </w:t>
      </w:r>
      <w:r>
        <w:rPr>
          <w:w w:val="110"/>
        </w:rPr>
        <w:t>государства.</w:t>
      </w:r>
      <w:r>
        <w:rPr>
          <w:spacing w:val="-8"/>
          <w:w w:val="110"/>
        </w:rPr>
        <w:t xml:space="preserve"> </w:t>
      </w:r>
      <w:r>
        <w:rPr>
          <w:w w:val="110"/>
        </w:rPr>
        <w:t>4.</w:t>
      </w:r>
      <w:r>
        <w:rPr>
          <w:spacing w:val="-2"/>
          <w:w w:val="110"/>
        </w:rPr>
        <w:t xml:space="preserve"> </w:t>
      </w:r>
      <w:r>
        <w:rPr>
          <w:w w:val="110"/>
        </w:rPr>
        <w:t>Полный</w:t>
      </w:r>
      <w:r>
        <w:rPr>
          <w:spacing w:val="-6"/>
          <w:w w:val="110"/>
        </w:rPr>
        <w:t xml:space="preserve"> </w:t>
      </w:r>
      <w:r>
        <w:rPr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w w:val="110"/>
        </w:rPr>
        <w:t>частичный</w:t>
      </w:r>
      <w:r>
        <w:rPr>
          <w:spacing w:val="-8"/>
          <w:w w:val="110"/>
        </w:rPr>
        <w:t xml:space="preserve"> </w:t>
      </w:r>
      <w:r>
        <w:rPr>
          <w:w w:val="110"/>
        </w:rPr>
        <w:t>запрет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ввоз в</w:t>
      </w:r>
      <w:r>
        <w:rPr>
          <w:spacing w:val="40"/>
          <w:w w:val="110"/>
        </w:rPr>
        <w:t xml:space="preserve"> </w:t>
      </w:r>
      <w:r>
        <w:rPr>
          <w:w w:val="110"/>
        </w:rPr>
        <w:t>страну</w:t>
      </w:r>
      <w:r>
        <w:rPr>
          <w:spacing w:val="39"/>
          <w:w w:val="110"/>
        </w:rPr>
        <w:t xml:space="preserve"> </w:t>
      </w:r>
      <w:r>
        <w:rPr>
          <w:w w:val="110"/>
        </w:rPr>
        <w:t>или</w:t>
      </w:r>
      <w:r>
        <w:rPr>
          <w:spacing w:val="40"/>
          <w:w w:val="110"/>
        </w:rPr>
        <w:t xml:space="preserve"> </w:t>
      </w:r>
      <w:r>
        <w:rPr>
          <w:w w:val="110"/>
        </w:rPr>
        <w:t>вывоз</w:t>
      </w:r>
      <w:r>
        <w:rPr>
          <w:spacing w:val="44"/>
          <w:w w:val="110"/>
        </w:rPr>
        <w:t xml:space="preserve"> </w:t>
      </w:r>
      <w:r>
        <w:rPr>
          <w:w w:val="110"/>
        </w:rPr>
        <w:t>из</w:t>
      </w:r>
      <w:r>
        <w:rPr>
          <w:spacing w:val="41"/>
          <w:w w:val="110"/>
        </w:rPr>
        <w:t xml:space="preserve"> </w:t>
      </w:r>
      <w:r>
        <w:rPr>
          <w:w w:val="110"/>
        </w:rPr>
        <w:t>страны</w:t>
      </w:r>
      <w:r>
        <w:rPr>
          <w:spacing w:val="41"/>
          <w:w w:val="110"/>
        </w:rPr>
        <w:t xml:space="preserve"> </w:t>
      </w:r>
      <w:r>
        <w:rPr>
          <w:w w:val="110"/>
        </w:rPr>
        <w:t>каких-либо</w:t>
      </w:r>
      <w:r>
        <w:rPr>
          <w:spacing w:val="41"/>
          <w:w w:val="110"/>
        </w:rPr>
        <w:t xml:space="preserve"> </w:t>
      </w:r>
      <w:r>
        <w:rPr>
          <w:w w:val="110"/>
        </w:rPr>
        <w:t>видов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товаров.</w:t>
      </w:r>
    </w:p>
    <w:p w:rsidR="00D15AEA" w:rsidRDefault="00BE3B31">
      <w:pPr>
        <w:pStyle w:val="a5"/>
        <w:numPr>
          <w:ilvl w:val="0"/>
          <w:numId w:val="28"/>
        </w:numPr>
        <w:tabs>
          <w:tab w:val="left" w:pos="773"/>
        </w:tabs>
        <w:spacing w:line="264" w:lineRule="auto"/>
        <w:ind w:left="558" w:right="54" w:firstLine="3"/>
        <w:jc w:val="both"/>
        <w:rPr>
          <w:sz w:val="20"/>
        </w:rPr>
      </w:pPr>
      <w:r>
        <w:rPr>
          <w:spacing w:val="-4"/>
          <w:w w:val="110"/>
          <w:sz w:val="20"/>
        </w:rPr>
        <w:t>Обязательные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сборы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юридических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физических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лиц, про- </w:t>
      </w:r>
      <w:r>
        <w:rPr>
          <w:spacing w:val="-2"/>
          <w:w w:val="110"/>
          <w:sz w:val="20"/>
        </w:rPr>
        <w:t>водимые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государством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государственного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законода- </w:t>
      </w:r>
      <w:r>
        <w:rPr>
          <w:w w:val="110"/>
          <w:sz w:val="20"/>
        </w:rPr>
        <w:t>тельства. 6. Законодательный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орган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страны.</w:t>
      </w:r>
    </w:p>
    <w:p w:rsidR="00D15AEA" w:rsidRDefault="00D15AEA">
      <w:pPr>
        <w:pStyle w:val="a3"/>
        <w:spacing w:before="10"/>
      </w:pPr>
    </w:p>
    <w:p w:rsidR="00D15AEA" w:rsidRDefault="00BE3B31">
      <w:pPr>
        <w:pStyle w:val="a3"/>
        <w:spacing w:line="259" w:lineRule="auto"/>
        <w:ind w:left="562" w:right="54" w:firstLine="273"/>
        <w:jc w:val="both"/>
      </w:pPr>
      <w:r>
        <w:rPr>
          <w:i/>
          <w:spacing w:val="-2"/>
          <w:w w:val="110"/>
        </w:rPr>
        <w:t>По</w:t>
      </w:r>
      <w:r>
        <w:rPr>
          <w:i/>
          <w:spacing w:val="-12"/>
          <w:w w:val="110"/>
        </w:rPr>
        <w:t xml:space="preserve"> </w:t>
      </w:r>
      <w:r>
        <w:rPr>
          <w:i/>
          <w:spacing w:val="-2"/>
          <w:w w:val="110"/>
        </w:rPr>
        <w:t>вертикали.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7.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Главный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закон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жизни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Реаль- </w:t>
      </w:r>
      <w:r>
        <w:rPr>
          <w:w w:val="110"/>
        </w:rPr>
        <w:t>но</w:t>
      </w:r>
      <w:r>
        <w:rPr>
          <w:spacing w:val="76"/>
          <w:w w:val="150"/>
        </w:rPr>
        <w:t xml:space="preserve"> </w:t>
      </w:r>
      <w:r>
        <w:rPr>
          <w:w w:val="110"/>
        </w:rPr>
        <w:t>функционирующие</w:t>
      </w:r>
      <w:r>
        <w:rPr>
          <w:spacing w:val="74"/>
          <w:w w:val="150"/>
        </w:rPr>
        <w:t xml:space="preserve"> </w:t>
      </w:r>
      <w:r>
        <w:rPr>
          <w:w w:val="110"/>
        </w:rPr>
        <w:t>сегодня</w:t>
      </w:r>
      <w:r>
        <w:rPr>
          <w:spacing w:val="78"/>
          <w:w w:val="150"/>
        </w:rPr>
        <w:t xml:space="preserve"> </w:t>
      </w:r>
      <w:r>
        <w:rPr>
          <w:w w:val="110"/>
        </w:rPr>
        <w:t>экономические</w:t>
      </w:r>
      <w:r>
        <w:rPr>
          <w:spacing w:val="79"/>
          <w:w w:val="150"/>
        </w:rPr>
        <w:t xml:space="preserve"> </w:t>
      </w:r>
      <w:r>
        <w:rPr>
          <w:spacing w:val="-2"/>
          <w:w w:val="110"/>
        </w:rPr>
        <w:t>системы.</w:t>
      </w:r>
    </w:p>
    <w:p w:rsidR="00D15AEA" w:rsidRDefault="00BE3B31">
      <w:pPr>
        <w:pStyle w:val="a3"/>
        <w:spacing w:line="259" w:lineRule="auto"/>
        <w:ind w:left="558" w:right="50"/>
        <w:jc w:val="both"/>
      </w:pPr>
      <w:r>
        <w:rPr>
          <w:w w:val="105"/>
        </w:rPr>
        <w:t>9. Крупная корпорация, которая занимает</w:t>
      </w:r>
      <w:r>
        <w:rPr>
          <w:spacing w:val="-10"/>
          <w:w w:val="105"/>
        </w:rPr>
        <w:t xml:space="preserve"> </w:t>
      </w:r>
      <w:r>
        <w:rPr>
          <w:w w:val="105"/>
        </w:rPr>
        <w:t>господствующее по- ложение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определенной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сфере</w:t>
      </w:r>
      <w:r>
        <w:rPr>
          <w:spacing w:val="-10"/>
          <w:w w:val="105"/>
        </w:rPr>
        <w:t xml:space="preserve"> </w:t>
      </w:r>
      <w:r>
        <w:rPr>
          <w:w w:val="105"/>
        </w:rPr>
        <w:t>хозяйства. 10.</w:t>
      </w:r>
      <w:r>
        <w:rPr>
          <w:spacing w:val="-7"/>
          <w:w w:val="105"/>
        </w:rPr>
        <w:t xml:space="preserve"> </w:t>
      </w:r>
      <w:r>
        <w:rPr>
          <w:w w:val="105"/>
        </w:rPr>
        <w:t>Высшее</w:t>
      </w:r>
      <w:r>
        <w:rPr>
          <w:spacing w:val="-10"/>
          <w:w w:val="105"/>
        </w:rPr>
        <w:t xml:space="preserve"> </w:t>
      </w:r>
      <w:r>
        <w:rPr>
          <w:w w:val="105"/>
        </w:rPr>
        <w:t>должно- стное лицо в государстве. 11. Сумма</w:t>
      </w:r>
      <w:r>
        <w:rPr>
          <w:spacing w:val="-5"/>
          <w:w w:val="105"/>
        </w:rPr>
        <w:t xml:space="preserve"> </w:t>
      </w:r>
      <w:r>
        <w:rPr>
          <w:w w:val="105"/>
        </w:rPr>
        <w:t>денежных средств, выде- ляемая из бюджета предприятиям, у которых затраты на производство и реализацию продукции не покрываются полу- ченными доходами. 12. Одна из функций государства в сфере регулирования эконом</w:t>
      </w:r>
      <w:r>
        <w:rPr>
          <w:w w:val="105"/>
        </w:rPr>
        <w:t>ических процессов.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519"/>
          <w:pgSz w:w="8420" w:h="11900"/>
          <w:pgMar w:top="900" w:right="992" w:bottom="280" w:left="1133" w:header="0" w:footer="0" w:gutter="0"/>
          <w:cols w:space="720"/>
        </w:sectPr>
      </w:pPr>
    </w:p>
    <w:p w:rsidR="00D15AEA" w:rsidRDefault="00BE3B31">
      <w:pPr>
        <w:pStyle w:val="Heading2"/>
        <w:spacing w:line="264" w:lineRule="auto"/>
        <w:ind w:left="667" w:right="1202" w:hanging="1"/>
      </w:pPr>
      <w:r>
        <w:rPr>
          <w:w w:val="105"/>
        </w:rPr>
        <w:lastRenderedPageBreak/>
        <w:t>Тема</w:t>
      </w:r>
      <w:r>
        <w:rPr>
          <w:spacing w:val="-18"/>
          <w:w w:val="105"/>
        </w:rPr>
        <w:t xml:space="preserve"> </w:t>
      </w:r>
      <w:r>
        <w:rPr>
          <w:w w:val="105"/>
        </w:rPr>
        <w:t>21.</w:t>
      </w:r>
      <w:r>
        <w:rPr>
          <w:spacing w:val="1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российского </w:t>
      </w:r>
      <w:r>
        <w:rPr>
          <w:spacing w:val="-6"/>
          <w:w w:val="105"/>
        </w:rPr>
        <w:t>предпринимательства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 xml:space="preserve">переходной </w:t>
      </w:r>
      <w:r>
        <w:rPr>
          <w:spacing w:val="-2"/>
          <w:w w:val="105"/>
        </w:rPr>
        <w:t>экономике</w:t>
      </w:r>
    </w:p>
    <w:p w:rsidR="00D15AEA" w:rsidRDefault="00D15AEA">
      <w:pPr>
        <w:pStyle w:val="a3"/>
        <w:spacing w:before="200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27"/>
        </w:numPr>
        <w:tabs>
          <w:tab w:val="left" w:pos="516"/>
          <w:tab w:val="left" w:pos="595"/>
        </w:tabs>
        <w:spacing w:line="259" w:lineRule="auto"/>
        <w:ind w:right="1277" w:hanging="573"/>
        <w:rPr>
          <w:i/>
          <w:sz w:val="20"/>
        </w:rPr>
      </w:pPr>
      <w:r>
        <w:rPr>
          <w:i/>
          <w:spacing w:val="-2"/>
          <w:w w:val="110"/>
          <w:sz w:val="20"/>
        </w:rPr>
        <w:t>Содержаниеипризнакипредпринимательства. Основныечертыпредпринимателя</w:t>
      </w:r>
    </w:p>
    <w:p w:rsidR="00D15AEA" w:rsidRDefault="00BE3B31">
      <w:pPr>
        <w:pStyle w:val="a5"/>
        <w:numPr>
          <w:ilvl w:val="1"/>
          <w:numId w:val="27"/>
        </w:numPr>
        <w:tabs>
          <w:tab w:val="left" w:pos="513"/>
          <w:tab w:val="left" w:pos="587"/>
        </w:tabs>
        <w:spacing w:before="7" w:line="259" w:lineRule="auto"/>
        <w:ind w:left="587" w:right="2032" w:hanging="566"/>
        <w:rPr>
          <w:i/>
          <w:sz w:val="20"/>
        </w:rPr>
      </w:pPr>
      <w:r>
        <w:rPr>
          <w:i/>
          <w:spacing w:val="-2"/>
          <w:w w:val="110"/>
          <w:sz w:val="20"/>
        </w:rPr>
        <w:t>Предпринимательскаясредаифункции предпринимательства</w:t>
      </w:r>
    </w:p>
    <w:p w:rsidR="00D15AEA" w:rsidRDefault="00BE3B31">
      <w:pPr>
        <w:pStyle w:val="a5"/>
        <w:numPr>
          <w:ilvl w:val="1"/>
          <w:numId w:val="27"/>
        </w:numPr>
        <w:tabs>
          <w:tab w:val="left" w:pos="477"/>
          <w:tab w:val="left" w:pos="587"/>
        </w:tabs>
        <w:spacing w:before="4" w:line="259" w:lineRule="auto"/>
        <w:ind w:left="587" w:right="427" w:hanging="569"/>
        <w:rPr>
          <w:i/>
          <w:sz w:val="20"/>
        </w:rPr>
      </w:pPr>
      <w:r>
        <w:rPr>
          <w:i/>
          <w:spacing w:val="-2"/>
          <w:w w:val="110"/>
          <w:sz w:val="20"/>
        </w:rPr>
        <w:t>Организационно-</w:t>
      </w:r>
      <w:r>
        <w:rPr>
          <w:i/>
          <w:spacing w:val="-2"/>
          <w:w w:val="110"/>
          <w:sz w:val="20"/>
        </w:rPr>
        <w:t>правовыеформыпредпринимательства вРоссии</w:t>
      </w:r>
    </w:p>
    <w:p w:rsidR="00D15AEA" w:rsidRDefault="00BE3B31">
      <w:pPr>
        <w:pStyle w:val="a5"/>
        <w:numPr>
          <w:ilvl w:val="1"/>
          <w:numId w:val="27"/>
        </w:numPr>
        <w:tabs>
          <w:tab w:val="left" w:pos="479"/>
        </w:tabs>
        <w:spacing w:before="4"/>
        <w:ind w:left="479" w:hanging="460"/>
        <w:rPr>
          <w:i/>
          <w:sz w:val="20"/>
        </w:rPr>
      </w:pPr>
      <w:r>
        <w:rPr>
          <w:i/>
          <w:spacing w:val="-2"/>
          <w:w w:val="110"/>
          <w:sz w:val="20"/>
        </w:rPr>
        <w:t>Формированиеконкурентнойсредыпредпринимательства</w:t>
      </w:r>
    </w:p>
    <w:p w:rsidR="00D15AEA" w:rsidRDefault="00D15AEA">
      <w:pPr>
        <w:pStyle w:val="a3"/>
        <w:spacing w:before="159"/>
        <w:rPr>
          <w:i/>
        </w:rPr>
      </w:pPr>
    </w:p>
    <w:p w:rsidR="00D15AEA" w:rsidRDefault="00BE3B31">
      <w:pPr>
        <w:ind w:right="529"/>
        <w:jc w:val="center"/>
        <w:rPr>
          <w:b/>
          <w:i/>
          <w:sz w:val="20"/>
        </w:rPr>
      </w:pPr>
      <w:r>
        <w:rPr>
          <w:b/>
          <w:i/>
          <w:w w:val="105"/>
          <w:sz w:val="20"/>
        </w:rPr>
        <w:t>Опорный</w:t>
      </w:r>
      <w:r>
        <w:rPr>
          <w:b/>
          <w:i/>
          <w:spacing w:val="36"/>
          <w:w w:val="105"/>
          <w:sz w:val="20"/>
        </w:rPr>
        <w:t xml:space="preserve">  </w:t>
      </w:r>
      <w:r>
        <w:rPr>
          <w:b/>
          <w:i/>
          <w:w w:val="105"/>
          <w:sz w:val="20"/>
        </w:rPr>
        <w:t>конспект</w:t>
      </w:r>
      <w:r>
        <w:rPr>
          <w:b/>
          <w:i/>
          <w:spacing w:val="76"/>
          <w:w w:val="150"/>
          <w:sz w:val="20"/>
        </w:rPr>
        <w:t xml:space="preserve"> </w:t>
      </w:r>
      <w:r>
        <w:rPr>
          <w:b/>
          <w:i/>
          <w:spacing w:val="-2"/>
          <w:w w:val="105"/>
          <w:sz w:val="20"/>
        </w:rPr>
        <w:t>лекции</w:t>
      </w:r>
    </w:p>
    <w:p w:rsidR="00D15AEA" w:rsidRDefault="00D15AEA">
      <w:pPr>
        <w:pStyle w:val="a3"/>
        <w:spacing w:before="40"/>
        <w:rPr>
          <w:b/>
          <w:i/>
        </w:rPr>
      </w:pPr>
    </w:p>
    <w:p w:rsidR="00D15AEA" w:rsidRDefault="00BE3B31">
      <w:pPr>
        <w:pStyle w:val="Heading7"/>
        <w:numPr>
          <w:ilvl w:val="1"/>
          <w:numId w:val="26"/>
        </w:numPr>
        <w:tabs>
          <w:tab w:val="left" w:pos="645"/>
          <w:tab w:val="left" w:pos="750"/>
        </w:tabs>
        <w:spacing w:line="254" w:lineRule="auto"/>
        <w:ind w:right="799" w:hanging="623"/>
        <w:jc w:val="left"/>
      </w:pPr>
      <w:r>
        <w:tab/>
      </w:r>
      <w:r>
        <w:rPr>
          <w:w w:val="105"/>
        </w:rPr>
        <w:t>Содержание и признаки предпринимательства. Основные</w:t>
      </w:r>
      <w:r>
        <w:rPr>
          <w:spacing w:val="80"/>
          <w:w w:val="105"/>
        </w:rPr>
        <w:t xml:space="preserve"> </w:t>
      </w:r>
      <w:r>
        <w:rPr>
          <w:w w:val="105"/>
        </w:rPr>
        <w:t>черты</w:t>
      </w:r>
      <w:r>
        <w:rPr>
          <w:spacing w:val="80"/>
          <w:w w:val="105"/>
        </w:rPr>
        <w:t xml:space="preserve"> </w:t>
      </w:r>
      <w:r>
        <w:rPr>
          <w:w w:val="105"/>
        </w:rPr>
        <w:t>предпринимателя</w:t>
      </w:r>
    </w:p>
    <w:p w:rsidR="00D15AEA" w:rsidRDefault="00BE3B31">
      <w:pPr>
        <w:pStyle w:val="a3"/>
        <w:spacing w:before="143" w:line="259" w:lineRule="auto"/>
        <w:ind w:left="19" w:right="539" w:firstLine="280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предпринимательство</w:t>
      </w:r>
      <w:r>
        <w:rPr>
          <w:spacing w:val="-14"/>
          <w:w w:val="110"/>
        </w:rPr>
        <w:t xml:space="preserve"> </w:t>
      </w:r>
      <w:r>
        <w:rPr>
          <w:w w:val="110"/>
        </w:rPr>
        <w:t>существует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давних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вре- </w:t>
      </w:r>
      <w:r>
        <w:rPr>
          <w:spacing w:val="-4"/>
          <w:w w:val="110"/>
        </w:rPr>
        <w:t>мен, но наибольшее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развитие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предпринимательство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получило </w:t>
      </w:r>
      <w:r>
        <w:rPr>
          <w:w w:val="110"/>
        </w:rPr>
        <w:t>в период правления Петра I.</w:t>
      </w:r>
    </w:p>
    <w:p w:rsidR="00D15AEA" w:rsidRDefault="00BE3B31">
      <w:pPr>
        <w:pStyle w:val="a3"/>
        <w:spacing w:before="7" w:line="261" w:lineRule="auto"/>
        <w:ind w:left="11" w:right="558" w:firstLine="280"/>
        <w:jc w:val="both"/>
      </w:pPr>
      <w:r>
        <w:rPr>
          <w:spacing w:val="-4"/>
          <w:w w:val="110"/>
        </w:rPr>
        <w:t xml:space="preserve">Дальнейшее развитие предпринимательства сдерживалось </w:t>
      </w:r>
      <w:r>
        <w:rPr>
          <w:w w:val="110"/>
        </w:rPr>
        <w:t>наличием</w:t>
      </w:r>
      <w:r>
        <w:rPr>
          <w:spacing w:val="-3"/>
          <w:w w:val="110"/>
        </w:rPr>
        <w:t xml:space="preserve"> </w:t>
      </w:r>
      <w:r>
        <w:rPr>
          <w:w w:val="110"/>
        </w:rPr>
        <w:t>крепостного</w:t>
      </w:r>
      <w:r>
        <w:rPr>
          <w:spacing w:val="-5"/>
          <w:w w:val="110"/>
        </w:rPr>
        <w:t xml:space="preserve"> </w:t>
      </w:r>
      <w:r>
        <w:rPr>
          <w:w w:val="110"/>
        </w:rPr>
        <w:t>права,</w:t>
      </w:r>
      <w:r>
        <w:rPr>
          <w:spacing w:val="-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7"/>
          <w:w w:val="110"/>
        </w:rPr>
        <w:t xml:space="preserve"> </w:t>
      </w:r>
      <w:r>
        <w:rPr>
          <w:w w:val="110"/>
        </w:rPr>
        <w:t>серьезным</w:t>
      </w:r>
      <w:r>
        <w:rPr>
          <w:spacing w:val="-3"/>
          <w:w w:val="110"/>
        </w:rPr>
        <w:t xml:space="preserve"> </w:t>
      </w:r>
      <w:r>
        <w:rPr>
          <w:w w:val="110"/>
        </w:rPr>
        <w:t>стимулом для его роста</w:t>
      </w:r>
      <w:r>
        <w:rPr>
          <w:spacing w:val="-6"/>
          <w:w w:val="110"/>
        </w:rPr>
        <w:t xml:space="preserve"> </w:t>
      </w:r>
      <w:r>
        <w:rPr>
          <w:w w:val="110"/>
        </w:rPr>
        <w:t>явилась</w:t>
      </w:r>
      <w:r>
        <w:rPr>
          <w:spacing w:val="-2"/>
          <w:w w:val="110"/>
        </w:rPr>
        <w:t xml:space="preserve"> </w:t>
      </w:r>
      <w:r>
        <w:rPr>
          <w:w w:val="110"/>
        </w:rPr>
        <w:t>реформа</w:t>
      </w:r>
      <w:r>
        <w:rPr>
          <w:spacing w:val="40"/>
          <w:w w:val="110"/>
        </w:rPr>
        <w:t xml:space="preserve"> </w:t>
      </w:r>
      <w:r>
        <w:rPr>
          <w:noProof/>
          <w:spacing w:val="-5"/>
          <w:lang w:eastAsia="ru-RU"/>
        </w:rPr>
        <w:drawing>
          <wp:inline distT="0" distB="0" distL="0" distR="0">
            <wp:extent cx="237744" cy="93725"/>
            <wp:effectExtent l="0" t="0" r="0" b="0"/>
            <wp:docPr id="553" name="Image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 553"/>
                    <pic:cNvPicPr/>
                  </pic:nvPicPr>
                  <pic:blipFill>
                    <a:blip r:embed="rId5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w w:val="110"/>
        </w:rPr>
        <w:t xml:space="preserve"> </w:t>
      </w:r>
      <w:r>
        <w:rPr>
          <w:w w:val="110"/>
        </w:rPr>
        <w:t>г.</w:t>
      </w:r>
    </w:p>
    <w:p w:rsidR="00D15AEA" w:rsidRDefault="00BE3B31">
      <w:pPr>
        <w:pStyle w:val="a3"/>
        <w:spacing w:line="261" w:lineRule="auto"/>
        <w:ind w:left="4" w:right="543" w:firstLine="288"/>
        <w:jc w:val="right"/>
      </w:pPr>
      <w:r>
        <w:rPr>
          <w:spacing w:val="-2"/>
          <w:w w:val="110"/>
        </w:rPr>
        <w:t>В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1890-е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гг.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окончательно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складывается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 xml:space="preserve">индуст- </w:t>
      </w:r>
      <w:r>
        <w:rPr>
          <w:spacing w:val="-4"/>
          <w:w w:val="110"/>
        </w:rPr>
        <w:t>риальная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база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предпринимательства. В начале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XX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в.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предпри- нимательство становится массовым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явлением 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России. Пред- </w:t>
      </w:r>
      <w:r>
        <w:rPr>
          <w:w w:val="110"/>
        </w:rPr>
        <w:t>приниматель</w:t>
      </w:r>
      <w:r>
        <w:rPr>
          <w:spacing w:val="34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34"/>
          <w:w w:val="110"/>
        </w:rPr>
        <w:t xml:space="preserve"> </w:t>
      </w:r>
      <w:r>
        <w:rPr>
          <w:w w:val="110"/>
        </w:rPr>
        <w:t>как</w:t>
      </w:r>
      <w:r>
        <w:rPr>
          <w:spacing w:val="32"/>
          <w:w w:val="110"/>
        </w:rPr>
        <w:t xml:space="preserve"> </w:t>
      </w:r>
      <w:r>
        <w:rPr>
          <w:w w:val="110"/>
        </w:rPr>
        <w:t>собственник,</w:t>
      </w:r>
      <w:r>
        <w:rPr>
          <w:spacing w:val="36"/>
          <w:w w:val="110"/>
        </w:rPr>
        <w:t xml:space="preserve"> </w:t>
      </w:r>
      <w:r>
        <w:rPr>
          <w:w w:val="110"/>
        </w:rPr>
        <w:t>хотя</w:t>
      </w:r>
      <w:r>
        <w:rPr>
          <w:spacing w:val="34"/>
          <w:w w:val="110"/>
        </w:rPr>
        <w:t xml:space="preserve"> </w:t>
      </w:r>
      <w:r>
        <w:rPr>
          <w:w w:val="110"/>
        </w:rPr>
        <w:t xml:space="preserve">влияние </w:t>
      </w:r>
      <w:r>
        <w:rPr>
          <w:spacing w:val="-4"/>
          <w:w w:val="110"/>
        </w:rPr>
        <w:t>иностранного капитала и государства остается значит</w:t>
      </w:r>
      <w:r>
        <w:rPr>
          <w:spacing w:val="-4"/>
          <w:w w:val="110"/>
        </w:rPr>
        <w:t xml:space="preserve">ельным. </w:t>
      </w:r>
      <w:r>
        <w:rPr>
          <w:w w:val="110"/>
        </w:rPr>
        <w:t>После</w:t>
      </w:r>
      <w:r>
        <w:rPr>
          <w:spacing w:val="19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19"/>
          <w:w w:val="110"/>
        </w:rPr>
        <w:t xml:space="preserve"> </w:t>
      </w:r>
      <w:r>
        <w:rPr>
          <w:w w:val="110"/>
        </w:rPr>
        <w:t>мировой войны</w:t>
      </w:r>
      <w:r>
        <w:rPr>
          <w:spacing w:val="19"/>
          <w:w w:val="110"/>
        </w:rPr>
        <w:t xml:space="preserve"> </w:t>
      </w:r>
      <w:r>
        <w:rPr>
          <w:w w:val="110"/>
        </w:rPr>
        <w:t>и Октябрьской революции 1917</w:t>
      </w:r>
      <w:r>
        <w:rPr>
          <w:spacing w:val="-11"/>
          <w:w w:val="110"/>
        </w:rPr>
        <w:t xml:space="preserve"> </w:t>
      </w:r>
      <w:r>
        <w:rPr>
          <w:w w:val="110"/>
        </w:rPr>
        <w:t>г.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10"/>
          <w:w w:val="110"/>
        </w:rPr>
        <w:t xml:space="preserve"> </w:t>
      </w:r>
      <w:r>
        <w:rPr>
          <w:w w:val="110"/>
        </w:rPr>
        <w:t>был</w:t>
      </w:r>
      <w:r>
        <w:rPr>
          <w:spacing w:val="-10"/>
          <w:w w:val="110"/>
        </w:rPr>
        <w:t xml:space="preserve"> </w:t>
      </w:r>
      <w:r>
        <w:rPr>
          <w:w w:val="110"/>
        </w:rPr>
        <w:t>взят</w:t>
      </w:r>
      <w:r>
        <w:rPr>
          <w:spacing w:val="-12"/>
          <w:w w:val="110"/>
        </w:rPr>
        <w:t xml:space="preserve"> </w:t>
      </w:r>
      <w:r>
        <w:rPr>
          <w:w w:val="110"/>
        </w:rPr>
        <w:t>курс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ликвидацию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предпринима- </w:t>
      </w:r>
      <w:r>
        <w:rPr>
          <w:spacing w:val="-6"/>
          <w:w w:val="110"/>
        </w:rPr>
        <w:t xml:space="preserve">тельской деятельности, национализированы все крупные пред- </w:t>
      </w:r>
      <w:r>
        <w:rPr>
          <w:spacing w:val="-4"/>
          <w:w w:val="110"/>
        </w:rPr>
        <w:t>приятия,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экспроприированы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средства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имуще-</w:t>
      </w:r>
    </w:p>
    <w:p w:rsidR="00D15AEA" w:rsidRDefault="00BE3B31">
      <w:pPr>
        <w:pStyle w:val="a3"/>
        <w:spacing w:line="220" w:lineRule="exact"/>
        <w:ind w:left="8"/>
      </w:pPr>
      <w:r>
        <w:rPr>
          <w:spacing w:val="-4"/>
          <w:w w:val="110"/>
        </w:rPr>
        <w:t>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частных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предпринимателей.</w:t>
      </w:r>
    </w:p>
    <w:p w:rsidR="00D15AEA" w:rsidRDefault="00BE3B31">
      <w:pPr>
        <w:pStyle w:val="a3"/>
        <w:spacing w:before="22" w:line="259" w:lineRule="auto"/>
        <w:ind w:left="4" w:right="567" w:firstLine="280"/>
        <w:jc w:val="both"/>
      </w:pPr>
      <w:r>
        <w:rPr>
          <w:w w:val="110"/>
        </w:rPr>
        <w:t xml:space="preserve">Некоторое оживление в предпринимательскую деятель- </w:t>
      </w:r>
      <w:r>
        <w:rPr>
          <w:spacing w:val="-2"/>
          <w:w w:val="110"/>
        </w:rPr>
        <w:t>ность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внесли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годы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НЭПа.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Однако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конце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1920-х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гг.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предпри-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521"/>
          <w:footerReference w:type="default" r:id="rId522"/>
          <w:pgSz w:w="8480" w:h="11960"/>
          <w:pgMar w:top="820" w:right="1133" w:bottom="1580" w:left="1133" w:header="0" w:footer="1388" w:gutter="0"/>
          <w:pgNumType w:start="333"/>
          <w:cols w:space="720"/>
        </w:sectPr>
      </w:pPr>
    </w:p>
    <w:p w:rsidR="00D15AEA" w:rsidRDefault="00BE3B31">
      <w:pPr>
        <w:pStyle w:val="a3"/>
        <w:spacing w:before="84" w:line="266" w:lineRule="auto"/>
        <w:ind w:left="468" w:right="93"/>
        <w:jc w:val="both"/>
      </w:pPr>
      <w:r>
        <w:rPr>
          <w:spacing w:val="-6"/>
          <w:w w:val="110"/>
        </w:rPr>
        <w:lastRenderedPageBreak/>
        <w:t>нимательство вновь сворачивается, 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лишь в 1990-е гг.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начина- </w:t>
      </w:r>
      <w:r>
        <w:rPr>
          <w:w w:val="110"/>
        </w:rPr>
        <w:t>ется его реанимация в России.</w:t>
      </w:r>
    </w:p>
    <w:p w:rsidR="00D15AEA" w:rsidRDefault="00BE3B31">
      <w:pPr>
        <w:pStyle w:val="Heading8"/>
        <w:spacing w:before="1" w:line="266" w:lineRule="auto"/>
        <w:ind w:left="429" w:right="91" w:firstLine="316"/>
      </w:pPr>
      <w:r>
        <w:rPr>
          <w:b w:val="0"/>
          <w:i w:val="0"/>
          <w:w w:val="105"/>
        </w:rPr>
        <w:t>Согласно</w:t>
      </w:r>
      <w:r>
        <w:rPr>
          <w:b w:val="0"/>
          <w:i w:val="0"/>
          <w:spacing w:val="-4"/>
          <w:w w:val="105"/>
        </w:rPr>
        <w:t xml:space="preserve"> </w:t>
      </w:r>
      <w:r>
        <w:rPr>
          <w:b w:val="0"/>
          <w:i w:val="0"/>
          <w:w w:val="105"/>
        </w:rPr>
        <w:t>ГК</w:t>
      </w:r>
      <w:r>
        <w:rPr>
          <w:b w:val="0"/>
          <w:i w:val="0"/>
          <w:spacing w:val="-6"/>
          <w:w w:val="105"/>
        </w:rPr>
        <w:t xml:space="preserve"> </w:t>
      </w:r>
      <w:r>
        <w:rPr>
          <w:b w:val="0"/>
          <w:i w:val="0"/>
          <w:w w:val="105"/>
        </w:rPr>
        <w:t xml:space="preserve">РФ </w:t>
      </w:r>
      <w:r>
        <w:rPr>
          <w:i w:val="0"/>
          <w:w w:val="105"/>
        </w:rPr>
        <w:t>«предпринимательская</w:t>
      </w:r>
      <w:r>
        <w:rPr>
          <w:i w:val="0"/>
          <w:spacing w:val="-3"/>
          <w:w w:val="105"/>
        </w:rPr>
        <w:t xml:space="preserve"> </w:t>
      </w:r>
      <w:r>
        <w:rPr>
          <w:i w:val="0"/>
          <w:w w:val="105"/>
        </w:rPr>
        <w:t>деятельность</w:t>
      </w:r>
      <w:r>
        <w:rPr>
          <w:i w:val="0"/>
          <w:spacing w:val="-14"/>
          <w:w w:val="105"/>
        </w:rPr>
        <w:t xml:space="preserve"> </w:t>
      </w:r>
      <w:r>
        <w:rPr>
          <w:b w:val="0"/>
          <w:i w:val="0"/>
          <w:w w:val="105"/>
        </w:rPr>
        <w:t xml:space="preserve">— </w:t>
      </w:r>
      <w:r>
        <w:rPr>
          <w:w w:val="105"/>
        </w:rPr>
        <w:t>это самостоятельная, осуществляемая на свой риск дея- тельность, направленная на систематическое получение прибыли от пользования имуществом, продажи товаров, выполнения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</w:t>
      </w:r>
      <w:r>
        <w:rPr>
          <w:spacing w:val="40"/>
          <w:w w:val="105"/>
        </w:rPr>
        <w:t xml:space="preserve"> </w:t>
      </w:r>
      <w:r>
        <w:rPr>
          <w:w w:val="105"/>
        </w:rPr>
        <w:t>или оказания</w:t>
      </w:r>
      <w:r>
        <w:rPr>
          <w:spacing w:val="-3"/>
          <w:w w:val="105"/>
        </w:rPr>
        <w:t xml:space="preserve"> </w:t>
      </w:r>
      <w:r>
        <w:rPr>
          <w:w w:val="105"/>
        </w:rPr>
        <w:t>услуг лицами, зарегистри- рованными в установленном порядке».</w:t>
      </w:r>
    </w:p>
    <w:p w:rsidR="00D15AEA" w:rsidRDefault="00BE3B31">
      <w:pPr>
        <w:pStyle w:val="a3"/>
        <w:spacing w:before="2"/>
        <w:ind w:left="742"/>
        <w:jc w:val="both"/>
      </w:pPr>
      <w:r>
        <w:rPr>
          <w:spacing w:val="-6"/>
          <w:w w:val="110"/>
        </w:rPr>
        <w:t>Таким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образом,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предпринимательство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это: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45"/>
        </w:tabs>
        <w:spacing w:before="25"/>
        <w:ind w:left="745" w:hanging="266"/>
        <w:jc w:val="both"/>
        <w:rPr>
          <w:sz w:val="20"/>
        </w:rPr>
      </w:pPr>
      <w:r>
        <w:rPr>
          <w:spacing w:val="-4"/>
          <w:w w:val="110"/>
          <w:sz w:val="20"/>
        </w:rPr>
        <w:t>процесс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создания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нового,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обладающего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ценностью;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21"/>
          <w:tab w:val="left" w:pos="738"/>
        </w:tabs>
        <w:spacing w:before="26" w:line="266" w:lineRule="auto"/>
        <w:ind w:left="738" w:right="102" w:hanging="281"/>
        <w:jc w:val="both"/>
        <w:rPr>
          <w:sz w:val="20"/>
        </w:rPr>
      </w:pPr>
      <w:r>
        <w:rPr>
          <w:w w:val="110"/>
          <w:sz w:val="20"/>
        </w:rPr>
        <w:t>процесс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принятия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себя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финансовой,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моральной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соци- аль-ной ответственноети;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39"/>
          <w:tab w:val="left" w:pos="742"/>
        </w:tabs>
        <w:spacing w:before="4" w:line="266" w:lineRule="auto"/>
        <w:ind w:left="742" w:right="104" w:hanging="281"/>
        <w:jc w:val="both"/>
        <w:rPr>
          <w:sz w:val="20"/>
        </w:rPr>
      </w:pPr>
      <w:r>
        <w:rPr>
          <w:spacing w:val="-2"/>
          <w:w w:val="110"/>
          <w:sz w:val="20"/>
        </w:rPr>
        <w:t>процесс,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приносящий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результате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денежный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лич- </w:t>
      </w:r>
      <w:r>
        <w:rPr>
          <w:w w:val="110"/>
          <w:sz w:val="20"/>
        </w:rPr>
        <w:t>ное удовлетворение достигнутым.</w:t>
      </w:r>
    </w:p>
    <w:p w:rsidR="00D15AEA" w:rsidRDefault="00BE3B31">
      <w:pPr>
        <w:pStyle w:val="a3"/>
        <w:spacing w:before="1"/>
        <w:ind w:left="738"/>
        <w:jc w:val="both"/>
      </w:pPr>
      <w:r>
        <w:t>Предприниматель</w:t>
      </w:r>
      <w:r>
        <w:rPr>
          <w:spacing w:val="41"/>
        </w:rPr>
        <w:t xml:space="preserve"> </w:t>
      </w:r>
      <w:r>
        <w:t>должен</w:t>
      </w:r>
      <w:r>
        <w:rPr>
          <w:spacing w:val="30"/>
        </w:rPr>
        <w:t xml:space="preserve"> </w:t>
      </w:r>
      <w:r>
        <w:t>решить</w:t>
      </w:r>
      <w:r>
        <w:rPr>
          <w:spacing w:val="46"/>
        </w:rPr>
        <w:t xml:space="preserve"> </w:t>
      </w:r>
      <w:r>
        <w:t>четыре</w:t>
      </w:r>
      <w:r>
        <w:rPr>
          <w:spacing w:val="41"/>
        </w:rPr>
        <w:t xml:space="preserve"> </w:t>
      </w:r>
      <w:r>
        <w:t>главных</w:t>
      </w:r>
      <w:r>
        <w:rPr>
          <w:spacing w:val="42"/>
        </w:rPr>
        <w:t xml:space="preserve"> </w:t>
      </w:r>
      <w:r>
        <w:rPr>
          <w:spacing w:val="-2"/>
        </w:rPr>
        <w:t>вопроса: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19"/>
        </w:tabs>
        <w:spacing w:before="29"/>
        <w:ind w:left="719"/>
        <w:rPr>
          <w:sz w:val="20"/>
        </w:rPr>
      </w:pPr>
      <w:r>
        <w:rPr>
          <w:spacing w:val="-2"/>
          <w:w w:val="110"/>
          <w:sz w:val="20"/>
        </w:rPr>
        <w:t>поиск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новой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идеи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оценка;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32"/>
        </w:tabs>
        <w:spacing w:before="33"/>
        <w:ind w:left="732" w:hanging="274"/>
        <w:rPr>
          <w:sz w:val="20"/>
        </w:rPr>
      </w:pPr>
      <w:r>
        <w:rPr>
          <w:spacing w:val="-4"/>
          <w:w w:val="110"/>
          <w:sz w:val="20"/>
        </w:rPr>
        <w:t>составление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бизнес-плана;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50"/>
        </w:tabs>
        <w:spacing w:before="26"/>
        <w:ind w:left="750" w:hanging="292"/>
        <w:rPr>
          <w:sz w:val="20"/>
        </w:rPr>
      </w:pPr>
      <w:r>
        <w:rPr>
          <w:spacing w:val="-4"/>
          <w:w w:val="110"/>
          <w:sz w:val="20"/>
        </w:rPr>
        <w:t>поиск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необходимых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ресурсов;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725"/>
        </w:tabs>
        <w:spacing w:before="29"/>
        <w:ind w:left="725" w:hanging="271"/>
        <w:rPr>
          <w:sz w:val="20"/>
        </w:rPr>
      </w:pPr>
      <w:r>
        <w:rPr>
          <w:spacing w:val="-4"/>
          <w:w w:val="110"/>
          <w:sz w:val="20"/>
        </w:rPr>
        <w:t>управление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созданным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предприятием.</w:t>
      </w:r>
    </w:p>
    <w:p w:rsidR="00D15AEA" w:rsidRDefault="00BE3B31">
      <w:pPr>
        <w:pStyle w:val="a3"/>
        <w:spacing w:before="29" w:line="266" w:lineRule="auto"/>
        <w:ind w:left="454" w:right="117" w:firstLine="284"/>
        <w:jc w:val="both"/>
      </w:pPr>
      <w:r>
        <w:rPr>
          <w:w w:val="110"/>
        </w:rPr>
        <w:t>Одна</w:t>
      </w:r>
      <w:r>
        <w:rPr>
          <w:spacing w:val="-14"/>
          <w:w w:val="110"/>
        </w:rPr>
        <w:t xml:space="preserve"> </w:t>
      </w:r>
      <w:r>
        <w:rPr>
          <w:w w:val="110"/>
        </w:rPr>
        <w:t>из</w:t>
      </w:r>
      <w:r>
        <w:rPr>
          <w:spacing w:val="-14"/>
          <w:w w:val="110"/>
        </w:rPr>
        <w:t xml:space="preserve"> </w:t>
      </w:r>
      <w:r>
        <w:rPr>
          <w:w w:val="110"/>
        </w:rPr>
        <w:t>самых</w:t>
      </w:r>
      <w:r>
        <w:rPr>
          <w:spacing w:val="-14"/>
          <w:w w:val="110"/>
        </w:rPr>
        <w:t xml:space="preserve"> </w:t>
      </w:r>
      <w:r>
        <w:rPr>
          <w:w w:val="110"/>
        </w:rPr>
        <w:t>сложных</w:t>
      </w:r>
      <w:r>
        <w:rPr>
          <w:spacing w:val="-13"/>
          <w:w w:val="110"/>
        </w:rPr>
        <w:t xml:space="preserve"> </w:t>
      </w:r>
      <w:r>
        <w:rPr>
          <w:w w:val="110"/>
        </w:rPr>
        <w:t>задач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предпринимателя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поиск новых идей и их реализация.</w:t>
      </w:r>
    </w:p>
    <w:p w:rsidR="00D15AEA" w:rsidRDefault="00BE3B31">
      <w:pPr>
        <w:pStyle w:val="a3"/>
        <w:spacing w:before="1" w:line="266" w:lineRule="auto"/>
        <w:ind w:left="454" w:right="108" w:firstLine="280"/>
        <w:jc w:val="both"/>
      </w:pPr>
      <w:r>
        <w:rPr>
          <w:spacing w:val="-2"/>
          <w:w w:val="110"/>
        </w:rPr>
        <w:t>Осознав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развернутое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определение,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легко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заметить,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что </w:t>
      </w:r>
      <w:r>
        <w:rPr>
          <w:w w:val="110"/>
        </w:rPr>
        <w:t>предпринимательство имеет</w:t>
      </w:r>
      <w:r>
        <w:rPr>
          <w:spacing w:val="-8"/>
          <w:w w:val="110"/>
        </w:rPr>
        <w:t xml:space="preserve"> </w:t>
      </w:r>
      <w:r>
        <w:rPr>
          <w:w w:val="110"/>
        </w:rPr>
        <w:t>две</w:t>
      </w:r>
      <w:r>
        <w:rPr>
          <w:spacing w:val="-2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10"/>
          <w:w w:val="110"/>
        </w:rPr>
        <w:t xml:space="preserve"> </w:t>
      </w:r>
      <w:r>
        <w:rPr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w w:val="110"/>
        </w:rPr>
        <w:t>приятную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не- </w:t>
      </w:r>
      <w:r>
        <w:rPr>
          <w:spacing w:val="-2"/>
          <w:w w:val="110"/>
        </w:rPr>
        <w:t>приятную.</w:t>
      </w:r>
    </w:p>
    <w:p w:rsidR="00D15AEA" w:rsidRDefault="00BE3B31">
      <w:pPr>
        <w:pStyle w:val="a3"/>
        <w:spacing w:before="1" w:line="266" w:lineRule="auto"/>
        <w:ind w:left="454" w:right="104" w:firstLine="273"/>
        <w:jc w:val="both"/>
      </w:pPr>
      <w:r>
        <w:rPr>
          <w:i/>
          <w:w w:val="105"/>
        </w:rPr>
        <w:t xml:space="preserve">Приятная сторона </w:t>
      </w:r>
      <w:r>
        <w:rPr>
          <w:w w:val="105"/>
        </w:rPr>
        <w:t>— возможность получить прибыль, иметь</w:t>
      </w:r>
      <w:r>
        <w:rPr>
          <w:spacing w:val="-14"/>
          <w:w w:val="105"/>
        </w:rPr>
        <w:t xml:space="preserve"> </w:t>
      </w:r>
      <w:r>
        <w:rPr>
          <w:w w:val="105"/>
        </w:rPr>
        <w:t>экономическую</w:t>
      </w:r>
      <w:r>
        <w:rPr>
          <w:spacing w:val="-13"/>
          <w:w w:val="105"/>
        </w:rPr>
        <w:t xml:space="preserve"> </w:t>
      </w:r>
      <w:r>
        <w:rPr>
          <w:w w:val="105"/>
        </w:rPr>
        <w:t>выгоду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личное</w:t>
      </w:r>
      <w:r>
        <w:rPr>
          <w:spacing w:val="-13"/>
          <w:w w:val="105"/>
        </w:rPr>
        <w:t xml:space="preserve"> </w:t>
      </w:r>
      <w:r>
        <w:rPr>
          <w:w w:val="105"/>
        </w:rPr>
        <w:t>удовлетворение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достиг- </w:t>
      </w:r>
      <w:r>
        <w:rPr>
          <w:spacing w:val="-2"/>
          <w:w w:val="105"/>
        </w:rPr>
        <w:t>нутым.</w:t>
      </w:r>
    </w:p>
    <w:p w:rsidR="00D15AEA" w:rsidRDefault="00BE3B31">
      <w:pPr>
        <w:pStyle w:val="a3"/>
        <w:spacing w:before="1" w:line="266" w:lineRule="auto"/>
        <w:ind w:left="454" w:right="107" w:firstLine="277"/>
        <w:jc w:val="both"/>
      </w:pPr>
      <w:r>
        <w:rPr>
          <w:i/>
          <w:spacing w:val="-4"/>
          <w:w w:val="110"/>
        </w:rPr>
        <w:t>Неприятная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сторона</w:t>
      </w:r>
      <w:r>
        <w:rPr>
          <w:i/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том,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весь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груз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забот,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усилий,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от- </w:t>
      </w:r>
      <w:r>
        <w:t xml:space="preserve">ветственности, риска за исход затеянного дела ложится на плечи </w:t>
      </w:r>
      <w:r>
        <w:rPr>
          <w:spacing w:val="-4"/>
          <w:w w:val="110"/>
        </w:rPr>
        <w:t>предпринимателя.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Есть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угроза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только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ничего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приобрести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выгоду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2"/>
          <w:w w:val="110"/>
        </w:rPr>
        <w:t>лучить,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даже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потерять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имеешь.</w:t>
      </w:r>
    </w:p>
    <w:p w:rsidR="00D15AEA" w:rsidRDefault="00BE3B31">
      <w:pPr>
        <w:pStyle w:val="a3"/>
        <w:spacing w:before="1" w:line="266" w:lineRule="auto"/>
        <w:ind w:left="458" w:right="108" w:firstLine="284"/>
        <w:jc w:val="both"/>
      </w:pPr>
      <w:r>
        <w:rPr>
          <w:spacing w:val="-4"/>
          <w:w w:val="110"/>
        </w:rPr>
        <w:t>Главная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цель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предпринимательства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получение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экономи- </w:t>
      </w:r>
      <w:r>
        <w:rPr>
          <w:w w:val="110"/>
        </w:rPr>
        <w:t>ческой выгоды (рис. 21.1).</w:t>
      </w:r>
    </w:p>
    <w:p w:rsidR="00D15AEA" w:rsidRDefault="00BE3B31">
      <w:pPr>
        <w:pStyle w:val="a3"/>
        <w:spacing w:line="266" w:lineRule="auto"/>
        <w:ind w:left="454" w:right="108" w:firstLine="291"/>
        <w:jc w:val="both"/>
      </w:pPr>
      <w:r>
        <w:rPr>
          <w:spacing w:val="-6"/>
          <w:w w:val="110"/>
        </w:rPr>
        <w:t>По своей экономической природе</w:t>
      </w:r>
      <w:r>
        <w:t xml:space="preserve"> </w:t>
      </w:r>
      <w:r>
        <w:rPr>
          <w:spacing w:val="-6"/>
          <w:w w:val="110"/>
        </w:rPr>
        <w:t xml:space="preserve">предпринимательство не- </w:t>
      </w:r>
      <w:r>
        <w:rPr>
          <w:spacing w:val="-2"/>
          <w:w w:val="110"/>
        </w:rPr>
        <w:t>разрывно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связано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рыночным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хозяйством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является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про- </w:t>
      </w:r>
      <w:r>
        <w:rPr>
          <w:spacing w:val="-4"/>
          <w:w w:val="110"/>
        </w:rPr>
        <w:t>дуктом.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Экономическая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природа</w:t>
      </w:r>
      <w:r>
        <w:rPr>
          <w:w w:val="110"/>
        </w:rPr>
        <w:t xml:space="preserve"> </w:t>
      </w:r>
      <w:r>
        <w:rPr>
          <w:spacing w:val="-4"/>
          <w:w w:val="110"/>
        </w:rPr>
        <w:t>предпринимательства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харак-</w:t>
      </w:r>
    </w:p>
    <w:p w:rsidR="00D15AEA" w:rsidRDefault="00D15AEA">
      <w:pPr>
        <w:pStyle w:val="a3"/>
        <w:spacing w:line="266" w:lineRule="auto"/>
        <w:jc w:val="both"/>
        <w:sectPr w:rsidR="00D15AEA">
          <w:pgSz w:w="8500" w:h="11960"/>
          <w:pgMar w:top="860" w:right="1133" w:bottom="1540" w:left="1133" w:header="0" w:footer="1352" w:gutter="0"/>
          <w:cols w:space="720"/>
        </w:sectPr>
      </w:pPr>
    </w:p>
    <w:p w:rsidR="00D15AEA" w:rsidRDefault="00BE3B31">
      <w:pPr>
        <w:spacing w:before="64"/>
        <w:ind w:left="1955"/>
        <w:rPr>
          <w:sz w:val="17"/>
        </w:rPr>
      </w:pPr>
      <w:r>
        <w:rPr>
          <w:spacing w:val="-2"/>
          <w:w w:val="105"/>
          <w:sz w:val="17"/>
        </w:rPr>
        <w:lastRenderedPageBreak/>
        <w:t>Цели</w:t>
      </w:r>
      <w:r>
        <w:rPr>
          <w:spacing w:val="-8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предпринимательства</w:t>
      </w:r>
    </w:p>
    <w:p w:rsidR="00D15AEA" w:rsidRDefault="00D15AEA">
      <w:pPr>
        <w:pStyle w:val="a3"/>
        <w:spacing w:before="8"/>
        <w:rPr>
          <w:sz w:val="8"/>
        </w:rPr>
      </w:pPr>
    </w:p>
    <w:p w:rsidR="00D15AEA" w:rsidRDefault="00BE3B31">
      <w:pPr>
        <w:pStyle w:val="a3"/>
        <w:ind w:left="724"/>
      </w:pPr>
      <w:r>
        <w:rPr>
          <w:noProof/>
          <w:lang w:eastAsia="ru-RU"/>
        </w:rPr>
        <w:drawing>
          <wp:inline distT="0" distB="0" distL="0" distR="0">
            <wp:extent cx="2820923" cy="192024"/>
            <wp:effectExtent l="0" t="0" r="0" b="0"/>
            <wp:docPr id="556" name="Image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923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D15AEA">
      <w:pPr>
        <w:pStyle w:val="a3"/>
        <w:sectPr w:rsidR="00D15AEA">
          <w:footerReference w:type="even" r:id="rId524"/>
          <w:footerReference w:type="default" r:id="rId525"/>
          <w:pgSz w:w="8400" w:h="11900"/>
          <w:pgMar w:top="780" w:right="992" w:bottom="1580" w:left="1133" w:header="0" w:footer="1387" w:gutter="0"/>
          <w:pgNumType w:start="335"/>
          <w:cols w:space="720"/>
        </w:sectPr>
      </w:pPr>
    </w:p>
    <w:p w:rsidR="00D15AEA" w:rsidRDefault="00BE3B31">
      <w:pPr>
        <w:spacing w:before="68" w:line="244" w:lineRule="auto"/>
        <w:ind w:left="248" w:right="37"/>
        <w:jc w:val="center"/>
        <w:rPr>
          <w:i/>
          <w:sz w:val="15"/>
        </w:rPr>
      </w:pPr>
      <w:r>
        <w:rPr>
          <w:i/>
          <w:spacing w:val="-2"/>
          <w:w w:val="105"/>
          <w:sz w:val="15"/>
        </w:rPr>
        <w:lastRenderedPageBreak/>
        <w:t>Производство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товаров</w:t>
      </w:r>
    </w:p>
    <w:p w:rsidR="00D15AEA" w:rsidRDefault="00BE3B31">
      <w:pPr>
        <w:spacing w:before="1"/>
        <w:ind w:left="248"/>
        <w:jc w:val="center"/>
        <w:rPr>
          <w:i/>
          <w:sz w:val="15"/>
        </w:rPr>
      </w:pPr>
      <w:r>
        <w:rPr>
          <w:i/>
          <w:w w:val="105"/>
          <w:sz w:val="15"/>
        </w:rPr>
        <w:t>и</w:t>
      </w:r>
      <w:r>
        <w:rPr>
          <w:i/>
          <w:spacing w:val="18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услуг</w:t>
      </w:r>
    </w:p>
    <w:p w:rsidR="00D15AEA" w:rsidRDefault="00BE3B31">
      <w:pPr>
        <w:spacing w:before="68" w:line="244" w:lineRule="auto"/>
        <w:ind w:left="249" w:right="38" w:hanging="3"/>
        <w:jc w:val="center"/>
        <w:rPr>
          <w:i/>
          <w:sz w:val="15"/>
        </w:rPr>
      </w:pPr>
      <w:r>
        <w:br w:type="column"/>
      </w:r>
      <w:r>
        <w:rPr>
          <w:i/>
          <w:spacing w:val="-2"/>
          <w:w w:val="105"/>
          <w:sz w:val="15"/>
        </w:rPr>
        <w:lastRenderedPageBreak/>
        <w:t>Прибыль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(экономическая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выгода)</w:t>
      </w:r>
    </w:p>
    <w:p w:rsidR="00D15AEA" w:rsidRDefault="00BE3B31">
      <w:pPr>
        <w:spacing w:before="136" w:line="244" w:lineRule="auto"/>
        <w:ind w:left="512" w:hanging="263"/>
        <w:rPr>
          <w:i/>
          <w:sz w:val="15"/>
        </w:rPr>
      </w:pPr>
      <w:r>
        <w:br w:type="column"/>
      </w:r>
      <w:r>
        <w:rPr>
          <w:i/>
          <w:spacing w:val="-2"/>
          <w:w w:val="105"/>
          <w:sz w:val="15"/>
        </w:rPr>
        <w:lastRenderedPageBreak/>
        <w:t>Социальные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4"/>
          <w:w w:val="105"/>
          <w:sz w:val="15"/>
        </w:rPr>
        <w:t>цели</w:t>
      </w:r>
    </w:p>
    <w:p w:rsidR="00D15AEA" w:rsidRDefault="00BE3B31">
      <w:pPr>
        <w:spacing w:before="129" w:line="244" w:lineRule="auto"/>
        <w:ind w:left="325" w:right="716" w:hanging="76"/>
        <w:rPr>
          <w:i/>
          <w:sz w:val="15"/>
        </w:rPr>
      </w:pPr>
      <w:r>
        <w:br w:type="column"/>
      </w:r>
      <w:r>
        <w:rPr>
          <w:i/>
          <w:spacing w:val="-2"/>
          <w:w w:val="105"/>
          <w:sz w:val="15"/>
        </w:rPr>
        <w:lastRenderedPageBreak/>
        <w:t>Развитие</w:t>
      </w:r>
      <w:r>
        <w:rPr>
          <w:i/>
          <w:spacing w:val="40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бизнеса</w:t>
      </w:r>
    </w:p>
    <w:p w:rsidR="00D15AEA" w:rsidRDefault="00D15AEA">
      <w:pPr>
        <w:spacing w:line="244" w:lineRule="auto"/>
        <w:rPr>
          <w:i/>
          <w:sz w:val="15"/>
        </w:rPr>
        <w:sectPr w:rsidR="00D15AEA">
          <w:type w:val="continuous"/>
          <w:pgSz w:w="8400" w:h="11900"/>
          <w:pgMar w:top="800" w:right="992" w:bottom="280" w:left="1133" w:header="0" w:footer="1387" w:gutter="0"/>
          <w:cols w:num="4" w:space="720" w:equalWidth="0">
            <w:col w:w="1272" w:space="125"/>
            <w:col w:w="1357" w:space="302"/>
            <w:col w:w="1118" w:space="477"/>
            <w:col w:w="1624"/>
          </w:cols>
        </w:sectPr>
      </w:pPr>
    </w:p>
    <w:p w:rsidR="00D15AEA" w:rsidRDefault="00BE3B31">
      <w:pPr>
        <w:spacing w:before="189"/>
        <w:ind w:left="980"/>
        <w:rPr>
          <w:i/>
          <w:sz w:val="18"/>
        </w:rPr>
      </w:pPr>
      <w:r>
        <w:rPr>
          <w:i/>
          <w:spacing w:val="-2"/>
          <w:w w:val="110"/>
          <w:sz w:val="18"/>
        </w:rPr>
        <w:lastRenderedPageBreak/>
        <w:t>Рис.21.1.Основныецелипредпринимательства</w:t>
      </w:r>
    </w:p>
    <w:p w:rsidR="00D15AEA" w:rsidRDefault="00D15AEA">
      <w:pPr>
        <w:pStyle w:val="a3"/>
        <w:spacing w:before="43"/>
        <w:rPr>
          <w:i/>
          <w:sz w:val="18"/>
        </w:rPr>
      </w:pPr>
    </w:p>
    <w:p w:rsidR="00D15AEA" w:rsidRDefault="00BE3B31">
      <w:pPr>
        <w:spacing w:line="264" w:lineRule="auto"/>
        <w:ind w:left="155" w:right="468"/>
        <w:jc w:val="both"/>
        <w:rPr>
          <w:i/>
          <w:sz w:val="20"/>
        </w:rPr>
      </w:pPr>
      <w:r>
        <w:rPr>
          <w:sz w:val="20"/>
        </w:rPr>
        <w:t xml:space="preserve">теризуется такими </w:t>
      </w:r>
      <w:r>
        <w:rPr>
          <w:b/>
          <w:i/>
          <w:sz w:val="20"/>
        </w:rPr>
        <w:t xml:space="preserve">функциональными признаками, как: </w:t>
      </w:r>
      <w:r>
        <w:rPr>
          <w:i/>
          <w:sz w:val="20"/>
        </w:rPr>
        <w:t xml:space="preserve">ини- циатива, коммерческийриск, ответственность, комбиниро- </w:t>
      </w:r>
      <w:r>
        <w:rPr>
          <w:i/>
          <w:w w:val="110"/>
          <w:sz w:val="20"/>
        </w:rPr>
        <w:t>ваниефакторовпроизводства,</w:t>
      </w:r>
      <w:r>
        <w:rPr>
          <w:i/>
          <w:spacing w:val="-31"/>
          <w:w w:val="110"/>
          <w:sz w:val="20"/>
        </w:rPr>
        <w:t xml:space="preserve"> </w:t>
      </w:r>
      <w:r>
        <w:rPr>
          <w:i/>
          <w:w w:val="110"/>
          <w:sz w:val="20"/>
        </w:rPr>
        <w:t>новаторствоидр.</w:t>
      </w:r>
    </w:p>
    <w:p w:rsidR="00D15AEA" w:rsidRDefault="00BE3B31">
      <w:pPr>
        <w:pStyle w:val="a5"/>
        <w:numPr>
          <w:ilvl w:val="0"/>
          <w:numId w:val="25"/>
        </w:numPr>
        <w:tabs>
          <w:tab w:val="left" w:pos="619"/>
        </w:tabs>
        <w:spacing w:before="4" w:line="264" w:lineRule="auto"/>
        <w:ind w:right="407" w:firstLine="284"/>
        <w:rPr>
          <w:b/>
          <w:i/>
          <w:sz w:val="18"/>
        </w:rPr>
      </w:pPr>
      <w:r>
        <w:rPr>
          <w:b/>
          <w:i/>
          <w:spacing w:val="-2"/>
          <w:w w:val="110"/>
          <w:sz w:val="20"/>
        </w:rPr>
        <w:t>Предпринимательскаяинициатива.</w:t>
      </w:r>
      <w:r>
        <w:rPr>
          <w:spacing w:val="-2"/>
          <w:w w:val="110"/>
          <w:sz w:val="20"/>
        </w:rPr>
        <w:t xml:space="preserve">Предприниматель- </w:t>
      </w:r>
      <w:r>
        <w:rPr>
          <w:spacing w:val="-8"/>
          <w:w w:val="110"/>
          <w:sz w:val="20"/>
        </w:rPr>
        <w:t>ство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постоянно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стремится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к производству новых</w:t>
      </w:r>
      <w:r>
        <w:rPr>
          <w:spacing w:val="-10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товаров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(услуг), </w:t>
      </w:r>
      <w:r>
        <w:rPr>
          <w:w w:val="110"/>
          <w:sz w:val="20"/>
        </w:rPr>
        <w:t>поиску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новых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возможностей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извлечения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реализации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эконо- </w:t>
      </w:r>
      <w:r>
        <w:rPr>
          <w:spacing w:val="-2"/>
          <w:w w:val="110"/>
          <w:sz w:val="20"/>
        </w:rPr>
        <w:t>мической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выгоды.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Инициатива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требует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известной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хозяйствен- </w:t>
      </w:r>
      <w:r>
        <w:rPr>
          <w:w w:val="110"/>
          <w:sz w:val="20"/>
        </w:rPr>
        <w:t>ной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свободы.</w:t>
      </w:r>
    </w:p>
    <w:p w:rsidR="00D15AEA" w:rsidRDefault="00BE3B31">
      <w:pPr>
        <w:pStyle w:val="a5"/>
        <w:numPr>
          <w:ilvl w:val="0"/>
          <w:numId w:val="25"/>
        </w:numPr>
        <w:tabs>
          <w:tab w:val="left" w:pos="681"/>
        </w:tabs>
        <w:spacing w:before="6" w:line="264" w:lineRule="auto"/>
        <w:ind w:left="145" w:right="466" w:firstLine="284"/>
        <w:jc w:val="both"/>
        <w:rPr>
          <w:b/>
          <w:i/>
          <w:sz w:val="20"/>
        </w:rPr>
      </w:pPr>
      <w:r>
        <w:rPr>
          <w:b/>
          <w:i/>
          <w:sz w:val="20"/>
        </w:rPr>
        <w:t>Экономическая своб</w:t>
      </w:r>
      <w:r>
        <w:rPr>
          <w:b/>
          <w:i/>
          <w:sz w:val="20"/>
        </w:rPr>
        <w:t xml:space="preserve">ода </w:t>
      </w:r>
      <w:r>
        <w:rPr>
          <w:sz w:val="20"/>
        </w:rPr>
        <w:t xml:space="preserve">— определенный признак пред- </w:t>
      </w:r>
      <w:r>
        <w:rPr>
          <w:spacing w:val="-6"/>
          <w:w w:val="110"/>
          <w:sz w:val="20"/>
        </w:rPr>
        <w:t>принимательской среды.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Для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предпринимателя наличие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эконо- </w:t>
      </w:r>
      <w:r>
        <w:rPr>
          <w:w w:val="110"/>
          <w:sz w:val="20"/>
        </w:rPr>
        <w:t>мической свободы — это возможность заниматься тем или иным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видом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деятельности, иметь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равный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доступ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ресурсам рынка,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реализовать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себя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личность,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специалист,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удов- летворять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морально-этическую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потребность.</w:t>
      </w:r>
    </w:p>
    <w:p w:rsidR="00D15AEA" w:rsidRDefault="00BE3B31">
      <w:pPr>
        <w:pStyle w:val="a5"/>
        <w:numPr>
          <w:ilvl w:val="0"/>
          <w:numId w:val="25"/>
        </w:numPr>
        <w:tabs>
          <w:tab w:val="left" w:pos="734"/>
        </w:tabs>
        <w:spacing w:before="12" w:line="264" w:lineRule="auto"/>
        <w:ind w:left="145" w:right="480" w:firstLine="280"/>
        <w:jc w:val="both"/>
        <w:rPr>
          <w:i/>
          <w:sz w:val="20"/>
        </w:rPr>
      </w:pPr>
      <w:r>
        <w:rPr>
          <w:b/>
          <w:i/>
          <w:w w:val="110"/>
          <w:sz w:val="20"/>
        </w:rPr>
        <w:t xml:space="preserve">Личная заинтересованность </w:t>
      </w:r>
      <w:r>
        <w:rPr>
          <w:w w:val="110"/>
          <w:sz w:val="20"/>
        </w:rPr>
        <w:t>— движущий мотив предпринимательства. Поэтому обеспечение условий для присвоения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полученных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результатов,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извлечения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накопле- 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дохода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определяющее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условие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предпринимательской </w:t>
      </w:r>
      <w:r>
        <w:rPr>
          <w:spacing w:val="-2"/>
          <w:w w:val="110"/>
          <w:sz w:val="20"/>
        </w:rPr>
        <w:t>с</w:t>
      </w:r>
      <w:r>
        <w:rPr>
          <w:spacing w:val="-2"/>
          <w:w w:val="110"/>
          <w:sz w:val="20"/>
        </w:rPr>
        <w:t>реды.</w:t>
      </w:r>
    </w:p>
    <w:p w:rsidR="00D15AEA" w:rsidRDefault="00BE3B31">
      <w:pPr>
        <w:pStyle w:val="a5"/>
        <w:numPr>
          <w:ilvl w:val="0"/>
          <w:numId w:val="25"/>
        </w:numPr>
        <w:tabs>
          <w:tab w:val="left" w:pos="668"/>
        </w:tabs>
        <w:spacing w:before="10" w:line="264" w:lineRule="auto"/>
        <w:ind w:left="130" w:right="482" w:firstLine="291"/>
        <w:jc w:val="both"/>
        <w:rPr>
          <w:i/>
          <w:sz w:val="20"/>
        </w:rPr>
      </w:pPr>
      <w:r>
        <w:rPr>
          <w:b/>
          <w:i/>
          <w:w w:val="110"/>
          <w:sz w:val="20"/>
        </w:rPr>
        <w:t>Комбинирование</w:t>
      </w:r>
      <w:r>
        <w:rPr>
          <w:b/>
          <w:i/>
          <w:spacing w:val="-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факторов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производства. </w:t>
      </w:r>
      <w:r>
        <w:rPr>
          <w:w w:val="110"/>
          <w:sz w:val="20"/>
        </w:rPr>
        <w:t>Предпри- ниматель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всегда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стремится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повышению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доходности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ис- пользуемых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факторов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производства, следовательно,к более </w:t>
      </w:r>
      <w:r>
        <w:rPr>
          <w:spacing w:val="-4"/>
          <w:w w:val="110"/>
          <w:sz w:val="20"/>
        </w:rPr>
        <w:t>рациональному их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применению.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Суть комбинирования состо- </w:t>
      </w:r>
      <w:r>
        <w:rPr>
          <w:w w:val="110"/>
          <w:sz w:val="20"/>
        </w:rPr>
        <w:t>ит в поиске наиболее рационального</w:t>
      </w:r>
      <w:r>
        <w:rPr>
          <w:w w:val="110"/>
          <w:sz w:val="20"/>
        </w:rPr>
        <w:t xml:space="preserve"> (оптимального) вари- анта сочетания факторов путем замещения одного из них </w:t>
      </w:r>
      <w:r>
        <w:rPr>
          <w:spacing w:val="-2"/>
          <w:w w:val="110"/>
          <w:sz w:val="20"/>
        </w:rPr>
        <w:t>другим.</w:t>
      </w:r>
    </w:p>
    <w:p w:rsidR="00D15AEA" w:rsidRDefault="00BE3B31">
      <w:pPr>
        <w:pStyle w:val="a5"/>
        <w:numPr>
          <w:ilvl w:val="0"/>
          <w:numId w:val="25"/>
        </w:numPr>
        <w:tabs>
          <w:tab w:val="left" w:pos="649"/>
        </w:tabs>
        <w:spacing w:line="264" w:lineRule="auto"/>
        <w:ind w:left="130" w:right="494" w:firstLine="284"/>
        <w:jc w:val="both"/>
        <w:rPr>
          <w:b/>
          <w:sz w:val="20"/>
        </w:rPr>
      </w:pPr>
      <w:r>
        <w:rPr>
          <w:b/>
          <w:i/>
          <w:spacing w:val="-4"/>
          <w:w w:val="110"/>
          <w:sz w:val="20"/>
        </w:rPr>
        <w:t>Новаторство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практическое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применение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принци- пиально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новых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технологий,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новых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организации </w:t>
      </w:r>
      <w:r>
        <w:rPr>
          <w:w w:val="110"/>
          <w:sz w:val="20"/>
        </w:rPr>
        <w:t>производства и сбыта.</w:t>
      </w:r>
    </w:p>
    <w:p w:rsidR="00D15AEA" w:rsidRDefault="00D15AEA">
      <w:pPr>
        <w:pStyle w:val="a5"/>
        <w:spacing w:line="264" w:lineRule="auto"/>
        <w:rPr>
          <w:b/>
          <w:sz w:val="20"/>
        </w:rPr>
        <w:sectPr w:rsidR="00D15AEA">
          <w:type w:val="continuous"/>
          <w:pgSz w:w="8400" w:h="11900"/>
          <w:pgMar w:top="800" w:right="992" w:bottom="280" w:left="1133" w:header="0" w:footer="1387" w:gutter="0"/>
          <w:cols w:space="720"/>
        </w:sectPr>
      </w:pPr>
    </w:p>
    <w:p w:rsidR="00D15AEA" w:rsidRDefault="00BE3B31">
      <w:pPr>
        <w:pStyle w:val="a5"/>
        <w:numPr>
          <w:ilvl w:val="0"/>
          <w:numId w:val="28"/>
        </w:numPr>
        <w:tabs>
          <w:tab w:val="left" w:pos="782"/>
        </w:tabs>
        <w:spacing w:before="83" w:line="259" w:lineRule="auto"/>
        <w:ind w:left="296" w:right="89" w:firstLine="298"/>
        <w:rPr>
          <w:b/>
          <w:i/>
          <w:sz w:val="18"/>
        </w:rPr>
      </w:pPr>
      <w:r>
        <w:rPr>
          <w:b/>
          <w:i/>
          <w:spacing w:val="-2"/>
          <w:w w:val="110"/>
          <w:sz w:val="20"/>
        </w:rPr>
        <w:lastRenderedPageBreak/>
        <w:t xml:space="preserve">Коммерческийрискихозяйственнаяответственность. </w:t>
      </w:r>
      <w:r>
        <w:rPr>
          <w:spacing w:val="-2"/>
          <w:w w:val="110"/>
          <w:sz w:val="20"/>
        </w:rPr>
        <w:t>Неопределенность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предпринимательства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возни- </w:t>
      </w:r>
      <w:r>
        <w:rPr>
          <w:w w:val="110"/>
          <w:sz w:val="20"/>
        </w:rPr>
        <w:t>кает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связи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изменением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конъюнктуры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рынка,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цен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предпоч- тений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потребителей,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непредсказуемостью</w:t>
      </w:r>
      <w:r>
        <w:rPr>
          <w:spacing w:val="29"/>
          <w:w w:val="110"/>
          <w:sz w:val="20"/>
        </w:rPr>
        <w:t xml:space="preserve"> </w:t>
      </w:r>
      <w:r>
        <w:rPr>
          <w:w w:val="110"/>
          <w:sz w:val="20"/>
        </w:rPr>
        <w:t>реакции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>рынка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 xml:space="preserve">на </w:t>
      </w:r>
      <w:r>
        <w:rPr>
          <w:spacing w:val="-2"/>
          <w:w w:val="110"/>
          <w:sz w:val="20"/>
        </w:rPr>
        <w:t>предлагаемые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решения, отсутствием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объективной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информации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рынке.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Таким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образом,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осуществляемая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предпринимательс- кая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деятельность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представляется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виде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неподвластной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ей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нео- пределенности,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порождает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коммерческий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риск,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основан- </w:t>
      </w:r>
      <w:r>
        <w:rPr>
          <w:spacing w:val="-4"/>
          <w:w w:val="110"/>
          <w:sz w:val="20"/>
        </w:rPr>
        <w:t>ный 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расчете и учете возможных отрицательных последствий.</w:t>
      </w:r>
    </w:p>
    <w:p w:rsidR="00D15AEA" w:rsidRDefault="00BE3B31">
      <w:pPr>
        <w:pStyle w:val="a5"/>
        <w:numPr>
          <w:ilvl w:val="0"/>
          <w:numId w:val="28"/>
        </w:numPr>
        <w:tabs>
          <w:tab w:val="left" w:pos="816"/>
        </w:tabs>
        <w:spacing w:before="33" w:line="259" w:lineRule="auto"/>
        <w:ind w:left="292" w:right="267" w:firstLine="313"/>
        <w:jc w:val="both"/>
        <w:rPr>
          <w:sz w:val="20"/>
        </w:rPr>
      </w:pPr>
      <w:r>
        <w:rPr>
          <w:b/>
          <w:i/>
          <w:spacing w:val="-2"/>
          <w:w w:val="110"/>
          <w:sz w:val="20"/>
        </w:rPr>
        <w:t>Рыночное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пространство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определяет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возможности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реа- </w:t>
      </w:r>
      <w:r>
        <w:rPr>
          <w:w w:val="110"/>
          <w:sz w:val="20"/>
        </w:rPr>
        <w:t xml:space="preserve">лизации функциональных признаков предпринимательства. </w:t>
      </w:r>
      <w:r>
        <w:rPr>
          <w:spacing w:val="-4"/>
          <w:w w:val="110"/>
          <w:sz w:val="20"/>
        </w:rPr>
        <w:t>Чем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более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рынок,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тем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 меньшими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препятствиями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стал- </w:t>
      </w:r>
      <w:r>
        <w:rPr>
          <w:spacing w:val="-2"/>
          <w:w w:val="110"/>
          <w:sz w:val="20"/>
        </w:rPr>
        <w:t>кивается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предприниматель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своей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</w:t>
      </w:r>
      <w:r>
        <w:rPr>
          <w:spacing w:val="-2"/>
          <w:w w:val="110"/>
          <w:sz w:val="20"/>
        </w:rPr>
        <w:t>ности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полнее </w:t>
      </w:r>
      <w:r>
        <w:rPr>
          <w:w w:val="110"/>
          <w:sz w:val="20"/>
        </w:rPr>
        <w:t>раскрывается его потенциал.</w:t>
      </w:r>
    </w:p>
    <w:p w:rsidR="00D15AEA" w:rsidRDefault="00BE3B31">
      <w:pPr>
        <w:pStyle w:val="a5"/>
        <w:numPr>
          <w:ilvl w:val="0"/>
          <w:numId w:val="28"/>
        </w:numPr>
        <w:tabs>
          <w:tab w:val="left" w:pos="804"/>
        </w:tabs>
        <w:spacing w:before="21" w:line="259" w:lineRule="auto"/>
        <w:ind w:left="296" w:right="263" w:firstLine="284"/>
        <w:jc w:val="both"/>
        <w:rPr>
          <w:b/>
          <w:i/>
          <w:sz w:val="20"/>
        </w:rPr>
      </w:pPr>
      <w:r>
        <w:rPr>
          <w:b/>
          <w:i/>
          <w:spacing w:val="-4"/>
          <w:w w:val="110"/>
          <w:sz w:val="20"/>
        </w:rPr>
        <w:t>Конкуренция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выступает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основной</w:t>
      </w:r>
      <w:r>
        <w:rPr>
          <w:spacing w:val="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силой,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регулирующей </w:t>
      </w:r>
      <w:r>
        <w:rPr>
          <w:w w:val="110"/>
          <w:sz w:val="20"/>
        </w:rPr>
        <w:t xml:space="preserve">рынок. Рынок — экономический инструмент установления пределов реализации личного интереса. Особенность рынка </w:t>
      </w:r>
      <w:r>
        <w:rPr>
          <w:sz w:val="20"/>
        </w:rPr>
        <w:t>в том, что требование экономической свободы для себя доволь-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но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часто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связано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стремлением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ограничить ее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других.</w:t>
      </w:r>
    </w:p>
    <w:p w:rsidR="00D15AEA" w:rsidRDefault="00BE3B31">
      <w:pPr>
        <w:pStyle w:val="a3"/>
        <w:spacing w:before="22" w:line="259" w:lineRule="auto"/>
        <w:ind w:left="292" w:right="264" w:firstLine="288"/>
        <w:jc w:val="both"/>
      </w:pPr>
      <w:r>
        <w:rPr>
          <w:w w:val="110"/>
        </w:rPr>
        <w:t xml:space="preserve">Предприниматель — гражданин или объединение граж- </w:t>
      </w:r>
      <w:r>
        <w:rPr>
          <w:spacing w:val="-2"/>
          <w:w w:val="110"/>
        </w:rPr>
        <w:t xml:space="preserve">дан, занятых инициативной, самостоятельной деятельностью </w:t>
      </w:r>
      <w:r>
        <w:rPr>
          <w:w w:val="110"/>
        </w:rPr>
        <w:t>(в</w:t>
      </w:r>
      <w:r>
        <w:rPr>
          <w:spacing w:val="-6"/>
          <w:w w:val="110"/>
        </w:rPr>
        <w:t xml:space="preserve"> </w:t>
      </w:r>
      <w:r>
        <w:rPr>
          <w:w w:val="110"/>
        </w:rPr>
        <w:t>производстве,</w:t>
      </w:r>
      <w:r>
        <w:rPr>
          <w:spacing w:val="-8"/>
          <w:w w:val="110"/>
        </w:rPr>
        <w:t xml:space="preserve"> </w:t>
      </w:r>
      <w:r>
        <w:rPr>
          <w:w w:val="110"/>
        </w:rPr>
        <w:t>торговле,</w:t>
      </w:r>
      <w:r>
        <w:rPr>
          <w:spacing w:val="-2"/>
          <w:w w:val="110"/>
        </w:rPr>
        <w:t xml:space="preserve"> </w:t>
      </w:r>
      <w:r>
        <w:rPr>
          <w:w w:val="110"/>
        </w:rPr>
        <w:t>фин</w:t>
      </w:r>
      <w:r>
        <w:rPr>
          <w:w w:val="110"/>
        </w:rPr>
        <w:t>ансовой</w:t>
      </w:r>
      <w:r>
        <w:rPr>
          <w:spacing w:val="-8"/>
          <w:w w:val="110"/>
        </w:rPr>
        <w:t xml:space="preserve"> </w:t>
      </w:r>
      <w:r>
        <w:rPr>
          <w:w w:val="110"/>
        </w:rPr>
        <w:t>сфере,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менеджменте, </w:t>
      </w:r>
      <w:r>
        <w:t>сфере услуг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т.д.), осуществляемой от</w:t>
      </w:r>
      <w:r>
        <w:rPr>
          <w:spacing w:val="-3"/>
        </w:rPr>
        <w:t xml:space="preserve"> </w:t>
      </w:r>
      <w:r>
        <w:t>имени гражданина под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4"/>
          <w:w w:val="110"/>
        </w:rPr>
        <w:t>имущественную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ответственность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имени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под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юридиче- </w:t>
      </w:r>
      <w:r>
        <w:rPr>
          <w:spacing w:val="-2"/>
        </w:rPr>
        <w:t>скую ответственность объединений граждан (юридиче-ского</w:t>
      </w:r>
      <w:r>
        <w:rPr>
          <w:spacing w:val="-6"/>
        </w:rPr>
        <w:t xml:space="preserve"> </w:t>
      </w:r>
      <w:r>
        <w:rPr>
          <w:spacing w:val="-2"/>
        </w:rPr>
        <w:t xml:space="preserve">лица), </w:t>
      </w:r>
      <w:r>
        <w:t>цель которой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получение прибыли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личного (коллективного) </w:t>
      </w:r>
      <w:r>
        <w:rPr>
          <w:spacing w:val="-2"/>
          <w:w w:val="110"/>
        </w:rPr>
        <w:t>дохода.</w:t>
      </w:r>
    </w:p>
    <w:p w:rsidR="00D15AEA" w:rsidRDefault="00BE3B31">
      <w:pPr>
        <w:pStyle w:val="a3"/>
        <w:spacing w:line="259" w:lineRule="auto"/>
        <w:ind w:left="299" w:right="260" w:firstLine="288"/>
        <w:jc w:val="both"/>
      </w:pPr>
      <w:r>
        <w:rPr>
          <w:w w:val="110"/>
        </w:rPr>
        <w:t xml:space="preserve">Предпринимателями являются граждане и организации, </w:t>
      </w:r>
      <w:r>
        <w:rPr>
          <w:spacing w:val="-8"/>
          <w:w w:val="110"/>
        </w:rPr>
        <w:t>имеющие</w:t>
      </w:r>
      <w:r>
        <w:rPr>
          <w:spacing w:val="-1"/>
        </w:rPr>
        <w:t xml:space="preserve"> </w:t>
      </w:r>
      <w:r>
        <w:rPr>
          <w:spacing w:val="-8"/>
          <w:w w:val="110"/>
        </w:rPr>
        <w:t>статус</w:t>
      </w:r>
      <w:r>
        <w:rPr>
          <w:spacing w:val="2"/>
          <w:w w:val="110"/>
        </w:rPr>
        <w:t xml:space="preserve"> </w:t>
      </w:r>
      <w:r>
        <w:rPr>
          <w:spacing w:val="-8"/>
          <w:w w:val="110"/>
        </w:rPr>
        <w:t>физических</w:t>
      </w:r>
      <w:r>
        <w:t xml:space="preserve"> </w:t>
      </w:r>
      <w:r>
        <w:rPr>
          <w:spacing w:val="-8"/>
          <w:w w:val="110"/>
        </w:rPr>
        <w:t>и</w:t>
      </w:r>
      <w:r>
        <w:t xml:space="preserve"> </w:t>
      </w:r>
      <w:r>
        <w:rPr>
          <w:spacing w:val="-8"/>
          <w:w w:val="110"/>
        </w:rPr>
        <w:t>юридических</w:t>
      </w:r>
      <w:r>
        <w:rPr>
          <w:spacing w:val="-1"/>
        </w:rPr>
        <w:t xml:space="preserve"> </w:t>
      </w:r>
      <w:r>
        <w:rPr>
          <w:spacing w:val="-8"/>
          <w:w w:val="110"/>
        </w:rPr>
        <w:t>лиц,</w:t>
      </w:r>
      <w:r>
        <w:rPr>
          <w:spacing w:val="6"/>
          <w:w w:val="110"/>
        </w:rPr>
        <w:t xml:space="preserve"> </w:t>
      </w:r>
      <w:r>
        <w:rPr>
          <w:spacing w:val="-8"/>
          <w:w w:val="110"/>
        </w:rPr>
        <w:t xml:space="preserve">принимающие </w:t>
      </w:r>
      <w:r>
        <w:rPr>
          <w:spacing w:val="-6"/>
          <w:w w:val="110"/>
        </w:rPr>
        <w:t>участие в</w:t>
      </w:r>
      <w:r>
        <w:t xml:space="preserve"> </w:t>
      </w:r>
      <w:r>
        <w:rPr>
          <w:spacing w:val="-6"/>
          <w:w w:val="110"/>
        </w:rPr>
        <w:t>хозяйствовании в тех организационно-правовых фор- мах,</w:t>
      </w:r>
      <w:r>
        <w:t xml:space="preserve"> </w:t>
      </w:r>
      <w:r>
        <w:rPr>
          <w:spacing w:val="-6"/>
          <w:w w:val="110"/>
        </w:rPr>
        <w:t>которые установлены законодательством конкретной ст</w:t>
      </w:r>
      <w:r>
        <w:rPr>
          <w:spacing w:val="-6"/>
          <w:w w:val="110"/>
        </w:rPr>
        <w:t xml:space="preserve">ра- </w:t>
      </w:r>
      <w:r>
        <w:rPr>
          <w:spacing w:val="-8"/>
          <w:w w:val="110"/>
        </w:rPr>
        <w:t>ны.</w:t>
      </w:r>
      <w:r>
        <w:rPr>
          <w:spacing w:val="4"/>
          <w:w w:val="110"/>
        </w:rPr>
        <w:t xml:space="preserve"> </w:t>
      </w:r>
      <w:r>
        <w:rPr>
          <w:spacing w:val="-8"/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spacing w:val="-8"/>
          <w:w w:val="110"/>
        </w:rPr>
        <w:t>зависимости</w:t>
      </w:r>
      <w:r>
        <w:t xml:space="preserve"> </w:t>
      </w:r>
      <w:r>
        <w:rPr>
          <w:spacing w:val="-8"/>
          <w:w w:val="110"/>
        </w:rPr>
        <w:t>от</w:t>
      </w:r>
      <w:r>
        <w:t xml:space="preserve"> </w:t>
      </w:r>
      <w:r>
        <w:rPr>
          <w:spacing w:val="-8"/>
          <w:w w:val="110"/>
        </w:rPr>
        <w:t>форм</w:t>
      </w:r>
      <w:r>
        <w:t xml:space="preserve"> </w:t>
      </w:r>
      <w:r>
        <w:rPr>
          <w:spacing w:val="-8"/>
          <w:w w:val="110"/>
        </w:rPr>
        <w:t>собственности</w:t>
      </w:r>
      <w:r>
        <w:t xml:space="preserve"> </w:t>
      </w:r>
      <w:r>
        <w:rPr>
          <w:spacing w:val="-8"/>
          <w:w w:val="110"/>
        </w:rPr>
        <w:t>предприниматель</w:t>
      </w:r>
      <w:r>
        <w:rPr>
          <w:spacing w:val="2"/>
          <w:w w:val="110"/>
        </w:rPr>
        <w:t xml:space="preserve"> </w:t>
      </w:r>
      <w:r>
        <w:rPr>
          <w:spacing w:val="-8"/>
          <w:w w:val="110"/>
        </w:rPr>
        <w:t xml:space="preserve">мо- </w:t>
      </w:r>
      <w:r>
        <w:t xml:space="preserve">жет осуществлять свою деятельность в государственном секторе, </w:t>
      </w:r>
      <w:r>
        <w:rPr>
          <w:spacing w:val="-6"/>
          <w:w w:val="110"/>
        </w:rPr>
        <w:t>частном,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также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условиях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смешанных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форм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хозяйствования. </w:t>
      </w:r>
      <w:r>
        <w:rPr>
          <w:spacing w:val="-4"/>
          <w:w w:val="110"/>
        </w:rPr>
        <w:t>Предпринимателем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определенной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сфере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может </w:t>
      </w:r>
      <w:r>
        <w:rPr>
          <w:spacing w:val="-8"/>
          <w:w w:val="110"/>
        </w:rPr>
        <w:t>быть</w:t>
      </w:r>
      <w:r>
        <w:rPr>
          <w:spacing w:val="-1"/>
        </w:rPr>
        <w:t xml:space="preserve"> </w:t>
      </w:r>
      <w:r>
        <w:rPr>
          <w:spacing w:val="-8"/>
          <w:w w:val="110"/>
        </w:rPr>
        <w:t>и</w:t>
      </w:r>
      <w:r>
        <w:rPr>
          <w:spacing w:val="-1"/>
        </w:rPr>
        <w:t xml:space="preserve"> </w:t>
      </w:r>
      <w:r>
        <w:rPr>
          <w:spacing w:val="-8"/>
          <w:w w:val="110"/>
        </w:rPr>
        <w:t>общественная</w:t>
      </w:r>
      <w:r>
        <w:rPr>
          <w:spacing w:val="-1"/>
        </w:rPr>
        <w:t xml:space="preserve"> </w:t>
      </w:r>
      <w:r>
        <w:rPr>
          <w:spacing w:val="-8"/>
          <w:w w:val="110"/>
        </w:rPr>
        <w:t>организация,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>имеющая</w:t>
      </w:r>
      <w:r>
        <w:rPr>
          <w:spacing w:val="-1"/>
        </w:rPr>
        <w:t xml:space="preserve"> </w:t>
      </w:r>
      <w:r>
        <w:rPr>
          <w:spacing w:val="-8"/>
          <w:w w:val="110"/>
        </w:rPr>
        <w:t>статус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юридическо- </w:t>
      </w:r>
      <w:r>
        <w:rPr>
          <w:w w:val="110"/>
        </w:rPr>
        <w:t>го</w:t>
      </w:r>
      <w:r>
        <w:rPr>
          <w:spacing w:val="-17"/>
          <w:w w:val="110"/>
        </w:rPr>
        <w:t xml:space="preserve"> </w:t>
      </w:r>
      <w:r>
        <w:rPr>
          <w:w w:val="110"/>
        </w:rPr>
        <w:t>лица.</w:t>
      </w:r>
    </w:p>
    <w:p w:rsidR="00D15AEA" w:rsidRDefault="00D15AEA">
      <w:pPr>
        <w:pStyle w:val="a3"/>
        <w:spacing w:line="259" w:lineRule="auto"/>
        <w:jc w:val="both"/>
        <w:sectPr w:rsidR="00D15AEA">
          <w:pgSz w:w="8400" w:h="11900"/>
          <w:pgMar w:top="740" w:right="992" w:bottom="1600" w:left="1133" w:header="0" w:footer="1409" w:gutter="0"/>
          <w:cols w:space="720"/>
        </w:sectPr>
      </w:pPr>
    </w:p>
    <w:p w:rsidR="00D15AEA" w:rsidRDefault="00BE3B31">
      <w:pPr>
        <w:pStyle w:val="a3"/>
        <w:spacing w:before="67" w:line="266" w:lineRule="auto"/>
        <w:ind w:left="51" w:right="458" w:firstLine="284"/>
        <w:jc w:val="both"/>
      </w:pPr>
      <w:r>
        <w:rPr>
          <w:spacing w:val="-4"/>
          <w:w w:val="110"/>
        </w:rPr>
        <w:lastRenderedPageBreak/>
        <w:t>Предприниматель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обязательно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собственником. Он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самостоятельный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агент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рынка,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действующий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страх 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риск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несущий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имущественную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ответственность, берущий- </w:t>
      </w:r>
      <w:r>
        <w:rPr>
          <w:spacing w:val="-2"/>
          <w:w w:val="110"/>
        </w:rPr>
        <w:t>ся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организацию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бизнеса;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может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осуществлять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любые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виды </w:t>
      </w:r>
      <w:r>
        <w:rPr>
          <w:spacing w:val="-4"/>
          <w:w w:val="110"/>
        </w:rPr>
        <w:t>хозяйственной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деятельности, не запрещенные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законом.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 xml:space="preserve">В свя- </w:t>
      </w:r>
      <w:r>
        <w:rPr>
          <w:w w:val="110"/>
        </w:rPr>
        <w:t>зи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этим</w:t>
      </w:r>
      <w:r>
        <w:rPr>
          <w:spacing w:val="-8"/>
          <w:w w:val="110"/>
        </w:rPr>
        <w:t xml:space="preserve"> </w:t>
      </w:r>
      <w:r>
        <w:rPr>
          <w:w w:val="110"/>
        </w:rPr>
        <w:t>предприниматель</w:t>
      </w:r>
      <w:r>
        <w:rPr>
          <w:spacing w:val="-8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-4"/>
          <w:w w:val="110"/>
        </w:rPr>
        <w:t xml:space="preserve"> </w:t>
      </w:r>
      <w:r>
        <w:rPr>
          <w:w w:val="110"/>
        </w:rPr>
        <w:t>обладать</w:t>
      </w:r>
      <w:r>
        <w:rPr>
          <w:spacing w:val="-2"/>
          <w:w w:val="110"/>
        </w:rPr>
        <w:t xml:space="preserve"> </w:t>
      </w:r>
      <w:r>
        <w:rPr>
          <w:w w:val="110"/>
        </w:rPr>
        <w:t>определенным набором черт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личностных качеств: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22"/>
        </w:tabs>
        <w:spacing w:before="13"/>
        <w:ind w:left="322" w:hanging="253"/>
        <w:rPr>
          <w:sz w:val="20"/>
        </w:rPr>
      </w:pPr>
      <w:r>
        <w:rPr>
          <w:spacing w:val="-4"/>
          <w:w w:val="110"/>
          <w:sz w:val="20"/>
        </w:rPr>
        <w:t>знанием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технологии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производства;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20"/>
        </w:tabs>
        <w:spacing w:before="25"/>
        <w:ind w:left="320" w:hanging="273"/>
        <w:rPr>
          <w:sz w:val="20"/>
        </w:rPr>
      </w:pPr>
      <w:r>
        <w:rPr>
          <w:spacing w:val="-6"/>
          <w:w w:val="110"/>
          <w:sz w:val="20"/>
        </w:rPr>
        <w:t>нацеленностью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получение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большой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прибыли;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51"/>
        </w:tabs>
        <w:spacing w:before="26"/>
        <w:ind w:left="351" w:hanging="296"/>
        <w:rPr>
          <w:sz w:val="20"/>
        </w:rPr>
      </w:pPr>
      <w:r>
        <w:rPr>
          <w:sz w:val="20"/>
        </w:rPr>
        <w:t>бережливостью,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расчетливостью;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21"/>
        </w:tabs>
        <w:spacing w:before="25"/>
        <w:ind w:left="321" w:hanging="277"/>
        <w:rPr>
          <w:sz w:val="20"/>
        </w:rPr>
      </w:pPr>
      <w:r>
        <w:rPr>
          <w:spacing w:val="-6"/>
          <w:w w:val="110"/>
          <w:sz w:val="20"/>
        </w:rPr>
        <w:t>склонностью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риску;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28"/>
          <w:tab w:val="left" w:pos="339"/>
        </w:tabs>
        <w:spacing w:before="30" w:line="266" w:lineRule="auto"/>
        <w:ind w:left="328" w:right="477" w:hanging="281"/>
        <w:jc w:val="both"/>
        <w:rPr>
          <w:sz w:val="20"/>
        </w:rPr>
      </w:pPr>
      <w:r>
        <w:rPr>
          <w:w w:val="110"/>
          <w:sz w:val="20"/>
        </w:rPr>
        <w:t>способностью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правильно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оценивать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структуру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рыночных </w:t>
      </w:r>
      <w:r>
        <w:rPr>
          <w:spacing w:val="-2"/>
          <w:w w:val="110"/>
          <w:sz w:val="20"/>
        </w:rPr>
        <w:t>потребностей;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21"/>
          <w:tab w:val="left" w:pos="329"/>
        </w:tabs>
        <w:spacing w:before="4" w:line="266" w:lineRule="auto"/>
        <w:ind w:left="321" w:right="476" w:hanging="270"/>
        <w:jc w:val="both"/>
        <w:rPr>
          <w:sz w:val="20"/>
        </w:rPr>
      </w:pPr>
      <w:r>
        <w:rPr>
          <w:w w:val="110"/>
          <w:sz w:val="20"/>
        </w:rPr>
        <w:t>умением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формировать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цели,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организовывать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людей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их </w:t>
      </w:r>
      <w:r>
        <w:rPr>
          <w:spacing w:val="-4"/>
          <w:w w:val="110"/>
          <w:sz w:val="20"/>
        </w:rPr>
        <w:t xml:space="preserve">достижение, создавая необходимые стимулы; способность </w:t>
      </w:r>
      <w:r>
        <w:rPr>
          <w:spacing w:val="-2"/>
          <w:w w:val="110"/>
          <w:sz w:val="20"/>
        </w:rPr>
        <w:t>руководить;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18"/>
          <w:tab w:val="left" w:pos="325"/>
        </w:tabs>
        <w:spacing w:before="5" w:line="266" w:lineRule="auto"/>
        <w:ind w:left="325" w:right="472" w:hanging="281"/>
        <w:jc w:val="both"/>
        <w:rPr>
          <w:sz w:val="20"/>
        </w:rPr>
      </w:pPr>
      <w:r>
        <w:rPr>
          <w:spacing w:val="-6"/>
          <w:w w:val="110"/>
          <w:sz w:val="20"/>
        </w:rPr>
        <w:t>знание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психологии людей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 желанием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развивать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себе уме- </w:t>
      </w:r>
      <w:r>
        <w:rPr>
          <w:w w:val="110"/>
          <w:sz w:val="20"/>
        </w:rPr>
        <w:t>ние ладить с людьми;</w:t>
      </w:r>
    </w:p>
    <w:p w:rsidR="00D15AEA" w:rsidRDefault="00BE3B31">
      <w:pPr>
        <w:pStyle w:val="a5"/>
        <w:numPr>
          <w:ilvl w:val="0"/>
          <w:numId w:val="24"/>
        </w:numPr>
        <w:tabs>
          <w:tab w:val="left" w:pos="316"/>
        </w:tabs>
        <w:ind w:left="316" w:hanging="269"/>
        <w:jc w:val="both"/>
        <w:rPr>
          <w:sz w:val="20"/>
        </w:rPr>
      </w:pPr>
      <w:r>
        <w:rPr>
          <w:spacing w:val="-6"/>
          <w:w w:val="110"/>
          <w:sz w:val="20"/>
        </w:rPr>
        <w:t>гибкостью,</w:t>
      </w:r>
      <w:r>
        <w:rPr>
          <w:spacing w:val="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корректностью</w:t>
      </w:r>
      <w:r>
        <w:rPr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общении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др.</w:t>
      </w:r>
    </w:p>
    <w:p w:rsidR="00D15AEA" w:rsidRDefault="00BE3B31">
      <w:pPr>
        <w:pStyle w:val="a3"/>
        <w:spacing w:before="26" w:line="266" w:lineRule="auto"/>
        <w:ind w:left="40" w:right="478" w:firstLine="284"/>
        <w:jc w:val="both"/>
      </w:pPr>
      <w:r>
        <w:rPr>
          <w:w w:val="110"/>
        </w:rPr>
        <w:t>Таким</w:t>
      </w:r>
      <w:r>
        <w:rPr>
          <w:spacing w:val="-9"/>
          <w:w w:val="110"/>
        </w:rPr>
        <w:t xml:space="preserve"> </w:t>
      </w:r>
      <w:r>
        <w:rPr>
          <w:w w:val="110"/>
        </w:rPr>
        <w:t>образом,</w:t>
      </w:r>
      <w:r>
        <w:rPr>
          <w:spacing w:val="-6"/>
          <w:w w:val="110"/>
        </w:rPr>
        <w:t xml:space="preserve"> </w:t>
      </w:r>
      <w:r>
        <w:rPr>
          <w:w w:val="110"/>
        </w:rPr>
        <w:t>предприниматель</w:t>
      </w:r>
      <w:r>
        <w:rPr>
          <w:spacing w:val="-9"/>
          <w:w w:val="110"/>
        </w:rPr>
        <w:t xml:space="preserve"> </w:t>
      </w:r>
      <w:r>
        <w:rPr>
          <w:w w:val="110"/>
        </w:rPr>
        <w:t>обладает</w:t>
      </w:r>
      <w:r>
        <w:rPr>
          <w:spacing w:val="-9"/>
          <w:w w:val="110"/>
        </w:rPr>
        <w:t xml:space="preserve"> </w:t>
      </w:r>
      <w:r>
        <w:rPr>
          <w:w w:val="110"/>
        </w:rPr>
        <w:t>следующими основными чертами (рис. 21.2).</w:t>
      </w:r>
    </w:p>
    <w:p w:rsidR="00D15AEA" w:rsidRDefault="00BE3B31">
      <w:pPr>
        <w:pStyle w:val="a3"/>
        <w:spacing w:before="4" w:line="266" w:lineRule="auto"/>
        <w:ind w:left="33" w:right="464" w:firstLine="288"/>
        <w:jc w:val="both"/>
      </w:pPr>
      <w:r>
        <w:rPr>
          <w:w w:val="110"/>
        </w:rPr>
        <w:t>Индивидуальный предприниматель — гражданин,</w:t>
      </w:r>
      <w:r>
        <w:rPr>
          <w:w w:val="110"/>
        </w:rPr>
        <w:t xml:space="preserve"> заня- </w:t>
      </w:r>
      <w:r>
        <w:rPr>
          <w:spacing w:val="-2"/>
          <w:w w:val="110"/>
        </w:rPr>
        <w:t>тый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инициативой,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самостоятельной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деятельностью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рамках,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запрещенных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законом),</w:t>
      </w:r>
      <w:r>
        <w:rPr>
          <w:spacing w:val="-14"/>
          <w:w w:val="110"/>
        </w:rPr>
        <w:t xml:space="preserve"> </w:t>
      </w:r>
      <w:r>
        <w:rPr>
          <w:w w:val="110"/>
        </w:rPr>
        <w:t>осуществляемой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имени, </w:t>
      </w:r>
      <w:r>
        <w:rPr>
          <w:spacing w:val="-2"/>
          <w:w w:val="110"/>
        </w:rPr>
        <w:t>под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свою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имущественную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ответственность,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цель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которой</w:t>
      </w:r>
      <w:r>
        <w:rPr>
          <w:spacing w:val="4"/>
          <w:w w:val="110"/>
        </w:rPr>
        <w:t xml:space="preserve"> </w:t>
      </w:r>
      <w:r>
        <w:rPr>
          <w:spacing w:val="-10"/>
          <w:w w:val="110"/>
        </w:rPr>
        <w:t>—</w:t>
      </w:r>
    </w:p>
    <w:p w:rsidR="00D15AEA" w:rsidRDefault="00D15AEA">
      <w:pPr>
        <w:pStyle w:val="a3"/>
        <w:spacing w:before="214"/>
      </w:pPr>
    </w:p>
    <w:p w:rsidR="00D15AEA" w:rsidRDefault="00BE3B31">
      <w:pPr>
        <w:tabs>
          <w:tab w:val="left" w:pos="4106"/>
          <w:tab w:val="left" w:pos="4190"/>
        </w:tabs>
        <w:ind w:left="80" w:right="610"/>
        <w:jc w:val="center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2158080" behindDoc="1" locked="0" layoutInCell="1" allowOverlap="1">
            <wp:simplePos x="0" y="0"/>
            <wp:positionH relativeFrom="page">
              <wp:posOffset>2939795</wp:posOffset>
            </wp:positionH>
            <wp:positionV relativeFrom="paragraph">
              <wp:posOffset>-6889</wp:posOffset>
            </wp:positionV>
            <wp:extent cx="352044" cy="1211580"/>
            <wp:effectExtent l="0" t="0" r="0" b="0"/>
            <wp:wrapNone/>
            <wp:docPr id="559" name="Image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2158592" behindDoc="1" locked="0" layoutInCell="1" allowOverlap="1">
            <wp:simplePos x="0" y="0"/>
            <wp:positionH relativeFrom="page">
              <wp:posOffset>1773935</wp:posOffset>
            </wp:positionH>
            <wp:positionV relativeFrom="paragraph">
              <wp:posOffset>-2317</wp:posOffset>
            </wp:positionV>
            <wp:extent cx="342900" cy="1207008"/>
            <wp:effectExtent l="0" t="0" r="0" b="0"/>
            <wp:wrapNone/>
            <wp:docPr id="560" name="Image 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 560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Потребность в научно-</w:t>
      </w:r>
      <w:r>
        <w:rPr>
          <w:sz w:val="15"/>
        </w:rPr>
        <w:tab/>
      </w:r>
      <w:r>
        <w:rPr>
          <w:sz w:val="15"/>
        </w:rPr>
        <w:tab/>
      </w:r>
      <w:r>
        <w:rPr>
          <w:w w:val="105"/>
          <w:sz w:val="15"/>
        </w:rPr>
        <w:t>Вера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возможность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технических</w:t>
      </w:r>
      <w:r>
        <w:rPr>
          <w:sz w:val="15"/>
        </w:rPr>
        <w:tab/>
      </w:r>
      <w:r>
        <w:rPr>
          <w:w w:val="105"/>
          <w:sz w:val="15"/>
        </w:rPr>
        <w:t>повлиять на</w:t>
      </w:r>
    </w:p>
    <w:p w:rsidR="00D15AEA" w:rsidRDefault="00BE3B31">
      <w:pPr>
        <w:tabs>
          <w:tab w:val="left" w:pos="4044"/>
        </w:tabs>
        <w:spacing w:before="1"/>
        <w:ind w:right="457"/>
        <w:jc w:val="center"/>
        <w:rPr>
          <w:sz w:val="15"/>
        </w:rPr>
      </w:pPr>
      <w:r>
        <w:rPr>
          <w:spacing w:val="-2"/>
          <w:w w:val="105"/>
          <w:sz w:val="15"/>
        </w:rPr>
        <w:t>достижениях</w:t>
      </w:r>
      <w:r>
        <w:rPr>
          <w:sz w:val="15"/>
        </w:rPr>
        <w:tab/>
      </w:r>
      <w:r>
        <w:rPr>
          <w:w w:val="105"/>
          <w:sz w:val="15"/>
        </w:rPr>
        <w:t>ход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событий</w:t>
      </w:r>
    </w:p>
    <w:p w:rsidR="00D15AEA" w:rsidRDefault="00D15AEA">
      <w:pPr>
        <w:pStyle w:val="a3"/>
        <w:spacing w:before="22"/>
        <w:rPr>
          <w:sz w:val="15"/>
        </w:rPr>
      </w:pPr>
    </w:p>
    <w:p w:rsidR="00D15AEA" w:rsidRDefault="00BE3B31">
      <w:pPr>
        <w:ind w:left="2207" w:right="2664" w:hanging="1"/>
        <w:jc w:val="center"/>
        <w:rPr>
          <w:b/>
          <w:sz w:val="15"/>
        </w:rPr>
      </w:pPr>
      <w:r>
        <w:rPr>
          <w:b/>
          <w:w w:val="105"/>
          <w:sz w:val="15"/>
        </w:rPr>
        <w:t>Основные</w:t>
      </w:r>
      <w:r>
        <w:rPr>
          <w:b/>
          <w:spacing w:val="-5"/>
          <w:w w:val="105"/>
          <w:sz w:val="15"/>
        </w:rPr>
        <w:t xml:space="preserve"> </w:t>
      </w:r>
      <w:r>
        <w:rPr>
          <w:b/>
          <w:w w:val="105"/>
          <w:sz w:val="15"/>
        </w:rPr>
        <w:t>черты</w:t>
      </w:r>
      <w:r>
        <w:rPr>
          <w:b/>
          <w:spacing w:val="40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предпринимателя</w:t>
      </w:r>
    </w:p>
    <w:p w:rsidR="00D15AEA" w:rsidRDefault="00D15AEA">
      <w:pPr>
        <w:pStyle w:val="a3"/>
        <w:rPr>
          <w:b/>
          <w:sz w:val="15"/>
        </w:rPr>
      </w:pPr>
    </w:p>
    <w:p w:rsidR="00D15AEA" w:rsidRDefault="00D15AEA">
      <w:pPr>
        <w:pStyle w:val="a3"/>
        <w:spacing w:before="80"/>
        <w:rPr>
          <w:b/>
          <w:sz w:val="15"/>
        </w:rPr>
      </w:pPr>
    </w:p>
    <w:p w:rsidR="00D15AEA" w:rsidRDefault="00BE3B31">
      <w:pPr>
        <w:tabs>
          <w:tab w:val="left" w:pos="4100"/>
        </w:tabs>
        <w:spacing w:line="249" w:lineRule="auto"/>
        <w:ind w:left="566" w:right="537" w:hanging="508"/>
        <w:rPr>
          <w:sz w:val="15"/>
        </w:rPr>
      </w:pPr>
      <w:r>
        <w:rPr>
          <w:w w:val="105"/>
          <w:sz w:val="15"/>
        </w:rPr>
        <w:t>Склонность к принятию)</w:t>
      </w:r>
      <w:r>
        <w:rPr>
          <w:sz w:val="15"/>
        </w:rPr>
        <w:tab/>
      </w:r>
      <w:r>
        <w:rPr>
          <w:w w:val="105"/>
          <w:sz w:val="15"/>
        </w:rPr>
        <w:t>Личностные ценности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решений</w:t>
      </w:r>
    </w:p>
    <w:p w:rsidR="00D15AEA" w:rsidRDefault="00D15AEA">
      <w:pPr>
        <w:pStyle w:val="a3"/>
        <w:spacing w:before="96"/>
        <w:rPr>
          <w:sz w:val="15"/>
        </w:rPr>
      </w:pPr>
    </w:p>
    <w:p w:rsidR="00D15AEA" w:rsidRDefault="00BE3B31">
      <w:pPr>
        <w:ind w:right="465"/>
        <w:jc w:val="center"/>
        <w:rPr>
          <w:i/>
          <w:sz w:val="18"/>
        </w:rPr>
      </w:pPr>
      <w:r>
        <w:rPr>
          <w:i/>
          <w:spacing w:val="4"/>
          <w:w w:val="110"/>
          <w:sz w:val="18"/>
        </w:rPr>
        <w:t>Рис.21.2.</w:t>
      </w:r>
      <w:r>
        <w:rPr>
          <w:i/>
          <w:spacing w:val="-29"/>
          <w:w w:val="110"/>
          <w:sz w:val="18"/>
        </w:rPr>
        <w:t xml:space="preserve"> </w:t>
      </w:r>
      <w:r>
        <w:rPr>
          <w:i/>
          <w:spacing w:val="-2"/>
          <w:w w:val="115"/>
          <w:sz w:val="18"/>
        </w:rPr>
        <w:t>Основныечертыпредпринимателя</w:t>
      </w:r>
    </w:p>
    <w:p w:rsidR="00D15AEA" w:rsidRDefault="00D15AEA">
      <w:pPr>
        <w:jc w:val="center"/>
        <w:rPr>
          <w:i/>
          <w:sz w:val="18"/>
        </w:rPr>
        <w:sectPr w:rsidR="00D15AEA">
          <w:footerReference w:type="even" r:id="rId528"/>
          <w:footerReference w:type="default" r:id="rId529"/>
          <w:pgSz w:w="8440" w:h="11920"/>
          <w:pgMar w:top="780" w:right="1133" w:bottom="1560" w:left="1133" w:header="0" w:footer="1373" w:gutter="0"/>
          <w:pgNumType w:start="337"/>
          <w:cols w:space="720"/>
        </w:sectPr>
      </w:pPr>
    </w:p>
    <w:p w:rsidR="00D15AEA" w:rsidRDefault="00BE3B31">
      <w:pPr>
        <w:pStyle w:val="a3"/>
        <w:spacing w:before="70" w:line="271" w:lineRule="auto"/>
        <w:ind w:left="468" w:right="52" w:firstLine="7"/>
        <w:jc w:val="both"/>
      </w:pPr>
      <w:r>
        <w:rPr>
          <w:w w:val="110"/>
        </w:rPr>
        <w:lastRenderedPageBreak/>
        <w:t>получение прибыли или личного дохода. Он</w:t>
      </w:r>
      <w:r>
        <w:rPr>
          <w:w w:val="110"/>
        </w:rPr>
        <w:t xml:space="preserve"> осуществляет </w:t>
      </w:r>
      <w:r>
        <w:rPr>
          <w:spacing w:val="-2"/>
          <w:w w:val="110"/>
        </w:rPr>
        <w:t>хозяйственную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деятельность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свой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счет,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несет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полную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иму- щественную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ответственность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результаты,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сам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управляет </w:t>
      </w:r>
      <w:r>
        <w:rPr>
          <w:w w:val="110"/>
        </w:rPr>
        <w:t xml:space="preserve">своим предприятием, полностью самостоятелен в организа- </w:t>
      </w:r>
      <w:r>
        <w:rPr>
          <w:spacing w:val="-2"/>
          <w:w w:val="110"/>
        </w:rPr>
        <w:t>ции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развитии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своего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дела, единолично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решает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вопросы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рас- </w:t>
      </w:r>
      <w:r>
        <w:rPr>
          <w:w w:val="110"/>
        </w:rPr>
        <w:t>пределени</w:t>
      </w:r>
      <w:r>
        <w:rPr>
          <w:w w:val="110"/>
        </w:rPr>
        <w:t>я полученного дохода после уплаты налогов. Все это обусловливает возможность гибкой адаптации, но и</w:t>
      </w:r>
      <w:r>
        <w:rPr>
          <w:spacing w:val="-12"/>
          <w:w w:val="110"/>
        </w:rPr>
        <w:t xml:space="preserve"> </w:t>
      </w:r>
      <w:r>
        <w:rPr>
          <w:w w:val="110"/>
        </w:rPr>
        <w:t>по- вышает степень риска. Индивидуальный предприниматель имеет</w:t>
      </w:r>
      <w:r>
        <w:rPr>
          <w:spacing w:val="-9"/>
          <w:w w:val="110"/>
        </w:rPr>
        <w:t xml:space="preserve"> </w:t>
      </w:r>
      <w:r>
        <w:rPr>
          <w:w w:val="110"/>
        </w:rPr>
        <w:t>право</w:t>
      </w:r>
      <w:r>
        <w:rPr>
          <w:spacing w:val="-2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юридическое</w:t>
      </w:r>
      <w:r>
        <w:rPr>
          <w:spacing w:val="-2"/>
          <w:w w:val="110"/>
        </w:rPr>
        <w:t xml:space="preserve"> </w:t>
      </w:r>
      <w:r>
        <w:rPr>
          <w:w w:val="110"/>
        </w:rPr>
        <w:t>лицо</w:t>
      </w:r>
      <w:r>
        <w:rPr>
          <w:spacing w:val="-5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-5"/>
          <w:w w:val="110"/>
        </w:rPr>
        <w:t xml:space="preserve"> </w:t>
      </w:r>
      <w:r>
        <w:rPr>
          <w:w w:val="110"/>
        </w:rPr>
        <w:t>наемный труд,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отличие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3"/>
          <w:w w:val="110"/>
        </w:rPr>
        <w:t xml:space="preserve"> </w:t>
      </w:r>
      <w:r>
        <w:rPr>
          <w:w w:val="110"/>
        </w:rPr>
        <w:t>юридического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лица,</w:t>
      </w:r>
      <w:r>
        <w:rPr>
          <w:spacing w:val="-14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4"/>
          <w:w w:val="110"/>
        </w:rPr>
        <w:t xml:space="preserve"> </w:t>
      </w:r>
      <w:r>
        <w:rPr>
          <w:w w:val="110"/>
        </w:rPr>
        <w:t>право</w:t>
      </w:r>
      <w:r>
        <w:rPr>
          <w:spacing w:val="-13"/>
          <w:w w:val="110"/>
        </w:rPr>
        <w:t xml:space="preserve"> </w:t>
      </w:r>
      <w:r>
        <w:rPr>
          <w:w w:val="110"/>
        </w:rPr>
        <w:t>завещать свое имущество.</w:t>
      </w:r>
    </w:p>
    <w:p w:rsidR="00D15AEA" w:rsidRDefault="00BE3B31">
      <w:pPr>
        <w:pStyle w:val="a3"/>
        <w:spacing w:before="29" w:line="271" w:lineRule="auto"/>
        <w:ind w:left="465" w:right="42" w:firstLine="291"/>
        <w:jc w:val="both"/>
      </w:pP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России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1990-е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гг. юридически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оформлялись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субъек- </w:t>
      </w:r>
      <w:r>
        <w:rPr>
          <w:w w:val="110"/>
        </w:rPr>
        <w:t>та индивидуального предпринимательства:</w:t>
      </w:r>
    </w:p>
    <w:p w:rsidR="00D15AEA" w:rsidRDefault="00BE3B31">
      <w:pPr>
        <w:pStyle w:val="a3"/>
        <w:spacing w:before="6" w:line="273" w:lineRule="auto"/>
        <w:ind w:left="468" w:right="2198" w:firstLine="3"/>
        <w:jc w:val="both"/>
      </w:pPr>
      <w:r>
        <w:rPr>
          <w:spacing w:val="-2"/>
          <w:w w:val="110"/>
        </w:rPr>
        <w:t>а)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индивидуальный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предприниматель;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крестьянин (фермер).</w:t>
      </w:r>
    </w:p>
    <w:p w:rsidR="00D15AEA" w:rsidRDefault="00BE3B31">
      <w:pPr>
        <w:pStyle w:val="a3"/>
        <w:spacing w:line="271" w:lineRule="auto"/>
        <w:ind w:left="458" w:right="55" w:firstLine="295"/>
        <w:jc w:val="both"/>
      </w:pPr>
      <w:r>
        <w:rPr>
          <w:w w:val="110"/>
        </w:rPr>
        <w:t>Предприниматель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действующим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законо- </w:t>
      </w:r>
      <w:r>
        <w:rPr>
          <w:spacing w:val="-2"/>
          <w:w w:val="110"/>
        </w:rPr>
        <w:t>дательством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имеет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право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создавать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любые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виды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предприятий </w:t>
      </w:r>
      <w:r>
        <w:rPr>
          <w:w w:val="110"/>
        </w:rPr>
        <w:t>(не</w:t>
      </w:r>
      <w:r>
        <w:rPr>
          <w:spacing w:val="-12"/>
          <w:w w:val="110"/>
        </w:rPr>
        <w:t xml:space="preserve"> </w:t>
      </w:r>
      <w:r>
        <w:rPr>
          <w:w w:val="110"/>
        </w:rPr>
        <w:t>запрещенные</w:t>
      </w:r>
      <w:r>
        <w:rPr>
          <w:spacing w:val="-10"/>
          <w:w w:val="110"/>
        </w:rPr>
        <w:t xml:space="preserve"> </w:t>
      </w:r>
      <w:r>
        <w:rPr>
          <w:w w:val="110"/>
        </w:rPr>
        <w:t>законом),</w:t>
      </w:r>
      <w:r>
        <w:rPr>
          <w:spacing w:val="-8"/>
          <w:w w:val="110"/>
        </w:rPr>
        <w:t xml:space="preserve"> </w:t>
      </w:r>
      <w:r>
        <w:rPr>
          <w:w w:val="110"/>
        </w:rPr>
        <w:t>осуществлять</w:t>
      </w:r>
      <w:r>
        <w:rPr>
          <w:spacing w:val="-10"/>
          <w:w w:val="110"/>
        </w:rPr>
        <w:t xml:space="preserve"> </w:t>
      </w:r>
      <w:r>
        <w:rPr>
          <w:w w:val="110"/>
        </w:rPr>
        <w:t>наем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увольнение работников, определять формы, системы, размеры оплаты </w:t>
      </w:r>
      <w:r>
        <w:rPr>
          <w:spacing w:val="-2"/>
          <w:w w:val="110"/>
        </w:rPr>
        <w:t>труда,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разрабатывать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реализовывать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программу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хозяйствен- 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устанавливать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цены,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тарифы;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выбирать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по- </w:t>
      </w:r>
      <w:r>
        <w:rPr>
          <w:w w:val="110"/>
        </w:rPr>
        <w:t>ставщиков,</w:t>
      </w:r>
      <w:r>
        <w:rPr>
          <w:spacing w:val="-8"/>
          <w:w w:val="110"/>
        </w:rPr>
        <w:t xml:space="preserve"> </w:t>
      </w:r>
      <w:r>
        <w:rPr>
          <w:w w:val="110"/>
        </w:rPr>
        <w:t>покупателей,</w:t>
      </w:r>
      <w:r>
        <w:rPr>
          <w:spacing w:val="-5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-5"/>
          <w:w w:val="110"/>
        </w:rPr>
        <w:t xml:space="preserve"> </w:t>
      </w:r>
      <w:r>
        <w:rPr>
          <w:w w:val="110"/>
        </w:rPr>
        <w:t>банк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открытия</w:t>
      </w:r>
      <w:r>
        <w:rPr>
          <w:spacing w:val="-7"/>
          <w:w w:val="110"/>
        </w:rPr>
        <w:t xml:space="preserve"> </w:t>
      </w:r>
      <w:r>
        <w:rPr>
          <w:w w:val="110"/>
        </w:rPr>
        <w:t>счета, осуществлять</w:t>
      </w:r>
      <w:r>
        <w:rPr>
          <w:spacing w:val="-11"/>
          <w:w w:val="110"/>
        </w:rPr>
        <w:t xml:space="preserve"> </w:t>
      </w:r>
      <w:r>
        <w:rPr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w w:val="110"/>
        </w:rPr>
        <w:t>виды</w:t>
      </w:r>
      <w:r>
        <w:rPr>
          <w:spacing w:val="-12"/>
          <w:w w:val="110"/>
        </w:rPr>
        <w:t xml:space="preserve"> </w:t>
      </w:r>
      <w:r>
        <w:rPr>
          <w:w w:val="110"/>
        </w:rPr>
        <w:t>расчетных</w:t>
      </w:r>
      <w:r>
        <w:rPr>
          <w:spacing w:val="-14"/>
          <w:w w:val="110"/>
        </w:rPr>
        <w:t xml:space="preserve"> </w:t>
      </w:r>
      <w:r>
        <w:rPr>
          <w:w w:val="110"/>
        </w:rPr>
        <w:t>кредитных</w:t>
      </w:r>
      <w:r>
        <w:rPr>
          <w:spacing w:val="-14"/>
          <w:w w:val="110"/>
        </w:rPr>
        <w:t xml:space="preserve"> </w:t>
      </w:r>
      <w:r>
        <w:rPr>
          <w:w w:val="110"/>
        </w:rPr>
        <w:t>операций,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сво- </w:t>
      </w:r>
      <w:r>
        <w:rPr>
          <w:spacing w:val="-2"/>
          <w:w w:val="110"/>
        </w:rPr>
        <w:t>бодно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распоряжаться прибылью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после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уплаты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налогов 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дру- </w:t>
      </w:r>
      <w:r>
        <w:rPr>
          <w:w w:val="110"/>
        </w:rPr>
        <w:t>гих обязательных платежей, получать неограниченный по размерам</w:t>
      </w:r>
      <w:r>
        <w:rPr>
          <w:spacing w:val="-9"/>
          <w:w w:val="110"/>
        </w:rPr>
        <w:t xml:space="preserve"> </w:t>
      </w:r>
      <w:r>
        <w:rPr>
          <w:w w:val="110"/>
        </w:rPr>
        <w:t>личный</w:t>
      </w:r>
      <w:r>
        <w:rPr>
          <w:spacing w:val="-5"/>
          <w:w w:val="110"/>
        </w:rPr>
        <w:t xml:space="preserve"> </w:t>
      </w:r>
      <w:r>
        <w:rPr>
          <w:w w:val="110"/>
        </w:rPr>
        <w:t>доход,</w:t>
      </w:r>
      <w:r>
        <w:rPr>
          <w:spacing w:val="-3"/>
          <w:w w:val="110"/>
        </w:rPr>
        <w:t xml:space="preserve"> </w:t>
      </w:r>
      <w:r>
        <w:rPr>
          <w:w w:val="110"/>
        </w:rPr>
        <w:t>пользоваться</w:t>
      </w:r>
      <w:r>
        <w:rPr>
          <w:spacing w:val="-5"/>
          <w:w w:val="110"/>
        </w:rPr>
        <w:t xml:space="preserve"> </w:t>
      </w:r>
      <w:r>
        <w:rPr>
          <w:w w:val="110"/>
        </w:rPr>
        <w:t>государственной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сис- темой социального обеспечения и страхования, обжаловать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установленном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порядке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действие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государственных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органов, </w:t>
      </w:r>
      <w:r>
        <w:rPr>
          <w:w w:val="110"/>
        </w:rPr>
        <w:t>ущемляющих</w:t>
      </w:r>
      <w:r>
        <w:rPr>
          <w:spacing w:val="-13"/>
          <w:w w:val="110"/>
        </w:rPr>
        <w:t xml:space="preserve"> </w:t>
      </w:r>
      <w:r>
        <w:rPr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w w:val="110"/>
        </w:rPr>
        <w:t>права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интересы,</w:t>
      </w:r>
      <w:r>
        <w:rPr>
          <w:spacing w:val="-9"/>
          <w:w w:val="110"/>
        </w:rPr>
        <w:t xml:space="preserve"> </w:t>
      </w:r>
      <w:r>
        <w:rPr>
          <w:w w:val="110"/>
        </w:rPr>
        <w:t>осуществлять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валютные </w:t>
      </w:r>
      <w:r>
        <w:rPr>
          <w:spacing w:val="-8"/>
          <w:w w:val="110"/>
        </w:rPr>
        <w:t>операции,</w:t>
      </w:r>
      <w:r>
        <w:rPr>
          <w:spacing w:val="-3"/>
          <w:w w:val="110"/>
        </w:rPr>
        <w:t xml:space="preserve"> </w:t>
      </w:r>
      <w:r>
        <w:rPr>
          <w:spacing w:val="-8"/>
          <w:w w:val="110"/>
        </w:rPr>
        <w:t>разрешенные</w:t>
      </w:r>
      <w:r>
        <w:rPr>
          <w:spacing w:val="-1"/>
        </w:rPr>
        <w:t xml:space="preserve"> </w:t>
      </w:r>
      <w:r>
        <w:rPr>
          <w:spacing w:val="-8"/>
          <w:w w:val="110"/>
        </w:rPr>
        <w:t>законодательством,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вступать</w:t>
      </w:r>
      <w:r>
        <w:rPr>
          <w:spacing w:val="-1"/>
        </w:rPr>
        <w:t xml:space="preserve"> </w:t>
      </w:r>
      <w:r>
        <w:rPr>
          <w:spacing w:val="-8"/>
          <w:w w:val="110"/>
        </w:rPr>
        <w:t>во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внешне- </w:t>
      </w:r>
      <w:r>
        <w:rPr>
          <w:spacing w:val="-2"/>
          <w:w w:val="110"/>
        </w:rPr>
        <w:t>экономические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отношения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 порядке, установленном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законо- дательством.</w:t>
      </w:r>
    </w:p>
    <w:p w:rsidR="00D15AEA" w:rsidRDefault="00BE3B31">
      <w:pPr>
        <w:pStyle w:val="a3"/>
        <w:spacing w:before="36" w:line="271" w:lineRule="auto"/>
        <w:ind w:left="461" w:right="59" w:firstLine="288"/>
        <w:jc w:val="both"/>
      </w:pPr>
      <w:r>
        <w:rPr>
          <w:spacing w:val="-4"/>
          <w:w w:val="110"/>
        </w:rPr>
        <w:t>Наибольшее распространение индивидуальное предприни- мательство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получило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розничной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торговле,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сфере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услуг, сель- </w:t>
      </w:r>
      <w:r>
        <w:rPr>
          <w:w w:val="110"/>
        </w:rPr>
        <w:t>ском</w:t>
      </w:r>
      <w:r>
        <w:rPr>
          <w:spacing w:val="-6"/>
          <w:w w:val="110"/>
        </w:rPr>
        <w:t xml:space="preserve"> </w:t>
      </w:r>
      <w:r>
        <w:rPr>
          <w:w w:val="110"/>
        </w:rPr>
        <w:t>хозяйстве, в</w:t>
      </w:r>
      <w:r>
        <w:rPr>
          <w:spacing w:val="-3"/>
          <w:w w:val="110"/>
        </w:rPr>
        <w:t xml:space="preserve"> </w:t>
      </w:r>
      <w:r>
        <w:rPr>
          <w:w w:val="110"/>
        </w:rPr>
        <w:t>различного</w:t>
      </w:r>
      <w:r>
        <w:rPr>
          <w:spacing w:val="-6"/>
          <w:w w:val="110"/>
        </w:rPr>
        <w:t xml:space="preserve"> </w:t>
      </w:r>
      <w:r>
        <w:rPr>
          <w:w w:val="110"/>
        </w:rPr>
        <w:t>рода</w:t>
      </w:r>
      <w:r>
        <w:rPr>
          <w:spacing w:val="-3"/>
          <w:w w:val="110"/>
        </w:rPr>
        <w:t xml:space="preserve"> </w:t>
      </w:r>
      <w:r>
        <w:rPr>
          <w:w w:val="110"/>
        </w:rPr>
        <w:t>промыслах.</w:t>
      </w:r>
    </w:p>
    <w:p w:rsidR="00D15AEA" w:rsidRDefault="00D15AEA">
      <w:pPr>
        <w:pStyle w:val="a3"/>
        <w:spacing w:line="271" w:lineRule="auto"/>
        <w:jc w:val="both"/>
        <w:sectPr w:rsidR="00D15AEA">
          <w:pgSz w:w="8480" w:h="11940"/>
          <w:pgMar w:top="800" w:right="1133" w:bottom="1600" w:left="1133" w:header="0" w:footer="1404" w:gutter="0"/>
          <w:cols w:space="720"/>
        </w:sectPr>
      </w:pPr>
    </w:p>
    <w:p w:rsidR="00D15AEA" w:rsidRDefault="00BE3B31">
      <w:pPr>
        <w:pStyle w:val="Heading3"/>
        <w:numPr>
          <w:ilvl w:val="1"/>
          <w:numId w:val="26"/>
        </w:numPr>
        <w:tabs>
          <w:tab w:val="left" w:pos="689"/>
        </w:tabs>
        <w:spacing w:before="75" w:line="264" w:lineRule="exact"/>
        <w:ind w:left="689" w:hanging="613"/>
        <w:jc w:val="left"/>
      </w:pPr>
      <w:r>
        <w:rPr>
          <w:spacing w:val="-2"/>
        </w:rPr>
        <w:lastRenderedPageBreak/>
        <w:t>Предпринимательская</w:t>
      </w:r>
      <w:r>
        <w:rPr>
          <w:spacing w:val="-11"/>
        </w:rPr>
        <w:t xml:space="preserve"> </w:t>
      </w:r>
      <w:r>
        <w:rPr>
          <w:spacing w:val="-4"/>
        </w:rPr>
        <w:t>среда</w:t>
      </w:r>
    </w:p>
    <w:p w:rsidR="00D15AEA" w:rsidRDefault="00BE3B31">
      <w:pPr>
        <w:spacing w:line="264" w:lineRule="exact"/>
        <w:ind w:left="699"/>
        <w:rPr>
          <w:b/>
          <w:sz w:val="23"/>
        </w:rPr>
      </w:pPr>
      <w:r>
        <w:rPr>
          <w:b/>
          <w:sz w:val="23"/>
        </w:rPr>
        <w:t>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функции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предпринимательства</w:t>
      </w:r>
    </w:p>
    <w:p w:rsidR="00D15AEA" w:rsidRDefault="00BE3B31">
      <w:pPr>
        <w:pStyle w:val="a3"/>
        <w:spacing w:before="253" w:line="259" w:lineRule="auto"/>
        <w:ind w:left="76" w:right="507" w:firstLine="284"/>
        <w:jc w:val="both"/>
      </w:pPr>
      <w:r>
        <w:rPr>
          <w:spacing w:val="-6"/>
          <w:w w:val="110"/>
        </w:rPr>
        <w:t>Общественный характер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предпринимательства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означает на- </w:t>
      </w:r>
      <w:r>
        <w:rPr>
          <w:spacing w:val="-2"/>
          <w:w w:val="110"/>
        </w:rPr>
        <w:t>личие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 общественном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производстве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определенных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условий, </w:t>
      </w:r>
      <w:r>
        <w:rPr>
          <w:w w:val="110"/>
        </w:rPr>
        <w:t>позволяющих</w:t>
      </w:r>
      <w:r>
        <w:rPr>
          <w:spacing w:val="-9"/>
          <w:w w:val="110"/>
        </w:rPr>
        <w:t xml:space="preserve"> </w:t>
      </w:r>
      <w:r>
        <w:rPr>
          <w:w w:val="110"/>
        </w:rPr>
        <w:t>реализовать</w:t>
      </w:r>
      <w:r>
        <w:rPr>
          <w:spacing w:val="-6"/>
          <w:w w:val="110"/>
        </w:rPr>
        <w:t xml:space="preserve"> </w:t>
      </w:r>
      <w:r>
        <w:rPr>
          <w:w w:val="110"/>
        </w:rPr>
        <w:t>функциональные</w:t>
      </w:r>
      <w:r>
        <w:rPr>
          <w:spacing w:val="-9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пред- </w:t>
      </w:r>
      <w:r>
        <w:rPr>
          <w:spacing w:val="-2"/>
          <w:w w:val="110"/>
        </w:rPr>
        <w:t>принимательства.</w:t>
      </w:r>
    </w:p>
    <w:p w:rsidR="00D15AEA" w:rsidRDefault="00BE3B31">
      <w:pPr>
        <w:pStyle w:val="a3"/>
        <w:spacing w:before="4"/>
        <w:ind w:left="361"/>
        <w:jc w:val="both"/>
      </w:pPr>
      <w:r>
        <w:rPr>
          <w:spacing w:val="-6"/>
          <w:w w:val="110"/>
        </w:rPr>
        <w:t>Предпринимательство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функционирует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условиях:</w:t>
      </w:r>
    </w:p>
    <w:p w:rsidR="00D15AEA" w:rsidRDefault="00BE3B31">
      <w:pPr>
        <w:pStyle w:val="a5"/>
        <w:numPr>
          <w:ilvl w:val="0"/>
          <w:numId w:val="23"/>
        </w:numPr>
        <w:tabs>
          <w:tab w:val="left" w:pos="353"/>
          <w:tab w:val="left" w:pos="355"/>
        </w:tabs>
        <w:spacing w:before="22" w:line="259" w:lineRule="auto"/>
        <w:ind w:right="515" w:hanging="252"/>
        <w:rPr>
          <w:sz w:val="20"/>
        </w:rPr>
      </w:pPr>
      <w:r>
        <w:rPr>
          <w:spacing w:val="-2"/>
          <w:w w:val="110"/>
          <w:sz w:val="20"/>
        </w:rPr>
        <w:t>неопределенности,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постоянного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изменения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рынка,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кото- </w:t>
      </w:r>
      <w:r>
        <w:rPr>
          <w:w w:val="110"/>
          <w:sz w:val="20"/>
        </w:rPr>
        <w:t>рому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необходимо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непрерывно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адаптироваться;</w:t>
      </w:r>
    </w:p>
    <w:p w:rsidR="00D15AEA" w:rsidRDefault="00BE3B31">
      <w:pPr>
        <w:pStyle w:val="a5"/>
        <w:numPr>
          <w:ilvl w:val="0"/>
          <w:numId w:val="23"/>
        </w:numPr>
        <w:tabs>
          <w:tab w:val="left" w:pos="350"/>
          <w:tab w:val="left" w:pos="357"/>
        </w:tabs>
        <w:spacing w:before="7" w:line="259" w:lineRule="auto"/>
        <w:ind w:left="357" w:right="518" w:hanging="278"/>
        <w:rPr>
          <w:sz w:val="20"/>
        </w:rPr>
      </w:pPr>
      <w:r>
        <w:rPr>
          <w:spacing w:val="-6"/>
          <w:w w:val="110"/>
          <w:sz w:val="20"/>
        </w:rPr>
        <w:t>неустойчивости, (ни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один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хозяйствующий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субъект</w:t>
      </w:r>
      <w:r>
        <w:rPr>
          <w:spacing w:val="-2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рынка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не </w:t>
      </w:r>
      <w:r>
        <w:rPr>
          <w:w w:val="110"/>
          <w:sz w:val="20"/>
        </w:rPr>
        <w:t>находится на нем бесконечно);</w:t>
      </w:r>
    </w:p>
    <w:p w:rsidR="00D15AEA" w:rsidRDefault="00BE3B31">
      <w:pPr>
        <w:pStyle w:val="a5"/>
        <w:numPr>
          <w:ilvl w:val="0"/>
          <w:numId w:val="23"/>
        </w:numPr>
        <w:tabs>
          <w:tab w:val="left" w:pos="353"/>
          <w:tab w:val="left" w:pos="358"/>
        </w:tabs>
        <w:spacing w:before="4" w:line="259" w:lineRule="auto"/>
        <w:ind w:right="521" w:hanging="274"/>
        <w:rPr>
          <w:sz w:val="20"/>
        </w:rPr>
      </w:pPr>
      <w:r>
        <w:rPr>
          <w:spacing w:val="-2"/>
          <w:w w:val="110"/>
          <w:sz w:val="20"/>
        </w:rPr>
        <w:t>риска,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требующего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собственной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интуиции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логического </w:t>
      </w:r>
      <w:r>
        <w:rPr>
          <w:w w:val="110"/>
          <w:sz w:val="20"/>
        </w:rPr>
        <w:t>анализа ситуации.</w:t>
      </w:r>
    </w:p>
    <w:p w:rsidR="00D15AEA" w:rsidRDefault="00BE3B31">
      <w:pPr>
        <w:pStyle w:val="a3"/>
        <w:spacing w:line="259" w:lineRule="auto"/>
        <w:ind w:left="69" w:right="518" w:firstLine="284"/>
        <w:jc w:val="both"/>
      </w:pPr>
      <w:r>
        <w:rPr>
          <w:w w:val="110"/>
        </w:rPr>
        <w:t>Различают</w:t>
      </w:r>
      <w:r>
        <w:rPr>
          <w:spacing w:val="-5"/>
          <w:w w:val="110"/>
        </w:rPr>
        <w:t xml:space="preserve"> </w:t>
      </w:r>
      <w:r>
        <w:rPr>
          <w:i/>
          <w:w w:val="110"/>
        </w:rPr>
        <w:t>внешние</w:t>
      </w:r>
      <w:r>
        <w:rPr>
          <w:i/>
          <w:spacing w:val="-4"/>
          <w:w w:val="110"/>
        </w:rPr>
        <w:t xml:space="preserve"> </w:t>
      </w:r>
      <w:r>
        <w:rPr>
          <w:w w:val="110"/>
        </w:rPr>
        <w:t>условия, обусловленные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характером </w:t>
      </w:r>
      <w:r>
        <w:t xml:space="preserve">окружающей предпринимателя среды , и </w:t>
      </w:r>
      <w:r>
        <w:rPr>
          <w:i/>
        </w:rPr>
        <w:t xml:space="preserve">внутренние, </w:t>
      </w:r>
      <w:r>
        <w:t xml:space="preserve">обуслов- </w:t>
      </w:r>
      <w:r>
        <w:rPr>
          <w:w w:val="110"/>
        </w:rPr>
        <w:t xml:space="preserve">ленные особенностями внутренней организации факторов </w:t>
      </w:r>
      <w:r>
        <w:rPr>
          <w:spacing w:val="-2"/>
          <w:w w:val="110"/>
        </w:rPr>
        <w:t>предпринимательства.</w:t>
      </w:r>
    </w:p>
    <w:p w:rsidR="00D15AEA" w:rsidRDefault="00BE3B31">
      <w:pPr>
        <w:spacing w:before="7" w:line="259" w:lineRule="auto"/>
        <w:ind w:left="69" w:right="498" w:firstLine="280"/>
        <w:jc w:val="both"/>
        <w:rPr>
          <w:sz w:val="20"/>
        </w:rPr>
      </w:pPr>
      <w:r>
        <w:rPr>
          <w:b/>
          <w:spacing w:val="-2"/>
          <w:sz w:val="20"/>
        </w:rPr>
        <w:t>К</w:t>
      </w:r>
      <w:r>
        <w:rPr>
          <w:b/>
          <w:i/>
          <w:spacing w:val="-2"/>
          <w:sz w:val="20"/>
        </w:rPr>
        <w:t>внешней</w:t>
      </w:r>
      <w:r>
        <w:rPr>
          <w:b/>
          <w:i/>
          <w:spacing w:val="-2"/>
          <w:sz w:val="20"/>
        </w:rPr>
        <w:t>средепредпринимательства</w:t>
      </w:r>
      <w:r>
        <w:rPr>
          <w:spacing w:val="-2"/>
          <w:sz w:val="20"/>
        </w:rPr>
        <w:t>относятсяследую-</w:t>
      </w:r>
      <w:r>
        <w:rPr>
          <w:spacing w:val="40"/>
          <w:w w:val="110"/>
          <w:sz w:val="20"/>
        </w:rPr>
        <w:t xml:space="preserve">  </w:t>
      </w:r>
      <w:r>
        <w:rPr>
          <w:w w:val="110"/>
          <w:sz w:val="20"/>
        </w:rPr>
        <w:t>щие</w:t>
      </w:r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факторы:</w:t>
      </w:r>
    </w:p>
    <w:p w:rsidR="00D15AEA" w:rsidRDefault="00BE3B31">
      <w:pPr>
        <w:pStyle w:val="a5"/>
        <w:numPr>
          <w:ilvl w:val="0"/>
          <w:numId w:val="22"/>
        </w:numPr>
        <w:tabs>
          <w:tab w:val="left" w:pos="343"/>
          <w:tab w:val="left" w:pos="354"/>
        </w:tabs>
        <w:spacing w:before="4" w:line="259" w:lineRule="auto"/>
        <w:ind w:right="525" w:hanging="256"/>
        <w:jc w:val="both"/>
        <w:rPr>
          <w:sz w:val="20"/>
        </w:rPr>
      </w:pPr>
      <w:r>
        <w:rPr>
          <w:spacing w:val="-2"/>
          <w:w w:val="110"/>
          <w:sz w:val="20"/>
        </w:rPr>
        <w:t>природно-демографические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(климатические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условия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ка- чество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земель, сырьевая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база, численность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половозраст- </w:t>
      </w:r>
      <w:r>
        <w:rPr>
          <w:w w:val="110"/>
          <w:sz w:val="20"/>
        </w:rPr>
        <w:t>ная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структура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населения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др.).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Эти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факторы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определяют </w:t>
      </w:r>
      <w:r>
        <w:rPr>
          <w:spacing w:val="-4"/>
          <w:w w:val="110"/>
          <w:sz w:val="20"/>
        </w:rPr>
        <w:t>отраслевую организацию 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размещение предприятий, уро- </w:t>
      </w:r>
      <w:r>
        <w:rPr>
          <w:sz w:val="20"/>
        </w:rPr>
        <w:t>вень</w:t>
      </w:r>
      <w:r>
        <w:rPr>
          <w:spacing w:val="30"/>
          <w:sz w:val="20"/>
        </w:rPr>
        <w:t xml:space="preserve"> </w:t>
      </w:r>
      <w:r>
        <w:rPr>
          <w:sz w:val="20"/>
        </w:rPr>
        <w:t>издержек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5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силы;</w:t>
      </w:r>
    </w:p>
    <w:p w:rsidR="00D15AEA" w:rsidRDefault="00BE3B31">
      <w:pPr>
        <w:pStyle w:val="a5"/>
        <w:numPr>
          <w:ilvl w:val="0"/>
          <w:numId w:val="22"/>
        </w:numPr>
        <w:tabs>
          <w:tab w:val="left" w:pos="325"/>
          <w:tab w:val="left" w:pos="343"/>
        </w:tabs>
        <w:spacing w:before="7" w:line="259" w:lineRule="auto"/>
        <w:ind w:right="529" w:hanging="281"/>
        <w:jc w:val="both"/>
        <w:rPr>
          <w:sz w:val="20"/>
        </w:rPr>
      </w:pPr>
      <w:r>
        <w:rPr>
          <w:spacing w:val="-10"/>
          <w:w w:val="110"/>
          <w:sz w:val="20"/>
        </w:rPr>
        <w:t>технологические</w:t>
      </w:r>
      <w:r>
        <w:rPr>
          <w:spacing w:val="11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(уровень</w:t>
      </w:r>
      <w:r>
        <w:rPr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развития</w:t>
      </w:r>
      <w:r>
        <w:rPr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науки</w:t>
      </w:r>
      <w:r>
        <w:rPr>
          <w:spacing w:val="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и</w:t>
      </w:r>
      <w:r>
        <w:rPr>
          <w:spacing w:val="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техники,</w:t>
      </w:r>
      <w:r>
        <w:rPr>
          <w:spacing w:val="11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наличие современных</w:t>
      </w:r>
      <w:r>
        <w:rPr>
          <w:spacing w:val="-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технологий</w:t>
      </w:r>
      <w:r>
        <w:rPr>
          <w:spacing w:val="-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и</w:t>
      </w:r>
      <w:r>
        <w:rPr>
          <w:spacing w:val="2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их</w:t>
      </w:r>
      <w:r>
        <w:rPr>
          <w:spacing w:val="-2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применение</w:t>
      </w:r>
      <w:r>
        <w:rPr>
          <w:spacing w:val="2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др.).</w:t>
      </w:r>
      <w:r>
        <w:rPr>
          <w:spacing w:val="16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 xml:space="preserve">Обусловли- </w:t>
      </w:r>
      <w:r>
        <w:rPr>
          <w:sz w:val="20"/>
        </w:rPr>
        <w:t xml:space="preserve">вают не только характер и формы осуществления предприни- </w:t>
      </w:r>
      <w:r>
        <w:rPr>
          <w:spacing w:val="-10"/>
          <w:w w:val="110"/>
          <w:sz w:val="20"/>
        </w:rPr>
        <w:t>мательства, но</w:t>
      </w:r>
      <w:r>
        <w:rPr>
          <w:spacing w:val="-1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способы</w:t>
      </w:r>
      <w:r>
        <w:rPr>
          <w:spacing w:val="-13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предпринимательской</w:t>
      </w:r>
      <w:r>
        <w:rPr>
          <w:spacing w:val="-16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деятельности;</w:t>
      </w:r>
    </w:p>
    <w:p w:rsidR="00D15AEA" w:rsidRDefault="00BE3B31">
      <w:pPr>
        <w:pStyle w:val="a5"/>
        <w:numPr>
          <w:ilvl w:val="0"/>
          <w:numId w:val="22"/>
        </w:numPr>
        <w:tabs>
          <w:tab w:val="left" w:pos="321"/>
          <w:tab w:val="left" w:pos="328"/>
        </w:tabs>
        <w:spacing w:before="7" w:line="259" w:lineRule="auto"/>
        <w:ind w:left="328" w:right="533" w:hanging="267"/>
        <w:jc w:val="both"/>
        <w:rPr>
          <w:sz w:val="20"/>
        </w:rPr>
      </w:pPr>
      <w:r>
        <w:rPr>
          <w:spacing w:val="-2"/>
          <w:w w:val="110"/>
          <w:sz w:val="20"/>
        </w:rPr>
        <w:t>экономические.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степень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рынков,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сово- </w:t>
      </w:r>
      <w:r>
        <w:rPr>
          <w:spacing w:val="-4"/>
          <w:w w:val="110"/>
          <w:sz w:val="20"/>
        </w:rPr>
        <w:t xml:space="preserve">купного спроса, уровень рыночной конкуренции, устойчи- </w:t>
      </w:r>
      <w:r>
        <w:rPr>
          <w:w w:val="110"/>
          <w:sz w:val="20"/>
        </w:rPr>
        <w:t>вость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денежной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системы,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уровень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доходов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характер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их распределения,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уровень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сбережений,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налоговая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политика 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т.д.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Определяют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уровень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распределения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ограниченных ресурсов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уровень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предпринимательской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активности;</w:t>
      </w:r>
    </w:p>
    <w:p w:rsidR="00D15AEA" w:rsidRDefault="00BE3B31">
      <w:pPr>
        <w:pStyle w:val="a5"/>
        <w:numPr>
          <w:ilvl w:val="0"/>
          <w:numId w:val="22"/>
        </w:numPr>
        <w:tabs>
          <w:tab w:val="left" w:pos="328"/>
        </w:tabs>
        <w:spacing w:before="11" w:line="259" w:lineRule="auto"/>
        <w:ind w:left="328" w:right="540" w:hanging="278"/>
        <w:jc w:val="both"/>
        <w:rPr>
          <w:sz w:val="20"/>
        </w:rPr>
      </w:pPr>
      <w:r>
        <w:rPr>
          <w:spacing w:val="-4"/>
          <w:w w:val="110"/>
          <w:sz w:val="20"/>
        </w:rPr>
        <w:t>правовые (степень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развития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хозяйственного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права,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регули- рование</w:t>
      </w:r>
      <w:r>
        <w:rPr>
          <w:spacing w:val="-4"/>
          <w:w w:val="110"/>
          <w:sz w:val="20"/>
        </w:rPr>
        <w:t xml:space="preserve"> взаимоотношений агентов хозяйственного оборо-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530"/>
          <w:footerReference w:type="default" r:id="rId531"/>
          <w:pgSz w:w="8500" w:h="11960"/>
          <w:pgMar w:top="780" w:right="1133" w:bottom="1600" w:left="1133" w:header="0" w:footer="1412" w:gutter="0"/>
          <w:pgNumType w:start="339"/>
          <w:cols w:space="720"/>
        </w:sectPr>
      </w:pPr>
    </w:p>
    <w:p w:rsidR="00D15AEA" w:rsidRDefault="00BE3B31">
      <w:pPr>
        <w:pStyle w:val="a3"/>
        <w:spacing w:before="81" w:line="259" w:lineRule="auto"/>
        <w:ind w:left="667" w:right="153" w:firstLine="7"/>
        <w:jc w:val="both"/>
      </w:pPr>
      <w:r>
        <w:rPr>
          <w:spacing w:val="-6"/>
          <w:w w:val="110"/>
        </w:rPr>
        <w:lastRenderedPageBreak/>
        <w:t>та,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законодательная защита предпринимательства,</w:t>
      </w:r>
      <w:r>
        <w:t xml:space="preserve"> </w:t>
      </w:r>
      <w:r>
        <w:rPr>
          <w:spacing w:val="-6"/>
          <w:w w:val="110"/>
        </w:rPr>
        <w:t xml:space="preserve">характер </w:t>
      </w:r>
      <w:r>
        <w:rPr>
          <w:w w:val="110"/>
        </w:rPr>
        <w:t xml:space="preserve">регулирующего вмешательства государства). Не только </w:t>
      </w:r>
      <w:r>
        <w:rPr>
          <w:spacing w:val="-4"/>
          <w:w w:val="110"/>
        </w:rPr>
        <w:t>обеспечивают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предпосылки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предпринимательской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деятель- </w:t>
      </w:r>
      <w:r>
        <w:rPr>
          <w:w w:val="110"/>
        </w:rPr>
        <w:t>ности, но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определяют</w:t>
      </w:r>
      <w:r>
        <w:rPr>
          <w:spacing w:val="-10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4"/>
          <w:w w:val="110"/>
        </w:rPr>
        <w:t xml:space="preserve"> </w:t>
      </w:r>
      <w:r>
        <w:rPr>
          <w:w w:val="110"/>
        </w:rPr>
        <w:t>активности;</w:t>
      </w:r>
    </w:p>
    <w:p w:rsidR="00D15AEA" w:rsidRDefault="00BE3B31">
      <w:pPr>
        <w:pStyle w:val="a5"/>
        <w:numPr>
          <w:ilvl w:val="0"/>
          <w:numId w:val="22"/>
        </w:numPr>
        <w:tabs>
          <w:tab w:val="left" w:pos="667"/>
        </w:tabs>
        <w:spacing w:line="259" w:lineRule="auto"/>
        <w:ind w:left="667" w:right="146" w:hanging="274"/>
        <w:jc w:val="both"/>
        <w:rPr>
          <w:sz w:val="20"/>
        </w:rPr>
      </w:pPr>
      <w:r>
        <w:rPr>
          <w:spacing w:val="-4"/>
          <w:w w:val="110"/>
          <w:sz w:val="20"/>
        </w:rPr>
        <w:t>институциональные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(развитие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банковской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системы,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страхо- </w:t>
      </w:r>
      <w:r>
        <w:rPr>
          <w:spacing w:val="-2"/>
          <w:w w:val="110"/>
          <w:sz w:val="20"/>
        </w:rPr>
        <w:t>вого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дела,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каналов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снабжения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сбыта,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наличие </w:t>
      </w:r>
      <w:r>
        <w:rPr>
          <w:spacing w:val="-4"/>
          <w:w w:val="110"/>
          <w:sz w:val="20"/>
        </w:rPr>
        <w:t xml:space="preserve">рыночных посредников (консультационные, юридические, </w:t>
      </w:r>
      <w:r>
        <w:rPr>
          <w:sz w:val="20"/>
        </w:rPr>
        <w:t xml:space="preserve">рекламные и другие агентства), развитие средств связи и ин- </w:t>
      </w:r>
      <w:r>
        <w:rPr>
          <w:w w:val="110"/>
          <w:sz w:val="20"/>
        </w:rPr>
        <w:t>формационного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обеспечения).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Обусловливают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интенсив- ность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товарообмена,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расширенные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возможности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ведения предпринимательской деятельности;</w:t>
      </w:r>
    </w:p>
    <w:p w:rsidR="00D15AEA" w:rsidRDefault="00BE3B31">
      <w:pPr>
        <w:pStyle w:val="a5"/>
        <w:numPr>
          <w:ilvl w:val="0"/>
          <w:numId w:val="22"/>
        </w:numPr>
        <w:tabs>
          <w:tab w:val="left" w:pos="666"/>
          <w:tab w:val="left" w:pos="670"/>
        </w:tabs>
        <w:spacing w:line="259" w:lineRule="auto"/>
        <w:ind w:left="670" w:right="149" w:hanging="281"/>
        <w:jc w:val="both"/>
        <w:rPr>
          <w:sz w:val="20"/>
        </w:rPr>
      </w:pPr>
      <w:r>
        <w:rPr>
          <w:spacing w:val="-4"/>
          <w:w w:val="110"/>
          <w:sz w:val="20"/>
        </w:rPr>
        <w:t>социально-культурные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(нравственные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моральные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нормы, обра</w:t>
      </w:r>
      <w:r>
        <w:rPr>
          <w:spacing w:val="-4"/>
          <w:w w:val="110"/>
          <w:sz w:val="20"/>
        </w:rPr>
        <w:t>зовательный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уровень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населения).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Влияют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формиро- </w:t>
      </w:r>
      <w:r>
        <w:rPr>
          <w:w w:val="110"/>
          <w:sz w:val="20"/>
        </w:rPr>
        <w:t>вание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потребностей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особенности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спроса,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 xml:space="preserve">специфику </w:t>
      </w:r>
      <w:r>
        <w:rPr>
          <w:spacing w:val="-4"/>
          <w:w w:val="110"/>
          <w:sz w:val="20"/>
        </w:rPr>
        <w:t>организации предпринимательства 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деловую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этику, на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от- </w:t>
      </w:r>
      <w:r>
        <w:rPr>
          <w:w w:val="110"/>
          <w:sz w:val="20"/>
        </w:rPr>
        <w:t>ношение к предпринимательству.</w:t>
      </w:r>
    </w:p>
    <w:p w:rsidR="00D15AEA" w:rsidRDefault="00BE3B31">
      <w:pPr>
        <w:pStyle w:val="a3"/>
        <w:spacing w:line="259" w:lineRule="auto"/>
        <w:ind w:left="378" w:right="146" w:firstLine="291"/>
        <w:jc w:val="both"/>
      </w:pPr>
      <w:r>
        <w:rPr>
          <w:b/>
          <w:w w:val="110"/>
        </w:rPr>
        <w:t xml:space="preserve">К </w:t>
      </w:r>
      <w:r>
        <w:rPr>
          <w:b/>
          <w:i/>
          <w:w w:val="110"/>
        </w:rPr>
        <w:t xml:space="preserve">внутренней среде предпринимательства </w:t>
      </w:r>
      <w:r>
        <w:rPr>
          <w:w w:val="110"/>
        </w:rPr>
        <w:t>относятся особенности внутренней организации хозяйствующего субъекта,</w:t>
      </w:r>
      <w:r>
        <w:rPr>
          <w:spacing w:val="-2"/>
          <w:w w:val="110"/>
        </w:rPr>
        <w:t xml:space="preserve"> </w:t>
      </w:r>
      <w:r>
        <w:rPr>
          <w:w w:val="110"/>
        </w:rPr>
        <w:t>непосредственно</w:t>
      </w:r>
      <w:r>
        <w:rPr>
          <w:spacing w:val="-4"/>
          <w:w w:val="110"/>
        </w:rPr>
        <w:t xml:space="preserve"> </w:t>
      </w:r>
      <w:r>
        <w:rPr>
          <w:w w:val="110"/>
        </w:rPr>
        <w:t>влияющие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фор- мы реализации функциональных признаков предпринима- </w:t>
      </w:r>
      <w:r>
        <w:rPr>
          <w:spacing w:val="-2"/>
          <w:w w:val="110"/>
        </w:rPr>
        <w:t>тельства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(масштабы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организации,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характер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управле- </w:t>
      </w:r>
      <w:r>
        <w:rPr>
          <w:w w:val="110"/>
        </w:rPr>
        <w:t>ния организацией и др.).</w:t>
      </w:r>
    </w:p>
    <w:p w:rsidR="00D15AEA" w:rsidRDefault="00BE3B31">
      <w:pPr>
        <w:spacing w:line="259" w:lineRule="auto"/>
        <w:ind w:left="378" w:right="148" w:firstLine="291"/>
        <w:jc w:val="both"/>
        <w:rPr>
          <w:sz w:val="20"/>
        </w:rPr>
      </w:pPr>
      <w:r>
        <w:rPr>
          <w:spacing w:val="-2"/>
          <w:w w:val="110"/>
          <w:sz w:val="20"/>
        </w:rPr>
        <w:t>Следу</w:t>
      </w:r>
      <w:r>
        <w:rPr>
          <w:spacing w:val="-2"/>
          <w:w w:val="110"/>
          <w:sz w:val="20"/>
        </w:rPr>
        <w:t>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различать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две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группы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функций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предприниматель- </w:t>
      </w:r>
      <w:r>
        <w:rPr>
          <w:w w:val="110"/>
          <w:sz w:val="20"/>
        </w:rPr>
        <w:t>ства. Одна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них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отражает</w:t>
      </w:r>
      <w:r>
        <w:rPr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текущие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задачи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приспособления </w:t>
      </w:r>
      <w:r>
        <w:rPr>
          <w:i/>
          <w:spacing w:val="-2"/>
          <w:sz w:val="20"/>
        </w:rPr>
        <w:t>кусловиямсреды,другая</w:t>
      </w:r>
      <w:r>
        <w:rPr>
          <w:spacing w:val="-2"/>
          <w:sz w:val="20"/>
        </w:rPr>
        <w:t>—</w:t>
      </w:r>
      <w:r>
        <w:rPr>
          <w:i/>
          <w:spacing w:val="-2"/>
          <w:sz w:val="20"/>
        </w:rPr>
        <w:t xml:space="preserve">способностипредпринимателяреа- </w:t>
      </w:r>
      <w:r>
        <w:rPr>
          <w:i/>
          <w:w w:val="110"/>
          <w:sz w:val="20"/>
        </w:rPr>
        <w:t>гировать на все изменения</w:t>
      </w:r>
      <w:r>
        <w:rPr>
          <w:i/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(рис.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21.3).</w:t>
      </w:r>
    </w:p>
    <w:p w:rsidR="00D15AEA" w:rsidRDefault="00BE3B31">
      <w:pPr>
        <w:pStyle w:val="a3"/>
        <w:spacing w:line="259" w:lineRule="auto"/>
        <w:ind w:left="382" w:right="140" w:firstLine="284"/>
        <w:jc w:val="right"/>
      </w:pPr>
      <w:r>
        <w:rPr>
          <w:spacing w:val="-6"/>
          <w:w w:val="110"/>
        </w:rPr>
        <w:t>По</w:t>
      </w:r>
      <w:r>
        <w:rPr>
          <w:spacing w:val="-18"/>
          <w:w w:val="110"/>
        </w:rPr>
        <w:t xml:space="preserve"> </w:t>
      </w:r>
      <w:r>
        <w:rPr>
          <w:spacing w:val="-6"/>
          <w:w w:val="110"/>
        </w:rPr>
        <w:t>функциональным</w:t>
      </w:r>
      <w:r>
        <w:rPr>
          <w:spacing w:val="-18"/>
          <w:w w:val="110"/>
        </w:rPr>
        <w:t xml:space="preserve"> </w:t>
      </w:r>
      <w:r>
        <w:rPr>
          <w:spacing w:val="-6"/>
          <w:w w:val="110"/>
        </w:rPr>
        <w:t>признакам</w:t>
      </w:r>
      <w:r>
        <w:rPr>
          <w:spacing w:val="-20"/>
          <w:w w:val="110"/>
        </w:rPr>
        <w:t xml:space="preserve"> </w:t>
      </w:r>
      <w:r>
        <w:rPr>
          <w:spacing w:val="-6"/>
          <w:w w:val="110"/>
        </w:rPr>
        <w:t>предпринимательства</w:t>
      </w:r>
      <w:r>
        <w:rPr>
          <w:spacing w:val="-23"/>
          <w:w w:val="110"/>
        </w:rPr>
        <w:t xml:space="preserve"> </w:t>
      </w:r>
      <w:r>
        <w:rPr>
          <w:spacing w:val="-6"/>
          <w:w w:val="110"/>
        </w:rPr>
        <w:t xml:space="preserve">функ- </w:t>
      </w:r>
      <w:r>
        <w:rPr>
          <w:w w:val="110"/>
        </w:rPr>
        <w:t>ции</w:t>
      </w:r>
      <w:r>
        <w:rPr>
          <w:spacing w:val="11"/>
          <w:w w:val="110"/>
        </w:rPr>
        <w:t xml:space="preserve"> </w:t>
      </w:r>
      <w:r>
        <w:rPr>
          <w:w w:val="110"/>
        </w:rPr>
        <w:t>подразделяются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8"/>
          <w:w w:val="110"/>
        </w:rPr>
        <w:t xml:space="preserve"> </w:t>
      </w:r>
      <w:r>
        <w:rPr>
          <w:w w:val="110"/>
        </w:rPr>
        <w:t>управление</w:t>
      </w:r>
      <w:r>
        <w:rPr>
          <w:spacing w:val="15"/>
          <w:w w:val="110"/>
        </w:rPr>
        <w:t xml:space="preserve"> </w:t>
      </w:r>
      <w:r>
        <w:rPr>
          <w:w w:val="110"/>
        </w:rPr>
        <w:t>финансами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производ- </w:t>
      </w:r>
      <w:r>
        <w:rPr>
          <w:spacing w:val="-6"/>
          <w:w w:val="110"/>
        </w:rPr>
        <w:t>ством, кадрами, материальными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потоками и</w:t>
      </w:r>
      <w:r>
        <w:rPr>
          <w:spacing w:val="-11"/>
          <w:w w:val="110"/>
        </w:rPr>
        <w:t xml:space="preserve"> </w:t>
      </w:r>
      <w:r>
        <w:rPr>
          <w:spacing w:val="-6"/>
          <w:w w:val="110"/>
        </w:rPr>
        <w:t>сбытом (рис.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21.4). </w:t>
      </w:r>
      <w:r>
        <w:rPr>
          <w:i/>
          <w:spacing w:val="-2"/>
          <w:w w:val="110"/>
        </w:rPr>
        <w:t>Управлениефинансами.</w:t>
      </w:r>
      <w:r>
        <w:rPr>
          <w:spacing w:val="-2"/>
          <w:w w:val="110"/>
        </w:rPr>
        <w:t xml:space="preserve">Главнаязадачафинансовогоуправле- </w:t>
      </w:r>
      <w:r>
        <w:rPr>
          <w:spacing w:val="-8"/>
          <w:w w:val="110"/>
        </w:rPr>
        <w:t>ния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—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обеспечение</w:t>
      </w:r>
      <w:r>
        <w:rPr>
          <w:spacing w:val="-23"/>
          <w:w w:val="110"/>
        </w:rPr>
        <w:t xml:space="preserve"> </w:t>
      </w:r>
      <w:r>
        <w:rPr>
          <w:spacing w:val="-8"/>
          <w:w w:val="110"/>
        </w:rPr>
        <w:t>максимально</w:t>
      </w:r>
      <w:r>
        <w:rPr>
          <w:spacing w:val="-26"/>
          <w:w w:val="110"/>
        </w:rPr>
        <w:t xml:space="preserve"> </w:t>
      </w:r>
      <w:r>
        <w:rPr>
          <w:spacing w:val="-8"/>
          <w:w w:val="110"/>
        </w:rPr>
        <w:t>возможной</w:t>
      </w:r>
      <w:r>
        <w:rPr>
          <w:spacing w:val="-23"/>
          <w:w w:val="110"/>
        </w:rPr>
        <w:t xml:space="preserve"> </w:t>
      </w:r>
      <w:r>
        <w:rPr>
          <w:spacing w:val="-8"/>
          <w:w w:val="110"/>
        </w:rPr>
        <w:t>отдачи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при</w:t>
      </w:r>
      <w:r>
        <w:rPr>
          <w:spacing w:val="-28"/>
          <w:w w:val="110"/>
        </w:rPr>
        <w:t xml:space="preserve"> </w:t>
      </w:r>
      <w:r>
        <w:rPr>
          <w:spacing w:val="-8"/>
          <w:w w:val="110"/>
        </w:rPr>
        <w:t>наимень- шем</w:t>
      </w:r>
      <w:r>
        <w:rPr>
          <w:spacing w:val="-22"/>
          <w:w w:val="110"/>
        </w:rPr>
        <w:t xml:space="preserve"> </w:t>
      </w:r>
      <w:r>
        <w:rPr>
          <w:spacing w:val="-8"/>
          <w:w w:val="110"/>
        </w:rPr>
        <w:t>риске. Решая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ее,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предприниматель</w:t>
      </w:r>
      <w:r>
        <w:rPr>
          <w:spacing w:val="-19"/>
          <w:w w:val="110"/>
        </w:rPr>
        <w:t xml:space="preserve"> </w:t>
      </w:r>
      <w:r>
        <w:rPr>
          <w:spacing w:val="-8"/>
          <w:w w:val="110"/>
        </w:rPr>
        <w:t>должен,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одной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 xml:space="preserve">стороны, </w:t>
      </w:r>
      <w:r>
        <w:rPr>
          <w:spacing w:val="-6"/>
          <w:w w:val="110"/>
        </w:rPr>
        <w:t>минимизировать</w:t>
      </w:r>
      <w:r>
        <w:rPr>
          <w:spacing w:val="12"/>
          <w:w w:val="110"/>
        </w:rPr>
        <w:t xml:space="preserve"> </w:t>
      </w:r>
      <w:r>
        <w:rPr>
          <w:spacing w:val="-6"/>
          <w:w w:val="110"/>
        </w:rPr>
        <w:t>цену</w:t>
      </w:r>
      <w:r>
        <w:rPr>
          <w:spacing w:val="12"/>
          <w:w w:val="110"/>
        </w:rPr>
        <w:t xml:space="preserve"> </w:t>
      </w:r>
      <w:r>
        <w:rPr>
          <w:spacing w:val="-6"/>
          <w:w w:val="110"/>
        </w:rPr>
        <w:t>мобилизируемых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>финансовых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 xml:space="preserve">ресурсов, </w:t>
      </w:r>
      <w:r>
        <w:rPr>
          <w:spacing w:val="-8"/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spacing w:val="-8"/>
          <w:w w:val="110"/>
        </w:rPr>
        <w:t>с</w:t>
      </w:r>
      <w:r>
        <w:t xml:space="preserve"> </w:t>
      </w:r>
      <w:r>
        <w:rPr>
          <w:spacing w:val="-8"/>
          <w:w w:val="110"/>
        </w:rPr>
        <w:t>другой</w:t>
      </w:r>
      <w:r>
        <w:rPr>
          <w:spacing w:val="-1"/>
        </w:rPr>
        <w:t xml:space="preserve"> </w:t>
      </w:r>
      <w:r>
        <w:rPr>
          <w:spacing w:val="-8"/>
          <w:w w:val="110"/>
        </w:rPr>
        <w:t>—</w:t>
      </w:r>
      <w:r>
        <w:rPr>
          <w:spacing w:val="-1"/>
        </w:rPr>
        <w:t xml:space="preserve"> </w:t>
      </w:r>
      <w:r>
        <w:rPr>
          <w:spacing w:val="-8"/>
          <w:w w:val="110"/>
        </w:rPr>
        <w:t>максимизировать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отдачу</w:t>
      </w:r>
      <w:r>
        <w:rPr>
          <w:spacing w:val="-1"/>
          <w:w w:val="110"/>
        </w:rPr>
        <w:t xml:space="preserve"> </w:t>
      </w:r>
      <w:r>
        <w:rPr>
          <w:spacing w:val="-8"/>
          <w:w w:val="110"/>
        </w:rPr>
        <w:t>инвестиционных</w:t>
      </w:r>
      <w:r>
        <w:rPr>
          <w:spacing w:val="-1"/>
          <w:w w:val="110"/>
        </w:rPr>
        <w:t xml:space="preserve"> </w:t>
      </w:r>
      <w:r>
        <w:rPr>
          <w:spacing w:val="-8"/>
          <w:w w:val="110"/>
        </w:rPr>
        <w:t>средств.</w:t>
      </w:r>
    </w:p>
    <w:p w:rsidR="00D15AEA" w:rsidRDefault="00BE3B31">
      <w:pPr>
        <w:spacing w:before="4" w:line="259" w:lineRule="auto"/>
        <w:ind w:left="378" w:right="157" w:firstLine="291"/>
        <w:jc w:val="both"/>
        <w:rPr>
          <w:sz w:val="20"/>
        </w:rPr>
      </w:pPr>
      <w:r>
        <w:rPr>
          <w:i/>
          <w:sz w:val="20"/>
        </w:rPr>
        <w:t>Функция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материально-технического</w:t>
      </w:r>
      <w:r>
        <w:rPr>
          <w:i/>
          <w:spacing w:val="58"/>
          <w:w w:val="150"/>
          <w:sz w:val="20"/>
        </w:rPr>
        <w:t xml:space="preserve"> </w:t>
      </w:r>
      <w:r>
        <w:rPr>
          <w:i/>
          <w:sz w:val="20"/>
        </w:rPr>
        <w:t>обеспечения</w:t>
      </w:r>
      <w:r>
        <w:rPr>
          <w:i/>
          <w:spacing w:val="59"/>
          <w:w w:val="150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80"/>
          <w:w w:val="15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3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обеспечении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бесперебойного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снабжения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минимальных затратах.</w:t>
      </w:r>
      <w:r>
        <w:rPr>
          <w:spacing w:val="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Самым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сложным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решении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этого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вопроса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является</w:t>
      </w:r>
    </w:p>
    <w:p w:rsidR="00D15AEA" w:rsidRDefault="00D15AEA">
      <w:pPr>
        <w:spacing w:line="259" w:lineRule="auto"/>
        <w:jc w:val="both"/>
        <w:rPr>
          <w:sz w:val="20"/>
        </w:rPr>
        <w:sectPr w:rsidR="00D15AEA">
          <w:pgSz w:w="8480" w:h="11960"/>
          <w:pgMar w:top="860" w:right="1133" w:bottom="1580" w:left="1133" w:header="0" w:footer="1388" w:gutter="0"/>
          <w:cols w:space="720"/>
        </w:sectPr>
      </w:pPr>
    </w:p>
    <w:p w:rsidR="00D15AEA" w:rsidRDefault="00BE3B31">
      <w:pPr>
        <w:pStyle w:val="a3"/>
        <w:ind w:left="191"/>
      </w:pPr>
      <w:r>
        <w:rPr>
          <w:noProof/>
          <w:lang w:eastAsia="ru-RU"/>
        </w:rPr>
        <w:lastRenderedPageBreak/>
        <w:drawing>
          <wp:inline distT="0" distB="0" distL="0" distR="0">
            <wp:extent cx="3579876" cy="877824"/>
            <wp:effectExtent l="0" t="0" r="0" b="0"/>
            <wp:docPr id="565" name="Image 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 565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876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spacing w:before="134"/>
        <w:ind w:left="1275"/>
        <w:rPr>
          <w:i/>
          <w:sz w:val="18"/>
        </w:rPr>
      </w:pPr>
      <w:r>
        <w:rPr>
          <w:i/>
          <w:w w:val="110"/>
          <w:sz w:val="18"/>
        </w:rPr>
        <w:t>Рис.21.3.</w:t>
      </w:r>
      <w:r>
        <w:rPr>
          <w:i/>
          <w:spacing w:val="-12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Функциипредпринимательства</w:t>
      </w:r>
    </w:p>
    <w:p w:rsidR="00D15AEA" w:rsidRDefault="00D15AEA">
      <w:pPr>
        <w:pStyle w:val="a3"/>
        <w:spacing w:before="133"/>
        <w:rPr>
          <w:i/>
          <w:sz w:val="18"/>
        </w:rPr>
      </w:pPr>
    </w:p>
    <w:p w:rsidR="00D15AEA" w:rsidRDefault="00BE3B31">
      <w:pPr>
        <w:spacing w:line="283" w:lineRule="auto"/>
        <w:ind w:left="191" w:right="357" w:firstLine="10"/>
        <w:jc w:val="both"/>
        <w:rPr>
          <w:sz w:val="18"/>
        </w:rPr>
      </w:pPr>
      <w:r>
        <w:rPr>
          <w:w w:val="110"/>
          <w:sz w:val="18"/>
        </w:rPr>
        <w:t>не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организационная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сторона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дела,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предсказуемость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рыноч- ной конъюнктуры. </w:t>
      </w:r>
      <w:r>
        <w:rPr>
          <w:i/>
          <w:w w:val="110"/>
          <w:sz w:val="18"/>
        </w:rPr>
        <w:t xml:space="preserve">Управление производством </w:t>
      </w:r>
      <w:r>
        <w:rPr>
          <w:w w:val="110"/>
          <w:sz w:val="18"/>
        </w:rPr>
        <w:t>во многом свя- зано с техниче</w:t>
      </w:r>
      <w:r>
        <w:rPr>
          <w:w w:val="110"/>
          <w:sz w:val="18"/>
        </w:rPr>
        <w:t>ским и технологическим аспектами. Содержа- тельность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его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как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предпринимательской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функции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состоит 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поиске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такой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комбинации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факторов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производства,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которая дала бы максимальный выпуск продукции при минимальных </w:t>
      </w:r>
      <w:r>
        <w:rPr>
          <w:spacing w:val="-2"/>
          <w:w w:val="110"/>
          <w:sz w:val="18"/>
        </w:rPr>
        <w:t>издержках.</w:t>
      </w:r>
    </w:p>
    <w:p w:rsidR="00D15AEA" w:rsidRDefault="00BE3B31">
      <w:pPr>
        <w:spacing w:before="12" w:line="280" w:lineRule="auto"/>
        <w:ind w:left="191" w:right="366" w:firstLine="302"/>
        <w:jc w:val="both"/>
        <w:rPr>
          <w:sz w:val="18"/>
        </w:rPr>
      </w:pPr>
      <w:r>
        <w:rPr>
          <w:i/>
          <w:w w:val="110"/>
          <w:sz w:val="18"/>
        </w:rPr>
        <w:t xml:space="preserve">Управление кадрами </w:t>
      </w:r>
      <w:r>
        <w:rPr>
          <w:w w:val="110"/>
          <w:sz w:val="18"/>
        </w:rPr>
        <w:t>связано не</w:t>
      </w:r>
      <w:r>
        <w:rPr>
          <w:w w:val="110"/>
          <w:sz w:val="18"/>
        </w:rPr>
        <w:t xml:space="preserve"> только с подбором и </w:t>
      </w:r>
      <w:r>
        <w:rPr>
          <w:noProof/>
          <w:spacing w:val="-21"/>
          <w:position w:val="-4"/>
          <w:sz w:val="18"/>
          <w:lang w:eastAsia="ru-RU"/>
        </w:rPr>
        <w:drawing>
          <wp:inline distT="0" distB="0" distL="0" distR="0">
            <wp:extent cx="393191" cy="96012"/>
            <wp:effectExtent l="0" t="0" r="0" b="0"/>
            <wp:docPr id="566" name="Image 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 566"/>
                    <pic:cNvPicPr/>
                  </pic:nvPicPr>
                  <pic:blipFill>
                    <a:blip r:embed="rId5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18"/>
        </w:rPr>
        <w:t xml:space="preserve"> </w:t>
      </w:r>
      <w:r>
        <w:rPr>
          <w:w w:val="110"/>
          <w:sz w:val="18"/>
        </w:rPr>
        <w:t>новкой работников. Экономическая содержательность данной функции сводится в основном к формированию у работников чувства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сопричастности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предпринимательской деятельности.</w:t>
      </w:r>
    </w:p>
    <w:p w:rsidR="00D15AEA" w:rsidRDefault="00BE3B31">
      <w:pPr>
        <w:spacing w:before="2" w:line="283" w:lineRule="auto"/>
        <w:ind w:left="195" w:right="361" w:firstLine="298"/>
        <w:jc w:val="both"/>
        <w:rPr>
          <w:sz w:val="18"/>
        </w:rPr>
      </w:pPr>
      <w:r>
        <w:rPr>
          <w:i/>
          <w:w w:val="110"/>
          <w:sz w:val="18"/>
        </w:rPr>
        <w:t xml:space="preserve">Управление сбытом. </w:t>
      </w:r>
      <w:r>
        <w:rPr>
          <w:w w:val="110"/>
          <w:sz w:val="18"/>
        </w:rPr>
        <w:t>Выявление самой потребности стано- вится</w:t>
      </w:r>
      <w:r>
        <w:rPr>
          <w:w w:val="110"/>
          <w:sz w:val="18"/>
        </w:rPr>
        <w:t xml:space="preserve"> главной задачей функции сбыта.</w:t>
      </w:r>
    </w:p>
    <w:p w:rsidR="00D15AEA" w:rsidRDefault="00BE3B31">
      <w:pPr>
        <w:pStyle w:val="a3"/>
        <w:spacing w:before="102"/>
      </w:pPr>
      <w:r>
        <w:rPr>
          <w:noProof/>
          <w:lang w:eastAsia="ru-RU"/>
        </w:rPr>
        <w:drawing>
          <wp:anchor distT="0" distB="0" distL="0" distR="0" simplePos="0" relativeHeight="487664128" behindDoc="1" locked="0" layoutInCell="1" allowOverlap="1">
            <wp:simplePos x="0" y="0"/>
            <wp:positionH relativeFrom="page">
              <wp:posOffset>836675</wp:posOffset>
            </wp:positionH>
            <wp:positionV relativeFrom="paragraph">
              <wp:posOffset>226656</wp:posOffset>
            </wp:positionV>
            <wp:extent cx="3506724" cy="1956816"/>
            <wp:effectExtent l="0" t="0" r="0" b="0"/>
            <wp:wrapTopAndBottom/>
            <wp:docPr id="567" name="Image 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 567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724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spacing w:before="90" w:line="220" w:lineRule="auto"/>
        <w:ind w:left="2495" w:right="802" w:hanging="1480"/>
        <w:rPr>
          <w:i/>
          <w:sz w:val="18"/>
        </w:rPr>
      </w:pPr>
      <w:r>
        <w:rPr>
          <w:i/>
          <w:spacing w:val="-2"/>
          <w:w w:val="110"/>
          <w:sz w:val="18"/>
        </w:rPr>
        <w:t>Рис.21.4.Сферыифункциипредпринимательской деятельности</w:t>
      </w:r>
    </w:p>
    <w:p w:rsidR="00D15AEA" w:rsidRDefault="00D15AEA">
      <w:pPr>
        <w:spacing w:line="220" w:lineRule="auto"/>
        <w:rPr>
          <w:i/>
          <w:sz w:val="18"/>
        </w:rPr>
        <w:sectPr w:rsidR="00D15AEA">
          <w:footerReference w:type="even" r:id="rId535"/>
          <w:footerReference w:type="default" r:id="rId536"/>
          <w:pgSz w:w="8460" w:h="11940"/>
          <w:pgMar w:top="880" w:right="1133" w:bottom="1580" w:left="1133" w:header="0" w:footer="1391" w:gutter="0"/>
          <w:pgNumType w:start="341"/>
          <w:cols w:space="720"/>
        </w:sectPr>
      </w:pPr>
    </w:p>
    <w:p w:rsidR="00D15AEA" w:rsidRDefault="00BE3B31">
      <w:pPr>
        <w:pStyle w:val="a3"/>
        <w:spacing w:before="70" w:line="259" w:lineRule="auto"/>
        <w:ind w:left="415" w:right="109" w:firstLine="302"/>
        <w:jc w:val="both"/>
      </w:pPr>
      <w:r>
        <w:rPr>
          <w:spacing w:val="-4"/>
          <w:w w:val="110"/>
        </w:rPr>
        <w:lastRenderedPageBreak/>
        <w:t>Другая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группа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функций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предпринимательства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характеризу- </w:t>
      </w:r>
      <w:r>
        <w:rPr>
          <w:w w:val="110"/>
        </w:rPr>
        <w:t>ет его влияние на хозяйственную среду и вызываемые</w:t>
      </w:r>
      <w:r>
        <w:rPr>
          <w:w w:val="110"/>
        </w:rPr>
        <w:t xml:space="preserve"> им последствия. Одной из таких функций является </w:t>
      </w:r>
      <w:r>
        <w:rPr>
          <w:i/>
          <w:w w:val="110"/>
        </w:rPr>
        <w:t xml:space="preserve">содействие </w:t>
      </w:r>
      <w:r>
        <w:rPr>
          <w:i/>
        </w:rPr>
        <w:t xml:space="preserve">установлениюрыночногоравновесия. </w:t>
      </w:r>
      <w:r>
        <w:t>Реагируя на потенциаль-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ный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источник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выгоды,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предприниматель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увеличивает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предло- </w:t>
      </w:r>
      <w:r>
        <w:rPr>
          <w:spacing w:val="-4"/>
          <w:w w:val="110"/>
        </w:rPr>
        <w:t>жение.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Перемещая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блага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рынка,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где они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избытке, 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рынки, </w:t>
      </w:r>
      <w:r>
        <w:rPr>
          <w:w w:val="110"/>
        </w:rPr>
        <w:t>где</w:t>
      </w:r>
      <w:r>
        <w:rPr>
          <w:spacing w:val="-14"/>
          <w:w w:val="110"/>
        </w:rPr>
        <w:t xml:space="preserve"> </w:t>
      </w:r>
      <w:r>
        <w:rPr>
          <w:w w:val="110"/>
        </w:rPr>
        <w:t>они</w:t>
      </w:r>
      <w:r>
        <w:rPr>
          <w:spacing w:val="-14"/>
          <w:w w:val="110"/>
        </w:rPr>
        <w:t xml:space="preserve"> </w:t>
      </w:r>
      <w:r>
        <w:rPr>
          <w:w w:val="110"/>
        </w:rPr>
        <w:t>дефицитны,</w:t>
      </w:r>
      <w:r>
        <w:rPr>
          <w:spacing w:val="-14"/>
          <w:w w:val="110"/>
        </w:rPr>
        <w:t xml:space="preserve"> </w:t>
      </w:r>
      <w:r>
        <w:rPr>
          <w:w w:val="110"/>
        </w:rPr>
        <w:t>пр</w:t>
      </w:r>
      <w:r>
        <w:rPr>
          <w:w w:val="110"/>
        </w:rPr>
        <w:t>едприниматель</w:t>
      </w:r>
      <w:r>
        <w:rPr>
          <w:spacing w:val="-13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-14"/>
          <w:w w:val="110"/>
        </w:rPr>
        <w:t xml:space="preserve"> </w:t>
      </w:r>
      <w:r>
        <w:rPr>
          <w:w w:val="110"/>
        </w:rPr>
        <w:t>установ- лению равновесия на товарных рынках.</w:t>
      </w:r>
    </w:p>
    <w:p w:rsidR="00D15AEA" w:rsidRDefault="00D15AEA">
      <w:pPr>
        <w:pStyle w:val="a3"/>
        <w:spacing w:before="133"/>
      </w:pPr>
    </w:p>
    <w:p w:rsidR="00D15AEA" w:rsidRDefault="00BE3B31">
      <w:pPr>
        <w:pStyle w:val="Heading3"/>
        <w:numPr>
          <w:ilvl w:val="1"/>
          <w:numId w:val="26"/>
        </w:numPr>
        <w:tabs>
          <w:tab w:val="left" w:pos="1055"/>
          <w:tab w:val="left" w:pos="1083"/>
        </w:tabs>
        <w:spacing w:line="225" w:lineRule="auto"/>
        <w:ind w:left="1055" w:right="2042" w:hanging="627"/>
        <w:jc w:val="left"/>
      </w:pPr>
      <w:r>
        <w:rPr>
          <w:spacing w:val="-2"/>
        </w:rPr>
        <w:t xml:space="preserve">Организационно-правовые </w:t>
      </w:r>
      <w:r>
        <w:t>формы</w:t>
      </w:r>
      <w:r>
        <w:rPr>
          <w:spacing w:val="-2"/>
        </w:rPr>
        <w:t xml:space="preserve"> </w:t>
      </w:r>
      <w:r>
        <w:t>предпринимательства в</w:t>
      </w:r>
      <w:r>
        <w:rPr>
          <w:spacing w:val="-7"/>
        </w:rPr>
        <w:t xml:space="preserve"> </w:t>
      </w:r>
      <w:r>
        <w:t>России</w:t>
      </w:r>
    </w:p>
    <w:p w:rsidR="00D15AEA" w:rsidRDefault="00BE3B31">
      <w:pPr>
        <w:pStyle w:val="a3"/>
        <w:spacing w:before="152" w:line="259" w:lineRule="auto"/>
        <w:ind w:left="425" w:right="109" w:firstLine="288"/>
        <w:jc w:val="both"/>
      </w:pPr>
      <w:r>
        <w:rPr>
          <w:w w:val="110"/>
        </w:rPr>
        <w:t xml:space="preserve">В экономической литературе все предпринимательские </w:t>
      </w:r>
      <w:r>
        <w:rPr>
          <w:spacing w:val="-4"/>
          <w:w w:val="110"/>
        </w:rPr>
        <w:t>структуры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условно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объединяются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три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организационные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фор- </w:t>
      </w:r>
      <w:r>
        <w:rPr>
          <w:spacing w:val="-6"/>
          <w:w w:val="110"/>
        </w:rPr>
        <w:t>мы:</w:t>
      </w:r>
      <w:r>
        <w:rPr>
          <w:spacing w:val="12"/>
          <w:w w:val="110"/>
        </w:rPr>
        <w:t xml:space="preserve"> </w:t>
      </w:r>
      <w:r>
        <w:rPr>
          <w:spacing w:val="-6"/>
          <w:w w:val="110"/>
        </w:rPr>
        <w:t xml:space="preserve">индивидуальное предпринимательство, партнерство и кор- </w:t>
      </w:r>
      <w:r>
        <w:rPr>
          <w:spacing w:val="-2"/>
          <w:w w:val="110"/>
        </w:rPr>
        <w:t>порация.</w:t>
      </w:r>
    </w:p>
    <w:p w:rsidR="00D15AEA" w:rsidRDefault="00BE3B31">
      <w:pPr>
        <w:pStyle w:val="a3"/>
        <w:spacing w:before="3" w:line="259" w:lineRule="auto"/>
        <w:ind w:left="422" w:right="115" w:firstLine="277"/>
        <w:jc w:val="both"/>
      </w:pPr>
      <w:r>
        <w:rPr>
          <w:i/>
          <w:spacing w:val="-2"/>
          <w:w w:val="110"/>
        </w:rPr>
        <w:t>Индивидуальные</w:t>
      </w:r>
      <w:r>
        <w:rPr>
          <w:i/>
          <w:spacing w:val="-14"/>
          <w:w w:val="110"/>
        </w:rPr>
        <w:t xml:space="preserve"> </w:t>
      </w:r>
      <w:r>
        <w:rPr>
          <w:i/>
          <w:spacing w:val="-2"/>
          <w:w w:val="110"/>
        </w:rPr>
        <w:t>предприниматели</w:t>
      </w:r>
      <w:r>
        <w:rPr>
          <w:i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лица,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осуществляю- </w:t>
      </w:r>
      <w:r>
        <w:t xml:space="preserve">щие коммерческую деятельность на основе принадлежащей им </w:t>
      </w:r>
      <w:r>
        <w:rPr>
          <w:spacing w:val="-2"/>
          <w:w w:val="110"/>
        </w:rPr>
        <w:t>собственности,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непосредственно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управляющие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ею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несущие </w:t>
      </w:r>
      <w:r>
        <w:rPr>
          <w:w w:val="110"/>
        </w:rPr>
        <w:t>полную ответственность за е</w:t>
      </w:r>
      <w:r>
        <w:rPr>
          <w:w w:val="110"/>
        </w:rPr>
        <w:t>е</w:t>
      </w:r>
      <w:r>
        <w:rPr>
          <w:spacing w:val="-2"/>
          <w:w w:val="110"/>
        </w:rPr>
        <w:t xml:space="preserve"> </w:t>
      </w:r>
      <w:r>
        <w:rPr>
          <w:w w:val="110"/>
        </w:rPr>
        <w:t>результаты.</w:t>
      </w:r>
    </w:p>
    <w:p w:rsidR="00D15AEA" w:rsidRDefault="00BE3B31">
      <w:pPr>
        <w:pStyle w:val="a3"/>
        <w:spacing w:before="8" w:line="259" w:lineRule="auto"/>
        <w:ind w:left="415" w:right="122" w:firstLine="302"/>
        <w:jc w:val="both"/>
      </w:pPr>
      <w:r>
        <w:rPr>
          <w:i/>
          <w:w w:val="110"/>
        </w:rPr>
        <w:t>Товарищество</w:t>
      </w:r>
      <w:r>
        <w:rPr>
          <w:i/>
          <w:spacing w:val="-10"/>
          <w:w w:val="110"/>
        </w:rPr>
        <w:t xml:space="preserve"> </w:t>
      </w:r>
      <w:r>
        <w:rPr>
          <w:i/>
          <w:w w:val="110"/>
        </w:rPr>
        <w:t>(партнерство)</w:t>
      </w:r>
      <w:r>
        <w:rPr>
          <w:i/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объединение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закрытого типа</w:t>
      </w:r>
      <w:r>
        <w:rPr>
          <w:spacing w:val="-1"/>
          <w:w w:val="110"/>
        </w:rPr>
        <w:t xml:space="preserve"> </w:t>
      </w:r>
      <w:r>
        <w:rPr>
          <w:w w:val="110"/>
        </w:rPr>
        <w:t>с ограниченным</w:t>
      </w:r>
      <w:r>
        <w:rPr>
          <w:spacing w:val="-1"/>
          <w:w w:val="110"/>
        </w:rPr>
        <w:t xml:space="preserve"> </w:t>
      </w:r>
      <w:r>
        <w:rPr>
          <w:w w:val="110"/>
        </w:rPr>
        <w:t>числом участников, осуществляющих совместную деятельность на основе долевой собственности и</w:t>
      </w:r>
      <w:r>
        <w:rPr>
          <w:spacing w:val="-5"/>
          <w:w w:val="110"/>
        </w:rPr>
        <w:t xml:space="preserve"> </w:t>
      </w:r>
      <w:r>
        <w:rPr>
          <w:w w:val="110"/>
        </w:rPr>
        <w:t>принимающих</w:t>
      </w:r>
      <w:r>
        <w:rPr>
          <w:spacing w:val="-10"/>
          <w:w w:val="110"/>
        </w:rPr>
        <w:t xml:space="preserve"> </w:t>
      </w:r>
      <w:r>
        <w:rPr>
          <w:w w:val="110"/>
        </w:rPr>
        <w:t>непосредственное</w:t>
      </w:r>
      <w:r>
        <w:rPr>
          <w:spacing w:val="-7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управлении.</w:t>
      </w:r>
    </w:p>
    <w:p w:rsidR="00D15AEA" w:rsidRDefault="00BE3B31">
      <w:pPr>
        <w:pStyle w:val="a3"/>
        <w:spacing w:before="3" w:line="259" w:lineRule="auto"/>
        <w:ind w:left="415" w:right="122" w:firstLine="280"/>
        <w:jc w:val="both"/>
      </w:pPr>
      <w:r>
        <w:rPr>
          <w:i/>
          <w:spacing w:val="-2"/>
          <w:w w:val="110"/>
        </w:rPr>
        <w:t>Корпорация</w:t>
      </w:r>
      <w:r>
        <w:rPr>
          <w:i/>
          <w:spacing w:val="-9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основанное на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долевом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участии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в капитале </w:t>
      </w:r>
      <w:r>
        <w:rPr>
          <w:w w:val="110"/>
        </w:rPr>
        <w:t>объединение, юридические права и обязательства которого обособлены</w:t>
      </w:r>
      <w:r>
        <w:rPr>
          <w:spacing w:val="-1"/>
          <w:w w:val="110"/>
        </w:rPr>
        <w:t xml:space="preserve"> </w:t>
      </w:r>
      <w:r>
        <w:rPr>
          <w:w w:val="110"/>
        </w:rPr>
        <w:t>от</w:t>
      </w:r>
      <w:r>
        <w:rPr>
          <w:spacing w:val="-7"/>
          <w:w w:val="110"/>
        </w:rPr>
        <w:t xml:space="preserve"> </w:t>
      </w:r>
      <w:r>
        <w:rPr>
          <w:w w:val="110"/>
        </w:rPr>
        <w:t>прав и</w:t>
      </w:r>
      <w:r>
        <w:rPr>
          <w:spacing w:val="-4"/>
          <w:w w:val="110"/>
        </w:rPr>
        <w:t xml:space="preserve"> </w:t>
      </w:r>
      <w:r>
        <w:rPr>
          <w:w w:val="110"/>
        </w:rPr>
        <w:t>обязательств его</w:t>
      </w:r>
      <w:r>
        <w:rPr>
          <w:spacing w:val="-10"/>
          <w:w w:val="110"/>
        </w:rPr>
        <w:t xml:space="preserve"> </w:t>
      </w:r>
      <w:r>
        <w:rPr>
          <w:w w:val="110"/>
        </w:rPr>
        <w:t>участников.</w:t>
      </w:r>
    </w:p>
    <w:p w:rsidR="00D15AEA" w:rsidRDefault="00BE3B31">
      <w:pPr>
        <w:pStyle w:val="a3"/>
        <w:spacing w:line="259" w:lineRule="auto"/>
        <w:ind w:left="411" w:right="113" w:firstLine="291"/>
        <w:jc w:val="right"/>
      </w:pPr>
      <w:r>
        <w:t>Преимущества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недостатки</w:t>
      </w:r>
      <w:r>
        <w:rPr>
          <w:spacing w:val="-19"/>
        </w:rPr>
        <w:t xml:space="preserve"> </w:t>
      </w:r>
      <w:r>
        <w:t>этих</w:t>
      </w:r>
      <w:r>
        <w:rPr>
          <w:spacing w:val="-19"/>
        </w:rPr>
        <w:t xml:space="preserve"> </w:t>
      </w:r>
      <w:r>
        <w:t>форм</w:t>
      </w:r>
      <w:r>
        <w:rPr>
          <w:spacing w:val="-23"/>
        </w:rPr>
        <w:t xml:space="preserve"> </w:t>
      </w:r>
      <w:r>
        <w:t>показаны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таблице</w:t>
      </w:r>
      <w:r>
        <w:rPr>
          <w:spacing w:val="-19"/>
        </w:rPr>
        <w:t xml:space="preserve"> </w:t>
      </w:r>
      <w:r>
        <w:t xml:space="preserve">21.2. </w:t>
      </w:r>
      <w:r>
        <w:rPr>
          <w:w w:val="110"/>
        </w:rPr>
        <w:t>В России структура организационно-правовых форм опре- делена</w:t>
      </w:r>
      <w:r>
        <w:rPr>
          <w:spacing w:val="-3"/>
          <w:w w:val="110"/>
        </w:rPr>
        <w:t xml:space="preserve"> </w:t>
      </w:r>
      <w:r>
        <w:rPr>
          <w:w w:val="110"/>
        </w:rPr>
        <w:t>Г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РФ,</w:t>
      </w:r>
      <w:r>
        <w:rPr>
          <w:spacing w:val="4"/>
          <w:w w:val="110"/>
        </w:rPr>
        <w:t xml:space="preserve"> </w:t>
      </w:r>
      <w:r>
        <w:rPr>
          <w:w w:val="110"/>
        </w:rPr>
        <w:t>который подразделяет</w:t>
      </w:r>
      <w:r>
        <w:rPr>
          <w:spacing w:val="-1"/>
          <w:w w:val="110"/>
        </w:rPr>
        <w:t xml:space="preserve"> </w:t>
      </w:r>
      <w:r>
        <w:rPr>
          <w:w w:val="110"/>
        </w:rPr>
        <w:t>всех</w:t>
      </w:r>
      <w:r>
        <w:rPr>
          <w:spacing w:val="-2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пред- </w:t>
      </w:r>
      <w:r>
        <w:rPr>
          <w:spacing w:val="-2"/>
          <w:w w:val="110"/>
        </w:rPr>
        <w:t>принимательской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юридическому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статусу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 xml:space="preserve">на </w:t>
      </w:r>
      <w:r>
        <w:rPr>
          <w:spacing w:val="-4"/>
          <w:w w:val="110"/>
        </w:rPr>
        <w:t>физические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юридические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лица,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цели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3"/>
          <w:w w:val="110"/>
        </w:rPr>
        <w:t xml:space="preserve"> </w:t>
      </w:r>
      <w:r>
        <w:rPr>
          <w:spacing w:val="-5"/>
          <w:w w:val="110"/>
        </w:rPr>
        <w:t>на</w:t>
      </w:r>
    </w:p>
    <w:p w:rsidR="00D15AEA" w:rsidRDefault="00BE3B31">
      <w:pPr>
        <w:pStyle w:val="a3"/>
        <w:ind w:left="415"/>
        <w:jc w:val="both"/>
      </w:pPr>
      <w:r>
        <w:rPr>
          <w:spacing w:val="-4"/>
          <w:w w:val="110"/>
        </w:rPr>
        <w:t>коммерческие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некоммерческие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организации.</w:t>
      </w:r>
    </w:p>
    <w:p w:rsidR="00D15AEA" w:rsidRDefault="00BE3B31">
      <w:pPr>
        <w:pStyle w:val="a3"/>
        <w:spacing w:before="22" w:line="259" w:lineRule="auto"/>
        <w:ind w:left="415" w:right="113" w:firstLine="277"/>
        <w:jc w:val="both"/>
      </w:pPr>
      <w:r>
        <w:t xml:space="preserve">В зависимости от содержания предпринимательской деятель- </w:t>
      </w:r>
      <w:r>
        <w:rPr>
          <w:spacing w:val="-4"/>
          <w:w w:val="110"/>
        </w:rPr>
        <w:t>ности 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ее связи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основными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стадиями воспроизводственного процесса</w:t>
      </w:r>
      <w:r>
        <w:rPr>
          <w:spacing w:val="28"/>
          <w:w w:val="110"/>
        </w:rPr>
        <w:t xml:space="preserve"> </w:t>
      </w:r>
      <w:r>
        <w:rPr>
          <w:spacing w:val="-4"/>
          <w:w w:val="110"/>
        </w:rPr>
        <w:t>различают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следующие</w:t>
      </w:r>
      <w:r>
        <w:rPr>
          <w:spacing w:val="37"/>
          <w:w w:val="110"/>
        </w:rPr>
        <w:t xml:space="preserve"> </w:t>
      </w:r>
      <w:r>
        <w:rPr>
          <w:spacing w:val="-4"/>
          <w:w w:val="110"/>
        </w:rPr>
        <w:t>виды</w:t>
      </w:r>
      <w:r>
        <w:rPr>
          <w:spacing w:val="37"/>
          <w:w w:val="110"/>
        </w:rPr>
        <w:t xml:space="preserve"> </w:t>
      </w:r>
      <w:r>
        <w:rPr>
          <w:spacing w:val="-4"/>
          <w:w w:val="110"/>
        </w:rPr>
        <w:t>предпринимательства:</w:t>
      </w:r>
    </w:p>
    <w:p w:rsidR="00D15AEA" w:rsidRDefault="00D15AEA">
      <w:pPr>
        <w:pStyle w:val="a3"/>
        <w:spacing w:line="259" w:lineRule="auto"/>
        <w:jc w:val="both"/>
        <w:sectPr w:rsidR="00D15AEA">
          <w:pgSz w:w="8500" w:h="11960"/>
          <w:pgMar w:top="820" w:right="1133" w:bottom="1600" w:left="1133" w:header="0" w:footer="1403" w:gutter="0"/>
          <w:cols w:space="720"/>
        </w:sectPr>
      </w:pPr>
    </w:p>
    <w:p w:rsidR="00D15AEA" w:rsidRDefault="00BE3B31">
      <w:pPr>
        <w:spacing w:before="71"/>
        <w:ind w:right="562"/>
        <w:jc w:val="right"/>
        <w:rPr>
          <w:i/>
          <w:sz w:val="19"/>
        </w:rPr>
      </w:pPr>
      <w:r>
        <w:rPr>
          <w:i/>
          <w:spacing w:val="-2"/>
          <w:w w:val="115"/>
          <w:sz w:val="19"/>
        </w:rPr>
        <w:lastRenderedPageBreak/>
        <w:t>Таблица21.2</w:t>
      </w:r>
    </w:p>
    <w:p w:rsidR="00D15AEA" w:rsidRDefault="00BE3B31">
      <w:pPr>
        <w:spacing w:before="192" w:line="280" w:lineRule="auto"/>
        <w:ind w:left="1775" w:hanging="908"/>
        <w:rPr>
          <w:sz w:val="19"/>
        </w:rPr>
      </w:pPr>
      <w:r>
        <w:rPr>
          <w:w w:val="115"/>
          <w:sz w:val="19"/>
        </w:rPr>
        <w:t xml:space="preserve">Преимущества и недостатки основных форм </w:t>
      </w:r>
      <w:r>
        <w:rPr>
          <w:spacing w:val="-2"/>
          <w:w w:val="115"/>
          <w:sz w:val="19"/>
        </w:rPr>
        <w:t>предпринимательства</w:t>
      </w:r>
    </w:p>
    <w:p w:rsidR="00D15AEA" w:rsidRDefault="00D15AEA">
      <w:pPr>
        <w:pStyle w:val="a3"/>
        <w:spacing w:before="4"/>
        <w:rPr>
          <w:sz w:val="5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69"/>
        <w:gridCol w:w="2052"/>
        <w:gridCol w:w="2167"/>
      </w:tblGrid>
      <w:tr w:rsidR="00D15AEA">
        <w:trPr>
          <w:trHeight w:val="441"/>
        </w:trPr>
        <w:tc>
          <w:tcPr>
            <w:tcW w:w="1469" w:type="dxa"/>
          </w:tcPr>
          <w:p w:rsidR="00D15AEA" w:rsidRDefault="00BE3B31">
            <w:pPr>
              <w:pStyle w:val="TableParagraph"/>
              <w:spacing w:before="33" w:line="201" w:lineRule="auto"/>
              <w:ind w:left="188" w:right="136" w:firstLine="244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 xml:space="preserve">Формы </w:t>
            </w:r>
            <w:r>
              <w:rPr>
                <w:spacing w:val="-8"/>
                <w:w w:val="115"/>
                <w:sz w:val="19"/>
              </w:rPr>
              <w:t>предприятий</w:t>
            </w:r>
          </w:p>
        </w:tc>
        <w:tc>
          <w:tcPr>
            <w:tcW w:w="2052" w:type="dxa"/>
          </w:tcPr>
          <w:p w:rsidR="00D15AEA" w:rsidRDefault="00BE3B31">
            <w:pPr>
              <w:pStyle w:val="TableParagraph"/>
              <w:spacing w:before="109"/>
              <w:ind w:left="42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Преимущества</w:t>
            </w:r>
          </w:p>
        </w:tc>
        <w:tc>
          <w:tcPr>
            <w:tcW w:w="2167" w:type="dxa"/>
          </w:tcPr>
          <w:p w:rsidR="00D15AEA" w:rsidRDefault="00BE3B31">
            <w:pPr>
              <w:pStyle w:val="TableParagraph"/>
              <w:spacing w:before="105"/>
              <w:ind w:left="548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Недостатки</w:t>
            </w:r>
          </w:p>
        </w:tc>
      </w:tr>
      <w:tr w:rsidR="00D15AEA">
        <w:trPr>
          <w:trHeight w:val="1233"/>
        </w:trPr>
        <w:tc>
          <w:tcPr>
            <w:tcW w:w="1469" w:type="dxa"/>
          </w:tcPr>
          <w:p w:rsidR="00D15AEA" w:rsidRDefault="00BE3B31">
            <w:pPr>
              <w:pStyle w:val="TableParagraph"/>
              <w:spacing w:before="15" w:line="206" w:lineRule="auto"/>
              <w:ind w:left="76" w:right="44" w:hanging="8"/>
              <w:rPr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 xml:space="preserve">Индивидуаль- </w:t>
            </w:r>
            <w:r>
              <w:rPr>
                <w:i/>
                <w:w w:val="105"/>
                <w:sz w:val="19"/>
              </w:rPr>
              <w:t xml:space="preserve">ное </w:t>
            </w:r>
            <w:r>
              <w:rPr>
                <w:w w:val="105"/>
                <w:sz w:val="19"/>
              </w:rPr>
              <w:t xml:space="preserve">— 70% от </w:t>
            </w:r>
            <w:r>
              <w:rPr>
                <w:spacing w:val="-4"/>
                <w:w w:val="105"/>
                <w:sz w:val="19"/>
              </w:rPr>
              <w:t>числа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предприя- </w:t>
            </w:r>
            <w:r>
              <w:rPr>
                <w:spacing w:val="-2"/>
                <w:w w:val="105"/>
                <w:sz w:val="19"/>
              </w:rPr>
              <w:t>тийвСША,6%</w:t>
            </w:r>
            <w:r>
              <w:rPr>
                <w:spacing w:val="80"/>
                <w:w w:val="105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>объеме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>продаж</w:t>
            </w:r>
          </w:p>
        </w:tc>
        <w:tc>
          <w:tcPr>
            <w:tcW w:w="2052" w:type="dxa"/>
          </w:tcPr>
          <w:p w:rsidR="00D15AEA" w:rsidRDefault="00BE3B31">
            <w:pPr>
              <w:pStyle w:val="TableParagraph"/>
              <w:spacing w:before="15" w:line="206" w:lineRule="auto"/>
              <w:ind w:left="9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Легко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учредить,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значи- </w:t>
            </w:r>
            <w:r>
              <w:rPr>
                <w:w w:val="105"/>
                <w:sz w:val="19"/>
              </w:rPr>
              <w:t>тельная свобода дей- ствий, существенный стимул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эффективной </w:t>
            </w:r>
            <w:r>
              <w:rPr>
                <w:spacing w:val="-2"/>
                <w:w w:val="105"/>
                <w:sz w:val="19"/>
              </w:rPr>
              <w:t>работы</w:t>
            </w:r>
          </w:p>
        </w:tc>
        <w:tc>
          <w:tcPr>
            <w:tcW w:w="2167" w:type="dxa"/>
          </w:tcPr>
          <w:p w:rsidR="00D15AEA" w:rsidRDefault="00BE3B31">
            <w:pPr>
              <w:pStyle w:val="TableParagraph"/>
              <w:spacing w:before="26" w:line="206" w:lineRule="auto"/>
              <w:ind w:left="94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Ограниченностьфинан- </w:t>
            </w:r>
            <w:r>
              <w:rPr>
                <w:spacing w:val="-4"/>
                <w:sz w:val="19"/>
              </w:rPr>
              <w:t>совых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средств,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трудности </w:t>
            </w:r>
            <w:r>
              <w:rPr>
                <w:spacing w:val="-2"/>
                <w:w w:val="105"/>
                <w:sz w:val="19"/>
              </w:rPr>
              <w:t xml:space="preserve">совмещенияфункций </w:t>
            </w:r>
            <w:r>
              <w:rPr>
                <w:w w:val="105"/>
                <w:sz w:val="19"/>
              </w:rPr>
              <w:t>контроля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-2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управления, полная</w:t>
            </w:r>
            <w:r>
              <w:rPr>
                <w:spacing w:val="-3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финансовая</w:t>
            </w:r>
            <w:r>
              <w:rPr>
                <w:spacing w:val="-3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от- </w:t>
            </w:r>
            <w:r>
              <w:rPr>
                <w:spacing w:val="-2"/>
                <w:w w:val="105"/>
                <w:sz w:val="19"/>
              </w:rPr>
              <w:t>ветственность</w:t>
            </w:r>
          </w:p>
        </w:tc>
      </w:tr>
      <w:tr w:rsidR="00D15AEA">
        <w:trPr>
          <w:trHeight w:val="1737"/>
        </w:trPr>
        <w:tc>
          <w:tcPr>
            <w:tcW w:w="1469" w:type="dxa"/>
          </w:tcPr>
          <w:p w:rsidR="00D15AEA" w:rsidRDefault="00BE3B31">
            <w:pPr>
              <w:pStyle w:val="TableParagraph"/>
              <w:spacing w:before="28" w:line="208" w:lineRule="auto"/>
              <w:ind w:left="80" w:hanging="8"/>
              <w:rPr>
                <w:sz w:val="19"/>
              </w:rPr>
            </w:pPr>
            <w:r>
              <w:rPr>
                <w:i/>
                <w:spacing w:val="-2"/>
                <w:sz w:val="19"/>
              </w:rPr>
              <w:t>Партнерство</w:t>
            </w:r>
            <w:r>
              <w:rPr>
                <w:spacing w:val="-2"/>
                <w:sz w:val="19"/>
              </w:rPr>
              <w:t xml:space="preserve">— </w:t>
            </w:r>
            <w:r>
              <w:rPr>
                <w:sz w:val="19"/>
              </w:rPr>
              <w:t xml:space="preserve">10% от числа </w:t>
            </w:r>
            <w:r>
              <w:rPr>
                <w:spacing w:val="-2"/>
                <w:sz w:val="19"/>
              </w:rPr>
              <w:t>предприятий</w:t>
            </w:r>
          </w:p>
          <w:p w:rsidR="00D15AEA" w:rsidRDefault="00BE3B31">
            <w:pPr>
              <w:pStyle w:val="TableParagraph"/>
              <w:spacing w:line="206" w:lineRule="auto"/>
              <w:ind w:left="73" w:right="60" w:firstLine="3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3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США,4%</w:t>
            </w:r>
            <w:r>
              <w:rPr>
                <w:spacing w:val="-3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вы- </w:t>
            </w:r>
            <w:r>
              <w:rPr>
                <w:spacing w:val="-2"/>
                <w:sz w:val="19"/>
              </w:rPr>
              <w:t>ручки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продаж</w:t>
            </w:r>
          </w:p>
        </w:tc>
        <w:tc>
          <w:tcPr>
            <w:tcW w:w="2052" w:type="dxa"/>
          </w:tcPr>
          <w:p w:rsidR="00D15AEA" w:rsidRDefault="00BE3B31">
            <w:pPr>
              <w:pStyle w:val="TableParagraph"/>
              <w:spacing w:before="29" w:line="206" w:lineRule="auto"/>
              <w:ind w:left="90" w:right="43" w:firstLine="3"/>
              <w:rPr>
                <w:sz w:val="19"/>
              </w:rPr>
            </w:pPr>
            <w:r>
              <w:rPr>
                <w:w w:val="105"/>
                <w:sz w:val="19"/>
              </w:rPr>
              <w:t>Легко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учредить,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более </w:t>
            </w:r>
            <w:r>
              <w:rPr>
                <w:spacing w:val="-4"/>
                <w:w w:val="105"/>
                <w:sz w:val="19"/>
              </w:rPr>
              <w:t>высокая,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чем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в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индиви- </w:t>
            </w:r>
            <w:r>
              <w:rPr>
                <w:w w:val="105"/>
                <w:sz w:val="19"/>
              </w:rPr>
              <w:t>дуальном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предприя- тии,</w:t>
            </w:r>
            <w:r>
              <w:rPr>
                <w:spacing w:val="-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специализация</w:t>
            </w:r>
          </w:p>
          <w:p w:rsidR="00D15AEA" w:rsidRDefault="00BE3B31">
            <w:pPr>
              <w:pStyle w:val="TableParagraph"/>
              <w:spacing w:line="206" w:lineRule="auto"/>
              <w:ind w:left="90" w:firstLine="3"/>
              <w:rPr>
                <w:sz w:val="19"/>
              </w:rPr>
            </w:pPr>
            <w:r>
              <w:rPr>
                <w:w w:val="105"/>
                <w:sz w:val="19"/>
              </w:rPr>
              <w:t>в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управлении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более </w:t>
            </w:r>
            <w:r>
              <w:rPr>
                <w:spacing w:val="-6"/>
                <w:w w:val="105"/>
                <w:sz w:val="19"/>
              </w:rPr>
              <w:t>широкие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возможности</w:t>
            </w:r>
          </w:p>
        </w:tc>
        <w:tc>
          <w:tcPr>
            <w:tcW w:w="2167" w:type="dxa"/>
          </w:tcPr>
          <w:p w:rsidR="00D15AEA" w:rsidRDefault="00BE3B31">
            <w:pPr>
              <w:pStyle w:val="TableParagraph"/>
              <w:spacing w:before="8" w:line="206" w:lineRule="auto"/>
              <w:ind w:left="90" w:right="45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Возможность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возникно- </w:t>
            </w:r>
            <w:r>
              <w:rPr>
                <w:w w:val="105"/>
                <w:sz w:val="19"/>
              </w:rPr>
              <w:t>вения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несовместимости </w:t>
            </w:r>
            <w:r>
              <w:rPr>
                <w:spacing w:val="-4"/>
                <w:w w:val="105"/>
                <w:sz w:val="19"/>
              </w:rPr>
              <w:t>интересов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в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управлении, </w:t>
            </w:r>
            <w:r>
              <w:rPr>
                <w:spacing w:val="-2"/>
                <w:w w:val="105"/>
                <w:sz w:val="19"/>
              </w:rPr>
              <w:t>несогласованности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дей- </w:t>
            </w:r>
            <w:r>
              <w:rPr>
                <w:w w:val="105"/>
                <w:sz w:val="19"/>
              </w:rPr>
              <w:t>ствий, риск распада фирмы при выходе од- ного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из владельцев, не- </w:t>
            </w:r>
            <w:r>
              <w:rPr>
                <w:spacing w:val="-2"/>
                <w:w w:val="105"/>
                <w:sz w:val="19"/>
              </w:rPr>
              <w:t xml:space="preserve">ограниченнаяфинансо- </w:t>
            </w:r>
            <w:r>
              <w:rPr>
                <w:w w:val="105"/>
                <w:sz w:val="19"/>
              </w:rPr>
              <w:t>вая ответственность</w:t>
            </w:r>
          </w:p>
        </w:tc>
      </w:tr>
      <w:tr w:rsidR="00D15AEA">
        <w:trPr>
          <w:trHeight w:val="1240"/>
        </w:trPr>
        <w:tc>
          <w:tcPr>
            <w:tcW w:w="1469" w:type="dxa"/>
          </w:tcPr>
          <w:p w:rsidR="00D15AEA" w:rsidRDefault="00BE3B31">
            <w:pPr>
              <w:pStyle w:val="TableParagraph"/>
              <w:spacing w:before="51" w:line="206" w:lineRule="auto"/>
              <w:ind w:left="69" w:right="136" w:hanging="8"/>
              <w:rPr>
                <w:sz w:val="19"/>
              </w:rPr>
            </w:pPr>
            <w:r>
              <w:rPr>
                <w:i/>
                <w:spacing w:val="-2"/>
                <w:w w:val="105"/>
                <w:sz w:val="19"/>
              </w:rPr>
              <w:t>Корпорация</w:t>
            </w:r>
            <w:r>
              <w:rPr>
                <w:i/>
                <w:spacing w:val="-2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— </w:t>
            </w:r>
            <w:r>
              <w:rPr>
                <w:w w:val="105"/>
                <w:sz w:val="19"/>
              </w:rPr>
              <w:t xml:space="preserve">20% от числа </w:t>
            </w:r>
            <w:r>
              <w:rPr>
                <w:spacing w:val="-2"/>
                <w:w w:val="105"/>
                <w:sz w:val="19"/>
              </w:rPr>
              <w:t>предприятий</w:t>
            </w:r>
          </w:p>
          <w:p w:rsidR="00D15AEA" w:rsidRDefault="00BE3B31">
            <w:pPr>
              <w:pStyle w:val="TableParagraph"/>
              <w:spacing w:line="176" w:lineRule="exact"/>
              <w:ind w:left="7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1"/>
                <w:sz w:val="19"/>
              </w:rPr>
              <w:t xml:space="preserve"> </w:t>
            </w:r>
            <w:r>
              <w:rPr>
                <w:sz w:val="19"/>
              </w:rPr>
              <w:t>США,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90%</w:t>
            </w:r>
          </w:p>
          <w:p w:rsidR="00D15AEA" w:rsidRDefault="00BE3B31">
            <w:pPr>
              <w:pStyle w:val="TableParagraph"/>
              <w:spacing w:before="9" w:line="206" w:lineRule="auto"/>
              <w:ind w:left="65" w:firstLine="7"/>
              <w:rPr>
                <w:sz w:val="19"/>
              </w:rPr>
            </w:pPr>
            <w:r>
              <w:rPr>
                <w:spacing w:val="-8"/>
                <w:w w:val="105"/>
                <w:sz w:val="19"/>
              </w:rPr>
              <w:t>выручки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>от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 xml:space="preserve">про- </w:t>
            </w:r>
            <w:r>
              <w:rPr>
                <w:spacing w:val="-4"/>
                <w:w w:val="105"/>
                <w:sz w:val="19"/>
              </w:rPr>
              <w:t>даж</w:t>
            </w:r>
          </w:p>
        </w:tc>
        <w:tc>
          <w:tcPr>
            <w:tcW w:w="2052" w:type="dxa"/>
          </w:tcPr>
          <w:p w:rsidR="00D15AEA" w:rsidRDefault="00BE3B31">
            <w:pPr>
              <w:pStyle w:val="TableParagraph"/>
              <w:spacing w:before="47" w:line="206" w:lineRule="auto"/>
              <w:ind w:left="87" w:right="14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Широкие</w:t>
            </w:r>
            <w:r>
              <w:rPr>
                <w:spacing w:val="-3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возможности </w:t>
            </w:r>
            <w:r>
              <w:rPr>
                <w:w w:val="105"/>
                <w:sz w:val="19"/>
              </w:rPr>
              <w:t>привлечения</w:t>
            </w:r>
            <w:r>
              <w:rPr>
                <w:spacing w:val="-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капитала, ограниченная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ответ- </w:t>
            </w:r>
            <w:r>
              <w:rPr>
                <w:spacing w:val="-10"/>
                <w:w w:val="105"/>
                <w:sz w:val="19"/>
              </w:rPr>
              <w:t>ственность,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10"/>
                <w:w w:val="105"/>
                <w:sz w:val="19"/>
              </w:rPr>
              <w:t>преимущест-</w:t>
            </w:r>
            <w:r>
              <w:rPr>
                <w:spacing w:val="-4"/>
                <w:w w:val="105"/>
                <w:sz w:val="19"/>
              </w:rPr>
              <w:t xml:space="preserve"> ва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объединения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капита- </w:t>
            </w:r>
            <w:r>
              <w:rPr>
                <w:spacing w:val="-6"/>
                <w:w w:val="105"/>
                <w:sz w:val="19"/>
              </w:rPr>
              <w:t>ла</w:t>
            </w:r>
          </w:p>
        </w:tc>
        <w:tc>
          <w:tcPr>
            <w:tcW w:w="2167" w:type="dxa"/>
          </w:tcPr>
          <w:p w:rsidR="00D15AEA" w:rsidRDefault="00BE3B31">
            <w:pPr>
              <w:pStyle w:val="TableParagraph"/>
              <w:spacing w:before="29" w:line="206" w:lineRule="auto"/>
              <w:ind w:left="87" w:firstLine="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Организационные</w:t>
            </w:r>
            <w:r>
              <w:rPr>
                <w:spacing w:val="-24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2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фи- </w:t>
            </w:r>
            <w:r>
              <w:rPr>
                <w:w w:val="105"/>
                <w:sz w:val="19"/>
              </w:rPr>
              <w:t>нансовые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сложности учреждения, двойное налогообложение,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рас- хождение в функциях контроля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-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присвоения</w:t>
            </w:r>
          </w:p>
        </w:tc>
      </w:tr>
    </w:tbl>
    <w:p w:rsidR="00D15AEA" w:rsidRDefault="00D15AEA">
      <w:pPr>
        <w:pStyle w:val="a3"/>
        <w:rPr>
          <w:sz w:val="19"/>
        </w:rPr>
      </w:pPr>
    </w:p>
    <w:p w:rsidR="00D15AEA" w:rsidRDefault="00D15AEA">
      <w:pPr>
        <w:pStyle w:val="a3"/>
        <w:spacing w:before="53"/>
        <w:rPr>
          <w:sz w:val="19"/>
        </w:rPr>
      </w:pPr>
    </w:p>
    <w:p w:rsidR="00D15AEA" w:rsidRDefault="00BE3B31">
      <w:pPr>
        <w:spacing w:line="273" w:lineRule="auto"/>
        <w:ind w:left="37" w:right="565"/>
        <w:rPr>
          <w:b/>
          <w:sz w:val="19"/>
        </w:rPr>
      </w:pPr>
      <w:r>
        <w:rPr>
          <w:b/>
          <w:spacing w:val="-2"/>
          <w:w w:val="115"/>
          <w:sz w:val="19"/>
        </w:rPr>
        <w:t>производственное,</w:t>
      </w:r>
      <w:r>
        <w:rPr>
          <w:b/>
          <w:spacing w:val="9"/>
          <w:w w:val="115"/>
          <w:sz w:val="19"/>
        </w:rPr>
        <w:t xml:space="preserve"> </w:t>
      </w:r>
      <w:r>
        <w:rPr>
          <w:b/>
          <w:spacing w:val="-2"/>
          <w:w w:val="115"/>
          <w:sz w:val="19"/>
        </w:rPr>
        <w:t>коммерческое,</w:t>
      </w:r>
      <w:r>
        <w:rPr>
          <w:b/>
          <w:spacing w:val="5"/>
          <w:w w:val="115"/>
          <w:sz w:val="19"/>
        </w:rPr>
        <w:t xml:space="preserve"> </w:t>
      </w:r>
      <w:r>
        <w:rPr>
          <w:b/>
          <w:spacing w:val="-2"/>
          <w:w w:val="115"/>
          <w:sz w:val="19"/>
        </w:rPr>
        <w:t>финансовое,</w:t>
      </w:r>
      <w:r>
        <w:rPr>
          <w:b/>
          <w:spacing w:val="5"/>
          <w:w w:val="115"/>
          <w:sz w:val="19"/>
        </w:rPr>
        <w:t xml:space="preserve"> </w:t>
      </w:r>
      <w:r>
        <w:rPr>
          <w:b/>
          <w:spacing w:val="-2"/>
          <w:w w:val="115"/>
          <w:sz w:val="19"/>
        </w:rPr>
        <w:t>страховое, посредническое.</w:t>
      </w:r>
    </w:p>
    <w:p w:rsidR="00D15AEA" w:rsidRDefault="00BE3B31">
      <w:pPr>
        <w:spacing w:before="2" w:line="276" w:lineRule="auto"/>
        <w:ind w:left="33" w:right="558" w:firstLine="277"/>
        <w:jc w:val="both"/>
        <w:rPr>
          <w:sz w:val="19"/>
        </w:rPr>
      </w:pPr>
      <w:r>
        <w:rPr>
          <w:spacing w:val="-6"/>
          <w:w w:val="115"/>
          <w:sz w:val="19"/>
        </w:rPr>
        <w:t>В</w:t>
      </w:r>
      <w:r>
        <w:rPr>
          <w:w w:val="115"/>
          <w:sz w:val="19"/>
        </w:rPr>
        <w:t xml:space="preserve"> </w:t>
      </w:r>
      <w:r>
        <w:rPr>
          <w:spacing w:val="-6"/>
          <w:w w:val="115"/>
          <w:sz w:val="19"/>
        </w:rPr>
        <w:t>соответствии с ГК</w:t>
      </w:r>
      <w:r>
        <w:rPr>
          <w:spacing w:val="-8"/>
          <w:w w:val="115"/>
          <w:sz w:val="19"/>
        </w:rPr>
        <w:t xml:space="preserve"> </w:t>
      </w:r>
      <w:r>
        <w:rPr>
          <w:spacing w:val="-6"/>
          <w:w w:val="115"/>
          <w:sz w:val="19"/>
        </w:rPr>
        <w:t xml:space="preserve">РФ в нашей стране существует 15 орга- </w:t>
      </w:r>
      <w:r>
        <w:rPr>
          <w:w w:val="115"/>
          <w:sz w:val="19"/>
        </w:rPr>
        <w:t>низационно-правовых форм (табл. 21.3).</w:t>
      </w:r>
    </w:p>
    <w:p w:rsidR="00D15AEA" w:rsidRDefault="00D15AEA">
      <w:pPr>
        <w:pStyle w:val="a3"/>
        <w:spacing w:before="150"/>
        <w:rPr>
          <w:sz w:val="19"/>
        </w:rPr>
      </w:pPr>
    </w:p>
    <w:p w:rsidR="00D15AEA" w:rsidRDefault="00BE3B31">
      <w:pPr>
        <w:pStyle w:val="a5"/>
        <w:numPr>
          <w:ilvl w:val="1"/>
          <w:numId w:val="26"/>
        </w:numPr>
        <w:tabs>
          <w:tab w:val="left" w:pos="656"/>
          <w:tab w:val="left" w:pos="736"/>
        </w:tabs>
        <w:spacing w:line="280" w:lineRule="auto"/>
        <w:ind w:left="656" w:right="1811" w:hanging="623"/>
        <w:jc w:val="left"/>
        <w:rPr>
          <w:b/>
          <w:sz w:val="19"/>
        </w:rPr>
      </w:pPr>
      <w:r>
        <w:rPr>
          <w:b/>
          <w:sz w:val="19"/>
        </w:rPr>
        <w:tab/>
      </w:r>
      <w:r>
        <w:rPr>
          <w:b/>
          <w:w w:val="110"/>
          <w:sz w:val="19"/>
        </w:rPr>
        <w:t>Формирование конкурентной</w:t>
      </w:r>
      <w:r>
        <w:rPr>
          <w:b/>
          <w:spacing w:val="40"/>
          <w:w w:val="110"/>
          <w:sz w:val="19"/>
        </w:rPr>
        <w:t xml:space="preserve"> </w:t>
      </w:r>
      <w:r>
        <w:rPr>
          <w:b/>
          <w:w w:val="110"/>
          <w:sz w:val="19"/>
        </w:rPr>
        <w:t xml:space="preserve">среды </w:t>
      </w:r>
      <w:r>
        <w:rPr>
          <w:b/>
          <w:spacing w:val="-2"/>
          <w:w w:val="110"/>
          <w:sz w:val="19"/>
        </w:rPr>
        <w:t>предпринимательства</w:t>
      </w:r>
    </w:p>
    <w:p w:rsidR="00D15AEA" w:rsidRDefault="00BE3B31">
      <w:pPr>
        <w:spacing w:before="141" w:line="280" w:lineRule="auto"/>
        <w:ind w:left="19" w:right="569" w:firstLine="284"/>
        <w:jc w:val="both"/>
        <w:rPr>
          <w:sz w:val="19"/>
        </w:rPr>
      </w:pPr>
      <w:r>
        <w:rPr>
          <w:b/>
          <w:i/>
          <w:w w:val="110"/>
          <w:sz w:val="19"/>
        </w:rPr>
        <w:t>Экономическая</w:t>
      </w:r>
      <w:r>
        <w:rPr>
          <w:b/>
          <w:i/>
          <w:spacing w:val="-3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свобода</w:t>
      </w:r>
      <w:r>
        <w:rPr>
          <w:b/>
          <w:i/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—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 xml:space="preserve">основной принцип организации </w:t>
      </w:r>
      <w:r>
        <w:rPr>
          <w:w w:val="115"/>
          <w:sz w:val="19"/>
        </w:rPr>
        <w:t>рыночного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хозяйства;</w:t>
      </w:r>
      <w:r>
        <w:rPr>
          <w:spacing w:val="-12"/>
          <w:w w:val="115"/>
          <w:sz w:val="19"/>
        </w:rPr>
        <w:t xml:space="preserve"> </w:t>
      </w:r>
      <w:r>
        <w:rPr>
          <w:w w:val="115"/>
          <w:sz w:val="19"/>
        </w:rPr>
        <w:t>гарантирует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не</w:t>
      </w:r>
      <w:r>
        <w:rPr>
          <w:spacing w:val="-14"/>
          <w:w w:val="115"/>
          <w:sz w:val="19"/>
        </w:rPr>
        <w:t xml:space="preserve"> </w:t>
      </w:r>
      <w:r>
        <w:rPr>
          <w:w w:val="115"/>
          <w:sz w:val="19"/>
        </w:rPr>
        <w:t>только</w:t>
      </w:r>
      <w:r>
        <w:rPr>
          <w:spacing w:val="-12"/>
          <w:w w:val="115"/>
          <w:sz w:val="19"/>
        </w:rPr>
        <w:t xml:space="preserve"> </w:t>
      </w:r>
      <w:r>
        <w:rPr>
          <w:i/>
          <w:w w:val="115"/>
          <w:sz w:val="19"/>
        </w:rPr>
        <w:t>свободу</w:t>
      </w:r>
      <w:r>
        <w:rPr>
          <w:i/>
          <w:spacing w:val="-14"/>
          <w:w w:val="115"/>
          <w:sz w:val="19"/>
        </w:rPr>
        <w:t xml:space="preserve"> </w:t>
      </w:r>
      <w:r>
        <w:rPr>
          <w:i/>
          <w:w w:val="115"/>
          <w:sz w:val="19"/>
        </w:rPr>
        <w:t xml:space="preserve">выбора </w:t>
      </w:r>
      <w:r>
        <w:rPr>
          <w:w w:val="115"/>
          <w:sz w:val="19"/>
        </w:rPr>
        <w:t>(возможность</w:t>
      </w:r>
      <w:r>
        <w:rPr>
          <w:spacing w:val="-11"/>
          <w:w w:val="115"/>
          <w:sz w:val="19"/>
        </w:rPr>
        <w:t xml:space="preserve"> </w:t>
      </w:r>
      <w:r>
        <w:rPr>
          <w:w w:val="115"/>
          <w:sz w:val="19"/>
        </w:rPr>
        <w:t>заниматься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любыми</w:t>
      </w:r>
      <w:r>
        <w:rPr>
          <w:spacing w:val="-10"/>
          <w:w w:val="115"/>
          <w:sz w:val="19"/>
        </w:rPr>
        <w:t xml:space="preserve"> </w:t>
      </w:r>
      <w:r>
        <w:rPr>
          <w:w w:val="115"/>
          <w:sz w:val="19"/>
        </w:rPr>
        <w:t>видами</w:t>
      </w:r>
      <w:r>
        <w:rPr>
          <w:spacing w:val="-11"/>
          <w:w w:val="115"/>
          <w:sz w:val="19"/>
        </w:rPr>
        <w:t xml:space="preserve"> </w:t>
      </w:r>
      <w:r>
        <w:rPr>
          <w:w w:val="115"/>
          <w:sz w:val="19"/>
        </w:rPr>
        <w:t>деятельности),</w:t>
      </w:r>
      <w:r>
        <w:rPr>
          <w:spacing w:val="-6"/>
          <w:w w:val="115"/>
          <w:sz w:val="19"/>
        </w:rPr>
        <w:t xml:space="preserve"> </w:t>
      </w:r>
      <w:r>
        <w:rPr>
          <w:w w:val="115"/>
          <w:sz w:val="19"/>
        </w:rPr>
        <w:t xml:space="preserve">но </w:t>
      </w:r>
      <w:r>
        <w:rPr>
          <w:spacing w:val="-2"/>
          <w:w w:val="115"/>
          <w:sz w:val="19"/>
        </w:rPr>
        <w:t>и</w:t>
      </w:r>
      <w:r>
        <w:rPr>
          <w:spacing w:val="-13"/>
          <w:w w:val="115"/>
          <w:sz w:val="19"/>
        </w:rPr>
        <w:t xml:space="preserve"> </w:t>
      </w:r>
      <w:r>
        <w:rPr>
          <w:i/>
          <w:spacing w:val="-2"/>
          <w:w w:val="115"/>
          <w:sz w:val="19"/>
        </w:rPr>
        <w:t>свободу</w:t>
      </w:r>
      <w:r>
        <w:rPr>
          <w:i/>
          <w:spacing w:val="-18"/>
          <w:w w:val="115"/>
          <w:sz w:val="19"/>
        </w:rPr>
        <w:t xml:space="preserve"> </w:t>
      </w:r>
      <w:r>
        <w:rPr>
          <w:i/>
          <w:spacing w:val="-2"/>
          <w:w w:val="115"/>
          <w:sz w:val="19"/>
        </w:rPr>
        <w:t>предпринимательства</w:t>
      </w:r>
      <w:r>
        <w:rPr>
          <w:i/>
          <w:spacing w:val="-10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>(приобретать</w:t>
      </w:r>
      <w:r>
        <w:rPr>
          <w:spacing w:val="-10"/>
          <w:w w:val="115"/>
          <w:sz w:val="19"/>
        </w:rPr>
        <w:t xml:space="preserve"> </w:t>
      </w:r>
      <w:r>
        <w:rPr>
          <w:spacing w:val="-2"/>
          <w:w w:val="115"/>
          <w:sz w:val="19"/>
        </w:rPr>
        <w:t>ресурсы,</w:t>
      </w:r>
      <w:r>
        <w:rPr>
          <w:spacing w:val="-10"/>
          <w:w w:val="115"/>
          <w:sz w:val="19"/>
        </w:rPr>
        <w:t xml:space="preserve"> </w:t>
      </w:r>
      <w:r>
        <w:rPr>
          <w:spacing w:val="-4"/>
          <w:w w:val="115"/>
          <w:sz w:val="19"/>
        </w:rPr>
        <w:t>орга-</w:t>
      </w:r>
    </w:p>
    <w:p w:rsidR="00D15AEA" w:rsidRDefault="00D15AEA">
      <w:pPr>
        <w:spacing w:line="280" w:lineRule="auto"/>
        <w:jc w:val="both"/>
        <w:rPr>
          <w:sz w:val="19"/>
        </w:rPr>
        <w:sectPr w:rsidR="00D15AEA">
          <w:footerReference w:type="even" r:id="rId537"/>
          <w:footerReference w:type="default" r:id="rId538"/>
          <w:pgSz w:w="8520" w:h="11980"/>
          <w:pgMar w:top="780" w:right="1133" w:bottom="1620" w:left="1133" w:header="0" w:footer="1420" w:gutter="0"/>
          <w:pgNumType w:start="343"/>
          <w:cols w:space="720"/>
        </w:sectPr>
      </w:pPr>
    </w:p>
    <w:p w:rsidR="00D15AEA" w:rsidRDefault="00BE3B31">
      <w:pPr>
        <w:spacing w:before="65"/>
        <w:ind w:left="5051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Таблица21.3</w:t>
      </w:r>
    </w:p>
    <w:p w:rsidR="00D15AEA" w:rsidRDefault="00BE3B31">
      <w:pPr>
        <w:pStyle w:val="a3"/>
        <w:spacing w:before="46" w:line="218" w:lineRule="auto"/>
        <w:ind w:left="1890" w:hanging="1210"/>
      </w:pPr>
      <w:r>
        <w:rPr>
          <w:noProof/>
          <w:lang w:eastAsia="ru-RU"/>
        </w:rPr>
        <w:drawing>
          <wp:anchor distT="0" distB="0" distL="0" distR="0" simplePos="0" relativeHeight="487664640" behindDoc="1" locked="0" layoutInCell="1" allowOverlap="1">
            <wp:simplePos x="0" y="0"/>
            <wp:positionH relativeFrom="page">
              <wp:posOffset>1046988</wp:posOffset>
            </wp:positionH>
            <wp:positionV relativeFrom="paragraph">
              <wp:posOffset>300078</wp:posOffset>
            </wp:positionV>
            <wp:extent cx="3630167" cy="5413248"/>
            <wp:effectExtent l="0" t="0" r="0" b="0"/>
            <wp:wrapTopAndBottom/>
            <wp:docPr id="570" name="Image 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 570"/>
                    <pic:cNvPicPr/>
                  </pic:nvPicPr>
                  <pic:blipFill>
                    <a:blip r:embed="rId5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167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Краткая характеристика организационно-правовых форм предпринимательства в России</w:t>
      </w:r>
    </w:p>
    <w:p w:rsidR="00D15AEA" w:rsidRDefault="00D15AEA">
      <w:pPr>
        <w:pStyle w:val="a3"/>
        <w:spacing w:line="218" w:lineRule="auto"/>
        <w:sectPr w:rsidR="00D15AEA">
          <w:pgSz w:w="8520" w:h="11980"/>
          <w:pgMar w:top="780" w:right="1133" w:bottom="1640" w:left="1133" w:header="0" w:footer="1443" w:gutter="0"/>
          <w:cols w:space="720"/>
        </w:sectPr>
      </w:pPr>
    </w:p>
    <w:p w:rsidR="00D15AEA" w:rsidRDefault="00BE3B31">
      <w:pPr>
        <w:spacing w:before="65"/>
        <w:ind w:left="3068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Продолжениетаблицы21.3.</w:t>
      </w:r>
    </w:p>
    <w:p w:rsidR="00D15AEA" w:rsidRDefault="00D15AEA">
      <w:pPr>
        <w:pStyle w:val="a3"/>
        <w:spacing w:before="6"/>
        <w:rPr>
          <w:i/>
          <w:sz w:val="12"/>
        </w:rPr>
      </w:pPr>
    </w:p>
    <w:tbl>
      <w:tblPr>
        <w:tblStyle w:val="TableNormal"/>
        <w:tblW w:w="0" w:type="auto"/>
        <w:tblInd w:w="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38"/>
        <w:gridCol w:w="1037"/>
        <w:gridCol w:w="915"/>
        <w:gridCol w:w="1196"/>
        <w:gridCol w:w="1066"/>
        <w:gridCol w:w="1246"/>
      </w:tblGrid>
      <w:tr w:rsidR="00D15AEA">
        <w:trPr>
          <w:trHeight w:val="239"/>
        </w:trPr>
        <w:tc>
          <w:tcPr>
            <w:tcW w:w="238" w:type="dxa"/>
          </w:tcPr>
          <w:p w:rsidR="00D15AEA" w:rsidRDefault="00BE3B31">
            <w:pPr>
              <w:pStyle w:val="TableParagraph"/>
              <w:spacing w:before="6" w:line="214" w:lineRule="exact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7" w:type="dxa"/>
          </w:tcPr>
          <w:p w:rsidR="00D15AEA" w:rsidRDefault="00BE3B31">
            <w:pPr>
              <w:pStyle w:val="TableParagraph"/>
              <w:spacing w:before="10"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15" w:type="dxa"/>
          </w:tcPr>
          <w:p w:rsidR="00D15AEA" w:rsidRDefault="00BE3B31">
            <w:pPr>
              <w:pStyle w:val="TableParagraph"/>
              <w:spacing w:before="12" w:line="208" w:lineRule="exact"/>
              <w:ind w:left="6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196" w:type="dxa"/>
          </w:tcPr>
          <w:p w:rsidR="00D15AEA" w:rsidRDefault="00BE3B31">
            <w:pPr>
              <w:pStyle w:val="TableParagraph"/>
              <w:spacing w:before="5" w:line="215" w:lineRule="exact"/>
              <w:ind w:right="8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066" w:type="dxa"/>
          </w:tcPr>
          <w:p w:rsidR="00D15AEA" w:rsidRDefault="00BE3B31">
            <w:pPr>
              <w:pStyle w:val="TableParagraph"/>
              <w:spacing w:before="8" w:line="211" w:lineRule="exact"/>
              <w:ind w:left="7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246" w:type="dxa"/>
          </w:tcPr>
          <w:p w:rsidR="00D15AEA" w:rsidRDefault="00BE3B31">
            <w:pPr>
              <w:pStyle w:val="TableParagraph"/>
              <w:spacing w:before="5" w:line="215" w:lineRule="exact"/>
              <w:ind w:right="4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D15AEA">
        <w:trPr>
          <w:trHeight w:val="2299"/>
        </w:trPr>
        <w:tc>
          <w:tcPr>
            <w:tcW w:w="238" w:type="dxa"/>
          </w:tcPr>
          <w:p w:rsidR="00D15AEA" w:rsidRDefault="00BE3B31">
            <w:pPr>
              <w:pStyle w:val="TableParagraph"/>
              <w:spacing w:before="41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037" w:type="dxa"/>
          </w:tcPr>
          <w:p w:rsidR="00D15AEA" w:rsidRDefault="00BE3B31">
            <w:pPr>
              <w:pStyle w:val="TableParagraph"/>
              <w:spacing w:before="65" w:line="206" w:lineRule="auto"/>
              <w:ind w:left="51" w:right="7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Общество </w:t>
            </w:r>
            <w:r>
              <w:rPr>
                <w:w w:val="105"/>
                <w:sz w:val="19"/>
              </w:rPr>
              <w:t>с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ограни- </w:t>
            </w:r>
            <w:r>
              <w:rPr>
                <w:spacing w:val="-6"/>
                <w:w w:val="105"/>
                <w:sz w:val="19"/>
              </w:rPr>
              <w:t>ченной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от-</w:t>
            </w:r>
          </w:p>
          <w:p w:rsidR="00D15AEA" w:rsidRDefault="00BE3B31">
            <w:pPr>
              <w:pStyle w:val="TableParagraph"/>
              <w:spacing w:line="206" w:lineRule="auto"/>
              <w:ind w:left="51" w:right="-25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ветственно- </w:t>
            </w:r>
            <w:r>
              <w:rPr>
                <w:spacing w:val="-4"/>
                <w:w w:val="105"/>
                <w:sz w:val="19"/>
              </w:rPr>
              <w:t>стью</w:t>
            </w:r>
          </w:p>
        </w:tc>
        <w:tc>
          <w:tcPr>
            <w:tcW w:w="915" w:type="dxa"/>
          </w:tcPr>
          <w:p w:rsidR="00D15AEA" w:rsidRDefault="00BE3B31">
            <w:pPr>
              <w:pStyle w:val="TableParagraph"/>
              <w:spacing w:before="76" w:line="206" w:lineRule="auto"/>
              <w:ind w:left="54" w:right="77" w:firstLine="3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Граждане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юриди- </w:t>
            </w:r>
            <w:r>
              <w:rPr>
                <w:spacing w:val="-2"/>
                <w:w w:val="105"/>
                <w:sz w:val="19"/>
              </w:rPr>
              <w:t xml:space="preserve">ческие </w:t>
            </w:r>
            <w:r>
              <w:rPr>
                <w:spacing w:val="-4"/>
                <w:w w:val="105"/>
                <w:sz w:val="19"/>
              </w:rPr>
              <w:t>лица</w:t>
            </w:r>
          </w:p>
        </w:tc>
        <w:tc>
          <w:tcPr>
            <w:tcW w:w="1196" w:type="dxa"/>
          </w:tcPr>
          <w:p w:rsidR="00D15AEA" w:rsidRDefault="00BE3B31">
            <w:pPr>
              <w:pStyle w:val="TableParagraph"/>
              <w:spacing w:before="41" w:line="264" w:lineRule="auto"/>
              <w:ind w:left="86" w:right="159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Вклады </w:t>
            </w:r>
            <w:r>
              <w:rPr>
                <w:spacing w:val="-6"/>
                <w:w w:val="105"/>
                <w:sz w:val="19"/>
              </w:rPr>
              <w:t>участников</w:t>
            </w:r>
          </w:p>
        </w:tc>
        <w:tc>
          <w:tcPr>
            <w:tcW w:w="1066" w:type="dxa"/>
          </w:tcPr>
          <w:p w:rsidR="00D15AEA" w:rsidRDefault="00BE3B31">
            <w:pPr>
              <w:pStyle w:val="TableParagraph"/>
              <w:spacing w:before="62" w:line="201" w:lineRule="auto"/>
              <w:ind w:left="42" w:right="100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Все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участ- </w:t>
            </w:r>
            <w:r>
              <w:rPr>
                <w:spacing w:val="-2"/>
                <w:w w:val="105"/>
                <w:sz w:val="19"/>
              </w:rPr>
              <w:t>ники—</w:t>
            </w:r>
          </w:p>
          <w:p w:rsidR="00D15AEA" w:rsidRDefault="00BE3B31">
            <w:pPr>
              <w:pStyle w:val="TableParagraph"/>
              <w:spacing w:line="201" w:lineRule="auto"/>
              <w:ind w:left="35" w:right="100" w:firstLine="7"/>
              <w:rPr>
                <w:sz w:val="19"/>
              </w:rPr>
            </w:pPr>
            <w:r>
              <w:rPr>
                <w:w w:val="105"/>
                <w:sz w:val="19"/>
              </w:rPr>
              <w:t>в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пределах </w:t>
            </w:r>
            <w:r>
              <w:rPr>
                <w:spacing w:val="-8"/>
                <w:w w:val="105"/>
                <w:sz w:val="19"/>
              </w:rPr>
              <w:t>своих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 xml:space="preserve">вкла- </w:t>
            </w:r>
            <w:r>
              <w:rPr>
                <w:w w:val="105"/>
                <w:sz w:val="19"/>
              </w:rPr>
              <w:t>дов.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Не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от- вечают по </w:t>
            </w:r>
            <w:r>
              <w:rPr>
                <w:spacing w:val="-2"/>
                <w:w w:val="105"/>
                <w:sz w:val="19"/>
              </w:rPr>
              <w:t xml:space="preserve">обязатель- </w:t>
            </w:r>
            <w:r>
              <w:rPr>
                <w:w w:val="105"/>
                <w:sz w:val="19"/>
              </w:rPr>
              <w:t xml:space="preserve">ствам об- </w:t>
            </w:r>
            <w:r>
              <w:rPr>
                <w:spacing w:val="-2"/>
                <w:w w:val="105"/>
                <w:sz w:val="19"/>
              </w:rPr>
              <w:t xml:space="preserve">щества собствен- </w:t>
            </w:r>
            <w:r>
              <w:rPr>
                <w:w w:val="105"/>
                <w:sz w:val="19"/>
              </w:rPr>
              <w:t>ным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иму- </w:t>
            </w:r>
            <w:r>
              <w:rPr>
                <w:spacing w:val="-2"/>
                <w:w w:val="105"/>
                <w:sz w:val="19"/>
              </w:rPr>
              <w:t>ществом</w:t>
            </w:r>
          </w:p>
        </w:tc>
        <w:tc>
          <w:tcPr>
            <w:tcW w:w="1246" w:type="dxa"/>
          </w:tcPr>
          <w:p w:rsidR="00D15AEA" w:rsidRDefault="00BE3B31">
            <w:pPr>
              <w:pStyle w:val="TableParagraph"/>
              <w:spacing w:before="60" w:line="208" w:lineRule="auto"/>
              <w:ind w:left="70" w:right="209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Создается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действует</w:t>
            </w:r>
          </w:p>
          <w:p w:rsidR="00D15AEA" w:rsidRDefault="00BE3B31">
            <w:pPr>
              <w:pStyle w:val="TableParagraph"/>
              <w:spacing w:before="1" w:line="208" w:lineRule="auto"/>
              <w:ind w:left="67" w:right="77" w:firstLine="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на</w:t>
            </w:r>
            <w:r>
              <w:rPr>
                <w:spacing w:val="-2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основании </w:t>
            </w:r>
            <w:r>
              <w:rPr>
                <w:spacing w:val="-2"/>
                <w:w w:val="105"/>
                <w:sz w:val="19"/>
              </w:rPr>
              <w:t xml:space="preserve">учредитель- </w:t>
            </w:r>
            <w:r>
              <w:rPr>
                <w:w w:val="105"/>
                <w:sz w:val="19"/>
              </w:rPr>
              <w:t>ного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догово- ра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устава</w:t>
            </w:r>
          </w:p>
        </w:tc>
      </w:tr>
      <w:tr w:rsidR="00D15AEA">
        <w:trPr>
          <w:trHeight w:val="1816"/>
        </w:trPr>
        <w:tc>
          <w:tcPr>
            <w:tcW w:w="238" w:type="dxa"/>
          </w:tcPr>
          <w:p w:rsidR="00D15AEA" w:rsidRDefault="00BE3B31">
            <w:pPr>
              <w:pStyle w:val="TableParagraph"/>
              <w:spacing w:before="66"/>
              <w:ind w:left="62" w:righ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037" w:type="dxa"/>
          </w:tcPr>
          <w:p w:rsidR="00D15AEA" w:rsidRDefault="00BE3B31">
            <w:pPr>
              <w:pStyle w:val="TableParagraph"/>
              <w:spacing w:before="91" w:line="206" w:lineRule="auto"/>
              <w:ind w:left="51" w:right="71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Общество </w:t>
            </w:r>
            <w:r>
              <w:rPr>
                <w:spacing w:val="-4"/>
                <w:w w:val="105"/>
                <w:sz w:val="19"/>
              </w:rPr>
              <w:t>с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дополни- </w:t>
            </w:r>
            <w:r>
              <w:rPr>
                <w:spacing w:val="-2"/>
                <w:w w:val="105"/>
                <w:sz w:val="19"/>
              </w:rPr>
              <w:t>тельной</w:t>
            </w:r>
          </w:p>
          <w:p w:rsidR="00D15AEA" w:rsidRDefault="00BE3B31">
            <w:pPr>
              <w:pStyle w:val="TableParagraph"/>
              <w:spacing w:before="57" w:line="208" w:lineRule="auto"/>
              <w:ind w:left="58" w:right="28" w:hanging="4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ответствен- </w:t>
            </w:r>
            <w:r>
              <w:rPr>
                <w:spacing w:val="-2"/>
                <w:w w:val="105"/>
                <w:sz w:val="19"/>
              </w:rPr>
              <w:t>ностью</w:t>
            </w:r>
          </w:p>
        </w:tc>
        <w:tc>
          <w:tcPr>
            <w:tcW w:w="915" w:type="dxa"/>
          </w:tcPr>
          <w:p w:rsidR="00D15AEA" w:rsidRDefault="00BE3B31">
            <w:pPr>
              <w:pStyle w:val="TableParagraph"/>
              <w:spacing w:before="91" w:line="206" w:lineRule="auto"/>
              <w:ind w:left="68" w:right="63" w:firstLine="3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Граждане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юриди- </w:t>
            </w:r>
            <w:r>
              <w:rPr>
                <w:spacing w:val="-2"/>
                <w:w w:val="105"/>
                <w:sz w:val="19"/>
              </w:rPr>
              <w:t xml:space="preserve">ческие </w:t>
            </w:r>
            <w:r>
              <w:rPr>
                <w:spacing w:val="-4"/>
                <w:w w:val="105"/>
                <w:sz w:val="19"/>
              </w:rPr>
              <w:t>лица</w:t>
            </w:r>
          </w:p>
        </w:tc>
        <w:tc>
          <w:tcPr>
            <w:tcW w:w="1196" w:type="dxa"/>
          </w:tcPr>
          <w:p w:rsidR="00D15AEA" w:rsidRDefault="00BE3B31">
            <w:pPr>
              <w:pStyle w:val="TableParagraph"/>
              <w:spacing w:before="92" w:line="208" w:lineRule="auto"/>
              <w:ind w:left="57" w:right="15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Вклады </w:t>
            </w:r>
            <w:r>
              <w:rPr>
                <w:spacing w:val="-6"/>
                <w:w w:val="105"/>
                <w:sz w:val="19"/>
              </w:rPr>
              <w:t>участников</w:t>
            </w:r>
          </w:p>
        </w:tc>
        <w:tc>
          <w:tcPr>
            <w:tcW w:w="1066" w:type="dxa"/>
          </w:tcPr>
          <w:p w:rsidR="00D15AEA" w:rsidRDefault="00BE3B31">
            <w:pPr>
              <w:pStyle w:val="TableParagraph"/>
              <w:spacing w:before="94" w:line="201" w:lineRule="auto"/>
              <w:ind w:left="13" w:right="37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Солидарная субсидиар- </w:t>
            </w:r>
            <w:r>
              <w:rPr>
                <w:w w:val="105"/>
                <w:sz w:val="19"/>
              </w:rPr>
              <w:t>ная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ответ- </w:t>
            </w:r>
            <w:r>
              <w:rPr>
                <w:spacing w:val="-2"/>
                <w:w w:val="105"/>
                <w:sz w:val="19"/>
              </w:rPr>
              <w:t xml:space="preserve">ственность участников </w:t>
            </w:r>
            <w:r>
              <w:rPr>
                <w:w w:val="105"/>
                <w:sz w:val="19"/>
              </w:rPr>
              <w:t>всем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своим </w:t>
            </w:r>
            <w:r>
              <w:rPr>
                <w:spacing w:val="-8"/>
                <w:w w:val="105"/>
                <w:sz w:val="19"/>
              </w:rPr>
              <w:t>имуществом</w:t>
            </w:r>
          </w:p>
        </w:tc>
        <w:tc>
          <w:tcPr>
            <w:tcW w:w="1246" w:type="dxa"/>
          </w:tcPr>
          <w:p w:rsidR="00D15AEA" w:rsidRDefault="00BE3B31">
            <w:pPr>
              <w:pStyle w:val="TableParagraph"/>
              <w:spacing w:before="94" w:line="206" w:lineRule="auto"/>
              <w:ind w:left="77" w:right="19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Создается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действует</w:t>
            </w:r>
          </w:p>
          <w:p w:rsidR="00D15AEA" w:rsidRDefault="00BE3B31">
            <w:pPr>
              <w:pStyle w:val="TableParagraph"/>
              <w:spacing w:line="206" w:lineRule="auto"/>
              <w:ind w:left="70" w:right="73" w:firstLine="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на</w:t>
            </w:r>
            <w:r>
              <w:rPr>
                <w:spacing w:val="-2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основании </w:t>
            </w:r>
            <w:r>
              <w:rPr>
                <w:spacing w:val="-2"/>
                <w:w w:val="105"/>
                <w:sz w:val="19"/>
              </w:rPr>
              <w:t xml:space="preserve">учредитель- </w:t>
            </w:r>
            <w:r>
              <w:rPr>
                <w:w w:val="105"/>
                <w:sz w:val="19"/>
              </w:rPr>
              <w:t>ного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догово- ра и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устава</w:t>
            </w:r>
          </w:p>
        </w:tc>
      </w:tr>
      <w:tr w:rsidR="00D15AEA">
        <w:trPr>
          <w:trHeight w:val="2414"/>
        </w:trPr>
        <w:tc>
          <w:tcPr>
            <w:tcW w:w="238" w:type="dxa"/>
          </w:tcPr>
          <w:p w:rsidR="00D15AEA" w:rsidRDefault="00BE3B31">
            <w:pPr>
              <w:pStyle w:val="TableParagraph"/>
              <w:spacing w:before="8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037" w:type="dxa"/>
          </w:tcPr>
          <w:p w:rsidR="00D15AEA" w:rsidRDefault="00BE3B31">
            <w:pPr>
              <w:pStyle w:val="TableParagraph"/>
              <w:spacing w:before="92" w:line="208" w:lineRule="auto"/>
              <w:ind w:left="58" w:right="-25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Открытое </w:t>
            </w:r>
            <w:r>
              <w:rPr>
                <w:spacing w:val="-10"/>
                <w:w w:val="105"/>
                <w:sz w:val="19"/>
              </w:rPr>
              <w:t>акционерное</w:t>
            </w:r>
            <w:r>
              <w:rPr>
                <w:spacing w:val="-2"/>
                <w:w w:val="105"/>
                <w:sz w:val="19"/>
              </w:rPr>
              <w:t xml:space="preserve"> общество</w:t>
            </w:r>
          </w:p>
        </w:tc>
        <w:tc>
          <w:tcPr>
            <w:tcW w:w="915" w:type="dxa"/>
          </w:tcPr>
          <w:p w:rsidR="00D15AEA" w:rsidRDefault="00BE3B31">
            <w:pPr>
              <w:pStyle w:val="TableParagraph"/>
              <w:spacing w:before="98" w:line="206" w:lineRule="auto"/>
              <w:ind w:left="40" w:right="87" w:firstLine="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Граждане </w:t>
            </w:r>
            <w:r>
              <w:rPr>
                <w:spacing w:val="-2"/>
                <w:w w:val="105"/>
                <w:sz w:val="19"/>
              </w:rPr>
              <w:t>и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юриди- ческие </w:t>
            </w:r>
            <w:r>
              <w:rPr>
                <w:spacing w:val="-4"/>
                <w:w w:val="105"/>
                <w:sz w:val="19"/>
              </w:rPr>
              <w:t>лица</w:t>
            </w:r>
          </w:p>
        </w:tc>
        <w:tc>
          <w:tcPr>
            <w:tcW w:w="1196" w:type="dxa"/>
          </w:tcPr>
          <w:p w:rsidR="00D15AEA" w:rsidRDefault="00BE3B31">
            <w:pPr>
              <w:pStyle w:val="TableParagraph"/>
              <w:spacing w:before="87" w:line="206" w:lineRule="auto"/>
              <w:ind w:left="46" w:right="159" w:firstLine="7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За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счет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про- </w:t>
            </w:r>
            <w:r>
              <w:rPr>
                <w:spacing w:val="-2"/>
                <w:w w:val="105"/>
                <w:sz w:val="19"/>
              </w:rPr>
              <w:t>дажи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акций </w:t>
            </w:r>
            <w:r>
              <w:rPr>
                <w:w w:val="105"/>
                <w:sz w:val="19"/>
              </w:rPr>
              <w:t>в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форме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от- </w:t>
            </w:r>
            <w:r>
              <w:rPr>
                <w:spacing w:val="-2"/>
                <w:w w:val="105"/>
                <w:sz w:val="19"/>
              </w:rPr>
              <w:t>крытой подписки</w:t>
            </w:r>
          </w:p>
        </w:tc>
        <w:tc>
          <w:tcPr>
            <w:tcW w:w="1066" w:type="dxa"/>
          </w:tcPr>
          <w:p w:rsidR="00D15AEA" w:rsidRDefault="00BE3B31">
            <w:pPr>
              <w:pStyle w:val="TableParagraph"/>
              <w:spacing w:before="116" w:line="196" w:lineRule="auto"/>
              <w:ind w:left="20" w:right="142" w:firstLine="7"/>
              <w:rPr>
                <w:sz w:val="19"/>
              </w:rPr>
            </w:pPr>
            <w:r>
              <w:rPr>
                <w:w w:val="105"/>
                <w:sz w:val="19"/>
              </w:rPr>
              <w:t xml:space="preserve">Все вла- </w:t>
            </w:r>
            <w:r>
              <w:rPr>
                <w:spacing w:val="-4"/>
                <w:w w:val="105"/>
                <w:sz w:val="19"/>
              </w:rPr>
              <w:t>дельцы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ак- </w:t>
            </w:r>
            <w:r>
              <w:rPr>
                <w:spacing w:val="8"/>
                <w:w w:val="105"/>
                <w:sz w:val="19"/>
              </w:rPr>
              <w:t>ций—</w:t>
            </w:r>
          </w:p>
          <w:p w:rsidR="00D15AEA" w:rsidRDefault="00BE3B31">
            <w:pPr>
              <w:pStyle w:val="TableParagraph"/>
              <w:spacing w:before="2" w:line="196" w:lineRule="auto"/>
              <w:ind w:left="24" w:right="93" w:firstLine="3"/>
              <w:rPr>
                <w:sz w:val="19"/>
              </w:rPr>
            </w:pPr>
            <w:r>
              <w:rPr>
                <w:w w:val="105"/>
                <w:sz w:val="19"/>
              </w:rPr>
              <w:t>в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пределах </w:t>
            </w:r>
            <w:r>
              <w:rPr>
                <w:spacing w:val="-2"/>
                <w:w w:val="105"/>
                <w:sz w:val="19"/>
              </w:rPr>
              <w:t xml:space="preserve">своего вклада(па- </w:t>
            </w:r>
            <w:r>
              <w:rPr>
                <w:spacing w:val="-2"/>
                <w:sz w:val="19"/>
              </w:rPr>
              <w:t>кета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акций)</w:t>
            </w:r>
          </w:p>
        </w:tc>
        <w:tc>
          <w:tcPr>
            <w:tcW w:w="1246" w:type="dxa"/>
          </w:tcPr>
          <w:p w:rsidR="00D15AEA" w:rsidRDefault="00BE3B31">
            <w:pPr>
              <w:pStyle w:val="TableParagraph"/>
              <w:spacing w:before="91" w:line="206" w:lineRule="auto"/>
              <w:ind w:left="70" w:right="50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Действует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на </w:t>
            </w:r>
            <w:r>
              <w:rPr>
                <w:spacing w:val="-6"/>
                <w:w w:val="105"/>
                <w:sz w:val="19"/>
              </w:rPr>
              <w:t>основании</w:t>
            </w:r>
            <w:r>
              <w:rPr>
                <w:spacing w:val="-30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ус- </w:t>
            </w:r>
            <w:r>
              <w:rPr>
                <w:w w:val="105"/>
                <w:sz w:val="19"/>
              </w:rPr>
              <w:t>тава. Участ- ники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могут </w:t>
            </w:r>
            <w:r>
              <w:rPr>
                <w:spacing w:val="-2"/>
                <w:w w:val="105"/>
                <w:sz w:val="19"/>
              </w:rPr>
              <w:t xml:space="preserve">отчуждать принадлежа- </w:t>
            </w:r>
            <w:r>
              <w:rPr>
                <w:spacing w:val="-4"/>
                <w:w w:val="105"/>
                <w:sz w:val="19"/>
              </w:rPr>
              <w:t>щие</w:t>
            </w:r>
            <w:r>
              <w:rPr>
                <w:spacing w:val="-24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им</w:t>
            </w:r>
            <w:r>
              <w:rPr>
                <w:spacing w:val="-2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акции </w:t>
            </w:r>
            <w:r>
              <w:rPr>
                <w:w w:val="105"/>
                <w:sz w:val="19"/>
              </w:rPr>
              <w:t>без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согласия </w:t>
            </w:r>
            <w:r>
              <w:rPr>
                <w:spacing w:val="-8"/>
                <w:w w:val="105"/>
                <w:sz w:val="19"/>
              </w:rPr>
              <w:t>других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w w:val="105"/>
                <w:sz w:val="19"/>
              </w:rPr>
              <w:t xml:space="preserve">акцио- </w:t>
            </w:r>
            <w:r>
              <w:rPr>
                <w:w w:val="105"/>
                <w:sz w:val="19"/>
              </w:rPr>
              <w:t xml:space="preserve">неров путем </w:t>
            </w:r>
            <w:r>
              <w:rPr>
                <w:spacing w:val="-2"/>
                <w:w w:val="105"/>
                <w:sz w:val="19"/>
              </w:rPr>
              <w:t>свободной продажи</w:t>
            </w:r>
          </w:p>
        </w:tc>
      </w:tr>
      <w:tr w:rsidR="00D15AEA">
        <w:trPr>
          <w:trHeight w:val="2083"/>
        </w:trPr>
        <w:tc>
          <w:tcPr>
            <w:tcW w:w="238" w:type="dxa"/>
          </w:tcPr>
          <w:p w:rsidR="00D15AEA" w:rsidRDefault="00BE3B31">
            <w:pPr>
              <w:pStyle w:val="TableParagraph"/>
              <w:spacing w:before="56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37" w:type="dxa"/>
          </w:tcPr>
          <w:p w:rsidR="00D15AEA" w:rsidRDefault="00BE3B31">
            <w:pPr>
              <w:pStyle w:val="TableParagraph"/>
              <w:spacing w:before="58" w:line="206" w:lineRule="auto"/>
              <w:ind w:left="43" w:right="162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Закрытое </w:t>
            </w:r>
            <w:r>
              <w:rPr>
                <w:spacing w:val="-6"/>
                <w:w w:val="105"/>
                <w:sz w:val="19"/>
              </w:rPr>
              <w:t xml:space="preserve">акционер- </w:t>
            </w:r>
            <w:r>
              <w:rPr>
                <w:spacing w:val="-4"/>
                <w:w w:val="105"/>
                <w:sz w:val="19"/>
              </w:rPr>
              <w:t>ное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обще- ство</w:t>
            </w:r>
          </w:p>
        </w:tc>
        <w:tc>
          <w:tcPr>
            <w:tcW w:w="915" w:type="dxa"/>
          </w:tcPr>
          <w:p w:rsidR="00D15AEA" w:rsidRDefault="00BE3B31">
            <w:pPr>
              <w:pStyle w:val="TableParagraph"/>
              <w:spacing w:before="76" w:line="206" w:lineRule="auto"/>
              <w:ind w:left="47" w:right="77" w:firstLine="10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Граждане </w:t>
            </w:r>
            <w:r>
              <w:rPr>
                <w:spacing w:val="-2"/>
                <w:w w:val="105"/>
                <w:sz w:val="19"/>
              </w:rPr>
              <w:t>и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юриди- ческие </w:t>
            </w:r>
            <w:r>
              <w:rPr>
                <w:spacing w:val="-4"/>
                <w:w w:val="105"/>
                <w:sz w:val="19"/>
              </w:rPr>
              <w:t>лица</w:t>
            </w:r>
          </w:p>
        </w:tc>
        <w:tc>
          <w:tcPr>
            <w:tcW w:w="1196" w:type="dxa"/>
          </w:tcPr>
          <w:p w:rsidR="00D15AEA" w:rsidRDefault="00BE3B31">
            <w:pPr>
              <w:pStyle w:val="TableParagraph"/>
              <w:spacing w:before="76" w:line="201" w:lineRule="auto"/>
              <w:ind w:left="35" w:right="38" w:firstLine="10"/>
              <w:rPr>
                <w:sz w:val="19"/>
              </w:rPr>
            </w:pPr>
            <w:r>
              <w:rPr>
                <w:w w:val="105"/>
                <w:sz w:val="19"/>
              </w:rPr>
              <w:t xml:space="preserve">За счет рас- </w:t>
            </w:r>
            <w:r>
              <w:rPr>
                <w:spacing w:val="-2"/>
                <w:w w:val="105"/>
                <w:sz w:val="19"/>
              </w:rPr>
              <w:t>пределения акций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только </w:t>
            </w:r>
            <w:r>
              <w:rPr>
                <w:w w:val="105"/>
                <w:sz w:val="19"/>
              </w:rPr>
              <w:t>среди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рас- </w:t>
            </w:r>
            <w:r>
              <w:rPr>
                <w:spacing w:val="-2"/>
                <w:w w:val="105"/>
                <w:sz w:val="19"/>
              </w:rPr>
              <w:t xml:space="preserve">пределите- </w:t>
            </w:r>
            <w:r>
              <w:rPr>
                <w:w w:val="105"/>
                <w:sz w:val="19"/>
              </w:rPr>
              <w:t>лей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или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ино- го заранее </w:t>
            </w:r>
            <w:r>
              <w:rPr>
                <w:spacing w:val="-4"/>
                <w:w w:val="105"/>
                <w:sz w:val="19"/>
              </w:rPr>
              <w:t xml:space="preserve">определенно- </w:t>
            </w:r>
            <w:r>
              <w:rPr>
                <w:w w:val="105"/>
                <w:sz w:val="19"/>
              </w:rPr>
              <w:t>го круга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лиц</w:t>
            </w:r>
          </w:p>
        </w:tc>
        <w:tc>
          <w:tcPr>
            <w:tcW w:w="1066" w:type="dxa"/>
          </w:tcPr>
          <w:p w:rsidR="00D15AEA" w:rsidRDefault="00BE3B31">
            <w:pPr>
              <w:pStyle w:val="TableParagraph"/>
              <w:spacing w:before="83" w:line="196" w:lineRule="auto"/>
              <w:ind w:left="24" w:right="138" w:firstLine="7"/>
              <w:rPr>
                <w:sz w:val="19"/>
              </w:rPr>
            </w:pPr>
            <w:r>
              <w:rPr>
                <w:w w:val="105"/>
                <w:sz w:val="19"/>
              </w:rPr>
              <w:t xml:space="preserve">Все вла- </w:t>
            </w:r>
            <w:r>
              <w:rPr>
                <w:spacing w:val="-4"/>
                <w:w w:val="105"/>
                <w:sz w:val="19"/>
              </w:rPr>
              <w:t>дельцы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ак- </w:t>
            </w:r>
            <w:r>
              <w:rPr>
                <w:spacing w:val="9"/>
                <w:w w:val="105"/>
                <w:sz w:val="19"/>
              </w:rPr>
              <w:t>ций—</w:t>
            </w:r>
          </w:p>
          <w:p w:rsidR="00D15AEA" w:rsidRDefault="00BE3B31">
            <w:pPr>
              <w:pStyle w:val="TableParagraph"/>
              <w:spacing w:before="3" w:line="196" w:lineRule="auto"/>
              <w:ind w:left="24" w:right="21" w:firstLine="3"/>
              <w:rPr>
                <w:sz w:val="19"/>
              </w:rPr>
            </w:pPr>
            <w:r>
              <w:rPr>
                <w:w w:val="105"/>
                <w:sz w:val="19"/>
              </w:rPr>
              <w:t xml:space="preserve">в пределах </w:t>
            </w:r>
            <w:r>
              <w:rPr>
                <w:spacing w:val="-4"/>
                <w:w w:val="105"/>
                <w:sz w:val="19"/>
              </w:rPr>
              <w:t>своего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вкла- </w:t>
            </w:r>
            <w:r>
              <w:rPr>
                <w:w w:val="105"/>
                <w:sz w:val="19"/>
              </w:rPr>
              <w:t xml:space="preserve">да (пакет </w:t>
            </w:r>
            <w:r>
              <w:rPr>
                <w:spacing w:val="-2"/>
                <w:w w:val="105"/>
                <w:sz w:val="19"/>
              </w:rPr>
              <w:t>акций)</w:t>
            </w:r>
          </w:p>
        </w:tc>
        <w:tc>
          <w:tcPr>
            <w:tcW w:w="1246" w:type="dxa"/>
          </w:tcPr>
          <w:p w:rsidR="00D15AEA" w:rsidRDefault="00BE3B31">
            <w:pPr>
              <w:pStyle w:val="TableParagraph"/>
              <w:spacing w:before="83" w:line="196" w:lineRule="auto"/>
              <w:ind w:left="38" w:right="8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Действует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на основании </w:t>
            </w:r>
            <w:r>
              <w:rPr>
                <w:spacing w:val="-4"/>
                <w:w w:val="105"/>
                <w:sz w:val="19"/>
              </w:rPr>
              <w:t>устава.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Вкла- </w:t>
            </w:r>
            <w:r>
              <w:rPr>
                <w:w w:val="105"/>
                <w:sz w:val="19"/>
              </w:rPr>
              <w:t>ды участни- ков</w:t>
            </w:r>
            <w:r>
              <w:rPr>
                <w:spacing w:val="-2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могут</w:t>
            </w:r>
            <w:r>
              <w:rPr>
                <w:spacing w:val="-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пе- реходить от </w:t>
            </w:r>
            <w:r>
              <w:rPr>
                <w:spacing w:val="-4"/>
                <w:w w:val="105"/>
                <w:sz w:val="19"/>
              </w:rPr>
              <w:t>одного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к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дру- гому</w:t>
            </w:r>
          </w:p>
        </w:tc>
      </w:tr>
    </w:tbl>
    <w:p w:rsidR="00D15AEA" w:rsidRDefault="00D15AEA">
      <w:pPr>
        <w:pStyle w:val="TableParagraph"/>
        <w:spacing w:line="196" w:lineRule="auto"/>
        <w:rPr>
          <w:sz w:val="19"/>
        </w:rPr>
        <w:sectPr w:rsidR="00D15AEA">
          <w:footerReference w:type="even" r:id="rId540"/>
          <w:footerReference w:type="default" r:id="rId541"/>
          <w:pgSz w:w="8480" w:h="11960"/>
          <w:pgMar w:top="760" w:right="1133" w:bottom="1620" w:left="1133" w:header="0" w:footer="1420" w:gutter="0"/>
          <w:pgNumType w:start="345"/>
          <w:cols w:space="720"/>
        </w:sectPr>
      </w:pPr>
    </w:p>
    <w:p w:rsidR="00D15AEA" w:rsidRDefault="00BE3B31">
      <w:pPr>
        <w:spacing w:before="73"/>
        <w:ind w:left="3738"/>
        <w:rPr>
          <w:i/>
          <w:sz w:val="20"/>
        </w:rPr>
      </w:pPr>
      <w:r>
        <w:rPr>
          <w:i/>
          <w:spacing w:val="6"/>
          <w:sz w:val="20"/>
        </w:rPr>
        <w:lastRenderedPageBreak/>
        <w:t>Продолжение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6"/>
          <w:sz w:val="20"/>
        </w:rPr>
        <w:t>таблицы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21.3</w:t>
      </w:r>
    </w:p>
    <w:p w:rsidR="00D15AEA" w:rsidRDefault="00D15AEA">
      <w:pPr>
        <w:pStyle w:val="a3"/>
        <w:spacing w:before="5"/>
        <w:rPr>
          <w:i/>
          <w:sz w:val="7"/>
        </w:rPr>
      </w:pPr>
    </w:p>
    <w:tbl>
      <w:tblPr>
        <w:tblStyle w:val="TableNormal"/>
        <w:tblW w:w="0" w:type="auto"/>
        <w:tblInd w:w="6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8"/>
        <w:gridCol w:w="828"/>
        <w:gridCol w:w="1339"/>
        <w:gridCol w:w="936"/>
        <w:gridCol w:w="1073"/>
        <w:gridCol w:w="1260"/>
      </w:tblGrid>
      <w:tr w:rsidR="00D15AEA">
        <w:trPr>
          <w:trHeight w:hRule="exact" w:val="316"/>
        </w:trPr>
        <w:tc>
          <w:tcPr>
            <w:tcW w:w="288" w:type="dxa"/>
          </w:tcPr>
          <w:p w:rsidR="00D15AEA" w:rsidRDefault="00BE3B31">
            <w:pPr>
              <w:pStyle w:val="TableParagraph"/>
              <w:spacing w:before="73"/>
              <w:ind w:right="7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828" w:type="dxa"/>
          </w:tcPr>
          <w:p w:rsidR="00D15AEA" w:rsidRDefault="00BE3B31">
            <w:pPr>
              <w:pStyle w:val="TableParagraph"/>
              <w:spacing w:before="69"/>
              <w:ind w:right="7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D15AEA" w:rsidRDefault="00BE3B31">
            <w:pPr>
              <w:pStyle w:val="TableParagraph"/>
              <w:spacing w:before="67" w:line="224" w:lineRule="exact"/>
              <w:ind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6" w:type="dxa"/>
          </w:tcPr>
          <w:p w:rsidR="00D15AEA" w:rsidRDefault="00BE3B31">
            <w:pPr>
              <w:pStyle w:val="TableParagraph"/>
              <w:spacing w:before="64" w:line="228" w:lineRule="exact"/>
              <w:ind w:right="9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73" w:type="dxa"/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D15AEA" w:rsidRDefault="00BE3B31">
            <w:pPr>
              <w:pStyle w:val="TableParagraph"/>
              <w:spacing w:before="66"/>
              <w:ind w:right="6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D15AEA">
        <w:trPr>
          <w:trHeight w:hRule="exact" w:val="1370"/>
        </w:trPr>
        <w:tc>
          <w:tcPr>
            <w:tcW w:w="28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48"/>
              <w:ind w:right="77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82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5" w:line="208" w:lineRule="auto"/>
              <w:ind w:left="45" w:right="80" w:hanging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Дочер- </w:t>
            </w:r>
            <w:r>
              <w:rPr>
                <w:spacing w:val="-4"/>
                <w:w w:val="105"/>
                <w:sz w:val="19"/>
              </w:rPr>
              <w:t xml:space="preserve">ние хозяйст- </w:t>
            </w:r>
            <w:r>
              <w:rPr>
                <w:spacing w:val="-2"/>
                <w:w w:val="105"/>
                <w:sz w:val="19"/>
              </w:rPr>
              <w:t xml:space="preserve">венные общест- </w:t>
            </w:r>
            <w:r>
              <w:rPr>
                <w:spacing w:val="-6"/>
                <w:w w:val="105"/>
                <w:sz w:val="19"/>
              </w:rPr>
              <w:t>ва</w:t>
            </w:r>
          </w:p>
        </w:tc>
        <w:tc>
          <w:tcPr>
            <w:tcW w:w="1339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62" w:line="206" w:lineRule="auto"/>
              <w:ind w:left="48" w:right="19" w:firstLine="3"/>
              <w:rPr>
                <w:sz w:val="19"/>
              </w:rPr>
            </w:pPr>
            <w:r>
              <w:rPr>
                <w:w w:val="105"/>
                <w:sz w:val="19"/>
              </w:rPr>
              <w:t>Полные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това- рищества,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то- варищества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на </w:t>
            </w:r>
            <w:r>
              <w:rPr>
                <w:spacing w:val="-4"/>
                <w:w w:val="105"/>
                <w:sz w:val="19"/>
              </w:rPr>
              <w:t>вере,</w:t>
            </w:r>
            <w:r>
              <w:rPr>
                <w:spacing w:val="-2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акционер- </w:t>
            </w:r>
            <w:r>
              <w:rPr>
                <w:w w:val="105"/>
                <w:sz w:val="19"/>
              </w:rPr>
              <w:t>ные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общества, </w:t>
            </w:r>
            <w:r>
              <w:rPr>
                <w:spacing w:val="-2"/>
                <w:w w:val="105"/>
                <w:sz w:val="19"/>
              </w:rPr>
              <w:t>общества</w:t>
            </w:r>
          </w:p>
          <w:p w:rsidR="00D15AEA" w:rsidRDefault="00BE3B31">
            <w:pPr>
              <w:pStyle w:val="TableParagraph"/>
              <w:spacing w:line="158" w:lineRule="exact"/>
              <w:ind w:left="52"/>
              <w:rPr>
                <w:sz w:val="19"/>
              </w:rPr>
            </w:pPr>
            <w:r>
              <w:rPr>
                <w:w w:val="105"/>
                <w:sz w:val="19"/>
              </w:rPr>
              <w:t>с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ограничен-</w:t>
            </w:r>
          </w:p>
        </w:tc>
        <w:tc>
          <w:tcPr>
            <w:tcW w:w="936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60" w:line="208" w:lineRule="auto"/>
              <w:ind w:left="59" w:right="142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Вклады </w:t>
            </w:r>
            <w:r>
              <w:rPr>
                <w:spacing w:val="-4"/>
                <w:w w:val="105"/>
                <w:sz w:val="19"/>
              </w:rPr>
              <w:t>участни- ков</w:t>
            </w:r>
          </w:p>
        </w:tc>
        <w:tc>
          <w:tcPr>
            <w:tcW w:w="1073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31" w:line="188" w:lineRule="exact"/>
              <w:ind w:left="45" w:right="44" w:firstLine="3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Солидарная </w:t>
            </w:r>
            <w:r>
              <w:rPr>
                <w:spacing w:val="-2"/>
                <w:w w:val="105"/>
                <w:sz w:val="19"/>
              </w:rPr>
              <w:t xml:space="preserve">субсидиар- </w:t>
            </w:r>
            <w:r>
              <w:rPr>
                <w:w w:val="105"/>
                <w:sz w:val="19"/>
              </w:rPr>
              <w:t xml:space="preserve">ная ответ- </w:t>
            </w:r>
            <w:r>
              <w:rPr>
                <w:spacing w:val="-2"/>
                <w:w w:val="105"/>
                <w:sz w:val="19"/>
              </w:rPr>
              <w:t>ственность совместно сосновным учредите-</w:t>
            </w:r>
          </w:p>
        </w:tc>
        <w:tc>
          <w:tcPr>
            <w:tcW w:w="1260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09" w:line="206" w:lineRule="auto"/>
              <w:ind w:left="45" w:right="10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Действуют </w:t>
            </w:r>
            <w:r>
              <w:rPr>
                <w:spacing w:val="-4"/>
                <w:w w:val="105"/>
                <w:sz w:val="19"/>
              </w:rPr>
              <w:t>на</w:t>
            </w:r>
            <w:r>
              <w:rPr>
                <w:spacing w:val="-2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основании </w:t>
            </w:r>
            <w:r>
              <w:rPr>
                <w:spacing w:val="-2"/>
                <w:w w:val="105"/>
                <w:sz w:val="19"/>
              </w:rPr>
              <w:t xml:space="preserve">учредитель- </w:t>
            </w:r>
            <w:r>
              <w:rPr>
                <w:w w:val="105"/>
                <w:sz w:val="19"/>
              </w:rPr>
              <w:t>ного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догово- ра и устава</w:t>
            </w: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ной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и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дополни-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лем.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Не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от-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тельной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ответ-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8"/>
              <w:rPr>
                <w:sz w:val="19"/>
              </w:rPr>
            </w:pPr>
            <w:r>
              <w:rPr>
                <w:sz w:val="19"/>
              </w:rPr>
              <w:t>вечает</w:t>
            </w:r>
            <w:r>
              <w:rPr>
                <w:spacing w:val="-7"/>
                <w:sz w:val="19"/>
              </w:rPr>
              <w:t xml:space="preserve"> по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ственностью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8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долгам </w:t>
            </w:r>
            <w:r>
              <w:rPr>
                <w:spacing w:val="-5"/>
                <w:sz w:val="19"/>
              </w:rPr>
              <w:t>ос-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5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(основной</w:t>
            </w:r>
            <w:r>
              <w:rPr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уч-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новного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уч-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92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1" w:lineRule="exact"/>
              <w:ind w:left="4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редитель),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2" w:lineRule="exact"/>
              <w:ind w:lef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реждения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2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3" w:lineRule="exact"/>
              <w:ind w:left="52"/>
              <w:rPr>
                <w:sz w:val="19"/>
              </w:rPr>
            </w:pPr>
            <w:r>
              <w:rPr>
                <w:w w:val="105"/>
                <w:sz w:val="19"/>
              </w:rPr>
              <w:t>а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также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граж-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дане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и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юриди-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264"/>
        </w:trPr>
        <w:tc>
          <w:tcPr>
            <w:tcW w:w="28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98" w:lineRule="exact"/>
              <w:ind w:left="52"/>
              <w:rPr>
                <w:sz w:val="19"/>
              </w:rPr>
            </w:pPr>
            <w:r>
              <w:rPr>
                <w:sz w:val="19"/>
              </w:rPr>
              <w:t>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лица</w:t>
            </w:r>
          </w:p>
        </w:tc>
        <w:tc>
          <w:tcPr>
            <w:tcW w:w="936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  <w:tr w:rsidR="00D15AEA">
        <w:trPr>
          <w:trHeight w:hRule="exact" w:val="431"/>
        </w:trPr>
        <w:tc>
          <w:tcPr>
            <w:tcW w:w="28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62"/>
              <w:ind w:right="9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828" w:type="dxa"/>
            <w:vMerge w:val="restart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37" w:line="188" w:lineRule="exact"/>
              <w:ind w:left="67" w:right="11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Зависи- мое</w:t>
            </w:r>
          </w:p>
        </w:tc>
        <w:tc>
          <w:tcPr>
            <w:tcW w:w="1339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32" w:line="188" w:lineRule="exact"/>
              <w:ind w:left="38" w:right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Акционерное </w:t>
            </w:r>
            <w:r>
              <w:rPr>
                <w:sz w:val="19"/>
              </w:rPr>
              <w:t>общество,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об-</w:t>
            </w:r>
          </w:p>
        </w:tc>
        <w:tc>
          <w:tcPr>
            <w:tcW w:w="936" w:type="dxa"/>
            <w:vMerge w:val="restart"/>
          </w:tcPr>
          <w:p w:rsidR="00D15AEA" w:rsidRDefault="00BE3B31">
            <w:pPr>
              <w:pStyle w:val="TableParagraph"/>
              <w:spacing w:before="47" w:line="201" w:lineRule="auto"/>
              <w:ind w:left="41" w:right="20" w:firstLine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Вклады участ- ников. Вклад преобла- дающего учредите- ля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должен состав- </w:t>
            </w:r>
            <w:r>
              <w:rPr>
                <w:spacing w:val="-4"/>
                <w:w w:val="105"/>
                <w:sz w:val="19"/>
              </w:rPr>
              <w:t>лять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более 20%</w:t>
            </w:r>
          </w:p>
          <w:p w:rsidR="00D15AEA" w:rsidRDefault="00BE3B31">
            <w:pPr>
              <w:pStyle w:val="TableParagraph"/>
              <w:spacing w:before="1" w:line="201" w:lineRule="auto"/>
              <w:ind w:left="52" w:right="20" w:hanging="8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уставного </w:t>
            </w:r>
            <w:r>
              <w:rPr>
                <w:spacing w:val="-2"/>
                <w:w w:val="105"/>
                <w:sz w:val="19"/>
              </w:rPr>
              <w:t>капитала</w:t>
            </w:r>
          </w:p>
        </w:tc>
        <w:tc>
          <w:tcPr>
            <w:tcW w:w="1073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32" w:line="188" w:lineRule="exact"/>
              <w:ind w:left="59" w:right="4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Все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участ- </w:t>
            </w:r>
            <w:r>
              <w:rPr>
                <w:spacing w:val="6"/>
                <w:w w:val="105"/>
                <w:sz w:val="19"/>
              </w:rPr>
              <w:t>ники—</w:t>
            </w:r>
          </w:p>
        </w:tc>
        <w:tc>
          <w:tcPr>
            <w:tcW w:w="1260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28" w:line="190" w:lineRule="exact"/>
              <w:ind w:left="38" w:right="152" w:hanging="4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Действует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на </w:t>
            </w:r>
            <w:r>
              <w:rPr>
                <w:spacing w:val="-2"/>
                <w:w w:val="105"/>
                <w:sz w:val="19"/>
              </w:rPr>
              <w:t>основании</w:t>
            </w:r>
          </w:p>
        </w:tc>
      </w:tr>
      <w:tr w:rsidR="00D15AEA">
        <w:trPr>
          <w:trHeight w:hRule="exact" w:val="5"/>
        </w:trPr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4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щества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огра-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5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пределах</w:t>
            </w:r>
          </w:p>
        </w:tc>
        <w:tc>
          <w:tcPr>
            <w:tcW w:w="1260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3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учредитель-</w:t>
            </w:r>
          </w:p>
        </w:tc>
      </w:tr>
      <w:tr w:rsidR="00D15AEA">
        <w:trPr>
          <w:trHeight w:hRule="exact" w:val="183"/>
        </w:trPr>
        <w:tc>
          <w:tcPr>
            <w:tcW w:w="28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6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хозяйст-</w:t>
            </w:r>
          </w:p>
        </w:tc>
        <w:tc>
          <w:tcPr>
            <w:tcW w:w="1339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4"/>
        </w:trPr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4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ниченной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6" w:lineRule="exact"/>
              <w:ind w:left="63"/>
              <w:rPr>
                <w:sz w:val="19"/>
              </w:rPr>
            </w:pPr>
            <w:r>
              <w:rPr>
                <w:sz w:val="19"/>
              </w:rPr>
              <w:t>своих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вкла-</w:t>
            </w:r>
          </w:p>
        </w:tc>
        <w:tc>
          <w:tcPr>
            <w:tcW w:w="1260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38"/>
              <w:rPr>
                <w:sz w:val="19"/>
              </w:rPr>
            </w:pPr>
            <w:r>
              <w:rPr>
                <w:sz w:val="19"/>
              </w:rPr>
              <w:t>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договора</w:t>
            </w:r>
          </w:p>
        </w:tc>
      </w:tr>
      <w:tr w:rsidR="00D15AEA">
        <w:trPr>
          <w:trHeight w:hRule="exact" w:val="180"/>
        </w:trPr>
        <w:tc>
          <w:tcPr>
            <w:tcW w:w="28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6" w:lineRule="exact"/>
              <w:ind w:left="7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венное</w:t>
            </w:r>
          </w:p>
        </w:tc>
        <w:tc>
          <w:tcPr>
            <w:tcW w:w="1339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4"/>
        </w:trPr>
        <w:tc>
          <w:tcPr>
            <w:tcW w:w="28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206" w:lineRule="auto"/>
              <w:ind w:left="38" w:right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и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дополнитель- </w:t>
            </w:r>
            <w:r>
              <w:rPr>
                <w:w w:val="105"/>
                <w:sz w:val="19"/>
              </w:rPr>
              <w:t>ной ответ-</w:t>
            </w:r>
          </w:p>
          <w:p w:rsidR="00D15AEA" w:rsidRDefault="00BE3B31">
            <w:pPr>
              <w:pStyle w:val="TableParagraph"/>
              <w:spacing w:line="161" w:lineRule="exact"/>
              <w:ind w:left="3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ственностью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88" w:lineRule="exact"/>
              <w:ind w:left="52"/>
              <w:rPr>
                <w:sz w:val="19"/>
              </w:rPr>
            </w:pPr>
            <w:r>
              <w:rPr>
                <w:spacing w:val="-5"/>
                <w:sz w:val="19"/>
              </w:rPr>
              <w:t>дов</w:t>
            </w:r>
          </w:p>
        </w:tc>
        <w:tc>
          <w:tcPr>
            <w:tcW w:w="1260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550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0" w:line="206" w:lineRule="auto"/>
              <w:ind w:left="67" w:right="7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 xml:space="preserve">общест- </w:t>
            </w:r>
            <w:r>
              <w:rPr>
                <w:spacing w:val="-6"/>
                <w:w w:val="105"/>
                <w:sz w:val="19"/>
              </w:rPr>
              <w:t>во</w:t>
            </w:r>
          </w:p>
        </w:tc>
        <w:tc>
          <w:tcPr>
            <w:tcW w:w="1339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209" w:lineRule="exact"/>
              <w:ind w:left="34"/>
              <w:rPr>
                <w:sz w:val="19"/>
              </w:rPr>
            </w:pPr>
            <w:r>
              <w:rPr>
                <w:w w:val="110"/>
                <w:sz w:val="19"/>
              </w:rPr>
              <w:t>и</w:t>
            </w:r>
            <w:r>
              <w:rPr>
                <w:spacing w:val="-2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устава</w:t>
            </w: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(преобладаю-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щий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учреди-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4"/>
              <w:rPr>
                <w:sz w:val="19"/>
              </w:rPr>
            </w:pPr>
            <w:r>
              <w:rPr>
                <w:w w:val="105"/>
                <w:sz w:val="19"/>
              </w:rPr>
              <w:t>тель),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а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также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8"/>
              <w:rPr>
                <w:sz w:val="19"/>
              </w:rPr>
            </w:pPr>
            <w:r>
              <w:rPr>
                <w:spacing w:val="-2"/>
                <w:sz w:val="19"/>
              </w:rPr>
              <w:t>граждане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и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юридиче-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274"/>
        </w:trPr>
        <w:tc>
          <w:tcPr>
            <w:tcW w:w="28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98" w:lineRule="exact"/>
              <w:ind w:left="3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ские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лица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  <w:tr w:rsidR="00D15AEA">
        <w:trPr>
          <w:trHeight w:hRule="exact" w:val="413"/>
        </w:trPr>
        <w:tc>
          <w:tcPr>
            <w:tcW w:w="28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55"/>
              <w:ind w:right="7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82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4" w:line="188" w:lineRule="exact"/>
              <w:ind w:left="67" w:right="175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Произ- </w:t>
            </w:r>
            <w:r>
              <w:rPr>
                <w:spacing w:val="-4"/>
                <w:w w:val="105"/>
                <w:sz w:val="19"/>
              </w:rPr>
              <w:t>вод-</w:t>
            </w:r>
          </w:p>
        </w:tc>
        <w:tc>
          <w:tcPr>
            <w:tcW w:w="1339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5" w:line="203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Граждане</w:t>
            </w:r>
          </w:p>
          <w:p w:rsidR="00D15AEA" w:rsidRDefault="00BE3B31">
            <w:pPr>
              <w:pStyle w:val="TableParagraph"/>
              <w:spacing w:line="172" w:lineRule="exact"/>
              <w:ind w:left="30"/>
              <w:rPr>
                <w:sz w:val="19"/>
              </w:rPr>
            </w:pPr>
            <w:r>
              <w:rPr>
                <w:w w:val="105"/>
                <w:sz w:val="19"/>
              </w:rPr>
              <w:t>и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юридиче-</w:t>
            </w:r>
          </w:p>
        </w:tc>
        <w:tc>
          <w:tcPr>
            <w:tcW w:w="936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5" w:line="188" w:lineRule="exact"/>
              <w:ind w:left="41" w:right="163" w:firstLine="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Вклады </w:t>
            </w:r>
            <w:r>
              <w:rPr>
                <w:spacing w:val="-4"/>
                <w:w w:val="105"/>
                <w:sz w:val="19"/>
              </w:rPr>
              <w:t>участни-</w:t>
            </w:r>
          </w:p>
        </w:tc>
        <w:tc>
          <w:tcPr>
            <w:tcW w:w="1073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5" w:line="188" w:lineRule="exact"/>
              <w:ind w:left="66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Субсидиар- </w:t>
            </w:r>
            <w:r>
              <w:rPr>
                <w:w w:val="105"/>
                <w:sz w:val="19"/>
              </w:rPr>
              <w:t>ная ответ-</w:t>
            </w:r>
          </w:p>
        </w:tc>
        <w:tc>
          <w:tcPr>
            <w:tcW w:w="1260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5" w:line="188" w:lineRule="exact"/>
              <w:ind w:left="67" w:right="99" w:hanging="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Действует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 xml:space="preserve">на </w:t>
            </w:r>
            <w:r>
              <w:rPr>
                <w:spacing w:val="-2"/>
                <w:w w:val="105"/>
                <w:sz w:val="19"/>
              </w:rPr>
              <w:t>основании</w:t>
            </w:r>
          </w:p>
        </w:tc>
      </w:tr>
      <w:tr w:rsidR="00D15AEA">
        <w:trPr>
          <w:trHeight w:hRule="exact" w:val="188"/>
        </w:trPr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7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ствен-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0" w:lineRule="exact"/>
              <w:ind w:left="3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ские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лица</w:t>
            </w:r>
          </w:p>
        </w:tc>
        <w:tc>
          <w:tcPr>
            <w:tcW w:w="936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4" w:lineRule="exact"/>
              <w:ind w:left="49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ков</w:t>
            </w:r>
          </w:p>
        </w:tc>
        <w:tc>
          <w:tcPr>
            <w:tcW w:w="1073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3" w:lineRule="exact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ственность</w:t>
            </w:r>
          </w:p>
        </w:tc>
        <w:tc>
          <w:tcPr>
            <w:tcW w:w="1260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4" w:lineRule="exact"/>
              <w:ind w:left="5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устава</w:t>
            </w:r>
          </w:p>
        </w:tc>
      </w:tr>
      <w:tr w:rsidR="00D15AEA">
        <w:trPr>
          <w:trHeight w:hRule="exact" w:val="5"/>
        </w:trPr>
        <w:tc>
          <w:tcPr>
            <w:tcW w:w="28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3" w:lineRule="exact"/>
              <w:ind w:left="67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ные</w:t>
            </w:r>
          </w:p>
        </w:tc>
        <w:tc>
          <w:tcPr>
            <w:tcW w:w="1339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178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58" w:lineRule="exact"/>
              <w:ind w:left="66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размерах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коопера-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и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в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поряд-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92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3" w:lineRule="exact"/>
              <w:ind w:left="6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тивы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2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ке,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преду-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4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4" w:lineRule="exact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смотрен-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0"/>
              <w:rPr>
                <w:sz w:val="19"/>
              </w:rPr>
            </w:pPr>
            <w:r>
              <w:rPr>
                <w:spacing w:val="-5"/>
                <w:sz w:val="19"/>
              </w:rPr>
              <w:t>ных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Законом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о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производ-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ственных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28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кооперати-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746"/>
        </w:trPr>
        <w:tc>
          <w:tcPr>
            <w:tcW w:w="28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98" w:lineRule="exact"/>
              <w:ind w:left="66"/>
              <w:rPr>
                <w:sz w:val="19"/>
              </w:rPr>
            </w:pPr>
            <w:r>
              <w:rPr>
                <w:spacing w:val="-5"/>
                <w:sz w:val="19"/>
              </w:rPr>
              <w:t>вах</w:t>
            </w:r>
          </w:p>
        </w:tc>
        <w:tc>
          <w:tcPr>
            <w:tcW w:w="1260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</w:tbl>
    <w:p w:rsidR="00D15AEA" w:rsidRDefault="00D15AEA">
      <w:pPr>
        <w:pStyle w:val="TableParagraph"/>
        <w:rPr>
          <w:sz w:val="18"/>
        </w:rPr>
        <w:sectPr w:rsidR="00D15AEA">
          <w:pgSz w:w="8500" w:h="11960"/>
          <w:pgMar w:top="760" w:right="1133" w:bottom="1640" w:left="992" w:header="0" w:footer="1447" w:gutter="0"/>
          <w:cols w:space="720"/>
        </w:sectPr>
      </w:pPr>
    </w:p>
    <w:p w:rsidR="00D15AEA" w:rsidRDefault="00BE3B31">
      <w:pPr>
        <w:spacing w:before="74"/>
        <w:ind w:left="3223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Продолжениетаблицы21.3.</w:t>
      </w:r>
    </w:p>
    <w:p w:rsidR="00D15AEA" w:rsidRDefault="00D15AEA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18"/>
        <w:gridCol w:w="944"/>
        <w:gridCol w:w="865"/>
        <w:gridCol w:w="1038"/>
        <w:gridCol w:w="1247"/>
        <w:gridCol w:w="1211"/>
      </w:tblGrid>
      <w:tr w:rsidR="00D15AEA">
        <w:trPr>
          <w:trHeight w:hRule="exact" w:val="287"/>
        </w:trPr>
        <w:tc>
          <w:tcPr>
            <w:tcW w:w="418" w:type="dxa"/>
          </w:tcPr>
          <w:p w:rsidR="00D15AEA" w:rsidRDefault="00BE3B31">
            <w:pPr>
              <w:pStyle w:val="TableParagraph"/>
              <w:spacing w:line="238" w:lineRule="exact"/>
              <w:ind w:right="101"/>
              <w:jc w:val="righ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944" w:type="dxa"/>
          </w:tcPr>
          <w:p w:rsidR="00D15AEA" w:rsidRDefault="00BE3B31">
            <w:pPr>
              <w:pStyle w:val="TableParagraph"/>
              <w:spacing w:before="28"/>
              <w:ind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5" w:type="dxa"/>
          </w:tcPr>
          <w:p w:rsidR="00D15AEA" w:rsidRDefault="00BE3B31">
            <w:pPr>
              <w:pStyle w:val="TableParagraph"/>
              <w:spacing w:before="23"/>
              <w:ind w:right="9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038" w:type="dxa"/>
          </w:tcPr>
          <w:p w:rsidR="00D15AEA" w:rsidRDefault="00BE3B31">
            <w:pPr>
              <w:pStyle w:val="TableParagraph"/>
              <w:spacing w:before="19"/>
              <w:ind w:right="9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247" w:type="dxa"/>
          </w:tcPr>
          <w:p w:rsidR="00D15AEA" w:rsidRDefault="00BE3B31">
            <w:pPr>
              <w:pStyle w:val="TableParagraph"/>
              <w:spacing w:before="17"/>
              <w:ind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1" w:type="dxa"/>
          </w:tcPr>
          <w:p w:rsidR="00D15AEA" w:rsidRDefault="00BE3B31">
            <w:pPr>
              <w:pStyle w:val="TableParagraph"/>
              <w:spacing w:before="19"/>
              <w:ind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D15AEA">
        <w:trPr>
          <w:trHeight w:hRule="exact" w:val="229"/>
        </w:trPr>
        <w:tc>
          <w:tcPr>
            <w:tcW w:w="418" w:type="dxa"/>
            <w:vMerge w:val="restart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4" w:line="212" w:lineRule="exact"/>
              <w:ind w:left="153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944" w:type="dxa"/>
            <w:vMerge w:val="restart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9" w:line="192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Государ-</w:t>
            </w:r>
          </w:p>
        </w:tc>
        <w:tc>
          <w:tcPr>
            <w:tcW w:w="865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23" w:line="188" w:lineRule="exact"/>
              <w:ind w:left="3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Органы</w:t>
            </w:r>
          </w:p>
        </w:tc>
        <w:tc>
          <w:tcPr>
            <w:tcW w:w="103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9" w:line="191" w:lineRule="exact"/>
              <w:ind w:left="2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Вклады</w:t>
            </w:r>
          </w:p>
        </w:tc>
        <w:tc>
          <w:tcPr>
            <w:tcW w:w="1247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5" w:line="195" w:lineRule="exact"/>
              <w:ind w:left="81"/>
              <w:rPr>
                <w:sz w:val="19"/>
              </w:rPr>
            </w:pPr>
            <w:r>
              <w:rPr>
                <w:w w:val="105"/>
                <w:sz w:val="19"/>
              </w:rPr>
              <w:t>По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обязатель-</w:t>
            </w:r>
          </w:p>
        </w:tc>
        <w:tc>
          <w:tcPr>
            <w:tcW w:w="1211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9" w:line="188" w:lineRule="exact"/>
              <w:ind w:left="8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Действуют</w:t>
            </w:r>
          </w:p>
        </w:tc>
      </w:tr>
      <w:tr w:rsidR="00D15AEA">
        <w:trPr>
          <w:trHeight w:hRule="exact" w:val="4"/>
        </w:trPr>
        <w:tc>
          <w:tcPr>
            <w:tcW w:w="41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4" w:lineRule="exact"/>
              <w:ind w:left="3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государ-</w:t>
            </w:r>
          </w:p>
        </w:tc>
        <w:tc>
          <w:tcPr>
            <w:tcW w:w="1038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5" w:lineRule="exact"/>
              <w:ind w:left="20"/>
              <w:rPr>
                <w:sz w:val="19"/>
              </w:rPr>
            </w:pPr>
            <w:r>
              <w:rPr>
                <w:spacing w:val="-2"/>
                <w:sz w:val="19"/>
              </w:rPr>
              <w:t>других</w:t>
            </w:r>
            <w:r>
              <w:rPr>
                <w:spacing w:val="-25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уни-</w:t>
            </w:r>
          </w:p>
        </w:tc>
        <w:tc>
          <w:tcPr>
            <w:tcW w:w="1247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5" w:lineRule="exact"/>
              <w:ind w:left="77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ствам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соб-</w:t>
            </w:r>
          </w:p>
        </w:tc>
        <w:tc>
          <w:tcPr>
            <w:tcW w:w="1211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8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на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основании</w:t>
            </w:r>
          </w:p>
        </w:tc>
      </w:tr>
      <w:tr w:rsidR="00D15AEA">
        <w:trPr>
          <w:trHeight w:hRule="exact" w:val="4"/>
        </w:trPr>
        <w:tc>
          <w:tcPr>
            <w:tcW w:w="41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4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ственные</w:t>
            </w:r>
          </w:p>
        </w:tc>
        <w:tc>
          <w:tcPr>
            <w:tcW w:w="865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179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188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77"/>
              <w:rPr>
                <w:sz w:val="19"/>
              </w:rPr>
            </w:pPr>
            <w:r>
              <w:rPr>
                <w:w w:val="105"/>
                <w:sz w:val="19"/>
              </w:rPr>
              <w:t>и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муни-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3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ственно-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версальных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ственника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8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устава,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ут-</w:t>
            </w:r>
          </w:p>
        </w:tc>
      </w:tr>
      <w:tr w:rsidR="00D15AEA">
        <w:trPr>
          <w:trHeight w:hRule="exact" w:val="188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ципаль-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30"/>
              <w:rPr>
                <w:sz w:val="19"/>
              </w:rPr>
            </w:pPr>
            <w:r>
              <w:rPr>
                <w:sz w:val="19"/>
              </w:rPr>
              <w:t>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управ-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предприя-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74"/>
              <w:rPr>
                <w:sz w:val="19"/>
              </w:rPr>
            </w:pPr>
            <w:r>
              <w:rPr>
                <w:spacing w:val="-2"/>
                <w:sz w:val="19"/>
              </w:rPr>
              <w:t>имущество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не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8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вержденного</w:t>
            </w:r>
          </w:p>
        </w:tc>
      </w:tr>
      <w:tr w:rsidR="00D15AEA">
        <w:trPr>
          <w:trHeight w:hRule="exact" w:val="371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88" w:lineRule="exact"/>
              <w:ind w:left="66" w:firstLine="7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ные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уни- </w:t>
            </w:r>
            <w:r>
              <w:rPr>
                <w:spacing w:val="-2"/>
                <w:w w:val="105"/>
                <w:sz w:val="19"/>
              </w:rPr>
              <w:t>тарные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88" w:lineRule="exact"/>
              <w:ind w:left="30" w:right="21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ления или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ор-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208" w:lineRule="exact"/>
              <w:ind w:left="2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тий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205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отвечает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88" w:lineRule="exact"/>
              <w:ind w:left="85" w:right="125" w:firstLine="7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собственни- </w:t>
            </w:r>
            <w:r>
              <w:rPr>
                <w:spacing w:val="-4"/>
                <w:w w:val="105"/>
                <w:sz w:val="19"/>
              </w:rPr>
              <w:t>ком</w:t>
            </w:r>
            <w:r>
              <w:rPr>
                <w:spacing w:val="-5"/>
                <w:w w:val="105"/>
                <w:sz w:val="19"/>
              </w:rPr>
              <w:t xml:space="preserve"> имуще-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предприя-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ганы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85"/>
              <w:rPr>
                <w:sz w:val="19"/>
              </w:rPr>
            </w:pPr>
            <w:r>
              <w:rPr>
                <w:sz w:val="19"/>
              </w:rPr>
              <w:t>ства.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Может</w:t>
            </w:r>
          </w:p>
        </w:tc>
      </w:tr>
      <w:tr w:rsidR="00D15AEA">
        <w:trPr>
          <w:trHeight w:hRule="exact" w:val="189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1" w:lineRule="exact"/>
              <w:ind w:left="6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тия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0" w:lineRule="exact"/>
              <w:ind w:left="3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местного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0" w:lineRule="exact"/>
              <w:ind w:left="8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передаваться</w:t>
            </w:r>
          </w:p>
        </w:tc>
      </w:tr>
      <w:tr w:rsidR="00D15AEA">
        <w:trPr>
          <w:trHeight w:hRule="exact" w:val="185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5" w:lineRule="exact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само-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6" w:lineRule="exact"/>
              <w:ind w:left="8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коллективу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управле-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8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предприятия</w:t>
            </w:r>
          </w:p>
        </w:tc>
      </w:tr>
      <w:tr w:rsidR="00D15AEA">
        <w:trPr>
          <w:trHeight w:hRule="exact" w:val="192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3" w:lineRule="exact"/>
              <w:ind w:left="3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ния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2" w:lineRule="exact"/>
              <w:ind w:left="81"/>
              <w:rPr>
                <w:sz w:val="19"/>
              </w:rPr>
            </w:pPr>
            <w:r>
              <w:rPr>
                <w:w w:val="105"/>
                <w:sz w:val="19"/>
              </w:rPr>
              <w:t>в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хозяйст-</w:t>
            </w:r>
          </w:p>
        </w:tc>
      </w:tr>
      <w:tr w:rsidR="00D15AEA">
        <w:trPr>
          <w:trHeight w:hRule="exact" w:val="180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1" w:lineRule="exact"/>
              <w:ind w:left="85"/>
              <w:rPr>
                <w:sz w:val="19"/>
              </w:rPr>
            </w:pPr>
            <w:r>
              <w:rPr>
                <w:sz w:val="19"/>
              </w:rPr>
              <w:t>венное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веде-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85"/>
              <w:rPr>
                <w:sz w:val="19"/>
              </w:rPr>
            </w:pPr>
            <w:r>
              <w:rPr>
                <w:spacing w:val="-2"/>
                <w:sz w:val="19"/>
              </w:rPr>
              <w:t>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или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опе-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ративное</w:t>
            </w:r>
          </w:p>
        </w:tc>
      </w:tr>
      <w:tr w:rsidR="00D15AEA">
        <w:trPr>
          <w:trHeight w:hRule="exact" w:val="390"/>
        </w:trPr>
        <w:tc>
          <w:tcPr>
            <w:tcW w:w="41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управление</w:t>
            </w:r>
          </w:p>
        </w:tc>
      </w:tr>
      <w:tr w:rsidR="00D15AEA">
        <w:trPr>
          <w:trHeight w:hRule="exact" w:val="338"/>
        </w:trPr>
        <w:tc>
          <w:tcPr>
            <w:tcW w:w="5723" w:type="dxa"/>
            <w:gridSpan w:val="6"/>
          </w:tcPr>
          <w:p w:rsidR="00D15AEA" w:rsidRDefault="00BE3B31">
            <w:pPr>
              <w:pStyle w:val="TableParagraph"/>
              <w:spacing w:before="23"/>
              <w:ind w:left="1312"/>
              <w:rPr>
                <w:b/>
                <w:sz w:val="19"/>
              </w:rPr>
            </w:pPr>
            <w:r>
              <w:rPr>
                <w:b/>
                <w:sz w:val="19"/>
              </w:rPr>
              <w:t>П.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Некоммерческие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организации</w:t>
            </w:r>
          </w:p>
        </w:tc>
      </w:tr>
      <w:tr w:rsidR="00D15AEA">
        <w:trPr>
          <w:trHeight w:hRule="exact" w:val="282"/>
        </w:trPr>
        <w:tc>
          <w:tcPr>
            <w:tcW w:w="41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55" w:line="205" w:lineRule="exact"/>
              <w:ind w:right="10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944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0" w:line="181" w:lineRule="exact"/>
              <w:ind w:lef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Потреби-</w:t>
            </w:r>
          </w:p>
        </w:tc>
        <w:tc>
          <w:tcPr>
            <w:tcW w:w="865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80" w:line="181" w:lineRule="exact"/>
              <w:ind w:left="77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Граж-</w:t>
            </w:r>
          </w:p>
        </w:tc>
        <w:tc>
          <w:tcPr>
            <w:tcW w:w="103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69" w:line="191" w:lineRule="exact"/>
              <w:ind w:left="9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Паевые</w:t>
            </w:r>
          </w:p>
        </w:tc>
        <w:tc>
          <w:tcPr>
            <w:tcW w:w="1247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69" w:line="190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Солидарная</w:t>
            </w:r>
          </w:p>
        </w:tc>
        <w:tc>
          <w:tcPr>
            <w:tcW w:w="1211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73" w:line="187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Являются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тельские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данские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9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взносы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субсидиарная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некоммер-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коопера-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7"/>
              <w:rPr>
                <w:sz w:val="19"/>
              </w:rPr>
            </w:pPr>
            <w:r>
              <w:rPr>
                <w:w w:val="115"/>
                <w:sz w:val="19"/>
              </w:rPr>
              <w:t>и</w:t>
            </w:r>
            <w:r>
              <w:rPr>
                <w:spacing w:val="-18"/>
                <w:w w:val="115"/>
                <w:sz w:val="19"/>
              </w:rPr>
              <w:t xml:space="preserve"> </w:t>
            </w:r>
            <w:r>
              <w:rPr>
                <w:spacing w:val="-4"/>
                <w:w w:val="115"/>
                <w:sz w:val="19"/>
              </w:rPr>
              <w:t>юри-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9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ответствен-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ческими</w:t>
            </w:r>
          </w:p>
        </w:tc>
      </w:tr>
      <w:tr w:rsidR="00D15AEA">
        <w:trPr>
          <w:trHeight w:hRule="exact" w:val="560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205" w:lineRule="exact"/>
              <w:ind w:left="3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тивы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before="11" w:line="206" w:lineRule="auto"/>
              <w:ind w:left="74" w:hanging="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дические лица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95" w:lineRule="exact"/>
              <w:ind w:left="9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ков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88" w:lineRule="exact"/>
              <w:ind w:left="66" w:right="25" w:firstLine="3"/>
              <w:jc w:val="both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ность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преде- </w:t>
            </w:r>
            <w:r>
              <w:rPr>
                <w:spacing w:val="-2"/>
                <w:w w:val="105"/>
                <w:sz w:val="19"/>
              </w:rPr>
              <w:t>лах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невнесен- </w:t>
            </w:r>
            <w:r>
              <w:rPr>
                <w:w w:val="105"/>
                <w:sz w:val="19"/>
              </w:rPr>
              <w:t>ной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части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88" w:lineRule="exact"/>
              <w:ind w:left="77" w:right="82"/>
              <w:rPr>
                <w:sz w:val="19"/>
              </w:rPr>
            </w:pPr>
            <w:r>
              <w:rPr>
                <w:spacing w:val="-8"/>
                <w:w w:val="105"/>
                <w:sz w:val="19"/>
              </w:rPr>
              <w:t xml:space="preserve">организация- </w:t>
            </w:r>
            <w:r>
              <w:rPr>
                <w:w w:val="105"/>
                <w:sz w:val="19"/>
              </w:rPr>
              <w:t>ми,</w:t>
            </w:r>
            <w:r>
              <w:rPr>
                <w:spacing w:val="-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дей- ствует</w:t>
            </w:r>
            <w:r>
              <w:rPr>
                <w:spacing w:val="-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на</w:t>
            </w: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дополнитель-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основании</w:t>
            </w:r>
          </w:p>
        </w:tc>
      </w:tr>
      <w:tr w:rsidR="00D15AEA">
        <w:trPr>
          <w:trHeight w:hRule="exact" w:val="192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1" w:lineRule="exact"/>
              <w:ind w:left="70"/>
              <w:rPr>
                <w:sz w:val="19"/>
              </w:rPr>
            </w:pPr>
            <w:r>
              <w:rPr>
                <w:spacing w:val="-4"/>
                <w:sz w:val="19"/>
              </w:rPr>
              <w:t>ного</w:t>
            </w:r>
            <w:r>
              <w:rPr>
                <w:spacing w:val="-2"/>
                <w:sz w:val="19"/>
              </w:rPr>
              <w:t xml:space="preserve"> взноса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2" w:lineRule="exact"/>
              <w:ind w:left="7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устава</w:t>
            </w:r>
          </w:p>
        </w:tc>
      </w:tr>
      <w:tr w:rsidR="00D15AEA">
        <w:trPr>
          <w:trHeight w:hRule="exact" w:val="180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1" w:lineRule="exact"/>
              <w:ind w:left="66"/>
              <w:rPr>
                <w:sz w:val="19"/>
              </w:rPr>
            </w:pPr>
            <w:r>
              <w:rPr>
                <w:spacing w:val="-4"/>
                <w:sz w:val="19"/>
              </w:rPr>
              <w:t>каждого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из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187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7" w:lineRule="exact"/>
              <w:ind w:left="66"/>
              <w:rPr>
                <w:sz w:val="19"/>
              </w:rPr>
            </w:pPr>
            <w:r>
              <w:rPr>
                <w:spacing w:val="-4"/>
                <w:sz w:val="19"/>
              </w:rPr>
              <w:t>членов</w:t>
            </w:r>
            <w:r>
              <w:rPr>
                <w:spacing w:val="-2"/>
                <w:sz w:val="19"/>
              </w:rPr>
              <w:t xml:space="preserve"> коопе-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296"/>
        </w:trPr>
        <w:tc>
          <w:tcPr>
            <w:tcW w:w="41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198" w:lineRule="exact"/>
              <w:ind w:left="5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ратива</w:t>
            </w:r>
          </w:p>
        </w:tc>
        <w:tc>
          <w:tcPr>
            <w:tcW w:w="1211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  <w:tr w:rsidR="00D15AEA">
        <w:trPr>
          <w:trHeight w:hRule="exact" w:val="544"/>
        </w:trPr>
        <w:tc>
          <w:tcPr>
            <w:tcW w:w="41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88"/>
              <w:ind w:right="1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944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45" w:line="188" w:lineRule="exact"/>
              <w:ind w:left="66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Общест- </w:t>
            </w:r>
            <w:r>
              <w:rPr>
                <w:spacing w:val="-2"/>
                <w:w w:val="105"/>
                <w:sz w:val="19"/>
              </w:rPr>
              <w:t>венные</w:t>
            </w:r>
          </w:p>
        </w:tc>
        <w:tc>
          <w:tcPr>
            <w:tcW w:w="865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38"/>
              <w:ind w:left="49"/>
              <w:rPr>
                <w:sz w:val="19"/>
              </w:rPr>
            </w:pPr>
            <w:r>
              <w:rPr>
                <w:spacing w:val="-2"/>
                <w:sz w:val="19"/>
              </w:rPr>
              <w:t>Граждане</w:t>
            </w:r>
          </w:p>
        </w:tc>
        <w:tc>
          <w:tcPr>
            <w:tcW w:w="1038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42" w:line="190" w:lineRule="exact"/>
              <w:ind w:left="66" w:hanging="8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 xml:space="preserve">Членские </w:t>
            </w:r>
            <w:r>
              <w:rPr>
                <w:spacing w:val="-2"/>
                <w:w w:val="105"/>
                <w:sz w:val="19"/>
              </w:rPr>
              <w:t>взносы</w:t>
            </w:r>
          </w:p>
        </w:tc>
        <w:tc>
          <w:tcPr>
            <w:tcW w:w="1247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42" w:line="190" w:lineRule="exact"/>
              <w:ind w:left="45" w:right="275" w:hanging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Участники </w:t>
            </w:r>
            <w:r>
              <w:rPr>
                <w:spacing w:val="-5"/>
                <w:w w:val="105"/>
                <w:sz w:val="19"/>
              </w:rPr>
              <w:t>(члены)</w:t>
            </w:r>
            <w:r>
              <w:rPr>
                <w:spacing w:val="38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не</w:t>
            </w:r>
          </w:p>
        </w:tc>
        <w:tc>
          <w:tcPr>
            <w:tcW w:w="1211" w:type="dxa"/>
            <w:tcBorders>
              <w:bottom w:val="nil"/>
            </w:tcBorders>
          </w:tcPr>
          <w:p w:rsidR="00D15AEA" w:rsidRDefault="00BE3B31">
            <w:pPr>
              <w:pStyle w:val="TableParagraph"/>
              <w:spacing w:before="145" w:line="188" w:lineRule="exact"/>
              <w:ind w:left="66" w:right="272" w:hanging="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Являются </w:t>
            </w:r>
            <w:r>
              <w:rPr>
                <w:spacing w:val="-6"/>
                <w:w w:val="105"/>
                <w:sz w:val="19"/>
              </w:rPr>
              <w:t>некоммер-</w:t>
            </w:r>
          </w:p>
        </w:tc>
      </w:tr>
      <w:tr w:rsidR="00D15AEA">
        <w:trPr>
          <w:trHeight w:hRule="exact" w:val="189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9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религи-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0" w:lineRule="exact"/>
              <w:ind w:left="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участников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0" w:lineRule="exact"/>
              <w:ind w:left="41"/>
              <w:rPr>
                <w:sz w:val="19"/>
              </w:rPr>
            </w:pPr>
            <w:r>
              <w:rPr>
                <w:spacing w:val="-2"/>
                <w:sz w:val="19"/>
              </w:rPr>
              <w:t>отвечают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по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0" w:lineRule="exact"/>
              <w:ind w:left="6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ческими</w:t>
            </w:r>
          </w:p>
        </w:tc>
      </w:tr>
      <w:tr w:rsidR="00D15AEA">
        <w:trPr>
          <w:trHeight w:hRule="exact" w:val="185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6" w:lineRule="exact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озные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6" w:lineRule="exact"/>
              <w:ind w:lef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обязатель-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6" w:lineRule="exact"/>
              <w:ind w:left="6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организация-</w:t>
            </w:r>
          </w:p>
        </w:tc>
      </w:tr>
      <w:tr w:rsidR="00D15AEA">
        <w:trPr>
          <w:trHeight w:hRule="exact" w:val="188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организа-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4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ствам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органи-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63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ми,</w:t>
            </w:r>
            <w:r>
              <w:rPr>
                <w:spacing w:val="-19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не</w:t>
            </w:r>
            <w:r>
              <w:rPr>
                <w:spacing w:val="-24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име-</w:t>
            </w:r>
          </w:p>
        </w:tc>
      </w:tr>
      <w:tr w:rsidR="00D15AEA">
        <w:trPr>
          <w:trHeight w:hRule="exact" w:val="188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6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ции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(объе-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1" w:lineRule="exact"/>
              <w:ind w:left="4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зации,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а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орга-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68" w:lineRule="exact"/>
              <w:ind w:left="59"/>
              <w:rPr>
                <w:sz w:val="19"/>
              </w:rPr>
            </w:pPr>
            <w:r>
              <w:rPr>
                <w:sz w:val="19"/>
              </w:rPr>
              <w:t>ют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членства,</w:t>
            </w:r>
          </w:p>
        </w:tc>
      </w:tr>
      <w:tr w:rsidR="00D15AEA">
        <w:trPr>
          <w:trHeight w:hRule="exact" w:val="4"/>
        </w:trPr>
        <w:tc>
          <w:tcPr>
            <w:tcW w:w="418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94" w:lineRule="exact"/>
              <w:ind w:left="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динения)</w:t>
            </w:r>
          </w:p>
        </w:tc>
        <w:tc>
          <w:tcPr>
            <w:tcW w:w="865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vMerge w:val="restart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 w:val="restart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206" w:lineRule="auto"/>
              <w:ind w:left="59" w:right="269" w:hanging="8"/>
              <w:jc w:val="bot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 xml:space="preserve">действуют </w:t>
            </w:r>
            <w:r>
              <w:rPr>
                <w:spacing w:val="-2"/>
                <w:w w:val="105"/>
                <w:sz w:val="19"/>
              </w:rPr>
              <w:t>на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основа- </w:t>
            </w:r>
            <w:r>
              <w:rPr>
                <w:w w:val="105"/>
                <w:sz w:val="19"/>
              </w:rPr>
              <w:t>нии</w:t>
            </w:r>
            <w:r>
              <w:rPr>
                <w:spacing w:val="-28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устава</w:t>
            </w:r>
          </w:p>
        </w:tc>
      </w:tr>
      <w:tr w:rsidR="00D15AEA">
        <w:trPr>
          <w:trHeight w:hRule="exact" w:val="590"/>
        </w:trPr>
        <w:tc>
          <w:tcPr>
            <w:tcW w:w="41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90" w:lineRule="exact"/>
              <w:ind w:left="38" w:right="251"/>
              <w:rPr>
                <w:sz w:val="19"/>
              </w:rPr>
            </w:pPr>
            <w:r>
              <w:rPr>
                <w:w w:val="105"/>
                <w:sz w:val="19"/>
              </w:rPr>
              <w:t>низация</w:t>
            </w:r>
            <w:r>
              <w:rPr>
                <w:spacing w:val="-2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не </w:t>
            </w:r>
            <w:r>
              <w:rPr>
                <w:spacing w:val="-6"/>
                <w:w w:val="105"/>
                <w:sz w:val="19"/>
              </w:rPr>
              <w:t>отвечает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 xml:space="preserve">по </w:t>
            </w:r>
            <w:r>
              <w:rPr>
                <w:spacing w:val="-2"/>
                <w:w w:val="105"/>
                <w:sz w:val="19"/>
              </w:rPr>
              <w:t>обязатель-</w:t>
            </w:r>
          </w:p>
        </w:tc>
        <w:tc>
          <w:tcPr>
            <w:tcW w:w="1211" w:type="dxa"/>
            <w:vMerge/>
            <w:tcBorders>
              <w:top w:val="nil"/>
              <w:bottom w:val="nil"/>
            </w:tcBorders>
          </w:tcPr>
          <w:p w:rsidR="00D15AEA" w:rsidRDefault="00D15AEA">
            <w:pPr>
              <w:rPr>
                <w:sz w:val="2"/>
                <w:szCs w:val="2"/>
              </w:rPr>
            </w:pPr>
          </w:p>
        </w:tc>
      </w:tr>
      <w:tr w:rsidR="00D15AEA">
        <w:trPr>
          <w:trHeight w:hRule="exact" w:val="190"/>
        </w:trPr>
        <w:tc>
          <w:tcPr>
            <w:tcW w:w="41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AEA" w:rsidRDefault="00BE3B31">
            <w:pPr>
              <w:pStyle w:val="TableParagraph"/>
              <w:spacing w:line="171" w:lineRule="exact"/>
              <w:ind w:left="38"/>
              <w:rPr>
                <w:sz w:val="19"/>
              </w:rPr>
            </w:pPr>
            <w:r>
              <w:rPr>
                <w:sz w:val="19"/>
              </w:rPr>
              <w:t>ствам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своих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D15AEA" w:rsidRDefault="00D15AEA">
            <w:pPr>
              <w:pStyle w:val="TableParagraph"/>
              <w:rPr>
                <w:sz w:val="12"/>
              </w:rPr>
            </w:pPr>
          </w:p>
        </w:tc>
      </w:tr>
      <w:tr w:rsidR="00D15AEA">
        <w:trPr>
          <w:trHeight w:hRule="exact" w:val="827"/>
        </w:trPr>
        <w:tc>
          <w:tcPr>
            <w:tcW w:w="41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D15AEA" w:rsidRDefault="00BE3B31">
            <w:pPr>
              <w:pStyle w:val="TableParagraph"/>
              <w:spacing w:line="200" w:lineRule="exact"/>
              <w:ind w:left="3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членов</w:t>
            </w:r>
          </w:p>
        </w:tc>
        <w:tc>
          <w:tcPr>
            <w:tcW w:w="1211" w:type="dxa"/>
            <w:tcBorders>
              <w:top w:val="nil"/>
            </w:tcBorders>
          </w:tcPr>
          <w:p w:rsidR="00D15AEA" w:rsidRDefault="00D15AEA">
            <w:pPr>
              <w:pStyle w:val="TableParagraph"/>
              <w:rPr>
                <w:sz w:val="18"/>
              </w:rPr>
            </w:pPr>
          </w:p>
        </w:tc>
      </w:tr>
    </w:tbl>
    <w:p w:rsidR="00D15AEA" w:rsidRDefault="00D15AEA">
      <w:pPr>
        <w:pStyle w:val="TableParagraph"/>
        <w:rPr>
          <w:sz w:val="18"/>
        </w:rPr>
        <w:sectPr w:rsidR="00D15AEA">
          <w:pgSz w:w="8500" w:h="11960"/>
          <w:pgMar w:top="780" w:right="1133" w:bottom="1660" w:left="992" w:header="0" w:footer="1420" w:gutter="0"/>
          <w:cols w:space="720"/>
        </w:sectPr>
      </w:pPr>
    </w:p>
    <w:p w:rsidR="00D15AEA" w:rsidRDefault="00BE3B31">
      <w:pPr>
        <w:spacing w:before="76"/>
        <w:ind w:left="3898"/>
        <w:rPr>
          <w:i/>
          <w:sz w:val="20"/>
        </w:rPr>
      </w:pPr>
      <w:r>
        <w:rPr>
          <w:i/>
          <w:w w:val="105"/>
          <w:sz w:val="20"/>
        </w:rPr>
        <w:lastRenderedPageBreak/>
        <w:t>Окончаниетаблицы</w:t>
      </w:r>
      <w:r>
        <w:rPr>
          <w:i/>
          <w:spacing w:val="28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21.3</w:t>
      </w:r>
    </w:p>
    <w:p w:rsidR="00D15AEA" w:rsidRDefault="00BE3B31">
      <w:pPr>
        <w:pStyle w:val="a3"/>
        <w:spacing w:before="6"/>
        <w:rPr>
          <w:i/>
          <w:sz w:val="8"/>
        </w:rPr>
      </w:pPr>
      <w:r>
        <w:rPr>
          <w:i/>
          <w:noProof/>
          <w:sz w:val="8"/>
          <w:lang w:eastAsia="ru-RU"/>
        </w:rPr>
        <w:drawing>
          <wp:anchor distT="0" distB="0" distL="0" distR="0" simplePos="0" relativeHeight="487665152" behindDoc="1" locked="0" layoutInCell="1" allowOverlap="1">
            <wp:simplePos x="0" y="0"/>
            <wp:positionH relativeFrom="page">
              <wp:posOffset>1115567</wp:posOffset>
            </wp:positionH>
            <wp:positionV relativeFrom="paragraph">
              <wp:posOffset>77736</wp:posOffset>
            </wp:positionV>
            <wp:extent cx="3611879" cy="3090672"/>
            <wp:effectExtent l="0" t="0" r="0" b="0"/>
            <wp:wrapTopAndBottom/>
            <wp:docPr id="575" name="Image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 575"/>
                    <pic:cNvPicPr/>
                  </pic:nvPicPr>
                  <pic:blipFill>
                    <a:blip r:embed="rId5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79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16"/>
        <w:rPr>
          <w:i/>
        </w:rPr>
      </w:pPr>
    </w:p>
    <w:p w:rsidR="00D15AEA" w:rsidRDefault="00BE3B31">
      <w:pPr>
        <w:pStyle w:val="a3"/>
        <w:spacing w:line="266" w:lineRule="auto"/>
        <w:ind w:left="492" w:right="113"/>
        <w:jc w:val="both"/>
      </w:pPr>
      <w:r>
        <w:t xml:space="preserve">низовывать производство и реализовывать произведенную </w:t>
      </w:r>
      <w:r>
        <w:rPr>
          <w:spacing w:val="-2"/>
        </w:rPr>
        <w:t>продукцию).</w:t>
      </w:r>
    </w:p>
    <w:p w:rsidR="00D15AEA" w:rsidRDefault="00BE3B31">
      <w:pPr>
        <w:spacing w:line="266" w:lineRule="auto"/>
        <w:ind w:left="489" w:right="91" w:firstLine="288"/>
        <w:jc w:val="both"/>
        <w:rPr>
          <w:i/>
          <w:sz w:val="20"/>
        </w:rPr>
      </w:pPr>
      <w:r>
        <w:rPr>
          <w:w w:val="110"/>
          <w:sz w:val="20"/>
        </w:rPr>
        <w:t xml:space="preserve">В </w:t>
      </w:r>
      <w:r>
        <w:rPr>
          <w:i/>
          <w:w w:val="110"/>
          <w:sz w:val="20"/>
        </w:rPr>
        <w:t xml:space="preserve">рыночной экономике </w:t>
      </w:r>
      <w:r>
        <w:rPr>
          <w:b/>
          <w:w w:val="110"/>
          <w:sz w:val="20"/>
        </w:rPr>
        <w:t xml:space="preserve">экономическая свобода пред- принимателя </w:t>
      </w:r>
      <w:r>
        <w:rPr>
          <w:w w:val="110"/>
          <w:sz w:val="20"/>
        </w:rPr>
        <w:t xml:space="preserve">— </w:t>
      </w:r>
      <w:r>
        <w:rPr>
          <w:i/>
          <w:w w:val="110"/>
          <w:sz w:val="20"/>
        </w:rPr>
        <w:t>объективный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результат взаимодействия экономически обособленных</w:t>
      </w:r>
      <w:r>
        <w:rPr>
          <w:i/>
          <w:w w:val="110"/>
          <w:sz w:val="20"/>
        </w:rPr>
        <w:t xml:space="preserve"> субъектов хозяйственных от- ношений, а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ее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границы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отражают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степень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согласования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их </w:t>
      </w:r>
      <w:r>
        <w:rPr>
          <w:i/>
          <w:spacing w:val="-2"/>
          <w:w w:val="110"/>
          <w:sz w:val="20"/>
        </w:rPr>
        <w:t>интересов.</w:t>
      </w:r>
    </w:p>
    <w:p w:rsidR="00D15AEA" w:rsidRDefault="00BE3B31">
      <w:pPr>
        <w:spacing w:before="2" w:line="266" w:lineRule="auto"/>
        <w:ind w:left="489" w:right="97" w:firstLine="288"/>
        <w:jc w:val="both"/>
        <w:rPr>
          <w:sz w:val="20"/>
        </w:rPr>
      </w:pP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переходной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экономике</w:t>
      </w:r>
      <w:r>
        <w:rPr>
          <w:i/>
          <w:spacing w:val="-14"/>
          <w:w w:val="110"/>
          <w:sz w:val="20"/>
        </w:rPr>
        <w:t xml:space="preserve"> </w:t>
      </w:r>
      <w:r>
        <w:rPr>
          <w:b/>
          <w:w w:val="110"/>
          <w:sz w:val="20"/>
        </w:rPr>
        <w:t>предпринимательская</w:t>
      </w:r>
      <w:r>
        <w:rPr>
          <w:b/>
          <w:spacing w:val="-13"/>
          <w:w w:val="110"/>
          <w:sz w:val="20"/>
        </w:rPr>
        <w:t xml:space="preserve"> </w:t>
      </w:r>
      <w:r>
        <w:rPr>
          <w:b/>
          <w:w w:val="110"/>
          <w:sz w:val="20"/>
        </w:rPr>
        <w:t xml:space="preserve">свобода </w:t>
      </w:r>
      <w:r>
        <w:rPr>
          <w:spacing w:val="-2"/>
          <w:w w:val="110"/>
          <w:sz w:val="20"/>
        </w:rPr>
        <w:t>имеет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иную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природу;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формируется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основе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перераспределе- </w:t>
      </w:r>
      <w:r>
        <w:rPr>
          <w:i/>
          <w:sz w:val="20"/>
        </w:rPr>
        <w:t>ния экономической власти путем наделения ею одних субъек-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за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счет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других. </w:t>
      </w:r>
      <w:r>
        <w:rPr>
          <w:spacing w:val="-2"/>
          <w:w w:val="110"/>
          <w:sz w:val="20"/>
        </w:rPr>
        <w:t>Непосредственное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переплетение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полити- </w:t>
      </w:r>
      <w:r>
        <w:rPr>
          <w:w w:val="110"/>
          <w:sz w:val="20"/>
        </w:rPr>
        <w:t>ческой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власти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стало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общим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фоном</w:t>
      </w:r>
      <w:r>
        <w:rPr>
          <w:spacing w:val="4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характерной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чертой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формирующегося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российского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предпри- </w:t>
      </w:r>
      <w:r>
        <w:rPr>
          <w:spacing w:val="-2"/>
          <w:w w:val="110"/>
          <w:sz w:val="20"/>
        </w:rPr>
        <w:t>нимательства.</w:t>
      </w:r>
    </w:p>
    <w:p w:rsidR="00D15AEA" w:rsidRDefault="00D15AEA">
      <w:pPr>
        <w:spacing w:line="266" w:lineRule="auto"/>
        <w:jc w:val="both"/>
        <w:rPr>
          <w:sz w:val="20"/>
        </w:rPr>
        <w:sectPr w:rsidR="00D15AEA">
          <w:footerReference w:type="even" r:id="rId543"/>
          <w:footerReference w:type="default" r:id="rId544"/>
          <w:pgSz w:w="8540" w:h="12000"/>
          <w:pgMar w:top="840" w:right="992" w:bottom="1680" w:left="1275" w:header="0" w:footer="1491" w:gutter="0"/>
          <w:pgNumType w:start="348"/>
          <w:cols w:space="720"/>
        </w:sectPr>
      </w:pPr>
    </w:p>
    <w:p w:rsidR="00D15AEA" w:rsidRDefault="00BE3B31">
      <w:pPr>
        <w:pStyle w:val="a3"/>
        <w:spacing w:before="85" w:line="271" w:lineRule="auto"/>
        <w:ind w:left="105" w:right="530" w:firstLine="280"/>
        <w:jc w:val="both"/>
      </w:pPr>
      <w:r>
        <w:rPr>
          <w:spacing w:val="-4"/>
          <w:w w:val="110"/>
        </w:rPr>
        <w:lastRenderedPageBreak/>
        <w:t>Правовое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регулирование предпринимательской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деятельно- </w:t>
      </w:r>
      <w:r>
        <w:rPr>
          <w:w w:val="110"/>
        </w:rPr>
        <w:t>сти</w:t>
      </w:r>
      <w:r>
        <w:rPr>
          <w:spacing w:val="-10"/>
          <w:w w:val="110"/>
        </w:rPr>
        <w:t xml:space="preserve"> </w:t>
      </w:r>
      <w:r>
        <w:rPr>
          <w:w w:val="110"/>
        </w:rPr>
        <w:t>ведется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таким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основным</w:t>
      </w:r>
      <w:r>
        <w:rPr>
          <w:spacing w:val="-12"/>
          <w:w w:val="110"/>
        </w:rPr>
        <w:t xml:space="preserve"> </w:t>
      </w:r>
      <w:r>
        <w:rPr>
          <w:w w:val="110"/>
        </w:rPr>
        <w:t>направлениям,</w:t>
      </w:r>
      <w:r>
        <w:rPr>
          <w:spacing w:val="-7"/>
          <w:w w:val="110"/>
        </w:rPr>
        <w:t xml:space="preserve"> </w:t>
      </w:r>
      <w:r>
        <w:rPr>
          <w:w w:val="110"/>
        </w:rPr>
        <w:t>как: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390"/>
          <w:tab w:val="left" w:pos="397"/>
        </w:tabs>
        <w:spacing w:before="2" w:line="271" w:lineRule="auto"/>
        <w:ind w:left="390" w:right="533" w:hanging="263"/>
        <w:jc w:val="both"/>
        <w:rPr>
          <w:sz w:val="20"/>
        </w:rPr>
      </w:pPr>
      <w:r>
        <w:rPr>
          <w:spacing w:val="-6"/>
          <w:w w:val="110"/>
          <w:sz w:val="20"/>
        </w:rPr>
        <w:t>регулирование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внутренних отношений в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субъекте предпри- </w:t>
      </w:r>
      <w:r>
        <w:rPr>
          <w:spacing w:val="-2"/>
          <w:w w:val="110"/>
          <w:sz w:val="20"/>
        </w:rPr>
        <w:t>нимательства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(порядок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учреждения,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управление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органи- </w:t>
      </w:r>
      <w:r>
        <w:rPr>
          <w:w w:val="110"/>
          <w:sz w:val="20"/>
        </w:rPr>
        <w:t>зация труда);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393"/>
        </w:tabs>
        <w:spacing w:before="2" w:line="271" w:lineRule="auto"/>
        <w:ind w:left="393" w:right="547" w:hanging="281"/>
        <w:jc w:val="both"/>
        <w:rPr>
          <w:sz w:val="20"/>
        </w:rPr>
      </w:pPr>
      <w:r>
        <w:rPr>
          <w:spacing w:val="-6"/>
          <w:w w:val="110"/>
          <w:sz w:val="20"/>
        </w:rPr>
        <w:t xml:space="preserve">регулирование отношений субъектов предпринимательства </w:t>
      </w:r>
      <w:r>
        <w:rPr>
          <w:w w:val="110"/>
          <w:sz w:val="20"/>
        </w:rPr>
        <w:t>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органами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государственной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муниципальной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власти;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386"/>
          <w:tab w:val="left" w:pos="392"/>
        </w:tabs>
        <w:spacing w:before="9" w:line="271" w:lineRule="auto"/>
        <w:ind w:left="386" w:right="534" w:hanging="274"/>
        <w:jc w:val="both"/>
        <w:rPr>
          <w:sz w:val="20"/>
        </w:rPr>
      </w:pPr>
      <w:r>
        <w:rPr>
          <w:spacing w:val="-6"/>
          <w:w w:val="110"/>
          <w:sz w:val="20"/>
        </w:rPr>
        <w:t>регулирование</w:t>
      </w:r>
      <w:r>
        <w:rPr>
          <w:spacing w:val="1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отношений субъектов предпринимательства </w:t>
      </w:r>
      <w:r>
        <w:rPr>
          <w:spacing w:val="-4"/>
          <w:w w:val="110"/>
          <w:sz w:val="20"/>
        </w:rPr>
        <w:t>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учреждениями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финансовой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сферы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(банками,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органами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ва- лютного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регулирования и контроля, органами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таможенной </w:t>
      </w:r>
      <w:r>
        <w:rPr>
          <w:w w:val="110"/>
          <w:sz w:val="20"/>
        </w:rPr>
        <w:t>службы и т.д.);</w:t>
      </w:r>
    </w:p>
    <w:p w:rsidR="00D15AEA" w:rsidRDefault="00BE3B31">
      <w:pPr>
        <w:pStyle w:val="a5"/>
        <w:numPr>
          <w:ilvl w:val="2"/>
          <w:numId w:val="26"/>
        </w:numPr>
        <w:tabs>
          <w:tab w:val="left" w:pos="386"/>
          <w:tab w:val="left" w:pos="389"/>
        </w:tabs>
        <w:spacing w:before="8" w:line="271" w:lineRule="auto"/>
        <w:ind w:left="386" w:right="544" w:hanging="285"/>
        <w:jc w:val="both"/>
        <w:rPr>
          <w:position w:val="-4"/>
          <w:sz w:val="20"/>
        </w:rPr>
      </w:pPr>
      <w:r>
        <w:rPr>
          <w:spacing w:val="-6"/>
          <w:w w:val="110"/>
          <w:sz w:val="20"/>
        </w:rPr>
        <w:t xml:space="preserve">регулирование отношений субъектов предпринимательства </w:t>
      </w:r>
      <w:r>
        <w:rPr>
          <w:spacing w:val="-4"/>
          <w:w w:val="110"/>
          <w:sz w:val="20"/>
        </w:rPr>
        <w:t>со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своими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партнерами-поставщиками,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покупателями,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стра- </w:t>
      </w:r>
      <w:r>
        <w:rPr>
          <w:w w:val="110"/>
          <w:sz w:val="20"/>
        </w:rPr>
        <w:t xml:space="preserve">ховщиками и </w:t>
      </w:r>
      <w:r>
        <w:rPr>
          <w:noProof/>
          <w:spacing w:val="-7"/>
          <w:position w:val="-4"/>
          <w:sz w:val="20"/>
          <w:lang w:eastAsia="ru-RU"/>
        </w:rPr>
        <w:drawing>
          <wp:inline distT="0" distB="0" distL="0" distR="0">
            <wp:extent cx="157733" cy="96012"/>
            <wp:effectExtent l="0" t="0" r="0" b="0"/>
            <wp:docPr id="576" name="Image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 576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33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line="271" w:lineRule="auto"/>
        <w:ind w:left="98" w:right="541" w:firstLine="291"/>
        <w:jc w:val="both"/>
      </w:pPr>
      <w:r>
        <w:rPr>
          <w:spacing w:val="-6"/>
          <w:w w:val="110"/>
        </w:rPr>
        <w:t>Правовая база,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 xml:space="preserve">которую унаследовала переходная экономи- </w:t>
      </w:r>
      <w:r>
        <w:rPr>
          <w:spacing w:val="-8"/>
          <w:w w:val="110"/>
        </w:rPr>
        <w:t>ка</w:t>
      </w:r>
      <w:r>
        <w:rPr>
          <w:spacing w:val="5"/>
          <w:w w:val="110"/>
        </w:rPr>
        <w:t xml:space="preserve"> </w:t>
      </w:r>
      <w:r>
        <w:rPr>
          <w:spacing w:val="-8"/>
          <w:w w:val="110"/>
        </w:rPr>
        <w:t>России,</w:t>
      </w:r>
      <w:r>
        <w:rPr>
          <w:spacing w:val="12"/>
          <w:w w:val="110"/>
        </w:rPr>
        <w:t xml:space="preserve"> </w:t>
      </w:r>
      <w:r>
        <w:rPr>
          <w:spacing w:val="-8"/>
          <w:w w:val="110"/>
        </w:rPr>
        <w:t>не</w:t>
      </w:r>
      <w:r>
        <w:t xml:space="preserve"> </w:t>
      </w:r>
      <w:r>
        <w:rPr>
          <w:spacing w:val="-8"/>
          <w:w w:val="110"/>
        </w:rPr>
        <w:t>соответствовала</w:t>
      </w:r>
      <w:r>
        <w:rPr>
          <w:spacing w:val="-1"/>
        </w:rPr>
        <w:t xml:space="preserve"> </w:t>
      </w:r>
      <w:r>
        <w:rPr>
          <w:spacing w:val="-8"/>
          <w:w w:val="110"/>
        </w:rPr>
        <w:t>рыночным</w:t>
      </w:r>
      <w:r>
        <w:t xml:space="preserve"> </w:t>
      </w:r>
      <w:r>
        <w:rPr>
          <w:spacing w:val="-8"/>
          <w:w w:val="110"/>
        </w:rPr>
        <w:t>отношениям,</w:t>
      </w:r>
      <w:r>
        <w:rPr>
          <w:spacing w:val="9"/>
          <w:w w:val="110"/>
        </w:rPr>
        <w:t xml:space="preserve"> </w:t>
      </w:r>
      <w:r>
        <w:rPr>
          <w:spacing w:val="-8"/>
          <w:w w:val="110"/>
        </w:rPr>
        <w:t xml:space="preserve">поэтому </w:t>
      </w:r>
      <w:r>
        <w:rPr>
          <w:spacing w:val="-4"/>
          <w:w w:val="110"/>
        </w:rPr>
        <w:t>возникла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необходимость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создании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нового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законодательства,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предусматриваются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государственной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под- </w:t>
      </w:r>
      <w:r>
        <w:rPr>
          <w:w w:val="110"/>
        </w:rPr>
        <w:t>держке предпринимательства. Это:</w:t>
      </w:r>
    </w:p>
    <w:p w:rsidR="00D15AEA" w:rsidRDefault="00BE3B31">
      <w:pPr>
        <w:pStyle w:val="a3"/>
        <w:spacing w:before="13"/>
        <w:ind w:left="152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1439" cy="118872"/>
            <wp:effectExtent l="0" t="0" r="0" b="0"/>
            <wp:docPr id="577" name="Image 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Image 577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10"/>
        </w:rPr>
        <w:t xml:space="preserve"> </w:t>
      </w:r>
      <w:r>
        <w:rPr>
          <w:spacing w:val="-6"/>
          <w:w w:val="110"/>
        </w:rPr>
        <w:t>формирование широкого слоя предпринимателей;</w:t>
      </w:r>
    </w:p>
    <w:p w:rsidR="00D15AEA" w:rsidRDefault="00BE3B31">
      <w:pPr>
        <w:pStyle w:val="a5"/>
        <w:numPr>
          <w:ilvl w:val="0"/>
          <w:numId w:val="21"/>
        </w:numPr>
        <w:tabs>
          <w:tab w:val="left" w:pos="371"/>
          <w:tab w:val="left" w:pos="383"/>
        </w:tabs>
        <w:spacing w:before="29" w:line="271" w:lineRule="auto"/>
        <w:ind w:right="541" w:hanging="285"/>
        <w:jc w:val="both"/>
        <w:rPr>
          <w:sz w:val="20"/>
        </w:rPr>
      </w:pPr>
      <w:r>
        <w:rPr>
          <w:spacing w:val="-6"/>
          <w:w w:val="110"/>
          <w:sz w:val="20"/>
        </w:rPr>
        <w:t>стимулирование</w:t>
      </w:r>
      <w:r>
        <w:rPr>
          <w:spacing w:val="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перспективных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видов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направлений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пред- </w:t>
      </w:r>
      <w:r>
        <w:rPr>
          <w:spacing w:val="-2"/>
          <w:w w:val="110"/>
          <w:sz w:val="20"/>
        </w:rPr>
        <w:t>принимательства;</w:t>
      </w:r>
    </w:p>
    <w:p w:rsidR="00D15AEA" w:rsidRDefault="00BE3B31">
      <w:pPr>
        <w:pStyle w:val="a5"/>
        <w:numPr>
          <w:ilvl w:val="0"/>
          <w:numId w:val="21"/>
        </w:numPr>
        <w:tabs>
          <w:tab w:val="left" w:pos="380"/>
          <w:tab w:val="left" w:pos="383"/>
        </w:tabs>
        <w:spacing w:line="271" w:lineRule="auto"/>
        <w:ind w:right="544" w:hanging="278"/>
        <w:jc w:val="both"/>
        <w:rPr>
          <w:sz w:val="20"/>
        </w:rPr>
      </w:pPr>
      <w:r>
        <w:rPr>
          <w:w w:val="110"/>
          <w:sz w:val="20"/>
        </w:rPr>
        <w:t>содействие накоплению инвестиционных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ресурсов и ис- пользованию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приоритетных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направлениях;</w:t>
      </w:r>
    </w:p>
    <w:p w:rsidR="00D15AEA" w:rsidRDefault="00BE3B31">
      <w:pPr>
        <w:pStyle w:val="a5"/>
        <w:numPr>
          <w:ilvl w:val="0"/>
          <w:numId w:val="21"/>
        </w:numPr>
        <w:tabs>
          <w:tab w:val="left" w:pos="371"/>
          <w:tab w:val="left" w:pos="379"/>
        </w:tabs>
        <w:spacing w:before="1" w:line="271" w:lineRule="auto"/>
        <w:ind w:left="379" w:right="544" w:hanging="285"/>
        <w:jc w:val="both"/>
        <w:rPr>
          <w:sz w:val="20"/>
        </w:rPr>
      </w:pPr>
      <w:r>
        <w:rPr>
          <w:spacing w:val="-4"/>
          <w:w w:val="110"/>
          <w:sz w:val="20"/>
        </w:rPr>
        <w:t>обеспечение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устойчивости функционирования отечествен- </w:t>
      </w:r>
      <w:r>
        <w:rPr>
          <w:spacing w:val="-6"/>
          <w:w w:val="110"/>
          <w:sz w:val="20"/>
        </w:rPr>
        <w:t>ного предпринимательства в условиях международно</w:t>
      </w:r>
      <w:r>
        <w:rPr>
          <w:spacing w:val="-6"/>
          <w:w w:val="110"/>
          <w:sz w:val="20"/>
        </w:rPr>
        <w:t xml:space="preserve">й кон- </w:t>
      </w:r>
      <w:r>
        <w:rPr>
          <w:spacing w:val="-2"/>
          <w:w w:val="110"/>
          <w:sz w:val="20"/>
        </w:rPr>
        <w:t>куренции.</w:t>
      </w:r>
    </w:p>
    <w:p w:rsidR="00D15AEA" w:rsidRDefault="00BE3B31">
      <w:pPr>
        <w:pStyle w:val="a3"/>
        <w:spacing w:before="9" w:line="271" w:lineRule="auto"/>
        <w:ind w:left="98" w:right="548" w:firstLine="280"/>
        <w:jc w:val="both"/>
      </w:pPr>
      <w:r>
        <w:rPr>
          <w:spacing w:val="-4"/>
          <w:w w:val="110"/>
        </w:rPr>
        <w:t xml:space="preserve">Конкуренция и предпринимательство взаимообусловлива- </w:t>
      </w:r>
      <w:r>
        <w:rPr>
          <w:w w:val="110"/>
        </w:rPr>
        <w:t>ют друг друга.</w:t>
      </w:r>
    </w:p>
    <w:p w:rsidR="00D15AEA" w:rsidRDefault="00BE3B31">
      <w:pPr>
        <w:pStyle w:val="a3"/>
        <w:spacing w:before="6" w:line="271" w:lineRule="auto"/>
        <w:ind w:left="87" w:right="548" w:firstLine="280"/>
        <w:jc w:val="both"/>
      </w:pPr>
      <w:r>
        <w:rPr>
          <w:b/>
          <w:i/>
          <w:w w:val="105"/>
        </w:rPr>
        <w:t>Экономика предпринимательского типа</w:t>
      </w:r>
      <w:r>
        <w:rPr>
          <w:b/>
          <w:i/>
          <w:spacing w:val="-1"/>
          <w:w w:val="105"/>
        </w:rPr>
        <w:t xml:space="preserve"> </w:t>
      </w:r>
      <w:r>
        <w:rPr>
          <w:w w:val="105"/>
        </w:rPr>
        <w:t>— это экономи- ка с высокой степенью конкурентной активности.</w:t>
      </w:r>
      <w:r>
        <w:rPr>
          <w:w w:val="105"/>
        </w:rPr>
        <w:t xml:space="preserve"> Чем выше уровень конкуренции, тем больше степень предприниматель- ской активности, и наоборот.</w:t>
      </w:r>
    </w:p>
    <w:p w:rsidR="00D15AEA" w:rsidRDefault="00BE3B31">
      <w:pPr>
        <w:pStyle w:val="a3"/>
        <w:spacing w:before="1" w:line="271" w:lineRule="auto"/>
        <w:ind w:left="95" w:right="532" w:firstLine="277"/>
        <w:jc w:val="both"/>
      </w:pPr>
      <w:r>
        <w:t xml:space="preserve">С точки зрения отдельного предпринимателя </w:t>
      </w:r>
      <w:r>
        <w:rPr>
          <w:i/>
        </w:rPr>
        <w:t xml:space="preserve">конкуренция </w:t>
      </w:r>
      <w:r>
        <w:t xml:space="preserve">— </w:t>
      </w:r>
      <w:r>
        <w:rPr>
          <w:spacing w:val="-4"/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процесс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сознательной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борьбы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фирм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ограниченный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пла-</w:t>
      </w:r>
    </w:p>
    <w:p w:rsidR="00D15AEA" w:rsidRDefault="00D15AEA">
      <w:pPr>
        <w:pStyle w:val="a3"/>
        <w:spacing w:line="271" w:lineRule="auto"/>
        <w:jc w:val="both"/>
        <w:sectPr w:rsidR="00D15AEA">
          <w:pgSz w:w="8560" w:h="12020"/>
          <w:pgMar w:top="840" w:right="1275" w:bottom="1620" w:left="992" w:header="0" w:footer="1430" w:gutter="0"/>
          <w:cols w:space="720"/>
        </w:sectPr>
      </w:pPr>
    </w:p>
    <w:p w:rsidR="00D15AEA" w:rsidRDefault="00BE3B31">
      <w:pPr>
        <w:pStyle w:val="a3"/>
        <w:spacing w:before="69" w:line="271" w:lineRule="auto"/>
        <w:ind w:left="442" w:right="51" w:hanging="4"/>
        <w:jc w:val="both"/>
      </w:pPr>
      <w:r>
        <w:rPr>
          <w:spacing w:val="-2"/>
          <w:w w:val="110"/>
        </w:rPr>
        <w:lastRenderedPageBreak/>
        <w:t>тежеспособный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спрос.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действительности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конкурентные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от- ношения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фирм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выходят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далеко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границы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отдельных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рынков </w:t>
      </w:r>
      <w:r>
        <w:rPr>
          <w:w w:val="110"/>
        </w:rPr>
        <w:t>и даже отраслей.</w:t>
      </w:r>
    </w:p>
    <w:p w:rsidR="00D15AEA" w:rsidRDefault="00BE3B31">
      <w:pPr>
        <w:pStyle w:val="a3"/>
        <w:spacing w:before="5" w:line="271" w:lineRule="auto"/>
        <w:ind w:left="435" w:right="45" w:firstLine="280"/>
        <w:jc w:val="both"/>
      </w:pPr>
      <w:r>
        <w:rPr>
          <w:b/>
          <w:i/>
        </w:rPr>
        <w:t xml:space="preserve">Конкуренция служит питательной средой для предпри- нимательства. </w:t>
      </w:r>
      <w:r>
        <w:t>Она</w:t>
      </w:r>
      <w:r>
        <w:rPr>
          <w:spacing w:val="-1"/>
        </w:rPr>
        <w:t xml:space="preserve"> </w:t>
      </w:r>
      <w:r>
        <w:t xml:space="preserve">уравновешивает частнособственнические </w:t>
      </w:r>
      <w:r>
        <w:rPr>
          <w:w w:val="110"/>
        </w:rPr>
        <w:t>устремления отдельных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предпринимателей, вы</w:t>
      </w:r>
      <w:r>
        <w:rPr>
          <w:w w:val="110"/>
        </w:rPr>
        <w:t>ражающиеся в</w:t>
      </w:r>
      <w:r>
        <w:rPr>
          <w:spacing w:val="-14"/>
          <w:w w:val="110"/>
        </w:rPr>
        <w:t xml:space="preserve"> </w:t>
      </w:r>
      <w:r>
        <w:rPr>
          <w:w w:val="110"/>
        </w:rPr>
        <w:t>требовании свободы для себя и стремлении ограничить ее у</w:t>
      </w:r>
      <w:r>
        <w:rPr>
          <w:spacing w:val="-13"/>
          <w:w w:val="110"/>
        </w:rPr>
        <w:t xml:space="preserve"> </w:t>
      </w:r>
      <w:r>
        <w:rPr>
          <w:w w:val="110"/>
        </w:rPr>
        <w:t>других.</w:t>
      </w:r>
      <w:r>
        <w:rPr>
          <w:spacing w:val="40"/>
          <w:w w:val="110"/>
        </w:rPr>
        <w:t xml:space="preserve"> </w:t>
      </w:r>
      <w:r>
        <w:rPr>
          <w:w w:val="110"/>
        </w:rPr>
        <w:t>Ограничивая</w:t>
      </w:r>
      <w:r>
        <w:rPr>
          <w:spacing w:val="33"/>
          <w:w w:val="110"/>
        </w:rPr>
        <w:t xml:space="preserve"> </w:t>
      </w:r>
      <w:r>
        <w:rPr>
          <w:w w:val="110"/>
        </w:rPr>
        <w:t>рыночную</w:t>
      </w:r>
      <w:r>
        <w:rPr>
          <w:spacing w:val="36"/>
          <w:w w:val="110"/>
        </w:rPr>
        <w:t xml:space="preserve"> </w:t>
      </w:r>
      <w:r>
        <w:rPr>
          <w:w w:val="110"/>
        </w:rPr>
        <w:t>власть</w:t>
      </w:r>
      <w:r>
        <w:rPr>
          <w:spacing w:val="40"/>
          <w:w w:val="110"/>
        </w:rPr>
        <w:t xml:space="preserve"> </w:t>
      </w:r>
      <w:r>
        <w:rPr>
          <w:w w:val="110"/>
        </w:rPr>
        <w:t>отдельных</w:t>
      </w:r>
      <w:r>
        <w:rPr>
          <w:spacing w:val="36"/>
          <w:w w:val="110"/>
        </w:rPr>
        <w:t xml:space="preserve"> </w:t>
      </w:r>
      <w:r>
        <w:rPr>
          <w:w w:val="110"/>
        </w:rPr>
        <w:t xml:space="preserve">фирм </w:t>
      </w:r>
      <w:r>
        <w:rPr>
          <w:spacing w:val="-4"/>
          <w:w w:val="110"/>
        </w:rPr>
        <w:t xml:space="preserve">и противодействуя монопольным направлениям, конкуренция </w:t>
      </w:r>
      <w:r>
        <w:rPr>
          <w:spacing w:val="-6"/>
          <w:w w:val="110"/>
        </w:rPr>
        <w:t xml:space="preserve">создает благоприятные условия для появления новых предпри- </w:t>
      </w:r>
      <w:r>
        <w:rPr>
          <w:w w:val="110"/>
        </w:rPr>
        <w:t>нимательских</w:t>
      </w:r>
      <w:r>
        <w:rPr>
          <w:spacing w:val="40"/>
          <w:w w:val="110"/>
        </w:rPr>
        <w:t xml:space="preserve"> </w:t>
      </w:r>
      <w:r>
        <w:rPr>
          <w:w w:val="110"/>
        </w:rPr>
        <w:t>структур.</w:t>
      </w:r>
    </w:p>
    <w:p w:rsidR="00D15AEA" w:rsidRDefault="00BE3B31">
      <w:pPr>
        <w:pStyle w:val="a3"/>
        <w:spacing w:before="16" w:line="271" w:lineRule="auto"/>
        <w:ind w:left="427" w:right="51" w:firstLine="295"/>
        <w:jc w:val="both"/>
      </w:pPr>
      <w:r>
        <w:rPr>
          <w:w w:val="110"/>
        </w:rPr>
        <w:t>Обеспечивая</w:t>
      </w:r>
      <w:r>
        <w:rPr>
          <w:spacing w:val="-7"/>
          <w:w w:val="110"/>
        </w:rPr>
        <w:t xml:space="preserve"> </w:t>
      </w:r>
      <w:r>
        <w:rPr>
          <w:w w:val="110"/>
        </w:rPr>
        <w:t>равные</w:t>
      </w:r>
      <w:r>
        <w:rPr>
          <w:spacing w:val="-7"/>
          <w:w w:val="110"/>
        </w:rPr>
        <w:t xml:space="preserve"> </w:t>
      </w:r>
      <w:r>
        <w:rPr>
          <w:w w:val="110"/>
        </w:rPr>
        <w:t>принципы</w:t>
      </w:r>
      <w:r>
        <w:rPr>
          <w:spacing w:val="-7"/>
          <w:w w:val="110"/>
        </w:rPr>
        <w:t xml:space="preserve"> </w:t>
      </w:r>
      <w:r>
        <w:rPr>
          <w:w w:val="110"/>
        </w:rPr>
        <w:t>состязательности,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конку- </w:t>
      </w:r>
      <w:r>
        <w:rPr>
          <w:spacing w:val="-4"/>
          <w:w w:val="110"/>
        </w:rPr>
        <w:t>ренция противодействует абсолютному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доминированию како- </w:t>
      </w:r>
      <w:r>
        <w:rPr>
          <w:w w:val="110"/>
        </w:rPr>
        <w:t>го-либо</w:t>
      </w:r>
      <w:r>
        <w:rPr>
          <w:spacing w:val="-14"/>
          <w:w w:val="110"/>
        </w:rPr>
        <w:t xml:space="preserve"> </w:t>
      </w:r>
      <w:r>
        <w:rPr>
          <w:w w:val="110"/>
        </w:rPr>
        <w:t>из</w:t>
      </w:r>
      <w:r>
        <w:rPr>
          <w:spacing w:val="-14"/>
          <w:w w:val="110"/>
        </w:rPr>
        <w:t xml:space="preserve"> </w:t>
      </w:r>
      <w:r>
        <w:rPr>
          <w:w w:val="110"/>
        </w:rPr>
        <w:t>преимуществ</w:t>
      </w:r>
      <w:r>
        <w:rPr>
          <w:spacing w:val="-14"/>
          <w:w w:val="110"/>
        </w:rPr>
        <w:t xml:space="preserve"> </w:t>
      </w:r>
      <w:r>
        <w:rPr>
          <w:w w:val="110"/>
        </w:rPr>
        <w:t>фирм,</w:t>
      </w:r>
      <w:r>
        <w:rPr>
          <w:spacing w:val="-13"/>
          <w:w w:val="110"/>
        </w:rPr>
        <w:t xml:space="preserve"> </w:t>
      </w:r>
      <w:r>
        <w:rPr>
          <w:w w:val="110"/>
        </w:rPr>
        <w:t>обусловливая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существование </w:t>
      </w:r>
      <w:r>
        <w:rPr>
          <w:spacing w:val="-4"/>
          <w:w w:val="110"/>
        </w:rPr>
        <w:t>самых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типов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форм.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Крупные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предприятия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выигрыва- </w:t>
      </w:r>
      <w:r>
        <w:rPr>
          <w:w w:val="110"/>
        </w:rPr>
        <w:t>ют</w:t>
      </w:r>
      <w:r>
        <w:rPr>
          <w:spacing w:val="-9"/>
          <w:w w:val="110"/>
        </w:rPr>
        <w:t xml:space="preserve"> </w:t>
      </w:r>
      <w:r>
        <w:rPr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w w:val="110"/>
        </w:rPr>
        <w:t>счет</w:t>
      </w:r>
      <w:r>
        <w:rPr>
          <w:spacing w:val="-9"/>
          <w:w w:val="110"/>
        </w:rPr>
        <w:t xml:space="preserve"> </w:t>
      </w:r>
      <w:r>
        <w:rPr>
          <w:w w:val="110"/>
        </w:rPr>
        <w:t>экономической</w:t>
      </w:r>
      <w:r>
        <w:rPr>
          <w:spacing w:val="-9"/>
          <w:w w:val="110"/>
        </w:rPr>
        <w:t xml:space="preserve"> </w:t>
      </w:r>
      <w:r>
        <w:rPr>
          <w:w w:val="110"/>
        </w:rPr>
        <w:t>мощности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масштабности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произ- водства. Малые, напротив, компенсируют свою экономиче- </w:t>
      </w:r>
      <w:r>
        <w:rPr>
          <w:spacing w:val="-2"/>
          <w:w w:val="110"/>
        </w:rPr>
        <w:t>скую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стабильность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предпринимательской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гибкостью.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же </w:t>
      </w:r>
      <w:r>
        <w:rPr>
          <w:spacing w:val="-6"/>
          <w:w w:val="110"/>
        </w:rPr>
        <w:t>время специализированные</w:t>
      </w:r>
      <w:r>
        <w:rPr>
          <w:spacing w:val="14"/>
          <w:w w:val="110"/>
        </w:rPr>
        <w:t xml:space="preserve"> </w:t>
      </w:r>
      <w:r>
        <w:rPr>
          <w:spacing w:val="-6"/>
          <w:w w:val="110"/>
        </w:rPr>
        <w:t>предприятия</w:t>
      </w:r>
      <w:r>
        <w:t xml:space="preserve"> </w:t>
      </w:r>
      <w:r>
        <w:rPr>
          <w:spacing w:val="-6"/>
          <w:w w:val="110"/>
        </w:rPr>
        <w:t xml:space="preserve">выигрывают благода- </w:t>
      </w:r>
      <w:r>
        <w:rPr>
          <w:w w:val="110"/>
        </w:rPr>
        <w:t>ря своей приспособляемости; фирмы-новаторы</w:t>
      </w:r>
      <w:r>
        <w:rPr>
          <w:w w:val="110"/>
        </w:rPr>
        <w:t xml:space="preserve"> пользуются преимуществами</w:t>
      </w:r>
      <w:r>
        <w:rPr>
          <w:spacing w:val="35"/>
          <w:w w:val="110"/>
        </w:rPr>
        <w:t xml:space="preserve"> </w:t>
      </w:r>
      <w:r>
        <w:rPr>
          <w:w w:val="110"/>
        </w:rPr>
        <w:t>первопроходцев.</w:t>
      </w:r>
    </w:p>
    <w:p w:rsidR="00D15AEA" w:rsidRDefault="00BE3B31">
      <w:pPr>
        <w:pStyle w:val="a3"/>
        <w:spacing w:before="15" w:line="271" w:lineRule="auto"/>
        <w:ind w:left="427" w:right="55" w:firstLine="288"/>
        <w:jc w:val="both"/>
      </w:pPr>
      <w:r>
        <w:rPr>
          <w:spacing w:val="-2"/>
          <w:w w:val="110"/>
        </w:rPr>
        <w:t>Конкуренция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условие предпринимательской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актив- </w:t>
      </w:r>
      <w:r>
        <w:rPr>
          <w:w w:val="110"/>
        </w:rPr>
        <w:t>ности. Задавая</w:t>
      </w:r>
      <w:r>
        <w:rPr>
          <w:spacing w:val="-8"/>
          <w:w w:val="110"/>
        </w:rPr>
        <w:t xml:space="preserve"> </w:t>
      </w:r>
      <w:r>
        <w:rPr>
          <w:w w:val="110"/>
        </w:rPr>
        <w:t>критерии</w:t>
      </w:r>
      <w:r>
        <w:rPr>
          <w:spacing w:val="-6"/>
          <w:w w:val="110"/>
        </w:rPr>
        <w:t xml:space="preserve"> </w:t>
      </w:r>
      <w:r>
        <w:rPr>
          <w:w w:val="110"/>
        </w:rPr>
        <w:t>эффективности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ориентируя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пред- </w:t>
      </w:r>
      <w:r>
        <w:rPr>
          <w:spacing w:val="-4"/>
          <w:w w:val="110"/>
        </w:rPr>
        <w:t>принимателей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поиск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лучших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способов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управления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фирмой, конкуренция обусловливает необходимость непрер</w:t>
      </w:r>
      <w:r>
        <w:rPr>
          <w:spacing w:val="-4"/>
          <w:w w:val="110"/>
        </w:rPr>
        <w:t xml:space="preserve">ывного со- </w:t>
      </w:r>
      <w:r>
        <w:rPr>
          <w:spacing w:val="-2"/>
          <w:w w:val="110"/>
        </w:rPr>
        <w:t>вершенствования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способов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хозяйствования,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становит- </w:t>
      </w:r>
      <w:r>
        <w:rPr>
          <w:w w:val="110"/>
        </w:rPr>
        <w:t>ся</w:t>
      </w:r>
      <w:r>
        <w:rPr>
          <w:spacing w:val="-14"/>
          <w:w w:val="110"/>
        </w:rPr>
        <w:t xml:space="preserve"> </w:t>
      </w:r>
      <w:r>
        <w:rPr>
          <w:w w:val="110"/>
        </w:rPr>
        <w:t>вечным</w:t>
      </w:r>
      <w:r>
        <w:rPr>
          <w:spacing w:val="-14"/>
          <w:w w:val="110"/>
        </w:rPr>
        <w:t xml:space="preserve"> </w:t>
      </w:r>
      <w:r>
        <w:rPr>
          <w:w w:val="110"/>
        </w:rPr>
        <w:t>двигателем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3"/>
          <w:w w:val="110"/>
        </w:rPr>
        <w:t xml:space="preserve"> </w:t>
      </w:r>
      <w:r>
        <w:rPr>
          <w:w w:val="110"/>
        </w:rPr>
        <w:t>самой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предпринимательской </w:t>
      </w:r>
      <w:r>
        <w:rPr>
          <w:spacing w:val="-2"/>
          <w:w w:val="110"/>
        </w:rPr>
        <w:t>функции.</w:t>
      </w:r>
    </w:p>
    <w:p w:rsidR="00D15AEA" w:rsidRDefault="00BE3B31">
      <w:pPr>
        <w:pStyle w:val="a3"/>
        <w:spacing w:before="9" w:line="271" w:lineRule="auto"/>
        <w:ind w:left="424" w:right="61" w:firstLine="288"/>
        <w:jc w:val="both"/>
      </w:pPr>
      <w:r>
        <w:rPr>
          <w:spacing w:val="-2"/>
          <w:w w:val="110"/>
        </w:rPr>
        <w:t>Взаимодействие конкуренции и предпринимательства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но- </w:t>
      </w:r>
      <w:r>
        <w:rPr>
          <w:w w:val="110"/>
        </w:rPr>
        <w:t>сит</w:t>
      </w:r>
      <w:r>
        <w:rPr>
          <w:spacing w:val="-4"/>
          <w:w w:val="110"/>
        </w:rPr>
        <w:t xml:space="preserve"> </w:t>
      </w:r>
      <w:r>
        <w:rPr>
          <w:w w:val="110"/>
        </w:rPr>
        <w:t>неоднородный характер. Предпринимательство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активно </w:t>
      </w:r>
      <w:r>
        <w:rPr>
          <w:spacing w:val="-6"/>
          <w:w w:val="110"/>
        </w:rPr>
        <w:t>воздействует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конкуренцию.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Так,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если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конкуренция обуслов- </w:t>
      </w:r>
      <w:r>
        <w:rPr>
          <w:w w:val="110"/>
        </w:rPr>
        <w:t>ливает</w:t>
      </w:r>
      <w:r>
        <w:rPr>
          <w:spacing w:val="-11"/>
          <w:w w:val="110"/>
        </w:rPr>
        <w:t xml:space="preserve"> </w:t>
      </w:r>
      <w:r>
        <w:rPr>
          <w:w w:val="110"/>
        </w:rPr>
        <w:t>многообразие</w:t>
      </w:r>
      <w:r>
        <w:rPr>
          <w:spacing w:val="-6"/>
          <w:w w:val="110"/>
        </w:rPr>
        <w:t xml:space="preserve"> </w:t>
      </w:r>
      <w:r>
        <w:rPr>
          <w:w w:val="110"/>
        </w:rPr>
        <w:t>предпринимательских</w:t>
      </w:r>
      <w:r>
        <w:rPr>
          <w:spacing w:val="-10"/>
          <w:w w:val="110"/>
        </w:rPr>
        <w:t xml:space="preserve"> </w:t>
      </w:r>
      <w:r>
        <w:rPr>
          <w:w w:val="110"/>
        </w:rPr>
        <w:t>структур,</w:t>
      </w:r>
      <w:r>
        <w:rPr>
          <w:spacing w:val="-6"/>
          <w:w w:val="110"/>
        </w:rPr>
        <w:t xml:space="preserve"> </w:t>
      </w:r>
      <w:r>
        <w:rPr>
          <w:w w:val="110"/>
        </w:rPr>
        <w:t>то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это </w:t>
      </w:r>
      <w:r>
        <w:rPr>
          <w:spacing w:val="-6"/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свою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очередь способствует поддержанию высокой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 xml:space="preserve">конкурен- </w:t>
      </w:r>
      <w:r>
        <w:rPr>
          <w:w w:val="110"/>
        </w:rPr>
        <w:t>тной активности и</w:t>
      </w:r>
      <w:r>
        <w:rPr>
          <w:spacing w:val="80"/>
          <w:w w:val="110"/>
        </w:rPr>
        <w:t xml:space="preserve"> </w:t>
      </w:r>
      <w:r>
        <w:rPr>
          <w:w w:val="110"/>
        </w:rPr>
        <w:t>развитию самой конкуренции, ее форм</w:t>
      </w:r>
      <w:r>
        <w:rPr>
          <w:spacing w:val="40"/>
          <w:w w:val="110"/>
        </w:rPr>
        <w:t xml:space="preserve"> </w:t>
      </w:r>
      <w:r>
        <w:rPr>
          <w:w w:val="110"/>
        </w:rPr>
        <w:t>и методов.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547"/>
          <w:footerReference w:type="default" r:id="rId548"/>
          <w:pgSz w:w="8580" w:h="12020"/>
          <w:pgMar w:top="860" w:right="1133" w:bottom="1640" w:left="1275" w:header="0" w:footer="1451" w:gutter="0"/>
          <w:pgNumType w:start="350"/>
          <w:cols w:space="720"/>
        </w:sectPr>
      </w:pPr>
    </w:p>
    <w:p w:rsidR="00D15AEA" w:rsidRDefault="00BE3B31">
      <w:pPr>
        <w:pStyle w:val="Heading8"/>
        <w:spacing w:before="83"/>
        <w:ind w:left="426"/>
        <w:jc w:val="left"/>
      </w:pPr>
      <w:r>
        <w:rPr>
          <w:spacing w:val="2"/>
        </w:rPr>
        <w:lastRenderedPageBreak/>
        <w:t>Конкурентная</w:t>
      </w:r>
      <w:r>
        <w:rPr>
          <w:spacing w:val="49"/>
        </w:rPr>
        <w:t xml:space="preserve"> </w:t>
      </w:r>
      <w:r>
        <w:rPr>
          <w:spacing w:val="2"/>
        </w:rPr>
        <w:t>среда</w:t>
      </w:r>
      <w:r>
        <w:rPr>
          <w:spacing w:val="50"/>
        </w:rPr>
        <w:t xml:space="preserve"> </w:t>
      </w:r>
      <w:r>
        <w:rPr>
          <w:spacing w:val="2"/>
        </w:rPr>
        <w:t>переходной</w:t>
      </w:r>
      <w:r>
        <w:rPr>
          <w:spacing w:val="50"/>
        </w:rPr>
        <w:t xml:space="preserve"> </w:t>
      </w:r>
      <w:r>
        <w:rPr>
          <w:spacing w:val="2"/>
        </w:rPr>
        <w:t>экономики</w:t>
      </w:r>
      <w:r>
        <w:rPr>
          <w:spacing w:val="59"/>
        </w:rPr>
        <w:t xml:space="preserve"> </w:t>
      </w:r>
      <w:r>
        <w:rPr>
          <w:spacing w:val="2"/>
        </w:rPr>
        <w:t>имеет</w:t>
      </w:r>
      <w:r>
        <w:rPr>
          <w:spacing w:val="50"/>
        </w:rPr>
        <w:t xml:space="preserve"> </w:t>
      </w:r>
      <w:r>
        <w:rPr>
          <w:spacing w:val="-4"/>
        </w:rPr>
        <w:t>свои</w:t>
      </w:r>
    </w:p>
    <w:p w:rsidR="00D15AEA" w:rsidRDefault="00BE3B31">
      <w:pPr>
        <w:spacing w:before="19"/>
        <w:ind w:left="160"/>
        <w:rPr>
          <w:sz w:val="20"/>
        </w:rPr>
      </w:pPr>
      <w:r>
        <w:rPr>
          <w:i/>
          <w:spacing w:val="-2"/>
          <w:w w:val="110"/>
          <w:sz w:val="20"/>
        </w:rPr>
        <w:t>особенности.</w:t>
      </w:r>
      <w:r>
        <w:rPr>
          <w:i/>
          <w:spacing w:val="-2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2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нее</w:t>
      </w:r>
      <w:r>
        <w:rPr>
          <w:spacing w:val="-2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характерны:</w:t>
      </w:r>
    </w:p>
    <w:p w:rsidR="00D15AEA" w:rsidRDefault="00BE3B31">
      <w:pPr>
        <w:pStyle w:val="a5"/>
        <w:numPr>
          <w:ilvl w:val="1"/>
          <w:numId w:val="21"/>
        </w:numPr>
        <w:tabs>
          <w:tab w:val="left" w:pos="415"/>
          <w:tab w:val="left" w:pos="437"/>
        </w:tabs>
        <w:spacing w:before="18" w:line="259" w:lineRule="auto"/>
        <w:ind w:right="569" w:hanging="256"/>
        <w:rPr>
          <w:sz w:val="20"/>
        </w:rPr>
      </w:pPr>
      <w:r>
        <w:rPr>
          <w:spacing w:val="-4"/>
          <w:w w:val="110"/>
          <w:sz w:val="20"/>
        </w:rPr>
        <w:t>слабая</w:t>
      </w:r>
      <w:r>
        <w:rPr>
          <w:spacing w:val="-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видовая</w:t>
      </w:r>
      <w:r>
        <w:rPr>
          <w:spacing w:val="-2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дифференциация</w:t>
      </w:r>
      <w:r>
        <w:rPr>
          <w:spacing w:val="-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фирм</w:t>
      </w:r>
      <w:r>
        <w:rPr>
          <w:spacing w:val="-1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2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доминирование</w:t>
      </w:r>
      <w:r>
        <w:rPr>
          <w:spacing w:val="-1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от- </w:t>
      </w:r>
      <w:r>
        <w:rPr>
          <w:w w:val="110"/>
          <w:sz w:val="20"/>
        </w:rPr>
        <w:t>дельных их видов;</w:t>
      </w:r>
    </w:p>
    <w:p w:rsidR="00D15AEA" w:rsidRDefault="00BE3B31">
      <w:pPr>
        <w:pStyle w:val="a5"/>
        <w:numPr>
          <w:ilvl w:val="1"/>
          <w:numId w:val="21"/>
        </w:numPr>
        <w:tabs>
          <w:tab w:val="left" w:pos="427"/>
          <w:tab w:val="left" w:pos="444"/>
        </w:tabs>
        <w:spacing w:before="4" w:line="259" w:lineRule="auto"/>
        <w:ind w:left="444" w:right="579" w:hanging="281"/>
        <w:rPr>
          <w:sz w:val="20"/>
        </w:rPr>
      </w:pPr>
      <w:r>
        <w:rPr>
          <w:spacing w:val="-4"/>
          <w:w w:val="110"/>
          <w:sz w:val="20"/>
        </w:rPr>
        <w:t>ярко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выраженное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стремление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реализации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имеющихся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мо- </w:t>
      </w:r>
      <w:r>
        <w:rPr>
          <w:w w:val="110"/>
          <w:sz w:val="20"/>
        </w:rPr>
        <w:t>нопольных преимуществ;</w:t>
      </w:r>
    </w:p>
    <w:p w:rsidR="00D15AEA" w:rsidRDefault="00BE3B31">
      <w:pPr>
        <w:pStyle w:val="a5"/>
        <w:numPr>
          <w:ilvl w:val="1"/>
          <w:numId w:val="21"/>
        </w:numPr>
        <w:tabs>
          <w:tab w:val="left" w:pos="440"/>
          <w:tab w:val="left" w:pos="444"/>
        </w:tabs>
        <w:spacing w:before="4" w:line="259" w:lineRule="auto"/>
        <w:ind w:left="444" w:right="579" w:hanging="281"/>
        <w:rPr>
          <w:sz w:val="20"/>
        </w:rPr>
      </w:pPr>
      <w:r>
        <w:rPr>
          <w:spacing w:val="-4"/>
          <w:w w:val="110"/>
          <w:sz w:val="20"/>
        </w:rPr>
        <w:t>регионализация</w:t>
      </w:r>
      <w:r>
        <w:rPr>
          <w:spacing w:val="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предпринимательства как</w:t>
      </w:r>
      <w:r>
        <w:rPr>
          <w:spacing w:val="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форма реализа- </w:t>
      </w:r>
      <w:r>
        <w:rPr>
          <w:w w:val="110"/>
          <w:sz w:val="20"/>
        </w:rPr>
        <w:t>ции рыночной власти;</w:t>
      </w:r>
    </w:p>
    <w:p w:rsidR="00D15AEA" w:rsidRDefault="00BE3B31">
      <w:pPr>
        <w:pStyle w:val="a5"/>
        <w:numPr>
          <w:ilvl w:val="1"/>
          <w:numId w:val="21"/>
        </w:numPr>
        <w:tabs>
          <w:tab w:val="left" w:pos="436"/>
        </w:tabs>
        <w:spacing w:before="3"/>
        <w:ind w:left="436" w:hanging="280"/>
        <w:rPr>
          <w:sz w:val="20"/>
        </w:rPr>
      </w:pPr>
      <w:r>
        <w:rPr>
          <w:spacing w:val="-6"/>
          <w:w w:val="110"/>
          <w:sz w:val="20"/>
        </w:rPr>
        <w:t>преобладание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состязательных</w:t>
      </w:r>
      <w:r>
        <w:rPr>
          <w:spacing w:val="-1"/>
          <w:sz w:val="20"/>
        </w:rPr>
        <w:t xml:space="preserve"> </w:t>
      </w:r>
      <w:r>
        <w:rPr>
          <w:spacing w:val="-6"/>
          <w:w w:val="110"/>
          <w:sz w:val="20"/>
        </w:rPr>
        <w:t>рынков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над</w:t>
      </w:r>
      <w:r>
        <w:rPr>
          <w:spacing w:val="-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конкурентными;</w:t>
      </w:r>
    </w:p>
    <w:p w:rsidR="00D15AEA" w:rsidRDefault="00BE3B31">
      <w:pPr>
        <w:pStyle w:val="a5"/>
        <w:numPr>
          <w:ilvl w:val="1"/>
          <w:numId w:val="21"/>
        </w:numPr>
        <w:tabs>
          <w:tab w:val="left" w:pos="435"/>
          <w:tab w:val="left" w:pos="437"/>
        </w:tabs>
        <w:spacing w:before="22" w:line="259" w:lineRule="auto"/>
        <w:ind w:right="579" w:hanging="274"/>
        <w:jc w:val="both"/>
        <w:rPr>
          <w:sz w:val="20"/>
        </w:rPr>
      </w:pPr>
      <w:r>
        <w:rPr>
          <w:spacing w:val="-2"/>
          <w:w w:val="110"/>
          <w:sz w:val="20"/>
        </w:rPr>
        <w:t>распространение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практики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различного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рода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законодатель- </w:t>
      </w:r>
      <w:r>
        <w:rPr>
          <w:spacing w:val="-4"/>
          <w:w w:val="110"/>
          <w:sz w:val="20"/>
        </w:rPr>
        <w:t>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ограничений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результат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лоббистской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деятельности. </w:t>
      </w:r>
      <w:r>
        <w:rPr>
          <w:sz w:val="20"/>
        </w:rPr>
        <w:t xml:space="preserve">Все это указывает на слабость и неразвитость конкуренции. </w:t>
      </w:r>
      <w:r>
        <w:rPr>
          <w:spacing w:val="-6"/>
          <w:w w:val="110"/>
          <w:sz w:val="20"/>
        </w:rPr>
        <w:t>Без преодоления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этих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недостатков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сформировать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эффектив-</w:t>
      </w:r>
    </w:p>
    <w:p w:rsidR="00D15AEA" w:rsidRDefault="00BE3B31">
      <w:pPr>
        <w:pStyle w:val="a3"/>
        <w:spacing w:line="264" w:lineRule="auto"/>
        <w:ind w:left="437" w:right="584" w:hanging="281"/>
        <w:jc w:val="both"/>
      </w:pPr>
      <w:r>
        <w:rPr>
          <w:w w:val="110"/>
        </w:rPr>
        <w:t>но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действующую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предпринимательскую</w:t>
      </w:r>
      <w:r>
        <w:rPr>
          <w:spacing w:val="-14"/>
          <w:w w:val="110"/>
        </w:rPr>
        <w:t xml:space="preserve"> </w:t>
      </w:r>
      <w:r>
        <w:rPr>
          <w:w w:val="110"/>
        </w:rPr>
        <w:t>среду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невозможно. </w:t>
      </w:r>
      <w:r>
        <w:rPr>
          <w:spacing w:val="-2"/>
          <w:w w:val="110"/>
        </w:rPr>
        <w:t>Для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конкуренции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необходимы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экономические,</w:t>
      </w:r>
    </w:p>
    <w:p w:rsidR="00D15AEA" w:rsidRDefault="00BE3B31">
      <w:pPr>
        <w:pStyle w:val="a3"/>
        <w:spacing w:line="224" w:lineRule="exact"/>
        <w:ind w:left="156"/>
        <w:jc w:val="both"/>
      </w:pPr>
      <w:r>
        <w:t>технологические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социальные</w:t>
      </w:r>
      <w:r>
        <w:rPr>
          <w:spacing w:val="38"/>
        </w:rPr>
        <w:t xml:space="preserve"> </w:t>
      </w:r>
      <w:r>
        <w:rPr>
          <w:spacing w:val="-2"/>
        </w:rPr>
        <w:t>предпосылки.</w:t>
      </w:r>
    </w:p>
    <w:p w:rsidR="00D15AEA" w:rsidRDefault="00BE3B31">
      <w:pPr>
        <w:spacing w:before="19"/>
        <w:ind w:left="433"/>
        <w:rPr>
          <w:i/>
          <w:sz w:val="20"/>
        </w:rPr>
      </w:pPr>
      <w:r>
        <w:rPr>
          <w:i/>
          <w:spacing w:val="-2"/>
          <w:w w:val="110"/>
          <w:sz w:val="20"/>
        </w:rPr>
        <w:t>Экономическиепредпосылки:</w:t>
      </w:r>
    </w:p>
    <w:p w:rsidR="00D15AEA" w:rsidRDefault="00BE3B31">
      <w:pPr>
        <w:pStyle w:val="a5"/>
        <w:numPr>
          <w:ilvl w:val="0"/>
          <w:numId w:val="20"/>
        </w:numPr>
        <w:tabs>
          <w:tab w:val="left" w:pos="442"/>
        </w:tabs>
        <w:spacing w:before="32"/>
        <w:ind w:left="442" w:hanging="261"/>
        <w:rPr>
          <w:sz w:val="20"/>
        </w:rPr>
      </w:pPr>
      <w:r>
        <w:rPr>
          <w:sz w:val="20"/>
        </w:rPr>
        <w:t>рассредоточение</w:t>
      </w:r>
      <w:r>
        <w:rPr>
          <w:spacing w:val="49"/>
          <w:sz w:val="20"/>
        </w:rPr>
        <w:t xml:space="preserve"> </w:t>
      </w:r>
      <w:r>
        <w:rPr>
          <w:sz w:val="20"/>
        </w:rPr>
        <w:t>рыночной</w:t>
      </w:r>
      <w:r>
        <w:rPr>
          <w:spacing w:val="55"/>
          <w:sz w:val="20"/>
        </w:rPr>
        <w:t xml:space="preserve"> </w:t>
      </w:r>
      <w:r>
        <w:rPr>
          <w:spacing w:val="-2"/>
          <w:sz w:val="20"/>
        </w:rPr>
        <w:t>власти;</w:t>
      </w:r>
    </w:p>
    <w:p w:rsidR="00D15AEA" w:rsidRDefault="00BE3B31">
      <w:pPr>
        <w:pStyle w:val="a5"/>
        <w:numPr>
          <w:ilvl w:val="0"/>
          <w:numId w:val="20"/>
        </w:numPr>
        <w:tabs>
          <w:tab w:val="left" w:pos="438"/>
        </w:tabs>
        <w:spacing w:before="26"/>
        <w:ind w:left="438" w:hanging="282"/>
        <w:rPr>
          <w:sz w:val="20"/>
        </w:rPr>
      </w:pPr>
      <w:r>
        <w:rPr>
          <w:spacing w:val="-6"/>
          <w:w w:val="110"/>
          <w:sz w:val="20"/>
        </w:rPr>
        <w:t>множественность</w:t>
      </w:r>
      <w:r>
        <w:rPr>
          <w:spacing w:val="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предпринимательских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образований;</w:t>
      </w:r>
    </w:p>
    <w:p w:rsidR="00D15AEA" w:rsidRDefault="00BE3B31">
      <w:pPr>
        <w:pStyle w:val="a5"/>
        <w:numPr>
          <w:ilvl w:val="0"/>
          <w:numId w:val="20"/>
        </w:numPr>
        <w:tabs>
          <w:tab w:val="left" w:pos="454"/>
        </w:tabs>
        <w:spacing w:before="29"/>
        <w:ind w:left="454" w:hanging="298"/>
        <w:rPr>
          <w:sz w:val="20"/>
        </w:rPr>
      </w:pPr>
      <w:r>
        <w:rPr>
          <w:sz w:val="20"/>
        </w:rPr>
        <w:t>государственная</w:t>
      </w:r>
      <w:r>
        <w:rPr>
          <w:spacing w:val="58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52"/>
          <w:sz w:val="20"/>
        </w:rPr>
        <w:t xml:space="preserve"> </w:t>
      </w:r>
      <w:r>
        <w:rPr>
          <w:spacing w:val="-2"/>
          <w:sz w:val="20"/>
        </w:rPr>
        <w:t>предпринимательства.</w:t>
      </w:r>
    </w:p>
    <w:p w:rsidR="00D15AEA" w:rsidRDefault="00BE3B31">
      <w:pPr>
        <w:pStyle w:val="a3"/>
        <w:spacing w:before="19" w:line="259" w:lineRule="auto"/>
        <w:ind w:left="160" w:right="596" w:firstLine="270"/>
        <w:jc w:val="both"/>
      </w:pPr>
      <w:r>
        <w:rPr>
          <w:spacing w:val="-4"/>
          <w:w w:val="110"/>
        </w:rPr>
        <w:t xml:space="preserve">Для переходной экономики необходимо создание условий </w:t>
      </w:r>
      <w:r>
        <w:rPr>
          <w:w w:val="110"/>
        </w:rPr>
        <w:t>массового</w:t>
      </w:r>
      <w:r>
        <w:rPr>
          <w:spacing w:val="-1"/>
          <w:w w:val="110"/>
        </w:rPr>
        <w:t xml:space="preserve"> </w:t>
      </w:r>
      <w:r>
        <w:rPr>
          <w:w w:val="110"/>
        </w:rPr>
        <w:t>появления новых</w:t>
      </w:r>
      <w:r>
        <w:rPr>
          <w:spacing w:val="-3"/>
          <w:w w:val="110"/>
        </w:rPr>
        <w:t xml:space="preserve"> </w:t>
      </w:r>
      <w:r>
        <w:rPr>
          <w:w w:val="110"/>
        </w:rPr>
        <w:t>фирм.</w:t>
      </w:r>
    </w:p>
    <w:p w:rsidR="00D15AEA" w:rsidRDefault="00BE3B31">
      <w:pPr>
        <w:pStyle w:val="a3"/>
        <w:spacing w:before="3" w:line="259" w:lineRule="auto"/>
        <w:ind w:left="149" w:right="582" w:firstLine="288"/>
        <w:jc w:val="both"/>
      </w:pPr>
      <w:r>
        <w:rPr>
          <w:w w:val="110"/>
        </w:rPr>
        <w:t>Технологические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предпосылки</w:t>
      </w:r>
      <w:r>
        <w:rPr>
          <w:spacing w:val="-11"/>
          <w:w w:val="110"/>
        </w:rPr>
        <w:t xml:space="preserve"> </w:t>
      </w:r>
      <w:r>
        <w:rPr>
          <w:w w:val="110"/>
        </w:rPr>
        <w:t>(доступность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технологий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информационное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обеспечение)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позволяют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создавать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парал- </w:t>
      </w:r>
      <w:r>
        <w:rPr>
          <w:spacing w:val="-6"/>
          <w:w w:val="110"/>
        </w:rPr>
        <w:t>лельные производства,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открывать новые рыночные ниши,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спо- </w:t>
      </w:r>
      <w:r>
        <w:rPr>
          <w:spacing w:val="-4"/>
          <w:w w:val="110"/>
        </w:rPr>
        <w:t>собствуют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укреплению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конкурентоспособности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вновь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форми- </w:t>
      </w:r>
      <w:r>
        <w:rPr>
          <w:w w:val="110"/>
        </w:rPr>
        <w:t>рующихся</w:t>
      </w:r>
      <w:r>
        <w:rPr>
          <w:spacing w:val="3"/>
          <w:w w:val="110"/>
        </w:rPr>
        <w:t xml:space="preserve"> </w:t>
      </w:r>
      <w:r>
        <w:rPr>
          <w:w w:val="110"/>
        </w:rPr>
        <w:t>предпринимательских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структур.</w:t>
      </w:r>
    </w:p>
    <w:p w:rsidR="00D15AEA" w:rsidRDefault="00BE3B31">
      <w:pPr>
        <w:pStyle w:val="a3"/>
        <w:spacing w:before="15" w:line="259" w:lineRule="auto"/>
        <w:ind w:left="149" w:right="590" w:firstLine="288"/>
        <w:jc w:val="both"/>
      </w:pPr>
      <w:r>
        <w:rPr>
          <w:i/>
        </w:rPr>
        <w:t xml:space="preserve">Социальные предпосылки </w:t>
      </w:r>
      <w:r>
        <w:t xml:space="preserve">связаны с созданием новой систе- </w:t>
      </w:r>
      <w:r>
        <w:rPr>
          <w:spacing w:val="-4"/>
          <w:w w:val="110"/>
        </w:rPr>
        <w:t>мы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мотивации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преодоления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управленческой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психологии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ко- </w:t>
      </w:r>
      <w:r>
        <w:rPr>
          <w:spacing w:val="-6"/>
          <w:w w:val="110"/>
        </w:rPr>
        <w:t>мандно-административной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системы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узкокорыстных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интере- сов,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доминирования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текущих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приоритетов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над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долгосрочными, </w:t>
      </w:r>
      <w:r>
        <w:rPr>
          <w:w w:val="110"/>
        </w:rPr>
        <w:t>стремления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6"/>
          <w:w w:val="110"/>
        </w:rPr>
        <w:t xml:space="preserve"> </w:t>
      </w:r>
      <w:r>
        <w:rPr>
          <w:w w:val="110"/>
        </w:rPr>
        <w:t>монополизму.</w:t>
      </w:r>
    </w:p>
    <w:p w:rsidR="00D15AEA" w:rsidRDefault="00BE3B31">
      <w:pPr>
        <w:pStyle w:val="a3"/>
        <w:spacing w:line="259" w:lineRule="auto"/>
        <w:ind w:left="138" w:right="597" w:firstLine="288"/>
        <w:jc w:val="both"/>
      </w:pPr>
      <w:r>
        <w:rPr>
          <w:w w:val="110"/>
        </w:rPr>
        <w:t xml:space="preserve">Создание в экономике конкурентной среды — сложный </w:t>
      </w:r>
      <w:r>
        <w:rPr>
          <w:spacing w:val="-4"/>
          <w:w w:val="110"/>
        </w:rPr>
        <w:t>и долгосрочный процесс, подвергающийся воздействиям раз- личного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рода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ограничений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(экономических,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технических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со- </w:t>
      </w:r>
      <w:r>
        <w:rPr>
          <w:w w:val="110"/>
        </w:rPr>
        <w:t>циальных),</w:t>
      </w:r>
      <w:r>
        <w:rPr>
          <w:spacing w:val="-2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6"/>
          <w:w w:val="110"/>
        </w:rPr>
        <w:t xml:space="preserve"> </w:t>
      </w:r>
      <w:r>
        <w:rPr>
          <w:w w:val="110"/>
        </w:rPr>
        <w:t>он</w:t>
      </w:r>
      <w:r>
        <w:rPr>
          <w:spacing w:val="-5"/>
          <w:w w:val="110"/>
        </w:rPr>
        <w:t xml:space="preserve"> </w:t>
      </w:r>
      <w:r>
        <w:rPr>
          <w:w w:val="110"/>
        </w:rPr>
        <w:t>может</w:t>
      </w:r>
      <w:r>
        <w:rPr>
          <w:spacing w:val="-5"/>
          <w:w w:val="110"/>
        </w:rPr>
        <w:t xml:space="preserve"> </w:t>
      </w:r>
      <w:r>
        <w:rPr>
          <w:w w:val="110"/>
        </w:rPr>
        <w:t>быть</w:t>
      </w:r>
      <w:r>
        <w:rPr>
          <w:spacing w:val="-4"/>
          <w:w w:val="110"/>
        </w:rPr>
        <w:t xml:space="preserve"> </w:t>
      </w:r>
      <w:r>
        <w:rPr>
          <w:w w:val="110"/>
        </w:rPr>
        <w:t>осуществлен</w:t>
      </w:r>
      <w:r>
        <w:rPr>
          <w:spacing w:val="-6"/>
          <w:w w:val="110"/>
        </w:rPr>
        <w:t xml:space="preserve"> </w:t>
      </w:r>
      <w:r>
        <w:rPr>
          <w:w w:val="110"/>
        </w:rPr>
        <w:t>толь</w:t>
      </w:r>
      <w:r>
        <w:rPr>
          <w:w w:val="110"/>
        </w:rPr>
        <w:t>ко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по- </w:t>
      </w:r>
      <w:r>
        <w:rPr>
          <w:spacing w:val="-2"/>
          <w:w w:val="110"/>
        </w:rPr>
        <w:t>этапно.</w:t>
      </w:r>
    </w:p>
    <w:p w:rsidR="00D15AEA" w:rsidRDefault="00D15AEA">
      <w:pPr>
        <w:pStyle w:val="a3"/>
        <w:spacing w:line="259" w:lineRule="auto"/>
        <w:jc w:val="both"/>
        <w:sectPr w:rsidR="00D15AEA">
          <w:pgSz w:w="8500" w:h="11980"/>
          <w:pgMar w:top="780" w:right="1133" w:bottom="1640" w:left="992" w:header="0" w:footer="1445" w:gutter="0"/>
          <w:cols w:space="720"/>
        </w:sectPr>
      </w:pPr>
    </w:p>
    <w:p w:rsidR="00D15AEA" w:rsidRDefault="00BE3B31">
      <w:pPr>
        <w:pStyle w:val="a3"/>
        <w:spacing w:before="83" w:line="259" w:lineRule="auto"/>
        <w:ind w:left="474" w:right="132" w:firstLine="295"/>
        <w:jc w:val="both"/>
      </w:pPr>
      <w:r>
        <w:rPr>
          <w:b/>
          <w:spacing w:val="-4"/>
          <w:w w:val="110"/>
        </w:rPr>
        <w:lastRenderedPageBreak/>
        <w:t>На</w:t>
      </w:r>
      <w:r>
        <w:rPr>
          <w:b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первом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этапе</w:t>
      </w:r>
      <w:r>
        <w:rPr>
          <w:b/>
          <w:i/>
          <w:spacing w:val="-10"/>
          <w:w w:val="110"/>
        </w:rPr>
        <w:t xml:space="preserve"> </w:t>
      </w:r>
      <w:r>
        <w:rPr>
          <w:spacing w:val="-4"/>
          <w:w w:val="110"/>
        </w:rPr>
        <w:t>необходимы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демонополизация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разгосу- дарствление экономики,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 xml:space="preserve">включая ликвидацию ведомственной </w:t>
      </w:r>
      <w:r>
        <w:rPr>
          <w:w w:val="110"/>
        </w:rPr>
        <w:t>подчиненности, коммерциализацию государственных пред- приятий и развитие частного сектора.</w:t>
      </w:r>
    </w:p>
    <w:p w:rsidR="00D15AEA" w:rsidRDefault="00BE3B31">
      <w:pPr>
        <w:pStyle w:val="a3"/>
        <w:spacing w:before="8" w:line="259" w:lineRule="auto"/>
        <w:ind w:left="474" w:right="136" w:firstLine="291"/>
        <w:jc w:val="both"/>
      </w:pP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втором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этапе</w:t>
      </w:r>
      <w:r>
        <w:rPr>
          <w:b/>
          <w:i/>
          <w:spacing w:val="-10"/>
          <w:w w:val="110"/>
        </w:rPr>
        <w:t xml:space="preserve"> </w:t>
      </w:r>
      <w:r>
        <w:rPr>
          <w:spacing w:val="-4"/>
          <w:w w:val="110"/>
        </w:rPr>
        <w:t>вниман</w:t>
      </w:r>
      <w:r>
        <w:rPr>
          <w:spacing w:val="-4"/>
          <w:w w:val="110"/>
        </w:rPr>
        <w:t>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должно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быть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сконцентрирова- 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созданий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рыночной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инфраструктуры, антизатратных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ме- </w:t>
      </w:r>
      <w:r>
        <w:rPr>
          <w:w w:val="110"/>
        </w:rPr>
        <w:t>ханизмов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поэтапного</w:t>
      </w:r>
      <w:r>
        <w:rPr>
          <w:spacing w:val="-3"/>
          <w:w w:val="110"/>
        </w:rPr>
        <w:t xml:space="preserve"> </w:t>
      </w:r>
      <w:r>
        <w:rPr>
          <w:w w:val="110"/>
        </w:rPr>
        <w:t>прекращения</w:t>
      </w:r>
      <w:r>
        <w:rPr>
          <w:spacing w:val="-6"/>
          <w:w w:val="110"/>
        </w:rPr>
        <w:t xml:space="preserve"> </w:t>
      </w:r>
      <w:r>
        <w:rPr>
          <w:w w:val="110"/>
        </w:rPr>
        <w:t>субсидирования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цен.</w:t>
      </w:r>
    </w:p>
    <w:p w:rsidR="00D15AEA" w:rsidRDefault="00BE3B31">
      <w:pPr>
        <w:ind w:left="773"/>
        <w:rPr>
          <w:sz w:val="20"/>
        </w:rPr>
      </w:pPr>
      <w:r>
        <w:rPr>
          <w:b/>
          <w:i/>
          <w:w w:val="95"/>
          <w:sz w:val="20"/>
        </w:rPr>
        <w:t>Третийэтап</w:t>
      </w:r>
      <w:r>
        <w:rPr>
          <w:w w:val="95"/>
          <w:sz w:val="20"/>
        </w:rPr>
        <w:t>—</w:t>
      </w:r>
      <w:r>
        <w:rPr>
          <w:spacing w:val="-2"/>
          <w:w w:val="110"/>
          <w:sz w:val="20"/>
        </w:rPr>
        <w:t>периодформированияконкурентныхрынков.</w:t>
      </w:r>
    </w:p>
    <w:p w:rsidR="00D15AEA" w:rsidRDefault="00D15AEA">
      <w:pPr>
        <w:pStyle w:val="a3"/>
        <w:spacing w:before="131"/>
      </w:pPr>
    </w:p>
    <w:p w:rsidR="00D15AEA" w:rsidRDefault="00BE3B31">
      <w:pPr>
        <w:pStyle w:val="Heading3"/>
        <w:ind w:left="327"/>
      </w:pPr>
      <w:r>
        <w:rPr>
          <w:spacing w:val="-5"/>
          <w:w w:val="105"/>
        </w:rPr>
        <w:t xml:space="preserve">Краткие </w:t>
      </w:r>
      <w:r>
        <w:rPr>
          <w:spacing w:val="-2"/>
          <w:w w:val="105"/>
        </w:rPr>
        <w:t>выводы</w:t>
      </w:r>
    </w:p>
    <w:p w:rsidR="00D15AEA" w:rsidRDefault="00BE3B31">
      <w:pPr>
        <w:pStyle w:val="a5"/>
        <w:numPr>
          <w:ilvl w:val="1"/>
          <w:numId w:val="20"/>
        </w:numPr>
        <w:tabs>
          <w:tab w:val="left" w:pos="1022"/>
        </w:tabs>
        <w:spacing w:before="149" w:line="259" w:lineRule="auto"/>
        <w:ind w:left="470" w:right="136" w:firstLine="309"/>
        <w:jc w:val="both"/>
        <w:rPr>
          <w:sz w:val="20"/>
        </w:rPr>
      </w:pPr>
      <w:r>
        <w:rPr>
          <w:w w:val="110"/>
          <w:sz w:val="20"/>
        </w:rPr>
        <w:t>Предпринимательство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это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инициативная,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самостоя- тельная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хозяйственная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деятельность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людей,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направленная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 получение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прибыли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посредством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организации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использова- ния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ресурсов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целях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получения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товара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реализации.</w:t>
      </w:r>
    </w:p>
    <w:p w:rsidR="00D15AEA" w:rsidRDefault="00BE3B31">
      <w:pPr>
        <w:pStyle w:val="a5"/>
        <w:numPr>
          <w:ilvl w:val="1"/>
          <w:numId w:val="20"/>
        </w:numPr>
        <w:tabs>
          <w:tab w:val="left" w:pos="1008"/>
        </w:tabs>
        <w:spacing w:before="7" w:line="259" w:lineRule="auto"/>
        <w:ind w:left="467" w:right="140" w:firstLine="291"/>
        <w:jc w:val="both"/>
        <w:rPr>
          <w:sz w:val="20"/>
        </w:rPr>
      </w:pPr>
      <w:r>
        <w:rPr>
          <w:spacing w:val="-2"/>
          <w:w w:val="110"/>
          <w:sz w:val="20"/>
        </w:rPr>
        <w:t>Основные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признаки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предпринимательства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—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новаторс- </w:t>
      </w:r>
      <w:r>
        <w:rPr>
          <w:w w:val="110"/>
          <w:sz w:val="20"/>
        </w:rPr>
        <w:t>кий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подход,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самостоятельность,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ответственность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принятии решений, высокая степень риска, возможность проявления инициативы и творческого подхода.</w:t>
      </w:r>
    </w:p>
    <w:p w:rsidR="00D15AEA" w:rsidRDefault="00BE3B31">
      <w:pPr>
        <w:pStyle w:val="a5"/>
        <w:numPr>
          <w:ilvl w:val="1"/>
          <w:numId w:val="20"/>
        </w:numPr>
        <w:tabs>
          <w:tab w:val="left" w:pos="962"/>
        </w:tabs>
        <w:spacing w:before="4" w:line="259" w:lineRule="auto"/>
        <w:ind w:left="467" w:right="132" w:firstLine="295"/>
        <w:jc w:val="both"/>
        <w:rPr>
          <w:sz w:val="20"/>
        </w:rPr>
      </w:pPr>
      <w:r>
        <w:rPr>
          <w:spacing w:val="-6"/>
          <w:w w:val="110"/>
          <w:sz w:val="20"/>
        </w:rPr>
        <w:t xml:space="preserve">Предпринимательство возможно при наличии определен- </w:t>
      </w:r>
      <w:r>
        <w:rPr>
          <w:spacing w:val="-4"/>
          <w:w w:val="110"/>
          <w:sz w:val="20"/>
        </w:rPr>
        <w:t>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условий,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т.ч.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соответствующих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имущественных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пра- вах на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</w:t>
      </w:r>
      <w:r>
        <w:rPr>
          <w:spacing w:val="-4"/>
          <w:w w:val="110"/>
          <w:sz w:val="20"/>
        </w:rPr>
        <w:t>дства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 результаты производства, при определенной экономической,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правовой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политической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3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полной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эко- </w:t>
      </w:r>
      <w:r>
        <w:rPr>
          <w:spacing w:val="-2"/>
          <w:w w:val="110"/>
          <w:sz w:val="20"/>
        </w:rPr>
        <w:t>номической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ответственности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предпринимателя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результаты деятельности.</w:t>
      </w:r>
    </w:p>
    <w:p w:rsidR="00D15AEA" w:rsidRDefault="00BE3B31">
      <w:pPr>
        <w:pStyle w:val="a5"/>
        <w:numPr>
          <w:ilvl w:val="1"/>
          <w:numId w:val="20"/>
        </w:numPr>
        <w:tabs>
          <w:tab w:val="left" w:pos="965"/>
        </w:tabs>
        <w:spacing w:before="11" w:line="259" w:lineRule="auto"/>
        <w:ind w:left="467" w:right="132" w:firstLine="288"/>
        <w:jc w:val="both"/>
        <w:rPr>
          <w:sz w:val="20"/>
        </w:rPr>
      </w:pPr>
      <w:r>
        <w:rPr>
          <w:spacing w:val="-8"/>
          <w:w w:val="110"/>
          <w:sz w:val="20"/>
        </w:rPr>
        <w:t>Успешное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предпринимательство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достигается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при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 xml:space="preserve">соблюде- </w:t>
      </w:r>
      <w:r>
        <w:rPr>
          <w:w w:val="110"/>
          <w:sz w:val="20"/>
        </w:rPr>
        <w:t>нии участниками этого</w:t>
      </w:r>
      <w:r>
        <w:rPr>
          <w:w w:val="110"/>
          <w:sz w:val="20"/>
        </w:rPr>
        <w:t xml:space="preserve"> процесса морально-этических норм: </w:t>
      </w:r>
      <w:r>
        <w:rPr>
          <w:spacing w:val="-8"/>
          <w:w w:val="110"/>
          <w:sz w:val="20"/>
        </w:rPr>
        <w:t>обязательности,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честного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соперничества,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>общей</w:t>
      </w:r>
      <w:r>
        <w:rPr>
          <w:spacing w:val="-5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высокой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 xml:space="preserve">культу- </w:t>
      </w:r>
      <w:r>
        <w:rPr>
          <w:spacing w:val="-6"/>
          <w:w w:val="110"/>
          <w:sz w:val="20"/>
        </w:rPr>
        <w:t>ры</w:t>
      </w:r>
      <w:r>
        <w:rPr>
          <w:spacing w:val="-1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</w:t>
      </w:r>
      <w:r>
        <w:rPr>
          <w:spacing w:val="-1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образованности,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контактности,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умения</w:t>
      </w:r>
      <w:r>
        <w:rPr>
          <w:spacing w:val="-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общаться</w:t>
      </w:r>
      <w:r>
        <w:rPr>
          <w:spacing w:val="-1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</w:t>
      </w:r>
      <w:r>
        <w:rPr>
          <w:spacing w:val="-1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людьми.</w:t>
      </w:r>
    </w:p>
    <w:p w:rsidR="00D15AEA" w:rsidRDefault="00BE3B31">
      <w:pPr>
        <w:pStyle w:val="a5"/>
        <w:numPr>
          <w:ilvl w:val="1"/>
          <w:numId w:val="20"/>
        </w:numPr>
        <w:tabs>
          <w:tab w:val="left" w:pos="963"/>
        </w:tabs>
        <w:spacing w:line="259" w:lineRule="auto"/>
        <w:ind w:left="467" w:right="132" w:firstLine="295"/>
        <w:jc w:val="both"/>
        <w:rPr>
          <w:sz w:val="20"/>
        </w:rPr>
      </w:pPr>
      <w:r>
        <w:rPr>
          <w:spacing w:val="-4"/>
          <w:w w:val="110"/>
          <w:sz w:val="20"/>
        </w:rPr>
        <w:t>Промышленное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предпринимательство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связано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создани- ем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материального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продукта,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служащего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удовлетворению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базо- вых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потребностей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людей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или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являющегося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капиталом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для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всех </w:t>
      </w:r>
      <w:r>
        <w:rPr>
          <w:w w:val="110"/>
          <w:sz w:val="20"/>
        </w:rPr>
        <w:t>сфер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предпринимательства. Торговое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предпринимательство </w:t>
      </w:r>
      <w:r>
        <w:rPr>
          <w:spacing w:val="-4"/>
          <w:w w:val="110"/>
          <w:sz w:val="20"/>
        </w:rPr>
        <w:t>занимается</w:t>
      </w:r>
      <w:r>
        <w:rPr>
          <w:spacing w:val="2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доведением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продукта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производителя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потреби- телю.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Основные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функции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кредитного</w:t>
      </w:r>
      <w:r>
        <w:rPr>
          <w:spacing w:val="-9"/>
          <w:w w:val="110"/>
          <w:sz w:val="20"/>
        </w:rPr>
        <w:t xml:space="preserve"> </w:t>
      </w:r>
      <w:r>
        <w:rPr>
          <w:noProof/>
          <w:spacing w:val="7"/>
          <w:position w:val="-3"/>
          <w:sz w:val="20"/>
          <w:lang w:eastAsia="ru-RU"/>
        </w:rPr>
        <w:drawing>
          <wp:inline distT="0" distB="0" distL="0" distR="0">
            <wp:extent cx="1255014" cy="91440"/>
            <wp:effectExtent l="0" t="0" r="0" b="0"/>
            <wp:docPr id="580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01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spacing w:val="-4"/>
          <w:w w:val="110"/>
          <w:sz w:val="20"/>
        </w:rPr>
        <w:t xml:space="preserve">— </w:t>
      </w:r>
      <w:r>
        <w:rPr>
          <w:spacing w:val="-2"/>
          <w:w w:val="110"/>
          <w:sz w:val="20"/>
        </w:rPr>
        <w:t>аккумуляция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временно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свободных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денежных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средств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после- </w:t>
      </w:r>
      <w:r>
        <w:rPr>
          <w:w w:val="110"/>
          <w:sz w:val="20"/>
        </w:rPr>
        <w:t>дующее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использование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предоставления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кредита.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pgSz w:w="8560" w:h="12000"/>
          <w:pgMar w:top="800" w:right="992" w:bottom="1620" w:left="1275" w:header="0" w:footer="1451" w:gutter="0"/>
          <w:cols w:space="720"/>
        </w:sectPr>
      </w:pPr>
    </w:p>
    <w:p w:rsidR="00D15AEA" w:rsidRDefault="00BE3B31">
      <w:pPr>
        <w:pStyle w:val="Heading2"/>
        <w:spacing w:before="69"/>
        <w:ind w:right="386"/>
      </w:pPr>
      <w:r>
        <w:rPr>
          <w:spacing w:val="6"/>
        </w:rPr>
        <w:lastRenderedPageBreak/>
        <w:t>Экономический</w:t>
      </w:r>
      <w:r>
        <w:rPr>
          <w:spacing w:val="-38"/>
        </w:rPr>
        <w:t xml:space="preserve"> </w:t>
      </w:r>
      <w:r>
        <w:rPr>
          <w:spacing w:val="-2"/>
        </w:rPr>
        <w:t>тренинг</w:t>
      </w:r>
    </w:p>
    <w:p w:rsidR="00D15AEA" w:rsidRDefault="00D15AEA">
      <w:pPr>
        <w:pStyle w:val="a3"/>
        <w:spacing w:before="91"/>
        <w:rPr>
          <w:b/>
          <w:sz w:val="26"/>
        </w:rPr>
      </w:pPr>
    </w:p>
    <w:p w:rsidR="00D15AEA" w:rsidRDefault="00BE3B31">
      <w:pPr>
        <w:pStyle w:val="Heading4"/>
        <w:ind w:right="389"/>
      </w:pPr>
      <w:r>
        <w:rPr>
          <w:w w:val="105"/>
        </w:rPr>
        <w:t>Ключевые</w:t>
      </w:r>
      <w:r>
        <w:rPr>
          <w:spacing w:val="-12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понятия</w:t>
      </w:r>
    </w:p>
    <w:p w:rsidR="00D15AEA" w:rsidRDefault="00BE3B31">
      <w:pPr>
        <w:pStyle w:val="a3"/>
        <w:spacing w:before="154" w:line="264" w:lineRule="auto"/>
        <w:ind w:left="40" w:right="435" w:firstLine="298"/>
        <w:jc w:val="both"/>
      </w:pPr>
      <w:r>
        <w:rPr>
          <w:w w:val="110"/>
        </w:rPr>
        <w:t>Предпринимательство, признаки предпринимательства, инициатива,</w:t>
      </w:r>
      <w:r>
        <w:rPr>
          <w:spacing w:val="-4"/>
          <w:w w:val="110"/>
        </w:rPr>
        <w:t xml:space="preserve"> </w:t>
      </w:r>
      <w:r>
        <w:rPr>
          <w:w w:val="110"/>
        </w:rPr>
        <w:t>коммерческий</w:t>
      </w:r>
      <w:r>
        <w:rPr>
          <w:spacing w:val="-7"/>
          <w:w w:val="110"/>
        </w:rPr>
        <w:t xml:space="preserve"> </w:t>
      </w:r>
      <w:r>
        <w:rPr>
          <w:w w:val="110"/>
        </w:rPr>
        <w:t>риск,</w:t>
      </w:r>
      <w:r>
        <w:rPr>
          <w:spacing w:val="-4"/>
          <w:w w:val="110"/>
        </w:rPr>
        <w:t xml:space="preserve"> </w:t>
      </w:r>
      <w:r>
        <w:rPr>
          <w:w w:val="110"/>
        </w:rPr>
        <w:t>хозяйственная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ответствен- ность, новаторство, формы и виды предпринимательства, функции предпринимательства, условия предприниматель- </w:t>
      </w:r>
      <w:r>
        <w:rPr>
          <w:spacing w:val="-2"/>
          <w:w w:val="110"/>
        </w:rPr>
        <w:t>ской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деятельности,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экономическая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свобода,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личная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заинтере- </w:t>
      </w:r>
      <w:r>
        <w:rPr>
          <w:spacing w:val="-4"/>
          <w:w w:val="110"/>
        </w:rPr>
        <w:t>сованность, роль государства,</w:t>
      </w:r>
      <w:r>
        <w:rPr>
          <w:spacing w:val="-4"/>
          <w:w w:val="110"/>
        </w:rPr>
        <w:t xml:space="preserve"> индивидуальные предпринима- тели, товарищество (партнерство), корпорация, коммерческие </w:t>
      </w:r>
      <w:r>
        <w:rPr>
          <w:w w:val="110"/>
        </w:rPr>
        <w:t>организации,</w:t>
      </w:r>
      <w:r>
        <w:rPr>
          <w:spacing w:val="-1"/>
          <w:w w:val="110"/>
        </w:rPr>
        <w:t xml:space="preserve"> </w:t>
      </w:r>
      <w:r>
        <w:rPr>
          <w:w w:val="110"/>
        </w:rPr>
        <w:t>некоммерческие</w:t>
      </w:r>
      <w:r>
        <w:rPr>
          <w:spacing w:val="-3"/>
          <w:w w:val="110"/>
        </w:rPr>
        <w:t xml:space="preserve"> </w:t>
      </w:r>
      <w:r>
        <w:rPr>
          <w:w w:val="110"/>
        </w:rPr>
        <w:t>организации, производствен- ное</w:t>
      </w:r>
      <w:r>
        <w:rPr>
          <w:spacing w:val="-10"/>
          <w:w w:val="110"/>
        </w:rPr>
        <w:t xml:space="preserve"> </w:t>
      </w:r>
      <w:r>
        <w:rPr>
          <w:w w:val="110"/>
        </w:rPr>
        <w:t>предпринимательство,</w:t>
      </w:r>
      <w:r>
        <w:rPr>
          <w:spacing w:val="-8"/>
          <w:w w:val="110"/>
        </w:rPr>
        <w:t xml:space="preserve"> </w:t>
      </w:r>
      <w:r>
        <w:rPr>
          <w:w w:val="110"/>
        </w:rPr>
        <w:t>коммерческое</w:t>
      </w:r>
      <w:r>
        <w:rPr>
          <w:spacing w:val="-12"/>
          <w:w w:val="110"/>
        </w:rPr>
        <w:t xml:space="preserve"> </w:t>
      </w:r>
      <w:r>
        <w:rPr>
          <w:w w:val="110"/>
        </w:rPr>
        <w:t>предприниматель- ство, финансовое предпринимательство, консультативное пре</w:t>
      </w:r>
      <w:r>
        <w:rPr>
          <w:w w:val="110"/>
        </w:rPr>
        <w:t>дпринимательство, факторы предпринимательства; при- родно-демографические, технологические, экономические, правовые, институциональные, социально-культурные от- расли, экономическая свобода, свобода выбора, свобода предпринимательства,</w:t>
      </w:r>
      <w:r>
        <w:rPr>
          <w:spacing w:val="-7"/>
          <w:w w:val="110"/>
        </w:rPr>
        <w:t xml:space="preserve"> </w:t>
      </w:r>
      <w:r>
        <w:rPr>
          <w:w w:val="110"/>
        </w:rPr>
        <w:t>кооператив,</w:t>
      </w:r>
      <w:r>
        <w:rPr>
          <w:spacing w:val="-10"/>
          <w:w w:val="110"/>
        </w:rPr>
        <w:t xml:space="preserve"> </w:t>
      </w:r>
      <w:r>
        <w:rPr>
          <w:w w:val="110"/>
        </w:rPr>
        <w:t>объедине</w:t>
      </w:r>
      <w:r>
        <w:rPr>
          <w:w w:val="110"/>
        </w:rPr>
        <w:t>ние,</w:t>
      </w:r>
      <w:r>
        <w:rPr>
          <w:spacing w:val="-7"/>
          <w:w w:val="110"/>
        </w:rPr>
        <w:t xml:space="preserve"> </w:t>
      </w:r>
      <w:r>
        <w:rPr>
          <w:w w:val="110"/>
        </w:rPr>
        <w:t>фонды,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ас- </w:t>
      </w:r>
      <w:r>
        <w:rPr>
          <w:spacing w:val="-2"/>
          <w:w w:val="110"/>
        </w:rPr>
        <w:t>социации.</w:t>
      </w:r>
    </w:p>
    <w:p w:rsidR="00D15AEA" w:rsidRDefault="00D15AEA">
      <w:pPr>
        <w:pStyle w:val="a3"/>
        <w:spacing w:before="131"/>
        <w:rPr>
          <w:sz w:val="22"/>
        </w:rPr>
      </w:pPr>
    </w:p>
    <w:p w:rsidR="00D15AEA" w:rsidRDefault="00BE3B31">
      <w:pPr>
        <w:pStyle w:val="Heading4"/>
        <w:ind w:left="1149"/>
        <w:jc w:val="left"/>
      </w:pPr>
      <w:r>
        <w:t>Контрольные</w:t>
      </w:r>
      <w:r>
        <w:rPr>
          <w:spacing w:val="20"/>
        </w:rPr>
        <w:t xml:space="preserve"> </w:t>
      </w:r>
      <w:r>
        <w:t>вопросы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задание</w:t>
      </w:r>
    </w:p>
    <w:p w:rsidR="00D15AEA" w:rsidRDefault="00BE3B31">
      <w:pPr>
        <w:pStyle w:val="Heading5"/>
        <w:numPr>
          <w:ilvl w:val="0"/>
          <w:numId w:val="19"/>
        </w:numPr>
        <w:tabs>
          <w:tab w:val="left" w:pos="528"/>
        </w:tabs>
        <w:spacing w:before="139"/>
        <w:ind w:left="528" w:hanging="196"/>
        <w:rPr>
          <w:b/>
        </w:rPr>
      </w:pPr>
      <w:r>
        <w:rPr>
          <w:spacing w:val="-6"/>
        </w:rPr>
        <w:t>Что</w:t>
      </w:r>
      <w:r>
        <w:rPr>
          <w:spacing w:val="-23"/>
        </w:rPr>
        <w:t xml:space="preserve"> </w:t>
      </w:r>
      <w:r>
        <w:rPr>
          <w:spacing w:val="-6"/>
        </w:rPr>
        <w:t>такое</w:t>
      </w:r>
      <w:r>
        <w:rPr>
          <w:spacing w:val="-22"/>
        </w:rPr>
        <w:t xml:space="preserve"> </w:t>
      </w:r>
      <w:r>
        <w:rPr>
          <w:spacing w:val="-6"/>
        </w:rPr>
        <w:t>предпринимательство?</w:t>
      </w:r>
      <w:r>
        <w:rPr>
          <w:spacing w:val="-20"/>
        </w:rPr>
        <w:t xml:space="preserve"> </w:t>
      </w:r>
      <w:r>
        <w:rPr>
          <w:spacing w:val="-6"/>
        </w:rPr>
        <w:t>Каковы</w:t>
      </w:r>
      <w:r>
        <w:rPr>
          <w:spacing w:val="-20"/>
        </w:rPr>
        <w:t xml:space="preserve"> </w:t>
      </w:r>
      <w:r>
        <w:rPr>
          <w:spacing w:val="-6"/>
        </w:rPr>
        <w:t>его</w:t>
      </w:r>
      <w:r>
        <w:rPr>
          <w:spacing w:val="-19"/>
        </w:rPr>
        <w:t xml:space="preserve"> </w:t>
      </w:r>
      <w:r>
        <w:rPr>
          <w:spacing w:val="-6"/>
        </w:rPr>
        <w:t>признаки?</w:t>
      </w:r>
    </w:p>
    <w:p w:rsidR="00D15AEA" w:rsidRDefault="00BE3B31">
      <w:pPr>
        <w:pStyle w:val="a5"/>
        <w:numPr>
          <w:ilvl w:val="0"/>
          <w:numId w:val="19"/>
        </w:numPr>
        <w:tabs>
          <w:tab w:val="left" w:pos="524"/>
        </w:tabs>
        <w:spacing w:before="18" w:line="266" w:lineRule="auto"/>
        <w:ind w:left="40" w:right="458" w:firstLine="280"/>
        <w:rPr>
          <w:sz w:val="20"/>
        </w:rPr>
      </w:pPr>
      <w:r>
        <w:rPr>
          <w:spacing w:val="-6"/>
          <w:w w:val="110"/>
          <w:sz w:val="20"/>
        </w:rPr>
        <w:t>Каковы особенности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предпринимательской деятельности </w:t>
      </w:r>
      <w:r>
        <w:rPr>
          <w:w w:val="110"/>
          <w:sz w:val="20"/>
        </w:rPr>
        <w:t xml:space="preserve">в </w:t>
      </w:r>
      <w:r>
        <w:rPr>
          <w:noProof/>
          <w:spacing w:val="10"/>
          <w:sz w:val="20"/>
          <w:lang w:eastAsia="ru-RU"/>
        </w:rPr>
        <w:drawing>
          <wp:inline distT="0" distB="0" distL="0" distR="0">
            <wp:extent cx="452628" cy="91439"/>
            <wp:effectExtent l="0" t="0" r="0" b="0"/>
            <wp:docPr id="581" name="Image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 581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8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19"/>
        </w:numPr>
        <w:tabs>
          <w:tab w:val="left" w:pos="539"/>
        </w:tabs>
        <w:spacing w:line="227" w:lineRule="exact"/>
        <w:ind w:left="539" w:hanging="218"/>
        <w:rPr>
          <w:sz w:val="20"/>
        </w:rPr>
      </w:pPr>
      <w:r>
        <w:rPr>
          <w:spacing w:val="-4"/>
          <w:w w:val="110"/>
          <w:sz w:val="20"/>
        </w:rPr>
        <w:t>Какие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пути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средства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обогащения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предпринимателя</w:t>
      </w:r>
      <w:r>
        <w:rPr>
          <w:spacing w:val="-10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яв-</w:t>
      </w:r>
    </w:p>
    <w:p w:rsidR="00D15AEA" w:rsidRDefault="00BE3B31">
      <w:pPr>
        <w:pStyle w:val="a3"/>
        <w:spacing w:before="22"/>
        <w:ind w:left="33"/>
      </w:pPr>
      <w:r>
        <w:rPr>
          <w:spacing w:val="-6"/>
          <w:w w:val="110"/>
        </w:rPr>
        <w:t>ляются</w:t>
      </w:r>
      <w:r>
        <w:rPr>
          <w:w w:val="110"/>
        </w:rPr>
        <w:t xml:space="preserve"> </w:t>
      </w:r>
      <w:r>
        <w:rPr>
          <w:spacing w:val="-6"/>
          <w:w w:val="110"/>
        </w:rPr>
        <w:t>нелегальными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(по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новому</w:t>
      </w:r>
      <w:r>
        <w:rPr>
          <w:spacing w:val="-2"/>
          <w:w w:val="110"/>
        </w:rPr>
        <w:t xml:space="preserve"> </w:t>
      </w:r>
      <w:r>
        <w:rPr>
          <w:spacing w:val="-6"/>
          <w:w w:val="110"/>
        </w:rPr>
        <w:t>УК</w:t>
      </w:r>
      <w:r>
        <w:rPr>
          <w:spacing w:val="-5"/>
          <w:w w:val="110"/>
        </w:rPr>
        <w:t xml:space="preserve"> </w:t>
      </w:r>
      <w:r>
        <w:rPr>
          <w:spacing w:val="-6"/>
          <w:w w:val="110"/>
        </w:rPr>
        <w:t>РФ)?</w:t>
      </w:r>
    </w:p>
    <w:p w:rsidR="00D15AEA" w:rsidRDefault="00BE3B31">
      <w:pPr>
        <w:pStyle w:val="a5"/>
        <w:numPr>
          <w:ilvl w:val="0"/>
          <w:numId w:val="19"/>
        </w:numPr>
        <w:tabs>
          <w:tab w:val="left" w:pos="555"/>
        </w:tabs>
        <w:spacing w:before="26" w:line="264" w:lineRule="auto"/>
        <w:ind w:left="37" w:right="452" w:firstLine="280"/>
        <w:rPr>
          <w:sz w:val="20"/>
        </w:rPr>
      </w:pPr>
      <w:r>
        <w:rPr>
          <w:spacing w:val="-2"/>
          <w:w w:val="110"/>
          <w:sz w:val="20"/>
        </w:rPr>
        <w:t>Каковы среда и</w:t>
      </w:r>
      <w:r>
        <w:rPr>
          <w:spacing w:val="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функции предпринимательства в пере- </w:t>
      </w:r>
      <w:r>
        <w:rPr>
          <w:w w:val="110"/>
          <w:sz w:val="20"/>
        </w:rPr>
        <w:t>ходной экономике?</w:t>
      </w:r>
    </w:p>
    <w:p w:rsidR="00D15AEA" w:rsidRDefault="00BE3B31">
      <w:pPr>
        <w:pStyle w:val="a5"/>
        <w:numPr>
          <w:ilvl w:val="0"/>
          <w:numId w:val="19"/>
        </w:numPr>
        <w:tabs>
          <w:tab w:val="left" w:pos="514"/>
        </w:tabs>
        <w:spacing w:before="1" w:line="264" w:lineRule="auto"/>
        <w:ind w:left="29" w:right="453" w:firstLine="288"/>
        <w:rPr>
          <w:sz w:val="20"/>
        </w:rPr>
      </w:pPr>
      <w:r>
        <w:rPr>
          <w:sz w:val="20"/>
        </w:rPr>
        <w:t xml:space="preserve">Вы хотели бы стать предпринимателем? Каким видом дея- </w:t>
      </w:r>
      <w:r>
        <w:rPr>
          <w:w w:val="110"/>
          <w:sz w:val="20"/>
        </w:rPr>
        <w:t>тельности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бы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занялись?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Объясните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свой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ответ.</w:t>
      </w:r>
    </w:p>
    <w:p w:rsidR="00D15AEA" w:rsidRDefault="00BE3B31">
      <w:pPr>
        <w:pStyle w:val="a5"/>
        <w:numPr>
          <w:ilvl w:val="0"/>
          <w:numId w:val="19"/>
        </w:numPr>
        <w:tabs>
          <w:tab w:val="left" w:pos="528"/>
        </w:tabs>
        <w:spacing w:before="2" w:line="264" w:lineRule="auto"/>
        <w:ind w:left="37" w:right="462" w:firstLine="280"/>
        <w:rPr>
          <w:sz w:val="20"/>
        </w:rPr>
      </w:pPr>
      <w:r>
        <w:rPr>
          <w:spacing w:val="-4"/>
          <w:w w:val="110"/>
          <w:sz w:val="20"/>
        </w:rPr>
        <w:t>Какой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организационной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форме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предпринимательства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вы </w:t>
      </w:r>
      <w:r>
        <w:rPr>
          <w:w w:val="110"/>
          <w:sz w:val="20"/>
        </w:rPr>
        <w:t>отдаете предпочтение и почему?</w:t>
      </w:r>
    </w:p>
    <w:p w:rsidR="00D15AEA" w:rsidRDefault="00BE3B31">
      <w:pPr>
        <w:pStyle w:val="a5"/>
        <w:numPr>
          <w:ilvl w:val="0"/>
          <w:numId w:val="19"/>
        </w:numPr>
        <w:tabs>
          <w:tab w:val="left" w:pos="577"/>
        </w:tabs>
        <w:spacing w:line="264" w:lineRule="auto"/>
        <w:ind w:left="33" w:right="458" w:firstLine="284"/>
        <w:rPr>
          <w:sz w:val="20"/>
        </w:rPr>
      </w:pPr>
      <w:r>
        <w:rPr>
          <w:w w:val="110"/>
          <w:sz w:val="20"/>
        </w:rPr>
        <w:t>Какие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основные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этапы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создания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конкурентной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среды в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переходной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экономике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вы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знаете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какова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сущность?</w:t>
      </w:r>
    </w:p>
    <w:p w:rsidR="00D15AEA" w:rsidRDefault="00BE3B31">
      <w:pPr>
        <w:tabs>
          <w:tab w:val="right" w:pos="5680"/>
        </w:tabs>
        <w:spacing w:before="295"/>
        <w:ind w:left="19"/>
        <w:rPr>
          <w:sz w:val="15"/>
        </w:rPr>
      </w:pPr>
      <w:r>
        <w:rPr>
          <w:sz w:val="15"/>
        </w:rPr>
        <w:t>12</w:t>
      </w:r>
      <w:r>
        <w:rPr>
          <w:spacing w:val="24"/>
          <w:sz w:val="15"/>
        </w:rPr>
        <w:t xml:space="preserve"> </w:t>
      </w:r>
      <w:r>
        <w:rPr>
          <w:spacing w:val="-2"/>
          <w:sz w:val="15"/>
        </w:rPr>
        <w:t>Экономика</w:t>
      </w:r>
      <w:r>
        <w:rPr>
          <w:sz w:val="15"/>
        </w:rPr>
        <w:tab/>
      </w:r>
      <w:r>
        <w:rPr>
          <w:spacing w:val="-5"/>
          <w:sz w:val="15"/>
        </w:rPr>
        <w:t>353</w:t>
      </w:r>
    </w:p>
    <w:p w:rsidR="00D15AEA" w:rsidRDefault="00D15AEA">
      <w:pPr>
        <w:rPr>
          <w:sz w:val="15"/>
        </w:rPr>
        <w:sectPr w:rsidR="00D15AEA">
          <w:footerReference w:type="default" r:id="rId551"/>
          <w:pgSz w:w="8420" w:h="11900"/>
          <w:pgMar w:top="680" w:right="1133" w:bottom="280" w:left="1133" w:header="0" w:footer="0" w:gutter="0"/>
          <w:cols w:space="720"/>
        </w:sectPr>
      </w:pPr>
    </w:p>
    <w:p w:rsidR="00D15AEA" w:rsidRDefault="00BE3B31">
      <w:pPr>
        <w:pStyle w:val="a3"/>
        <w:spacing w:before="71" w:line="264" w:lineRule="auto"/>
        <w:ind w:left="497" w:right="138" w:firstLine="277"/>
        <w:jc w:val="both"/>
      </w:pPr>
      <w:r>
        <w:rPr>
          <w:b/>
          <w:i/>
          <w:w w:val="110"/>
        </w:rPr>
        <w:lastRenderedPageBreak/>
        <w:t>Задание.</w:t>
      </w:r>
      <w:r>
        <w:rPr>
          <w:b/>
          <w:i/>
          <w:spacing w:val="-9"/>
          <w:w w:val="110"/>
        </w:rPr>
        <w:t xml:space="preserve"> </w:t>
      </w:r>
      <w:r>
        <w:rPr>
          <w:w w:val="110"/>
        </w:rPr>
        <w:t>Составьте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-14"/>
          <w:w w:val="110"/>
        </w:rPr>
        <w:t xml:space="preserve"> </w:t>
      </w:r>
      <w:r>
        <w:rPr>
          <w:w w:val="110"/>
        </w:rPr>
        <w:t>кроссворд,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используя </w:t>
      </w:r>
      <w:r>
        <w:t xml:space="preserve">следующие термины: предпринимательство, инициатива, риск, </w:t>
      </w:r>
      <w:r>
        <w:rPr>
          <w:w w:val="110"/>
        </w:rPr>
        <w:t>отве</w:t>
      </w:r>
      <w:r>
        <w:rPr>
          <w:w w:val="110"/>
        </w:rPr>
        <w:t>тственность,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новаторство,</w:t>
      </w:r>
      <w:r>
        <w:rPr>
          <w:spacing w:val="-14"/>
          <w:w w:val="110"/>
        </w:rPr>
        <w:t xml:space="preserve"> </w:t>
      </w:r>
      <w:r>
        <w:rPr>
          <w:w w:val="110"/>
        </w:rPr>
        <w:t>свобода,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заинтересованность, </w:t>
      </w:r>
      <w:r>
        <w:rPr>
          <w:spacing w:val="-4"/>
          <w:w w:val="110"/>
        </w:rPr>
        <w:t>предприниматели,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товарищество,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общество,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партнерство,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коо- </w:t>
      </w:r>
      <w:r>
        <w:rPr>
          <w:w w:val="110"/>
        </w:rPr>
        <w:t>перация, кооператив, объединение, ассоциация.</w:t>
      </w:r>
    </w:p>
    <w:p w:rsidR="00D15AEA" w:rsidRDefault="00D15AEA">
      <w:pPr>
        <w:pStyle w:val="a3"/>
        <w:spacing w:before="125"/>
      </w:pPr>
    </w:p>
    <w:p w:rsidR="00D15AEA" w:rsidRDefault="00BE3B31">
      <w:pPr>
        <w:pStyle w:val="Heading3"/>
        <w:spacing w:before="1"/>
        <w:ind w:left="995" w:right="405"/>
      </w:pPr>
      <w:r>
        <w:rPr>
          <w:spacing w:val="-2"/>
          <w:w w:val="105"/>
        </w:rPr>
        <w:t>Тесты</w:t>
      </w:r>
    </w:p>
    <w:p w:rsidR="00D15AEA" w:rsidRDefault="00BE3B31">
      <w:pPr>
        <w:spacing w:before="220"/>
        <w:ind w:left="775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numPr>
          <w:ilvl w:val="0"/>
          <w:numId w:val="1"/>
        </w:numPr>
        <w:tabs>
          <w:tab w:val="left" w:pos="1019"/>
        </w:tabs>
        <w:spacing w:before="224"/>
        <w:ind w:left="1019" w:hanging="226"/>
        <w:jc w:val="left"/>
      </w:pPr>
      <w:r>
        <w:t>К</w:t>
      </w:r>
      <w:r>
        <w:rPr>
          <w:spacing w:val="18"/>
        </w:rPr>
        <w:t xml:space="preserve"> </w:t>
      </w:r>
      <w:r>
        <w:t>числу</w:t>
      </w:r>
      <w:r>
        <w:rPr>
          <w:spacing w:val="25"/>
        </w:rPr>
        <w:t xml:space="preserve"> </w:t>
      </w:r>
      <w:r>
        <w:t>целей</w:t>
      </w:r>
      <w:r>
        <w:rPr>
          <w:spacing w:val="24"/>
        </w:rPr>
        <w:t xml:space="preserve"> </w:t>
      </w:r>
      <w:r>
        <w:t>предпринимателя</w:t>
      </w:r>
      <w:r>
        <w:rPr>
          <w:spacing w:val="24"/>
        </w:rPr>
        <w:t xml:space="preserve"> </w:t>
      </w:r>
      <w:r>
        <w:rPr>
          <w:spacing w:val="-2"/>
        </w:rPr>
        <w:t>относится:</w:t>
      </w:r>
    </w:p>
    <w:p w:rsidR="00D15AEA" w:rsidRDefault="00BE3B31">
      <w:pPr>
        <w:pStyle w:val="a3"/>
        <w:spacing w:before="65" w:line="266" w:lineRule="auto"/>
        <w:ind w:left="497" w:right="556"/>
      </w:pPr>
      <w:r>
        <w:rPr>
          <w:spacing w:val="-4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 xml:space="preserve">обеспечение жизнедеятельности своего предприятия;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создание дополнительных рабочих мест;</w:t>
      </w:r>
    </w:p>
    <w:p w:rsidR="00D15AEA" w:rsidRDefault="00BE3B31">
      <w:pPr>
        <w:pStyle w:val="a3"/>
        <w:spacing w:before="1"/>
        <w:ind w:left="501"/>
      </w:pPr>
      <w:r>
        <w:rPr>
          <w:spacing w:val="-2"/>
          <w:w w:val="110"/>
        </w:rPr>
        <w:t>в)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наращивание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масштабов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производства;</w:t>
      </w:r>
    </w:p>
    <w:p w:rsidR="00D15AEA" w:rsidRDefault="00BE3B31">
      <w:pPr>
        <w:pStyle w:val="a3"/>
        <w:spacing w:before="25"/>
        <w:ind w:left="497"/>
      </w:pPr>
      <w:r>
        <w:rPr>
          <w:spacing w:val="-6"/>
          <w:w w:val="110"/>
        </w:rPr>
        <w:t>г)</w:t>
      </w:r>
      <w:r>
        <w:rPr>
          <w:spacing w:val="24"/>
          <w:w w:val="110"/>
        </w:rPr>
        <w:t xml:space="preserve"> </w:t>
      </w:r>
      <w:r>
        <w:rPr>
          <w:spacing w:val="-6"/>
          <w:w w:val="110"/>
        </w:rPr>
        <w:t>повышение</w:t>
      </w:r>
      <w:r>
        <w:rPr>
          <w:spacing w:val="-18"/>
          <w:w w:val="110"/>
        </w:rPr>
        <w:t xml:space="preserve"> </w:t>
      </w:r>
      <w:r>
        <w:rPr>
          <w:spacing w:val="-6"/>
          <w:w w:val="110"/>
        </w:rPr>
        <w:t>эффективности</w:t>
      </w:r>
      <w:r>
        <w:rPr>
          <w:spacing w:val="-21"/>
          <w:w w:val="110"/>
        </w:rPr>
        <w:t xml:space="preserve"> </w:t>
      </w:r>
      <w:r>
        <w:rPr>
          <w:spacing w:val="-6"/>
          <w:w w:val="110"/>
        </w:rPr>
        <w:t>функционирования</w:t>
      </w:r>
      <w:r>
        <w:rPr>
          <w:spacing w:val="-18"/>
          <w:w w:val="110"/>
        </w:rPr>
        <w:t xml:space="preserve"> </w:t>
      </w:r>
      <w:r>
        <w:rPr>
          <w:spacing w:val="-6"/>
          <w:w w:val="110"/>
        </w:rPr>
        <w:t>предприятия.</w:t>
      </w:r>
    </w:p>
    <w:p w:rsidR="00D15AEA" w:rsidRDefault="00D15AEA">
      <w:pPr>
        <w:pStyle w:val="a3"/>
        <w:spacing w:before="23"/>
      </w:pPr>
    </w:p>
    <w:p w:rsidR="00D15AEA" w:rsidRDefault="00BE3B31">
      <w:pPr>
        <w:pStyle w:val="Heading7"/>
        <w:numPr>
          <w:ilvl w:val="0"/>
          <w:numId w:val="1"/>
        </w:numPr>
        <w:tabs>
          <w:tab w:val="left" w:pos="1025"/>
        </w:tabs>
        <w:spacing w:line="266" w:lineRule="auto"/>
        <w:ind w:left="501" w:right="129" w:firstLine="280"/>
        <w:jc w:val="both"/>
      </w:pPr>
      <w:r>
        <w:rPr>
          <w:spacing w:val="-2"/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какой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предпринимательской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деятельно- </w:t>
      </w:r>
      <w:r>
        <w:rPr>
          <w:w w:val="110"/>
        </w:rPr>
        <w:t>сти справедливо</w:t>
      </w:r>
      <w:r>
        <w:rPr>
          <w:spacing w:val="-5"/>
          <w:w w:val="110"/>
        </w:rPr>
        <w:t xml:space="preserve"> </w:t>
      </w:r>
      <w:r>
        <w:rPr>
          <w:w w:val="110"/>
        </w:rPr>
        <w:t>утверждение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том, что имущественная </w:t>
      </w:r>
      <w:r>
        <w:rPr>
          <w:spacing w:val="-2"/>
          <w:w w:val="110"/>
        </w:rPr>
        <w:t>ответственнсть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распространяется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капитал,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так </w:t>
      </w:r>
      <w:r>
        <w:rPr>
          <w:spacing w:val="-6"/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на имущество,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используемое предпринимателем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для лич- </w:t>
      </w:r>
      <w:r>
        <w:rPr>
          <w:w w:val="110"/>
        </w:rPr>
        <w:t>ных</w:t>
      </w:r>
      <w:r>
        <w:rPr>
          <w:spacing w:val="-4"/>
          <w:w w:val="110"/>
        </w:rPr>
        <w:t xml:space="preserve"> </w:t>
      </w:r>
      <w:r>
        <w:rPr>
          <w:w w:val="110"/>
        </w:rPr>
        <w:t>нужд:</w:t>
      </w:r>
    </w:p>
    <w:p w:rsidR="00D15AEA" w:rsidRDefault="00BE3B31">
      <w:pPr>
        <w:pStyle w:val="a3"/>
        <w:spacing w:before="1" w:line="273" w:lineRule="auto"/>
        <w:ind w:left="505" w:right="1802" w:hanging="4"/>
      </w:pPr>
      <w:r>
        <w:rPr>
          <w:spacing w:val="-4"/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индивидуальное</w:t>
      </w:r>
      <w:r>
        <w:rPr>
          <w:w w:val="110"/>
        </w:rPr>
        <w:t xml:space="preserve"> </w:t>
      </w:r>
      <w:r>
        <w:rPr>
          <w:spacing w:val="-4"/>
          <w:w w:val="110"/>
        </w:rPr>
        <w:t xml:space="preserve">предпринимательство; </w:t>
      </w:r>
      <w:r>
        <w:rPr>
          <w:w w:val="110"/>
        </w:rPr>
        <w:t>б)</w:t>
      </w:r>
      <w:r>
        <w:rPr>
          <w:spacing w:val="40"/>
          <w:w w:val="110"/>
        </w:rPr>
        <w:t xml:space="preserve"> </w:t>
      </w:r>
      <w:r>
        <w:rPr>
          <w:w w:val="110"/>
        </w:rPr>
        <w:t>товарищества;</w:t>
      </w:r>
    </w:p>
    <w:p w:rsidR="00D15AEA" w:rsidRDefault="00BE3B31">
      <w:pPr>
        <w:pStyle w:val="a3"/>
        <w:spacing w:line="273" w:lineRule="auto"/>
        <w:ind w:left="497" w:right="3366" w:firstLine="3"/>
      </w:pPr>
      <w:r>
        <w:rPr>
          <w:w w:val="110"/>
        </w:rPr>
        <w:t>в)</w:t>
      </w:r>
      <w:r>
        <w:rPr>
          <w:spacing w:val="40"/>
          <w:w w:val="110"/>
        </w:rPr>
        <w:t xml:space="preserve"> </w:t>
      </w:r>
      <w:r>
        <w:rPr>
          <w:w w:val="110"/>
        </w:rPr>
        <w:t>полные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товарищества; </w:t>
      </w:r>
      <w:r>
        <w:rPr>
          <w:spacing w:val="-2"/>
          <w:w w:val="110"/>
        </w:rPr>
        <w:t>г)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акционерные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общ</w:t>
      </w:r>
      <w:r>
        <w:rPr>
          <w:spacing w:val="-2"/>
          <w:w w:val="110"/>
        </w:rPr>
        <w:t>ества.</w:t>
      </w:r>
    </w:p>
    <w:p w:rsidR="00D15AEA" w:rsidRDefault="00D15AEA">
      <w:pPr>
        <w:pStyle w:val="a3"/>
        <w:spacing w:before="7"/>
      </w:pPr>
    </w:p>
    <w:p w:rsidR="00D15AEA" w:rsidRDefault="00BE3B31">
      <w:pPr>
        <w:pStyle w:val="a5"/>
        <w:numPr>
          <w:ilvl w:val="0"/>
          <w:numId w:val="1"/>
        </w:numPr>
        <w:tabs>
          <w:tab w:val="left" w:pos="1002"/>
        </w:tabs>
        <w:spacing w:line="268" w:lineRule="auto"/>
        <w:ind w:left="497" w:right="129" w:firstLine="284"/>
        <w:jc w:val="both"/>
        <w:rPr>
          <w:b/>
          <w:sz w:val="20"/>
        </w:rPr>
      </w:pPr>
      <w:r>
        <w:rPr>
          <w:b/>
          <w:spacing w:val="-6"/>
          <w:w w:val="110"/>
          <w:sz w:val="20"/>
        </w:rPr>
        <w:t>Какая</w:t>
      </w:r>
      <w:r>
        <w:rPr>
          <w:b/>
          <w:spacing w:val="-1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>форма организации предпринимательской</w:t>
      </w:r>
      <w:r>
        <w:rPr>
          <w:b/>
          <w:spacing w:val="-8"/>
          <w:w w:val="110"/>
          <w:sz w:val="20"/>
        </w:rPr>
        <w:t xml:space="preserve"> </w:t>
      </w:r>
      <w:r>
        <w:rPr>
          <w:b/>
          <w:spacing w:val="-6"/>
          <w:w w:val="110"/>
          <w:sz w:val="20"/>
        </w:rPr>
        <w:t xml:space="preserve">дея- </w:t>
      </w:r>
      <w:r>
        <w:rPr>
          <w:b/>
          <w:sz w:val="20"/>
        </w:rPr>
        <w:t>тельности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несет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минимальный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риск для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физического </w:t>
      </w:r>
      <w:r>
        <w:rPr>
          <w:sz w:val="20"/>
        </w:rPr>
        <w:t>лица: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а)</w:t>
      </w:r>
      <w:r>
        <w:rPr>
          <w:spacing w:val="60"/>
          <w:w w:val="110"/>
          <w:sz w:val="20"/>
        </w:rPr>
        <w:t xml:space="preserve"> </w:t>
      </w:r>
      <w:r>
        <w:rPr>
          <w:w w:val="110"/>
          <w:sz w:val="20"/>
        </w:rPr>
        <w:t>индивидуальное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предпринимательство;</w:t>
      </w:r>
    </w:p>
    <w:p w:rsidR="00D15AEA" w:rsidRDefault="00BE3B31">
      <w:pPr>
        <w:pStyle w:val="a3"/>
        <w:spacing w:before="1"/>
        <w:ind w:left="505"/>
      </w:pPr>
      <w:r>
        <w:rPr>
          <w:w w:val="110"/>
        </w:rPr>
        <w:t>б)</w:t>
      </w:r>
      <w:r>
        <w:rPr>
          <w:spacing w:val="59"/>
          <w:w w:val="110"/>
        </w:rPr>
        <w:t xml:space="preserve"> </w:t>
      </w:r>
      <w:r>
        <w:rPr>
          <w:spacing w:val="-2"/>
          <w:w w:val="110"/>
        </w:rPr>
        <w:t>товарищества;</w:t>
      </w:r>
    </w:p>
    <w:p w:rsidR="00D15AEA" w:rsidRDefault="00BE3B31">
      <w:pPr>
        <w:pStyle w:val="a3"/>
        <w:spacing w:before="26"/>
        <w:ind w:left="505"/>
      </w:pPr>
      <w:r>
        <w:rPr>
          <w:w w:val="110"/>
        </w:rPr>
        <w:t>в)</w:t>
      </w:r>
      <w:r>
        <w:rPr>
          <w:spacing w:val="25"/>
          <w:w w:val="110"/>
        </w:rPr>
        <w:t xml:space="preserve"> </w:t>
      </w:r>
      <w:r>
        <w:rPr>
          <w:w w:val="110"/>
        </w:rPr>
        <w:t>акционерные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общества;</w:t>
      </w:r>
    </w:p>
    <w:p w:rsidR="00D15AEA" w:rsidRDefault="00BE3B31">
      <w:pPr>
        <w:pStyle w:val="a3"/>
        <w:spacing w:before="29"/>
        <w:ind w:left="501"/>
      </w:pPr>
      <w:r>
        <w:rPr>
          <w:w w:val="105"/>
        </w:rPr>
        <w:t>г)</w:t>
      </w:r>
      <w:r>
        <w:rPr>
          <w:spacing w:val="65"/>
          <w:w w:val="105"/>
        </w:rPr>
        <w:t xml:space="preserve"> </w:t>
      </w:r>
      <w:r>
        <w:rPr>
          <w:w w:val="105"/>
        </w:rPr>
        <w:t>государственное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предприятие.</w:t>
      </w:r>
    </w:p>
    <w:p w:rsidR="00D15AEA" w:rsidRDefault="00D15AEA">
      <w:pPr>
        <w:pStyle w:val="a3"/>
        <w:spacing w:before="47"/>
      </w:pPr>
    </w:p>
    <w:p w:rsidR="00D15AEA" w:rsidRDefault="00BE3B31">
      <w:pPr>
        <w:pStyle w:val="Heading7"/>
        <w:numPr>
          <w:ilvl w:val="0"/>
          <w:numId w:val="1"/>
        </w:numPr>
        <w:tabs>
          <w:tab w:val="left" w:pos="1015"/>
        </w:tabs>
        <w:spacing w:before="1"/>
        <w:ind w:left="1015" w:hanging="230"/>
        <w:jc w:val="left"/>
      </w:pPr>
      <w:r>
        <w:t>Риск</w:t>
      </w:r>
      <w:r>
        <w:rPr>
          <w:spacing w:val="2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предпринимательстве</w:t>
      </w:r>
      <w:r>
        <w:rPr>
          <w:spacing w:val="13"/>
        </w:rPr>
        <w:t xml:space="preserve"> </w:t>
      </w:r>
      <w:r>
        <w:rPr>
          <w:b w:val="0"/>
        </w:rPr>
        <w:t>—</w:t>
      </w:r>
      <w:r>
        <w:rPr>
          <w:b w:val="0"/>
          <w:spacing w:val="13"/>
        </w:rPr>
        <w:t xml:space="preserve"> </w:t>
      </w:r>
      <w:r>
        <w:rPr>
          <w:spacing w:val="-4"/>
        </w:rPr>
        <w:t>это:</w:t>
      </w:r>
    </w:p>
    <w:p w:rsidR="00D15AEA" w:rsidRDefault="00BE3B31">
      <w:pPr>
        <w:pStyle w:val="a3"/>
        <w:spacing w:before="25" w:line="266" w:lineRule="auto"/>
        <w:ind w:left="789" w:hanging="285"/>
      </w:pPr>
      <w:r>
        <w:rPr>
          <w:spacing w:val="-2"/>
          <w:w w:val="110"/>
        </w:rPr>
        <w:t>а)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вероятность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убытков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недополучения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доходов по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срав- </w:t>
      </w:r>
      <w:r>
        <w:rPr>
          <w:w w:val="110"/>
        </w:rPr>
        <w:t>нению с прогнозом;</w:t>
      </w:r>
    </w:p>
    <w:p w:rsidR="00D15AEA" w:rsidRDefault="00D15AEA">
      <w:pPr>
        <w:pStyle w:val="a3"/>
        <w:spacing w:line="266" w:lineRule="auto"/>
        <w:sectPr w:rsidR="00D15AEA">
          <w:footerReference w:type="even" r:id="rId552"/>
          <w:footerReference w:type="default" r:id="rId553"/>
          <w:pgSz w:w="8440" w:h="11920"/>
          <w:pgMar w:top="740" w:right="992" w:bottom="1640" w:left="1133" w:header="0" w:footer="1459" w:gutter="0"/>
          <w:pgNumType w:start="354"/>
          <w:cols w:space="720"/>
        </w:sectPr>
      </w:pPr>
    </w:p>
    <w:p w:rsidR="00D15AEA" w:rsidRDefault="00BE3B31">
      <w:pPr>
        <w:spacing w:before="70" w:line="285" w:lineRule="auto"/>
        <w:ind w:left="77" w:right="657"/>
        <w:jc w:val="both"/>
        <w:rPr>
          <w:sz w:val="19"/>
        </w:rPr>
      </w:pPr>
      <w:r>
        <w:rPr>
          <w:w w:val="105"/>
          <w:sz w:val="19"/>
        </w:rPr>
        <w:lastRenderedPageBreak/>
        <w:t>б)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движущий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стимул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эффективного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использования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капитала; в)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непредсказуемость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поведения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партнеров;</w:t>
      </w:r>
    </w:p>
    <w:p w:rsidR="00D15AEA" w:rsidRDefault="00BE3B31">
      <w:pPr>
        <w:spacing w:line="285" w:lineRule="auto"/>
        <w:ind w:left="358" w:right="576" w:hanging="285"/>
        <w:jc w:val="both"/>
        <w:rPr>
          <w:sz w:val="19"/>
        </w:rPr>
      </w:pPr>
      <w:r>
        <w:rPr>
          <w:w w:val="105"/>
          <w:sz w:val="19"/>
        </w:rPr>
        <w:t>г)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результат</w:t>
      </w:r>
      <w:r>
        <w:rPr>
          <w:w w:val="105"/>
          <w:sz w:val="19"/>
        </w:rPr>
        <w:t xml:space="preserve"> хозяйственной деятельности, связанный с лично- стью предпринимателя и обусловленный природными фак- </w:t>
      </w:r>
      <w:r>
        <w:rPr>
          <w:spacing w:val="-2"/>
          <w:w w:val="105"/>
          <w:sz w:val="19"/>
        </w:rPr>
        <w:t>торами.</w:t>
      </w:r>
    </w:p>
    <w:p w:rsidR="00D15AEA" w:rsidRDefault="00D15AEA">
      <w:pPr>
        <w:pStyle w:val="a3"/>
        <w:spacing w:before="25"/>
        <w:rPr>
          <w:sz w:val="19"/>
        </w:rPr>
      </w:pPr>
    </w:p>
    <w:p w:rsidR="00D15AEA" w:rsidRDefault="00BE3B31">
      <w:pPr>
        <w:pStyle w:val="a5"/>
        <w:numPr>
          <w:ilvl w:val="0"/>
          <w:numId w:val="1"/>
        </w:numPr>
        <w:tabs>
          <w:tab w:val="left" w:pos="635"/>
        </w:tabs>
        <w:spacing w:line="285" w:lineRule="auto"/>
        <w:ind w:left="80" w:right="575" w:firstLine="277"/>
        <w:jc w:val="left"/>
        <w:rPr>
          <w:b/>
          <w:sz w:val="19"/>
        </w:rPr>
      </w:pPr>
      <w:r>
        <w:rPr>
          <w:b/>
          <w:w w:val="105"/>
          <w:sz w:val="19"/>
        </w:rPr>
        <w:t>Как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оценивается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допустимый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риск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в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предпринима- тельской деятельности:</w:t>
      </w:r>
    </w:p>
    <w:p w:rsidR="00D15AEA" w:rsidRDefault="00BE3B31">
      <w:pPr>
        <w:spacing w:line="217" w:lineRule="exact"/>
        <w:ind w:left="80"/>
        <w:rPr>
          <w:sz w:val="19"/>
        </w:rPr>
      </w:pPr>
      <w:r>
        <w:rPr>
          <w:w w:val="105"/>
          <w:sz w:val="19"/>
        </w:rPr>
        <w:t>а)</w:t>
      </w:r>
      <w:r>
        <w:rPr>
          <w:spacing w:val="79"/>
          <w:w w:val="150"/>
          <w:sz w:val="19"/>
        </w:rPr>
        <w:t xml:space="preserve"> </w:t>
      </w:r>
      <w:r>
        <w:rPr>
          <w:w w:val="105"/>
          <w:sz w:val="19"/>
        </w:rPr>
        <w:t>потерей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ожидаемой</w:t>
      </w:r>
      <w:r>
        <w:rPr>
          <w:spacing w:val="3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прибыли;</w:t>
      </w:r>
    </w:p>
    <w:p w:rsidR="00D15AEA" w:rsidRDefault="00BE3B31">
      <w:pPr>
        <w:spacing w:before="38" w:line="285" w:lineRule="auto"/>
        <w:ind w:left="77" w:right="2670" w:firstLine="3"/>
        <w:rPr>
          <w:sz w:val="19"/>
        </w:rPr>
      </w:pPr>
      <w:r>
        <w:rPr>
          <w:w w:val="105"/>
          <w:sz w:val="19"/>
        </w:rPr>
        <w:t>б)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потерей всей выручки от реализации;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в)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естественными потерями;</w:t>
      </w:r>
    </w:p>
    <w:p w:rsidR="00D15AEA" w:rsidRDefault="00BE3B31">
      <w:pPr>
        <w:spacing w:line="213" w:lineRule="exact"/>
        <w:ind w:left="73"/>
        <w:rPr>
          <w:sz w:val="19"/>
        </w:rPr>
      </w:pPr>
      <w:r>
        <w:rPr>
          <w:w w:val="105"/>
          <w:sz w:val="19"/>
        </w:rPr>
        <w:t>г)</w:t>
      </w:r>
      <w:r>
        <w:rPr>
          <w:spacing w:val="35"/>
          <w:w w:val="105"/>
          <w:sz w:val="19"/>
        </w:rPr>
        <w:t xml:space="preserve">  </w:t>
      </w:r>
      <w:r>
        <w:rPr>
          <w:w w:val="105"/>
          <w:sz w:val="19"/>
        </w:rPr>
        <w:t>банкротством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потерями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всего</w:t>
      </w:r>
      <w:r>
        <w:rPr>
          <w:spacing w:val="2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имущества.</w:t>
      </w:r>
    </w:p>
    <w:p w:rsidR="00D15AEA" w:rsidRDefault="00D15AEA">
      <w:pPr>
        <w:pStyle w:val="a3"/>
        <w:spacing w:before="181"/>
        <w:rPr>
          <w:sz w:val="19"/>
        </w:rPr>
      </w:pPr>
    </w:p>
    <w:p w:rsidR="00D15AEA" w:rsidRDefault="00BE3B31">
      <w:pPr>
        <w:pStyle w:val="Heading6"/>
        <w:ind w:firstLine="0"/>
        <w:jc w:val="center"/>
      </w:pPr>
      <w:r>
        <w:rPr>
          <w:spacing w:val="-2"/>
          <w:w w:val="105"/>
        </w:rPr>
        <w:t>Кроссворд</w:t>
      </w:r>
    </w:p>
    <w:p w:rsidR="00D15AEA" w:rsidRDefault="00BE3B31">
      <w:pPr>
        <w:pStyle w:val="a3"/>
        <w:spacing w:before="154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65664" behindDoc="1" locked="0" layoutInCell="1" allowOverlap="1">
            <wp:simplePos x="0" y="0"/>
            <wp:positionH relativeFrom="page">
              <wp:posOffset>896111</wp:posOffset>
            </wp:positionH>
            <wp:positionV relativeFrom="paragraph">
              <wp:posOffset>259480</wp:posOffset>
            </wp:positionV>
            <wp:extent cx="3104388" cy="2583180"/>
            <wp:effectExtent l="0" t="0" r="0" b="0"/>
            <wp:wrapTopAndBottom/>
            <wp:docPr id="584" name="Image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5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388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34"/>
        <w:rPr>
          <w:b/>
          <w:sz w:val="21"/>
        </w:rPr>
      </w:pPr>
    </w:p>
    <w:p w:rsidR="00D15AEA" w:rsidRDefault="00BE3B31">
      <w:pPr>
        <w:spacing w:line="268" w:lineRule="auto"/>
        <w:ind w:left="48" w:right="601" w:firstLine="273"/>
        <w:jc w:val="both"/>
        <w:rPr>
          <w:sz w:val="19"/>
        </w:rPr>
      </w:pPr>
      <w:r>
        <w:rPr>
          <w:b/>
          <w:i/>
          <w:w w:val="105"/>
          <w:sz w:val="19"/>
        </w:rPr>
        <w:t>По</w:t>
      </w:r>
      <w:r>
        <w:rPr>
          <w:b/>
          <w:i/>
          <w:spacing w:val="80"/>
          <w:w w:val="150"/>
          <w:sz w:val="19"/>
        </w:rPr>
        <w:t xml:space="preserve"> </w:t>
      </w:r>
      <w:r>
        <w:rPr>
          <w:b/>
          <w:i/>
          <w:w w:val="105"/>
          <w:sz w:val="19"/>
        </w:rPr>
        <w:t>горизонтали.</w:t>
      </w:r>
      <w:r>
        <w:rPr>
          <w:b/>
          <w:i/>
          <w:spacing w:val="80"/>
          <w:w w:val="150"/>
          <w:sz w:val="19"/>
        </w:rPr>
        <w:t xml:space="preserve"> </w:t>
      </w:r>
      <w:r>
        <w:rPr>
          <w:b/>
          <w:w w:val="105"/>
          <w:sz w:val="19"/>
        </w:rPr>
        <w:t>1.</w:t>
      </w:r>
      <w:r>
        <w:rPr>
          <w:b/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Человек,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берет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риск и ответственность за организацию и управление фирмой. 4. Соз- дание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коммерческой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организации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без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намерения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осуществлять</w:t>
      </w:r>
    </w:p>
    <w:p w:rsidR="00D15AEA" w:rsidRDefault="00D15AEA">
      <w:pPr>
        <w:spacing w:line="268" w:lineRule="auto"/>
        <w:jc w:val="both"/>
        <w:rPr>
          <w:sz w:val="19"/>
        </w:rPr>
        <w:sectPr w:rsidR="00D15AEA">
          <w:pgSz w:w="8420" w:h="11920"/>
          <w:pgMar w:top="700" w:right="1133" w:bottom="1660" w:left="992" w:header="0" w:footer="1465" w:gutter="0"/>
          <w:cols w:space="720"/>
        </w:sectPr>
      </w:pPr>
    </w:p>
    <w:p w:rsidR="00D15AEA" w:rsidRDefault="00BE3B31">
      <w:pPr>
        <w:spacing w:before="69" w:line="283" w:lineRule="auto"/>
        <w:ind w:left="490" w:right="136" w:firstLine="3"/>
        <w:jc w:val="both"/>
        <w:rPr>
          <w:sz w:val="18"/>
        </w:rPr>
      </w:pPr>
      <w:r>
        <w:rPr>
          <w:w w:val="110"/>
          <w:sz w:val="18"/>
        </w:rPr>
        <w:lastRenderedPageBreak/>
        <w:t xml:space="preserve">предпринимательскую деятельность, имеющее целью получение кредитов, извлечение иной имущественной выгоды. </w:t>
      </w:r>
      <w:r>
        <w:rPr>
          <w:b/>
          <w:w w:val="110"/>
          <w:sz w:val="18"/>
        </w:rPr>
        <w:t xml:space="preserve">6. </w:t>
      </w:r>
      <w:r>
        <w:rPr>
          <w:w w:val="110"/>
          <w:sz w:val="18"/>
        </w:rPr>
        <w:t xml:space="preserve">Человек, настолько увлеченный новациями, что это идет во вред предпри- нимательской деятельности. </w:t>
      </w:r>
      <w:r>
        <w:rPr>
          <w:b/>
          <w:w w:val="110"/>
          <w:sz w:val="18"/>
        </w:rPr>
        <w:t xml:space="preserve">9. </w:t>
      </w:r>
      <w:r>
        <w:rPr>
          <w:w w:val="110"/>
          <w:sz w:val="18"/>
        </w:rPr>
        <w:t>Средство, напра</w:t>
      </w:r>
      <w:r>
        <w:rPr>
          <w:w w:val="110"/>
          <w:sz w:val="18"/>
        </w:rPr>
        <w:t xml:space="preserve">вленное против коммерческого риска. </w:t>
      </w:r>
      <w:r>
        <w:rPr>
          <w:b/>
          <w:w w:val="110"/>
          <w:sz w:val="18"/>
        </w:rPr>
        <w:t xml:space="preserve">10. </w:t>
      </w:r>
      <w:r>
        <w:rPr>
          <w:w w:val="110"/>
          <w:sz w:val="18"/>
        </w:rPr>
        <w:t>Научная дисциплина, которая находит пути и методы для того, чтобы приспособить производственную среду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к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особенностям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возможностям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человеческого</w:t>
      </w:r>
      <w:r>
        <w:rPr>
          <w:spacing w:val="1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организма.</w:t>
      </w:r>
    </w:p>
    <w:p w:rsidR="00D15AEA" w:rsidRDefault="00D15AEA">
      <w:pPr>
        <w:pStyle w:val="a3"/>
        <w:spacing w:before="20"/>
        <w:rPr>
          <w:sz w:val="18"/>
        </w:rPr>
      </w:pPr>
    </w:p>
    <w:p w:rsidR="00D15AEA" w:rsidRDefault="00BE3B31">
      <w:pPr>
        <w:ind w:left="764"/>
        <w:jc w:val="both"/>
        <w:rPr>
          <w:sz w:val="18"/>
        </w:rPr>
      </w:pPr>
      <w:r>
        <w:rPr>
          <w:b/>
          <w:i/>
          <w:w w:val="110"/>
          <w:sz w:val="18"/>
        </w:rPr>
        <w:t>По</w:t>
      </w:r>
      <w:r>
        <w:rPr>
          <w:b/>
          <w:i/>
          <w:spacing w:val="69"/>
          <w:w w:val="150"/>
          <w:sz w:val="18"/>
        </w:rPr>
        <w:t xml:space="preserve"> </w:t>
      </w:r>
      <w:r>
        <w:rPr>
          <w:b/>
          <w:i/>
          <w:w w:val="110"/>
          <w:sz w:val="18"/>
        </w:rPr>
        <w:t>вертикали.</w:t>
      </w:r>
      <w:r>
        <w:rPr>
          <w:b/>
          <w:i/>
          <w:spacing w:val="32"/>
          <w:w w:val="110"/>
          <w:sz w:val="18"/>
        </w:rPr>
        <w:t xml:space="preserve">  </w:t>
      </w:r>
      <w:r>
        <w:rPr>
          <w:b/>
          <w:w w:val="110"/>
          <w:sz w:val="18"/>
        </w:rPr>
        <w:t>2.</w:t>
      </w:r>
      <w:r>
        <w:rPr>
          <w:b/>
          <w:spacing w:val="74"/>
          <w:w w:val="150"/>
          <w:sz w:val="18"/>
        </w:rPr>
        <w:t xml:space="preserve"> </w:t>
      </w:r>
      <w:r>
        <w:rPr>
          <w:w w:val="110"/>
          <w:sz w:val="18"/>
        </w:rPr>
        <w:t>Плата</w:t>
      </w:r>
      <w:r>
        <w:rPr>
          <w:spacing w:val="69"/>
          <w:w w:val="150"/>
          <w:sz w:val="18"/>
        </w:rPr>
        <w:t xml:space="preserve"> </w:t>
      </w:r>
      <w:r>
        <w:rPr>
          <w:w w:val="110"/>
          <w:sz w:val="18"/>
        </w:rPr>
        <w:t>за</w:t>
      </w:r>
      <w:r>
        <w:rPr>
          <w:spacing w:val="69"/>
          <w:w w:val="150"/>
          <w:sz w:val="18"/>
        </w:rPr>
        <w:t xml:space="preserve"> </w:t>
      </w:r>
      <w:r>
        <w:rPr>
          <w:w w:val="110"/>
          <w:sz w:val="18"/>
        </w:rPr>
        <w:t>использование</w:t>
      </w:r>
      <w:r>
        <w:rPr>
          <w:spacing w:val="69"/>
          <w:w w:val="150"/>
          <w:sz w:val="18"/>
        </w:rPr>
        <w:t xml:space="preserve"> </w:t>
      </w:r>
      <w:r>
        <w:rPr>
          <w:w w:val="110"/>
          <w:sz w:val="18"/>
        </w:rPr>
        <w:t>чужих</w:t>
      </w:r>
      <w:r>
        <w:rPr>
          <w:spacing w:val="69"/>
          <w:w w:val="150"/>
          <w:sz w:val="18"/>
        </w:rPr>
        <w:t xml:space="preserve"> </w:t>
      </w:r>
      <w:r>
        <w:rPr>
          <w:spacing w:val="-2"/>
          <w:w w:val="110"/>
          <w:sz w:val="18"/>
        </w:rPr>
        <w:t>денег.</w:t>
      </w:r>
    </w:p>
    <w:p w:rsidR="00D15AEA" w:rsidRDefault="00BE3B31">
      <w:pPr>
        <w:spacing w:before="38" w:line="283" w:lineRule="auto"/>
        <w:ind w:left="487" w:right="132" w:firstLine="3"/>
        <w:jc w:val="both"/>
        <w:rPr>
          <w:sz w:val="18"/>
        </w:rPr>
      </w:pPr>
      <w:r>
        <w:rPr>
          <w:w w:val="110"/>
          <w:sz w:val="18"/>
        </w:rPr>
        <w:t>3. Часть всего народного хозяйства,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которую входят каждый, кто обладает преимущественно частной собственностью на фак- торы производства и в той или иной форме участвует в создании материальных благ и услуг. 5. Цена, устанавливаемая за пользо- вание чужо</w:t>
      </w:r>
      <w:r>
        <w:rPr>
          <w:w w:val="110"/>
          <w:sz w:val="18"/>
        </w:rPr>
        <w:t>й землей. 7. Человек, верно определяющий направле- ние, но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не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доводящий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до конца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 xml:space="preserve">создание новой фирмы. 8. Система теоретических и практических знаний о принципах, методах, средствах и формах управления производством в целях повыше- ния его эффективности и </w:t>
      </w:r>
      <w:r>
        <w:rPr>
          <w:w w:val="110"/>
          <w:sz w:val="18"/>
        </w:rPr>
        <w:t>увеличения прибыли.</w:t>
      </w:r>
    </w:p>
    <w:p w:rsidR="00D15AEA" w:rsidRDefault="00D15AEA">
      <w:pPr>
        <w:spacing w:line="283" w:lineRule="auto"/>
        <w:jc w:val="both"/>
        <w:rPr>
          <w:sz w:val="18"/>
        </w:rPr>
        <w:sectPr w:rsidR="00D15AEA">
          <w:footerReference w:type="even" r:id="rId555"/>
          <w:pgSz w:w="8440" w:h="11920"/>
          <w:pgMar w:top="800" w:right="992" w:bottom="280" w:left="1133" w:header="0" w:footer="0" w:gutter="0"/>
          <w:cols w:space="720"/>
        </w:sectPr>
      </w:pPr>
    </w:p>
    <w:p w:rsidR="00D15AEA" w:rsidRDefault="00BE3B31">
      <w:pPr>
        <w:pStyle w:val="Heading2"/>
        <w:spacing w:before="85"/>
        <w:ind w:left="432" w:right="902"/>
      </w:pPr>
      <w:r>
        <w:rPr>
          <w:spacing w:val="-6"/>
          <w:w w:val="110"/>
        </w:rPr>
        <w:lastRenderedPageBreak/>
        <w:t>Тема</w:t>
      </w:r>
      <w:r>
        <w:rPr>
          <w:spacing w:val="-23"/>
          <w:w w:val="110"/>
        </w:rPr>
        <w:t xml:space="preserve"> </w:t>
      </w:r>
      <w:r>
        <w:rPr>
          <w:spacing w:val="-6"/>
          <w:w w:val="110"/>
        </w:rPr>
        <w:t>22.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Теневая</w:t>
      </w:r>
      <w:r>
        <w:rPr>
          <w:spacing w:val="-21"/>
          <w:w w:val="110"/>
        </w:rPr>
        <w:t xml:space="preserve"> </w:t>
      </w:r>
      <w:r>
        <w:rPr>
          <w:spacing w:val="-6"/>
          <w:w w:val="110"/>
        </w:rPr>
        <w:t>экономика</w:t>
      </w:r>
    </w:p>
    <w:p w:rsidR="00D15AEA" w:rsidRDefault="00D15AEA">
      <w:pPr>
        <w:pStyle w:val="a3"/>
        <w:spacing w:before="261"/>
        <w:rPr>
          <w:b/>
          <w:sz w:val="26"/>
        </w:rPr>
      </w:pPr>
    </w:p>
    <w:p w:rsidR="00D15AEA" w:rsidRDefault="00BE3B31">
      <w:pPr>
        <w:pStyle w:val="a5"/>
        <w:numPr>
          <w:ilvl w:val="1"/>
          <w:numId w:val="18"/>
        </w:numPr>
        <w:tabs>
          <w:tab w:val="left" w:pos="538"/>
        </w:tabs>
        <w:ind w:hanging="512"/>
        <w:rPr>
          <w:i/>
          <w:sz w:val="20"/>
        </w:rPr>
      </w:pPr>
      <w:r>
        <w:rPr>
          <w:i/>
          <w:spacing w:val="2"/>
          <w:sz w:val="20"/>
        </w:rPr>
        <w:t>Сущность</w:t>
      </w:r>
      <w:r>
        <w:rPr>
          <w:i/>
          <w:spacing w:val="70"/>
          <w:w w:val="150"/>
          <w:sz w:val="20"/>
        </w:rPr>
        <w:t xml:space="preserve"> </w:t>
      </w:r>
      <w:r>
        <w:rPr>
          <w:i/>
          <w:spacing w:val="2"/>
          <w:sz w:val="20"/>
        </w:rPr>
        <w:t>и</w:t>
      </w:r>
      <w:r>
        <w:rPr>
          <w:i/>
          <w:spacing w:val="60"/>
          <w:w w:val="150"/>
          <w:sz w:val="20"/>
        </w:rPr>
        <w:t xml:space="preserve"> </w:t>
      </w:r>
      <w:r>
        <w:rPr>
          <w:i/>
          <w:spacing w:val="-2"/>
          <w:sz w:val="20"/>
        </w:rPr>
        <w:t>источникитеневойэкономики</w:t>
      </w:r>
    </w:p>
    <w:p w:rsidR="00D15AEA" w:rsidRDefault="00BE3B31">
      <w:pPr>
        <w:pStyle w:val="a5"/>
        <w:numPr>
          <w:ilvl w:val="1"/>
          <w:numId w:val="18"/>
        </w:numPr>
        <w:tabs>
          <w:tab w:val="left" w:pos="530"/>
        </w:tabs>
        <w:spacing w:before="33"/>
        <w:ind w:left="530" w:hanging="504"/>
        <w:rPr>
          <w:i/>
          <w:sz w:val="20"/>
        </w:rPr>
      </w:pPr>
      <w:r>
        <w:rPr>
          <w:i/>
          <w:spacing w:val="-2"/>
          <w:w w:val="110"/>
          <w:sz w:val="20"/>
        </w:rPr>
        <w:t>Теневоепредпринимательствовпереходнойэкономике</w:t>
      </w:r>
    </w:p>
    <w:p w:rsidR="00D15AEA" w:rsidRDefault="00BE3B31">
      <w:pPr>
        <w:pStyle w:val="a5"/>
        <w:numPr>
          <w:ilvl w:val="1"/>
          <w:numId w:val="18"/>
        </w:numPr>
        <w:tabs>
          <w:tab w:val="left" w:pos="483"/>
          <w:tab w:val="left" w:pos="584"/>
        </w:tabs>
        <w:spacing w:before="33" w:line="273" w:lineRule="auto"/>
        <w:ind w:left="584" w:right="1553" w:hanging="562"/>
        <w:rPr>
          <w:i/>
          <w:sz w:val="20"/>
        </w:rPr>
      </w:pPr>
      <w:r>
        <w:rPr>
          <w:i/>
          <w:spacing w:val="-2"/>
          <w:w w:val="110"/>
          <w:sz w:val="20"/>
        </w:rPr>
        <w:t>Экономико-правовоесодержаниеналоговых правонарушений</w:t>
      </w:r>
    </w:p>
    <w:p w:rsidR="00D15AEA" w:rsidRDefault="00D15AEA">
      <w:pPr>
        <w:pStyle w:val="a3"/>
        <w:spacing w:before="142"/>
        <w:rPr>
          <w:i/>
        </w:rPr>
      </w:pPr>
    </w:p>
    <w:p w:rsidR="00D15AEA" w:rsidRDefault="00BE3B31">
      <w:pPr>
        <w:ind w:left="432" w:right="905"/>
        <w:jc w:val="center"/>
        <w:rPr>
          <w:b/>
          <w:i/>
          <w:sz w:val="20"/>
        </w:rPr>
      </w:pPr>
      <w:r>
        <w:rPr>
          <w:b/>
          <w:i/>
          <w:w w:val="110"/>
          <w:sz w:val="20"/>
        </w:rPr>
        <w:t>Опорный</w:t>
      </w:r>
      <w:r>
        <w:rPr>
          <w:b/>
          <w:i/>
          <w:spacing w:val="6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конспект</w:t>
      </w:r>
      <w:r>
        <w:rPr>
          <w:b/>
          <w:i/>
          <w:spacing w:val="48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лекции</w:t>
      </w:r>
    </w:p>
    <w:p w:rsidR="00D15AEA" w:rsidRDefault="00D15AEA">
      <w:pPr>
        <w:pStyle w:val="a3"/>
        <w:spacing w:before="55"/>
        <w:rPr>
          <w:b/>
          <w:i/>
        </w:rPr>
      </w:pPr>
    </w:p>
    <w:p w:rsidR="00D15AEA" w:rsidRDefault="00BE3B31">
      <w:pPr>
        <w:pStyle w:val="Heading7"/>
        <w:numPr>
          <w:ilvl w:val="1"/>
          <w:numId w:val="17"/>
        </w:numPr>
        <w:tabs>
          <w:tab w:val="left" w:pos="690"/>
        </w:tabs>
        <w:ind w:left="690" w:hanging="668"/>
        <w:jc w:val="left"/>
      </w:pPr>
      <w:r>
        <w:rPr>
          <w:w w:val="110"/>
        </w:rPr>
        <w:t>Сущность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источники</w:t>
      </w:r>
      <w:r>
        <w:rPr>
          <w:spacing w:val="18"/>
          <w:w w:val="110"/>
        </w:rPr>
        <w:t xml:space="preserve"> </w:t>
      </w:r>
      <w:r>
        <w:rPr>
          <w:w w:val="110"/>
        </w:rPr>
        <w:t>теневой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экономики</w:t>
      </w:r>
    </w:p>
    <w:p w:rsidR="00D15AEA" w:rsidRDefault="00BE3B31">
      <w:pPr>
        <w:pStyle w:val="a3"/>
        <w:spacing w:before="166" w:line="259" w:lineRule="auto"/>
        <w:ind w:left="15" w:right="478" w:firstLine="288"/>
        <w:jc w:val="both"/>
      </w:pPr>
      <w:r>
        <w:rPr>
          <w:spacing w:val="-2"/>
          <w:w w:val="110"/>
        </w:rPr>
        <w:t>Теневая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экономика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сложные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социально-экономиче- </w:t>
      </w:r>
      <w:r>
        <w:rPr>
          <w:spacing w:val="-8"/>
          <w:w w:val="110"/>
        </w:rPr>
        <w:t>ские</w:t>
      </w:r>
      <w:r>
        <w:rPr>
          <w:spacing w:val="3"/>
          <w:w w:val="110"/>
        </w:rPr>
        <w:t xml:space="preserve"> </w:t>
      </w:r>
      <w:r>
        <w:rPr>
          <w:spacing w:val="-8"/>
          <w:w w:val="110"/>
        </w:rPr>
        <w:t>процессы</w:t>
      </w:r>
      <w:r>
        <w:rPr>
          <w:spacing w:val="4"/>
          <w:w w:val="110"/>
        </w:rPr>
        <w:t xml:space="preserve"> </w:t>
      </w:r>
      <w:r>
        <w:rPr>
          <w:spacing w:val="-8"/>
          <w:w w:val="110"/>
        </w:rPr>
        <w:t>и</w:t>
      </w:r>
      <w:r>
        <w:rPr>
          <w:spacing w:val="-1"/>
        </w:rPr>
        <w:t xml:space="preserve"> </w:t>
      </w:r>
      <w:r>
        <w:rPr>
          <w:spacing w:val="-8"/>
          <w:w w:val="110"/>
        </w:rPr>
        <w:t>явления,</w:t>
      </w:r>
      <w:r>
        <w:rPr>
          <w:spacing w:val="7"/>
          <w:w w:val="110"/>
        </w:rPr>
        <w:t xml:space="preserve"> </w:t>
      </w:r>
      <w:r>
        <w:rPr>
          <w:spacing w:val="-8"/>
          <w:w w:val="110"/>
        </w:rPr>
        <w:t>охватывающие</w:t>
      </w:r>
      <w:r>
        <w:t xml:space="preserve"> </w:t>
      </w:r>
      <w:r>
        <w:rPr>
          <w:spacing w:val="-8"/>
          <w:w w:val="110"/>
        </w:rPr>
        <w:t>всю</w:t>
      </w:r>
      <w:r>
        <w:t xml:space="preserve"> </w:t>
      </w:r>
      <w:r>
        <w:rPr>
          <w:spacing w:val="-8"/>
          <w:w w:val="110"/>
        </w:rPr>
        <w:t>систему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экономи- </w:t>
      </w:r>
      <w:r>
        <w:rPr>
          <w:spacing w:val="-6"/>
          <w:w w:val="110"/>
        </w:rPr>
        <w:t>ческих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отношений,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контролируемых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обществом,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экономиче- </w:t>
      </w:r>
      <w:r>
        <w:rPr>
          <w:w w:val="110"/>
        </w:rPr>
        <w:t xml:space="preserve">ских структур, скрываемых от органов государственного </w:t>
      </w:r>
      <w:r>
        <w:rPr>
          <w:spacing w:val="-4"/>
          <w:w w:val="110"/>
        </w:rPr>
        <w:t>управления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контроля.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хозяйствующие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субъекты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исполь- </w:t>
      </w:r>
      <w:r>
        <w:rPr>
          <w:spacing w:val="-6"/>
          <w:w w:val="110"/>
        </w:rPr>
        <w:t>зуют государственную,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 xml:space="preserve">негосударственную и криминально на- </w:t>
      </w:r>
      <w:r>
        <w:rPr>
          <w:w w:val="110"/>
        </w:rPr>
        <w:t>житую</w:t>
      </w:r>
      <w:r>
        <w:rPr>
          <w:spacing w:val="-4"/>
          <w:w w:val="110"/>
        </w:rPr>
        <w:t xml:space="preserve"> </w:t>
      </w:r>
      <w:r>
        <w:rPr>
          <w:w w:val="110"/>
        </w:rPr>
        <w:t>собственность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целях</w:t>
      </w:r>
      <w:r>
        <w:rPr>
          <w:spacing w:val="-4"/>
          <w:w w:val="110"/>
        </w:rPr>
        <w:t xml:space="preserve"> </w:t>
      </w:r>
      <w:r>
        <w:rPr>
          <w:w w:val="110"/>
        </w:rPr>
        <w:t>извлечения</w:t>
      </w:r>
      <w:r>
        <w:rPr>
          <w:spacing w:val="-3"/>
          <w:w w:val="110"/>
        </w:rPr>
        <w:t xml:space="preserve"> </w:t>
      </w:r>
      <w:r>
        <w:rPr>
          <w:w w:val="110"/>
        </w:rPr>
        <w:t>сверхдоходов</w:t>
      </w:r>
      <w:r>
        <w:rPr>
          <w:spacing w:val="-4"/>
          <w:w w:val="110"/>
        </w:rPr>
        <w:t xml:space="preserve"> </w:t>
      </w:r>
      <w:r>
        <w:rPr>
          <w:w w:val="110"/>
        </w:rPr>
        <w:t>для удовлетворения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личных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-13"/>
          <w:w w:val="110"/>
        </w:rPr>
        <w:t xml:space="preserve"> </w:t>
      </w:r>
      <w:r>
        <w:rPr>
          <w:w w:val="110"/>
        </w:rPr>
        <w:t>потребностей.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Теневая </w:t>
      </w:r>
      <w:r>
        <w:t>экономика</w:t>
      </w:r>
      <w:r>
        <w:rPr>
          <w:spacing w:val="-2"/>
        </w:rPr>
        <w:t xml:space="preserve"> </w:t>
      </w:r>
      <w:r>
        <w:t>тесно связана и переплетена с л</w:t>
      </w:r>
      <w:r>
        <w:t xml:space="preserve">егальной экономикой, является составной частью хозяйствующих субъектов легальной </w:t>
      </w:r>
      <w:r>
        <w:rPr>
          <w:spacing w:val="-2"/>
          <w:w w:val="110"/>
        </w:rPr>
        <w:t>экономики, пользующихся в своей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деятельности «услугами» </w:t>
      </w:r>
      <w:r>
        <w:rPr>
          <w:w w:val="110"/>
        </w:rPr>
        <w:t>государства,</w:t>
      </w:r>
      <w:r>
        <w:rPr>
          <w:spacing w:val="-8"/>
          <w:w w:val="110"/>
        </w:rPr>
        <w:t xml:space="preserve"> </w:t>
      </w:r>
      <w:r>
        <w:rPr>
          <w:w w:val="110"/>
        </w:rPr>
        <w:t>его</w:t>
      </w:r>
      <w:r>
        <w:rPr>
          <w:spacing w:val="-11"/>
          <w:w w:val="110"/>
        </w:rPr>
        <w:t xml:space="preserve"> </w:t>
      </w:r>
      <w:r>
        <w:rPr>
          <w:w w:val="110"/>
        </w:rPr>
        <w:t>производственными</w:t>
      </w:r>
      <w:r>
        <w:rPr>
          <w:spacing w:val="-11"/>
          <w:w w:val="110"/>
        </w:rPr>
        <w:t xml:space="preserve"> </w:t>
      </w:r>
      <w:r>
        <w:rPr>
          <w:w w:val="110"/>
        </w:rPr>
        <w:t>факторами,</w:t>
      </w:r>
      <w:r>
        <w:rPr>
          <w:spacing w:val="-8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вступая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отношения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государством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субъектом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хо- </w:t>
      </w:r>
      <w:r>
        <w:rPr>
          <w:spacing w:val="-2"/>
          <w:w w:val="110"/>
        </w:rPr>
        <w:t>зяйствования.</w:t>
      </w:r>
    </w:p>
    <w:p w:rsidR="00D15AEA" w:rsidRDefault="00BE3B31">
      <w:pPr>
        <w:pStyle w:val="a3"/>
        <w:spacing w:before="50" w:line="259" w:lineRule="auto"/>
        <w:ind w:left="4" w:right="487" w:firstLine="302"/>
        <w:jc w:val="both"/>
      </w:pPr>
      <w:r>
        <w:rPr>
          <w:i/>
        </w:rPr>
        <w:t xml:space="preserve">Теневая экономика </w:t>
      </w:r>
      <w:r>
        <w:t xml:space="preserve">— </w:t>
      </w:r>
      <w:r>
        <w:rPr>
          <w:i/>
        </w:rPr>
        <w:t>противоправные,</w:t>
      </w:r>
      <w:r>
        <w:rPr>
          <w:i/>
          <w:spacing w:val="40"/>
        </w:rPr>
        <w:t xml:space="preserve"> </w:t>
      </w:r>
      <w:r>
        <w:rPr>
          <w:i/>
        </w:rPr>
        <w:t>неучтенные</w:t>
      </w:r>
      <w:r>
        <w:rPr>
          <w:i/>
          <w:spacing w:val="40"/>
        </w:rPr>
        <w:t xml:space="preserve"> </w:t>
      </w:r>
      <w:r>
        <w:rPr>
          <w:i/>
        </w:rPr>
        <w:t xml:space="preserve">госу- </w:t>
      </w:r>
      <w:r>
        <w:rPr>
          <w:i/>
          <w:w w:val="110"/>
        </w:rPr>
        <w:t xml:space="preserve">дарством виды экономической деятельности; </w:t>
      </w:r>
      <w:r>
        <w:rPr>
          <w:w w:val="110"/>
        </w:rPr>
        <w:t>включает производство,</w:t>
      </w:r>
      <w:r>
        <w:rPr>
          <w:spacing w:val="-5"/>
          <w:w w:val="110"/>
        </w:rPr>
        <w:t xml:space="preserve"> </w:t>
      </w:r>
      <w:r>
        <w:rPr>
          <w:w w:val="110"/>
        </w:rPr>
        <w:t>распределение,</w:t>
      </w:r>
      <w:r>
        <w:rPr>
          <w:spacing w:val="-3"/>
          <w:w w:val="110"/>
        </w:rPr>
        <w:t xml:space="preserve"> </w:t>
      </w:r>
      <w:r>
        <w:rPr>
          <w:w w:val="110"/>
        </w:rPr>
        <w:t>обмен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потребление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товаров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услуг,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социально-экономические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между </w:t>
      </w:r>
      <w:r>
        <w:rPr>
          <w:w w:val="110"/>
        </w:rPr>
        <w:t xml:space="preserve">гражданами, социальными </w:t>
      </w:r>
      <w:r>
        <w:rPr>
          <w:w w:val="110"/>
        </w:rPr>
        <w:t>группами и обществом в целом. Теневая</w:t>
      </w:r>
      <w:r>
        <w:rPr>
          <w:spacing w:val="-10"/>
          <w:w w:val="110"/>
        </w:rPr>
        <w:t xml:space="preserve"> </w:t>
      </w:r>
      <w:r>
        <w:rPr>
          <w:w w:val="110"/>
        </w:rPr>
        <w:t>экономика</w:t>
      </w:r>
      <w:r>
        <w:rPr>
          <w:spacing w:val="-11"/>
          <w:w w:val="110"/>
        </w:rPr>
        <w:t xml:space="preserve"> </w:t>
      </w:r>
      <w:r>
        <w:rPr>
          <w:w w:val="110"/>
        </w:rPr>
        <w:t>существует</w:t>
      </w:r>
      <w:r>
        <w:rPr>
          <w:spacing w:val="-11"/>
          <w:w w:val="110"/>
        </w:rPr>
        <w:t xml:space="preserve"> </w:t>
      </w:r>
      <w:r>
        <w:rPr>
          <w:w w:val="110"/>
        </w:rPr>
        <w:t>практически</w:t>
      </w:r>
      <w:r>
        <w:rPr>
          <w:spacing w:val="-10"/>
          <w:w w:val="110"/>
        </w:rPr>
        <w:t xml:space="preserve"> </w:t>
      </w:r>
      <w:r>
        <w:rPr>
          <w:w w:val="110"/>
        </w:rPr>
        <w:t>во</w:t>
      </w:r>
      <w:r>
        <w:rPr>
          <w:spacing w:val="-10"/>
          <w:w w:val="110"/>
        </w:rPr>
        <w:t xml:space="preserve"> </w:t>
      </w:r>
      <w:r>
        <w:rPr>
          <w:w w:val="110"/>
        </w:rPr>
        <w:t>всех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странах </w:t>
      </w:r>
      <w:r>
        <w:rPr>
          <w:spacing w:val="-2"/>
          <w:w w:val="110"/>
        </w:rPr>
        <w:t>мира. Согласно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исследованию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зарубежных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экспертов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вто- рой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половине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1990-х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гг.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странах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мира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теневая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эко- </w:t>
      </w:r>
      <w:r>
        <w:rPr>
          <w:w w:val="110"/>
        </w:rPr>
        <w:t>номика</w:t>
      </w:r>
      <w:r>
        <w:rPr>
          <w:spacing w:val="-3"/>
          <w:w w:val="110"/>
        </w:rPr>
        <w:t xml:space="preserve"> </w:t>
      </w:r>
      <w:r>
        <w:rPr>
          <w:w w:val="110"/>
        </w:rPr>
        <w:t>занимала 12% от ВВП, в странах с переходной</w:t>
      </w:r>
      <w:r>
        <w:rPr>
          <w:w w:val="110"/>
        </w:rPr>
        <w:t xml:space="preserve"> эко- номикой</w:t>
      </w:r>
      <w:r>
        <w:rPr>
          <w:spacing w:val="40"/>
          <w:w w:val="110"/>
        </w:rPr>
        <w:t xml:space="preserve"> </w:t>
      </w:r>
      <w:r>
        <w:rPr>
          <w:w w:val="110"/>
        </w:rPr>
        <w:t>—</w:t>
      </w:r>
      <w:r>
        <w:rPr>
          <w:spacing w:val="40"/>
          <w:w w:val="110"/>
        </w:rPr>
        <w:t xml:space="preserve"> </w:t>
      </w:r>
      <w:r>
        <w:rPr>
          <w:w w:val="110"/>
        </w:rPr>
        <w:t>23%,</w:t>
      </w:r>
      <w:r>
        <w:rPr>
          <w:spacing w:val="40"/>
          <w:w w:val="110"/>
        </w:rPr>
        <w:t xml:space="preserve"> </w:t>
      </w:r>
      <w:r>
        <w:rPr>
          <w:w w:val="110"/>
        </w:rPr>
        <w:t>а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развивающихся</w:t>
      </w:r>
      <w:r>
        <w:rPr>
          <w:spacing w:val="40"/>
          <w:w w:val="110"/>
        </w:rPr>
        <w:t xml:space="preserve"> </w:t>
      </w:r>
      <w:r>
        <w:rPr>
          <w:w w:val="110"/>
        </w:rPr>
        <w:t>—</w:t>
      </w:r>
      <w:r>
        <w:rPr>
          <w:spacing w:val="40"/>
          <w:w w:val="110"/>
        </w:rPr>
        <w:t xml:space="preserve"> </w:t>
      </w:r>
      <w:r>
        <w:rPr>
          <w:w w:val="110"/>
        </w:rPr>
        <w:t>39%.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России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556"/>
          <w:footerReference w:type="default" r:id="rId557"/>
          <w:pgSz w:w="8420" w:h="11920"/>
          <w:pgMar w:top="680" w:right="1133" w:bottom="1660" w:left="1133" w:header="0" w:footer="1471" w:gutter="0"/>
          <w:pgNumType w:start="357"/>
          <w:cols w:space="720"/>
        </w:sectPr>
      </w:pPr>
    </w:p>
    <w:p w:rsidR="00D15AEA" w:rsidRDefault="00BE3B31">
      <w:pPr>
        <w:pStyle w:val="a3"/>
        <w:spacing w:before="83" w:line="259" w:lineRule="auto"/>
        <w:ind w:left="508" w:right="100" w:firstLine="7"/>
        <w:jc w:val="both"/>
      </w:pPr>
      <w:r>
        <w:rPr>
          <w:w w:val="110"/>
        </w:rPr>
        <w:lastRenderedPageBreak/>
        <w:t>удельный</w:t>
      </w:r>
      <w:r>
        <w:rPr>
          <w:spacing w:val="-7"/>
          <w:w w:val="110"/>
        </w:rPr>
        <w:t xml:space="preserve"> </w:t>
      </w:r>
      <w:r>
        <w:rPr>
          <w:w w:val="110"/>
        </w:rPr>
        <w:t>вес</w:t>
      </w:r>
      <w:r>
        <w:rPr>
          <w:spacing w:val="-7"/>
          <w:w w:val="110"/>
        </w:rPr>
        <w:t xml:space="preserve"> </w:t>
      </w:r>
      <w:r>
        <w:rPr>
          <w:w w:val="110"/>
        </w:rPr>
        <w:t>теневой</w:t>
      </w:r>
      <w:r>
        <w:rPr>
          <w:spacing w:val="-7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ВВП</w:t>
      </w:r>
      <w:r>
        <w:rPr>
          <w:spacing w:val="-7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12"/>
          <w:w w:val="110"/>
        </w:rPr>
        <w:t xml:space="preserve"> </w:t>
      </w:r>
      <w:r>
        <w:rPr>
          <w:w w:val="110"/>
        </w:rPr>
        <w:t>пример- но</w:t>
      </w:r>
      <w:r>
        <w:rPr>
          <w:spacing w:val="-1"/>
          <w:w w:val="110"/>
        </w:rPr>
        <w:t xml:space="preserve"> </w:t>
      </w:r>
      <w:r>
        <w:rPr>
          <w:w w:val="110"/>
        </w:rPr>
        <w:t>40%. Структурно она</w:t>
      </w:r>
      <w:r>
        <w:rPr>
          <w:spacing w:val="-1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1"/>
          <w:w w:val="110"/>
        </w:rPr>
        <w:t xml:space="preserve"> </w:t>
      </w:r>
      <w:r>
        <w:rPr>
          <w:w w:val="110"/>
        </w:rPr>
        <w:t>из криминальных и некри- минальных секторов. К</w:t>
      </w:r>
      <w:r>
        <w:rPr>
          <w:w w:val="110"/>
        </w:rPr>
        <w:t xml:space="preserve"> первому из них относятся сугубо криминальные элементы (торговцы наркотиками, оружи- ем,</w:t>
      </w:r>
      <w:r>
        <w:rPr>
          <w:spacing w:val="40"/>
          <w:w w:val="110"/>
        </w:rPr>
        <w:t xml:space="preserve"> </w:t>
      </w:r>
      <w:r>
        <w:rPr>
          <w:w w:val="110"/>
        </w:rPr>
        <w:t>рэкетиры,</w:t>
      </w:r>
      <w:r>
        <w:rPr>
          <w:spacing w:val="40"/>
          <w:w w:val="110"/>
        </w:rPr>
        <w:t xml:space="preserve"> </w:t>
      </w:r>
      <w:r>
        <w:rPr>
          <w:w w:val="110"/>
        </w:rPr>
        <w:t>коррупционеры,</w:t>
      </w:r>
      <w:r>
        <w:rPr>
          <w:spacing w:val="40"/>
          <w:w w:val="110"/>
        </w:rPr>
        <w:t xml:space="preserve"> </w:t>
      </w:r>
      <w:r>
        <w:rPr>
          <w:w w:val="110"/>
        </w:rPr>
        <w:t>фальшивомонетчики,</w:t>
      </w:r>
      <w:r>
        <w:rPr>
          <w:spacing w:val="40"/>
          <w:w w:val="110"/>
        </w:rPr>
        <w:t xml:space="preserve"> </w:t>
      </w:r>
      <w:r>
        <w:rPr>
          <w:w w:val="110"/>
        </w:rPr>
        <w:t>лица и организации, занимающиеся отмыванием грязных денег,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др.).</w:t>
      </w:r>
    </w:p>
    <w:p w:rsidR="00D15AEA" w:rsidRDefault="00BE3B31">
      <w:pPr>
        <w:pStyle w:val="a3"/>
        <w:spacing w:before="4" w:line="259" w:lineRule="auto"/>
        <w:ind w:left="505" w:right="104" w:firstLine="291"/>
        <w:jc w:val="both"/>
      </w:pPr>
      <w:r>
        <w:rPr>
          <w:w w:val="110"/>
        </w:rPr>
        <w:t>Некриминальный</w:t>
      </w:r>
      <w:r>
        <w:rPr>
          <w:spacing w:val="-6"/>
          <w:w w:val="110"/>
        </w:rPr>
        <w:t xml:space="preserve"> </w:t>
      </w:r>
      <w:r>
        <w:rPr>
          <w:w w:val="110"/>
        </w:rPr>
        <w:t>сектор</w:t>
      </w:r>
      <w:r>
        <w:rPr>
          <w:spacing w:val="-6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себя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хозяйственную </w:t>
      </w:r>
      <w:r>
        <w:rPr>
          <w:spacing w:val="-4"/>
          <w:w w:val="110"/>
        </w:rPr>
        <w:t>деятельность, которая не попадает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в отчетность (либо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отража- </w:t>
      </w:r>
      <w:r>
        <w:rPr>
          <w:w w:val="110"/>
        </w:rPr>
        <w:t>ется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ней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искажением)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>фиксируется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договорах.</w:t>
      </w:r>
      <w:r>
        <w:rPr>
          <w:spacing w:val="-10"/>
          <w:w w:val="110"/>
        </w:rPr>
        <w:t xml:space="preserve"> </w:t>
      </w:r>
      <w:r>
        <w:rPr>
          <w:w w:val="110"/>
        </w:rPr>
        <w:t>Речь идет</w:t>
      </w:r>
      <w:r>
        <w:rPr>
          <w:spacing w:val="-4"/>
          <w:w w:val="110"/>
        </w:rPr>
        <w:t xml:space="preserve"> </w:t>
      </w:r>
      <w:r>
        <w:rPr>
          <w:w w:val="110"/>
        </w:rPr>
        <w:t>о</w:t>
      </w:r>
      <w:r>
        <w:rPr>
          <w:spacing w:val="-4"/>
          <w:w w:val="110"/>
        </w:rPr>
        <w:t xml:space="preserve"> </w:t>
      </w:r>
      <w:r>
        <w:rPr>
          <w:w w:val="110"/>
        </w:rPr>
        <w:t>домашнем</w:t>
      </w:r>
      <w:r>
        <w:rPr>
          <w:spacing w:val="-4"/>
          <w:w w:val="110"/>
        </w:rPr>
        <w:t xml:space="preserve"> </w:t>
      </w:r>
      <w:r>
        <w:rPr>
          <w:w w:val="110"/>
        </w:rPr>
        <w:t>хозяйстве, репетиторстве, частном</w:t>
      </w:r>
      <w:r>
        <w:rPr>
          <w:spacing w:val="-2"/>
          <w:w w:val="110"/>
        </w:rPr>
        <w:t xml:space="preserve"> </w:t>
      </w:r>
      <w:r>
        <w:rPr>
          <w:w w:val="110"/>
        </w:rPr>
        <w:t>извозе, строительстве</w:t>
      </w:r>
      <w:r>
        <w:rPr>
          <w:spacing w:val="-14"/>
          <w:w w:val="110"/>
        </w:rPr>
        <w:t xml:space="preserve"> </w:t>
      </w:r>
      <w:r>
        <w:rPr>
          <w:w w:val="110"/>
        </w:rPr>
        <w:t>дач,</w:t>
      </w:r>
      <w:r>
        <w:rPr>
          <w:spacing w:val="-12"/>
          <w:w w:val="110"/>
        </w:rPr>
        <w:t xml:space="preserve"> </w:t>
      </w:r>
      <w:r>
        <w:rPr>
          <w:w w:val="110"/>
        </w:rPr>
        <w:t>ремонте</w:t>
      </w:r>
      <w:r>
        <w:rPr>
          <w:spacing w:val="-14"/>
          <w:w w:val="110"/>
        </w:rPr>
        <w:t xml:space="preserve"> </w:t>
      </w:r>
      <w:r>
        <w:rPr>
          <w:w w:val="110"/>
        </w:rPr>
        <w:t>техники,</w:t>
      </w:r>
      <w:r>
        <w:rPr>
          <w:spacing w:val="-10"/>
          <w:w w:val="110"/>
        </w:rPr>
        <w:t xml:space="preserve"> </w:t>
      </w:r>
      <w:r>
        <w:rPr>
          <w:w w:val="110"/>
        </w:rPr>
        <w:t>сдаче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поднаем</w:t>
      </w:r>
      <w:r>
        <w:rPr>
          <w:spacing w:val="-10"/>
          <w:w w:val="110"/>
        </w:rPr>
        <w:t xml:space="preserve"> </w:t>
      </w:r>
      <w:r>
        <w:rPr>
          <w:w w:val="110"/>
        </w:rPr>
        <w:t>жилья, частной</w:t>
      </w:r>
      <w:r>
        <w:rPr>
          <w:spacing w:val="-14"/>
          <w:w w:val="110"/>
        </w:rPr>
        <w:t xml:space="preserve"> </w:t>
      </w:r>
      <w:r>
        <w:rPr>
          <w:w w:val="110"/>
        </w:rPr>
        <w:t>медицинской</w:t>
      </w:r>
      <w:r>
        <w:rPr>
          <w:spacing w:val="-14"/>
          <w:w w:val="110"/>
        </w:rPr>
        <w:t xml:space="preserve"> </w:t>
      </w:r>
      <w:r>
        <w:rPr>
          <w:w w:val="110"/>
        </w:rPr>
        <w:t>практике,</w:t>
      </w:r>
      <w:r>
        <w:rPr>
          <w:spacing w:val="-10"/>
          <w:w w:val="110"/>
        </w:rPr>
        <w:t xml:space="preserve"> </w:t>
      </w:r>
      <w:r>
        <w:rPr>
          <w:noProof/>
          <w:spacing w:val="-3"/>
          <w:position w:val="-3"/>
          <w:lang w:eastAsia="ru-RU"/>
        </w:rPr>
        <w:drawing>
          <wp:inline distT="0" distB="0" distL="0" distR="0">
            <wp:extent cx="827532" cy="121158"/>
            <wp:effectExtent l="0" t="0" r="0" b="0"/>
            <wp:docPr id="587" name="Image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 587"/>
                    <pic:cNvPicPr/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532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</w:rPr>
        <w:t xml:space="preserve"> </w:t>
      </w:r>
      <w:r>
        <w:rPr>
          <w:w w:val="110"/>
        </w:rPr>
        <w:t>автомобилей, самогоноварении и</w:t>
      </w:r>
      <w:r>
        <w:rPr>
          <w:spacing w:val="-1"/>
          <w:w w:val="110"/>
        </w:rPr>
        <w:t xml:space="preserve"> </w:t>
      </w:r>
      <w:r>
        <w:rPr>
          <w:w w:val="110"/>
        </w:rPr>
        <w:t>др. На</w:t>
      </w:r>
      <w:r>
        <w:rPr>
          <w:spacing w:val="-3"/>
          <w:w w:val="110"/>
        </w:rPr>
        <w:t xml:space="preserve"> </w:t>
      </w:r>
      <w:r>
        <w:rPr>
          <w:w w:val="110"/>
        </w:rPr>
        <w:t>рост</w:t>
      </w:r>
      <w:r>
        <w:rPr>
          <w:spacing w:val="-6"/>
          <w:w w:val="110"/>
        </w:rPr>
        <w:t xml:space="preserve"> </w:t>
      </w:r>
      <w:r>
        <w:rPr>
          <w:w w:val="110"/>
        </w:rPr>
        <w:t>теневого сектора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экономики </w:t>
      </w:r>
      <w:r>
        <w:rPr>
          <w:spacing w:val="-4"/>
          <w:w w:val="110"/>
        </w:rPr>
        <w:t>влияют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чрезмерно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высокие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налоги,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вынуждающие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предприни- </w:t>
      </w:r>
      <w:r>
        <w:rPr>
          <w:w w:val="110"/>
        </w:rPr>
        <w:t>мателей уводить</w:t>
      </w:r>
      <w:r>
        <w:rPr>
          <w:spacing w:val="-1"/>
          <w:w w:val="110"/>
        </w:rPr>
        <w:t xml:space="preserve"> </w:t>
      </w:r>
      <w:r>
        <w:rPr>
          <w:w w:val="110"/>
        </w:rPr>
        <w:t>свои капиталы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тень.</w:t>
      </w:r>
    </w:p>
    <w:p w:rsidR="00D15AEA" w:rsidRDefault="00BE3B31">
      <w:pPr>
        <w:spacing w:before="11" w:line="259" w:lineRule="auto"/>
        <w:ind w:left="487" w:right="107" w:firstLine="302"/>
        <w:jc w:val="both"/>
        <w:rPr>
          <w:i/>
          <w:sz w:val="20"/>
        </w:rPr>
      </w:pPr>
      <w:r>
        <w:rPr>
          <w:w w:val="110"/>
          <w:sz w:val="20"/>
        </w:rPr>
        <w:t>Итак,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теневая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контролируемые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госу- </w:t>
      </w:r>
      <w:r>
        <w:rPr>
          <w:i/>
          <w:spacing w:val="-2"/>
          <w:w w:val="110"/>
          <w:sz w:val="20"/>
        </w:rPr>
        <w:t>дарством производство,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распределение, обмен, потребление </w:t>
      </w:r>
      <w:r>
        <w:rPr>
          <w:i/>
          <w:w w:val="110"/>
          <w:sz w:val="20"/>
        </w:rPr>
        <w:t>товарно-материальных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ценностей и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услуг;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скрываемые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от органов государственного управления незаконные отноше- ния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между отдельными гражданами, социальными группа- ми по использованию государственной, </w:t>
      </w:r>
      <w:r>
        <w:rPr>
          <w:i/>
          <w:w w:val="110"/>
          <w:sz w:val="20"/>
        </w:rPr>
        <w:t>частной, акционер- ной</w:t>
      </w:r>
      <w:r>
        <w:rPr>
          <w:i/>
          <w:spacing w:val="68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других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видов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собственности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корыстных</w:t>
      </w:r>
      <w:r>
        <w:rPr>
          <w:i/>
          <w:spacing w:val="33"/>
          <w:w w:val="110"/>
          <w:sz w:val="20"/>
        </w:rPr>
        <w:t xml:space="preserve"> </w:t>
      </w:r>
      <w:r>
        <w:rPr>
          <w:i/>
          <w:w w:val="110"/>
          <w:sz w:val="20"/>
        </w:rPr>
        <w:t>личных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и групповых интересах.</w:t>
      </w:r>
    </w:p>
    <w:p w:rsidR="00D15AEA" w:rsidRDefault="00BE3B31">
      <w:pPr>
        <w:pStyle w:val="a3"/>
        <w:spacing w:before="18" w:line="259" w:lineRule="auto"/>
        <w:ind w:left="501" w:right="108" w:firstLine="284"/>
        <w:jc w:val="both"/>
      </w:pPr>
      <w:r>
        <w:rPr>
          <w:spacing w:val="-6"/>
          <w:w w:val="110"/>
        </w:rPr>
        <w:t>Структура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теневой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экономики</w:t>
      </w:r>
      <w:r>
        <w:rPr>
          <w:spacing w:val="9"/>
          <w:w w:val="110"/>
        </w:rPr>
        <w:t xml:space="preserve"> </w:t>
      </w:r>
      <w:r>
        <w:rPr>
          <w:spacing w:val="-6"/>
          <w:w w:val="110"/>
        </w:rPr>
        <w:t>представлена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как криминаль- </w:t>
      </w:r>
      <w:r>
        <w:rPr>
          <w:w w:val="110"/>
        </w:rPr>
        <w:t>ными,</w:t>
      </w:r>
      <w:r>
        <w:rPr>
          <w:spacing w:val="-8"/>
          <w:w w:val="110"/>
        </w:rPr>
        <w:t xml:space="preserve"> </w:t>
      </w:r>
      <w:r>
        <w:rPr>
          <w:w w:val="110"/>
        </w:rPr>
        <w:t>так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некриминальными</w:t>
      </w:r>
      <w:r>
        <w:rPr>
          <w:spacing w:val="-14"/>
          <w:w w:val="110"/>
        </w:rPr>
        <w:t xml:space="preserve"> </w:t>
      </w:r>
      <w:r>
        <w:rPr>
          <w:w w:val="110"/>
        </w:rPr>
        <w:t>типами</w:t>
      </w:r>
      <w:r>
        <w:rPr>
          <w:spacing w:val="-5"/>
          <w:w w:val="110"/>
        </w:rPr>
        <w:t xml:space="preserve"> </w:t>
      </w:r>
      <w:r>
        <w:rPr>
          <w:w w:val="110"/>
        </w:rPr>
        <w:t>отношений.</w:t>
      </w:r>
    </w:p>
    <w:p w:rsidR="00D15AEA" w:rsidRDefault="00BE3B31">
      <w:pPr>
        <w:pStyle w:val="a3"/>
        <w:spacing w:line="259" w:lineRule="auto"/>
        <w:ind w:left="490" w:right="108" w:firstLine="288"/>
        <w:jc w:val="both"/>
      </w:pPr>
      <w:r>
        <w:rPr>
          <w:i/>
          <w:w w:val="110"/>
        </w:rPr>
        <w:t xml:space="preserve">Во-первых, </w:t>
      </w:r>
      <w:r>
        <w:rPr>
          <w:w w:val="110"/>
        </w:rPr>
        <w:t>это</w:t>
      </w:r>
      <w:r>
        <w:rPr>
          <w:spacing w:val="-5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-5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5"/>
          <w:w w:val="110"/>
        </w:rPr>
        <w:t xml:space="preserve"> </w:t>
      </w:r>
      <w:r>
        <w:rPr>
          <w:w w:val="110"/>
        </w:rPr>
        <w:t>между</w:t>
      </w:r>
      <w:r>
        <w:rPr>
          <w:spacing w:val="-5"/>
          <w:w w:val="110"/>
        </w:rPr>
        <w:t xml:space="preserve"> </w:t>
      </w:r>
      <w:r>
        <w:rPr>
          <w:w w:val="110"/>
        </w:rPr>
        <w:t>отдель- ными</w:t>
      </w:r>
      <w:r>
        <w:rPr>
          <w:w w:val="110"/>
        </w:rPr>
        <w:t xml:space="preserve"> гражданами и (или) неформальными объединениями, не</w:t>
      </w:r>
      <w:r>
        <w:rPr>
          <w:spacing w:val="-1"/>
          <w:w w:val="110"/>
        </w:rPr>
        <w:t xml:space="preserve"> </w:t>
      </w:r>
      <w:r>
        <w:rPr>
          <w:w w:val="110"/>
        </w:rPr>
        <w:t>регистрируемые</w:t>
      </w:r>
      <w:r>
        <w:rPr>
          <w:spacing w:val="-1"/>
          <w:w w:val="110"/>
        </w:rPr>
        <w:t xml:space="preserve"> </w:t>
      </w:r>
      <w:r>
        <w:rPr>
          <w:w w:val="110"/>
        </w:rPr>
        <w:t>и не</w:t>
      </w:r>
      <w:r>
        <w:rPr>
          <w:spacing w:val="-1"/>
          <w:w w:val="110"/>
        </w:rPr>
        <w:t xml:space="preserve"> </w:t>
      </w:r>
      <w:r>
        <w:rPr>
          <w:w w:val="110"/>
        </w:rPr>
        <w:t>учитываемые</w:t>
      </w:r>
      <w:r>
        <w:rPr>
          <w:spacing w:val="-1"/>
          <w:w w:val="110"/>
        </w:rPr>
        <w:t xml:space="preserve"> </w:t>
      </w:r>
      <w:r>
        <w:rPr>
          <w:w w:val="110"/>
        </w:rPr>
        <w:t>государством (вторая экономика). Данный тип отношений — ответная реакция граждан на просчеты хозяйственного механизма, игнориро- вание их нужд и потребностей. Изменение рос</w:t>
      </w:r>
      <w:r>
        <w:rPr>
          <w:w w:val="110"/>
        </w:rPr>
        <w:t>сийского хо- зяйственного законодательства привело к легализации ин- дивидуального предпринимательства, которое долгие годы относилось</w:t>
      </w:r>
      <w:r>
        <w:rPr>
          <w:spacing w:val="-7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нелегальному</w:t>
      </w:r>
      <w:r>
        <w:rPr>
          <w:spacing w:val="-10"/>
          <w:w w:val="110"/>
        </w:rPr>
        <w:t xml:space="preserve"> </w:t>
      </w:r>
      <w:r>
        <w:rPr>
          <w:w w:val="110"/>
        </w:rPr>
        <w:t>сектору</w:t>
      </w:r>
      <w:r>
        <w:rPr>
          <w:spacing w:val="-5"/>
          <w:w w:val="110"/>
        </w:rPr>
        <w:t xml:space="preserve"> </w:t>
      </w:r>
      <w:r>
        <w:rPr>
          <w:w w:val="110"/>
        </w:rPr>
        <w:t>экономики.</w:t>
      </w:r>
    </w:p>
    <w:p w:rsidR="00D15AEA" w:rsidRDefault="00BE3B31">
      <w:pPr>
        <w:pStyle w:val="a3"/>
        <w:spacing w:before="7" w:line="259" w:lineRule="auto"/>
        <w:ind w:left="497" w:right="115" w:firstLine="284"/>
        <w:jc w:val="both"/>
      </w:pPr>
      <w:r>
        <w:rPr>
          <w:i/>
          <w:w w:val="110"/>
        </w:rPr>
        <w:t xml:space="preserve">Во-вторых, </w:t>
      </w:r>
      <w:r>
        <w:rPr>
          <w:w w:val="110"/>
        </w:rPr>
        <w:t xml:space="preserve">это неформальные, часто фиктивные эконо- </w:t>
      </w:r>
      <w:r>
        <w:rPr>
          <w:spacing w:val="-4"/>
          <w:w w:val="110"/>
        </w:rPr>
        <w:t>мические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отношения,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обеспечивающие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удовлетворение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лич-</w:t>
      </w:r>
    </w:p>
    <w:p w:rsidR="00D15AEA" w:rsidRDefault="00D15AEA">
      <w:pPr>
        <w:pStyle w:val="a3"/>
        <w:spacing w:line="259" w:lineRule="auto"/>
        <w:jc w:val="both"/>
        <w:sectPr w:rsidR="00D15AEA">
          <w:pgSz w:w="8420" w:h="11900"/>
          <w:pgMar w:top="740" w:right="992" w:bottom="1620" w:left="1133" w:header="0" w:footer="1430" w:gutter="0"/>
          <w:cols w:space="720"/>
        </w:sectPr>
      </w:pPr>
    </w:p>
    <w:p w:rsidR="00D15AEA" w:rsidRDefault="00BE3B31">
      <w:pPr>
        <w:pStyle w:val="a3"/>
        <w:spacing w:before="69" w:line="259" w:lineRule="auto"/>
        <w:ind w:left="142" w:right="614" w:firstLine="7"/>
        <w:jc w:val="both"/>
      </w:pPr>
      <w:r>
        <w:rPr>
          <w:spacing w:val="-6"/>
          <w:w w:val="110"/>
        </w:rPr>
        <w:lastRenderedPageBreak/>
        <w:t>ных и</w:t>
      </w:r>
      <w:r>
        <w:t xml:space="preserve"> </w:t>
      </w:r>
      <w:r>
        <w:rPr>
          <w:spacing w:val="-6"/>
          <w:w w:val="110"/>
        </w:rPr>
        <w:t>групповых</w:t>
      </w:r>
      <w:r>
        <w:t xml:space="preserve"> </w:t>
      </w:r>
      <w:r>
        <w:rPr>
          <w:spacing w:val="-6"/>
          <w:w w:val="110"/>
        </w:rPr>
        <w:t>интересов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за</w:t>
      </w:r>
      <w:r>
        <w:t xml:space="preserve"> </w:t>
      </w:r>
      <w:r>
        <w:rPr>
          <w:spacing w:val="-6"/>
          <w:w w:val="110"/>
        </w:rPr>
        <w:t>счет несовершенства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действую- </w:t>
      </w:r>
      <w:r>
        <w:rPr>
          <w:spacing w:val="-2"/>
          <w:w w:val="110"/>
        </w:rPr>
        <w:t>щей системы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хозяйствования. Подобные неформальные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эко- номические отношения проявляются как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повторный счет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об- </w:t>
      </w:r>
      <w:r>
        <w:rPr>
          <w:w w:val="110"/>
        </w:rPr>
        <w:t>щественного продукта, приписки и другие искажени</w:t>
      </w:r>
      <w:r>
        <w:rPr>
          <w:w w:val="110"/>
        </w:rPr>
        <w:t>я отчетности,</w:t>
      </w:r>
      <w:r>
        <w:rPr>
          <w:spacing w:val="-5"/>
          <w:w w:val="110"/>
        </w:rPr>
        <w:t xml:space="preserve"> </w:t>
      </w:r>
      <w:r>
        <w:rPr>
          <w:w w:val="110"/>
        </w:rPr>
        <w:t>выпуск</w:t>
      </w:r>
      <w:r>
        <w:rPr>
          <w:spacing w:val="-7"/>
          <w:w w:val="110"/>
        </w:rPr>
        <w:t xml:space="preserve"> </w:t>
      </w:r>
      <w:r>
        <w:rPr>
          <w:w w:val="110"/>
        </w:rPr>
        <w:t>некачественной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(фальсифицированной) </w:t>
      </w:r>
      <w:r>
        <w:rPr>
          <w:spacing w:val="-4"/>
          <w:w w:val="110"/>
        </w:rPr>
        <w:t>продукции, непроизводительные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расходы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и потери, неэквива- </w:t>
      </w:r>
      <w:r>
        <w:rPr>
          <w:w w:val="110"/>
        </w:rPr>
        <w:t>лентный</w:t>
      </w:r>
      <w:r>
        <w:rPr>
          <w:spacing w:val="-4"/>
          <w:w w:val="110"/>
        </w:rPr>
        <w:t xml:space="preserve"> </w:t>
      </w:r>
      <w:r>
        <w:rPr>
          <w:w w:val="110"/>
        </w:rPr>
        <w:t>обмен сырьем,</w:t>
      </w:r>
      <w:r>
        <w:rPr>
          <w:spacing w:val="-2"/>
          <w:w w:val="110"/>
        </w:rPr>
        <w:t xml:space="preserve"> </w:t>
      </w:r>
      <w:r>
        <w:rPr>
          <w:w w:val="110"/>
        </w:rPr>
        <w:t>готовой продукцией и</w:t>
      </w:r>
      <w:r>
        <w:rPr>
          <w:spacing w:val="-2"/>
          <w:w w:val="110"/>
        </w:rPr>
        <w:t xml:space="preserve"> </w:t>
      </w:r>
      <w:r>
        <w:rPr>
          <w:w w:val="110"/>
        </w:rPr>
        <w:t>т.п., что</w:t>
      </w:r>
      <w:r>
        <w:rPr>
          <w:spacing w:val="-4"/>
          <w:w w:val="110"/>
        </w:rPr>
        <w:t xml:space="preserve"> </w:t>
      </w:r>
      <w:r>
        <w:rPr>
          <w:w w:val="110"/>
        </w:rPr>
        <w:t>поз- воляет получать значительные нетрудовые доходы. Отме- ченные виды теневых отношений</w:t>
      </w:r>
      <w:r>
        <w:rPr>
          <w:w w:val="110"/>
        </w:rPr>
        <w:t xml:space="preserve"> функционируют внутри официальных экономических структур и сопровождаются коррупцией,</w:t>
      </w:r>
      <w:r>
        <w:rPr>
          <w:spacing w:val="40"/>
          <w:w w:val="110"/>
        </w:rPr>
        <w:t xml:space="preserve"> </w:t>
      </w:r>
      <w:r>
        <w:rPr>
          <w:w w:val="110"/>
        </w:rPr>
        <w:t>взяточничеством и вымогательством.</w:t>
      </w:r>
    </w:p>
    <w:p w:rsidR="00D15AEA" w:rsidRDefault="00BE3B31">
      <w:pPr>
        <w:pStyle w:val="a3"/>
        <w:spacing w:line="259" w:lineRule="auto"/>
        <w:ind w:left="134" w:right="617" w:firstLine="285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653795" cy="123444"/>
            <wp:effectExtent l="0" t="0" r="0" b="0"/>
            <wp:docPr id="590" name="Image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90"/>
                    <pic:cNvPicPr/>
                  </pic:nvPicPr>
                  <pic:blipFill>
                    <a:blip r:embed="rId5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rPr>
          <w:w w:val="110"/>
        </w:rPr>
        <w:t>это</w:t>
      </w:r>
      <w:r>
        <w:rPr>
          <w:spacing w:val="-14"/>
          <w:w w:val="110"/>
        </w:rPr>
        <w:t xml:space="preserve"> </w:t>
      </w:r>
      <w:r>
        <w:rPr>
          <w:w w:val="110"/>
        </w:rPr>
        <w:t>криминальные</w:t>
      </w:r>
      <w:r>
        <w:rPr>
          <w:spacing w:val="-13"/>
          <w:w w:val="110"/>
        </w:rPr>
        <w:t xml:space="preserve"> </w:t>
      </w:r>
      <w:r>
        <w:rPr>
          <w:w w:val="110"/>
        </w:rPr>
        <w:t>отношения,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базирующиеся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незаконной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производственной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злоупотребле- нии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служебным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положением,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корыстн</w:t>
      </w:r>
      <w:r>
        <w:rPr>
          <w:spacing w:val="-4"/>
          <w:w w:val="110"/>
        </w:rPr>
        <w:t>о-насильственном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втор- </w:t>
      </w:r>
      <w:r>
        <w:rPr>
          <w:spacing w:val="-2"/>
          <w:w w:val="110"/>
        </w:rPr>
        <w:t>жении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производственную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распределительную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сферы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эко- </w:t>
      </w:r>
      <w:r>
        <w:rPr>
          <w:w w:val="110"/>
        </w:rPr>
        <w:t xml:space="preserve">номики. Этот тип отношений теневой экономики включает </w:t>
      </w:r>
      <w:r>
        <w:rPr>
          <w:spacing w:val="-4"/>
          <w:w w:val="110"/>
        </w:rPr>
        <w:t>многие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виды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преступности,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т.ч.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наиболее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об- щественно опасную форму ее проявления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 xml:space="preserve">— организованную </w:t>
      </w:r>
      <w:r>
        <w:rPr>
          <w:spacing w:val="-6"/>
          <w:w w:val="110"/>
        </w:rPr>
        <w:t>экономич</w:t>
      </w:r>
      <w:r>
        <w:rPr>
          <w:spacing w:val="-6"/>
          <w:w w:val="110"/>
        </w:rPr>
        <w:t>ескую преступность.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 xml:space="preserve">Здесь характерными правонару- </w:t>
      </w:r>
      <w:r>
        <w:rPr>
          <w:w w:val="110"/>
        </w:rPr>
        <w:t xml:space="preserve">шениями являются незаконная производственная деятель- </w:t>
      </w:r>
      <w:r>
        <w:rPr>
          <w:spacing w:val="-4"/>
          <w:w w:val="110"/>
        </w:rPr>
        <w:t>ность,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часто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связанная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нарушением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прав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человека;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хищения; корыстные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должностные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хозяйственные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преступления;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 xml:space="preserve">нар- </w:t>
      </w:r>
      <w:r>
        <w:t xml:space="preserve">кобизнес; незаконный игорный бизнес; вымогательство (рэкет) </w:t>
      </w:r>
      <w:r>
        <w:rPr>
          <w:spacing w:val="-2"/>
          <w:w w:val="110"/>
        </w:rPr>
        <w:t>т.п.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Широко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распространенным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явлением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этого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вида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теневой </w:t>
      </w:r>
      <w:r>
        <w:rPr>
          <w:w w:val="110"/>
        </w:rPr>
        <w:t>экономики</w:t>
      </w:r>
      <w:r>
        <w:rPr>
          <w:spacing w:val="-12"/>
          <w:w w:val="110"/>
        </w:rPr>
        <w:t xml:space="preserve"> </w:t>
      </w:r>
      <w:r>
        <w:rPr>
          <w:w w:val="110"/>
        </w:rPr>
        <w:t>стало</w:t>
      </w:r>
      <w:r>
        <w:rPr>
          <w:spacing w:val="-9"/>
          <w:w w:val="110"/>
        </w:rPr>
        <w:t xml:space="preserve"> </w:t>
      </w:r>
      <w:r>
        <w:rPr>
          <w:w w:val="110"/>
        </w:rPr>
        <w:t>сокрытие</w:t>
      </w:r>
      <w:r>
        <w:rPr>
          <w:spacing w:val="-14"/>
          <w:w w:val="110"/>
        </w:rPr>
        <w:t xml:space="preserve"> </w:t>
      </w:r>
      <w:r>
        <w:rPr>
          <w:w w:val="110"/>
        </w:rPr>
        <w:t>доходов</w:t>
      </w:r>
      <w:r>
        <w:rPr>
          <w:spacing w:val="-11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налогообложения.</w:t>
      </w:r>
    </w:p>
    <w:p w:rsidR="00D15AEA" w:rsidRDefault="00BE3B31">
      <w:pPr>
        <w:pStyle w:val="a3"/>
        <w:spacing w:line="259" w:lineRule="auto"/>
        <w:ind w:left="131" w:right="622" w:firstLine="288"/>
        <w:jc w:val="both"/>
      </w:pPr>
      <w:r>
        <w:rPr>
          <w:spacing w:val="-4"/>
          <w:w w:val="110"/>
        </w:rPr>
        <w:t>Теневая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экономика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существовала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 административно-ко- </w:t>
      </w:r>
      <w:r>
        <w:rPr>
          <w:w w:val="110"/>
        </w:rPr>
        <w:t>мандной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системе,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рыночной</w:t>
      </w:r>
      <w:r>
        <w:rPr>
          <w:spacing w:val="-14"/>
          <w:w w:val="110"/>
        </w:rPr>
        <w:t xml:space="preserve"> </w:t>
      </w:r>
      <w:r>
        <w:rPr>
          <w:w w:val="110"/>
        </w:rPr>
        <w:t>она</w:t>
      </w:r>
      <w:r>
        <w:rPr>
          <w:spacing w:val="-14"/>
          <w:w w:val="110"/>
        </w:rPr>
        <w:t xml:space="preserve"> </w:t>
      </w:r>
      <w:r>
        <w:rPr>
          <w:w w:val="110"/>
        </w:rPr>
        <w:t>получила</w:t>
      </w:r>
      <w:r>
        <w:rPr>
          <w:spacing w:val="-14"/>
          <w:w w:val="110"/>
        </w:rPr>
        <w:t xml:space="preserve"> </w:t>
      </w:r>
      <w:r>
        <w:rPr>
          <w:w w:val="110"/>
        </w:rPr>
        <w:t>галопирующее развитие.</w:t>
      </w:r>
      <w:r>
        <w:rPr>
          <w:spacing w:val="-5"/>
          <w:w w:val="110"/>
        </w:rPr>
        <w:t xml:space="preserve"> </w:t>
      </w:r>
      <w:r>
        <w:rPr>
          <w:w w:val="110"/>
        </w:rPr>
        <w:t>Удельный</w:t>
      </w:r>
      <w:r>
        <w:rPr>
          <w:spacing w:val="-7"/>
          <w:w w:val="110"/>
        </w:rPr>
        <w:t xml:space="preserve"> </w:t>
      </w:r>
      <w:r>
        <w:rPr>
          <w:w w:val="110"/>
        </w:rPr>
        <w:t>вес</w:t>
      </w:r>
      <w:r>
        <w:rPr>
          <w:spacing w:val="-8"/>
          <w:w w:val="110"/>
        </w:rPr>
        <w:t xml:space="preserve"> </w:t>
      </w:r>
      <w:r>
        <w:rPr>
          <w:w w:val="110"/>
        </w:rPr>
        <w:t>теневой</w:t>
      </w:r>
      <w:r>
        <w:rPr>
          <w:spacing w:val="-7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общемировом масштабе</w:t>
      </w:r>
      <w:r>
        <w:rPr>
          <w:spacing w:val="-14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14"/>
          <w:w w:val="110"/>
        </w:rPr>
        <w:t xml:space="preserve"> </w:t>
      </w:r>
      <w:r>
        <w:rPr>
          <w:w w:val="110"/>
        </w:rPr>
        <w:t>5-10%</w:t>
      </w:r>
      <w:r>
        <w:rPr>
          <w:spacing w:val="-14"/>
          <w:w w:val="110"/>
        </w:rPr>
        <w:t xml:space="preserve"> </w:t>
      </w:r>
      <w:r>
        <w:rPr>
          <w:w w:val="110"/>
        </w:rPr>
        <w:t>валового</w:t>
      </w:r>
      <w:r>
        <w:rPr>
          <w:spacing w:val="-13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продукта, </w:t>
      </w:r>
      <w:r>
        <w:rPr>
          <w:spacing w:val="-6"/>
          <w:w w:val="110"/>
        </w:rPr>
        <w:t>тогда как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некоторым экспертным</w:t>
      </w:r>
      <w:r>
        <w:rPr>
          <w:w w:val="110"/>
        </w:rPr>
        <w:t xml:space="preserve"> </w:t>
      </w:r>
      <w:r>
        <w:rPr>
          <w:spacing w:val="-6"/>
          <w:w w:val="110"/>
        </w:rPr>
        <w:t xml:space="preserve">оценкам в России доля те- </w:t>
      </w:r>
      <w:r>
        <w:rPr>
          <w:w w:val="110"/>
        </w:rPr>
        <w:t>невой экономики</w:t>
      </w:r>
      <w:r>
        <w:rPr>
          <w:spacing w:val="-1"/>
          <w:w w:val="110"/>
        </w:rPr>
        <w:t xml:space="preserve"> </w:t>
      </w:r>
      <w:r>
        <w:rPr>
          <w:w w:val="110"/>
        </w:rPr>
        <w:t>— 40-50% (рис. 22.1).</w:t>
      </w:r>
    </w:p>
    <w:p w:rsidR="00D15AEA" w:rsidRDefault="00BE3B31">
      <w:pPr>
        <w:pStyle w:val="a3"/>
        <w:spacing w:before="4" w:line="259" w:lineRule="auto"/>
        <w:ind w:left="120" w:right="625" w:firstLine="288"/>
        <w:jc w:val="both"/>
      </w:pPr>
      <w:r>
        <w:rPr>
          <w:spacing w:val="-2"/>
          <w:w w:val="110"/>
        </w:rPr>
        <w:t>Анализ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показывает,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</w:t>
      </w:r>
      <w:r>
        <w:rPr>
          <w:spacing w:val="-2"/>
          <w:w w:val="110"/>
        </w:rPr>
        <w:t>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этот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показатель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является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критиче- </w:t>
      </w:r>
      <w:r>
        <w:rPr>
          <w:w w:val="110"/>
        </w:rPr>
        <w:t>ским: на</w:t>
      </w:r>
      <w:r>
        <w:rPr>
          <w:spacing w:val="-3"/>
          <w:w w:val="110"/>
        </w:rPr>
        <w:t xml:space="preserve"> </w:t>
      </w:r>
      <w:r>
        <w:rPr>
          <w:w w:val="110"/>
        </w:rPr>
        <w:t>этом</w:t>
      </w:r>
      <w:r>
        <w:rPr>
          <w:spacing w:val="-3"/>
          <w:w w:val="110"/>
        </w:rPr>
        <w:t xml:space="preserve"> </w:t>
      </w:r>
      <w:r>
        <w:rPr>
          <w:w w:val="110"/>
        </w:rPr>
        <w:t>рубеже</w:t>
      </w:r>
      <w:r>
        <w:rPr>
          <w:spacing w:val="-1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3"/>
          <w:w w:val="110"/>
        </w:rPr>
        <w:t xml:space="preserve"> </w:t>
      </w:r>
      <w:r>
        <w:rPr>
          <w:w w:val="110"/>
        </w:rPr>
        <w:t>теневой</w:t>
      </w:r>
      <w:r>
        <w:rPr>
          <w:spacing w:val="-1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хозяй- </w:t>
      </w:r>
      <w:r>
        <w:rPr>
          <w:spacing w:val="-4"/>
          <w:w w:val="110"/>
        </w:rPr>
        <w:t>ственную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жизнь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страны становится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настолько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ощутимым, что </w:t>
      </w:r>
      <w:r>
        <w:rPr>
          <w:w w:val="110"/>
        </w:rPr>
        <w:t xml:space="preserve">дальнейшее усиление теневой экономики грозит всеобщим </w:t>
      </w:r>
      <w:r>
        <w:rPr>
          <w:spacing w:val="-2"/>
          <w:w w:val="110"/>
        </w:rPr>
        <w:t>подчинением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ей. Поэтому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проблема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теневой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при- </w:t>
      </w:r>
      <w:r>
        <w:rPr>
          <w:w w:val="110"/>
        </w:rPr>
        <w:t>обрела</w:t>
      </w:r>
      <w:r>
        <w:rPr>
          <w:spacing w:val="2"/>
          <w:w w:val="110"/>
        </w:rPr>
        <w:t xml:space="preserve"> </w:t>
      </w:r>
      <w:r>
        <w:rPr>
          <w:w w:val="110"/>
        </w:rPr>
        <w:t>общегосударственное</w:t>
      </w:r>
      <w:r>
        <w:rPr>
          <w:spacing w:val="8"/>
          <w:w w:val="110"/>
        </w:rPr>
        <w:t xml:space="preserve"> </w:t>
      </w:r>
      <w:r>
        <w:rPr>
          <w:w w:val="110"/>
        </w:rPr>
        <w:t>значение.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560"/>
          <w:footerReference w:type="default" r:id="rId561"/>
          <w:pgSz w:w="8680" w:h="12080"/>
          <w:pgMar w:top="880" w:right="1275" w:bottom="1700" w:left="992" w:header="0" w:footer="1502" w:gutter="0"/>
          <w:pgNumType w:start="359"/>
          <w:cols w:space="720"/>
        </w:sectPr>
      </w:pPr>
    </w:p>
    <w:p w:rsidR="00D15AEA" w:rsidRDefault="00D15AEA">
      <w:pPr>
        <w:pStyle w:val="a3"/>
        <w:spacing w:before="95"/>
        <w:rPr>
          <w:sz w:val="15"/>
        </w:rPr>
      </w:pPr>
    </w:p>
    <w:p w:rsidR="00D15AEA" w:rsidRDefault="00BE3B31">
      <w:pPr>
        <w:spacing w:line="465" w:lineRule="auto"/>
        <w:ind w:left="1317" w:right="3126" w:hanging="26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2327148</wp:posOffset>
            </wp:positionH>
            <wp:positionV relativeFrom="paragraph">
              <wp:posOffset>-169091</wp:posOffset>
            </wp:positionV>
            <wp:extent cx="2423160" cy="1728216"/>
            <wp:effectExtent l="0" t="0" r="0" b="0"/>
            <wp:wrapNone/>
            <wp:docPr id="591" name="Image 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 591"/>
                    <pic:cNvPicPr/>
                  </pic:nvPicPr>
                  <pic:blipFill>
                    <a:blip r:embed="rId5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Доходы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населения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Строительство</w:t>
      </w:r>
    </w:p>
    <w:p w:rsidR="00D15AEA" w:rsidRDefault="00BE3B31">
      <w:pPr>
        <w:spacing w:before="29"/>
        <w:ind w:left="1061"/>
        <w:rPr>
          <w:sz w:val="15"/>
        </w:rPr>
      </w:pPr>
      <w:r>
        <w:rPr>
          <w:w w:val="105"/>
          <w:sz w:val="15"/>
        </w:rPr>
        <w:t>Транспорт</w:t>
      </w:r>
      <w:r>
        <w:rPr>
          <w:spacing w:val="29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2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связь</w:t>
      </w:r>
    </w:p>
    <w:p w:rsidR="00D15AEA" w:rsidRDefault="00D15AEA">
      <w:pPr>
        <w:pStyle w:val="a3"/>
        <w:spacing w:before="22"/>
        <w:rPr>
          <w:sz w:val="15"/>
        </w:rPr>
      </w:pPr>
    </w:p>
    <w:p w:rsidR="00D15AEA" w:rsidRDefault="00BE3B31">
      <w:pPr>
        <w:spacing w:before="1" w:line="496" w:lineRule="auto"/>
        <w:ind w:left="474" w:right="3973" w:firstLine="1238"/>
        <w:jc w:val="right"/>
        <w:rPr>
          <w:sz w:val="15"/>
        </w:rPr>
      </w:pPr>
      <w:r>
        <w:rPr>
          <w:spacing w:val="-2"/>
          <w:w w:val="105"/>
          <w:sz w:val="15"/>
        </w:rPr>
        <w:t>Торговля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Сельское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хозяйство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Промышленность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Экономика</w:t>
      </w:r>
      <w:r>
        <w:rPr>
          <w:spacing w:val="26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целом</w:t>
      </w:r>
      <w:r>
        <w:rPr>
          <w:spacing w:val="27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(ВВП)</w:t>
      </w:r>
    </w:p>
    <w:p w:rsidR="00D15AEA" w:rsidRDefault="00BE3B31">
      <w:pPr>
        <w:tabs>
          <w:tab w:val="left" w:pos="612"/>
          <w:tab w:val="left" w:pos="1134"/>
          <w:tab w:val="left" w:pos="1626"/>
          <w:tab w:val="left" w:pos="2140"/>
          <w:tab w:val="left" w:pos="2656"/>
          <w:tab w:val="left" w:pos="3156"/>
        </w:tabs>
        <w:spacing w:before="4"/>
        <w:ind w:right="382"/>
        <w:jc w:val="right"/>
        <w:rPr>
          <w:sz w:val="15"/>
        </w:rPr>
      </w:pPr>
      <w:r>
        <w:rPr>
          <w:spacing w:val="-10"/>
          <w:w w:val="105"/>
          <w:sz w:val="15"/>
        </w:rPr>
        <w:t>О</w:t>
      </w:r>
      <w:r>
        <w:rPr>
          <w:sz w:val="15"/>
        </w:rPr>
        <w:tab/>
      </w:r>
      <w:r>
        <w:rPr>
          <w:spacing w:val="-5"/>
          <w:w w:val="105"/>
          <w:sz w:val="15"/>
        </w:rPr>
        <w:t>10</w:t>
      </w:r>
      <w:r>
        <w:rPr>
          <w:sz w:val="15"/>
        </w:rPr>
        <w:tab/>
      </w:r>
      <w:r>
        <w:rPr>
          <w:spacing w:val="-5"/>
          <w:w w:val="105"/>
          <w:sz w:val="15"/>
        </w:rPr>
        <w:t>20</w:t>
      </w:r>
      <w:r>
        <w:rPr>
          <w:sz w:val="15"/>
        </w:rPr>
        <w:tab/>
      </w:r>
      <w:r>
        <w:rPr>
          <w:spacing w:val="-5"/>
          <w:w w:val="105"/>
          <w:sz w:val="15"/>
        </w:rPr>
        <w:t>30</w:t>
      </w:r>
      <w:r>
        <w:rPr>
          <w:sz w:val="15"/>
        </w:rPr>
        <w:tab/>
      </w:r>
      <w:r>
        <w:rPr>
          <w:spacing w:val="-5"/>
          <w:w w:val="105"/>
          <w:sz w:val="15"/>
        </w:rPr>
        <w:t>40</w:t>
      </w:r>
      <w:r>
        <w:rPr>
          <w:sz w:val="15"/>
        </w:rPr>
        <w:tab/>
      </w:r>
      <w:r>
        <w:rPr>
          <w:spacing w:val="-5"/>
          <w:w w:val="105"/>
          <w:sz w:val="15"/>
        </w:rPr>
        <w:t>50</w:t>
      </w:r>
      <w:r>
        <w:rPr>
          <w:sz w:val="15"/>
        </w:rPr>
        <w:tab/>
      </w:r>
      <w:r>
        <w:rPr>
          <w:w w:val="105"/>
          <w:sz w:val="15"/>
        </w:rPr>
        <w:t>60</w:t>
      </w:r>
      <w:r>
        <w:rPr>
          <w:spacing w:val="30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70</w:t>
      </w:r>
    </w:p>
    <w:p w:rsidR="00D15AEA" w:rsidRDefault="00BE3B31">
      <w:pPr>
        <w:spacing w:before="26"/>
        <w:ind w:right="410"/>
        <w:jc w:val="right"/>
        <w:rPr>
          <w:sz w:val="15"/>
        </w:rPr>
      </w:pPr>
      <w:r>
        <w:rPr>
          <w:sz w:val="15"/>
        </w:rPr>
        <w:t>Удельный</w:t>
      </w:r>
      <w:r>
        <w:rPr>
          <w:spacing w:val="46"/>
          <w:sz w:val="15"/>
        </w:rPr>
        <w:t xml:space="preserve"> </w:t>
      </w:r>
      <w:r>
        <w:rPr>
          <w:sz w:val="15"/>
        </w:rPr>
        <w:t>вес,</w:t>
      </w:r>
      <w:r>
        <w:rPr>
          <w:spacing w:val="41"/>
          <w:sz w:val="15"/>
        </w:rPr>
        <w:t xml:space="preserve"> </w:t>
      </w:r>
      <w:r>
        <w:rPr>
          <w:sz w:val="15"/>
        </w:rPr>
        <w:t>%</w:t>
      </w:r>
      <w:r>
        <w:rPr>
          <w:spacing w:val="47"/>
          <w:sz w:val="15"/>
        </w:rPr>
        <w:t xml:space="preserve"> </w:t>
      </w:r>
      <w:r>
        <w:rPr>
          <w:sz w:val="15"/>
        </w:rPr>
        <w:t>от</w:t>
      </w:r>
      <w:r>
        <w:rPr>
          <w:spacing w:val="31"/>
          <w:sz w:val="15"/>
        </w:rPr>
        <w:t xml:space="preserve"> </w:t>
      </w:r>
      <w:r>
        <w:rPr>
          <w:spacing w:val="-5"/>
          <w:sz w:val="15"/>
        </w:rPr>
        <w:t>ВВП</w:t>
      </w:r>
    </w:p>
    <w:p w:rsidR="00D15AEA" w:rsidRDefault="00BE3B31">
      <w:pPr>
        <w:spacing w:before="148"/>
        <w:ind w:left="705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11"/>
          <w:w w:val="110"/>
          <w:sz w:val="18"/>
        </w:rPr>
        <w:t xml:space="preserve"> </w:t>
      </w:r>
      <w:r>
        <w:rPr>
          <w:i/>
          <w:w w:val="110"/>
          <w:sz w:val="18"/>
        </w:rPr>
        <w:t>22.1. Доля</w:t>
      </w:r>
      <w:r>
        <w:rPr>
          <w:i/>
          <w:spacing w:val="-19"/>
          <w:w w:val="110"/>
          <w:sz w:val="18"/>
        </w:rPr>
        <w:t xml:space="preserve"> </w:t>
      </w:r>
      <w:r>
        <w:rPr>
          <w:i/>
          <w:w w:val="110"/>
          <w:sz w:val="18"/>
        </w:rPr>
        <w:t>теневого</w:t>
      </w:r>
      <w:r>
        <w:rPr>
          <w:i/>
          <w:spacing w:val="-19"/>
          <w:w w:val="110"/>
          <w:sz w:val="18"/>
        </w:rPr>
        <w:t xml:space="preserve"> </w:t>
      </w:r>
      <w:r>
        <w:rPr>
          <w:i/>
          <w:w w:val="110"/>
          <w:sz w:val="18"/>
        </w:rPr>
        <w:t>сектора</w:t>
      </w:r>
      <w:r>
        <w:rPr>
          <w:i/>
          <w:spacing w:val="-17"/>
          <w:w w:val="110"/>
          <w:sz w:val="18"/>
        </w:rPr>
        <w:t xml:space="preserve"> </w:t>
      </w:r>
      <w:r>
        <w:rPr>
          <w:i/>
          <w:w w:val="110"/>
          <w:sz w:val="18"/>
        </w:rPr>
        <w:t>в</w:t>
      </w:r>
      <w:r>
        <w:rPr>
          <w:i/>
          <w:spacing w:val="-24"/>
          <w:w w:val="110"/>
          <w:sz w:val="18"/>
        </w:rPr>
        <w:t xml:space="preserve"> </w:t>
      </w:r>
      <w:r>
        <w:rPr>
          <w:i/>
          <w:w w:val="110"/>
          <w:sz w:val="18"/>
        </w:rPr>
        <w:t>экономике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w w:val="110"/>
          <w:sz w:val="18"/>
        </w:rPr>
        <w:t>России</w:t>
      </w:r>
      <w:r>
        <w:rPr>
          <w:i/>
          <w:spacing w:val="-17"/>
          <w:w w:val="110"/>
          <w:sz w:val="18"/>
        </w:rPr>
        <w:t xml:space="preserve"> </w:t>
      </w:r>
      <w:r>
        <w:rPr>
          <w:i/>
          <w:w w:val="110"/>
          <w:sz w:val="18"/>
        </w:rPr>
        <w:t>(ВВП,</w:t>
      </w:r>
      <w:r>
        <w:rPr>
          <w:i/>
          <w:spacing w:val="-5"/>
          <w:w w:val="110"/>
          <w:sz w:val="18"/>
        </w:rPr>
        <w:t xml:space="preserve"> %)</w:t>
      </w:r>
    </w:p>
    <w:p w:rsidR="00D15AEA" w:rsidRDefault="00D15AEA">
      <w:pPr>
        <w:pStyle w:val="a3"/>
        <w:rPr>
          <w:i/>
          <w:sz w:val="18"/>
        </w:rPr>
      </w:pPr>
    </w:p>
    <w:p w:rsidR="00D15AEA" w:rsidRDefault="00D15AEA">
      <w:pPr>
        <w:pStyle w:val="a3"/>
        <w:spacing w:before="84"/>
        <w:rPr>
          <w:i/>
          <w:sz w:val="18"/>
        </w:rPr>
      </w:pPr>
    </w:p>
    <w:p w:rsidR="00D15AEA" w:rsidRDefault="00BE3B31">
      <w:pPr>
        <w:pStyle w:val="a3"/>
        <w:spacing w:line="266" w:lineRule="auto"/>
        <w:ind w:left="506" w:right="136" w:firstLine="280"/>
        <w:jc w:val="both"/>
      </w:pP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экономической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литературе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теневая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экономика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называет- ся,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нелегальной,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неконтролируемой,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незаконной,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скрытой,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не- </w:t>
      </w:r>
      <w:r>
        <w:rPr>
          <w:w w:val="110"/>
        </w:rPr>
        <w:t>формальной,</w:t>
      </w:r>
      <w:r>
        <w:rPr>
          <w:spacing w:val="-4"/>
          <w:w w:val="110"/>
        </w:rPr>
        <w:t xml:space="preserve"> </w:t>
      </w:r>
      <w:r>
        <w:rPr>
          <w:w w:val="110"/>
        </w:rPr>
        <w:t>криминальной,</w:t>
      </w:r>
      <w:r>
        <w:rPr>
          <w:spacing w:val="-1"/>
          <w:w w:val="110"/>
        </w:rPr>
        <w:t xml:space="preserve"> </w:t>
      </w:r>
      <w:r>
        <w:rPr>
          <w:w w:val="110"/>
        </w:rPr>
        <w:t>фиктивной</w:t>
      </w:r>
      <w:r>
        <w:rPr>
          <w:spacing w:val="-4"/>
          <w:w w:val="110"/>
        </w:rPr>
        <w:t xml:space="preserve"> </w:t>
      </w:r>
      <w:r>
        <w:rPr>
          <w:w w:val="110"/>
        </w:rPr>
        <w:t>(рис.</w:t>
      </w:r>
      <w:r>
        <w:rPr>
          <w:spacing w:val="-4"/>
          <w:w w:val="110"/>
        </w:rPr>
        <w:t xml:space="preserve"> </w:t>
      </w:r>
      <w:r>
        <w:rPr>
          <w:w w:val="110"/>
        </w:rPr>
        <w:t>22.2).</w:t>
      </w:r>
    </w:p>
    <w:p w:rsidR="00D15AEA" w:rsidRDefault="00D15AEA">
      <w:pPr>
        <w:pStyle w:val="a3"/>
        <w:spacing w:before="223"/>
      </w:pPr>
    </w:p>
    <w:p w:rsidR="00D15AEA" w:rsidRDefault="00D15AEA">
      <w:pPr>
        <w:pStyle w:val="a3"/>
        <w:sectPr w:rsidR="00D15AEA">
          <w:pgSz w:w="8620" w:h="12040"/>
          <w:pgMar w:top="940" w:right="992" w:bottom="1620" w:left="1275" w:header="0" w:footer="1438" w:gutter="0"/>
          <w:cols w:space="720"/>
        </w:sect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rPr>
          <w:sz w:val="15"/>
        </w:rPr>
      </w:pPr>
    </w:p>
    <w:p w:rsidR="00D15AEA" w:rsidRDefault="00D15AEA">
      <w:pPr>
        <w:pStyle w:val="a3"/>
        <w:spacing w:before="53"/>
        <w:rPr>
          <w:sz w:val="15"/>
        </w:rPr>
      </w:pPr>
    </w:p>
    <w:p w:rsidR="00D15AEA" w:rsidRDefault="00BE3B31">
      <w:pPr>
        <w:ind w:left="816"/>
        <w:rPr>
          <w:b/>
          <w:i/>
          <w:sz w:val="15"/>
        </w:rPr>
      </w:pPr>
      <w:r>
        <w:rPr>
          <w:b/>
          <w:i/>
          <w:spacing w:val="-2"/>
          <w:w w:val="105"/>
          <w:sz w:val="15"/>
        </w:rPr>
        <w:t>Контролируемая</w:t>
      </w: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spacing w:before="102"/>
        <w:rPr>
          <w:b/>
          <w:i/>
          <w:sz w:val="15"/>
        </w:rPr>
      </w:pPr>
    </w:p>
    <w:p w:rsidR="00D15AEA" w:rsidRDefault="00BE3B31">
      <w:pPr>
        <w:spacing w:line="672" w:lineRule="auto"/>
        <w:ind w:left="1119" w:right="162" w:hanging="31"/>
        <w:jc w:val="center"/>
        <w:rPr>
          <w:sz w:val="15"/>
        </w:rPr>
      </w:pPr>
      <w:r>
        <w:rPr>
          <w:spacing w:val="-2"/>
          <w:w w:val="105"/>
          <w:sz w:val="15"/>
        </w:rPr>
        <w:t>Легальная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Законная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Открытая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Формальная</w:t>
      </w:r>
    </w:p>
    <w:p w:rsidR="00D15AEA" w:rsidRDefault="00BE3B31">
      <w:pPr>
        <w:spacing w:line="170" w:lineRule="exact"/>
        <w:ind w:left="953"/>
        <w:jc w:val="center"/>
        <w:rPr>
          <w:sz w:val="15"/>
        </w:rPr>
      </w:pPr>
      <w:r>
        <w:rPr>
          <w:spacing w:val="-2"/>
          <w:w w:val="105"/>
          <w:sz w:val="15"/>
        </w:rPr>
        <w:t>Некриминальная</w:t>
      </w:r>
    </w:p>
    <w:p w:rsidR="00D15AEA" w:rsidRDefault="00BE3B31">
      <w:pPr>
        <w:spacing w:before="95"/>
        <w:ind w:left="765"/>
        <w:rPr>
          <w:b/>
          <w:sz w:val="15"/>
        </w:rPr>
      </w:pPr>
      <w:r>
        <w:br w:type="column"/>
      </w:r>
      <w:r>
        <w:rPr>
          <w:b/>
          <w:spacing w:val="-2"/>
          <w:w w:val="105"/>
          <w:sz w:val="15"/>
        </w:rPr>
        <w:lastRenderedPageBreak/>
        <w:t>Экономика</w:t>
      </w:r>
    </w:p>
    <w:p w:rsidR="00D15AEA" w:rsidRDefault="00D15AEA">
      <w:pPr>
        <w:pStyle w:val="a3"/>
        <w:rPr>
          <w:b/>
        </w:rPr>
      </w:pP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190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66176" behindDoc="1" locked="0" layoutInCell="1" allowOverlap="1">
            <wp:simplePos x="0" y="0"/>
            <wp:positionH relativeFrom="page">
              <wp:posOffset>2237994</wp:posOffset>
            </wp:positionH>
            <wp:positionV relativeFrom="paragraph">
              <wp:posOffset>282157</wp:posOffset>
            </wp:positionV>
            <wp:extent cx="1344168" cy="1371600"/>
            <wp:effectExtent l="0" t="0" r="0" b="0"/>
            <wp:wrapTopAndBottom/>
            <wp:docPr id="592" name="Image 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 592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BE3B31">
      <w:pPr>
        <w:rPr>
          <w:b/>
          <w:sz w:val="15"/>
        </w:rPr>
      </w:pPr>
      <w:r>
        <w:br w:type="column"/>
      </w:r>
    </w:p>
    <w:p w:rsidR="00D15AEA" w:rsidRDefault="00D15AEA">
      <w:pPr>
        <w:pStyle w:val="a3"/>
        <w:spacing w:before="125"/>
        <w:rPr>
          <w:b/>
          <w:sz w:val="15"/>
        </w:rPr>
      </w:pPr>
    </w:p>
    <w:p w:rsidR="00D15AEA" w:rsidRDefault="00BE3B31">
      <w:pPr>
        <w:spacing w:line="261" w:lineRule="auto"/>
        <w:ind w:left="32" w:right="473" w:firstLine="69"/>
        <w:jc w:val="center"/>
        <w:rPr>
          <w:b/>
          <w:i/>
          <w:sz w:val="15"/>
        </w:rPr>
      </w:pPr>
      <w:r>
        <w:rPr>
          <w:b/>
          <w:i/>
          <w:spacing w:val="-2"/>
          <w:w w:val="105"/>
          <w:sz w:val="15"/>
        </w:rPr>
        <w:t>Теневая</w:t>
      </w:r>
      <w:r>
        <w:rPr>
          <w:b/>
          <w:i/>
          <w:spacing w:val="40"/>
          <w:w w:val="105"/>
          <w:sz w:val="15"/>
        </w:rPr>
        <w:t xml:space="preserve"> </w:t>
      </w:r>
      <w:r>
        <w:rPr>
          <w:b/>
          <w:i/>
          <w:spacing w:val="-2"/>
          <w:sz w:val="15"/>
        </w:rPr>
        <w:t>(неконтролируемая)</w:t>
      </w:r>
    </w:p>
    <w:p w:rsidR="00D15AEA" w:rsidRDefault="00D15AEA">
      <w:pPr>
        <w:pStyle w:val="a3"/>
        <w:rPr>
          <w:b/>
          <w:i/>
          <w:sz w:val="15"/>
        </w:rPr>
      </w:pPr>
    </w:p>
    <w:p w:rsidR="00D15AEA" w:rsidRDefault="00D15AEA">
      <w:pPr>
        <w:pStyle w:val="a3"/>
        <w:spacing w:before="17"/>
        <w:rPr>
          <w:b/>
          <w:i/>
          <w:sz w:val="15"/>
        </w:rPr>
      </w:pPr>
    </w:p>
    <w:p w:rsidR="00D15AEA" w:rsidRDefault="00BE3B31">
      <w:pPr>
        <w:ind w:right="534"/>
        <w:jc w:val="center"/>
        <w:rPr>
          <w:sz w:val="15"/>
        </w:rPr>
      </w:pPr>
      <w:r>
        <w:rPr>
          <w:spacing w:val="-2"/>
          <w:w w:val="105"/>
          <w:sz w:val="15"/>
        </w:rPr>
        <w:t>Нелегальная</w:t>
      </w:r>
    </w:p>
    <w:p w:rsidR="00D15AEA" w:rsidRDefault="00D15AEA">
      <w:pPr>
        <w:pStyle w:val="a3"/>
        <w:spacing w:before="90"/>
        <w:rPr>
          <w:sz w:val="15"/>
        </w:rPr>
      </w:pPr>
    </w:p>
    <w:p w:rsidR="00D15AEA" w:rsidRDefault="00BE3B31">
      <w:pPr>
        <w:spacing w:before="1"/>
        <w:ind w:left="50" w:right="534"/>
        <w:jc w:val="center"/>
        <w:rPr>
          <w:sz w:val="15"/>
        </w:rPr>
      </w:pPr>
      <w:r>
        <w:rPr>
          <w:spacing w:val="-2"/>
          <w:w w:val="105"/>
          <w:sz w:val="15"/>
        </w:rPr>
        <w:t>Незаконная</w:t>
      </w:r>
    </w:p>
    <w:p w:rsidR="00D15AEA" w:rsidRDefault="00D15AEA">
      <w:pPr>
        <w:pStyle w:val="a3"/>
        <w:spacing w:before="72"/>
        <w:rPr>
          <w:sz w:val="15"/>
        </w:rPr>
      </w:pPr>
    </w:p>
    <w:p w:rsidR="00D15AEA" w:rsidRDefault="00BE3B31">
      <w:pPr>
        <w:spacing w:line="254" w:lineRule="auto"/>
        <w:ind w:left="132" w:right="598" w:hanging="22"/>
        <w:jc w:val="center"/>
        <w:rPr>
          <w:sz w:val="15"/>
        </w:rPr>
      </w:pPr>
      <w:r>
        <w:rPr>
          <w:spacing w:val="-2"/>
          <w:w w:val="105"/>
          <w:sz w:val="15"/>
        </w:rPr>
        <w:t>Скрытая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(фиксированная)</w:t>
      </w:r>
    </w:p>
    <w:p w:rsidR="00D15AEA" w:rsidRDefault="00D15AEA">
      <w:pPr>
        <w:pStyle w:val="a3"/>
        <w:spacing w:before="45"/>
        <w:rPr>
          <w:sz w:val="15"/>
        </w:rPr>
      </w:pPr>
    </w:p>
    <w:p w:rsidR="00D15AEA" w:rsidRDefault="00BE3B31">
      <w:pPr>
        <w:ind w:right="503"/>
        <w:jc w:val="center"/>
        <w:rPr>
          <w:sz w:val="15"/>
        </w:rPr>
      </w:pPr>
      <w:r>
        <w:rPr>
          <w:spacing w:val="-2"/>
          <w:w w:val="105"/>
          <w:sz w:val="15"/>
        </w:rPr>
        <w:t>Неформальная</w:t>
      </w:r>
    </w:p>
    <w:p w:rsidR="00D15AEA" w:rsidRDefault="00D15AEA">
      <w:pPr>
        <w:pStyle w:val="a3"/>
        <w:spacing w:before="37"/>
        <w:rPr>
          <w:sz w:val="15"/>
        </w:rPr>
      </w:pPr>
    </w:p>
    <w:p w:rsidR="00D15AEA" w:rsidRDefault="00BE3B31">
      <w:pPr>
        <w:spacing w:line="261" w:lineRule="auto"/>
        <w:ind w:left="35" w:right="491" w:hanging="25"/>
        <w:jc w:val="center"/>
        <w:rPr>
          <w:sz w:val="15"/>
        </w:rPr>
      </w:pPr>
      <w:r>
        <w:rPr>
          <w:spacing w:val="-2"/>
          <w:w w:val="105"/>
          <w:sz w:val="15"/>
        </w:rPr>
        <w:t>Криминальная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(черная экономика)</w:t>
      </w:r>
    </w:p>
    <w:p w:rsidR="00D15AEA" w:rsidRDefault="00D15AEA">
      <w:pPr>
        <w:spacing w:line="261" w:lineRule="auto"/>
        <w:jc w:val="center"/>
        <w:rPr>
          <w:sz w:val="15"/>
        </w:rPr>
        <w:sectPr w:rsidR="00D15AEA">
          <w:type w:val="continuous"/>
          <w:pgSz w:w="8620" w:h="12040"/>
          <w:pgMar w:top="800" w:right="992" w:bottom="280" w:left="1275" w:header="0" w:footer="1438" w:gutter="0"/>
          <w:cols w:num="3" w:space="720" w:equalWidth="0">
            <w:col w:w="2146" w:space="40"/>
            <w:col w:w="2181" w:space="39"/>
            <w:col w:w="1947"/>
          </w:cols>
        </w:sectPr>
      </w:pPr>
    </w:p>
    <w:p w:rsidR="00D15AEA" w:rsidRDefault="00D15AEA">
      <w:pPr>
        <w:pStyle w:val="a3"/>
        <w:spacing w:before="166"/>
        <w:rPr>
          <w:sz w:val="18"/>
        </w:rPr>
      </w:pPr>
    </w:p>
    <w:p w:rsidR="00D15AEA" w:rsidRDefault="00BE3B31">
      <w:pPr>
        <w:ind w:left="552" w:right="195"/>
        <w:jc w:val="center"/>
        <w:rPr>
          <w:i/>
          <w:sz w:val="18"/>
        </w:rPr>
      </w:pPr>
      <w:r>
        <w:rPr>
          <w:i/>
          <w:w w:val="110"/>
          <w:sz w:val="18"/>
        </w:rPr>
        <w:t>Рис.</w:t>
      </w:r>
      <w:r>
        <w:rPr>
          <w:i/>
          <w:spacing w:val="-20"/>
          <w:w w:val="110"/>
          <w:sz w:val="18"/>
        </w:rPr>
        <w:t xml:space="preserve"> </w:t>
      </w:r>
      <w:r>
        <w:rPr>
          <w:i/>
          <w:w w:val="110"/>
          <w:sz w:val="18"/>
        </w:rPr>
        <w:t>22.2.</w:t>
      </w:r>
      <w:r>
        <w:rPr>
          <w:i/>
          <w:spacing w:val="1"/>
          <w:w w:val="110"/>
          <w:sz w:val="18"/>
        </w:rPr>
        <w:t xml:space="preserve"> </w:t>
      </w:r>
      <w:r>
        <w:rPr>
          <w:i/>
          <w:w w:val="110"/>
          <w:sz w:val="18"/>
        </w:rPr>
        <w:t>Виды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w w:val="110"/>
          <w:sz w:val="18"/>
        </w:rPr>
        <w:t>теневой</w:t>
      </w:r>
      <w:r>
        <w:rPr>
          <w:i/>
          <w:spacing w:val="-22"/>
          <w:w w:val="110"/>
          <w:sz w:val="18"/>
        </w:rPr>
        <w:t xml:space="preserve"> </w:t>
      </w:r>
      <w:r>
        <w:rPr>
          <w:i/>
          <w:w w:val="110"/>
          <w:sz w:val="18"/>
        </w:rPr>
        <w:t>и</w:t>
      </w:r>
      <w:r>
        <w:rPr>
          <w:i/>
          <w:spacing w:val="-23"/>
          <w:w w:val="110"/>
          <w:sz w:val="18"/>
        </w:rPr>
        <w:t xml:space="preserve"> </w:t>
      </w:r>
      <w:r>
        <w:rPr>
          <w:i/>
          <w:w w:val="110"/>
          <w:sz w:val="18"/>
        </w:rPr>
        <w:t>контролируемой</w:t>
      </w:r>
      <w:r>
        <w:rPr>
          <w:i/>
          <w:spacing w:val="-28"/>
          <w:w w:val="110"/>
          <w:sz w:val="18"/>
        </w:rPr>
        <w:t xml:space="preserve"> </w:t>
      </w:r>
      <w:r>
        <w:rPr>
          <w:i/>
          <w:spacing w:val="-2"/>
          <w:w w:val="110"/>
          <w:sz w:val="18"/>
        </w:rPr>
        <w:t>экономики</w:t>
      </w:r>
    </w:p>
    <w:p w:rsidR="00D15AEA" w:rsidRDefault="00D15AEA">
      <w:pPr>
        <w:jc w:val="center"/>
        <w:rPr>
          <w:i/>
          <w:sz w:val="18"/>
        </w:rPr>
        <w:sectPr w:rsidR="00D15AEA">
          <w:type w:val="continuous"/>
          <w:pgSz w:w="8620" w:h="12040"/>
          <w:pgMar w:top="800" w:right="992" w:bottom="280" w:left="1275" w:header="0" w:footer="1438" w:gutter="0"/>
          <w:cols w:space="720"/>
        </w:sectPr>
      </w:pPr>
    </w:p>
    <w:p w:rsidR="00D15AEA" w:rsidRDefault="00BE3B31">
      <w:pPr>
        <w:spacing w:before="85" w:line="259" w:lineRule="auto"/>
        <w:ind w:left="119" w:right="670" w:firstLine="273"/>
        <w:jc w:val="both"/>
        <w:rPr>
          <w:sz w:val="20"/>
        </w:rPr>
      </w:pPr>
      <w:r>
        <w:rPr>
          <w:i/>
          <w:w w:val="110"/>
          <w:sz w:val="20"/>
        </w:rPr>
        <w:lastRenderedPageBreak/>
        <w:t xml:space="preserve">Неформальная экономика </w:t>
      </w:r>
      <w:r>
        <w:rPr>
          <w:w w:val="110"/>
          <w:sz w:val="20"/>
        </w:rPr>
        <w:t xml:space="preserve">— </w:t>
      </w:r>
      <w:r>
        <w:rPr>
          <w:i/>
          <w:w w:val="110"/>
          <w:sz w:val="20"/>
        </w:rPr>
        <w:t>совокупность видов хозяй- ственной деятельности, не охватываемых правовым, фис- кальным и статистическим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учетом. </w:t>
      </w:r>
      <w:r>
        <w:rPr>
          <w:w w:val="110"/>
          <w:sz w:val="20"/>
        </w:rPr>
        <w:t>Неформальная эконо- мика представлена широким спектром неформальных отношений,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которые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имманентно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присущи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экономике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разви- тых,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развивающихся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постсоциалистических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стран.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Нефор- мальная экономика именуется иногда параллельным хозяй- ством, второй экономик</w:t>
      </w:r>
      <w:r>
        <w:rPr>
          <w:w w:val="110"/>
          <w:sz w:val="20"/>
        </w:rPr>
        <w:t>ой. Она описывается в структуре современной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рыночной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экономики,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взаимодействует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пере- плетается с официальной экономикой.</w:t>
      </w:r>
    </w:p>
    <w:p w:rsidR="00D15AEA" w:rsidRDefault="00BE3B31">
      <w:pPr>
        <w:pStyle w:val="a3"/>
        <w:spacing w:before="15" w:line="259" w:lineRule="auto"/>
        <w:ind w:left="119" w:right="675" w:firstLine="288"/>
        <w:jc w:val="both"/>
      </w:pPr>
      <w:r>
        <w:rPr>
          <w:spacing w:val="-4"/>
          <w:w w:val="110"/>
        </w:rPr>
        <w:t>Различают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две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основные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группы неформальных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видов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дея- тельности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легитимную (легальную) и нелегитимную (неле- </w:t>
      </w:r>
      <w:r>
        <w:rPr>
          <w:spacing w:val="-2"/>
          <w:w w:val="110"/>
        </w:rPr>
        <w:t>гальную).</w:t>
      </w:r>
    </w:p>
    <w:p w:rsidR="00D15AEA" w:rsidRDefault="00BE3B31">
      <w:pPr>
        <w:pStyle w:val="a3"/>
        <w:spacing w:before="7" w:line="259" w:lineRule="auto"/>
        <w:ind w:left="116" w:right="666" w:firstLine="291"/>
        <w:jc w:val="both"/>
      </w:pPr>
      <w:r>
        <w:t>К</w:t>
      </w:r>
      <w:r>
        <w:rPr>
          <w:spacing w:val="-5"/>
        </w:rPr>
        <w:t xml:space="preserve"> </w:t>
      </w:r>
      <w:r>
        <w:rPr>
          <w:i/>
        </w:rPr>
        <w:t>первойгруппе</w:t>
      </w:r>
      <w:r>
        <w:rPr>
          <w:i/>
          <w:spacing w:val="-5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легальные, но не</w:t>
      </w:r>
      <w:r>
        <w:rPr>
          <w:spacing w:val="-1"/>
        </w:rPr>
        <w:t xml:space="preserve"> </w:t>
      </w:r>
      <w:r>
        <w:t>учитываемые</w:t>
      </w:r>
      <w:r>
        <w:rPr>
          <w:spacing w:val="-1"/>
        </w:rPr>
        <w:t xml:space="preserve"> </w:t>
      </w:r>
      <w:r>
        <w:t xml:space="preserve">офи- </w:t>
      </w:r>
      <w:r>
        <w:rPr>
          <w:spacing w:val="-6"/>
          <w:w w:val="110"/>
        </w:rPr>
        <w:t>циальными</w:t>
      </w:r>
      <w:r>
        <w:rPr>
          <w:spacing w:val="-1"/>
        </w:rPr>
        <w:t xml:space="preserve"> </w:t>
      </w:r>
      <w:r>
        <w:rPr>
          <w:spacing w:val="-6"/>
          <w:w w:val="110"/>
        </w:rPr>
        <w:t>органами виды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деятельности.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>Примером могут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слу- </w:t>
      </w:r>
      <w:r>
        <w:t>жить</w:t>
      </w:r>
      <w:r>
        <w:rPr>
          <w:spacing w:val="-1"/>
        </w:rPr>
        <w:t xml:space="preserve"> </w:t>
      </w:r>
      <w:r>
        <w:t>ремонтные и строительные</w:t>
      </w:r>
      <w:r>
        <w:rPr>
          <w:spacing w:val="-6"/>
        </w:rPr>
        <w:t xml:space="preserve"> </w:t>
      </w:r>
      <w:r>
        <w:t xml:space="preserve">работы, пошив одежды и обуви, уборка помещений и другие виды деятельности, осуществляемые </w:t>
      </w:r>
      <w:r>
        <w:rPr>
          <w:spacing w:val="-6"/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рамках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родственных,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натуральных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других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отношений.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Сюда же входит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легитимная хозяйственная деятельность,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использую- </w:t>
      </w:r>
      <w:r>
        <w:t>щая недостатки в законодательстве или</w:t>
      </w:r>
      <w:r>
        <w:rPr>
          <w:spacing w:val="-5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 xml:space="preserve">функциони- </w:t>
      </w:r>
      <w:r>
        <w:rPr>
          <w:spacing w:val="-6"/>
          <w:w w:val="110"/>
        </w:rPr>
        <w:t>ровании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хозяйственного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механизма.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российских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условиях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эти </w:t>
      </w:r>
      <w:r>
        <w:t xml:space="preserve">взаимозачеты—барьер, при котором нарушаются эквивалентные </w:t>
      </w:r>
      <w:r>
        <w:rPr>
          <w:spacing w:val="-2"/>
          <w:w w:val="110"/>
        </w:rPr>
        <w:t>обмены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хозяйственных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связях.</w:t>
      </w:r>
    </w:p>
    <w:p w:rsidR="00D15AEA" w:rsidRDefault="00BE3B31">
      <w:pPr>
        <w:pStyle w:val="a3"/>
        <w:spacing w:before="14" w:line="259" w:lineRule="auto"/>
        <w:ind w:left="109" w:right="686" w:firstLine="288"/>
        <w:jc w:val="both"/>
      </w:pPr>
      <w:r>
        <w:rPr>
          <w:w w:val="110"/>
        </w:rPr>
        <w:t xml:space="preserve">Ко </w:t>
      </w:r>
      <w:r>
        <w:rPr>
          <w:i/>
          <w:w w:val="110"/>
        </w:rPr>
        <w:t xml:space="preserve">второй группе </w:t>
      </w:r>
      <w:r>
        <w:rPr>
          <w:w w:val="110"/>
        </w:rPr>
        <w:t xml:space="preserve">неформальных отношений относятся </w:t>
      </w:r>
      <w:r>
        <w:rPr>
          <w:spacing w:val="-4"/>
          <w:w w:val="110"/>
        </w:rPr>
        <w:t>нелегитимные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виды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Теневая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соот- </w:t>
      </w:r>
      <w:r>
        <w:rPr>
          <w:spacing w:val="-2"/>
          <w:w w:val="110"/>
        </w:rPr>
        <w:t>ветствует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действующему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законодательству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(имеются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уход от </w:t>
      </w:r>
      <w:r>
        <w:rPr>
          <w:w w:val="110"/>
        </w:rPr>
        <w:t>н</w:t>
      </w:r>
      <w:r>
        <w:rPr>
          <w:w w:val="110"/>
        </w:rPr>
        <w:t>алогов,</w:t>
      </w:r>
      <w:r>
        <w:rPr>
          <w:spacing w:val="-14"/>
          <w:w w:val="110"/>
        </w:rPr>
        <w:t xml:space="preserve"> </w:t>
      </w:r>
      <w:r>
        <w:rPr>
          <w:w w:val="110"/>
        </w:rPr>
        <w:t>скрытая</w:t>
      </w:r>
      <w:r>
        <w:rPr>
          <w:spacing w:val="-14"/>
          <w:w w:val="110"/>
        </w:rPr>
        <w:t xml:space="preserve"> </w:t>
      </w:r>
      <w:r>
        <w:rPr>
          <w:w w:val="110"/>
        </w:rPr>
        <w:t>занятость,</w:t>
      </w:r>
      <w:r>
        <w:rPr>
          <w:spacing w:val="-11"/>
          <w:w w:val="110"/>
        </w:rPr>
        <w:t xml:space="preserve"> </w:t>
      </w:r>
      <w:r>
        <w:rPr>
          <w:w w:val="110"/>
        </w:rPr>
        <w:t>скрытое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предпринимательство). Это</w:t>
      </w:r>
      <w:r>
        <w:rPr>
          <w:spacing w:val="-7"/>
          <w:w w:val="110"/>
        </w:rPr>
        <w:t xml:space="preserve"> </w:t>
      </w:r>
      <w:r>
        <w:rPr>
          <w:w w:val="110"/>
        </w:rPr>
        <w:t>также</w:t>
      </w:r>
      <w:r>
        <w:rPr>
          <w:spacing w:val="-7"/>
          <w:w w:val="110"/>
        </w:rPr>
        <w:t xml:space="preserve"> </w:t>
      </w:r>
      <w:r>
        <w:rPr>
          <w:w w:val="110"/>
        </w:rPr>
        <w:t>криминальная</w:t>
      </w:r>
      <w:r>
        <w:rPr>
          <w:spacing w:val="-7"/>
          <w:w w:val="110"/>
        </w:rPr>
        <w:t xml:space="preserve"> </w:t>
      </w:r>
      <w:r>
        <w:rPr>
          <w:w w:val="110"/>
        </w:rPr>
        <w:t>экономика,</w:t>
      </w:r>
      <w:r>
        <w:rPr>
          <w:spacing w:val="-3"/>
          <w:w w:val="110"/>
        </w:rPr>
        <w:t xml:space="preserve"> </w:t>
      </w:r>
      <w:r>
        <w:rPr>
          <w:w w:val="110"/>
        </w:rPr>
        <w:t>нарушающая</w:t>
      </w:r>
      <w:r>
        <w:rPr>
          <w:spacing w:val="-7"/>
          <w:w w:val="110"/>
        </w:rPr>
        <w:t xml:space="preserve"> </w:t>
      </w:r>
      <w:r>
        <w:rPr>
          <w:w w:val="110"/>
        </w:rPr>
        <w:t>принятое законодательство и являющаяся согласно его нормам пре- ступной</w:t>
      </w:r>
      <w:r>
        <w:rPr>
          <w:spacing w:val="-14"/>
          <w:w w:val="110"/>
        </w:rPr>
        <w:t xml:space="preserve"> </w:t>
      </w:r>
      <w:r>
        <w:rPr>
          <w:w w:val="110"/>
        </w:rPr>
        <w:t>(коррупция,</w:t>
      </w:r>
      <w:r>
        <w:rPr>
          <w:spacing w:val="-14"/>
          <w:w w:val="110"/>
        </w:rPr>
        <w:t xml:space="preserve"> </w:t>
      </w:r>
      <w:r>
        <w:rPr>
          <w:w w:val="110"/>
        </w:rPr>
        <w:t>отмывание</w:t>
      </w:r>
      <w:r>
        <w:rPr>
          <w:spacing w:val="-14"/>
          <w:w w:val="110"/>
        </w:rPr>
        <w:t xml:space="preserve"> </w:t>
      </w:r>
      <w:r>
        <w:rPr>
          <w:w w:val="110"/>
        </w:rPr>
        <w:t>грязных</w:t>
      </w:r>
      <w:r>
        <w:rPr>
          <w:spacing w:val="-13"/>
          <w:w w:val="110"/>
        </w:rPr>
        <w:t xml:space="preserve"> </w:t>
      </w:r>
      <w:r>
        <w:rPr>
          <w:w w:val="110"/>
        </w:rPr>
        <w:t>денег,</w:t>
      </w:r>
      <w:r>
        <w:rPr>
          <w:spacing w:val="-12"/>
          <w:w w:val="110"/>
        </w:rPr>
        <w:t xml:space="preserve"> </w:t>
      </w:r>
      <w:r>
        <w:rPr>
          <w:w w:val="110"/>
        </w:rPr>
        <w:t>наркобизнес и</w:t>
      </w:r>
      <w:r>
        <w:rPr>
          <w:spacing w:val="-12"/>
          <w:w w:val="110"/>
        </w:rPr>
        <w:t xml:space="preserve"> </w:t>
      </w:r>
      <w:r>
        <w:rPr>
          <w:w w:val="110"/>
        </w:rPr>
        <w:t>др.).</w:t>
      </w:r>
    </w:p>
    <w:p w:rsidR="00D15AEA" w:rsidRDefault="00BE3B31">
      <w:pPr>
        <w:pStyle w:val="a3"/>
        <w:spacing w:before="11" w:line="259" w:lineRule="auto"/>
        <w:ind w:left="105" w:right="695" w:firstLine="284"/>
        <w:jc w:val="both"/>
      </w:pPr>
      <w:r>
        <w:t>Масштабы и динамика нефор</w:t>
      </w:r>
      <w:r>
        <w:t xml:space="preserve">мальной экономики зависят от </w:t>
      </w:r>
      <w:r>
        <w:rPr>
          <w:spacing w:val="-2"/>
          <w:w w:val="110"/>
        </w:rPr>
        <w:t>мировой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тенденции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развития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неформальных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отношений.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Они </w:t>
      </w:r>
      <w:r>
        <w:rPr>
          <w:spacing w:val="-6"/>
          <w:w w:val="110"/>
        </w:rPr>
        <w:t>определяются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конкретными историческими условиями каждой </w:t>
      </w:r>
      <w:r>
        <w:rPr>
          <w:w w:val="110"/>
        </w:rPr>
        <w:t>страны.</w:t>
      </w:r>
      <w:r>
        <w:rPr>
          <w:spacing w:val="-2"/>
          <w:w w:val="110"/>
        </w:rPr>
        <w:t xml:space="preserve"> </w:t>
      </w:r>
      <w:r>
        <w:rPr>
          <w:w w:val="110"/>
        </w:rPr>
        <w:t>При</w:t>
      </w:r>
      <w:r>
        <w:rPr>
          <w:spacing w:val="-4"/>
          <w:w w:val="110"/>
        </w:rPr>
        <w:t xml:space="preserve"> </w:t>
      </w:r>
      <w:r>
        <w:rPr>
          <w:w w:val="110"/>
        </w:rPr>
        <w:t>этом</w:t>
      </w:r>
      <w:r>
        <w:rPr>
          <w:spacing w:val="-8"/>
          <w:w w:val="110"/>
        </w:rPr>
        <w:t xml:space="preserve"> </w:t>
      </w:r>
      <w:r>
        <w:rPr>
          <w:w w:val="110"/>
        </w:rPr>
        <w:t>важнейшим</w:t>
      </w:r>
      <w:r>
        <w:rPr>
          <w:spacing w:val="-8"/>
          <w:w w:val="110"/>
        </w:rPr>
        <w:t xml:space="preserve"> </w:t>
      </w:r>
      <w:r>
        <w:rPr>
          <w:w w:val="110"/>
        </w:rPr>
        <w:t>фактором</w:t>
      </w:r>
      <w:r>
        <w:rPr>
          <w:spacing w:val="-6"/>
          <w:w w:val="110"/>
        </w:rPr>
        <w:t xml:space="preserve"> </w:t>
      </w:r>
      <w:r>
        <w:rPr>
          <w:w w:val="110"/>
        </w:rPr>
        <w:t>служит</w:t>
      </w:r>
      <w:r>
        <w:rPr>
          <w:spacing w:val="-10"/>
          <w:w w:val="110"/>
        </w:rPr>
        <w:t xml:space="preserve"> </w:t>
      </w:r>
      <w:r>
        <w:rPr>
          <w:w w:val="110"/>
        </w:rPr>
        <w:t>степень</w:t>
      </w:r>
      <w:r>
        <w:rPr>
          <w:spacing w:val="-8"/>
          <w:w w:val="110"/>
        </w:rPr>
        <w:t xml:space="preserve"> </w:t>
      </w:r>
      <w:r>
        <w:rPr>
          <w:w w:val="110"/>
        </w:rPr>
        <w:t>эф- фективности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регулирующих</w:t>
      </w:r>
      <w:r>
        <w:rPr>
          <w:spacing w:val="-14"/>
          <w:w w:val="110"/>
        </w:rPr>
        <w:t xml:space="preserve"> </w:t>
      </w:r>
      <w:r>
        <w:rPr>
          <w:w w:val="110"/>
        </w:rPr>
        <w:t>механизмов</w:t>
      </w:r>
      <w:r>
        <w:rPr>
          <w:spacing w:val="-14"/>
          <w:w w:val="110"/>
        </w:rPr>
        <w:t xml:space="preserve"> </w:t>
      </w:r>
      <w:r>
        <w:rPr>
          <w:w w:val="110"/>
        </w:rPr>
        <w:t>(как</w:t>
      </w:r>
      <w:r>
        <w:rPr>
          <w:spacing w:val="-13"/>
          <w:w w:val="110"/>
        </w:rPr>
        <w:t xml:space="preserve"> </w:t>
      </w:r>
      <w:r>
        <w:rPr>
          <w:w w:val="110"/>
        </w:rPr>
        <w:t>рыночных,</w:t>
      </w:r>
      <w:r>
        <w:rPr>
          <w:spacing w:val="-14"/>
          <w:w w:val="110"/>
        </w:rPr>
        <w:t xml:space="preserve"> </w:t>
      </w:r>
      <w:r>
        <w:rPr>
          <w:w w:val="110"/>
        </w:rPr>
        <w:t>так и</w:t>
      </w:r>
      <w:r>
        <w:rPr>
          <w:spacing w:val="40"/>
          <w:w w:val="110"/>
        </w:rPr>
        <w:t xml:space="preserve"> </w:t>
      </w:r>
      <w:r>
        <w:rPr>
          <w:w w:val="110"/>
        </w:rPr>
        <w:t>государственных).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564"/>
          <w:footerReference w:type="default" r:id="rId565"/>
          <w:pgSz w:w="8740" w:h="12120"/>
          <w:pgMar w:top="940" w:right="1133" w:bottom="1620" w:left="1133" w:header="0" w:footer="1427" w:gutter="0"/>
          <w:pgNumType w:start="361"/>
          <w:cols w:space="720"/>
        </w:sectPr>
      </w:pPr>
    </w:p>
    <w:p w:rsidR="00D15AEA" w:rsidRDefault="00BE3B31">
      <w:pPr>
        <w:pStyle w:val="a3"/>
        <w:spacing w:before="67" w:line="266" w:lineRule="auto"/>
        <w:ind w:left="656" w:right="126" w:firstLine="288"/>
        <w:jc w:val="both"/>
      </w:pPr>
      <w:r>
        <w:rPr>
          <w:spacing w:val="-2"/>
          <w:w w:val="110"/>
        </w:rPr>
        <w:lastRenderedPageBreak/>
        <w:t>Неформальные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отношения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охватили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стороны </w:t>
      </w:r>
      <w:r>
        <w:rPr>
          <w:spacing w:val="-6"/>
          <w:w w:val="110"/>
        </w:rPr>
        <w:t>жизни.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В ходе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структурных реформ должны быть созданы пра- </w:t>
      </w:r>
      <w:r>
        <w:rPr>
          <w:spacing w:val="-2"/>
          <w:w w:val="110"/>
        </w:rPr>
        <w:t>вовые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экономические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условия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уменьшения неформаль- </w:t>
      </w:r>
      <w:r>
        <w:rPr>
          <w:w w:val="110"/>
        </w:rPr>
        <w:t>но-легитимных отношений, вытеснения теневой экономики и</w:t>
      </w:r>
      <w:r>
        <w:rPr>
          <w:spacing w:val="-11"/>
          <w:w w:val="110"/>
        </w:rPr>
        <w:t xml:space="preserve"> </w:t>
      </w:r>
      <w:r>
        <w:rPr>
          <w:w w:val="110"/>
        </w:rPr>
        <w:t>усиления</w:t>
      </w:r>
      <w:r>
        <w:rPr>
          <w:spacing w:val="-5"/>
          <w:w w:val="110"/>
        </w:rPr>
        <w:t xml:space="preserve"> </w:t>
      </w:r>
      <w:r>
        <w:rPr>
          <w:w w:val="110"/>
        </w:rPr>
        <w:t>борьбы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ее криминальными</w:t>
      </w:r>
      <w:r>
        <w:rPr>
          <w:spacing w:val="-5"/>
          <w:w w:val="110"/>
        </w:rPr>
        <w:t xml:space="preserve"> </w:t>
      </w:r>
      <w:r>
        <w:rPr>
          <w:w w:val="110"/>
        </w:rPr>
        <w:t>проявлениями.</w:t>
      </w:r>
    </w:p>
    <w:p w:rsidR="00D15AEA" w:rsidRDefault="00BE3B31">
      <w:pPr>
        <w:pStyle w:val="a3"/>
        <w:spacing w:before="1" w:line="266" w:lineRule="auto"/>
        <w:ind w:left="652" w:right="117" w:firstLine="280"/>
        <w:jc w:val="both"/>
      </w:pPr>
      <w:r>
        <w:rPr>
          <w:b/>
          <w:i/>
          <w:w w:val="110"/>
        </w:rPr>
        <w:t xml:space="preserve">Итак, неформальная экономика </w:t>
      </w:r>
      <w:r>
        <w:rPr>
          <w:w w:val="110"/>
        </w:rPr>
        <w:t>— экономическая деятельность,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основанная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неформальных</w:t>
      </w:r>
      <w:r>
        <w:rPr>
          <w:spacing w:val="-13"/>
          <w:w w:val="110"/>
        </w:rPr>
        <w:t xml:space="preserve"> </w:t>
      </w:r>
      <w:r>
        <w:rPr>
          <w:w w:val="110"/>
        </w:rPr>
        <w:t>межличностных связях. Наибольшая опасность такой экономики</w:t>
      </w:r>
      <w:r>
        <w:rPr>
          <w:spacing w:val="40"/>
          <w:w w:val="110"/>
        </w:rPr>
        <w:t xml:space="preserve"> </w:t>
      </w:r>
      <w:r>
        <w:rPr>
          <w:w w:val="110"/>
        </w:rPr>
        <w:t>в том,</w:t>
      </w:r>
      <w:r>
        <w:rPr>
          <w:w w:val="110"/>
        </w:rPr>
        <w:t xml:space="preserve"> что происходит сращивание предпринимательства и аппарата </w:t>
      </w:r>
      <w:r>
        <w:rPr>
          <w:spacing w:val="-2"/>
          <w:w w:val="110"/>
        </w:rPr>
        <w:t>государственных чиновников, растет коррупция, происходит лоббирование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интересов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отдельных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предпринимателей. 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ре- </w:t>
      </w:r>
      <w:r>
        <w:rPr>
          <w:w w:val="110"/>
        </w:rPr>
        <w:t xml:space="preserve">зультате часть предпринимателей получают льготные усло- </w:t>
      </w:r>
      <w:r>
        <w:rPr>
          <w:spacing w:val="-2"/>
          <w:w w:val="110"/>
        </w:rPr>
        <w:t>вия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области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</w:t>
      </w:r>
      <w:r>
        <w:rPr>
          <w:spacing w:val="-2"/>
          <w:w w:val="110"/>
        </w:rPr>
        <w:t>алогообложения,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распределения </w:t>
      </w:r>
      <w:r>
        <w:rPr>
          <w:w w:val="110"/>
        </w:rPr>
        <w:t>капитала и доступа к сырьевым ресурсам. Наносится вред здоровой конкуренции, дискредитируется государственный аппарат, разворовывается государственная собственность, наносится</w:t>
      </w:r>
      <w:r>
        <w:rPr>
          <w:spacing w:val="63"/>
          <w:w w:val="110"/>
        </w:rPr>
        <w:t xml:space="preserve"> </w:t>
      </w:r>
      <w:r>
        <w:rPr>
          <w:w w:val="110"/>
        </w:rPr>
        <w:t>вред</w:t>
      </w:r>
      <w:r>
        <w:rPr>
          <w:spacing w:val="40"/>
          <w:w w:val="110"/>
        </w:rPr>
        <w:t xml:space="preserve"> </w:t>
      </w:r>
      <w:r>
        <w:rPr>
          <w:w w:val="110"/>
        </w:rPr>
        <w:t>доходной</w:t>
      </w:r>
      <w:r>
        <w:rPr>
          <w:spacing w:val="63"/>
          <w:w w:val="110"/>
        </w:rPr>
        <w:t xml:space="preserve"> </w:t>
      </w:r>
      <w:r>
        <w:rPr>
          <w:w w:val="110"/>
        </w:rPr>
        <w:t>части</w:t>
      </w:r>
      <w:r>
        <w:rPr>
          <w:spacing w:val="40"/>
          <w:w w:val="110"/>
        </w:rPr>
        <w:t xml:space="preserve"> </w:t>
      </w:r>
      <w:r>
        <w:rPr>
          <w:w w:val="110"/>
        </w:rPr>
        <w:t>бюджета.</w:t>
      </w:r>
      <w:r>
        <w:rPr>
          <w:spacing w:val="73"/>
          <w:w w:val="110"/>
        </w:rPr>
        <w:t xml:space="preserve"> </w:t>
      </w:r>
      <w:r>
        <w:rPr>
          <w:w w:val="110"/>
        </w:rPr>
        <w:t>Все</w:t>
      </w:r>
      <w:r>
        <w:rPr>
          <w:spacing w:val="63"/>
          <w:w w:val="110"/>
        </w:rPr>
        <w:t xml:space="preserve"> </w:t>
      </w:r>
      <w:r>
        <w:rPr>
          <w:w w:val="110"/>
        </w:rPr>
        <w:t>это</w:t>
      </w:r>
      <w:r>
        <w:rPr>
          <w:spacing w:val="67"/>
          <w:w w:val="110"/>
        </w:rPr>
        <w:t xml:space="preserve"> </w:t>
      </w:r>
      <w:r>
        <w:rPr>
          <w:w w:val="110"/>
        </w:rPr>
        <w:t>ведет к</w:t>
      </w:r>
      <w:r>
        <w:rPr>
          <w:spacing w:val="-14"/>
          <w:w w:val="110"/>
        </w:rPr>
        <w:t xml:space="preserve"> </w:t>
      </w:r>
      <w:r>
        <w:rPr>
          <w:w w:val="110"/>
        </w:rPr>
        <w:t>тому,</w:t>
      </w:r>
      <w:r>
        <w:rPr>
          <w:spacing w:val="-14"/>
          <w:w w:val="110"/>
        </w:rPr>
        <w:t xml:space="preserve"> </w:t>
      </w:r>
      <w:r>
        <w:rPr>
          <w:w w:val="110"/>
        </w:rPr>
        <w:t>что</w:t>
      </w:r>
      <w:r>
        <w:rPr>
          <w:spacing w:val="-14"/>
          <w:w w:val="110"/>
        </w:rPr>
        <w:t xml:space="preserve"> </w:t>
      </w:r>
      <w:r>
        <w:rPr>
          <w:w w:val="110"/>
        </w:rPr>
        <w:t>государство</w:t>
      </w:r>
      <w:r>
        <w:rPr>
          <w:spacing w:val="-13"/>
          <w:w w:val="110"/>
        </w:rPr>
        <w:t xml:space="preserve"> </w:t>
      </w:r>
      <w:r>
        <w:rPr>
          <w:w w:val="110"/>
        </w:rPr>
        <w:t>утрачивает</w:t>
      </w:r>
      <w:r>
        <w:rPr>
          <w:spacing w:val="-14"/>
          <w:w w:val="110"/>
        </w:rPr>
        <w:t xml:space="preserve"> </w:t>
      </w:r>
      <w:r>
        <w:rPr>
          <w:w w:val="110"/>
        </w:rPr>
        <w:t>контроль</w:t>
      </w:r>
      <w:r>
        <w:rPr>
          <w:spacing w:val="-10"/>
          <w:w w:val="110"/>
        </w:rPr>
        <w:t xml:space="preserve"> </w:t>
      </w:r>
      <w:r>
        <w:rPr>
          <w:w w:val="110"/>
        </w:rPr>
        <w:t>над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экономиче- скими процессами в стране.</w:t>
      </w:r>
    </w:p>
    <w:p w:rsidR="00D15AEA" w:rsidRDefault="00BE3B31">
      <w:pPr>
        <w:pStyle w:val="a3"/>
        <w:spacing w:before="12" w:line="266" w:lineRule="auto"/>
        <w:ind w:left="648" w:right="118" w:firstLine="295"/>
        <w:jc w:val="both"/>
      </w:pPr>
      <w:r>
        <w:rPr>
          <w:b/>
          <w:i/>
        </w:rPr>
        <w:t>Фиктивная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экономика</w:t>
      </w:r>
      <w:r>
        <w:t>—</w:t>
      </w:r>
      <w:r>
        <w:rPr>
          <w:spacing w:val="40"/>
        </w:rPr>
        <w:t xml:space="preserve"> </w:t>
      </w:r>
      <w:r>
        <w:t xml:space="preserve">сходная, по сути, с неформальной </w:t>
      </w:r>
      <w:r>
        <w:rPr>
          <w:spacing w:val="-6"/>
          <w:w w:val="110"/>
        </w:rPr>
        <w:t>экономикой,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но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ней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«явная»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часть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экономической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деятельнос- </w:t>
      </w:r>
      <w:r>
        <w:rPr>
          <w:spacing w:val="-4"/>
          <w:w w:val="110"/>
        </w:rPr>
        <w:t>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является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полностью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частично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фиктивной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служит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при- </w:t>
      </w:r>
      <w:r>
        <w:rPr>
          <w:spacing w:val="-2"/>
          <w:w w:val="110"/>
        </w:rPr>
        <w:t>крытием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для осуществления фактически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теневой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деятельнос- </w:t>
      </w:r>
      <w:r>
        <w:rPr>
          <w:w w:val="110"/>
        </w:rPr>
        <w:t xml:space="preserve">ти. К фиктивной экономике можно отнести деятельность, </w:t>
      </w:r>
      <w:r>
        <w:t>направленную на заведомо фиктивные цели.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качестве приме-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ра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можно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привести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деятельность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обналичиванию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денежных </w:t>
      </w:r>
      <w:r>
        <w:rPr>
          <w:w w:val="110"/>
        </w:rPr>
        <w:t>средств, невозвращению кредитов.</w:t>
      </w:r>
    </w:p>
    <w:p w:rsidR="00D15AEA" w:rsidRDefault="00BE3B31">
      <w:pPr>
        <w:pStyle w:val="a3"/>
        <w:spacing w:before="6" w:line="266" w:lineRule="auto"/>
        <w:ind w:left="652" w:right="121" w:firstLine="280"/>
        <w:jc w:val="both"/>
      </w:pPr>
      <w:r>
        <w:rPr>
          <w:i/>
          <w:w w:val="110"/>
        </w:rPr>
        <w:t>Криминальные</w:t>
      </w:r>
      <w:r>
        <w:rPr>
          <w:i/>
          <w:spacing w:val="-3"/>
          <w:w w:val="110"/>
        </w:rPr>
        <w:t xml:space="preserve"> </w:t>
      </w:r>
      <w:r>
        <w:rPr>
          <w:i/>
          <w:w w:val="110"/>
        </w:rPr>
        <w:t>отношения</w:t>
      </w:r>
      <w:r>
        <w:rPr>
          <w:i/>
          <w:spacing w:val="-5"/>
          <w:w w:val="110"/>
        </w:rPr>
        <w:t xml:space="preserve"> </w:t>
      </w:r>
      <w:r>
        <w:rPr>
          <w:w w:val="110"/>
        </w:rPr>
        <w:t>теневой</w:t>
      </w:r>
      <w:r>
        <w:rPr>
          <w:spacing w:val="-5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-3"/>
          <w:w w:val="110"/>
        </w:rPr>
        <w:t xml:space="preserve"> </w:t>
      </w:r>
      <w:r>
        <w:rPr>
          <w:w w:val="110"/>
        </w:rPr>
        <w:t>включают все виды экономических преступлений, кроме корыстных обще-уголовных,</w:t>
      </w:r>
      <w:r>
        <w:rPr>
          <w:spacing w:val="-14"/>
          <w:w w:val="110"/>
        </w:rPr>
        <w:t xml:space="preserve"> </w:t>
      </w:r>
      <w:r>
        <w:rPr>
          <w:w w:val="110"/>
        </w:rPr>
        <w:t>особенно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-13"/>
          <w:w w:val="110"/>
        </w:rPr>
        <w:t xml:space="preserve"> </w:t>
      </w:r>
      <w:r>
        <w:rPr>
          <w:w w:val="110"/>
        </w:rPr>
        <w:t>общественно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опасной </w:t>
      </w:r>
      <w:r>
        <w:rPr>
          <w:spacing w:val="-6"/>
          <w:w w:val="110"/>
        </w:rPr>
        <w:t>форме проявления организованной преступности.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сфере кри- </w:t>
      </w:r>
      <w:r>
        <w:rPr>
          <w:spacing w:val="-4"/>
          <w:w w:val="110"/>
        </w:rPr>
        <w:t>минал</w:t>
      </w:r>
      <w:r>
        <w:rPr>
          <w:spacing w:val="-4"/>
          <w:w w:val="110"/>
        </w:rPr>
        <w:t>ьных экономических отношений,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происходящих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в пере- </w:t>
      </w:r>
      <w:r>
        <w:rPr>
          <w:w w:val="110"/>
        </w:rPr>
        <w:t>ходный к</w:t>
      </w:r>
      <w:r>
        <w:rPr>
          <w:spacing w:val="-7"/>
          <w:w w:val="110"/>
        </w:rPr>
        <w:t xml:space="preserve"> </w:t>
      </w:r>
      <w:r>
        <w:rPr>
          <w:w w:val="110"/>
        </w:rPr>
        <w:t>рынку период, изменения приобретают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большей </w:t>
      </w:r>
      <w:r>
        <w:rPr>
          <w:spacing w:val="-4"/>
          <w:w w:val="110"/>
        </w:rPr>
        <w:t>степени негативный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характер.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 xml:space="preserve">Наносится огромный ущерб го- </w:t>
      </w:r>
      <w:r>
        <w:rPr>
          <w:w w:val="110"/>
        </w:rPr>
        <w:t>сударству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нарождающемуся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предпринимательству,</w:t>
      </w:r>
      <w:r>
        <w:rPr>
          <w:spacing w:val="-7"/>
          <w:w w:val="110"/>
        </w:rPr>
        <w:t xml:space="preserve"> </w:t>
      </w:r>
      <w:r>
        <w:rPr>
          <w:w w:val="110"/>
        </w:rPr>
        <w:t>факти- чески</w:t>
      </w:r>
      <w:r>
        <w:rPr>
          <w:spacing w:val="-14"/>
          <w:w w:val="110"/>
        </w:rPr>
        <w:t xml:space="preserve"> </w:t>
      </w:r>
      <w:r>
        <w:rPr>
          <w:w w:val="110"/>
        </w:rPr>
        <w:t>сводящий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нет</w:t>
      </w:r>
      <w:r>
        <w:rPr>
          <w:spacing w:val="-13"/>
          <w:w w:val="110"/>
        </w:rPr>
        <w:t xml:space="preserve"> </w:t>
      </w:r>
      <w:r>
        <w:rPr>
          <w:w w:val="110"/>
        </w:rPr>
        <w:t>все</w:t>
      </w:r>
      <w:r>
        <w:rPr>
          <w:spacing w:val="-14"/>
          <w:w w:val="110"/>
        </w:rPr>
        <w:t xml:space="preserve"> </w:t>
      </w:r>
      <w:r>
        <w:rPr>
          <w:w w:val="110"/>
        </w:rPr>
        <w:t>завоевания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-14"/>
          <w:w w:val="110"/>
        </w:rPr>
        <w:t xml:space="preserve"> </w:t>
      </w:r>
      <w:r>
        <w:rPr>
          <w:w w:val="110"/>
        </w:rPr>
        <w:t>демократии.</w:t>
      </w:r>
    </w:p>
    <w:p w:rsidR="00D15AEA" w:rsidRDefault="00D15AEA">
      <w:pPr>
        <w:pStyle w:val="a3"/>
        <w:spacing w:line="266" w:lineRule="auto"/>
        <w:jc w:val="both"/>
        <w:sectPr w:rsidR="00D15AEA">
          <w:pgSz w:w="8740" w:h="12120"/>
          <w:pgMar w:top="980" w:right="1133" w:bottom="1600" w:left="1133" w:header="0" w:footer="1412" w:gutter="0"/>
          <w:cols w:space="720"/>
        </w:sectPr>
      </w:pPr>
    </w:p>
    <w:p w:rsidR="00D15AEA" w:rsidRDefault="00BE3B31">
      <w:pPr>
        <w:pStyle w:val="a3"/>
        <w:spacing w:before="84" w:line="266" w:lineRule="auto"/>
        <w:ind w:left="119" w:right="464" w:firstLine="291"/>
        <w:jc w:val="both"/>
      </w:pPr>
      <w:r>
        <w:rPr>
          <w:w w:val="110"/>
        </w:rPr>
        <w:lastRenderedPageBreak/>
        <w:t>Усиливаются</w:t>
      </w:r>
      <w:r>
        <w:rPr>
          <w:spacing w:val="-1"/>
          <w:w w:val="110"/>
        </w:rPr>
        <w:t xml:space="preserve"> </w:t>
      </w:r>
      <w:r>
        <w:rPr>
          <w:w w:val="110"/>
        </w:rPr>
        <w:t>злоупотребления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служебным положением. </w:t>
      </w:r>
      <w:r>
        <w:t xml:space="preserve">Взяточничество (так называемый бюрократический рэкет) при- </w:t>
      </w:r>
      <w:r>
        <w:rPr>
          <w:w w:val="110"/>
        </w:rPr>
        <w:t>обрело</w:t>
      </w:r>
      <w:r>
        <w:rPr>
          <w:spacing w:val="80"/>
          <w:w w:val="110"/>
        </w:rPr>
        <w:t xml:space="preserve"> </w:t>
      </w:r>
      <w:r>
        <w:rPr>
          <w:w w:val="110"/>
        </w:rPr>
        <w:t>широкие</w:t>
      </w:r>
      <w:r>
        <w:rPr>
          <w:spacing w:val="80"/>
          <w:w w:val="110"/>
        </w:rPr>
        <w:t xml:space="preserve"> </w:t>
      </w:r>
      <w:r>
        <w:rPr>
          <w:w w:val="110"/>
        </w:rPr>
        <w:t>масштабы</w:t>
      </w:r>
      <w:r>
        <w:rPr>
          <w:spacing w:val="80"/>
          <w:w w:val="110"/>
        </w:rPr>
        <w:t xml:space="preserve"> </w:t>
      </w:r>
      <w:r>
        <w:rPr>
          <w:w w:val="110"/>
        </w:rPr>
        <w:t>(растет</w:t>
      </w:r>
      <w:r>
        <w:rPr>
          <w:spacing w:val="80"/>
          <w:w w:val="110"/>
        </w:rPr>
        <w:t xml:space="preserve"> </w:t>
      </w:r>
      <w:r>
        <w:rPr>
          <w:w w:val="110"/>
        </w:rPr>
        <w:t>число</w:t>
      </w:r>
      <w:r>
        <w:rPr>
          <w:spacing w:val="80"/>
          <w:w w:val="110"/>
        </w:rPr>
        <w:t xml:space="preserve"> </w:t>
      </w:r>
      <w:r>
        <w:rPr>
          <w:w w:val="110"/>
        </w:rPr>
        <w:t>взяточников</w:t>
      </w:r>
      <w:r>
        <w:rPr>
          <w:spacing w:val="80"/>
          <w:w w:val="110"/>
        </w:rPr>
        <w:t xml:space="preserve"> </w:t>
      </w:r>
      <w:r>
        <w:rPr>
          <w:spacing w:val="-6"/>
          <w:w w:val="110"/>
        </w:rPr>
        <w:t>и размеры взяток),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изменилась</w:t>
      </w:r>
      <w:r>
        <w:t xml:space="preserve"> </w:t>
      </w:r>
      <w:r>
        <w:rPr>
          <w:spacing w:val="-6"/>
          <w:w w:val="110"/>
        </w:rPr>
        <w:t>структура взяткодателей и в</w:t>
      </w:r>
      <w:r>
        <w:rPr>
          <w:spacing w:val="-6"/>
          <w:w w:val="110"/>
        </w:rPr>
        <w:t xml:space="preserve">зят- </w:t>
      </w:r>
      <w:r>
        <w:rPr>
          <w:spacing w:val="-4"/>
          <w:w w:val="110"/>
        </w:rPr>
        <w:t>кополучателей.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Произошла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интеграция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бюрократической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фор- </w:t>
      </w:r>
      <w:r>
        <w:rPr>
          <w:spacing w:val="-2"/>
          <w:w w:val="110"/>
        </w:rPr>
        <w:t>мы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рэкета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уголовной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целью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подчинить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себе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предпринима- </w:t>
      </w:r>
      <w:r>
        <w:rPr>
          <w:w w:val="110"/>
        </w:rPr>
        <w:t>телей,</w:t>
      </w:r>
      <w:r>
        <w:rPr>
          <w:spacing w:val="-2"/>
          <w:w w:val="110"/>
        </w:rPr>
        <w:t xml:space="preserve"> </w:t>
      </w:r>
      <w:r>
        <w:rPr>
          <w:w w:val="110"/>
        </w:rPr>
        <w:t>загнать</w:t>
      </w:r>
      <w:r>
        <w:rPr>
          <w:spacing w:val="-5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теневую</w:t>
      </w:r>
      <w:r>
        <w:rPr>
          <w:spacing w:val="-8"/>
          <w:w w:val="110"/>
        </w:rPr>
        <w:t xml:space="preserve"> </w:t>
      </w:r>
      <w:r>
        <w:rPr>
          <w:w w:val="110"/>
        </w:rPr>
        <w:t>экономику.</w:t>
      </w:r>
    </w:p>
    <w:p w:rsidR="00D15AEA" w:rsidRDefault="00BE3B31">
      <w:pPr>
        <w:spacing w:before="13" w:line="266" w:lineRule="auto"/>
        <w:ind w:left="101" w:right="465" w:firstLine="295"/>
        <w:jc w:val="both"/>
        <w:rPr>
          <w:sz w:val="20"/>
        </w:rPr>
      </w:pPr>
      <w:r>
        <w:rPr>
          <w:b/>
          <w:i/>
          <w:sz w:val="20"/>
        </w:rPr>
        <w:t xml:space="preserve">Криминальная экономика </w:t>
      </w:r>
      <w:r>
        <w:rPr>
          <w:b/>
          <w:sz w:val="20"/>
        </w:rPr>
        <w:t xml:space="preserve">— </w:t>
      </w:r>
      <w:r>
        <w:rPr>
          <w:b/>
          <w:i/>
          <w:sz w:val="20"/>
        </w:rPr>
        <w:t xml:space="preserve">состояние экономики, при </w:t>
      </w:r>
      <w:r>
        <w:rPr>
          <w:b/>
          <w:i/>
          <w:spacing w:val="-2"/>
          <w:w w:val="110"/>
          <w:sz w:val="20"/>
        </w:rPr>
        <w:t>котором</w:t>
      </w:r>
      <w:r>
        <w:rPr>
          <w:b/>
          <w:i/>
          <w:spacing w:val="-3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значительное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>место</w:t>
      </w:r>
      <w:r>
        <w:rPr>
          <w:b/>
          <w:i/>
          <w:spacing w:val="-3"/>
          <w:w w:val="110"/>
          <w:sz w:val="20"/>
        </w:rPr>
        <w:t xml:space="preserve"> </w:t>
      </w:r>
      <w:r>
        <w:rPr>
          <w:b/>
          <w:i/>
          <w:spacing w:val="-2"/>
          <w:w w:val="110"/>
          <w:sz w:val="20"/>
        </w:rPr>
        <w:t xml:space="preserve">занимает деятельность по </w:t>
      </w:r>
      <w:r>
        <w:rPr>
          <w:b/>
          <w:i/>
          <w:spacing w:val="-2"/>
          <w:sz w:val="20"/>
        </w:rPr>
        <w:t xml:space="preserve">увеличениюиприсвоениюдоходов,полученныхпреступным </w:t>
      </w:r>
      <w:r>
        <w:rPr>
          <w:i/>
          <w:w w:val="110"/>
          <w:sz w:val="20"/>
        </w:rPr>
        <w:t xml:space="preserve">путем. </w:t>
      </w:r>
      <w:r>
        <w:rPr>
          <w:w w:val="110"/>
          <w:sz w:val="20"/>
        </w:rPr>
        <w:t xml:space="preserve">Для обозначения не контролируемых государством </w:t>
      </w:r>
      <w:r>
        <w:rPr>
          <w:spacing w:val="-4"/>
          <w:w w:val="110"/>
          <w:sz w:val="20"/>
        </w:rPr>
        <w:t>экономических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процессов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используются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два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понятия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—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«тене- </w:t>
      </w:r>
      <w:r>
        <w:rPr>
          <w:spacing w:val="-2"/>
          <w:w w:val="110"/>
          <w:sz w:val="20"/>
        </w:rPr>
        <w:t>вая»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«криминальная»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Понятия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близки,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не </w:t>
      </w:r>
      <w:r>
        <w:rPr>
          <w:w w:val="110"/>
          <w:sz w:val="20"/>
        </w:rPr>
        <w:t>совсем.</w:t>
      </w:r>
      <w:r>
        <w:rPr>
          <w:w w:val="110"/>
          <w:sz w:val="20"/>
        </w:rPr>
        <w:t xml:space="preserve"> Теневая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экономика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шире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второго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понятия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включает некриминальные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процессы.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Иными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словами, </w:t>
      </w:r>
      <w:r>
        <w:rPr>
          <w:spacing w:val="-4"/>
          <w:w w:val="110"/>
          <w:sz w:val="20"/>
        </w:rPr>
        <w:t>структура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теневой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экономики включает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 себя как криминаль- ные, так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некриминальные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действия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(репетиторство, частный </w:t>
      </w:r>
      <w:r>
        <w:rPr>
          <w:spacing w:val="-2"/>
          <w:w w:val="110"/>
          <w:sz w:val="20"/>
        </w:rPr>
        <w:t>извоз,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левую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врачебную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практику,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ша</w:t>
      </w:r>
      <w:r>
        <w:rPr>
          <w:spacing w:val="-2"/>
          <w:w w:val="110"/>
          <w:sz w:val="20"/>
        </w:rPr>
        <w:t>башничество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др.).</w:t>
      </w:r>
    </w:p>
    <w:p w:rsidR="00D15AEA" w:rsidRDefault="00BE3B31">
      <w:pPr>
        <w:pStyle w:val="a3"/>
        <w:spacing w:before="11" w:line="266" w:lineRule="auto"/>
        <w:ind w:left="101" w:right="483" w:firstLine="291"/>
        <w:jc w:val="both"/>
      </w:pP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России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наиболее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криминализованные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сферы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отноше- </w:t>
      </w:r>
      <w:r>
        <w:t xml:space="preserve">ния собственности, финансы, банковская деятельность, торгов- </w:t>
      </w:r>
      <w:r>
        <w:rPr>
          <w:spacing w:val="-4"/>
          <w:w w:val="110"/>
        </w:rPr>
        <w:t>ля,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внешнеэкономическая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деятельность,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денежное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обращение. </w:t>
      </w:r>
      <w:r>
        <w:rPr>
          <w:w w:val="110"/>
        </w:rPr>
        <w:t xml:space="preserve">Последнее обладает наибольшей привлекательностью, по- </w:t>
      </w:r>
      <w:r>
        <w:rPr>
          <w:spacing w:val="-4"/>
          <w:w w:val="110"/>
        </w:rPr>
        <w:t>скольку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деньги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были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остаются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самой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ликвидной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 xml:space="preserve">формой ка- </w:t>
      </w:r>
      <w:r>
        <w:rPr>
          <w:spacing w:val="-2"/>
          <w:w w:val="110"/>
        </w:rPr>
        <w:t>питала;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служит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финансовой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опорой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организованной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преступ- </w:t>
      </w:r>
      <w:r>
        <w:rPr>
          <w:w w:val="110"/>
        </w:rPr>
        <w:t>ности, способствует разрушению нравственных устоев общества, обусловливает недобор налоговых поступлений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-12"/>
          <w:w w:val="110"/>
        </w:rPr>
        <w:t xml:space="preserve"> </w:t>
      </w:r>
      <w:r>
        <w:rPr>
          <w:w w:val="110"/>
        </w:rPr>
        <w:t>бюджет.</w:t>
      </w:r>
      <w:r>
        <w:rPr>
          <w:spacing w:val="-8"/>
          <w:w w:val="110"/>
        </w:rPr>
        <w:t xml:space="preserve"> </w:t>
      </w:r>
      <w:r>
        <w:rPr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w w:val="110"/>
        </w:rPr>
        <w:t>борьбы</w:t>
      </w:r>
      <w:r>
        <w:rPr>
          <w:spacing w:val="-12"/>
          <w:w w:val="110"/>
        </w:rPr>
        <w:t xml:space="preserve"> </w:t>
      </w:r>
      <w:r>
        <w:rPr>
          <w:w w:val="110"/>
        </w:rPr>
        <w:t>требуют</w:t>
      </w:r>
      <w:r>
        <w:rPr>
          <w:w w:val="110"/>
        </w:rPr>
        <w:t>ся</w:t>
      </w:r>
      <w:r>
        <w:rPr>
          <w:spacing w:val="-10"/>
          <w:w w:val="110"/>
        </w:rPr>
        <w:t xml:space="preserve"> </w:t>
      </w:r>
      <w:r>
        <w:rPr>
          <w:w w:val="110"/>
        </w:rPr>
        <w:t>устране- ние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законодательстве</w:t>
      </w:r>
      <w:r>
        <w:rPr>
          <w:spacing w:val="-4"/>
          <w:w w:val="110"/>
        </w:rPr>
        <w:t xml:space="preserve"> </w:t>
      </w:r>
      <w:r>
        <w:rPr>
          <w:w w:val="110"/>
        </w:rPr>
        <w:t>«правовых</w:t>
      </w:r>
      <w:r>
        <w:rPr>
          <w:spacing w:val="-8"/>
          <w:w w:val="110"/>
        </w:rPr>
        <w:t xml:space="preserve"> </w:t>
      </w:r>
      <w:r>
        <w:rPr>
          <w:w w:val="110"/>
        </w:rPr>
        <w:t>дыр»,</w:t>
      </w:r>
      <w:r>
        <w:rPr>
          <w:spacing w:val="-1"/>
          <w:w w:val="110"/>
        </w:rPr>
        <w:t xml:space="preserve"> </w:t>
      </w:r>
      <w:r>
        <w:rPr>
          <w:w w:val="110"/>
        </w:rPr>
        <w:t>позволяющих</w:t>
      </w:r>
      <w:r>
        <w:rPr>
          <w:spacing w:val="-5"/>
          <w:w w:val="110"/>
        </w:rPr>
        <w:t xml:space="preserve"> </w:t>
      </w:r>
      <w:r>
        <w:rPr>
          <w:w w:val="110"/>
        </w:rPr>
        <w:t>пре- ступным</w:t>
      </w:r>
      <w:r>
        <w:rPr>
          <w:spacing w:val="-3"/>
          <w:w w:val="110"/>
        </w:rPr>
        <w:t xml:space="preserve"> </w:t>
      </w:r>
      <w:r>
        <w:rPr>
          <w:w w:val="110"/>
        </w:rPr>
        <w:t>элементам</w:t>
      </w:r>
      <w:r>
        <w:rPr>
          <w:spacing w:val="-6"/>
          <w:w w:val="110"/>
        </w:rPr>
        <w:t xml:space="preserve"> </w:t>
      </w:r>
      <w:r>
        <w:rPr>
          <w:w w:val="110"/>
        </w:rPr>
        <w:t>разворовывать</w:t>
      </w:r>
      <w:r>
        <w:rPr>
          <w:spacing w:val="-3"/>
          <w:w w:val="110"/>
        </w:rPr>
        <w:t xml:space="preserve"> </w:t>
      </w:r>
      <w:r>
        <w:rPr>
          <w:w w:val="110"/>
        </w:rPr>
        <w:t>национальное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богатство </w:t>
      </w:r>
      <w:r>
        <w:rPr>
          <w:spacing w:val="-2"/>
          <w:w w:val="110"/>
        </w:rPr>
        <w:t>страны;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принятие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позволяющих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исключить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проникнове- </w:t>
      </w:r>
      <w:r>
        <w:rPr>
          <w:w w:val="110"/>
        </w:rPr>
        <w:t>ние преступного капитала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законную</w:t>
      </w:r>
      <w:r>
        <w:rPr>
          <w:spacing w:val="-1"/>
          <w:w w:val="110"/>
        </w:rPr>
        <w:t xml:space="preserve"> </w:t>
      </w:r>
      <w:r>
        <w:rPr>
          <w:w w:val="110"/>
        </w:rPr>
        <w:t>экономику, во власт- ные структуры.</w:t>
      </w:r>
    </w:p>
    <w:p w:rsidR="00D15AEA" w:rsidRDefault="00BE3B31">
      <w:pPr>
        <w:pStyle w:val="Heading8"/>
        <w:spacing w:before="8" w:line="266" w:lineRule="auto"/>
        <w:ind w:left="94" w:right="505" w:firstLine="288"/>
      </w:pPr>
      <w:r>
        <w:rPr>
          <w:i w:val="0"/>
          <w:spacing w:val="-2"/>
          <w:w w:val="110"/>
        </w:rPr>
        <w:t>Криминализация</w:t>
      </w:r>
      <w:r>
        <w:rPr>
          <w:i w:val="0"/>
          <w:spacing w:val="-12"/>
          <w:w w:val="110"/>
        </w:rPr>
        <w:t xml:space="preserve"> </w:t>
      </w:r>
      <w:r>
        <w:rPr>
          <w:i w:val="0"/>
          <w:spacing w:val="-2"/>
          <w:w w:val="110"/>
        </w:rPr>
        <w:t>экономики</w:t>
      </w:r>
      <w:r>
        <w:rPr>
          <w:i w:val="0"/>
          <w:spacing w:val="-12"/>
          <w:w w:val="110"/>
        </w:rPr>
        <w:t xml:space="preserve"> </w:t>
      </w:r>
      <w:r>
        <w:rPr>
          <w:i w:val="0"/>
          <w:spacing w:val="-2"/>
          <w:w w:val="110"/>
        </w:rPr>
        <w:t>—</w:t>
      </w:r>
      <w:r>
        <w:rPr>
          <w:i w:val="0"/>
          <w:spacing w:val="-12"/>
          <w:w w:val="110"/>
        </w:rPr>
        <w:t xml:space="preserve"> </w:t>
      </w:r>
      <w:r>
        <w:rPr>
          <w:spacing w:val="-2"/>
          <w:w w:val="110"/>
        </w:rPr>
        <w:t>процесс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формирования </w:t>
      </w:r>
      <w:r>
        <w:t xml:space="preserve">экономики, в которой значительноеместозанимают пре- </w:t>
      </w:r>
      <w:r>
        <w:rPr>
          <w:w w:val="110"/>
        </w:rPr>
        <w:t>ступные</w:t>
      </w:r>
      <w:r>
        <w:rPr>
          <w:spacing w:val="-14"/>
          <w:w w:val="110"/>
        </w:rPr>
        <w:t xml:space="preserve"> </w:t>
      </w:r>
      <w:r>
        <w:rPr>
          <w:w w:val="110"/>
        </w:rPr>
        <w:t>элементы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формы</w:t>
      </w:r>
      <w:r>
        <w:rPr>
          <w:spacing w:val="-13"/>
          <w:w w:val="110"/>
        </w:rPr>
        <w:t xml:space="preserve"> </w:t>
      </w:r>
      <w:r>
        <w:rPr>
          <w:w w:val="110"/>
        </w:rPr>
        <w:t>хозяйствования,</w:t>
      </w:r>
      <w:r>
        <w:rPr>
          <w:spacing w:val="-14"/>
          <w:w w:val="110"/>
        </w:rPr>
        <w:t xml:space="preserve"> </w:t>
      </w:r>
      <w:r>
        <w:rPr>
          <w:w w:val="110"/>
        </w:rPr>
        <w:t>мафиозные структуры,</w:t>
      </w:r>
      <w:r>
        <w:rPr>
          <w:spacing w:val="31"/>
          <w:w w:val="110"/>
        </w:rPr>
        <w:t xml:space="preserve"> </w:t>
      </w:r>
      <w:r>
        <w:rPr>
          <w:w w:val="110"/>
        </w:rPr>
        <w:t>промышляющие,</w:t>
      </w:r>
      <w:r>
        <w:rPr>
          <w:spacing w:val="28"/>
          <w:w w:val="110"/>
        </w:rPr>
        <w:t xml:space="preserve"> </w:t>
      </w:r>
      <w:r>
        <w:rPr>
          <w:w w:val="110"/>
        </w:rPr>
        <w:t>например,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наркобизнесом,</w:t>
      </w:r>
    </w:p>
    <w:p w:rsidR="00D15AEA" w:rsidRDefault="00D15AEA">
      <w:pPr>
        <w:pStyle w:val="Heading8"/>
        <w:spacing w:line="266" w:lineRule="auto"/>
        <w:sectPr w:rsidR="00D15AEA">
          <w:footerReference w:type="even" r:id="rId566"/>
          <w:footerReference w:type="default" r:id="rId567"/>
          <w:pgSz w:w="8660" w:h="12080"/>
          <w:pgMar w:top="840" w:right="1275" w:bottom="1680" w:left="1133" w:header="0" w:footer="1488" w:gutter="0"/>
          <w:pgNumType w:start="363"/>
          <w:cols w:space="720"/>
        </w:sectPr>
      </w:pPr>
    </w:p>
    <w:p w:rsidR="00D15AEA" w:rsidRDefault="00BE3B31">
      <w:pPr>
        <w:spacing w:before="69" w:line="266" w:lineRule="auto"/>
        <w:ind w:left="535" w:right="38" w:firstLine="14"/>
        <w:jc w:val="both"/>
        <w:rPr>
          <w:b/>
          <w:i/>
          <w:sz w:val="20"/>
        </w:rPr>
      </w:pPr>
      <w:r>
        <w:rPr>
          <w:b/>
          <w:i/>
          <w:w w:val="110"/>
          <w:sz w:val="20"/>
        </w:rPr>
        <w:lastRenderedPageBreak/>
        <w:t xml:space="preserve">торговлей людьми, экспортом запрещенных к ввозу ве- </w:t>
      </w:r>
      <w:r>
        <w:rPr>
          <w:b/>
          <w:i/>
          <w:sz w:val="20"/>
        </w:rPr>
        <w:t xml:space="preserve">ществ, подпольной добычей и торговлей драгоценными ме- таллами и камнями, осуществляющие махинации и спеку- </w:t>
      </w:r>
      <w:r>
        <w:rPr>
          <w:b/>
          <w:i/>
          <w:w w:val="110"/>
          <w:sz w:val="20"/>
        </w:rPr>
        <w:t xml:space="preserve">ляции на биржах, в банках и т.д., т.е. осуществляющие </w:t>
      </w:r>
      <w:r>
        <w:rPr>
          <w:b/>
          <w:i/>
          <w:spacing w:val="-2"/>
          <w:w w:val="110"/>
          <w:sz w:val="20"/>
        </w:rPr>
        <w:t>действия,подпада</w:t>
      </w:r>
      <w:r>
        <w:rPr>
          <w:b/>
          <w:i/>
          <w:spacing w:val="-2"/>
          <w:w w:val="110"/>
          <w:sz w:val="20"/>
        </w:rPr>
        <w:t>ющиеподуголовнуюответственность.</w:t>
      </w:r>
    </w:p>
    <w:p w:rsidR="00D15AEA" w:rsidRDefault="00BE3B31">
      <w:pPr>
        <w:pStyle w:val="a3"/>
        <w:spacing w:before="2" w:line="266" w:lineRule="auto"/>
        <w:ind w:left="546" w:right="26" w:firstLine="288"/>
        <w:jc w:val="right"/>
      </w:pPr>
      <w:r>
        <w:rPr>
          <w:spacing w:val="-4"/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процессах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криминализации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экономики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могут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 xml:space="preserve">функциони- </w:t>
      </w:r>
      <w:r>
        <w:rPr>
          <w:w w:val="110"/>
        </w:rPr>
        <w:t>ровать</w:t>
      </w:r>
      <w:r>
        <w:rPr>
          <w:spacing w:val="4"/>
          <w:w w:val="110"/>
        </w:rPr>
        <w:t xml:space="preserve"> </w:t>
      </w:r>
      <w:r>
        <w:rPr>
          <w:w w:val="110"/>
        </w:rPr>
        <w:t>экономические</w:t>
      </w:r>
      <w:r>
        <w:rPr>
          <w:spacing w:val="2"/>
          <w:w w:val="110"/>
        </w:rPr>
        <w:t xml:space="preserve"> </w:t>
      </w:r>
      <w:r>
        <w:rPr>
          <w:w w:val="110"/>
        </w:rPr>
        <w:t>структуры,</w:t>
      </w:r>
      <w:r>
        <w:rPr>
          <w:spacing w:val="2"/>
          <w:w w:val="110"/>
        </w:rPr>
        <w:t xml:space="preserve"> </w:t>
      </w:r>
      <w:r>
        <w:rPr>
          <w:w w:val="110"/>
        </w:rPr>
        <w:t>не</w:t>
      </w:r>
      <w:r>
        <w:rPr>
          <w:spacing w:val="2"/>
          <w:w w:val="110"/>
        </w:rPr>
        <w:t xml:space="preserve"> </w:t>
      </w:r>
      <w:r>
        <w:rPr>
          <w:w w:val="110"/>
        </w:rPr>
        <w:t>занимающиеся</w:t>
      </w:r>
      <w:r>
        <w:rPr>
          <w:spacing w:val="2"/>
          <w:w w:val="110"/>
        </w:rPr>
        <w:t xml:space="preserve"> </w:t>
      </w:r>
      <w:r>
        <w:rPr>
          <w:w w:val="110"/>
        </w:rPr>
        <w:t>запрет- ным</w:t>
      </w:r>
      <w:r>
        <w:rPr>
          <w:spacing w:val="12"/>
          <w:w w:val="110"/>
        </w:rPr>
        <w:t xml:space="preserve"> </w:t>
      </w:r>
      <w:r>
        <w:rPr>
          <w:w w:val="110"/>
        </w:rPr>
        <w:t>бизнесом,</w:t>
      </w:r>
      <w:r>
        <w:rPr>
          <w:spacing w:val="12"/>
          <w:w w:val="110"/>
        </w:rPr>
        <w:t xml:space="preserve"> </w:t>
      </w:r>
      <w:r>
        <w:rPr>
          <w:w w:val="110"/>
        </w:rPr>
        <w:t>но</w:t>
      </w:r>
      <w:r>
        <w:rPr>
          <w:spacing w:val="14"/>
          <w:w w:val="110"/>
        </w:rPr>
        <w:t xml:space="preserve"> </w:t>
      </w:r>
      <w:r>
        <w:rPr>
          <w:w w:val="110"/>
        </w:rPr>
        <w:t>скрывающие</w:t>
      </w:r>
      <w:r>
        <w:rPr>
          <w:spacing w:val="12"/>
          <w:w w:val="110"/>
        </w:rPr>
        <w:t xml:space="preserve"> </w:t>
      </w:r>
      <w:r>
        <w:rPr>
          <w:w w:val="110"/>
        </w:rPr>
        <w:t>свои</w:t>
      </w:r>
      <w:r>
        <w:rPr>
          <w:spacing w:val="10"/>
          <w:w w:val="110"/>
        </w:rPr>
        <w:t xml:space="preserve"> </w:t>
      </w:r>
      <w:r>
        <w:rPr>
          <w:w w:val="110"/>
        </w:rPr>
        <w:t>доходы</w:t>
      </w:r>
      <w:r>
        <w:rPr>
          <w:spacing w:val="12"/>
          <w:w w:val="110"/>
        </w:rPr>
        <w:t xml:space="preserve"> </w:t>
      </w:r>
      <w:r>
        <w:rPr>
          <w:w w:val="110"/>
        </w:rPr>
        <w:t>(частично</w:t>
      </w:r>
      <w:r>
        <w:rPr>
          <w:spacing w:val="12"/>
          <w:w w:val="110"/>
        </w:rPr>
        <w:t xml:space="preserve"> </w:t>
      </w:r>
      <w:r>
        <w:rPr>
          <w:w w:val="110"/>
        </w:rPr>
        <w:t>или полностью)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не</w:t>
      </w:r>
      <w:r>
        <w:rPr>
          <w:spacing w:val="38"/>
          <w:w w:val="110"/>
        </w:rPr>
        <w:t xml:space="preserve"> </w:t>
      </w:r>
      <w:r>
        <w:rPr>
          <w:w w:val="110"/>
        </w:rPr>
        <w:t>уплачивающие</w:t>
      </w:r>
      <w:r>
        <w:rPr>
          <w:spacing w:val="40"/>
          <w:w w:val="110"/>
        </w:rPr>
        <w:t xml:space="preserve"> </w:t>
      </w:r>
      <w:r>
        <w:rPr>
          <w:w w:val="110"/>
        </w:rPr>
        <w:t>государству</w:t>
      </w:r>
      <w:r>
        <w:rPr>
          <w:spacing w:val="40"/>
          <w:w w:val="110"/>
        </w:rPr>
        <w:t xml:space="preserve"> </w:t>
      </w:r>
      <w:r>
        <w:rPr>
          <w:w w:val="110"/>
        </w:rPr>
        <w:t>налоги,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осу- </w:t>
      </w:r>
      <w:r>
        <w:rPr>
          <w:spacing w:val="-2"/>
          <w:w w:val="110"/>
        </w:rPr>
        <w:t>ществляющие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учтенные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банковских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счетах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бартерные </w:t>
      </w:r>
      <w:r>
        <w:rPr>
          <w:spacing w:val="-4"/>
          <w:w w:val="110"/>
        </w:rPr>
        <w:t>сделки,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нанимающие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рабочую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силу, 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которую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выплачива- </w:t>
      </w:r>
      <w:r>
        <w:rPr>
          <w:w w:val="110"/>
        </w:rPr>
        <w:t xml:space="preserve">ют отчислений в Пенсионный фонд, или занижающие офи- </w:t>
      </w:r>
      <w:r>
        <w:rPr>
          <w:spacing w:val="-4"/>
          <w:w w:val="110"/>
        </w:rPr>
        <w:t>циально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зарегистрированную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заработную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плату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т.д.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Эти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фор- мы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незаконного бизнеса</w:t>
      </w:r>
      <w:r>
        <w:rPr>
          <w:spacing w:val="-20"/>
          <w:w w:val="110"/>
        </w:rPr>
        <w:t xml:space="preserve"> </w:t>
      </w:r>
      <w:r>
        <w:rPr>
          <w:spacing w:val="-4"/>
          <w:w w:val="110"/>
        </w:rPr>
        <w:t>также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относятся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>теневой</w:t>
      </w:r>
      <w:r>
        <w:rPr>
          <w:spacing w:val="-16"/>
          <w:w w:val="110"/>
        </w:rPr>
        <w:t xml:space="preserve"> </w:t>
      </w:r>
      <w:r>
        <w:rPr>
          <w:spacing w:val="-4"/>
          <w:w w:val="110"/>
        </w:rPr>
        <w:t xml:space="preserve">экономике. </w:t>
      </w:r>
      <w:r>
        <w:rPr>
          <w:b/>
          <w:i/>
          <w:w w:val="110"/>
        </w:rPr>
        <w:t>Источниками</w:t>
      </w:r>
      <w:r>
        <w:rPr>
          <w:b/>
          <w:i/>
          <w:spacing w:val="-4"/>
          <w:w w:val="110"/>
        </w:rPr>
        <w:t xml:space="preserve"> </w:t>
      </w:r>
      <w:r>
        <w:rPr>
          <w:b/>
          <w:i/>
          <w:w w:val="110"/>
        </w:rPr>
        <w:t>теневой</w:t>
      </w:r>
      <w:r>
        <w:rPr>
          <w:b/>
          <w:i/>
          <w:spacing w:val="-6"/>
          <w:w w:val="110"/>
        </w:rPr>
        <w:t xml:space="preserve"> </w:t>
      </w:r>
      <w:r>
        <w:rPr>
          <w:b/>
          <w:i/>
          <w:w w:val="110"/>
        </w:rPr>
        <w:t>экономики</w:t>
      </w:r>
      <w:r>
        <w:rPr>
          <w:b/>
          <w:i/>
          <w:spacing w:val="-4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легаль-</w:t>
      </w:r>
    </w:p>
    <w:p w:rsidR="00D15AEA" w:rsidRDefault="00BE3B31">
      <w:pPr>
        <w:pStyle w:val="a3"/>
        <w:spacing w:before="6"/>
        <w:ind w:left="550"/>
        <w:jc w:val="both"/>
      </w:pPr>
      <w:r>
        <w:rPr>
          <w:spacing w:val="-4"/>
          <w:w w:val="110"/>
        </w:rPr>
        <w:t>ные,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так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нелегальные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хозяйствующие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субъекты.</w:t>
      </w:r>
    </w:p>
    <w:p w:rsidR="00D15AEA" w:rsidRDefault="00BE3B31">
      <w:pPr>
        <w:pStyle w:val="a5"/>
        <w:numPr>
          <w:ilvl w:val="0"/>
          <w:numId w:val="16"/>
        </w:numPr>
        <w:tabs>
          <w:tab w:val="left" w:pos="1088"/>
        </w:tabs>
        <w:spacing w:before="26" w:line="266" w:lineRule="auto"/>
        <w:ind w:right="32" w:firstLine="306"/>
        <w:jc w:val="both"/>
        <w:rPr>
          <w:sz w:val="20"/>
        </w:rPr>
      </w:pPr>
      <w:r>
        <w:rPr>
          <w:spacing w:val="-2"/>
          <w:w w:val="110"/>
          <w:sz w:val="20"/>
        </w:rPr>
        <w:t>Самостоятельные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экономические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отношения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между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от- дельными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гражданами и их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неформальными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объединениями, преследующие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удовлетворить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личные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потребности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по- </w:t>
      </w:r>
      <w:r>
        <w:rPr>
          <w:w w:val="110"/>
          <w:sz w:val="20"/>
        </w:rPr>
        <w:t xml:space="preserve">требности, не регистрируемые и не учитываемые государ- </w:t>
      </w:r>
      <w:r>
        <w:rPr>
          <w:spacing w:val="-2"/>
          <w:w w:val="110"/>
          <w:sz w:val="20"/>
        </w:rPr>
        <w:t>ством.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отношения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связаны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просчетами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хозяйственной деятельности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 недооценивают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контролирующие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отрасли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го- </w:t>
      </w:r>
      <w:r>
        <w:rPr>
          <w:w w:val="110"/>
          <w:sz w:val="20"/>
        </w:rPr>
        <w:t>сударственной власти, что говорит о:</w:t>
      </w:r>
    </w:p>
    <w:p w:rsidR="00D15AEA" w:rsidRDefault="00BE3B31">
      <w:pPr>
        <w:pStyle w:val="a5"/>
        <w:numPr>
          <w:ilvl w:val="2"/>
          <w:numId w:val="17"/>
        </w:numPr>
        <w:tabs>
          <w:tab w:val="left" w:pos="834"/>
          <w:tab w:val="left" w:pos="856"/>
        </w:tabs>
        <w:spacing w:before="9" w:line="266" w:lineRule="auto"/>
        <w:ind w:right="42" w:hanging="260"/>
        <w:jc w:val="both"/>
        <w:rPr>
          <w:sz w:val="20"/>
        </w:rPr>
      </w:pPr>
      <w:r>
        <w:rPr>
          <w:spacing w:val="-4"/>
          <w:w w:val="110"/>
          <w:sz w:val="20"/>
        </w:rPr>
        <w:t>слабости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финансовых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служб,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стимулирующей </w:t>
      </w:r>
      <w:r>
        <w:rPr>
          <w:w w:val="110"/>
          <w:sz w:val="20"/>
        </w:rPr>
        <w:t>уклонение от налогов;</w:t>
      </w:r>
    </w:p>
    <w:p w:rsidR="00D15AEA" w:rsidRDefault="00BE3B31">
      <w:pPr>
        <w:pStyle w:val="a5"/>
        <w:numPr>
          <w:ilvl w:val="2"/>
          <w:numId w:val="17"/>
        </w:numPr>
        <w:tabs>
          <w:tab w:val="left" w:pos="835"/>
          <w:tab w:val="left" w:pos="838"/>
        </w:tabs>
        <w:spacing w:before="1" w:line="266" w:lineRule="auto"/>
        <w:ind w:left="838" w:right="39" w:hanging="281"/>
        <w:jc w:val="both"/>
        <w:rPr>
          <w:sz w:val="20"/>
        </w:rPr>
      </w:pPr>
      <w:r>
        <w:rPr>
          <w:spacing w:val="-4"/>
          <w:w w:val="110"/>
          <w:sz w:val="20"/>
        </w:rPr>
        <w:t>отсутствии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развитой системы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рынков, заставляющем пола- </w:t>
      </w:r>
      <w:r>
        <w:rPr>
          <w:w w:val="110"/>
          <w:sz w:val="20"/>
        </w:rPr>
        <w:t>гаться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незаконные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источники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ресурсоснабжения;</w:t>
      </w:r>
    </w:p>
    <w:p w:rsidR="00D15AEA" w:rsidRDefault="00BE3B31">
      <w:pPr>
        <w:pStyle w:val="a5"/>
        <w:numPr>
          <w:ilvl w:val="2"/>
          <w:numId w:val="17"/>
        </w:numPr>
        <w:tabs>
          <w:tab w:val="left" w:pos="811"/>
          <w:tab w:val="left" w:pos="841"/>
        </w:tabs>
        <w:spacing w:before="4" w:line="266" w:lineRule="auto"/>
        <w:ind w:left="841" w:right="36" w:hanging="285"/>
        <w:jc w:val="both"/>
        <w:rPr>
          <w:sz w:val="20"/>
        </w:rPr>
      </w:pPr>
      <w:r>
        <w:rPr>
          <w:sz w:val="20"/>
        </w:rPr>
        <w:t>избыточной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административной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регламентации, в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т.ч. противо- </w:t>
      </w:r>
      <w:r>
        <w:rPr>
          <w:spacing w:val="-2"/>
          <w:w w:val="110"/>
          <w:sz w:val="20"/>
        </w:rPr>
        <w:t>законной;</w:t>
      </w:r>
    </w:p>
    <w:p w:rsidR="00D15AEA" w:rsidRDefault="00BE3B31">
      <w:pPr>
        <w:pStyle w:val="a5"/>
        <w:numPr>
          <w:ilvl w:val="2"/>
          <w:numId w:val="17"/>
        </w:numPr>
        <w:tabs>
          <w:tab w:val="left" w:pos="827"/>
          <w:tab w:val="left" w:pos="834"/>
        </w:tabs>
        <w:spacing w:before="8" w:line="266" w:lineRule="auto"/>
        <w:ind w:right="32" w:hanging="281"/>
        <w:jc w:val="both"/>
        <w:rPr>
          <w:sz w:val="20"/>
        </w:rPr>
      </w:pPr>
      <w:r>
        <w:rPr>
          <w:w w:val="110"/>
          <w:sz w:val="20"/>
        </w:rPr>
        <w:t>сомнении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долговременности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нынешней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политики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госу- дарства в отношении негосударственного предпринима- тельства и др.</w:t>
      </w:r>
    </w:p>
    <w:p w:rsidR="00D15AEA" w:rsidRDefault="00BE3B31">
      <w:pPr>
        <w:pStyle w:val="a5"/>
        <w:numPr>
          <w:ilvl w:val="0"/>
          <w:numId w:val="16"/>
        </w:numPr>
        <w:tabs>
          <w:tab w:val="left" w:pos="1071"/>
        </w:tabs>
        <w:spacing w:before="5" w:line="266" w:lineRule="auto"/>
        <w:ind w:left="557" w:right="32" w:firstLine="284"/>
        <w:jc w:val="both"/>
        <w:rPr>
          <w:sz w:val="20"/>
        </w:rPr>
      </w:pPr>
      <w:r>
        <w:rPr>
          <w:spacing w:val="-4"/>
          <w:w w:val="110"/>
          <w:sz w:val="20"/>
        </w:rPr>
        <w:t>Теневую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экономику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питает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сложившаяся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система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нефор- </w:t>
      </w:r>
      <w:r>
        <w:rPr>
          <w:spacing w:val="-6"/>
          <w:w w:val="110"/>
          <w:sz w:val="20"/>
        </w:rPr>
        <w:t>мальных,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фиктивных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экономических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отношений,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обеспечиваю- щих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удовлетворение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корыстных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интересов за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счет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несовершен- </w:t>
      </w:r>
      <w:r>
        <w:rPr>
          <w:sz w:val="20"/>
        </w:rPr>
        <w:t>ства</w:t>
      </w:r>
      <w:r>
        <w:rPr>
          <w:spacing w:val="-20"/>
          <w:sz w:val="20"/>
        </w:rPr>
        <w:t xml:space="preserve"> </w:t>
      </w:r>
      <w:r>
        <w:rPr>
          <w:sz w:val="20"/>
        </w:rPr>
        <w:t>действовавшей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складывающейся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хозяйствования.</w:t>
      </w:r>
    </w:p>
    <w:p w:rsidR="00D15AEA" w:rsidRDefault="00D15AEA">
      <w:pPr>
        <w:pStyle w:val="a5"/>
        <w:spacing w:line="266" w:lineRule="auto"/>
        <w:rPr>
          <w:sz w:val="20"/>
        </w:rPr>
        <w:sectPr w:rsidR="00D15AEA">
          <w:pgSz w:w="8680" w:h="12100"/>
          <w:pgMar w:top="900" w:right="1133" w:bottom="1660" w:left="1275" w:header="0" w:footer="1477" w:gutter="0"/>
          <w:cols w:space="720"/>
        </w:sectPr>
      </w:pPr>
    </w:p>
    <w:p w:rsidR="00D15AEA" w:rsidRDefault="00BE3B31">
      <w:pPr>
        <w:pStyle w:val="a5"/>
        <w:numPr>
          <w:ilvl w:val="0"/>
          <w:numId w:val="16"/>
        </w:numPr>
        <w:tabs>
          <w:tab w:val="left" w:pos="707"/>
        </w:tabs>
        <w:spacing w:before="67" w:line="273" w:lineRule="auto"/>
        <w:ind w:left="83" w:right="489" w:firstLine="288"/>
        <w:jc w:val="both"/>
        <w:rPr>
          <w:sz w:val="19"/>
        </w:rPr>
      </w:pPr>
      <w:r>
        <w:rPr>
          <w:w w:val="105"/>
          <w:sz w:val="19"/>
        </w:rPr>
        <w:lastRenderedPageBreak/>
        <w:t>Теневую экономику питает система криминальных отношений (черная экономика), базирующихся на злоупо-треб- лении служебным положением или на корыстном</w:t>
      </w:r>
      <w:r>
        <w:rPr>
          <w:w w:val="105"/>
          <w:sz w:val="19"/>
        </w:rPr>
        <w:t xml:space="preserve"> насильствен- ном вторжении в производственную и распределительную сфе- ры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(незаконная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производственная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деятельность).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К ней относятся все виды деятельности, полностью исключен- ные из официальной экономической жизни, поскольку они счи- таются не</w:t>
      </w:r>
      <w:r>
        <w:rPr>
          <w:w w:val="105"/>
          <w:sz w:val="19"/>
        </w:rPr>
        <w:t>совместимыми с ней, разрушающими ее: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73"/>
        </w:tabs>
        <w:spacing w:before="9"/>
        <w:ind w:hanging="264"/>
        <w:rPr>
          <w:sz w:val="19"/>
        </w:rPr>
      </w:pPr>
      <w:r>
        <w:rPr>
          <w:spacing w:val="-2"/>
          <w:w w:val="105"/>
          <w:sz w:val="19"/>
        </w:rPr>
        <w:t>хищения;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83"/>
        </w:tabs>
        <w:spacing w:before="33"/>
        <w:ind w:left="383" w:hanging="292"/>
        <w:rPr>
          <w:sz w:val="19"/>
        </w:rPr>
      </w:pPr>
      <w:r>
        <w:rPr>
          <w:w w:val="105"/>
          <w:sz w:val="19"/>
        </w:rPr>
        <w:t>корыстные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должностные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хозяйственные</w:t>
      </w:r>
      <w:r>
        <w:rPr>
          <w:spacing w:val="5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преступления;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67"/>
        </w:tabs>
        <w:spacing w:before="34"/>
        <w:ind w:left="367" w:hanging="269"/>
        <w:rPr>
          <w:sz w:val="19"/>
        </w:rPr>
      </w:pPr>
      <w:r>
        <w:rPr>
          <w:spacing w:val="-2"/>
          <w:w w:val="105"/>
          <w:sz w:val="19"/>
        </w:rPr>
        <w:t>наркобизнес;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77"/>
        </w:tabs>
        <w:spacing w:before="30"/>
        <w:ind w:left="377" w:hanging="294"/>
        <w:rPr>
          <w:sz w:val="19"/>
        </w:rPr>
      </w:pPr>
      <w:r>
        <w:rPr>
          <w:w w:val="105"/>
          <w:sz w:val="19"/>
        </w:rPr>
        <w:t>азартные</w:t>
      </w:r>
      <w:r>
        <w:rPr>
          <w:spacing w:val="32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игры;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82"/>
        </w:tabs>
        <w:spacing w:before="33"/>
        <w:ind w:left="382" w:hanging="288"/>
        <w:rPr>
          <w:sz w:val="19"/>
        </w:rPr>
      </w:pPr>
      <w:r>
        <w:rPr>
          <w:spacing w:val="-2"/>
          <w:w w:val="105"/>
          <w:sz w:val="19"/>
        </w:rPr>
        <w:t>проституция;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82"/>
        </w:tabs>
        <w:spacing w:before="30"/>
        <w:ind w:left="382" w:hanging="288"/>
        <w:rPr>
          <w:sz w:val="19"/>
        </w:rPr>
      </w:pPr>
      <w:r>
        <w:rPr>
          <w:w w:val="105"/>
          <w:sz w:val="19"/>
        </w:rPr>
        <w:t>грабежи,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разбои,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кражи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личного</w:t>
      </w:r>
      <w:r>
        <w:rPr>
          <w:spacing w:val="4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имущества;</w:t>
      </w:r>
    </w:p>
    <w:p w:rsidR="00D15AEA" w:rsidRDefault="00BE3B31">
      <w:pPr>
        <w:pStyle w:val="a5"/>
        <w:numPr>
          <w:ilvl w:val="0"/>
          <w:numId w:val="15"/>
        </w:numPr>
        <w:tabs>
          <w:tab w:val="left" w:pos="381"/>
        </w:tabs>
        <w:spacing w:before="30"/>
        <w:ind w:left="381" w:hanging="287"/>
        <w:rPr>
          <w:sz w:val="19"/>
        </w:rPr>
      </w:pPr>
      <w:r>
        <w:rPr>
          <w:w w:val="105"/>
          <w:sz w:val="19"/>
        </w:rPr>
        <w:t>вымогательство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(рэкет)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9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т.п.</w:t>
      </w:r>
    </w:p>
    <w:p w:rsidR="00D15AEA" w:rsidRDefault="00BE3B31">
      <w:pPr>
        <w:spacing w:before="34" w:line="273" w:lineRule="auto"/>
        <w:ind w:left="87" w:right="498" w:firstLine="284"/>
        <w:jc w:val="both"/>
        <w:rPr>
          <w:sz w:val="19"/>
        </w:rPr>
      </w:pPr>
      <w:r>
        <w:rPr>
          <w:w w:val="105"/>
          <w:sz w:val="19"/>
        </w:rPr>
        <w:t>Таким образом, к теневой экономике относятся разнообраз- ные виды хозяйственной деятельности,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приносящие нетрудо-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вые доходы. Теневая экономика имеет два основных признака (нелегальная деятельность и нетрудовые доходы), которые непо- средственно взаимосвяз</w:t>
      </w:r>
      <w:r>
        <w:rPr>
          <w:w w:val="105"/>
          <w:sz w:val="19"/>
        </w:rPr>
        <w:t>аны.</w:t>
      </w:r>
    </w:p>
    <w:p w:rsidR="00D15AEA" w:rsidRDefault="00D15AEA">
      <w:pPr>
        <w:pStyle w:val="a3"/>
        <w:spacing w:before="133"/>
        <w:rPr>
          <w:sz w:val="19"/>
        </w:rPr>
      </w:pPr>
    </w:p>
    <w:p w:rsidR="00D15AEA" w:rsidRDefault="00BE3B31">
      <w:pPr>
        <w:pStyle w:val="Heading6"/>
        <w:numPr>
          <w:ilvl w:val="1"/>
          <w:numId w:val="17"/>
        </w:numPr>
        <w:tabs>
          <w:tab w:val="left" w:pos="710"/>
          <w:tab w:val="left" w:pos="780"/>
        </w:tabs>
        <w:spacing w:line="242" w:lineRule="auto"/>
        <w:ind w:left="710" w:right="2315" w:hanging="623"/>
        <w:jc w:val="left"/>
      </w:pPr>
      <w:r>
        <w:tab/>
        <w:t>Теневое</w:t>
      </w:r>
      <w:r>
        <w:rPr>
          <w:spacing w:val="40"/>
        </w:rPr>
        <w:t xml:space="preserve"> </w:t>
      </w:r>
      <w:r>
        <w:t>предпринимательство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переходной</w:t>
      </w:r>
      <w:r>
        <w:rPr>
          <w:spacing w:val="40"/>
        </w:rPr>
        <w:t xml:space="preserve"> </w:t>
      </w:r>
      <w:r>
        <w:t>экономике</w:t>
      </w:r>
    </w:p>
    <w:p w:rsidR="00D15AEA" w:rsidRDefault="00BE3B31">
      <w:pPr>
        <w:spacing w:before="161" w:line="273" w:lineRule="auto"/>
        <w:ind w:left="69" w:right="501" w:firstLine="291"/>
        <w:jc w:val="both"/>
        <w:rPr>
          <w:sz w:val="19"/>
        </w:rPr>
      </w:pPr>
      <w:r>
        <w:rPr>
          <w:w w:val="105"/>
          <w:sz w:val="19"/>
        </w:rPr>
        <w:t>Предпринимательская деятельность предполагает функцио- нирование</w:t>
      </w:r>
      <w:r>
        <w:rPr>
          <w:spacing w:val="80"/>
          <w:w w:val="105"/>
          <w:sz w:val="19"/>
        </w:rPr>
        <w:t xml:space="preserve">  </w:t>
      </w:r>
      <w:r>
        <w:rPr>
          <w:w w:val="105"/>
          <w:sz w:val="19"/>
        </w:rPr>
        <w:t>законов,</w:t>
      </w:r>
      <w:r>
        <w:rPr>
          <w:spacing w:val="80"/>
          <w:w w:val="105"/>
          <w:sz w:val="19"/>
        </w:rPr>
        <w:t xml:space="preserve">  </w:t>
      </w:r>
      <w:r>
        <w:rPr>
          <w:w w:val="105"/>
          <w:sz w:val="19"/>
        </w:rPr>
        <w:t>регулирующих</w:t>
      </w:r>
      <w:r>
        <w:rPr>
          <w:spacing w:val="80"/>
          <w:w w:val="105"/>
          <w:sz w:val="19"/>
        </w:rPr>
        <w:t xml:space="preserve">  </w:t>
      </w:r>
      <w:r>
        <w:rPr>
          <w:w w:val="105"/>
          <w:sz w:val="19"/>
        </w:rPr>
        <w:t>финансово-кредитную и валютную политику, инвестиции, налогообложение, структур- ную перестройку экономики,</w:t>
      </w:r>
      <w:r>
        <w:rPr>
          <w:w w:val="105"/>
          <w:sz w:val="19"/>
        </w:rPr>
        <w:t xml:space="preserve"> становление и развитие инфра- структуры рынка (биржи, коммерческие банки, страховые компании, аудиторские фирмы и др.). Независимо от организа- ционно-правовой формы предприятия при оценке перспектив развития предпринимательства следует придерживаться кри</w:t>
      </w:r>
      <w:r>
        <w:rPr>
          <w:w w:val="105"/>
          <w:sz w:val="19"/>
        </w:rPr>
        <w:t>те- риев, выработанных мировой практикой бизнеса.</w:t>
      </w:r>
    </w:p>
    <w:p w:rsidR="00D15AEA" w:rsidRDefault="00BE3B31">
      <w:pPr>
        <w:spacing w:before="9" w:line="273" w:lineRule="auto"/>
        <w:ind w:left="69" w:right="512" w:firstLine="288"/>
        <w:jc w:val="both"/>
        <w:rPr>
          <w:sz w:val="19"/>
        </w:rPr>
      </w:pPr>
      <w:r>
        <w:rPr>
          <w:w w:val="105"/>
          <w:sz w:val="19"/>
        </w:rPr>
        <w:t>При организации предпринимательской деятельности люди сталкиваются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большими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трудностями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40"/>
          <w:w w:val="105"/>
          <w:sz w:val="19"/>
        </w:rPr>
        <w:t xml:space="preserve">  </w:t>
      </w:r>
      <w:r>
        <w:rPr>
          <w:w w:val="105"/>
          <w:sz w:val="19"/>
        </w:rPr>
        <w:t>открытии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счетов в банке. Бюрократический аппарат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поставил много преград, пре- одолеть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которые,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вступая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кри</w:t>
      </w:r>
      <w:r>
        <w:rPr>
          <w:w w:val="105"/>
          <w:sz w:val="19"/>
        </w:rPr>
        <w:t>минальные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экономические</w:t>
      </w:r>
      <w:r>
        <w:rPr>
          <w:spacing w:val="4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от-</w:t>
      </w:r>
    </w:p>
    <w:p w:rsidR="00D15AEA" w:rsidRDefault="00D15AEA">
      <w:pPr>
        <w:spacing w:line="273" w:lineRule="auto"/>
        <w:jc w:val="both"/>
        <w:rPr>
          <w:sz w:val="19"/>
        </w:rPr>
        <w:sectPr w:rsidR="00D15AEA">
          <w:footerReference w:type="even" r:id="rId568"/>
          <w:footerReference w:type="default" r:id="rId569"/>
          <w:pgSz w:w="8500" w:h="11980"/>
          <w:pgMar w:top="860" w:right="1133" w:bottom="1560" w:left="1133" w:header="0" w:footer="1378" w:gutter="0"/>
          <w:pgNumType w:start="365"/>
          <w:cols w:space="720"/>
        </w:sectPr>
      </w:pPr>
    </w:p>
    <w:p w:rsidR="00D15AEA" w:rsidRDefault="00BE3B31">
      <w:pPr>
        <w:pStyle w:val="a3"/>
        <w:spacing w:before="75" w:line="259" w:lineRule="auto"/>
        <w:ind w:left="280" w:right="4" w:firstLine="14"/>
        <w:jc w:val="both"/>
      </w:pPr>
      <w:r>
        <w:rPr>
          <w:spacing w:val="-4"/>
          <w:w w:val="110"/>
        </w:rPr>
        <w:lastRenderedPageBreak/>
        <w:t>ношения, не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под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силу многим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предпринимателям. К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этому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до- </w:t>
      </w:r>
      <w:r>
        <w:rPr>
          <w:spacing w:val="-6"/>
          <w:w w:val="110"/>
        </w:rPr>
        <w:t>бавляют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бюрократический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рэкет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процессе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контроля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за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финан- сово-хозяйственной деятельностью хозяйствующих</w:t>
      </w:r>
      <w:r>
        <w:rPr>
          <w:spacing w:val="-6"/>
          <w:w w:val="110"/>
        </w:rPr>
        <w:t xml:space="preserve"> субъектов. </w:t>
      </w:r>
      <w:r>
        <w:rPr>
          <w:spacing w:val="-8"/>
          <w:w w:val="110"/>
        </w:rPr>
        <w:t>Предпринимателям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стало</w:t>
      </w:r>
      <w:r>
        <w:t xml:space="preserve"> </w:t>
      </w:r>
      <w:r>
        <w:rPr>
          <w:spacing w:val="-8"/>
          <w:w w:val="110"/>
        </w:rPr>
        <w:t>сложно</w:t>
      </w:r>
      <w:r>
        <w:t xml:space="preserve"> </w:t>
      </w:r>
      <w:r>
        <w:rPr>
          <w:spacing w:val="-8"/>
          <w:w w:val="110"/>
        </w:rPr>
        <w:t>решать</w:t>
      </w:r>
      <w:r>
        <w:t xml:space="preserve"> </w:t>
      </w:r>
      <w:r>
        <w:rPr>
          <w:spacing w:val="-8"/>
          <w:w w:val="110"/>
        </w:rPr>
        <w:t>многие</w:t>
      </w:r>
      <w:r>
        <w:t xml:space="preserve"> </w:t>
      </w:r>
      <w:r>
        <w:rPr>
          <w:spacing w:val="-8"/>
          <w:w w:val="110"/>
        </w:rPr>
        <w:t xml:space="preserve">хозяйственные </w:t>
      </w:r>
      <w:r>
        <w:t>вопросы,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вынуждены</w:t>
      </w:r>
      <w:r>
        <w:rPr>
          <w:spacing w:val="-13"/>
        </w:rPr>
        <w:t xml:space="preserve"> </w:t>
      </w:r>
      <w:r>
        <w:t>войти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криминальные</w:t>
      </w:r>
      <w:r>
        <w:rPr>
          <w:spacing w:val="-13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кор- </w:t>
      </w:r>
      <w:r>
        <w:rPr>
          <w:spacing w:val="-6"/>
          <w:w w:val="110"/>
        </w:rPr>
        <w:t>румпированными</w:t>
      </w:r>
      <w:r>
        <w:rPr>
          <w:spacing w:val="-23"/>
          <w:w w:val="110"/>
        </w:rPr>
        <w:t xml:space="preserve"> </w:t>
      </w:r>
      <w:r>
        <w:rPr>
          <w:spacing w:val="-6"/>
          <w:w w:val="110"/>
        </w:rPr>
        <w:t>чиновниками</w:t>
      </w:r>
      <w:r>
        <w:rPr>
          <w:spacing w:val="-21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21"/>
          <w:w w:val="110"/>
        </w:rPr>
        <w:t xml:space="preserve"> </w:t>
      </w:r>
      <w:r>
        <w:rPr>
          <w:spacing w:val="-6"/>
          <w:w w:val="110"/>
        </w:rPr>
        <w:t>с</w:t>
      </w:r>
      <w:r>
        <w:rPr>
          <w:spacing w:val="-23"/>
          <w:w w:val="110"/>
        </w:rPr>
        <w:t xml:space="preserve"> </w:t>
      </w:r>
      <w:r>
        <w:rPr>
          <w:spacing w:val="-6"/>
          <w:w w:val="110"/>
        </w:rPr>
        <w:t>уголовными</w:t>
      </w:r>
      <w:r>
        <w:rPr>
          <w:spacing w:val="-21"/>
          <w:w w:val="110"/>
        </w:rPr>
        <w:t xml:space="preserve"> </w:t>
      </w:r>
      <w:r>
        <w:rPr>
          <w:spacing w:val="-6"/>
          <w:w w:val="110"/>
        </w:rPr>
        <w:t>элементами.</w:t>
      </w:r>
    </w:p>
    <w:p w:rsidR="00D15AEA" w:rsidRDefault="00BE3B31">
      <w:pPr>
        <w:pStyle w:val="a3"/>
        <w:spacing w:before="4" w:line="259" w:lineRule="auto"/>
        <w:ind w:left="283" w:right="7" w:firstLine="280"/>
        <w:jc w:val="both"/>
      </w:pPr>
      <w:r>
        <w:t>Отрицательное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доходам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теневой</w:t>
      </w:r>
      <w:r>
        <w:rPr>
          <w:spacing w:val="-5"/>
        </w:rPr>
        <w:t xml:space="preserve"> </w:t>
      </w:r>
      <w:r>
        <w:t xml:space="preserve">эко- номической деятельности требует усиления влияния государства </w:t>
      </w:r>
      <w:r>
        <w:rPr>
          <w:spacing w:val="-4"/>
          <w:w w:val="110"/>
        </w:rPr>
        <w:t>на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обеспечение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законности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безопасности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7"/>
          <w:w w:val="110"/>
        </w:rPr>
        <w:t xml:space="preserve"> </w:t>
      </w:r>
      <w:r>
        <w:rPr>
          <w:spacing w:val="-4"/>
          <w:w w:val="110"/>
        </w:rPr>
        <w:t>сфере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экономики.</w:t>
      </w:r>
    </w:p>
    <w:p w:rsidR="00D15AEA" w:rsidRDefault="00BE3B31">
      <w:pPr>
        <w:spacing w:before="4" w:line="259" w:lineRule="auto"/>
        <w:ind w:left="251" w:right="1" w:firstLine="316"/>
        <w:jc w:val="both"/>
        <w:rPr>
          <w:sz w:val="20"/>
        </w:rPr>
      </w:pPr>
      <w:r>
        <w:rPr>
          <w:b/>
          <w:spacing w:val="-2"/>
          <w:w w:val="110"/>
          <w:sz w:val="20"/>
        </w:rPr>
        <w:t xml:space="preserve">Теневое предпринимательство </w:t>
      </w:r>
      <w:r>
        <w:rPr>
          <w:spacing w:val="-2"/>
          <w:w w:val="110"/>
          <w:sz w:val="20"/>
        </w:rPr>
        <w:t>затрагивает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практически все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общественные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производственные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структуры,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всю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систему </w:t>
      </w:r>
      <w:r>
        <w:rPr>
          <w:w w:val="110"/>
          <w:sz w:val="20"/>
        </w:rPr>
        <w:t>экономических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отношен</w:t>
      </w:r>
      <w:r>
        <w:rPr>
          <w:w w:val="110"/>
          <w:sz w:val="20"/>
        </w:rPr>
        <w:t>ий,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все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фазы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воспроизводства.</w:t>
      </w:r>
      <w:r>
        <w:rPr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Сюда относятся</w:t>
      </w:r>
      <w:r>
        <w:rPr>
          <w:b/>
          <w:i/>
          <w:spacing w:val="-7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не</w:t>
      </w:r>
      <w:r>
        <w:rPr>
          <w:b/>
          <w:i/>
          <w:spacing w:val="-11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контролируемое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обществом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производство, распределение, обмен и потребление экономических благ 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услуг;</w:t>
      </w:r>
      <w:r>
        <w:rPr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скрываемые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от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органов</w:t>
      </w:r>
      <w:r>
        <w:rPr>
          <w:b/>
          <w:i/>
          <w:spacing w:val="-12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государственного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управле- ния</w:t>
      </w:r>
      <w:r>
        <w:rPr>
          <w:b/>
          <w:i/>
          <w:spacing w:val="-5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социально-экономические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отношения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между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физиче- скими</w:t>
      </w:r>
      <w:r>
        <w:rPr>
          <w:b/>
          <w:i/>
          <w:spacing w:val="-10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юридическими</w:t>
      </w:r>
      <w:r>
        <w:rPr>
          <w:b/>
          <w:i/>
          <w:spacing w:val="-14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лицами</w:t>
      </w:r>
      <w:r>
        <w:rPr>
          <w:b/>
          <w:i/>
          <w:spacing w:val="-9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по</w:t>
      </w:r>
      <w:r>
        <w:rPr>
          <w:b/>
          <w:i/>
          <w:spacing w:val="-8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>использованию</w:t>
      </w:r>
      <w:r>
        <w:rPr>
          <w:b/>
          <w:i/>
          <w:spacing w:val="-13"/>
          <w:w w:val="110"/>
          <w:sz w:val="20"/>
        </w:rPr>
        <w:t xml:space="preserve"> </w:t>
      </w:r>
      <w:r>
        <w:rPr>
          <w:b/>
          <w:i/>
          <w:w w:val="110"/>
          <w:sz w:val="20"/>
        </w:rPr>
        <w:t xml:space="preserve">государ- </w:t>
      </w:r>
      <w:r>
        <w:rPr>
          <w:b/>
          <w:i/>
          <w:spacing w:val="-2"/>
          <w:sz w:val="20"/>
        </w:rPr>
        <w:t xml:space="preserve">ственнойинегосударственнойсобственностивкорыстных </w:t>
      </w:r>
      <w:r>
        <w:rPr>
          <w:b/>
          <w:i/>
          <w:w w:val="110"/>
          <w:sz w:val="20"/>
        </w:rPr>
        <w:t xml:space="preserve">личныхигрупповыхинтересах. </w:t>
      </w:r>
      <w:r>
        <w:rPr>
          <w:w w:val="110"/>
          <w:sz w:val="20"/>
        </w:rPr>
        <w:t xml:space="preserve">Теневое предприниматель- </w:t>
      </w:r>
      <w:r>
        <w:rPr>
          <w:spacing w:val="-4"/>
          <w:w w:val="110"/>
          <w:sz w:val="20"/>
        </w:rPr>
        <w:t>ство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несет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себе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негативные 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преступные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начала, в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же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вре- </w:t>
      </w:r>
      <w:r>
        <w:rPr>
          <w:spacing w:val="-2"/>
          <w:w w:val="110"/>
          <w:sz w:val="20"/>
        </w:rPr>
        <w:t>мя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определенная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совокупность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общественных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производ- </w:t>
      </w:r>
      <w:r>
        <w:rPr>
          <w:w w:val="110"/>
          <w:sz w:val="20"/>
        </w:rPr>
        <w:t>ственных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отношений, т.е. теневая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экономика.</w:t>
      </w:r>
    </w:p>
    <w:p w:rsidR="00D15AEA" w:rsidRDefault="00BE3B31">
      <w:pPr>
        <w:pStyle w:val="a3"/>
        <w:spacing w:before="18" w:line="259" w:lineRule="auto"/>
        <w:ind w:left="273" w:right="8" w:firstLine="277"/>
        <w:jc w:val="both"/>
      </w:pPr>
      <w:r>
        <w:rPr>
          <w:b/>
          <w:i/>
          <w:w w:val="110"/>
        </w:rPr>
        <w:t>Незаконное</w:t>
      </w:r>
      <w:r>
        <w:rPr>
          <w:b/>
          <w:i/>
          <w:spacing w:val="80"/>
          <w:w w:val="110"/>
        </w:rPr>
        <w:t xml:space="preserve"> </w:t>
      </w:r>
      <w:r>
        <w:rPr>
          <w:b/>
          <w:i/>
          <w:w w:val="110"/>
        </w:rPr>
        <w:t>предпринимательство</w:t>
      </w:r>
      <w:r>
        <w:rPr>
          <w:b/>
          <w:i/>
          <w:spacing w:val="80"/>
          <w:w w:val="110"/>
        </w:rPr>
        <w:t xml:space="preserve"> </w:t>
      </w:r>
      <w:r>
        <w:rPr>
          <w:w w:val="110"/>
        </w:rPr>
        <w:t>—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преступление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сфере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экономической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объективной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стороны, это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осуществление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предпринимательской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деятельности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без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ре- </w:t>
      </w:r>
      <w:r>
        <w:rPr>
          <w:spacing w:val="-2"/>
          <w:w w:val="110"/>
        </w:rPr>
        <w:t>гистрации,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без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специального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разрешения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(лицензии)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на- </w:t>
      </w:r>
      <w:r>
        <w:rPr>
          <w:w w:val="110"/>
        </w:rPr>
        <w:t>рушениями условий лицензирования.</w:t>
      </w:r>
    </w:p>
    <w:p w:rsidR="00D15AEA" w:rsidRDefault="00BE3B31">
      <w:pPr>
        <w:pStyle w:val="a3"/>
        <w:spacing w:before="11" w:line="259" w:lineRule="auto"/>
        <w:ind w:left="269" w:right="14" w:firstLine="288"/>
        <w:jc w:val="both"/>
      </w:pPr>
      <w:r>
        <w:rPr>
          <w:spacing w:val="-4"/>
          <w:w w:val="110"/>
        </w:rPr>
        <w:t>Теневое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предпринимательство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двояко воздействует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эко- номику: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приемлет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законов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цивилизованного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рынка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этом </w:t>
      </w:r>
      <w:r>
        <w:rPr>
          <w:w w:val="110"/>
        </w:rPr>
        <w:t>понимании</w:t>
      </w:r>
      <w:r>
        <w:rPr>
          <w:spacing w:val="-14"/>
          <w:w w:val="110"/>
        </w:rPr>
        <w:t xml:space="preserve"> </w:t>
      </w:r>
      <w:r>
        <w:rPr>
          <w:w w:val="110"/>
        </w:rPr>
        <w:t>становится</w:t>
      </w:r>
      <w:r>
        <w:rPr>
          <w:spacing w:val="-14"/>
          <w:w w:val="110"/>
        </w:rPr>
        <w:t xml:space="preserve"> </w:t>
      </w:r>
      <w:r>
        <w:rPr>
          <w:w w:val="110"/>
        </w:rPr>
        <w:t>мощным</w:t>
      </w:r>
      <w:r>
        <w:rPr>
          <w:spacing w:val="-14"/>
          <w:w w:val="110"/>
        </w:rPr>
        <w:t xml:space="preserve"> </w:t>
      </w:r>
      <w:r>
        <w:rPr>
          <w:w w:val="110"/>
        </w:rPr>
        <w:t>тормозом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пути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разви- тия; дельцы</w:t>
      </w:r>
      <w:r>
        <w:rPr>
          <w:spacing w:val="-4"/>
          <w:w w:val="110"/>
        </w:rPr>
        <w:t xml:space="preserve"> </w:t>
      </w:r>
      <w:r>
        <w:rPr>
          <w:w w:val="110"/>
        </w:rPr>
        <w:t>теневого бизнеса</w:t>
      </w:r>
      <w:r>
        <w:rPr>
          <w:spacing w:val="-2"/>
          <w:w w:val="110"/>
        </w:rPr>
        <w:t xml:space="preserve"> </w:t>
      </w:r>
      <w:r>
        <w:rPr>
          <w:w w:val="110"/>
        </w:rPr>
        <w:t>заставляют</w:t>
      </w:r>
      <w:r>
        <w:rPr>
          <w:spacing w:val="-2"/>
          <w:w w:val="110"/>
        </w:rPr>
        <w:t xml:space="preserve"> </w:t>
      </w:r>
      <w:r>
        <w:rPr>
          <w:w w:val="110"/>
        </w:rPr>
        <w:t>общество быстрее переходить</w:t>
      </w:r>
      <w:r>
        <w:rPr>
          <w:spacing w:val="40"/>
          <w:w w:val="110"/>
        </w:rPr>
        <w:t xml:space="preserve"> </w:t>
      </w:r>
      <w:r>
        <w:rPr>
          <w:w w:val="110"/>
        </w:rPr>
        <w:t>на рыночные отношения.</w:t>
      </w:r>
    </w:p>
    <w:p w:rsidR="00D15AEA" w:rsidRDefault="00BE3B31">
      <w:pPr>
        <w:pStyle w:val="a3"/>
        <w:spacing w:line="259" w:lineRule="auto"/>
        <w:ind w:left="269" w:right="18" w:firstLine="291"/>
        <w:jc w:val="both"/>
      </w:pPr>
      <w:r>
        <w:rPr>
          <w:spacing w:val="-2"/>
          <w:w w:val="110"/>
        </w:rPr>
        <w:t>Каждый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рассмотренных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типов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теневой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экономики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рож- </w:t>
      </w:r>
      <w:r>
        <w:rPr>
          <w:w w:val="110"/>
        </w:rPr>
        <w:t>ден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определенными</w:t>
      </w:r>
      <w:r>
        <w:rPr>
          <w:spacing w:val="-14"/>
          <w:w w:val="110"/>
        </w:rPr>
        <w:t xml:space="preserve"> </w:t>
      </w:r>
      <w:r>
        <w:rPr>
          <w:w w:val="110"/>
        </w:rPr>
        <w:t>нуждами</w:t>
      </w:r>
      <w:r>
        <w:rPr>
          <w:spacing w:val="-14"/>
          <w:w w:val="110"/>
        </w:rPr>
        <w:t xml:space="preserve"> </w:t>
      </w:r>
      <w:r>
        <w:rPr>
          <w:w w:val="110"/>
        </w:rPr>
        <w:t>теневой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предпринимательской </w:t>
      </w:r>
      <w:r>
        <w:t>деятельности, направленной на извлечение и присвоение сокры- той от общества прибыли. Прибыль от теневого бизнеса превра- щается</w:t>
      </w:r>
      <w:r>
        <w:rPr>
          <w:spacing w:val="2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доходы</w:t>
      </w:r>
      <w:r>
        <w:rPr>
          <w:spacing w:val="23"/>
        </w:rPr>
        <w:t xml:space="preserve"> </w:t>
      </w:r>
      <w:r>
        <w:t>предпринимательской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коррум-</w:t>
      </w:r>
    </w:p>
    <w:p w:rsidR="00D15AEA" w:rsidRDefault="00D15AEA">
      <w:pPr>
        <w:pStyle w:val="a3"/>
        <w:spacing w:line="259" w:lineRule="auto"/>
        <w:jc w:val="both"/>
        <w:sectPr w:rsidR="00D15AEA">
          <w:pgSz w:w="8520" w:h="11980"/>
          <w:pgMar w:top="860" w:right="1275" w:bottom="1580" w:left="1275" w:header="0" w:footer="1394" w:gutter="0"/>
          <w:cols w:space="720"/>
        </w:sectPr>
      </w:pPr>
    </w:p>
    <w:p w:rsidR="00D15AEA" w:rsidRDefault="00BE3B31">
      <w:pPr>
        <w:pStyle w:val="a3"/>
        <w:spacing w:before="72" w:line="259" w:lineRule="auto"/>
        <w:ind w:left="155" w:right="367"/>
        <w:jc w:val="both"/>
      </w:pPr>
      <w:r>
        <w:rPr>
          <w:spacing w:val="-4"/>
          <w:w w:val="110"/>
        </w:rPr>
        <w:lastRenderedPageBreak/>
        <w:t>пированных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чиновников,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дельцов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уголовных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структур,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4"/>
          <w:w w:val="110"/>
        </w:rPr>
        <w:t xml:space="preserve">- </w:t>
      </w:r>
      <w:r>
        <w:t xml:space="preserve">носит значительный экономический ущерб государству, бюдже- </w:t>
      </w:r>
      <w:r>
        <w:rPr>
          <w:spacing w:val="-4"/>
          <w:w w:val="110"/>
        </w:rPr>
        <w:t>ту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негативно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воздействует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социальные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отношения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людей, </w:t>
      </w:r>
      <w:r>
        <w:rPr>
          <w:spacing w:val="-2"/>
          <w:w w:val="110"/>
        </w:rPr>
        <w:t>подрывая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моральные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нравственные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устои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общества.</w:t>
      </w:r>
    </w:p>
    <w:p w:rsidR="00D15AEA" w:rsidRDefault="00BE3B31">
      <w:pPr>
        <w:pStyle w:val="a3"/>
        <w:spacing w:line="259" w:lineRule="auto"/>
        <w:ind w:left="155" w:right="370" w:firstLine="288"/>
        <w:jc w:val="both"/>
      </w:pPr>
      <w:r>
        <w:rPr>
          <w:w w:val="110"/>
        </w:rPr>
        <w:t>Сегодня ни одно решение в предпринимательской дея- тельности,</w:t>
      </w:r>
      <w:r>
        <w:rPr>
          <w:spacing w:val="-14"/>
          <w:w w:val="110"/>
        </w:rPr>
        <w:t xml:space="preserve"> </w:t>
      </w:r>
      <w:r>
        <w:rPr>
          <w:w w:val="110"/>
        </w:rPr>
        <w:t>ни</w:t>
      </w:r>
      <w:r>
        <w:rPr>
          <w:spacing w:val="-14"/>
          <w:w w:val="110"/>
        </w:rPr>
        <w:t xml:space="preserve"> </w:t>
      </w:r>
      <w:r>
        <w:rPr>
          <w:w w:val="110"/>
        </w:rPr>
        <w:t>одна</w:t>
      </w:r>
      <w:r>
        <w:rPr>
          <w:spacing w:val="-14"/>
          <w:w w:val="110"/>
        </w:rPr>
        <w:t xml:space="preserve"> </w:t>
      </w:r>
      <w:r>
        <w:rPr>
          <w:w w:val="110"/>
        </w:rPr>
        <w:t>хозяйственная</w:t>
      </w:r>
      <w:r>
        <w:rPr>
          <w:spacing w:val="-10"/>
          <w:w w:val="110"/>
        </w:rPr>
        <w:t xml:space="preserve"> </w:t>
      </w:r>
      <w:r>
        <w:rPr>
          <w:w w:val="110"/>
        </w:rPr>
        <w:t>сд</w:t>
      </w:r>
      <w:r>
        <w:rPr>
          <w:w w:val="110"/>
        </w:rPr>
        <w:t>елка</w:t>
      </w:r>
      <w:r>
        <w:rPr>
          <w:spacing w:val="-14"/>
          <w:w w:val="110"/>
        </w:rPr>
        <w:t xml:space="preserve"> </w:t>
      </w:r>
      <w:r>
        <w:rPr>
          <w:w w:val="110"/>
        </w:rPr>
        <w:t>практически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3"/>
          <w:w w:val="110"/>
        </w:rPr>
        <w:t xml:space="preserve"> </w:t>
      </w:r>
      <w:r>
        <w:rPr>
          <w:w w:val="110"/>
        </w:rPr>
        <w:t>об- ходятся без мзды.</w:t>
      </w:r>
      <w:r>
        <w:rPr>
          <w:spacing w:val="-2"/>
          <w:w w:val="110"/>
        </w:rPr>
        <w:t xml:space="preserve"> </w:t>
      </w:r>
      <w:r>
        <w:rPr>
          <w:w w:val="110"/>
        </w:rPr>
        <w:t>Взяточничество</w:t>
      </w:r>
      <w:r>
        <w:rPr>
          <w:spacing w:val="-4"/>
          <w:w w:val="110"/>
        </w:rPr>
        <w:t xml:space="preserve"> </w:t>
      </w:r>
      <w:r>
        <w:rPr>
          <w:w w:val="110"/>
        </w:rPr>
        <w:t>стало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распространенным </w:t>
      </w:r>
      <w:r>
        <w:rPr>
          <w:spacing w:val="-2"/>
          <w:w w:val="110"/>
        </w:rPr>
        <w:t>явлением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экономических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отношениях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вертикали.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Приоб- рел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широкие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масштабы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бюрократический,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чиновничий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рэкет, изменилась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структура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взяткодателей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ее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получателей.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го- </w:t>
      </w:r>
      <w:r>
        <w:rPr>
          <w:w w:val="110"/>
        </w:rPr>
        <w:t>ризонтали</w:t>
      </w:r>
      <w:r>
        <w:rPr>
          <w:spacing w:val="-9"/>
          <w:w w:val="110"/>
        </w:rPr>
        <w:t xml:space="preserve"> </w:t>
      </w:r>
      <w:r>
        <w:rPr>
          <w:w w:val="110"/>
        </w:rPr>
        <w:t>появился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распространился</w:t>
      </w:r>
      <w:r>
        <w:rPr>
          <w:spacing w:val="-9"/>
          <w:w w:val="110"/>
        </w:rPr>
        <w:t xml:space="preserve"> </w:t>
      </w:r>
      <w:r>
        <w:rPr>
          <w:w w:val="110"/>
        </w:rPr>
        <w:t>уголовный</w:t>
      </w:r>
      <w:r>
        <w:rPr>
          <w:spacing w:val="-14"/>
          <w:w w:val="110"/>
        </w:rPr>
        <w:t xml:space="preserve"> </w:t>
      </w:r>
      <w:r>
        <w:rPr>
          <w:w w:val="110"/>
        </w:rPr>
        <w:t>рэкет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как форма реализации теневого экономического предпринима- </w:t>
      </w:r>
      <w:r>
        <w:rPr>
          <w:spacing w:val="-2"/>
          <w:w w:val="110"/>
        </w:rPr>
        <w:t>тельства,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обмена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материально-денежного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содержания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сво- </w:t>
      </w:r>
      <w:r>
        <w:rPr>
          <w:w w:val="110"/>
        </w:rPr>
        <w:t xml:space="preserve">еобразную эквивалентную услугу (охрану от конкурентов, </w:t>
      </w:r>
      <w:r>
        <w:rPr>
          <w:spacing w:val="-2"/>
          <w:w w:val="110"/>
        </w:rPr>
        <w:t>других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рэкетиров, сохранение и з</w:t>
      </w:r>
      <w:r>
        <w:rPr>
          <w:spacing w:val="-2"/>
          <w:w w:val="110"/>
        </w:rPr>
        <w:t>авоевание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экономиче-ского </w:t>
      </w:r>
      <w:r>
        <w:rPr>
          <w:w w:val="110"/>
        </w:rPr>
        <w:t>пространства, выжимание долгов и многое другое).</w:t>
      </w:r>
    </w:p>
    <w:p w:rsidR="00D15AEA" w:rsidRDefault="00BE3B31">
      <w:pPr>
        <w:pStyle w:val="a3"/>
        <w:spacing w:line="259" w:lineRule="auto"/>
        <w:ind w:left="159" w:right="374" w:firstLine="284"/>
        <w:jc w:val="both"/>
      </w:pPr>
      <w:r>
        <w:rPr>
          <w:spacing w:val="-6"/>
          <w:w w:val="110"/>
        </w:rPr>
        <w:t>Организованная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 xml:space="preserve">преступность активно действуют в различ- </w:t>
      </w:r>
      <w:r>
        <w:rPr>
          <w:w w:val="110"/>
        </w:rPr>
        <w:t>ных</w:t>
      </w:r>
      <w:r>
        <w:rPr>
          <w:spacing w:val="-14"/>
          <w:w w:val="110"/>
        </w:rPr>
        <w:t xml:space="preserve"> </w:t>
      </w:r>
      <w:r>
        <w:rPr>
          <w:w w:val="110"/>
        </w:rPr>
        <w:t>отраслях</w:t>
      </w:r>
      <w:r>
        <w:rPr>
          <w:spacing w:val="-14"/>
          <w:w w:val="110"/>
        </w:rPr>
        <w:t xml:space="preserve"> </w:t>
      </w:r>
      <w:r>
        <w:rPr>
          <w:w w:val="110"/>
        </w:rPr>
        <w:t>экономики,</w:t>
      </w:r>
      <w:r>
        <w:rPr>
          <w:spacing w:val="-14"/>
          <w:w w:val="110"/>
        </w:rPr>
        <w:t xml:space="preserve"> </w:t>
      </w:r>
      <w:r>
        <w:rPr>
          <w:w w:val="110"/>
        </w:rPr>
        <w:t>внедрилась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14"/>
          <w:w w:val="110"/>
        </w:rPr>
        <w:t xml:space="preserve"> </w:t>
      </w:r>
      <w:r>
        <w:rPr>
          <w:w w:val="110"/>
        </w:rPr>
        <w:t>сферы</w:t>
      </w:r>
      <w:r>
        <w:rPr>
          <w:spacing w:val="-14"/>
          <w:w w:val="110"/>
        </w:rPr>
        <w:t xml:space="preserve"> </w:t>
      </w:r>
      <w:r>
        <w:rPr>
          <w:w w:val="110"/>
        </w:rPr>
        <w:t>об- щественной жизни (рис. 22.3).</w:t>
      </w:r>
    </w:p>
    <w:p w:rsidR="00D15AEA" w:rsidRDefault="00BE3B31">
      <w:pPr>
        <w:pStyle w:val="a3"/>
        <w:spacing w:line="259" w:lineRule="auto"/>
        <w:ind w:left="152" w:right="374" w:firstLine="291"/>
        <w:jc w:val="both"/>
      </w:pPr>
      <w:r>
        <w:rPr>
          <w:spacing w:val="-4"/>
          <w:w w:val="110"/>
        </w:rPr>
        <w:t>Изменилась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структура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хищений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государственной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негосу- </w:t>
      </w:r>
      <w:r>
        <w:rPr>
          <w:w w:val="110"/>
        </w:rPr>
        <w:t xml:space="preserve">дарственной </w:t>
      </w:r>
      <w:r>
        <w:rPr>
          <w:noProof/>
          <w:spacing w:val="-22"/>
          <w:lang w:eastAsia="ru-RU"/>
        </w:rPr>
        <w:drawing>
          <wp:inline distT="0" distB="0" distL="0" distR="0">
            <wp:extent cx="866394" cy="98298"/>
            <wp:effectExtent l="0" t="0" r="0" b="0"/>
            <wp:docPr id="601" name="Image 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601"/>
                    <pic:cNvPicPr/>
                  </pic:nvPicPr>
                  <pic:blipFill>
                    <a:blip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394" cy="9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Традиционные формы этого правонарушения расширились за счет новых, прежде всего </w:t>
      </w:r>
      <w:r>
        <w:rPr>
          <w:spacing w:val="-2"/>
          <w:w w:val="110"/>
        </w:rPr>
        <w:t>связанных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разгосударствлением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приватизацией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форм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соб- ственности.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Чиновничья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номенклатурная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приватизация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поз-</w:t>
      </w:r>
    </w:p>
    <w:p w:rsidR="00D15AEA" w:rsidRDefault="00D15AEA">
      <w:pPr>
        <w:pStyle w:val="a3"/>
        <w:spacing w:before="162"/>
      </w:pPr>
    </w:p>
    <w:p w:rsidR="00D15AEA" w:rsidRDefault="00BE3B31">
      <w:pPr>
        <w:spacing w:before="1"/>
        <w:ind w:right="269"/>
        <w:jc w:val="center"/>
        <w:rPr>
          <w:b/>
          <w:sz w:val="15"/>
        </w:rPr>
      </w:pPr>
      <w:r>
        <w:rPr>
          <w:b/>
          <w:noProof/>
          <w:sz w:val="15"/>
          <w:lang w:eastAsia="ru-RU"/>
        </w:rPr>
        <w:drawing>
          <wp:anchor distT="0" distB="0" distL="0" distR="0" simplePos="0" relativeHeight="487667200" behindDoc="1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137493</wp:posOffset>
            </wp:positionV>
            <wp:extent cx="3589019" cy="1431036"/>
            <wp:effectExtent l="0" t="0" r="0" b="0"/>
            <wp:wrapTopAndBottom/>
            <wp:docPr id="602" name="Image 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 602"/>
                    <pic:cNvPicPr/>
                  </pic:nvPicPr>
                  <pic:blipFill>
                    <a:blip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019" cy="1431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5"/>
        </w:rPr>
        <w:t>Организованная</w:t>
      </w:r>
      <w:r>
        <w:rPr>
          <w:b/>
          <w:spacing w:val="4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преступность</w:t>
      </w:r>
    </w:p>
    <w:p w:rsidR="00D15AEA" w:rsidRDefault="00BE3B31">
      <w:pPr>
        <w:spacing w:before="91"/>
        <w:ind w:right="236"/>
        <w:jc w:val="center"/>
        <w:rPr>
          <w:i/>
          <w:sz w:val="18"/>
        </w:rPr>
      </w:pPr>
      <w:r>
        <w:rPr>
          <w:i/>
          <w:spacing w:val="-2"/>
          <w:w w:val="110"/>
          <w:sz w:val="18"/>
        </w:rPr>
        <w:t>Рис.22.3.Сферыдеятельностиорганизованнойпреступности</w:t>
      </w:r>
    </w:p>
    <w:p w:rsidR="00D15AEA" w:rsidRDefault="00D15AEA">
      <w:pPr>
        <w:jc w:val="center"/>
        <w:rPr>
          <w:i/>
          <w:sz w:val="18"/>
        </w:rPr>
        <w:sectPr w:rsidR="00D15AEA">
          <w:footerReference w:type="even" r:id="rId572"/>
          <w:footerReference w:type="default" r:id="rId573"/>
          <w:pgSz w:w="8460" w:h="11940"/>
          <w:pgMar w:top="820" w:right="1133" w:bottom="1580" w:left="1133" w:header="0" w:footer="1394" w:gutter="0"/>
          <w:pgNumType w:start="367"/>
          <w:cols w:space="720"/>
        </w:sectPr>
      </w:pPr>
    </w:p>
    <w:p w:rsidR="00D15AEA" w:rsidRDefault="00BE3B31">
      <w:pPr>
        <w:pStyle w:val="a3"/>
        <w:spacing w:before="74" w:line="259" w:lineRule="auto"/>
        <w:ind w:left="321" w:right="149" w:firstLine="3"/>
        <w:jc w:val="both"/>
      </w:pPr>
      <w:r>
        <w:rPr>
          <w:spacing w:val="-4"/>
          <w:w w:val="110"/>
        </w:rPr>
        <w:lastRenderedPageBreak/>
        <w:t xml:space="preserve">волила растащить государственную собственность представи- </w:t>
      </w:r>
      <w:r>
        <w:rPr>
          <w:spacing w:val="-2"/>
          <w:w w:val="110"/>
        </w:rPr>
        <w:t>телям номенклатуры, теневым капиталистам, директорскому корпусу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криминальным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структурам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через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различные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формы </w:t>
      </w:r>
      <w:r>
        <w:rPr>
          <w:w w:val="110"/>
        </w:rPr>
        <w:t>акционирования и выкупа.</w:t>
      </w:r>
    </w:p>
    <w:p w:rsidR="00D15AEA" w:rsidRDefault="00BE3B31">
      <w:pPr>
        <w:pStyle w:val="a3"/>
        <w:spacing w:before="3" w:line="259" w:lineRule="auto"/>
        <w:ind w:left="317" w:right="149" w:firstLine="288"/>
        <w:jc w:val="both"/>
      </w:pPr>
      <w:r>
        <w:rPr>
          <w:spacing w:val="-2"/>
          <w:w w:val="110"/>
        </w:rPr>
        <w:t>Меняется структура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теневых видов предпринимательства. </w:t>
      </w:r>
      <w:r>
        <w:rPr>
          <w:w w:val="110"/>
        </w:rPr>
        <w:t>Расширяется</w:t>
      </w:r>
      <w:r>
        <w:rPr>
          <w:spacing w:val="-6"/>
          <w:w w:val="110"/>
        </w:rPr>
        <w:t xml:space="preserve"> </w:t>
      </w:r>
      <w:r>
        <w:rPr>
          <w:w w:val="110"/>
        </w:rPr>
        <w:t>наркобизнес,</w:t>
      </w:r>
      <w:r>
        <w:rPr>
          <w:spacing w:val="-3"/>
          <w:w w:val="110"/>
        </w:rPr>
        <w:t xml:space="preserve"> </w:t>
      </w:r>
      <w:r>
        <w:rPr>
          <w:w w:val="110"/>
        </w:rPr>
        <w:t>медленно</w:t>
      </w:r>
      <w:r>
        <w:rPr>
          <w:spacing w:val="-8"/>
          <w:w w:val="110"/>
        </w:rPr>
        <w:t xml:space="preserve"> </w:t>
      </w:r>
      <w:r>
        <w:rPr>
          <w:w w:val="110"/>
        </w:rPr>
        <w:t>легализуются</w:t>
      </w:r>
      <w:r>
        <w:rPr>
          <w:spacing w:val="-6"/>
          <w:w w:val="110"/>
        </w:rPr>
        <w:t xml:space="preserve"> </w:t>
      </w:r>
      <w:r>
        <w:rPr>
          <w:w w:val="110"/>
        </w:rPr>
        <w:t>азартные игры, усиливается сутенерство и т.д.</w:t>
      </w:r>
    </w:p>
    <w:p w:rsidR="00D15AEA" w:rsidRDefault="00BE3B31">
      <w:pPr>
        <w:pStyle w:val="a3"/>
        <w:spacing w:before="4" w:line="259" w:lineRule="auto"/>
        <w:ind w:left="317" w:right="145" w:firstLine="288"/>
        <w:jc w:val="right"/>
      </w:pPr>
      <w:r>
        <w:rPr>
          <w:spacing w:val="-4"/>
          <w:w w:val="110"/>
        </w:rPr>
        <w:t xml:space="preserve">Формы криминального предпринимательства начинают за- </w:t>
      </w:r>
      <w:r>
        <w:rPr>
          <w:spacing w:val="-2"/>
          <w:w w:val="110"/>
        </w:rPr>
        <w:t>нимать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одно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ведущих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мест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структуре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теневой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экономики. </w:t>
      </w:r>
      <w:r>
        <w:rPr>
          <w:w w:val="110"/>
        </w:rPr>
        <w:t xml:space="preserve">Все больше отраслей и производств уходят в тень, осуще- </w:t>
      </w:r>
      <w:r>
        <w:rPr>
          <w:spacing w:val="-2"/>
          <w:w w:val="110"/>
        </w:rPr>
        <w:t>ствляя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экономическую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деятельность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контроля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стороны </w:t>
      </w:r>
      <w:r>
        <w:rPr>
          <w:w w:val="110"/>
        </w:rPr>
        <w:t>государства,</w:t>
      </w:r>
      <w:r>
        <w:rPr>
          <w:spacing w:val="54"/>
          <w:w w:val="110"/>
        </w:rPr>
        <w:t xml:space="preserve"> </w:t>
      </w:r>
      <w:r>
        <w:rPr>
          <w:w w:val="110"/>
        </w:rPr>
        <w:t>не</w:t>
      </w:r>
      <w:r>
        <w:rPr>
          <w:spacing w:val="52"/>
          <w:w w:val="110"/>
        </w:rPr>
        <w:t xml:space="preserve"> </w:t>
      </w:r>
      <w:r>
        <w:rPr>
          <w:w w:val="110"/>
        </w:rPr>
        <w:t>вступая</w:t>
      </w:r>
      <w:r>
        <w:rPr>
          <w:spacing w:val="54"/>
          <w:w w:val="110"/>
        </w:rPr>
        <w:t xml:space="preserve"> </w:t>
      </w:r>
      <w:r>
        <w:rPr>
          <w:w w:val="110"/>
        </w:rPr>
        <w:t>в</w:t>
      </w:r>
      <w:r>
        <w:rPr>
          <w:spacing w:val="54"/>
          <w:w w:val="110"/>
        </w:rPr>
        <w:t xml:space="preserve"> </w:t>
      </w:r>
      <w:r>
        <w:rPr>
          <w:w w:val="110"/>
        </w:rPr>
        <w:t>экон</w:t>
      </w:r>
      <w:r>
        <w:rPr>
          <w:w w:val="110"/>
        </w:rPr>
        <w:t>омические</w:t>
      </w:r>
      <w:r>
        <w:rPr>
          <w:spacing w:val="52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52"/>
          <w:w w:val="110"/>
        </w:rPr>
        <w:t xml:space="preserve"> </w:t>
      </w:r>
      <w:r>
        <w:rPr>
          <w:spacing w:val="-5"/>
          <w:w w:val="110"/>
        </w:rPr>
        <w:t>как</w:t>
      </w:r>
    </w:p>
    <w:p w:rsidR="00D15AEA" w:rsidRDefault="00BE3B31">
      <w:pPr>
        <w:pStyle w:val="a3"/>
        <w:ind w:left="317"/>
        <w:jc w:val="both"/>
      </w:pPr>
      <w:r>
        <w:rPr>
          <w:w w:val="105"/>
        </w:rPr>
        <w:t>субъекты</w:t>
      </w:r>
      <w:r>
        <w:rPr>
          <w:spacing w:val="-2"/>
          <w:w w:val="110"/>
        </w:rPr>
        <w:t xml:space="preserve"> хозяйствования.</w:t>
      </w:r>
    </w:p>
    <w:p w:rsidR="00D15AEA" w:rsidRDefault="00BE3B31">
      <w:pPr>
        <w:pStyle w:val="a3"/>
        <w:spacing w:before="29" w:line="259" w:lineRule="auto"/>
        <w:ind w:left="310" w:right="145" w:firstLine="288"/>
        <w:jc w:val="both"/>
      </w:pPr>
      <w:r>
        <w:rPr>
          <w:spacing w:val="-6"/>
          <w:w w:val="110"/>
        </w:rPr>
        <w:t>Возникновение</w:t>
      </w:r>
      <w:r>
        <w:t xml:space="preserve"> </w:t>
      </w:r>
      <w:r>
        <w:rPr>
          <w:spacing w:val="-6"/>
          <w:w w:val="110"/>
        </w:rPr>
        <w:t xml:space="preserve">новых хозяйственных структур основывает- </w:t>
      </w:r>
      <w:r>
        <w:rPr>
          <w:spacing w:val="-4"/>
          <w:w w:val="110"/>
        </w:rPr>
        <w:t>ся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подпольных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капиталах, отмываемых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через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законные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эко- </w:t>
      </w:r>
      <w:r>
        <w:rPr>
          <w:spacing w:val="-6"/>
          <w:w w:val="110"/>
        </w:rPr>
        <w:t>номические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структуры.</w:t>
      </w:r>
      <w:r>
        <w:rPr>
          <w:spacing w:val="2"/>
          <w:w w:val="110"/>
        </w:rPr>
        <w:t xml:space="preserve"> </w:t>
      </w:r>
      <w:r>
        <w:rPr>
          <w:spacing w:val="-6"/>
          <w:w w:val="110"/>
        </w:rPr>
        <w:t xml:space="preserve">Неформальные экономические отноше- ния между фирмой, предприятием, предпринимателем, с одной </w:t>
      </w:r>
      <w:r>
        <w:rPr>
          <w:w w:val="110"/>
        </w:rPr>
        <w:t>стороны,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банком</w:t>
      </w:r>
      <w:r>
        <w:rPr>
          <w:spacing w:val="40"/>
          <w:w w:val="110"/>
        </w:rPr>
        <w:t xml:space="preserve"> </w:t>
      </w:r>
      <w:r>
        <w:rPr>
          <w:w w:val="110"/>
        </w:rPr>
        <w:t>—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другой,</w:t>
      </w:r>
      <w:r>
        <w:rPr>
          <w:spacing w:val="40"/>
          <w:w w:val="110"/>
        </w:rPr>
        <w:t xml:space="preserve"> </w:t>
      </w:r>
      <w:r>
        <w:rPr>
          <w:w w:val="110"/>
        </w:rPr>
        <w:t>зачастую</w:t>
      </w:r>
      <w:r>
        <w:rPr>
          <w:spacing w:val="40"/>
          <w:w w:val="110"/>
        </w:rPr>
        <w:t xml:space="preserve"> </w:t>
      </w:r>
      <w:r>
        <w:rPr>
          <w:w w:val="110"/>
        </w:rPr>
        <w:t>превращаются</w:t>
      </w:r>
      <w:r>
        <w:rPr>
          <w:spacing w:val="80"/>
          <w:w w:val="110"/>
        </w:rPr>
        <w:t xml:space="preserve"> </w:t>
      </w:r>
      <w:r>
        <w:rPr>
          <w:w w:val="110"/>
        </w:rPr>
        <w:t>в</w:t>
      </w:r>
      <w:r>
        <w:rPr>
          <w:spacing w:val="-19"/>
          <w:w w:val="110"/>
        </w:rPr>
        <w:t xml:space="preserve"> </w:t>
      </w:r>
      <w:r>
        <w:rPr>
          <w:w w:val="110"/>
        </w:rPr>
        <w:t>криминальные.</w:t>
      </w:r>
    </w:p>
    <w:p w:rsidR="00D15AEA" w:rsidRDefault="00BE3B31">
      <w:pPr>
        <w:pStyle w:val="a3"/>
        <w:spacing w:before="4" w:line="259" w:lineRule="auto"/>
        <w:ind w:left="310" w:right="148" w:firstLine="291"/>
        <w:jc w:val="both"/>
      </w:pPr>
      <w:r>
        <w:rPr>
          <w:spacing w:val="-6"/>
          <w:w w:val="110"/>
        </w:rPr>
        <w:t>Самыми широкораспространенными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формами теневых кри- </w:t>
      </w:r>
      <w:r>
        <w:t xml:space="preserve">минальных экономических отношений стали сокрытие предпри- </w:t>
      </w:r>
      <w:r>
        <w:rPr>
          <w:spacing w:val="-6"/>
          <w:w w:val="110"/>
        </w:rPr>
        <w:t>нимательской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деятельности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доходов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нее,</w:t>
      </w:r>
      <w:r>
        <w:rPr>
          <w:w w:val="110"/>
        </w:rPr>
        <w:t xml:space="preserve"> </w:t>
      </w:r>
      <w:r>
        <w:rPr>
          <w:spacing w:val="-6"/>
          <w:w w:val="110"/>
        </w:rPr>
        <w:t>неуплата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налогов. </w:t>
      </w:r>
      <w:r>
        <w:rPr>
          <w:spacing w:val="-4"/>
          <w:w w:val="110"/>
        </w:rPr>
        <w:t>Представленные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законодательством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возможности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легализации многих видов теневого бизнеса не получили распространения, </w:t>
      </w:r>
      <w:r>
        <w:rPr>
          <w:spacing w:val="-6"/>
          <w:w w:val="110"/>
        </w:rPr>
        <w:t>т.к.</w:t>
      </w:r>
      <w:r>
        <w:t xml:space="preserve"> </w:t>
      </w:r>
      <w:r>
        <w:rPr>
          <w:spacing w:val="-6"/>
          <w:w w:val="110"/>
        </w:rPr>
        <w:t>лишали возможно</w:t>
      </w:r>
      <w:r>
        <w:rPr>
          <w:spacing w:val="-6"/>
          <w:w w:val="110"/>
        </w:rPr>
        <w:t>сти получения сверхдоходов.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И подобное положение</w:t>
      </w:r>
      <w:r>
        <w:t xml:space="preserve"> </w:t>
      </w:r>
      <w:r>
        <w:rPr>
          <w:spacing w:val="-6"/>
          <w:w w:val="110"/>
        </w:rPr>
        <w:t>сохранится,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пока будет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существовать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жесткий пресс </w:t>
      </w:r>
      <w:r>
        <w:rPr>
          <w:spacing w:val="-2"/>
          <w:w w:val="110"/>
        </w:rPr>
        <w:t>налогообложения.</w:t>
      </w:r>
    </w:p>
    <w:p w:rsidR="00D15AEA" w:rsidRDefault="00BE3B31">
      <w:pPr>
        <w:pStyle w:val="a3"/>
        <w:spacing w:before="11" w:line="259" w:lineRule="auto"/>
        <w:ind w:left="307" w:right="141" w:firstLine="291"/>
        <w:jc w:val="both"/>
      </w:pPr>
      <w:r>
        <w:rPr>
          <w:spacing w:val="-4"/>
          <w:w w:val="110"/>
        </w:rPr>
        <w:t>Легализация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теневого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бизнеса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предпринимателей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кри- минальной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установкой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уголовным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прошлым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практически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не- возможна.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Правила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криминального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экономического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 xml:space="preserve">поведения </w:t>
      </w:r>
      <w:r>
        <w:rPr>
          <w:w w:val="110"/>
        </w:rPr>
        <w:t>субъектов хозяйствования распространяются и на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законопо- слушных предпринимателей, вынужденных вести свою дея- тельность в соответствии с криминальными нормами. Здесь </w:t>
      </w:r>
      <w:r>
        <w:rPr>
          <w:spacing w:val="-4"/>
          <w:w w:val="110"/>
        </w:rPr>
        <w:t>нужны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иные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формы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воздействия,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прежде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всего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</w:t>
      </w:r>
      <w:r>
        <w:rPr>
          <w:spacing w:val="-4"/>
          <w:w w:val="110"/>
        </w:rPr>
        <w:t xml:space="preserve">ческие, </w:t>
      </w:r>
      <w:r>
        <w:rPr>
          <w:w w:val="110"/>
        </w:rPr>
        <w:t>точнее,</w:t>
      </w:r>
      <w:r>
        <w:rPr>
          <w:spacing w:val="-30"/>
          <w:w w:val="110"/>
        </w:rPr>
        <w:t xml:space="preserve"> </w:t>
      </w:r>
      <w:r>
        <w:rPr>
          <w:w w:val="110"/>
        </w:rPr>
        <w:t>экономико-правовые.</w:t>
      </w:r>
    </w:p>
    <w:p w:rsidR="00D15AEA" w:rsidRDefault="00BE3B31">
      <w:pPr>
        <w:pStyle w:val="a3"/>
        <w:spacing w:before="11" w:line="259" w:lineRule="auto"/>
        <w:ind w:left="310" w:right="150" w:firstLine="291"/>
        <w:jc w:val="both"/>
      </w:pPr>
      <w:r>
        <w:rPr>
          <w:spacing w:val="-4"/>
          <w:w w:val="110"/>
        </w:rPr>
        <w:t>Таким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образом,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теневой бизнес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стал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тем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стержнем, 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кото- </w:t>
      </w:r>
      <w:r>
        <w:rPr>
          <w:w w:val="110"/>
        </w:rPr>
        <w:t>ром</w:t>
      </w:r>
      <w:r>
        <w:rPr>
          <w:spacing w:val="37"/>
          <w:w w:val="110"/>
        </w:rPr>
        <w:t xml:space="preserve"> </w:t>
      </w:r>
      <w:r>
        <w:rPr>
          <w:w w:val="110"/>
        </w:rPr>
        <w:t>сформировались</w:t>
      </w:r>
      <w:r>
        <w:rPr>
          <w:spacing w:val="33"/>
          <w:w w:val="110"/>
        </w:rPr>
        <w:t xml:space="preserve"> </w:t>
      </w:r>
      <w:r>
        <w:rPr>
          <w:w w:val="110"/>
        </w:rPr>
        <w:t>современная</w:t>
      </w:r>
      <w:r>
        <w:rPr>
          <w:spacing w:val="33"/>
          <w:w w:val="110"/>
        </w:rPr>
        <w:t xml:space="preserve"> </w:t>
      </w:r>
      <w:r>
        <w:rPr>
          <w:w w:val="110"/>
        </w:rPr>
        <w:t>криминальная</w:t>
      </w:r>
      <w:r>
        <w:rPr>
          <w:spacing w:val="35"/>
          <w:w w:val="110"/>
        </w:rPr>
        <w:t xml:space="preserve"> </w:t>
      </w:r>
      <w:r>
        <w:rPr>
          <w:spacing w:val="-2"/>
          <w:w w:val="105"/>
        </w:rPr>
        <w:t>структура</w:t>
      </w:r>
    </w:p>
    <w:p w:rsidR="00D15AEA" w:rsidRDefault="00D15AEA">
      <w:pPr>
        <w:pStyle w:val="a3"/>
        <w:spacing w:line="259" w:lineRule="auto"/>
        <w:jc w:val="both"/>
        <w:sectPr w:rsidR="00D15AEA">
          <w:pgSz w:w="8440" w:h="11920"/>
          <w:pgMar w:top="780" w:right="1133" w:bottom="1600" w:left="1133" w:header="0" w:footer="1409" w:gutter="0"/>
          <w:cols w:space="720"/>
        </w:sectPr>
      </w:pPr>
    </w:p>
    <w:p w:rsidR="00D15AEA" w:rsidRDefault="00BE3B31">
      <w:pPr>
        <w:pStyle w:val="a3"/>
        <w:spacing w:before="81" w:line="266" w:lineRule="auto"/>
        <w:ind w:left="69" w:right="453" w:firstLine="10"/>
        <w:jc w:val="both"/>
      </w:pPr>
      <w:r>
        <w:rPr>
          <w:w w:val="110"/>
        </w:rPr>
        <w:lastRenderedPageBreak/>
        <w:t>(уголовная преступность) и коррумпированные государ- ственные чиновники. Теневой финансовы</w:t>
      </w:r>
      <w:r>
        <w:rPr>
          <w:w w:val="110"/>
        </w:rPr>
        <w:t>й капитал с его мощной ресурсной базой подчинил</w:t>
      </w:r>
      <w:r>
        <w:rPr>
          <w:spacing w:val="-6"/>
          <w:w w:val="110"/>
        </w:rPr>
        <w:t xml:space="preserve"> </w:t>
      </w:r>
      <w:r>
        <w:rPr>
          <w:w w:val="110"/>
        </w:rPr>
        <w:t>себе</w:t>
      </w:r>
      <w:r>
        <w:rPr>
          <w:spacing w:val="-10"/>
          <w:w w:val="110"/>
        </w:rPr>
        <w:t xml:space="preserve"> </w:t>
      </w:r>
      <w:r>
        <w:rPr>
          <w:w w:val="110"/>
        </w:rPr>
        <w:t>уголовный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элемент </w:t>
      </w:r>
      <w:r>
        <w:t>и привлек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 xml:space="preserve">значительные силы бюрократического </w:t>
      </w:r>
      <w:r>
        <w:rPr>
          <w:spacing w:val="-6"/>
          <w:w w:val="110"/>
        </w:rPr>
        <w:t>аппарата,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создав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сплоченные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организованные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преступные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груп- </w:t>
      </w:r>
      <w:r>
        <w:t xml:space="preserve">пы. Сращивание этих сил создало в обществе такую систему спе- </w:t>
      </w:r>
      <w:r>
        <w:rPr>
          <w:spacing w:val="-8"/>
          <w:w w:val="110"/>
        </w:rPr>
        <w:t>цифических</w:t>
      </w:r>
      <w:r>
        <w:t xml:space="preserve"> </w:t>
      </w:r>
      <w:r>
        <w:rPr>
          <w:spacing w:val="-8"/>
          <w:w w:val="110"/>
        </w:rPr>
        <w:t>криминальных</w:t>
      </w:r>
      <w:r>
        <w:t xml:space="preserve"> </w:t>
      </w:r>
      <w:r>
        <w:rPr>
          <w:spacing w:val="-8"/>
          <w:w w:val="110"/>
        </w:rPr>
        <w:t>экономических</w:t>
      </w:r>
      <w:r>
        <w:t xml:space="preserve"> </w:t>
      </w:r>
      <w:r>
        <w:rPr>
          <w:spacing w:val="-8"/>
          <w:w w:val="110"/>
        </w:rPr>
        <w:t>отношений,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 xml:space="preserve">которые </w:t>
      </w:r>
      <w:r>
        <w:rPr>
          <w:spacing w:val="-6"/>
          <w:w w:val="110"/>
        </w:rPr>
        <w:t>стали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способны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определять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регулировать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значительную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часть </w:t>
      </w:r>
      <w:r>
        <w:rPr>
          <w:w w:val="110"/>
        </w:rPr>
        <w:t>общественных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процессов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стране.</w:t>
      </w:r>
    </w:p>
    <w:p w:rsidR="00D15AEA" w:rsidRDefault="00D15AEA">
      <w:pPr>
        <w:pStyle w:val="a3"/>
        <w:spacing w:before="131"/>
      </w:pPr>
    </w:p>
    <w:p w:rsidR="00D15AEA" w:rsidRDefault="00BE3B31">
      <w:pPr>
        <w:pStyle w:val="Heading3"/>
        <w:numPr>
          <w:ilvl w:val="1"/>
          <w:numId w:val="17"/>
        </w:numPr>
        <w:tabs>
          <w:tab w:val="left" w:pos="695"/>
          <w:tab w:val="left" w:pos="714"/>
        </w:tabs>
        <w:spacing w:line="235" w:lineRule="auto"/>
        <w:ind w:left="695" w:right="2028" w:hanging="620"/>
        <w:jc w:val="left"/>
      </w:pPr>
      <w:r>
        <w:rPr>
          <w:spacing w:val="-8"/>
          <w:w w:val="105"/>
        </w:rPr>
        <w:t xml:space="preserve">Экономико-правовое содержание </w:t>
      </w:r>
      <w:r>
        <w:rPr>
          <w:w w:val="105"/>
        </w:rPr>
        <w:t>налоговых</w:t>
      </w:r>
      <w:r>
        <w:rPr>
          <w:spacing w:val="-7"/>
          <w:w w:val="105"/>
        </w:rPr>
        <w:t xml:space="preserve"> </w:t>
      </w:r>
      <w:r>
        <w:rPr>
          <w:w w:val="105"/>
        </w:rPr>
        <w:t>правонарушений</w:t>
      </w:r>
    </w:p>
    <w:p w:rsidR="00D15AEA" w:rsidRDefault="00BE3B31">
      <w:pPr>
        <w:pStyle w:val="a3"/>
        <w:spacing w:before="161" w:line="264" w:lineRule="auto"/>
        <w:ind w:left="69" w:right="462" w:firstLine="277"/>
        <w:jc w:val="both"/>
      </w:pPr>
      <w:r>
        <w:rPr>
          <w:b/>
          <w:i/>
          <w:spacing w:val="-2"/>
          <w:w w:val="110"/>
        </w:rPr>
        <w:t>Налоговое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правонарушение</w:t>
      </w:r>
      <w:r>
        <w:rPr>
          <w:b/>
          <w:i/>
          <w:spacing w:val="-12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противоправное,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виновно</w:t>
      </w:r>
      <w:r>
        <w:rPr>
          <w:spacing w:val="-2"/>
          <w:w w:val="110"/>
        </w:rPr>
        <w:t xml:space="preserve">е </w:t>
      </w:r>
      <w:r>
        <w:rPr>
          <w:spacing w:val="-4"/>
          <w:w w:val="110"/>
        </w:rPr>
        <w:t>действие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бездействие,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которое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нарушает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права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законные интересы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участников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налоговых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отношений 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которое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уста- </w:t>
      </w:r>
      <w:r>
        <w:rPr>
          <w:w w:val="110"/>
        </w:rPr>
        <w:t>новлена</w:t>
      </w:r>
      <w:r>
        <w:rPr>
          <w:spacing w:val="-4"/>
          <w:w w:val="110"/>
        </w:rPr>
        <w:t xml:space="preserve"> </w:t>
      </w:r>
      <w:r>
        <w:rPr>
          <w:w w:val="110"/>
        </w:rPr>
        <w:t>юридическая</w:t>
      </w:r>
      <w:r>
        <w:rPr>
          <w:spacing w:val="-2"/>
          <w:w w:val="110"/>
        </w:rPr>
        <w:t xml:space="preserve"> </w:t>
      </w:r>
      <w:r>
        <w:rPr>
          <w:w w:val="110"/>
        </w:rPr>
        <w:t>ответственность.</w:t>
      </w:r>
    </w:p>
    <w:p w:rsidR="00D15AEA" w:rsidRDefault="00BE3B31">
      <w:pPr>
        <w:pStyle w:val="a3"/>
        <w:spacing w:before="7" w:line="264" w:lineRule="auto"/>
        <w:ind w:left="65" w:right="453" w:firstLine="288"/>
        <w:jc w:val="both"/>
      </w:pPr>
      <w:r>
        <w:rPr>
          <w:spacing w:val="-6"/>
          <w:w w:val="110"/>
        </w:rPr>
        <w:t>К налоговым относятся правонарушения,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 xml:space="preserve">касающиеся нало- </w:t>
      </w:r>
      <w:r>
        <w:rPr>
          <w:w w:val="110"/>
        </w:rPr>
        <w:t>говой системы непосредственно.</w:t>
      </w:r>
    </w:p>
    <w:p w:rsidR="00D15AEA" w:rsidRDefault="00BE3B31">
      <w:pPr>
        <w:spacing w:before="8" w:line="264" w:lineRule="auto"/>
        <w:ind w:left="65" w:right="461" w:firstLine="284"/>
        <w:jc w:val="both"/>
        <w:rPr>
          <w:i/>
          <w:sz w:val="20"/>
        </w:rPr>
      </w:pPr>
      <w:r>
        <w:rPr>
          <w:sz w:val="20"/>
        </w:rPr>
        <w:t xml:space="preserve">Можно выделить несколько </w:t>
      </w:r>
      <w:r>
        <w:rPr>
          <w:i/>
          <w:sz w:val="20"/>
        </w:rPr>
        <w:t xml:space="preserve">групп налоговых правонаруше- </w:t>
      </w:r>
      <w:r>
        <w:rPr>
          <w:i/>
          <w:spacing w:val="-4"/>
          <w:w w:val="110"/>
          <w:sz w:val="20"/>
        </w:rPr>
        <w:t>ний: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55"/>
        </w:tabs>
        <w:spacing w:before="2"/>
        <w:ind w:left="355" w:hanging="272"/>
        <w:jc w:val="both"/>
        <w:rPr>
          <w:sz w:val="20"/>
        </w:rPr>
      </w:pPr>
      <w:r>
        <w:rPr>
          <w:spacing w:val="-6"/>
          <w:w w:val="110"/>
          <w:sz w:val="20"/>
        </w:rPr>
        <w:t>правонарушения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против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системы</w:t>
      </w:r>
      <w:r>
        <w:rPr>
          <w:spacing w:val="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налогов;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36"/>
        </w:tabs>
        <w:spacing w:before="29"/>
        <w:ind w:left="336" w:hanging="271"/>
        <w:jc w:val="both"/>
        <w:rPr>
          <w:sz w:val="20"/>
        </w:rPr>
      </w:pPr>
      <w:r>
        <w:rPr>
          <w:sz w:val="20"/>
        </w:rPr>
        <w:t>правонарушения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19"/>
          <w:sz w:val="20"/>
        </w:rPr>
        <w:t xml:space="preserve"> </w:t>
      </w:r>
      <w:r>
        <w:rPr>
          <w:sz w:val="20"/>
        </w:rPr>
        <w:t>прав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свобод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налогоплательщиков;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50"/>
        </w:tabs>
        <w:spacing w:before="22" w:line="264" w:lineRule="auto"/>
        <w:ind w:left="350" w:right="472" w:hanging="281"/>
        <w:jc w:val="both"/>
        <w:rPr>
          <w:sz w:val="20"/>
        </w:rPr>
      </w:pPr>
      <w:r>
        <w:rPr>
          <w:w w:val="110"/>
          <w:sz w:val="20"/>
        </w:rPr>
        <w:t xml:space="preserve">правонарушения против использования доходной части </w:t>
      </w:r>
      <w:r>
        <w:rPr>
          <w:spacing w:val="-2"/>
          <w:w w:val="110"/>
          <w:sz w:val="20"/>
        </w:rPr>
        <w:t>бюджетов;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24"/>
          <w:tab w:val="left" w:pos="346"/>
        </w:tabs>
        <w:spacing w:before="6" w:line="264" w:lineRule="auto"/>
        <w:ind w:left="346" w:right="469" w:hanging="288"/>
        <w:jc w:val="both"/>
        <w:rPr>
          <w:sz w:val="20"/>
        </w:rPr>
      </w:pPr>
      <w:r>
        <w:rPr>
          <w:spacing w:val="-6"/>
          <w:w w:val="110"/>
          <w:sz w:val="20"/>
        </w:rPr>
        <w:t>правонарушения против системы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гарантий выполнения</w:t>
      </w:r>
      <w:r>
        <w:rPr>
          <w:spacing w:val="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обя- </w:t>
      </w:r>
      <w:r>
        <w:rPr>
          <w:w w:val="110"/>
          <w:sz w:val="20"/>
        </w:rPr>
        <w:t>занностей налогоплательщиков;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46"/>
          <w:tab w:val="left" w:pos="350"/>
        </w:tabs>
        <w:spacing w:before="8" w:line="264" w:lineRule="auto"/>
        <w:ind w:left="350" w:right="477" w:hanging="281"/>
        <w:jc w:val="both"/>
        <w:rPr>
          <w:sz w:val="20"/>
        </w:rPr>
      </w:pPr>
      <w:r>
        <w:rPr>
          <w:spacing w:val="-2"/>
          <w:w w:val="110"/>
          <w:sz w:val="20"/>
        </w:rPr>
        <w:t>правонарушения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против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контрольных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функций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налоговых органов;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43"/>
          <w:tab w:val="left" w:pos="361"/>
        </w:tabs>
        <w:spacing w:before="6" w:line="264" w:lineRule="auto"/>
        <w:ind w:left="343" w:right="469" w:hanging="278"/>
        <w:jc w:val="both"/>
        <w:rPr>
          <w:sz w:val="20"/>
        </w:rPr>
      </w:pPr>
      <w:r>
        <w:rPr>
          <w:w w:val="110"/>
          <w:sz w:val="20"/>
        </w:rPr>
        <w:t>правонарушения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против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порядка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ведения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бухгалтерского учета, составления бухгалтерской и налоговой отчетно- </w:t>
      </w:r>
      <w:r>
        <w:rPr>
          <w:spacing w:val="-4"/>
          <w:w w:val="110"/>
          <w:sz w:val="20"/>
        </w:rPr>
        <w:t>сти;</w:t>
      </w:r>
    </w:p>
    <w:p w:rsidR="00D15AEA" w:rsidRDefault="00BE3B31">
      <w:pPr>
        <w:pStyle w:val="a5"/>
        <w:numPr>
          <w:ilvl w:val="0"/>
          <w:numId w:val="14"/>
        </w:numPr>
        <w:tabs>
          <w:tab w:val="left" w:pos="338"/>
        </w:tabs>
        <w:spacing w:before="8"/>
        <w:ind w:left="338"/>
        <w:jc w:val="both"/>
        <w:rPr>
          <w:sz w:val="20"/>
        </w:rPr>
      </w:pPr>
      <w:r>
        <w:rPr>
          <w:spacing w:val="-4"/>
          <w:w w:val="110"/>
          <w:sz w:val="20"/>
        </w:rPr>
        <w:t>правонарушения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против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обязанностей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уплате налогов.</w:t>
      </w:r>
    </w:p>
    <w:p w:rsidR="00D15AEA" w:rsidRDefault="00BE3B31">
      <w:pPr>
        <w:pStyle w:val="a3"/>
        <w:spacing w:before="22" w:line="264" w:lineRule="auto"/>
        <w:ind w:left="58" w:right="476" w:firstLine="288"/>
        <w:jc w:val="both"/>
      </w:pPr>
      <w:r>
        <w:rPr>
          <w:spacing w:val="-2"/>
          <w:w w:val="110"/>
        </w:rPr>
        <w:t>Налоговые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правонарушения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последнее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время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выходят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на </w:t>
      </w:r>
      <w:r>
        <w:rPr>
          <w:w w:val="110"/>
        </w:rPr>
        <w:t>одно</w:t>
      </w:r>
      <w:r>
        <w:rPr>
          <w:spacing w:val="-5"/>
          <w:w w:val="110"/>
        </w:rPr>
        <w:t xml:space="preserve"> </w:t>
      </w:r>
      <w:r>
        <w:rPr>
          <w:w w:val="110"/>
        </w:rPr>
        <w:t>из</w:t>
      </w:r>
      <w:r>
        <w:rPr>
          <w:spacing w:val="-3"/>
          <w:w w:val="110"/>
        </w:rPr>
        <w:t xml:space="preserve"> </w:t>
      </w:r>
      <w:r>
        <w:rPr>
          <w:w w:val="110"/>
        </w:rPr>
        <w:t>первых</w:t>
      </w:r>
      <w:r>
        <w:rPr>
          <w:spacing w:val="-7"/>
          <w:w w:val="110"/>
        </w:rPr>
        <w:t xml:space="preserve"> </w:t>
      </w:r>
      <w:r>
        <w:rPr>
          <w:w w:val="110"/>
        </w:rPr>
        <w:t>мест</w:t>
      </w:r>
      <w:r>
        <w:rPr>
          <w:spacing w:val="-9"/>
          <w:w w:val="110"/>
        </w:rPr>
        <w:t xml:space="preserve"> </w:t>
      </w:r>
      <w:r>
        <w:rPr>
          <w:w w:val="110"/>
        </w:rPr>
        <w:t>среди</w:t>
      </w:r>
      <w:r>
        <w:rPr>
          <w:spacing w:val="-9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9"/>
          <w:w w:val="110"/>
        </w:rPr>
        <w:t xml:space="preserve"> </w:t>
      </w:r>
      <w:r>
        <w:rPr>
          <w:w w:val="110"/>
        </w:rPr>
        <w:t>видов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экономических </w:t>
      </w:r>
      <w:r>
        <w:rPr>
          <w:spacing w:val="-2"/>
          <w:w w:val="110"/>
        </w:rPr>
        <w:t>правонарушений.</w:t>
      </w:r>
    </w:p>
    <w:p w:rsidR="00D15AEA" w:rsidRDefault="00D15AEA">
      <w:pPr>
        <w:pStyle w:val="a3"/>
        <w:spacing w:line="264" w:lineRule="auto"/>
        <w:jc w:val="both"/>
        <w:sectPr w:rsidR="00D15AEA">
          <w:pgSz w:w="8480" w:h="11940"/>
          <w:pgMar w:top="760" w:right="1133" w:bottom="1620" w:left="1133" w:header="0" w:footer="1394" w:gutter="0"/>
          <w:cols w:space="720"/>
        </w:sectPr>
      </w:pPr>
    </w:p>
    <w:p w:rsidR="00D15AEA" w:rsidRDefault="00BE3B31">
      <w:pPr>
        <w:pStyle w:val="a3"/>
        <w:spacing w:before="81"/>
        <w:ind w:left="738"/>
        <w:jc w:val="both"/>
      </w:pPr>
      <w:r>
        <w:rPr>
          <w:spacing w:val="-6"/>
          <w:w w:val="110"/>
        </w:rPr>
        <w:lastRenderedPageBreak/>
        <w:t>Причины,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>вызвавшие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резкий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рост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>налоговой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преступности:</w:t>
      </w:r>
    </w:p>
    <w:p w:rsidR="00D15AEA" w:rsidRDefault="00BE3B31">
      <w:pPr>
        <w:pStyle w:val="a5"/>
        <w:numPr>
          <w:ilvl w:val="1"/>
          <w:numId w:val="14"/>
        </w:numPr>
        <w:tabs>
          <w:tab w:val="left" w:pos="751"/>
        </w:tabs>
        <w:spacing w:before="22"/>
        <w:ind w:left="751" w:hanging="283"/>
        <w:jc w:val="both"/>
        <w:rPr>
          <w:sz w:val="20"/>
        </w:rPr>
      </w:pPr>
      <w:r>
        <w:rPr>
          <w:spacing w:val="-4"/>
          <w:w w:val="110"/>
          <w:sz w:val="20"/>
        </w:rPr>
        <w:t>налоговые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нарушения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трудно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обнаруживаются;</w:t>
      </w:r>
    </w:p>
    <w:p w:rsidR="00D15AEA" w:rsidRDefault="00BE3B31">
      <w:pPr>
        <w:pStyle w:val="a5"/>
        <w:numPr>
          <w:ilvl w:val="1"/>
          <w:numId w:val="14"/>
        </w:numPr>
        <w:tabs>
          <w:tab w:val="left" w:pos="728"/>
          <w:tab w:val="left" w:pos="733"/>
        </w:tabs>
        <w:spacing w:before="29" w:line="259" w:lineRule="auto"/>
        <w:ind w:left="728" w:right="73" w:hanging="281"/>
        <w:jc w:val="both"/>
        <w:rPr>
          <w:sz w:val="20"/>
        </w:rPr>
      </w:pPr>
      <w:r>
        <w:rPr>
          <w:w w:val="110"/>
          <w:sz w:val="20"/>
        </w:rPr>
        <w:t>за совершение налогового правонарушения виновного трудно привлечь к ответственности.</w:t>
      </w:r>
    </w:p>
    <w:p w:rsidR="00D15AEA" w:rsidRDefault="00BE3B31">
      <w:pPr>
        <w:pStyle w:val="a3"/>
        <w:spacing w:before="11" w:line="259" w:lineRule="auto"/>
        <w:ind w:left="447" w:right="71" w:firstLine="284"/>
        <w:jc w:val="both"/>
      </w:pPr>
      <w:r>
        <w:rPr>
          <w:spacing w:val="-4"/>
          <w:w w:val="110"/>
        </w:rPr>
        <w:t>Теневой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бизнес,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если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его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отделить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незаконной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своему </w:t>
      </w:r>
      <w:r>
        <w:t xml:space="preserve">характеру деятельности, подразумевает умысел на сокрытие от </w:t>
      </w:r>
      <w:r>
        <w:rPr>
          <w:w w:val="110"/>
        </w:rPr>
        <w:t>уплаты налоговых,</w:t>
      </w:r>
      <w:r>
        <w:rPr>
          <w:spacing w:val="-4"/>
          <w:w w:val="110"/>
        </w:rPr>
        <w:t xml:space="preserve"> </w:t>
      </w:r>
      <w:r>
        <w:rPr>
          <w:w w:val="110"/>
        </w:rPr>
        <w:t>таможенных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7"/>
          <w:w w:val="110"/>
        </w:rPr>
        <w:t xml:space="preserve"> </w:t>
      </w:r>
      <w:r>
        <w:rPr>
          <w:w w:val="110"/>
        </w:rPr>
        <w:t>платежей.</w:t>
      </w:r>
    </w:p>
    <w:p w:rsidR="00D15AEA" w:rsidRDefault="00BE3B31">
      <w:pPr>
        <w:pStyle w:val="a3"/>
        <w:spacing w:before="4" w:line="259" w:lineRule="auto"/>
        <w:ind w:left="443" w:right="66" w:firstLine="288"/>
        <w:jc w:val="both"/>
      </w:pPr>
      <w:r>
        <w:rPr>
          <w:w w:val="110"/>
        </w:rPr>
        <w:t>Существуют</w:t>
      </w:r>
      <w:r>
        <w:rPr>
          <w:spacing w:val="-14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14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-14"/>
          <w:w w:val="110"/>
        </w:rPr>
        <w:t xml:space="preserve"> </w:t>
      </w:r>
      <w:r>
        <w:rPr>
          <w:w w:val="110"/>
        </w:rPr>
        <w:t>уклонения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уплаты</w:t>
      </w:r>
      <w:r>
        <w:rPr>
          <w:spacing w:val="-14"/>
          <w:w w:val="110"/>
        </w:rPr>
        <w:t xml:space="preserve"> </w:t>
      </w:r>
      <w:r>
        <w:rPr>
          <w:w w:val="110"/>
        </w:rPr>
        <w:t>на- логов и таможенных платежей: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728"/>
        </w:tabs>
        <w:spacing w:before="7" w:line="259" w:lineRule="auto"/>
        <w:ind w:right="63" w:hanging="260"/>
        <w:jc w:val="both"/>
        <w:rPr>
          <w:sz w:val="20"/>
        </w:rPr>
      </w:pPr>
      <w:r>
        <w:rPr>
          <w:i/>
          <w:spacing w:val="-2"/>
          <w:w w:val="110"/>
          <w:sz w:val="20"/>
        </w:rPr>
        <w:t xml:space="preserve">сокращение субъектов налогообложения </w:t>
      </w:r>
      <w:r>
        <w:rPr>
          <w:spacing w:val="-2"/>
          <w:w w:val="110"/>
          <w:sz w:val="20"/>
        </w:rPr>
        <w:t xml:space="preserve">(ведение финан- </w:t>
      </w:r>
      <w:r>
        <w:rPr>
          <w:spacing w:val="-4"/>
          <w:w w:val="110"/>
          <w:sz w:val="20"/>
        </w:rPr>
        <w:t xml:space="preserve">сово-хозяйственной деятельности без необходимой регист- </w:t>
      </w:r>
      <w:r>
        <w:rPr>
          <w:w w:val="110"/>
          <w:sz w:val="20"/>
        </w:rPr>
        <w:t>рации, постановки на учет в Государственной</w:t>
      </w:r>
      <w:r>
        <w:rPr>
          <w:w w:val="110"/>
          <w:sz w:val="20"/>
        </w:rPr>
        <w:t xml:space="preserve"> налоговой инспекции или лицензирования, в т.ч. с использованием подложных документов и документов фиктивных фирм, </w:t>
      </w:r>
      <w:r>
        <w:rPr>
          <w:spacing w:val="-4"/>
          <w:w w:val="110"/>
          <w:sz w:val="20"/>
        </w:rPr>
        <w:t>неотражение финансово-хозяйственных сделок в бухучете, уничтожение бухгалтерских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документов после совершения </w:t>
      </w:r>
      <w:r>
        <w:rPr>
          <w:spacing w:val="-6"/>
          <w:w w:val="110"/>
          <w:sz w:val="20"/>
        </w:rPr>
        <w:t>сделки,</w:t>
      </w:r>
      <w:r>
        <w:rPr>
          <w:spacing w:val="14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ведение финансово-хозяйс</w:t>
      </w:r>
      <w:r>
        <w:rPr>
          <w:spacing w:val="-6"/>
          <w:w w:val="110"/>
          <w:sz w:val="20"/>
        </w:rPr>
        <w:t>твенной деятельности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че- </w:t>
      </w:r>
      <w:r>
        <w:rPr>
          <w:spacing w:val="-4"/>
          <w:w w:val="110"/>
          <w:sz w:val="20"/>
        </w:rPr>
        <w:t>рез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счета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других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организаций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или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структурных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подразделе- </w:t>
      </w:r>
      <w:r>
        <w:rPr>
          <w:w w:val="110"/>
          <w:sz w:val="20"/>
        </w:rPr>
        <w:t>ний без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проводки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своим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бухгалтерским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счетам 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др.);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700"/>
          <w:tab w:val="left" w:pos="728"/>
        </w:tabs>
        <w:spacing w:before="15" w:line="259" w:lineRule="auto"/>
        <w:ind w:right="62" w:hanging="278"/>
        <w:jc w:val="both"/>
        <w:rPr>
          <w:sz w:val="20"/>
        </w:rPr>
      </w:pPr>
      <w:r>
        <w:rPr>
          <w:i/>
          <w:sz w:val="20"/>
        </w:rPr>
        <w:t xml:space="preserve">занижение объектов налогообложения </w:t>
      </w:r>
      <w:r>
        <w:rPr>
          <w:sz w:val="20"/>
        </w:rPr>
        <w:t xml:space="preserve">(внесение в бухгал- </w:t>
      </w:r>
      <w:r>
        <w:rPr>
          <w:w w:val="110"/>
          <w:sz w:val="20"/>
        </w:rPr>
        <w:t>терские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документы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искаженных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данных,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отнесение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части выручки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ненадлежащие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бухгалтерские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счета,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создание неучтенных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излишков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продукции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путем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необоснованного списания и др.);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702"/>
          <w:tab w:val="left" w:pos="735"/>
        </w:tabs>
        <w:spacing w:before="7" w:line="259" w:lineRule="auto"/>
        <w:ind w:left="735" w:right="66" w:hanging="285"/>
        <w:jc w:val="both"/>
        <w:rPr>
          <w:sz w:val="20"/>
        </w:rPr>
      </w:pPr>
      <w:r>
        <w:rPr>
          <w:i/>
          <w:spacing w:val="-2"/>
          <w:w w:val="110"/>
          <w:sz w:val="20"/>
        </w:rPr>
        <w:t>сокращение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средств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от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уплаты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налогов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при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наличии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недо- имки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или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с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целью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неуплаты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текущих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налогов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(создание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де- </w:t>
      </w:r>
      <w:r>
        <w:rPr>
          <w:spacing w:val="-4"/>
          <w:w w:val="110"/>
          <w:sz w:val="20"/>
        </w:rPr>
        <w:t>биторской задолженности, отпуск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товаров без предоплаты,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т.ч.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реализацию,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намерением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возвращать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выручку </w:t>
      </w:r>
      <w:r>
        <w:rPr>
          <w:w w:val="110"/>
          <w:sz w:val="20"/>
        </w:rPr>
        <w:t>на счета предприятия и др.);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726"/>
          <w:tab w:val="left" w:pos="731"/>
        </w:tabs>
        <w:spacing w:before="4" w:line="259" w:lineRule="auto"/>
        <w:ind w:left="731" w:right="71" w:hanging="285"/>
        <w:jc w:val="both"/>
        <w:rPr>
          <w:sz w:val="20"/>
        </w:rPr>
      </w:pPr>
      <w:r>
        <w:rPr>
          <w:i/>
          <w:w w:val="110"/>
          <w:sz w:val="20"/>
        </w:rPr>
        <w:t xml:space="preserve">неуправляемое использование льгот </w:t>
      </w:r>
      <w:r>
        <w:rPr>
          <w:w w:val="110"/>
          <w:sz w:val="20"/>
        </w:rPr>
        <w:t xml:space="preserve">(ведение основного </w:t>
      </w:r>
      <w:r>
        <w:rPr>
          <w:spacing w:val="-2"/>
          <w:w w:val="110"/>
          <w:sz w:val="20"/>
        </w:rPr>
        <w:t>вида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деятельности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видом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льготного,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включение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штат </w:t>
      </w:r>
      <w:r>
        <w:rPr>
          <w:w w:val="110"/>
          <w:sz w:val="20"/>
        </w:rPr>
        <w:t>неработающих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пенсионеров, инвалидов 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др.);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704"/>
          <w:tab w:val="left" w:pos="728"/>
        </w:tabs>
        <w:spacing w:before="3" w:line="259" w:lineRule="auto"/>
        <w:ind w:right="70" w:hanging="278"/>
        <w:jc w:val="both"/>
        <w:rPr>
          <w:sz w:val="20"/>
        </w:rPr>
      </w:pPr>
      <w:r>
        <w:rPr>
          <w:i/>
          <w:w w:val="110"/>
          <w:sz w:val="20"/>
        </w:rPr>
        <w:t xml:space="preserve">занижение налога на прибыль </w:t>
      </w:r>
      <w:r>
        <w:rPr>
          <w:w w:val="110"/>
          <w:sz w:val="20"/>
        </w:rPr>
        <w:t xml:space="preserve">(неравномерное отнесение </w:t>
      </w:r>
      <w:r>
        <w:rPr>
          <w:spacing w:val="-4"/>
          <w:w w:val="110"/>
          <w:sz w:val="20"/>
        </w:rPr>
        <w:t>расходов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финансовые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результаты предприятия, искусст- </w:t>
      </w:r>
      <w:r>
        <w:rPr>
          <w:w w:val="110"/>
          <w:sz w:val="20"/>
        </w:rPr>
        <w:t>венное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увеличение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фонда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заработной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платы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за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счет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завы- </w:t>
      </w:r>
      <w:r>
        <w:rPr>
          <w:spacing w:val="-6"/>
          <w:w w:val="110"/>
          <w:sz w:val="20"/>
        </w:rPr>
        <w:t>шенной численности работников,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завышение</w:t>
      </w:r>
      <w:r>
        <w:rPr>
          <w:spacing w:val="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внереализаци- </w:t>
      </w:r>
      <w:r>
        <w:rPr>
          <w:w w:val="110"/>
          <w:sz w:val="20"/>
        </w:rPr>
        <w:t>онных расходов и др.);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574"/>
          <w:footerReference w:type="default" r:id="rId575"/>
          <w:pgSz w:w="8480" w:h="11960"/>
          <w:pgMar w:top="820" w:right="1133" w:bottom="1600" w:left="1133" w:header="0" w:footer="1404" w:gutter="0"/>
          <w:pgNumType w:start="370"/>
          <w:cols w:space="720"/>
        </w:sectPr>
      </w:pPr>
    </w:p>
    <w:p w:rsidR="00D15AEA" w:rsidRDefault="00BE3B31">
      <w:pPr>
        <w:pStyle w:val="a5"/>
        <w:numPr>
          <w:ilvl w:val="0"/>
          <w:numId w:val="13"/>
        </w:numPr>
        <w:tabs>
          <w:tab w:val="left" w:pos="365"/>
          <w:tab w:val="left" w:pos="386"/>
        </w:tabs>
        <w:spacing w:before="77" w:line="259" w:lineRule="auto"/>
        <w:ind w:left="386" w:right="724" w:hanging="274"/>
        <w:jc w:val="both"/>
        <w:rPr>
          <w:sz w:val="20"/>
        </w:rPr>
      </w:pPr>
      <w:r>
        <w:rPr>
          <w:i/>
          <w:sz w:val="20"/>
        </w:rPr>
        <w:lastRenderedPageBreak/>
        <w:t xml:space="preserve">уклонение отуплаты акцизов </w:t>
      </w:r>
      <w:r>
        <w:rPr>
          <w:sz w:val="20"/>
        </w:rPr>
        <w:t xml:space="preserve">(внесение в технологию произ- </w:t>
      </w:r>
      <w:r>
        <w:rPr>
          <w:spacing w:val="-2"/>
          <w:w w:val="110"/>
          <w:sz w:val="20"/>
        </w:rPr>
        <w:t>водства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подакцизной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продукции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незначительного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измене- ния</w:t>
      </w:r>
      <w:r>
        <w:rPr>
          <w:spacing w:val="-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целью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вывода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из-под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налогообложения,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но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факти- </w:t>
      </w:r>
      <w:r>
        <w:rPr>
          <w:w w:val="110"/>
          <w:sz w:val="20"/>
        </w:rPr>
        <w:t>ческого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использования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том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же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порядке);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370"/>
          <w:tab w:val="left" w:pos="382"/>
        </w:tabs>
        <w:spacing w:before="7" w:line="259" w:lineRule="auto"/>
        <w:ind w:left="382" w:right="735" w:hanging="263"/>
        <w:jc w:val="both"/>
        <w:rPr>
          <w:sz w:val="20"/>
        </w:rPr>
      </w:pPr>
      <w:r>
        <w:rPr>
          <w:i/>
          <w:w w:val="110"/>
          <w:sz w:val="20"/>
        </w:rPr>
        <w:t>уклонение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уплаты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или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занижение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НДС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(неначисление </w:t>
      </w:r>
      <w:r>
        <w:rPr>
          <w:spacing w:val="-4"/>
          <w:w w:val="110"/>
          <w:sz w:val="20"/>
        </w:rPr>
        <w:t>НДС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взаиморасчетам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бартеру,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завышение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налоговых декларациях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сумм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НДС,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подлежащих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возмещению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бюд- </w:t>
      </w:r>
      <w:r>
        <w:rPr>
          <w:w w:val="110"/>
          <w:sz w:val="20"/>
        </w:rPr>
        <w:t>жета, и др.);</w:t>
      </w:r>
    </w:p>
    <w:p w:rsidR="00D15AEA" w:rsidRDefault="00BE3B31">
      <w:pPr>
        <w:pStyle w:val="a5"/>
        <w:numPr>
          <w:ilvl w:val="0"/>
          <w:numId w:val="13"/>
        </w:numPr>
        <w:tabs>
          <w:tab w:val="left" w:pos="348"/>
          <w:tab w:val="left" w:pos="375"/>
        </w:tabs>
        <w:spacing w:before="7" w:line="259" w:lineRule="auto"/>
        <w:ind w:left="375" w:right="738" w:hanging="263"/>
        <w:jc w:val="left"/>
        <w:rPr>
          <w:sz w:val="20"/>
        </w:rPr>
      </w:pPr>
      <w:r>
        <w:rPr>
          <w:i/>
          <w:spacing w:val="-2"/>
          <w:w w:val="110"/>
          <w:sz w:val="20"/>
        </w:rPr>
        <w:t>уклонение</w:t>
      </w:r>
      <w:r>
        <w:rPr>
          <w:i/>
          <w:spacing w:val="-25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отуплаты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подоходного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налога</w:t>
      </w:r>
      <w:r>
        <w:rPr>
          <w:i/>
          <w:spacing w:val="-2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(получение</w:t>
      </w:r>
      <w:r>
        <w:rPr>
          <w:spacing w:val="-2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круп- </w:t>
      </w:r>
      <w:r>
        <w:rPr>
          <w:spacing w:val="-4"/>
          <w:w w:val="110"/>
          <w:sz w:val="20"/>
        </w:rPr>
        <w:t>ной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материальной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помощи,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персонального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вознаграждения или безвозвратной ссуды, непредставление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или искажение </w:t>
      </w:r>
      <w:r>
        <w:rPr>
          <w:spacing w:val="-2"/>
          <w:w w:val="110"/>
          <w:sz w:val="20"/>
        </w:rPr>
        <w:t>данных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декларации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совокупном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годовом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доходе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др.). </w:t>
      </w:r>
      <w:r>
        <w:rPr>
          <w:spacing w:val="-4"/>
          <w:w w:val="110"/>
          <w:sz w:val="20"/>
        </w:rPr>
        <w:t>Сокрытие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операций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контроля со стороны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налоговых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ор-</w:t>
      </w:r>
    </w:p>
    <w:p w:rsidR="00D15AEA" w:rsidRDefault="00BE3B31">
      <w:pPr>
        <w:pStyle w:val="a3"/>
        <w:spacing w:line="259" w:lineRule="auto"/>
        <w:ind w:left="94" w:right="749" w:firstLine="3"/>
        <w:jc w:val="both"/>
      </w:pPr>
      <w:r>
        <w:rPr>
          <w:w w:val="110"/>
        </w:rPr>
        <w:t>ганов может</w:t>
      </w:r>
      <w:r>
        <w:rPr>
          <w:spacing w:val="-1"/>
          <w:w w:val="110"/>
        </w:rPr>
        <w:t xml:space="preserve"> </w:t>
      </w:r>
      <w:r>
        <w:rPr>
          <w:w w:val="110"/>
        </w:rPr>
        <w:t>происходить</w:t>
      </w:r>
      <w:r>
        <w:rPr>
          <w:spacing w:val="-3"/>
          <w:w w:val="110"/>
        </w:rPr>
        <w:t xml:space="preserve"> </w:t>
      </w:r>
      <w:r>
        <w:rPr>
          <w:w w:val="110"/>
        </w:rPr>
        <w:t>путем</w:t>
      </w:r>
      <w:r>
        <w:rPr>
          <w:spacing w:val="-3"/>
          <w:w w:val="110"/>
        </w:rPr>
        <w:t xml:space="preserve"> </w:t>
      </w:r>
      <w:r>
        <w:rPr>
          <w:w w:val="110"/>
        </w:rPr>
        <w:t>маскировки</w:t>
      </w:r>
      <w:r>
        <w:rPr>
          <w:spacing w:val="-1"/>
          <w:w w:val="110"/>
        </w:rPr>
        <w:t xml:space="preserve"> </w:t>
      </w:r>
      <w:r>
        <w:rPr>
          <w:w w:val="110"/>
        </w:rPr>
        <w:t>этих</w:t>
      </w:r>
      <w:r>
        <w:rPr>
          <w:spacing w:val="-3"/>
          <w:w w:val="110"/>
        </w:rPr>
        <w:t xml:space="preserve"> </w:t>
      </w:r>
      <w:r>
        <w:rPr>
          <w:w w:val="110"/>
        </w:rPr>
        <w:t>операций под</w:t>
      </w:r>
      <w:r>
        <w:rPr>
          <w:spacing w:val="-2"/>
          <w:w w:val="110"/>
        </w:rPr>
        <w:t xml:space="preserve"> </w:t>
      </w:r>
      <w:r>
        <w:rPr>
          <w:w w:val="110"/>
        </w:rPr>
        <w:t>видом другой деятельности, для которой представлены льготы</w:t>
      </w:r>
      <w:r>
        <w:rPr>
          <w:spacing w:val="-2"/>
          <w:w w:val="110"/>
        </w:rPr>
        <w:t xml:space="preserve"> </w:t>
      </w:r>
      <w:r>
        <w:rPr>
          <w:w w:val="110"/>
        </w:rPr>
        <w:t>или которая</w:t>
      </w:r>
      <w:r>
        <w:rPr>
          <w:spacing w:val="-4"/>
          <w:w w:val="110"/>
        </w:rPr>
        <w:t xml:space="preserve"> </w:t>
      </w:r>
      <w:r>
        <w:rPr>
          <w:w w:val="110"/>
        </w:rPr>
        <w:t>регулируется</w:t>
      </w:r>
      <w:r>
        <w:rPr>
          <w:spacing w:val="-2"/>
          <w:w w:val="110"/>
        </w:rPr>
        <w:t xml:space="preserve"> </w:t>
      </w:r>
      <w:r>
        <w:rPr>
          <w:w w:val="110"/>
        </w:rPr>
        <w:t>иным</w:t>
      </w:r>
      <w:r>
        <w:rPr>
          <w:spacing w:val="-4"/>
          <w:w w:val="110"/>
        </w:rPr>
        <w:t xml:space="preserve"> </w:t>
      </w:r>
      <w:r>
        <w:rPr>
          <w:w w:val="110"/>
        </w:rPr>
        <w:t>законодательством. В</w:t>
      </w:r>
      <w:r>
        <w:rPr>
          <w:spacing w:val="-3"/>
          <w:w w:val="110"/>
        </w:rPr>
        <w:t xml:space="preserve"> </w:t>
      </w:r>
      <w:r>
        <w:rPr>
          <w:w w:val="110"/>
        </w:rPr>
        <w:t>таком</w:t>
      </w:r>
      <w:r>
        <w:rPr>
          <w:spacing w:val="-5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5"/>
          <w:w w:val="110"/>
        </w:rPr>
        <w:t xml:space="preserve"> </w:t>
      </w:r>
      <w:r>
        <w:rPr>
          <w:w w:val="110"/>
        </w:rPr>
        <w:t>учитывается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совсем</w:t>
      </w:r>
      <w:r>
        <w:rPr>
          <w:spacing w:val="-7"/>
          <w:w w:val="110"/>
        </w:rPr>
        <w:t xml:space="preserve"> </w:t>
      </w:r>
      <w:r>
        <w:rPr>
          <w:w w:val="110"/>
        </w:rPr>
        <w:t>не</w:t>
      </w:r>
      <w:r>
        <w:rPr>
          <w:spacing w:val="-7"/>
          <w:w w:val="110"/>
        </w:rPr>
        <w:t xml:space="preserve"> </w:t>
      </w:r>
      <w:r>
        <w:rPr>
          <w:w w:val="110"/>
        </w:rPr>
        <w:t>та</w:t>
      </w:r>
      <w:r>
        <w:rPr>
          <w:spacing w:val="-5"/>
          <w:w w:val="110"/>
        </w:rPr>
        <w:t xml:space="preserve"> </w:t>
      </w:r>
      <w:r>
        <w:rPr>
          <w:w w:val="110"/>
        </w:rPr>
        <w:t>операция,</w:t>
      </w:r>
      <w:r>
        <w:rPr>
          <w:spacing w:val="-3"/>
          <w:w w:val="110"/>
        </w:rPr>
        <w:t xml:space="preserve"> </w:t>
      </w:r>
      <w:r>
        <w:rPr>
          <w:w w:val="110"/>
        </w:rPr>
        <w:t>которая имела место на самом деле.</w:t>
      </w:r>
    </w:p>
    <w:p w:rsidR="00D15AEA" w:rsidRDefault="00BE3B31">
      <w:pPr>
        <w:pStyle w:val="a3"/>
        <w:spacing w:before="18" w:line="259" w:lineRule="auto"/>
        <w:ind w:left="80" w:right="749" w:firstLine="295"/>
        <w:jc w:val="right"/>
      </w:pPr>
      <w:r>
        <w:rPr>
          <w:spacing w:val="-4"/>
          <w:w w:val="110"/>
        </w:rPr>
        <w:t>Юридический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состав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налогового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правонарушения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включ</w:t>
      </w:r>
      <w:r>
        <w:rPr>
          <w:spacing w:val="-4"/>
          <w:w w:val="110"/>
        </w:rPr>
        <w:t xml:space="preserve">а- </w:t>
      </w:r>
      <w:r>
        <w:rPr>
          <w:spacing w:val="-6"/>
          <w:w w:val="110"/>
        </w:rPr>
        <w:t>ет</w:t>
      </w:r>
      <w:r>
        <w:rPr>
          <w:spacing w:val="-16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себя следующие элементы:</w:t>
      </w:r>
      <w:r>
        <w:rPr>
          <w:spacing w:val="6"/>
          <w:w w:val="110"/>
        </w:rPr>
        <w:t xml:space="preserve"> </w:t>
      </w:r>
      <w:r>
        <w:rPr>
          <w:spacing w:val="-6"/>
          <w:w w:val="110"/>
        </w:rPr>
        <w:t>объективную сторону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 xml:space="preserve">правона- </w:t>
      </w:r>
      <w:r>
        <w:rPr>
          <w:w w:val="110"/>
        </w:rPr>
        <w:t>рушения,</w:t>
      </w:r>
      <w:r>
        <w:rPr>
          <w:spacing w:val="35"/>
          <w:w w:val="110"/>
        </w:rPr>
        <w:t xml:space="preserve"> </w:t>
      </w:r>
      <w:r>
        <w:rPr>
          <w:w w:val="110"/>
        </w:rPr>
        <w:t>объект,</w:t>
      </w:r>
      <w:r>
        <w:rPr>
          <w:spacing w:val="33"/>
          <w:w w:val="110"/>
        </w:rPr>
        <w:t xml:space="preserve"> </w:t>
      </w:r>
      <w:r>
        <w:rPr>
          <w:w w:val="110"/>
        </w:rPr>
        <w:t>субъективную</w:t>
      </w:r>
      <w:r>
        <w:rPr>
          <w:spacing w:val="31"/>
          <w:w w:val="110"/>
        </w:rPr>
        <w:t xml:space="preserve"> </w:t>
      </w:r>
      <w:r>
        <w:rPr>
          <w:w w:val="110"/>
        </w:rPr>
        <w:t>сторону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правонарушения, </w:t>
      </w:r>
      <w:r>
        <w:rPr>
          <w:spacing w:val="-4"/>
          <w:w w:val="110"/>
        </w:rPr>
        <w:t>субъект. Юридическим составом охватывается еще один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ком- </w:t>
      </w:r>
      <w:r>
        <w:t xml:space="preserve">понент </w:t>
      </w:r>
      <w:r>
        <w:rPr>
          <w:noProof/>
          <w:spacing w:val="7"/>
          <w:position w:val="5"/>
          <w:lang w:eastAsia="ru-RU"/>
        </w:rPr>
        <w:drawing>
          <wp:inline distT="0" distB="0" distL="0" distR="0">
            <wp:extent cx="134874" cy="11429"/>
            <wp:effectExtent l="0" t="0" r="0" b="0"/>
            <wp:docPr id="605" name="Image 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 605"/>
                    <pic:cNvPicPr/>
                  </pic:nvPicPr>
                  <pic:blipFill>
                    <a:blip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74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юридическая</w:t>
      </w:r>
      <w:r>
        <w:rPr>
          <w:i/>
          <w:spacing w:val="40"/>
        </w:rPr>
        <w:t xml:space="preserve"> </w:t>
      </w:r>
      <w:r>
        <w:rPr>
          <w:i/>
        </w:rPr>
        <w:t>ответственность</w:t>
      </w:r>
      <w:r>
        <w:rPr>
          <w:i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виде санкций (не- </w:t>
      </w:r>
      <w:r>
        <w:rPr>
          <w:spacing w:val="-4"/>
          <w:w w:val="110"/>
        </w:rPr>
        <w:t>благоприятных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последствий)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за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совершение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правонарушений. </w:t>
      </w:r>
      <w:r>
        <w:rPr>
          <w:i/>
          <w:w w:val="110"/>
        </w:rPr>
        <w:t>Объективную</w:t>
      </w:r>
      <w:r>
        <w:rPr>
          <w:i/>
          <w:spacing w:val="-4"/>
          <w:w w:val="110"/>
        </w:rPr>
        <w:t xml:space="preserve"> </w:t>
      </w:r>
      <w:r>
        <w:rPr>
          <w:i/>
          <w:w w:val="110"/>
        </w:rPr>
        <w:t>сторону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правонарушения</w:t>
      </w:r>
      <w:r>
        <w:rPr>
          <w:i/>
          <w:spacing w:val="-4"/>
          <w:w w:val="110"/>
        </w:rPr>
        <w:t xml:space="preserve"> </w:t>
      </w:r>
      <w:r>
        <w:rPr>
          <w:w w:val="110"/>
        </w:rPr>
        <w:t>образует</w:t>
      </w:r>
      <w:r>
        <w:rPr>
          <w:spacing w:val="-5"/>
          <w:w w:val="110"/>
        </w:rPr>
        <w:t xml:space="preserve"> </w:t>
      </w:r>
      <w:r>
        <w:rPr>
          <w:w w:val="110"/>
        </w:rPr>
        <w:t>противо- правное</w:t>
      </w:r>
      <w:r>
        <w:rPr>
          <w:spacing w:val="-6"/>
          <w:w w:val="110"/>
        </w:rPr>
        <w:t xml:space="preserve"> </w:t>
      </w:r>
      <w:r>
        <w:rPr>
          <w:w w:val="110"/>
        </w:rPr>
        <w:t>деяние,</w:t>
      </w:r>
      <w:r>
        <w:rPr>
          <w:spacing w:val="3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-4"/>
          <w:w w:val="110"/>
        </w:rPr>
        <w:t xml:space="preserve"> </w:t>
      </w:r>
      <w:r>
        <w:rPr>
          <w:w w:val="110"/>
        </w:rPr>
        <w:t>может</w:t>
      </w:r>
      <w:r>
        <w:rPr>
          <w:spacing w:val="-7"/>
          <w:w w:val="110"/>
        </w:rPr>
        <w:t xml:space="preserve"> </w:t>
      </w:r>
      <w:r>
        <w:rPr>
          <w:w w:val="110"/>
        </w:rPr>
        <w:t>выражаться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виде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действия </w:t>
      </w:r>
      <w:r>
        <w:rPr>
          <w:spacing w:val="-4"/>
          <w:w w:val="110"/>
        </w:rPr>
        <w:t>(например,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ведение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учета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объекта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налогообложения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наруше- </w:t>
      </w:r>
      <w:r>
        <w:rPr>
          <w:spacing w:val="-2"/>
          <w:w w:val="110"/>
        </w:rPr>
        <w:t>нием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установленного порядка, повлекшее за собой сокрытие </w:t>
      </w:r>
      <w:r>
        <w:rPr>
          <w:spacing w:val="-2"/>
          <w:w w:val="110"/>
        </w:rPr>
        <w:t>доходов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проверяемый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период)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виде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бездействия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(на- </w:t>
      </w:r>
      <w:r>
        <w:rPr>
          <w:spacing w:val="2"/>
        </w:rPr>
        <w:t>пример,</w:t>
      </w:r>
      <w:r>
        <w:rPr>
          <w:spacing w:val="14"/>
        </w:rPr>
        <w:t xml:space="preserve"> </w:t>
      </w:r>
      <w:r>
        <w:rPr>
          <w:spacing w:val="2"/>
        </w:rPr>
        <w:t>непредставление</w:t>
      </w:r>
      <w:r>
        <w:rPr>
          <w:spacing w:val="6"/>
        </w:rPr>
        <w:t xml:space="preserve"> </w:t>
      </w:r>
      <w:r>
        <w:rPr>
          <w:spacing w:val="2"/>
        </w:rPr>
        <w:t>в</w:t>
      </w:r>
      <w:r>
        <w:rPr>
          <w:spacing w:val="6"/>
        </w:rPr>
        <w:t xml:space="preserve"> </w:t>
      </w:r>
      <w:r>
        <w:rPr>
          <w:spacing w:val="2"/>
        </w:rPr>
        <w:t>налоговый</w:t>
      </w:r>
      <w:r>
        <w:rPr>
          <w:spacing w:val="6"/>
        </w:rPr>
        <w:t xml:space="preserve"> </w:t>
      </w:r>
      <w:r>
        <w:rPr>
          <w:spacing w:val="2"/>
        </w:rPr>
        <w:t>орган документов,</w:t>
      </w:r>
      <w:r>
        <w:rPr>
          <w:spacing w:val="14"/>
        </w:rPr>
        <w:t xml:space="preserve"> </w:t>
      </w:r>
      <w:r>
        <w:rPr>
          <w:spacing w:val="-2"/>
        </w:rPr>
        <w:t>необ-</w:t>
      </w:r>
    </w:p>
    <w:p w:rsidR="00D15AEA" w:rsidRDefault="00BE3B31">
      <w:pPr>
        <w:pStyle w:val="a3"/>
        <w:spacing w:before="8"/>
        <w:ind w:left="80"/>
        <w:jc w:val="both"/>
      </w:pPr>
      <w:r>
        <w:rPr>
          <w:spacing w:val="-6"/>
          <w:w w:val="110"/>
        </w:rPr>
        <w:t>ходимых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исчисления,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а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>также</w:t>
      </w:r>
      <w:r>
        <w:rPr>
          <w:spacing w:val="-3"/>
          <w:w w:val="110"/>
        </w:rPr>
        <w:t xml:space="preserve"> </w:t>
      </w:r>
      <w:r>
        <w:rPr>
          <w:spacing w:val="-6"/>
          <w:w w:val="110"/>
        </w:rPr>
        <w:t>для</w:t>
      </w:r>
      <w:r>
        <w:rPr>
          <w:w w:val="110"/>
        </w:rPr>
        <w:t xml:space="preserve"> </w:t>
      </w:r>
      <w:r>
        <w:rPr>
          <w:spacing w:val="-6"/>
          <w:w w:val="110"/>
        </w:rPr>
        <w:t>уплаты</w:t>
      </w:r>
      <w:r>
        <w:rPr>
          <w:spacing w:val="4"/>
          <w:w w:val="110"/>
        </w:rPr>
        <w:t xml:space="preserve"> </w:t>
      </w:r>
      <w:r>
        <w:rPr>
          <w:spacing w:val="-6"/>
          <w:w w:val="110"/>
        </w:rPr>
        <w:t>налогов).</w:t>
      </w:r>
    </w:p>
    <w:p w:rsidR="00D15AEA" w:rsidRDefault="00BE3B31">
      <w:pPr>
        <w:spacing w:before="25" w:line="259" w:lineRule="auto"/>
        <w:ind w:left="83" w:right="762" w:firstLine="280"/>
        <w:jc w:val="both"/>
        <w:rPr>
          <w:sz w:val="20"/>
        </w:rPr>
      </w:pPr>
      <w:r>
        <w:rPr>
          <w:i/>
          <w:spacing w:val="-2"/>
          <w:w w:val="110"/>
          <w:sz w:val="20"/>
        </w:rPr>
        <w:t>Объектомналоговогоправонарушения</w:t>
      </w:r>
      <w:r>
        <w:rPr>
          <w:spacing w:val="-2"/>
          <w:w w:val="110"/>
          <w:sz w:val="20"/>
        </w:rPr>
        <w:t xml:space="preserve">являютсяналоговые </w:t>
      </w:r>
      <w:r>
        <w:rPr>
          <w:spacing w:val="-4"/>
          <w:w w:val="110"/>
          <w:sz w:val="20"/>
        </w:rPr>
        <w:t>правоотношения,</w:t>
      </w:r>
      <w:r>
        <w:rPr>
          <w:spacing w:val="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</w:t>
      </w:r>
      <w:r>
        <w:rPr>
          <w:spacing w:val="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которые</w:t>
      </w:r>
      <w:r>
        <w:rPr>
          <w:spacing w:val="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посягает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правонарушитель,</w:t>
      </w:r>
      <w:r>
        <w:rPr>
          <w:spacing w:val="1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т.е.</w:t>
      </w:r>
    </w:p>
    <w:p w:rsidR="00D15AEA" w:rsidRDefault="00BE3B31">
      <w:pPr>
        <w:pStyle w:val="a3"/>
        <w:spacing w:line="259" w:lineRule="auto"/>
        <w:ind w:left="72" w:right="767" w:firstLine="14"/>
        <w:jc w:val="both"/>
      </w:pPr>
      <w:r>
        <w:rPr>
          <w:spacing w:val="-6"/>
          <w:w w:val="110"/>
        </w:rPr>
        <w:t>«общественные отношения, возникающие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spacing w:val="-6"/>
          <w:w w:val="110"/>
        </w:rPr>
        <w:t>процессе</w:t>
      </w:r>
      <w:r>
        <w:rPr>
          <w:spacing w:val="8"/>
          <w:w w:val="110"/>
        </w:rPr>
        <w:t xml:space="preserve"> </w:t>
      </w:r>
      <w:r>
        <w:rPr>
          <w:spacing w:val="-6"/>
          <w:w w:val="110"/>
        </w:rPr>
        <w:t xml:space="preserve">установ- </w:t>
      </w:r>
      <w:r>
        <w:t xml:space="preserve">ления и взимания налогов, пошлин, сборов и других обязатель- </w:t>
      </w:r>
      <w:r>
        <w:rPr>
          <w:w w:val="110"/>
        </w:rPr>
        <w:t>ных</w:t>
      </w:r>
      <w:r>
        <w:rPr>
          <w:spacing w:val="-2"/>
          <w:w w:val="110"/>
        </w:rPr>
        <w:t xml:space="preserve"> </w:t>
      </w:r>
      <w:r>
        <w:rPr>
          <w:w w:val="110"/>
        </w:rPr>
        <w:t>платежей, объединенных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в единую налоговую систему </w:t>
      </w:r>
      <w:r>
        <w:rPr>
          <w:spacing w:val="-2"/>
          <w:w w:val="110"/>
        </w:rPr>
        <w:t>РФ,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урегулированные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нормами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налогового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права...».</w:t>
      </w:r>
      <w:r>
        <w:rPr>
          <w:spacing w:val="23"/>
          <w:w w:val="110"/>
        </w:rPr>
        <w:t xml:space="preserve"> </w:t>
      </w:r>
      <w:r>
        <w:rPr>
          <w:spacing w:val="-5"/>
          <w:w w:val="110"/>
        </w:rPr>
        <w:t>При</w:t>
      </w:r>
    </w:p>
    <w:p w:rsidR="00D15AEA" w:rsidRDefault="00D15AEA">
      <w:pPr>
        <w:pStyle w:val="a3"/>
        <w:spacing w:line="259" w:lineRule="auto"/>
        <w:jc w:val="both"/>
        <w:sectPr w:rsidR="00D15AEA">
          <w:pgSz w:w="8760" w:h="12140"/>
          <w:pgMar w:top="900" w:right="1133" w:bottom="1700" w:left="1133" w:header="0" w:footer="1501" w:gutter="0"/>
          <w:cols w:space="720"/>
        </w:sectPr>
      </w:pPr>
    </w:p>
    <w:p w:rsidR="00D15AEA" w:rsidRDefault="00BE3B31">
      <w:pPr>
        <w:pStyle w:val="a3"/>
        <w:spacing w:before="85" w:line="259" w:lineRule="auto"/>
        <w:ind w:left="667" w:right="148" w:firstLine="7"/>
        <w:jc w:val="both"/>
      </w:pPr>
      <w:r>
        <w:lastRenderedPageBreak/>
        <w:t xml:space="preserve">налоговом правонарушении не исполняются или не надлежащим </w:t>
      </w:r>
      <w:r>
        <w:rPr>
          <w:spacing w:val="-6"/>
          <w:w w:val="110"/>
        </w:rPr>
        <w:t>образом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исполняются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обязанности,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нарушаются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права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участни- </w:t>
      </w:r>
      <w:r>
        <w:rPr>
          <w:spacing w:val="-8"/>
          <w:w w:val="110"/>
        </w:rPr>
        <w:t>ков</w:t>
      </w:r>
      <w:r>
        <w:rPr>
          <w:spacing w:val="-1"/>
        </w:rPr>
        <w:t xml:space="preserve"> </w:t>
      </w:r>
      <w:r>
        <w:rPr>
          <w:spacing w:val="-8"/>
          <w:w w:val="110"/>
        </w:rPr>
        <w:t>налоговых</w:t>
      </w:r>
      <w:r>
        <w:rPr>
          <w:spacing w:val="-1"/>
        </w:rPr>
        <w:t xml:space="preserve"> </w:t>
      </w:r>
      <w:r>
        <w:rPr>
          <w:spacing w:val="-8"/>
          <w:w w:val="110"/>
        </w:rPr>
        <w:t>отношений,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>которые</w:t>
      </w:r>
      <w:r>
        <w:rPr>
          <w:spacing w:val="-1"/>
          <w:w w:val="110"/>
        </w:rPr>
        <w:t xml:space="preserve"> </w:t>
      </w:r>
      <w:r>
        <w:rPr>
          <w:spacing w:val="-8"/>
          <w:w w:val="110"/>
        </w:rPr>
        <w:t>(обязанности</w:t>
      </w:r>
      <w:r>
        <w:t xml:space="preserve"> </w:t>
      </w:r>
      <w:r>
        <w:rPr>
          <w:spacing w:val="-8"/>
          <w:w w:val="110"/>
        </w:rPr>
        <w:t>и</w:t>
      </w:r>
      <w:r>
        <w:t xml:space="preserve"> </w:t>
      </w:r>
      <w:r>
        <w:rPr>
          <w:spacing w:val="-8"/>
          <w:w w:val="110"/>
        </w:rPr>
        <w:t>права)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и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сос- </w:t>
      </w:r>
      <w:r>
        <w:rPr>
          <w:spacing w:val="-4"/>
          <w:w w:val="110"/>
        </w:rPr>
        <w:t>тавляют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основное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содержание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налогового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правоотношения.</w:t>
      </w:r>
    </w:p>
    <w:p w:rsidR="00D15AEA" w:rsidRDefault="00BE3B31">
      <w:pPr>
        <w:spacing w:line="259" w:lineRule="auto"/>
        <w:ind w:left="670" w:firstLine="291"/>
        <w:rPr>
          <w:sz w:val="20"/>
        </w:rPr>
      </w:pPr>
      <w:r>
        <w:rPr>
          <w:i/>
          <w:spacing w:val="-2"/>
          <w:w w:val="110"/>
          <w:sz w:val="20"/>
        </w:rPr>
        <w:t>Субъективнаясторонаналоговогоправонарушения</w:t>
      </w:r>
      <w:r>
        <w:rPr>
          <w:spacing w:val="-2"/>
          <w:w w:val="110"/>
          <w:sz w:val="20"/>
        </w:rPr>
        <w:t xml:space="preserve">выража- </w:t>
      </w:r>
      <w:r>
        <w:rPr>
          <w:spacing w:val="-6"/>
          <w:w w:val="110"/>
          <w:sz w:val="20"/>
        </w:rPr>
        <w:t>ется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виновности. Применительно к</w:t>
      </w:r>
      <w:r>
        <w:rPr>
          <w:spacing w:val="-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конкретному</w:t>
      </w:r>
      <w:r>
        <w:rPr>
          <w:spacing w:val="-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правонаруше- нию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предусматривается</w:t>
      </w:r>
      <w:r>
        <w:rPr>
          <w:spacing w:val="-1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умысел</w:t>
      </w:r>
      <w:r>
        <w:rPr>
          <w:spacing w:val="-1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либо</w:t>
      </w:r>
      <w:r>
        <w:rPr>
          <w:spacing w:val="-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неосторожная</w:t>
      </w:r>
      <w:r>
        <w:rPr>
          <w:spacing w:val="-13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форма</w:t>
      </w:r>
      <w:r>
        <w:rPr>
          <w:spacing w:val="-19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вины.</w:t>
      </w:r>
    </w:p>
    <w:p w:rsidR="00D15AEA" w:rsidRDefault="00BE3B31">
      <w:pPr>
        <w:spacing w:line="259" w:lineRule="auto"/>
        <w:ind w:left="670" w:firstLine="291"/>
        <w:rPr>
          <w:sz w:val="20"/>
        </w:rPr>
      </w:pPr>
      <w:r>
        <w:rPr>
          <w:i/>
          <w:sz w:val="20"/>
        </w:rPr>
        <w:t>Субъектаминалоговыхправонарушений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-2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налого-</w:t>
      </w:r>
      <w:r>
        <w:rPr>
          <w:spacing w:val="80"/>
          <w:w w:val="150"/>
          <w:sz w:val="20"/>
        </w:rPr>
        <w:t xml:space="preserve"> </w:t>
      </w:r>
      <w:r>
        <w:rPr>
          <w:w w:val="110"/>
          <w:sz w:val="20"/>
        </w:rPr>
        <w:t>плательщики,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третьи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лица, налогов</w:t>
      </w:r>
      <w:r>
        <w:rPr>
          <w:w w:val="110"/>
          <w:sz w:val="20"/>
        </w:rPr>
        <w:t>ые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органы.</w:t>
      </w:r>
    </w:p>
    <w:p w:rsidR="00D15AEA" w:rsidRDefault="00BE3B31">
      <w:pPr>
        <w:pStyle w:val="a3"/>
        <w:spacing w:line="259" w:lineRule="auto"/>
        <w:ind w:left="670" w:right="146" w:firstLine="284"/>
        <w:jc w:val="both"/>
      </w:pPr>
      <w:r>
        <w:rPr>
          <w:w w:val="110"/>
        </w:rPr>
        <w:t>Согласно</w:t>
      </w:r>
      <w:r>
        <w:rPr>
          <w:spacing w:val="-14"/>
          <w:w w:val="110"/>
        </w:rPr>
        <w:t xml:space="preserve"> </w:t>
      </w:r>
      <w:r>
        <w:rPr>
          <w:w w:val="110"/>
        </w:rPr>
        <w:t>ст.</w:t>
      </w:r>
      <w:r>
        <w:rPr>
          <w:spacing w:val="-4"/>
          <w:w w:val="110"/>
        </w:rPr>
        <w:t xml:space="preserve"> </w:t>
      </w:r>
      <w:r>
        <w:rPr>
          <w:w w:val="110"/>
        </w:rPr>
        <w:t>106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Налогового</w:t>
      </w:r>
      <w:r>
        <w:rPr>
          <w:spacing w:val="-12"/>
          <w:w w:val="110"/>
        </w:rPr>
        <w:t xml:space="preserve"> </w:t>
      </w:r>
      <w:r>
        <w:rPr>
          <w:w w:val="110"/>
        </w:rPr>
        <w:t>кодекса</w:t>
      </w:r>
      <w:r>
        <w:rPr>
          <w:spacing w:val="-14"/>
          <w:w w:val="110"/>
        </w:rPr>
        <w:t xml:space="preserve"> </w:t>
      </w:r>
      <w:r>
        <w:rPr>
          <w:w w:val="110"/>
        </w:rPr>
        <w:t>(НК)</w:t>
      </w:r>
      <w:r>
        <w:rPr>
          <w:spacing w:val="-14"/>
          <w:w w:val="110"/>
        </w:rPr>
        <w:t xml:space="preserve"> </w:t>
      </w:r>
      <w:r>
        <w:rPr>
          <w:w w:val="110"/>
        </w:rPr>
        <w:t>РФ</w:t>
      </w:r>
      <w:r>
        <w:rPr>
          <w:spacing w:val="-12"/>
          <w:w w:val="110"/>
        </w:rPr>
        <w:t xml:space="preserve"> </w:t>
      </w:r>
      <w:r>
        <w:rPr>
          <w:w w:val="110"/>
        </w:rPr>
        <w:t>налоговым правонарушением</w:t>
      </w:r>
      <w:r>
        <w:rPr>
          <w:spacing w:val="-14"/>
          <w:w w:val="110"/>
        </w:rPr>
        <w:t xml:space="preserve"> </w:t>
      </w:r>
      <w:r>
        <w:rPr>
          <w:w w:val="110"/>
        </w:rPr>
        <w:t>признается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виновно</w:t>
      </w:r>
      <w:r>
        <w:rPr>
          <w:spacing w:val="-14"/>
          <w:w w:val="110"/>
        </w:rPr>
        <w:t xml:space="preserve"> </w:t>
      </w:r>
      <w:r>
        <w:rPr>
          <w:w w:val="110"/>
        </w:rPr>
        <w:t>совершенное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налого- </w:t>
      </w:r>
      <w:r>
        <w:rPr>
          <w:spacing w:val="-2"/>
          <w:w w:val="110"/>
        </w:rPr>
        <w:t>плательщиком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противоправное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деяние,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за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которое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установле- </w:t>
      </w:r>
      <w:r>
        <w:rPr>
          <w:w w:val="110"/>
        </w:rPr>
        <w:t>на ответственность.</w:t>
      </w:r>
    </w:p>
    <w:p w:rsidR="00D15AEA" w:rsidRDefault="00BE3B31">
      <w:pPr>
        <w:pStyle w:val="Heading8"/>
        <w:spacing w:line="259" w:lineRule="auto"/>
        <w:ind w:left="670" w:right="152" w:firstLine="273"/>
      </w:pPr>
      <w:r>
        <w:rPr>
          <w:spacing w:val="-2"/>
          <w:w w:val="110"/>
        </w:rPr>
        <w:t>Законодательвыделяетследующиепризнакиналоговых правонарушений:</w:t>
      </w:r>
    </w:p>
    <w:p w:rsidR="00D15AEA" w:rsidRDefault="00BE3B31">
      <w:pPr>
        <w:pStyle w:val="a5"/>
        <w:numPr>
          <w:ilvl w:val="1"/>
          <w:numId w:val="13"/>
        </w:numPr>
        <w:tabs>
          <w:tab w:val="left" w:pos="916"/>
        </w:tabs>
        <w:ind w:hanging="235"/>
        <w:jc w:val="both"/>
        <w:rPr>
          <w:i/>
          <w:sz w:val="20"/>
        </w:rPr>
      </w:pPr>
      <w:r>
        <w:rPr>
          <w:i/>
          <w:w w:val="110"/>
          <w:sz w:val="20"/>
        </w:rPr>
        <w:t>виновность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>(умысел</w:t>
      </w:r>
      <w:r>
        <w:rPr>
          <w:i/>
          <w:spacing w:val="-3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инеосторожность);</w:t>
      </w:r>
    </w:p>
    <w:p w:rsidR="00D15AEA" w:rsidRDefault="00BE3B31">
      <w:pPr>
        <w:pStyle w:val="a5"/>
        <w:numPr>
          <w:ilvl w:val="1"/>
          <w:numId w:val="13"/>
        </w:numPr>
        <w:tabs>
          <w:tab w:val="left" w:pos="917"/>
          <w:tab w:val="left" w:pos="947"/>
        </w:tabs>
        <w:spacing w:before="19" w:line="259" w:lineRule="auto"/>
        <w:ind w:left="947" w:right="143" w:hanging="281"/>
        <w:jc w:val="both"/>
        <w:rPr>
          <w:i/>
          <w:sz w:val="20"/>
        </w:rPr>
      </w:pPr>
      <w:r>
        <w:rPr>
          <w:i/>
          <w:w w:val="110"/>
          <w:sz w:val="20"/>
        </w:rPr>
        <w:t>противоправность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(нарушение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законодательства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о</w:t>
      </w:r>
      <w:r>
        <w:rPr>
          <w:i/>
          <w:spacing w:val="-13"/>
          <w:w w:val="110"/>
          <w:sz w:val="20"/>
        </w:rPr>
        <w:t xml:space="preserve"> </w:t>
      </w:r>
      <w:r>
        <w:rPr>
          <w:i/>
          <w:w w:val="110"/>
          <w:sz w:val="20"/>
        </w:rPr>
        <w:t>нало- гах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сборах) деяния (действия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и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бездействия);</w:t>
      </w:r>
    </w:p>
    <w:p w:rsidR="00D15AEA" w:rsidRDefault="00BE3B31">
      <w:pPr>
        <w:pStyle w:val="a5"/>
        <w:numPr>
          <w:ilvl w:val="1"/>
          <w:numId w:val="13"/>
        </w:numPr>
        <w:tabs>
          <w:tab w:val="left" w:pos="901"/>
        </w:tabs>
        <w:spacing w:line="259" w:lineRule="auto"/>
        <w:ind w:left="670" w:right="141" w:firstLine="3"/>
        <w:jc w:val="right"/>
        <w:rPr>
          <w:sz w:val="20"/>
        </w:rPr>
      </w:pPr>
      <w:r>
        <w:rPr>
          <w:i/>
          <w:spacing w:val="-2"/>
          <w:w w:val="110"/>
          <w:sz w:val="20"/>
        </w:rPr>
        <w:t xml:space="preserve">егонаказуемость(НКРФустановленаответственность). </w:t>
      </w:r>
      <w:r>
        <w:rPr>
          <w:w w:val="110"/>
          <w:sz w:val="20"/>
        </w:rPr>
        <w:t>Только</w:t>
      </w:r>
      <w:r>
        <w:rPr>
          <w:w w:val="110"/>
          <w:sz w:val="20"/>
        </w:rPr>
        <w:t xml:space="preserve"> наличие всех перечисленных признаков позволяет </w:t>
      </w:r>
      <w:r>
        <w:rPr>
          <w:spacing w:val="-4"/>
          <w:w w:val="110"/>
          <w:sz w:val="20"/>
        </w:rPr>
        <w:t>квалифицировать</w:t>
      </w:r>
      <w:r>
        <w:rPr>
          <w:spacing w:val="-24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деяние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как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правонарушение,</w:t>
      </w:r>
      <w:r>
        <w:rPr>
          <w:spacing w:val="-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что</w:t>
      </w:r>
      <w:r>
        <w:rPr>
          <w:spacing w:val="-2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является</w:t>
      </w:r>
      <w:r>
        <w:rPr>
          <w:spacing w:val="-1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ос- </w:t>
      </w:r>
      <w:r>
        <w:rPr>
          <w:spacing w:val="-2"/>
          <w:w w:val="110"/>
          <w:sz w:val="20"/>
        </w:rPr>
        <w:t>нованием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привлечения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его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субъекта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установленной</w:t>
      </w:r>
      <w:r>
        <w:rPr>
          <w:spacing w:val="-9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Ко-</w:t>
      </w:r>
    </w:p>
    <w:p w:rsidR="00D15AEA" w:rsidRDefault="00BE3B31">
      <w:pPr>
        <w:pStyle w:val="a3"/>
        <w:ind w:left="667"/>
        <w:jc w:val="both"/>
      </w:pPr>
      <w:r>
        <w:rPr>
          <w:spacing w:val="-2"/>
          <w:w w:val="110"/>
        </w:rPr>
        <w:t>дексом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ответственности.</w:t>
      </w:r>
    </w:p>
    <w:p w:rsidR="00D15AEA" w:rsidRDefault="00BE3B31">
      <w:pPr>
        <w:pStyle w:val="a3"/>
        <w:spacing w:before="18" w:line="259" w:lineRule="auto"/>
        <w:ind w:left="667" w:right="141" w:firstLine="284"/>
        <w:jc w:val="both"/>
      </w:pPr>
      <w:r>
        <w:rPr>
          <w:spacing w:val="-10"/>
          <w:w w:val="110"/>
        </w:rPr>
        <w:t xml:space="preserve">Помнениюзаконодателя,уголовнонаказуемымследуетпризнать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любое</w:t>
      </w:r>
      <w:r>
        <w:rPr>
          <w:spacing w:val="-10"/>
        </w:rPr>
        <w:t xml:space="preserve"> </w:t>
      </w:r>
      <w:r>
        <w:rPr>
          <w:spacing w:val="-2"/>
        </w:rPr>
        <w:t>ук</w:t>
      </w:r>
      <w:r>
        <w:rPr>
          <w:spacing w:val="-2"/>
        </w:rPr>
        <w:t>лонение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уплаты</w:t>
      </w:r>
      <w:r>
        <w:rPr>
          <w:spacing w:val="-11"/>
        </w:rPr>
        <w:t xml:space="preserve"> </w:t>
      </w:r>
      <w:r>
        <w:rPr>
          <w:spacing w:val="-2"/>
        </w:rPr>
        <w:t>налогов,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>только</w:t>
      </w:r>
      <w:r>
        <w:rPr>
          <w:spacing w:val="-10"/>
        </w:rPr>
        <w:t xml:space="preserve"> </w:t>
      </w:r>
      <w:r>
        <w:rPr>
          <w:spacing w:val="-2"/>
        </w:rPr>
        <w:t>такое,</w:t>
      </w:r>
      <w:r>
        <w:rPr>
          <w:spacing w:val="-11"/>
        </w:rPr>
        <w:t xml:space="preserve"> </w:t>
      </w:r>
      <w:r>
        <w:rPr>
          <w:spacing w:val="-2"/>
        </w:rPr>
        <w:t>которое</w:t>
      </w:r>
      <w:r>
        <w:rPr>
          <w:spacing w:val="-10"/>
        </w:rPr>
        <w:t xml:space="preserve"> </w:t>
      </w:r>
      <w:r>
        <w:rPr>
          <w:spacing w:val="-2"/>
        </w:rPr>
        <w:t xml:space="preserve">при- </w:t>
      </w:r>
      <w:r>
        <w:rPr>
          <w:spacing w:val="-10"/>
          <w:w w:val="110"/>
        </w:rPr>
        <w:t>чиняет существенный ущерб бюджетной системе государства.</w:t>
      </w:r>
    </w:p>
    <w:p w:rsidR="00D15AEA" w:rsidRDefault="00BE3B31">
      <w:pPr>
        <w:pStyle w:val="a3"/>
        <w:spacing w:line="259" w:lineRule="auto"/>
        <w:ind w:left="674" w:right="144" w:firstLine="280"/>
        <w:jc w:val="both"/>
      </w:pPr>
      <w:r>
        <w:rPr>
          <w:spacing w:val="-6"/>
          <w:w w:val="110"/>
        </w:rPr>
        <w:t>Налоговые</w:t>
      </w:r>
      <w:r>
        <w:rPr>
          <w:spacing w:val="-1"/>
        </w:rPr>
        <w:t xml:space="preserve"> </w:t>
      </w:r>
      <w:r>
        <w:rPr>
          <w:spacing w:val="-6"/>
          <w:w w:val="110"/>
        </w:rPr>
        <w:t>правонарушения могут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совершаться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умышленно </w:t>
      </w:r>
      <w:r>
        <w:rPr>
          <w:spacing w:val="-4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неосторожности.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Деяния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же,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входящие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число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налоговых </w:t>
      </w:r>
      <w:r>
        <w:rPr>
          <w:spacing w:val="-6"/>
          <w:w w:val="110"/>
        </w:rPr>
        <w:t>преступлений, являются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только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умышленными.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Именно поэто- му,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руководствуясь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соображениями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социально-экономического характера,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>законодатель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установил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уголовную</w:t>
      </w:r>
      <w:r>
        <w:rPr>
          <w:spacing w:val="5"/>
          <w:w w:val="110"/>
        </w:rPr>
        <w:t xml:space="preserve"> </w:t>
      </w:r>
      <w:r>
        <w:rPr>
          <w:spacing w:val="-6"/>
          <w:w w:val="110"/>
        </w:rPr>
        <w:t xml:space="preserve">ответственность </w:t>
      </w:r>
      <w:r>
        <w:rPr>
          <w:w w:val="110"/>
        </w:rPr>
        <w:t>за</w:t>
      </w:r>
      <w:r>
        <w:rPr>
          <w:spacing w:val="-15"/>
          <w:w w:val="110"/>
        </w:rPr>
        <w:t xml:space="preserve"> </w:t>
      </w:r>
      <w:r>
        <w:rPr>
          <w:w w:val="110"/>
        </w:rPr>
        <w:t>уклонение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уплаты</w:t>
      </w:r>
      <w:r>
        <w:rPr>
          <w:spacing w:val="-14"/>
          <w:w w:val="110"/>
        </w:rPr>
        <w:t xml:space="preserve"> </w:t>
      </w:r>
      <w:r>
        <w:rPr>
          <w:w w:val="110"/>
        </w:rPr>
        <w:t>налогов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организаций.</w:t>
      </w:r>
    </w:p>
    <w:p w:rsidR="00D15AEA" w:rsidRDefault="00BE3B31">
      <w:pPr>
        <w:pStyle w:val="a3"/>
        <w:spacing w:before="4" w:line="259" w:lineRule="auto"/>
        <w:ind w:left="670" w:right="145" w:firstLine="284"/>
        <w:jc w:val="both"/>
      </w:pPr>
      <w:r>
        <w:rPr>
          <w:spacing w:val="-6"/>
          <w:w w:val="110"/>
        </w:rPr>
        <w:t>Налоговым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преступлением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является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виновное,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общественно </w:t>
      </w:r>
      <w:r>
        <w:rPr>
          <w:spacing w:val="-2"/>
          <w:w w:val="110"/>
        </w:rPr>
        <w:t>опасное,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противоправное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деяние,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посягающее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установлен- </w:t>
      </w:r>
      <w:r>
        <w:t xml:space="preserve">ный порядок налогообложения и выражающееся в действии или </w:t>
      </w:r>
      <w:r>
        <w:rPr>
          <w:spacing w:val="-4"/>
          <w:w w:val="110"/>
        </w:rPr>
        <w:t>бездействии,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направленном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оставление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собственности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ви- </w:t>
      </w:r>
      <w:r>
        <w:t>новных</w:t>
      </w:r>
      <w:r>
        <w:rPr>
          <w:spacing w:val="8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третьих</w:t>
      </w:r>
      <w:r>
        <w:rPr>
          <w:spacing w:val="13"/>
        </w:rPr>
        <w:t xml:space="preserve"> </w:t>
      </w:r>
      <w:r>
        <w:t>лиц</w:t>
      </w:r>
      <w:r>
        <w:rPr>
          <w:spacing w:val="14"/>
        </w:rPr>
        <w:t xml:space="preserve"> </w:t>
      </w:r>
      <w:r>
        <w:t>неуплаченных</w:t>
      </w:r>
      <w:r>
        <w:rPr>
          <w:spacing w:val="13"/>
        </w:rPr>
        <w:t xml:space="preserve"> </w:t>
      </w:r>
      <w:r>
        <w:t>денежных</w:t>
      </w:r>
      <w:r>
        <w:rPr>
          <w:spacing w:val="13"/>
        </w:rPr>
        <w:t xml:space="preserve"> </w:t>
      </w:r>
      <w:r>
        <w:t>средств,</w:t>
      </w:r>
      <w:r>
        <w:rPr>
          <w:spacing w:val="18"/>
        </w:rPr>
        <w:t xml:space="preserve"> </w:t>
      </w:r>
      <w:r>
        <w:rPr>
          <w:b/>
        </w:rPr>
        <w:t>в</w:t>
      </w:r>
      <w:r>
        <w:rPr>
          <w:b/>
          <w:spacing w:val="8"/>
        </w:rPr>
        <w:t xml:space="preserve"> </w:t>
      </w:r>
      <w:r>
        <w:rPr>
          <w:spacing w:val="-5"/>
        </w:rPr>
        <w:t>ре-</w:t>
      </w:r>
    </w:p>
    <w:p w:rsidR="00D15AEA" w:rsidRDefault="00D15AEA">
      <w:pPr>
        <w:pStyle w:val="a3"/>
        <w:spacing w:line="259" w:lineRule="auto"/>
        <w:jc w:val="both"/>
        <w:sectPr w:rsidR="00D15AEA">
          <w:footerReference w:type="even" r:id="rId577"/>
          <w:footerReference w:type="default" r:id="rId578"/>
          <w:pgSz w:w="8760" w:h="12140"/>
          <w:pgMar w:top="960" w:right="1133" w:bottom="1660" w:left="1133" w:header="0" w:footer="1464" w:gutter="0"/>
          <w:pgNumType w:start="372"/>
          <w:cols w:space="720"/>
        </w:sectPr>
      </w:pPr>
    </w:p>
    <w:p w:rsidR="00D15AEA" w:rsidRDefault="00BE3B31">
      <w:pPr>
        <w:spacing w:before="73" w:line="288" w:lineRule="auto"/>
        <w:ind w:left="155" w:right="340"/>
        <w:jc w:val="both"/>
        <w:rPr>
          <w:sz w:val="18"/>
        </w:rPr>
      </w:pPr>
      <w:r>
        <w:rPr>
          <w:w w:val="110"/>
          <w:sz w:val="18"/>
        </w:rPr>
        <w:lastRenderedPageBreak/>
        <w:t>зультате чего бюджетной системе Российской Федерации при- чиняется существенный ущерб.</w:t>
      </w:r>
    </w:p>
    <w:p w:rsidR="00D15AEA" w:rsidRDefault="00BE3B31">
      <w:pPr>
        <w:spacing w:before="7" w:line="290" w:lineRule="auto"/>
        <w:ind w:left="152" w:right="344" w:firstLine="280"/>
        <w:jc w:val="right"/>
        <w:rPr>
          <w:sz w:val="18"/>
        </w:rPr>
      </w:pPr>
      <w:r>
        <w:rPr>
          <w:w w:val="110"/>
          <w:sz w:val="18"/>
        </w:rPr>
        <w:t>Уклонение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уплаты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налогов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организаций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может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быть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совершено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включением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бухгалтерские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документы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заведомо искаженных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данных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расходах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или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</w:t>
      </w:r>
      <w:r>
        <w:rPr>
          <w:w w:val="110"/>
          <w:sz w:val="18"/>
        </w:rPr>
        <w:t>оходах,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а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также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иным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способом. Первый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из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названных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способов—это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действие, заклю- чающиееся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внесении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бухгалтерские документы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сведений, которые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не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соответствуют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действительности,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сознательно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уменьшают размер доходов или увеличивают размер расходов.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Соответствующие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данные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искажаются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составлением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фик-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тивных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документов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(квитанций,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чеков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т.д.)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при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их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реальном отсутствии,</w:t>
      </w:r>
      <w:r>
        <w:rPr>
          <w:spacing w:val="76"/>
          <w:w w:val="110"/>
          <w:sz w:val="18"/>
        </w:rPr>
        <w:t xml:space="preserve"> </w:t>
      </w:r>
      <w:r>
        <w:rPr>
          <w:w w:val="110"/>
          <w:sz w:val="18"/>
        </w:rPr>
        <w:t>искажением</w:t>
      </w:r>
      <w:r>
        <w:rPr>
          <w:spacing w:val="60"/>
          <w:w w:val="110"/>
          <w:sz w:val="18"/>
        </w:rPr>
        <w:t xml:space="preserve"> </w:t>
      </w:r>
      <w:r>
        <w:rPr>
          <w:w w:val="110"/>
          <w:sz w:val="18"/>
        </w:rPr>
        <w:t>фактических</w:t>
      </w:r>
      <w:r>
        <w:rPr>
          <w:spacing w:val="71"/>
          <w:w w:val="110"/>
          <w:sz w:val="18"/>
        </w:rPr>
        <w:t xml:space="preserve"> </w:t>
      </w:r>
      <w:r>
        <w:rPr>
          <w:w w:val="110"/>
          <w:sz w:val="18"/>
        </w:rPr>
        <w:t>показателей,</w:t>
      </w:r>
      <w:r>
        <w:rPr>
          <w:spacing w:val="7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связанных</w:t>
      </w:r>
    </w:p>
    <w:p w:rsidR="00D15AEA" w:rsidRDefault="00BE3B31">
      <w:pPr>
        <w:spacing w:line="201" w:lineRule="exact"/>
        <w:ind w:left="155"/>
        <w:jc w:val="both"/>
        <w:rPr>
          <w:sz w:val="18"/>
        </w:rPr>
      </w:pPr>
      <w:r>
        <w:rPr>
          <w:w w:val="110"/>
          <w:sz w:val="18"/>
        </w:rPr>
        <w:t>с</w:t>
      </w:r>
      <w:r>
        <w:rPr>
          <w:spacing w:val="3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доходами.</w:t>
      </w:r>
    </w:p>
    <w:p w:rsidR="00D15AEA" w:rsidRDefault="00BE3B31">
      <w:pPr>
        <w:spacing w:before="45" w:line="288" w:lineRule="auto"/>
        <w:ind w:left="145" w:right="340" w:firstLine="291"/>
        <w:jc w:val="both"/>
        <w:rPr>
          <w:sz w:val="18"/>
        </w:rPr>
      </w:pPr>
      <w:r>
        <w:rPr>
          <w:w w:val="110"/>
          <w:sz w:val="18"/>
        </w:rPr>
        <w:t>Решая вопрос о наличии заведомых искажений в бухгалтер- ских документах, с</w:t>
      </w:r>
      <w:r>
        <w:rPr>
          <w:w w:val="110"/>
          <w:sz w:val="18"/>
        </w:rPr>
        <w:t>ледует установить факты не только непод- тверждения первичной документацией изложенных в них све- дений,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но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соответствия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этой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информации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реальным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расходам и доходам. По действующему законодательству внесение лож- ных сведений в документы, не являющиеся</w:t>
      </w:r>
      <w:r>
        <w:rPr>
          <w:w w:val="110"/>
          <w:sz w:val="18"/>
        </w:rPr>
        <w:t xml:space="preserve"> бухгалтерскими, состава преступлений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не образует.</w:t>
      </w:r>
    </w:p>
    <w:p w:rsidR="00D15AEA" w:rsidRDefault="00BE3B31">
      <w:pPr>
        <w:spacing w:before="4"/>
        <w:ind w:left="433"/>
        <w:jc w:val="both"/>
        <w:rPr>
          <w:sz w:val="18"/>
        </w:rPr>
      </w:pPr>
      <w:r>
        <w:rPr>
          <w:w w:val="110"/>
          <w:sz w:val="18"/>
        </w:rPr>
        <w:t>Иные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способы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уклонения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от</w:t>
      </w:r>
      <w:r>
        <w:rPr>
          <w:spacing w:val="29"/>
          <w:w w:val="110"/>
          <w:sz w:val="18"/>
        </w:rPr>
        <w:t xml:space="preserve"> </w:t>
      </w:r>
      <w:r>
        <w:rPr>
          <w:w w:val="110"/>
          <w:sz w:val="18"/>
        </w:rPr>
        <w:t>уплаты</w:t>
      </w:r>
      <w:r>
        <w:rPr>
          <w:spacing w:val="3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налогов:</w:t>
      </w:r>
    </w:p>
    <w:p w:rsidR="00D15AEA" w:rsidRDefault="00BE3B31">
      <w:pPr>
        <w:pStyle w:val="a5"/>
        <w:numPr>
          <w:ilvl w:val="0"/>
          <w:numId w:val="12"/>
        </w:numPr>
        <w:tabs>
          <w:tab w:val="left" w:pos="449"/>
        </w:tabs>
        <w:spacing w:before="48"/>
        <w:ind w:left="449" w:hanging="279"/>
        <w:jc w:val="both"/>
        <w:rPr>
          <w:sz w:val="18"/>
        </w:rPr>
      </w:pPr>
      <w:r>
        <w:rPr>
          <w:w w:val="110"/>
          <w:sz w:val="18"/>
        </w:rPr>
        <w:t>непостановка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на</w:t>
      </w:r>
      <w:r>
        <w:rPr>
          <w:spacing w:val="47"/>
          <w:w w:val="110"/>
          <w:sz w:val="18"/>
        </w:rPr>
        <w:t xml:space="preserve"> </w:t>
      </w:r>
      <w:r>
        <w:rPr>
          <w:w w:val="110"/>
          <w:sz w:val="18"/>
        </w:rPr>
        <w:t>налоговый</w:t>
      </w:r>
      <w:r>
        <w:rPr>
          <w:spacing w:val="5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учет;</w:t>
      </w:r>
    </w:p>
    <w:p w:rsidR="00D15AEA" w:rsidRDefault="00BE3B31">
      <w:pPr>
        <w:pStyle w:val="a5"/>
        <w:numPr>
          <w:ilvl w:val="0"/>
          <w:numId w:val="12"/>
        </w:numPr>
        <w:tabs>
          <w:tab w:val="left" w:pos="421"/>
        </w:tabs>
        <w:spacing w:before="42"/>
        <w:ind w:left="421" w:hanging="273"/>
        <w:jc w:val="both"/>
        <w:rPr>
          <w:sz w:val="18"/>
        </w:rPr>
      </w:pPr>
      <w:r>
        <w:rPr>
          <w:w w:val="110"/>
          <w:sz w:val="18"/>
        </w:rPr>
        <w:t>занижение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числа</w:t>
      </w:r>
      <w:r>
        <w:rPr>
          <w:spacing w:val="3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работников;</w:t>
      </w:r>
    </w:p>
    <w:p w:rsidR="00D15AEA" w:rsidRDefault="00BE3B31">
      <w:pPr>
        <w:pStyle w:val="a5"/>
        <w:numPr>
          <w:ilvl w:val="0"/>
          <w:numId w:val="12"/>
        </w:numPr>
        <w:tabs>
          <w:tab w:val="left" w:pos="429"/>
        </w:tabs>
        <w:spacing w:before="41" w:line="288" w:lineRule="auto"/>
        <w:ind w:left="429" w:right="351" w:hanging="278"/>
        <w:jc w:val="both"/>
        <w:rPr>
          <w:sz w:val="18"/>
        </w:rPr>
      </w:pPr>
      <w:r>
        <w:rPr>
          <w:w w:val="110"/>
          <w:sz w:val="18"/>
        </w:rPr>
        <w:t>незаконное использование предоставленных законодатель- ными актами льгот;</w:t>
      </w:r>
    </w:p>
    <w:p w:rsidR="00D15AEA" w:rsidRDefault="00BE3B31">
      <w:pPr>
        <w:pStyle w:val="a5"/>
        <w:numPr>
          <w:ilvl w:val="0"/>
          <w:numId w:val="12"/>
        </w:numPr>
        <w:tabs>
          <w:tab w:val="left" w:pos="431"/>
        </w:tabs>
        <w:spacing w:before="11"/>
        <w:ind w:left="431" w:hanging="290"/>
        <w:jc w:val="both"/>
        <w:rPr>
          <w:sz w:val="18"/>
        </w:rPr>
      </w:pPr>
      <w:r>
        <w:rPr>
          <w:w w:val="110"/>
          <w:sz w:val="18"/>
        </w:rPr>
        <w:t>фальсификация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данных</w:t>
      </w:r>
      <w:r>
        <w:rPr>
          <w:spacing w:val="44"/>
          <w:w w:val="110"/>
          <w:sz w:val="18"/>
        </w:rPr>
        <w:t xml:space="preserve"> </w:t>
      </w:r>
      <w:r>
        <w:rPr>
          <w:w w:val="110"/>
          <w:sz w:val="18"/>
        </w:rPr>
        <w:t>о</w:t>
      </w:r>
      <w:r>
        <w:rPr>
          <w:spacing w:val="45"/>
          <w:w w:val="110"/>
          <w:sz w:val="18"/>
        </w:rPr>
        <w:t xml:space="preserve"> </w:t>
      </w:r>
      <w:r>
        <w:rPr>
          <w:w w:val="110"/>
          <w:sz w:val="18"/>
        </w:rPr>
        <w:t>работающих</w:t>
      </w:r>
      <w:r>
        <w:rPr>
          <w:spacing w:val="50"/>
          <w:w w:val="110"/>
          <w:sz w:val="18"/>
        </w:rPr>
        <w:t xml:space="preserve"> </w:t>
      </w:r>
      <w:r>
        <w:rPr>
          <w:w w:val="110"/>
          <w:sz w:val="18"/>
        </w:rPr>
        <w:t>инвалидах</w:t>
      </w:r>
      <w:r>
        <w:rPr>
          <w:spacing w:val="44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44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т.д.</w:t>
      </w:r>
    </w:p>
    <w:p w:rsidR="00D15AEA" w:rsidRDefault="00BE3B31">
      <w:pPr>
        <w:spacing w:before="45" w:line="288" w:lineRule="auto"/>
        <w:ind w:left="141" w:right="349" w:firstLine="288"/>
        <w:jc w:val="both"/>
        <w:rPr>
          <w:sz w:val="18"/>
        </w:rPr>
      </w:pPr>
      <w:r>
        <w:rPr>
          <w:w w:val="110"/>
          <w:sz w:val="18"/>
        </w:rPr>
        <w:t>Не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следует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рассматривать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качестве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доказательства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намерения уклониться от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уплаты налогов наличие в представленных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налого- вым органам бухгалтерских документах неточностей, описок,</w:t>
      </w:r>
      <w:r>
        <w:rPr>
          <w:w w:val="110"/>
          <w:sz w:val="18"/>
        </w:rPr>
        <w:t xml:space="preserve"> ис- правлений, арифметических ошибок, допущенных вследствие не- внимательности, небрежности, легкомыслия, которые привлекли необоснованное уменьшение налоговых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платежей и иных сборов. В этом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случае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имеют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место</w:t>
      </w:r>
      <w:r>
        <w:rPr>
          <w:spacing w:val="-7"/>
          <w:w w:val="110"/>
          <w:sz w:val="18"/>
        </w:rPr>
        <w:t xml:space="preserve"> </w:t>
      </w:r>
      <w:r>
        <w:rPr>
          <w:i/>
          <w:w w:val="110"/>
          <w:sz w:val="18"/>
        </w:rPr>
        <w:t>налоговые</w:t>
      </w:r>
      <w:r>
        <w:rPr>
          <w:i/>
          <w:spacing w:val="-4"/>
          <w:w w:val="110"/>
          <w:sz w:val="18"/>
        </w:rPr>
        <w:t xml:space="preserve"> </w:t>
      </w:r>
      <w:r>
        <w:rPr>
          <w:i/>
          <w:w w:val="110"/>
          <w:sz w:val="18"/>
        </w:rPr>
        <w:t xml:space="preserve">ошибки, </w:t>
      </w:r>
      <w:r>
        <w:rPr>
          <w:w w:val="110"/>
          <w:sz w:val="18"/>
        </w:rPr>
        <w:t>и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они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должны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пре- следовать</w:t>
      </w:r>
      <w:r>
        <w:rPr>
          <w:w w:val="110"/>
          <w:sz w:val="18"/>
        </w:rPr>
        <w:t>ся в административном или дисциплинарном порядке.</w:t>
      </w:r>
    </w:p>
    <w:p w:rsidR="00D15AEA" w:rsidRDefault="00BE3B31">
      <w:pPr>
        <w:spacing w:before="4" w:line="288" w:lineRule="auto"/>
        <w:ind w:left="137" w:right="362" w:firstLine="284"/>
        <w:jc w:val="both"/>
        <w:rPr>
          <w:sz w:val="18"/>
        </w:rPr>
      </w:pPr>
      <w:r>
        <w:rPr>
          <w:w w:val="110"/>
          <w:sz w:val="18"/>
        </w:rPr>
        <w:t>Наиболее криминализованными на настоящий момент яв- ляются налоги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на прибыль, на добавленную стоимость и акци-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зы.</w:t>
      </w:r>
      <w:r>
        <w:rPr>
          <w:spacing w:val="67"/>
          <w:w w:val="110"/>
          <w:sz w:val="18"/>
        </w:rPr>
        <w:t xml:space="preserve"> </w:t>
      </w:r>
      <w:r>
        <w:rPr>
          <w:w w:val="110"/>
          <w:sz w:val="18"/>
        </w:rPr>
        <w:t>Данное</w:t>
      </w:r>
      <w:r>
        <w:rPr>
          <w:spacing w:val="72"/>
          <w:w w:val="110"/>
          <w:sz w:val="18"/>
        </w:rPr>
        <w:t xml:space="preserve"> </w:t>
      </w:r>
      <w:r>
        <w:rPr>
          <w:w w:val="110"/>
          <w:sz w:val="18"/>
        </w:rPr>
        <w:t>обстоятельство</w:t>
      </w:r>
      <w:r>
        <w:rPr>
          <w:spacing w:val="72"/>
          <w:w w:val="110"/>
          <w:sz w:val="18"/>
        </w:rPr>
        <w:t xml:space="preserve"> </w:t>
      </w:r>
      <w:r>
        <w:rPr>
          <w:w w:val="110"/>
          <w:sz w:val="18"/>
        </w:rPr>
        <w:t>объясняется</w:t>
      </w:r>
      <w:r>
        <w:rPr>
          <w:spacing w:val="64"/>
          <w:w w:val="110"/>
          <w:sz w:val="18"/>
        </w:rPr>
        <w:t xml:space="preserve"> </w:t>
      </w:r>
      <w:r>
        <w:rPr>
          <w:w w:val="110"/>
          <w:sz w:val="18"/>
        </w:rPr>
        <w:t>довольно</w:t>
      </w:r>
      <w:r>
        <w:rPr>
          <w:spacing w:val="77"/>
          <w:w w:val="110"/>
          <w:sz w:val="18"/>
        </w:rPr>
        <w:t xml:space="preserve"> </w:t>
      </w:r>
      <w:r>
        <w:rPr>
          <w:w w:val="110"/>
          <w:sz w:val="18"/>
        </w:rPr>
        <w:t>просто:</w:t>
      </w:r>
      <w:r>
        <w:rPr>
          <w:spacing w:val="74"/>
          <w:w w:val="150"/>
          <w:sz w:val="18"/>
        </w:rPr>
        <w:t xml:space="preserve"> </w:t>
      </w:r>
      <w:r>
        <w:rPr>
          <w:spacing w:val="-7"/>
          <w:w w:val="110"/>
          <w:sz w:val="18"/>
        </w:rPr>
        <w:t>по</w:t>
      </w:r>
    </w:p>
    <w:p w:rsidR="00D15AEA" w:rsidRDefault="00D15AEA">
      <w:pPr>
        <w:spacing w:line="288" w:lineRule="auto"/>
        <w:jc w:val="both"/>
        <w:rPr>
          <w:sz w:val="18"/>
        </w:rPr>
        <w:sectPr w:rsidR="00D15AEA">
          <w:pgSz w:w="8400" w:h="11900"/>
          <w:pgMar w:top="740" w:right="1133" w:bottom="1620" w:left="1133" w:header="0" w:footer="1425" w:gutter="0"/>
          <w:cols w:space="720"/>
        </w:sectPr>
      </w:pPr>
    </w:p>
    <w:p w:rsidR="00D15AEA" w:rsidRDefault="00BE3B31">
      <w:pPr>
        <w:pStyle w:val="a3"/>
        <w:spacing w:before="76" w:line="259" w:lineRule="auto"/>
        <w:ind w:left="411" w:firstLine="3"/>
      </w:pPr>
      <w:r>
        <w:rPr>
          <w:w w:val="105"/>
        </w:rPr>
        <w:lastRenderedPageBreak/>
        <w:t>своей совокупности эти налоги приносят в бюджет около 60% денежных средств от общей суммы налоговых поступлений.</w:t>
      </w:r>
    </w:p>
    <w:p w:rsidR="00D15AEA" w:rsidRDefault="00BE3B31">
      <w:pPr>
        <w:pStyle w:val="Heading8"/>
        <w:spacing w:before="3" w:line="259" w:lineRule="auto"/>
        <w:ind w:left="407" w:right="270" w:firstLine="280"/>
        <w:jc w:val="left"/>
      </w:pPr>
      <w:r>
        <w:rPr>
          <w:spacing w:val="-2"/>
          <w:w w:val="105"/>
        </w:rPr>
        <w:t>Наиболеераспространенныеспособыуклоненияотупла-</w:t>
      </w:r>
      <w:r>
        <w:rPr>
          <w:spacing w:val="80"/>
          <w:w w:val="105"/>
        </w:rPr>
        <w:t xml:space="preserve">  </w:t>
      </w:r>
      <w:r>
        <w:rPr>
          <w:w w:val="105"/>
        </w:rPr>
        <w:t>ты</w:t>
      </w:r>
      <w:r>
        <w:rPr>
          <w:spacing w:val="40"/>
          <w:w w:val="105"/>
        </w:rPr>
        <w:t xml:space="preserve"> </w:t>
      </w:r>
      <w:r>
        <w:rPr>
          <w:w w:val="105"/>
        </w:rPr>
        <w:t>НДС:</w:t>
      </w:r>
    </w:p>
    <w:p w:rsidR="00D15AEA" w:rsidRDefault="00BE3B31">
      <w:pPr>
        <w:pStyle w:val="a5"/>
        <w:numPr>
          <w:ilvl w:val="1"/>
          <w:numId w:val="12"/>
        </w:numPr>
        <w:tabs>
          <w:tab w:val="left" w:pos="688"/>
          <w:tab w:val="left" w:pos="699"/>
        </w:tabs>
        <w:spacing w:line="259" w:lineRule="auto"/>
        <w:ind w:right="57" w:hanging="252"/>
        <w:jc w:val="both"/>
        <w:rPr>
          <w:sz w:val="20"/>
        </w:rPr>
      </w:pPr>
      <w:r>
        <w:rPr>
          <w:spacing w:val="-6"/>
          <w:w w:val="110"/>
          <w:sz w:val="20"/>
        </w:rPr>
        <w:t>неотражение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счету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реализации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сумм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выручки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от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продажи </w:t>
      </w:r>
      <w:r>
        <w:rPr>
          <w:sz w:val="20"/>
        </w:rPr>
        <w:t>товаров, выполнения работ и ок</w:t>
      </w:r>
      <w:r>
        <w:rPr>
          <w:sz w:val="20"/>
        </w:rPr>
        <w:t>азания услуг по основной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дея- </w:t>
      </w:r>
      <w:r>
        <w:rPr>
          <w:spacing w:val="-6"/>
          <w:w w:val="110"/>
          <w:sz w:val="20"/>
        </w:rPr>
        <w:t>тельности,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 xml:space="preserve">включая суммы арендной платы и прочие оборо- </w:t>
      </w:r>
      <w:r>
        <w:rPr>
          <w:w w:val="110"/>
          <w:sz w:val="20"/>
        </w:rPr>
        <w:t>ты по реализации;</w:t>
      </w:r>
    </w:p>
    <w:p w:rsidR="00D15AEA" w:rsidRDefault="00BE3B31">
      <w:pPr>
        <w:pStyle w:val="a5"/>
        <w:numPr>
          <w:ilvl w:val="1"/>
          <w:numId w:val="12"/>
        </w:numPr>
        <w:tabs>
          <w:tab w:val="left" w:pos="700"/>
        </w:tabs>
        <w:spacing w:before="4"/>
        <w:ind w:left="700" w:hanging="289"/>
        <w:jc w:val="both"/>
        <w:rPr>
          <w:sz w:val="20"/>
        </w:rPr>
      </w:pPr>
      <w:r>
        <w:rPr>
          <w:spacing w:val="-4"/>
          <w:w w:val="110"/>
          <w:sz w:val="20"/>
        </w:rPr>
        <w:t>занижение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объема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(стоимости)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реализованной продукции;</w:t>
      </w:r>
    </w:p>
    <w:p w:rsidR="00D15AEA" w:rsidRDefault="00BE3B31">
      <w:pPr>
        <w:pStyle w:val="a5"/>
        <w:numPr>
          <w:ilvl w:val="1"/>
          <w:numId w:val="12"/>
        </w:numPr>
        <w:tabs>
          <w:tab w:val="left" w:pos="685"/>
          <w:tab w:val="left" w:pos="700"/>
        </w:tabs>
        <w:spacing w:before="19" w:line="259" w:lineRule="auto"/>
        <w:ind w:left="685" w:right="57" w:hanging="274"/>
        <w:jc w:val="both"/>
        <w:rPr>
          <w:sz w:val="20"/>
        </w:rPr>
      </w:pPr>
      <w:r>
        <w:rPr>
          <w:spacing w:val="-6"/>
          <w:w w:val="110"/>
          <w:sz w:val="20"/>
        </w:rPr>
        <w:t>отпуск</w:t>
      </w:r>
      <w:r>
        <w:rPr>
          <w:spacing w:val="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собственной продукции,</w:t>
      </w:r>
      <w:r>
        <w:rPr>
          <w:sz w:val="20"/>
        </w:rPr>
        <w:t xml:space="preserve"> </w:t>
      </w:r>
      <w:r>
        <w:rPr>
          <w:spacing w:val="-6"/>
          <w:w w:val="110"/>
          <w:sz w:val="20"/>
        </w:rPr>
        <w:t>материальных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ресурсов, ос- </w:t>
      </w:r>
      <w:r>
        <w:rPr>
          <w:spacing w:val="-8"/>
          <w:w w:val="110"/>
          <w:sz w:val="20"/>
        </w:rPr>
        <w:t>новных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фондов</w:t>
      </w:r>
      <w:r>
        <w:rPr>
          <w:spacing w:val="2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с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применением</w:t>
      </w:r>
      <w:r>
        <w:rPr>
          <w:sz w:val="20"/>
        </w:rPr>
        <w:t xml:space="preserve"> </w:t>
      </w:r>
      <w:r>
        <w:rPr>
          <w:spacing w:val="-8"/>
          <w:w w:val="110"/>
          <w:sz w:val="20"/>
        </w:rPr>
        <w:t>натуральной</w:t>
      </w:r>
      <w:r>
        <w:rPr>
          <w:spacing w:val="2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pacing w:val="-8"/>
          <w:w w:val="110"/>
          <w:sz w:val="20"/>
        </w:rPr>
        <w:t xml:space="preserve">расчетов </w:t>
      </w:r>
      <w:r>
        <w:rPr>
          <w:sz w:val="20"/>
        </w:rPr>
        <w:t xml:space="preserve">по договоренности, по бартерным скидкам, в порядке оплаты </w:t>
      </w:r>
      <w:r>
        <w:rPr>
          <w:w w:val="110"/>
          <w:sz w:val="20"/>
        </w:rPr>
        <w:t>труда, безвозмездной передачи;</w:t>
      </w:r>
    </w:p>
    <w:p w:rsidR="00D15AEA" w:rsidRDefault="00BE3B31">
      <w:pPr>
        <w:pStyle w:val="a5"/>
        <w:numPr>
          <w:ilvl w:val="1"/>
          <w:numId w:val="12"/>
        </w:numPr>
        <w:tabs>
          <w:tab w:val="left" w:pos="692"/>
          <w:tab w:val="left" w:pos="695"/>
        </w:tabs>
        <w:spacing w:before="10" w:line="259" w:lineRule="auto"/>
        <w:ind w:left="692" w:right="66" w:hanging="292"/>
        <w:jc w:val="both"/>
        <w:rPr>
          <w:sz w:val="20"/>
        </w:rPr>
      </w:pPr>
      <w:r>
        <w:rPr>
          <w:spacing w:val="-2"/>
          <w:w w:val="110"/>
          <w:sz w:val="20"/>
        </w:rPr>
        <w:t>искажение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отчетных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данных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определении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расходов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 </w:t>
      </w:r>
      <w:r>
        <w:rPr>
          <w:w w:val="110"/>
          <w:sz w:val="20"/>
        </w:rPr>
        <w:t>оплату труда;</w:t>
      </w:r>
    </w:p>
    <w:p w:rsidR="00D15AEA" w:rsidRDefault="00BE3B31">
      <w:pPr>
        <w:pStyle w:val="a5"/>
        <w:numPr>
          <w:ilvl w:val="1"/>
          <w:numId w:val="12"/>
        </w:numPr>
        <w:tabs>
          <w:tab w:val="left" w:pos="681"/>
        </w:tabs>
        <w:spacing w:before="4"/>
        <w:ind w:left="681" w:hanging="270"/>
        <w:jc w:val="both"/>
        <w:rPr>
          <w:sz w:val="20"/>
        </w:rPr>
      </w:pPr>
      <w:r>
        <w:rPr>
          <w:spacing w:val="-6"/>
          <w:w w:val="110"/>
          <w:sz w:val="20"/>
        </w:rPr>
        <w:t>фиктивный</w:t>
      </w:r>
      <w:r>
        <w:rPr>
          <w:spacing w:val="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экспорт;</w:t>
      </w:r>
    </w:p>
    <w:p w:rsidR="00D15AEA" w:rsidRDefault="00BE3B31">
      <w:pPr>
        <w:pStyle w:val="a5"/>
        <w:numPr>
          <w:ilvl w:val="1"/>
          <w:numId w:val="12"/>
        </w:numPr>
        <w:tabs>
          <w:tab w:val="left" w:pos="688"/>
          <w:tab w:val="left" w:pos="702"/>
        </w:tabs>
        <w:spacing w:before="19" w:line="259" w:lineRule="auto"/>
        <w:ind w:right="57" w:hanging="281"/>
        <w:jc w:val="both"/>
        <w:rPr>
          <w:sz w:val="20"/>
        </w:rPr>
      </w:pPr>
      <w:r>
        <w:rPr>
          <w:spacing w:val="-4"/>
          <w:w w:val="110"/>
          <w:sz w:val="20"/>
        </w:rPr>
        <w:t>заключение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фиктивных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договоров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совместной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деятельно- </w:t>
      </w:r>
      <w:r>
        <w:rPr>
          <w:w w:val="110"/>
          <w:sz w:val="20"/>
        </w:rPr>
        <w:t>сти и т.д.</w:t>
      </w:r>
    </w:p>
    <w:p w:rsidR="00D15AEA" w:rsidRDefault="00BE3B31">
      <w:pPr>
        <w:pStyle w:val="Heading8"/>
        <w:ind w:left="677"/>
      </w:pPr>
      <w:r>
        <w:rPr>
          <w:spacing w:val="8"/>
        </w:rPr>
        <w:t>В</w:t>
      </w:r>
      <w:r>
        <w:rPr>
          <w:spacing w:val="3"/>
        </w:rPr>
        <w:t xml:space="preserve"> </w:t>
      </w:r>
      <w:r>
        <w:rPr>
          <w:spacing w:val="8"/>
        </w:rPr>
        <w:t>целяхуклонения</w:t>
      </w:r>
      <w:r>
        <w:rPr>
          <w:spacing w:val="3"/>
        </w:rPr>
        <w:t xml:space="preserve"> </w:t>
      </w:r>
      <w:r>
        <w:rPr>
          <w:spacing w:val="8"/>
        </w:rPr>
        <w:t>отуплаты</w:t>
      </w:r>
      <w:r>
        <w:rPr>
          <w:spacing w:val="3"/>
        </w:rPr>
        <w:t xml:space="preserve"> </w:t>
      </w:r>
      <w:r>
        <w:rPr>
          <w:spacing w:val="8"/>
        </w:rPr>
        <w:t>акцизов</w:t>
      </w:r>
      <w:r>
        <w:rPr>
          <w:spacing w:val="2"/>
        </w:rPr>
        <w:t xml:space="preserve"> </w:t>
      </w:r>
      <w:r>
        <w:rPr>
          <w:spacing w:val="-2"/>
        </w:rPr>
        <w:t>используются:</w:t>
      </w:r>
    </w:p>
    <w:p w:rsidR="00D15AEA" w:rsidRDefault="00BE3B31">
      <w:pPr>
        <w:pStyle w:val="a5"/>
        <w:numPr>
          <w:ilvl w:val="0"/>
          <w:numId w:val="11"/>
        </w:numPr>
        <w:tabs>
          <w:tab w:val="left" w:pos="685"/>
          <w:tab w:val="left" w:pos="688"/>
        </w:tabs>
        <w:spacing w:before="18" w:line="259" w:lineRule="auto"/>
        <w:ind w:right="73" w:hanging="267"/>
        <w:jc w:val="both"/>
        <w:rPr>
          <w:sz w:val="20"/>
        </w:rPr>
      </w:pPr>
      <w:r>
        <w:rPr>
          <w:spacing w:val="-4"/>
          <w:w w:val="110"/>
          <w:sz w:val="20"/>
        </w:rPr>
        <w:t>вывоз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товаров на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временное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хранение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переработку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сырья </w:t>
      </w:r>
      <w:r>
        <w:rPr>
          <w:w w:val="110"/>
          <w:sz w:val="20"/>
        </w:rPr>
        <w:t>за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границу с последующей реализацией;</w:t>
      </w:r>
    </w:p>
    <w:p w:rsidR="00D15AEA" w:rsidRDefault="00BE3B31">
      <w:pPr>
        <w:pStyle w:val="a5"/>
        <w:numPr>
          <w:ilvl w:val="0"/>
          <w:numId w:val="11"/>
        </w:numPr>
        <w:tabs>
          <w:tab w:val="left" w:pos="678"/>
        </w:tabs>
        <w:spacing w:before="7"/>
        <w:ind w:left="678" w:hanging="274"/>
        <w:jc w:val="both"/>
        <w:rPr>
          <w:sz w:val="20"/>
        </w:rPr>
      </w:pPr>
      <w:r>
        <w:rPr>
          <w:spacing w:val="-4"/>
          <w:w w:val="110"/>
          <w:sz w:val="20"/>
        </w:rPr>
        <w:t>ложные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экспортные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операции;</w:t>
      </w:r>
    </w:p>
    <w:p w:rsidR="00D15AEA" w:rsidRDefault="00BE3B31">
      <w:pPr>
        <w:pStyle w:val="a5"/>
        <w:numPr>
          <w:ilvl w:val="0"/>
          <w:numId w:val="11"/>
        </w:numPr>
        <w:tabs>
          <w:tab w:val="left" w:pos="673"/>
          <w:tab w:val="left" w:pos="685"/>
        </w:tabs>
        <w:spacing w:before="19" w:line="259" w:lineRule="auto"/>
        <w:ind w:left="685" w:right="73" w:hanging="285"/>
        <w:rPr>
          <w:sz w:val="20"/>
        </w:rPr>
      </w:pPr>
      <w:r>
        <w:rPr>
          <w:spacing w:val="-4"/>
          <w:w w:val="110"/>
          <w:sz w:val="20"/>
        </w:rPr>
        <w:t>занижение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контрактных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цен по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сравнению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 фактическими </w:t>
      </w:r>
      <w:r>
        <w:rPr>
          <w:w w:val="110"/>
          <w:sz w:val="20"/>
        </w:rPr>
        <w:t>на импортные товары и услуги;</w:t>
      </w:r>
    </w:p>
    <w:p w:rsidR="00D15AEA" w:rsidRDefault="00BE3B31">
      <w:pPr>
        <w:pStyle w:val="a5"/>
        <w:numPr>
          <w:ilvl w:val="0"/>
          <w:numId w:val="11"/>
        </w:numPr>
        <w:tabs>
          <w:tab w:val="left" w:pos="685"/>
        </w:tabs>
        <w:spacing w:line="259" w:lineRule="auto"/>
        <w:ind w:left="685" w:right="75" w:hanging="292"/>
        <w:rPr>
          <w:sz w:val="20"/>
        </w:rPr>
      </w:pPr>
      <w:r>
        <w:rPr>
          <w:spacing w:val="-2"/>
          <w:w w:val="110"/>
          <w:sz w:val="20"/>
        </w:rPr>
        <w:t>провоз</w:t>
      </w:r>
      <w:r>
        <w:rPr>
          <w:spacing w:val="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товаров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использованием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похищенных</w:t>
      </w:r>
      <w:r>
        <w:rPr>
          <w:spacing w:val="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акцизных </w:t>
      </w:r>
      <w:r>
        <w:rPr>
          <w:w w:val="110"/>
          <w:sz w:val="20"/>
        </w:rPr>
        <w:t>марок на вино-водочные изделия;</w:t>
      </w:r>
    </w:p>
    <w:p w:rsidR="00D15AEA" w:rsidRDefault="00BE3B31">
      <w:pPr>
        <w:pStyle w:val="a5"/>
        <w:numPr>
          <w:ilvl w:val="0"/>
          <w:numId w:val="11"/>
        </w:numPr>
        <w:tabs>
          <w:tab w:val="left" w:pos="670"/>
          <w:tab w:val="left" w:pos="697"/>
        </w:tabs>
        <w:spacing w:line="259" w:lineRule="auto"/>
        <w:ind w:left="670" w:right="19" w:hanging="267"/>
        <w:rPr>
          <w:sz w:val="20"/>
        </w:rPr>
      </w:pPr>
      <w:r>
        <w:rPr>
          <w:spacing w:val="-2"/>
          <w:w w:val="110"/>
          <w:sz w:val="20"/>
        </w:rPr>
        <w:t>организация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подпольных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цехов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производству</w:t>
      </w:r>
      <w:r>
        <w:rPr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спиртных </w:t>
      </w:r>
      <w:r>
        <w:rPr>
          <w:w w:val="110"/>
          <w:sz w:val="20"/>
        </w:rPr>
        <w:t>напитков и т.д.</w:t>
      </w:r>
    </w:p>
    <w:p w:rsidR="00D15AEA" w:rsidRDefault="00BE3B31">
      <w:pPr>
        <w:pStyle w:val="Heading8"/>
        <w:spacing w:before="3" w:line="259" w:lineRule="auto"/>
        <w:ind w:left="397" w:right="270" w:firstLine="273"/>
        <w:jc w:val="left"/>
      </w:pPr>
      <w:r>
        <w:rPr>
          <w:spacing w:val="-2"/>
          <w:w w:val="105"/>
        </w:rPr>
        <w:t>Наиболеераспространенныеспособысокрытияприбыли</w:t>
      </w:r>
      <w:r>
        <w:rPr>
          <w:spacing w:val="80"/>
          <w:w w:val="150"/>
        </w:rPr>
        <w:t xml:space="preserve"> 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доходов:</w:t>
      </w:r>
    </w:p>
    <w:p w:rsidR="00D15AEA" w:rsidRDefault="00BE3B31">
      <w:pPr>
        <w:pStyle w:val="a5"/>
        <w:numPr>
          <w:ilvl w:val="1"/>
          <w:numId w:val="11"/>
        </w:numPr>
        <w:tabs>
          <w:tab w:val="left" w:pos="677"/>
          <w:tab w:val="left" w:pos="764"/>
        </w:tabs>
        <w:spacing w:line="259" w:lineRule="auto"/>
        <w:ind w:right="14" w:hanging="274"/>
        <w:rPr>
          <w:sz w:val="20"/>
        </w:rPr>
      </w:pPr>
      <w:r>
        <w:rPr>
          <w:sz w:val="20"/>
        </w:rPr>
        <w:tab/>
      </w:r>
      <w:r>
        <w:rPr>
          <w:w w:val="105"/>
          <w:sz w:val="20"/>
        </w:rPr>
        <w:t>невнесение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бухгалтерский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учет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предприятия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данных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по- лученных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суммах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дохода;</w:t>
      </w:r>
    </w:p>
    <w:p w:rsidR="00D15AEA" w:rsidRDefault="00BE3B31">
      <w:pPr>
        <w:pStyle w:val="a5"/>
        <w:numPr>
          <w:ilvl w:val="1"/>
          <w:numId w:val="11"/>
        </w:numPr>
        <w:tabs>
          <w:tab w:val="left" w:pos="753"/>
        </w:tabs>
        <w:spacing w:before="4"/>
        <w:ind w:left="753" w:hanging="349"/>
        <w:rPr>
          <w:sz w:val="20"/>
        </w:rPr>
      </w:pPr>
      <w:r>
        <w:rPr>
          <w:spacing w:val="-4"/>
          <w:w w:val="110"/>
          <w:sz w:val="20"/>
        </w:rPr>
        <w:t>занижение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показателей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реализации продукции;</w:t>
      </w:r>
    </w:p>
    <w:p w:rsidR="00D15AEA" w:rsidRDefault="00BE3B31">
      <w:pPr>
        <w:pStyle w:val="a5"/>
        <w:numPr>
          <w:ilvl w:val="1"/>
          <w:numId w:val="11"/>
        </w:numPr>
        <w:tabs>
          <w:tab w:val="left" w:pos="677"/>
          <w:tab w:val="left" w:pos="762"/>
        </w:tabs>
        <w:spacing w:before="18" w:line="259" w:lineRule="auto"/>
        <w:ind w:right="18" w:hanging="278"/>
        <w:rPr>
          <w:sz w:val="20"/>
        </w:rPr>
      </w:pPr>
      <w:r>
        <w:rPr>
          <w:sz w:val="20"/>
        </w:rPr>
        <w:tab/>
      </w:r>
      <w:r>
        <w:rPr>
          <w:w w:val="110"/>
          <w:sz w:val="20"/>
        </w:rPr>
        <w:t>завышение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себестоимости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реализованной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продукции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(ра- бот, услуг) за счет неполноты и неправильности отраже- ния в учете фактических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затрат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ее производство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реа- </w:t>
      </w:r>
      <w:r>
        <w:rPr>
          <w:spacing w:val="-2"/>
          <w:w w:val="110"/>
          <w:sz w:val="20"/>
        </w:rPr>
        <w:t>лизацию;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579"/>
          <w:pgSz w:w="8420" w:h="11920"/>
          <w:pgMar w:top="760" w:right="1133" w:bottom="1620" w:left="1133" w:header="0" w:footer="1421" w:gutter="0"/>
          <w:cols w:space="720"/>
        </w:sectPr>
      </w:pPr>
    </w:p>
    <w:p w:rsidR="00D15AEA" w:rsidRDefault="00BE3B31">
      <w:pPr>
        <w:pStyle w:val="a5"/>
        <w:numPr>
          <w:ilvl w:val="0"/>
          <w:numId w:val="10"/>
        </w:numPr>
        <w:tabs>
          <w:tab w:val="left" w:pos="361"/>
          <w:tab w:val="left" w:pos="364"/>
        </w:tabs>
        <w:spacing w:before="74" w:line="273" w:lineRule="auto"/>
        <w:ind w:right="556" w:hanging="285"/>
        <w:jc w:val="both"/>
        <w:rPr>
          <w:sz w:val="19"/>
        </w:rPr>
      </w:pPr>
      <w:r>
        <w:rPr>
          <w:w w:val="105"/>
          <w:sz w:val="19"/>
        </w:rPr>
        <w:lastRenderedPageBreak/>
        <w:t>неправильное или несвоевременное отнесение на себестои- мость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расходов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будущих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периодов;</w:t>
      </w:r>
    </w:p>
    <w:p w:rsidR="00D15AEA" w:rsidRDefault="00BE3B31">
      <w:pPr>
        <w:pStyle w:val="a5"/>
        <w:numPr>
          <w:ilvl w:val="0"/>
          <w:numId w:val="10"/>
        </w:numPr>
        <w:tabs>
          <w:tab w:val="left" w:pos="357"/>
          <w:tab w:val="left" w:pos="360"/>
        </w:tabs>
        <w:spacing w:line="273" w:lineRule="auto"/>
        <w:ind w:left="357" w:right="559" w:hanging="278"/>
        <w:jc w:val="both"/>
        <w:rPr>
          <w:sz w:val="19"/>
        </w:rPr>
      </w:pPr>
      <w:r>
        <w:rPr>
          <w:w w:val="105"/>
          <w:sz w:val="19"/>
        </w:rPr>
        <w:t>уклонение от уплаты налогов на прибыль с помощью оф- шорных компаний и т.д.</w:t>
      </w:r>
    </w:p>
    <w:p w:rsidR="00D15AEA" w:rsidRDefault="00BE3B31">
      <w:pPr>
        <w:spacing w:line="273" w:lineRule="auto"/>
        <w:ind w:left="76" w:right="559" w:firstLine="284"/>
        <w:jc w:val="both"/>
        <w:rPr>
          <w:sz w:val="19"/>
        </w:rPr>
      </w:pPr>
      <w:r>
        <w:rPr>
          <w:w w:val="105"/>
          <w:sz w:val="19"/>
        </w:rPr>
        <w:t>Перечень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способов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уклонений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 налогообложения,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конеч- но же, неполный. Их, по мнению одних специалистов, насчи- тывается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около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60,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оценкам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других — более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100.</w:t>
      </w:r>
    </w:p>
    <w:p w:rsidR="00D15AEA" w:rsidRDefault="00D15AEA">
      <w:pPr>
        <w:pStyle w:val="a3"/>
        <w:spacing w:before="110"/>
        <w:rPr>
          <w:sz w:val="19"/>
        </w:rPr>
      </w:pPr>
    </w:p>
    <w:p w:rsidR="00D15AEA" w:rsidRDefault="00BE3B31">
      <w:pPr>
        <w:pStyle w:val="Heading3"/>
        <w:spacing w:before="1"/>
        <w:ind w:right="505"/>
      </w:pPr>
      <w:r>
        <w:t>Краткие</w:t>
      </w:r>
      <w:r>
        <w:rPr>
          <w:spacing w:val="22"/>
        </w:rPr>
        <w:t xml:space="preserve"> </w:t>
      </w:r>
      <w:r>
        <w:rPr>
          <w:spacing w:val="-2"/>
        </w:rPr>
        <w:t>выводы</w:t>
      </w:r>
    </w:p>
    <w:p w:rsidR="00D15AEA" w:rsidRDefault="00BE3B31">
      <w:pPr>
        <w:pStyle w:val="a5"/>
        <w:numPr>
          <w:ilvl w:val="1"/>
          <w:numId w:val="10"/>
        </w:numPr>
        <w:tabs>
          <w:tab w:val="left" w:pos="553"/>
        </w:tabs>
        <w:spacing w:before="158" w:line="273" w:lineRule="auto"/>
        <w:ind w:left="72" w:right="563" w:firstLine="306"/>
        <w:jc w:val="both"/>
        <w:rPr>
          <w:sz w:val="19"/>
        </w:rPr>
      </w:pPr>
      <w:r>
        <w:rPr>
          <w:w w:val="105"/>
          <w:sz w:val="19"/>
        </w:rPr>
        <w:t>Теневая экономика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незаконная, нелегальная, неформаль- ная, криминальная экономическая деятельность, основанная</w:t>
      </w:r>
      <w:r>
        <w:rPr>
          <w:w w:val="105"/>
          <w:sz w:val="19"/>
        </w:rPr>
        <w:t xml:space="preserve"> на государственной, муниципальной, частой собственности с целью наживы отдельных лиц или группы лиц.</w:t>
      </w:r>
    </w:p>
    <w:p w:rsidR="00D15AEA" w:rsidRDefault="00BE3B31">
      <w:pPr>
        <w:pStyle w:val="a5"/>
        <w:numPr>
          <w:ilvl w:val="1"/>
          <w:numId w:val="10"/>
        </w:numPr>
        <w:tabs>
          <w:tab w:val="left" w:pos="543"/>
        </w:tabs>
        <w:spacing w:before="4" w:line="273" w:lineRule="auto"/>
        <w:ind w:left="72" w:right="562" w:firstLine="280"/>
        <w:jc w:val="both"/>
        <w:rPr>
          <w:sz w:val="19"/>
        </w:rPr>
      </w:pPr>
      <w:r>
        <w:rPr>
          <w:w w:val="105"/>
          <w:sz w:val="19"/>
        </w:rPr>
        <w:t>В современной экономике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удельный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вес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теневой экономики в общемировом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масштабе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составляет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5-10%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ВВП. По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экспертным оценкам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России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доля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теневой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экономики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достигает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40-50%,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отдельных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отраслях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хозяйства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свыше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60%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(торговля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—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63%).</w:t>
      </w:r>
    </w:p>
    <w:p w:rsidR="00D15AEA" w:rsidRDefault="00BE3B31">
      <w:pPr>
        <w:pStyle w:val="a5"/>
        <w:numPr>
          <w:ilvl w:val="1"/>
          <w:numId w:val="10"/>
        </w:numPr>
        <w:tabs>
          <w:tab w:val="left" w:pos="575"/>
        </w:tabs>
        <w:spacing w:before="1" w:line="273" w:lineRule="auto"/>
        <w:ind w:left="69" w:right="563" w:firstLine="284"/>
        <w:jc w:val="both"/>
        <w:rPr>
          <w:sz w:val="19"/>
        </w:rPr>
      </w:pPr>
      <w:r>
        <w:rPr>
          <w:w w:val="105"/>
          <w:sz w:val="19"/>
        </w:rPr>
        <w:t>Теневое предпринимательство — инициативная, самостоя- тельная деятельность не контролируемых обществом экономи- ческих структур с целью получения личного или коллективного сверх</w:t>
      </w:r>
      <w:r>
        <w:rPr>
          <w:w w:val="105"/>
          <w:sz w:val="19"/>
        </w:rPr>
        <w:t>дохода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(сверхприбыли).</w:t>
      </w:r>
    </w:p>
    <w:p w:rsidR="00D15AEA" w:rsidRDefault="00BE3B31">
      <w:pPr>
        <w:pStyle w:val="a5"/>
        <w:numPr>
          <w:ilvl w:val="1"/>
          <w:numId w:val="10"/>
        </w:numPr>
        <w:tabs>
          <w:tab w:val="left" w:pos="572"/>
        </w:tabs>
        <w:spacing w:before="5" w:line="273" w:lineRule="auto"/>
        <w:ind w:left="69" w:right="569" w:firstLine="280"/>
        <w:jc w:val="both"/>
        <w:rPr>
          <w:sz w:val="19"/>
        </w:rPr>
      </w:pPr>
      <w:r>
        <w:rPr>
          <w:w w:val="105"/>
          <w:sz w:val="19"/>
        </w:rPr>
        <w:t xml:space="preserve">Налоговые нарушения в последнее время выходят на одно из первых мест среди различных видов экономических наруше- </w:t>
      </w:r>
      <w:r>
        <w:rPr>
          <w:spacing w:val="-4"/>
          <w:w w:val="105"/>
          <w:sz w:val="19"/>
        </w:rPr>
        <w:t>ний.</w:t>
      </w:r>
    </w:p>
    <w:p w:rsidR="00D15AEA" w:rsidRDefault="00BE3B31">
      <w:pPr>
        <w:pStyle w:val="a5"/>
        <w:numPr>
          <w:ilvl w:val="1"/>
          <w:numId w:val="10"/>
        </w:numPr>
        <w:tabs>
          <w:tab w:val="left" w:pos="561"/>
        </w:tabs>
        <w:spacing w:line="273" w:lineRule="auto"/>
        <w:ind w:left="72" w:right="1752" w:firstLine="280"/>
        <w:jc w:val="both"/>
        <w:rPr>
          <w:sz w:val="19"/>
        </w:rPr>
      </w:pPr>
      <w:r>
        <w:rPr>
          <w:w w:val="105"/>
          <w:sz w:val="19"/>
        </w:rPr>
        <w:t>Основные причины налоговых преступлений: а)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трудность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обнаружения;</w:t>
      </w:r>
    </w:p>
    <w:p w:rsidR="00D15AEA" w:rsidRDefault="00BE3B31">
      <w:pPr>
        <w:spacing w:before="4" w:line="273" w:lineRule="auto"/>
        <w:ind w:left="350" w:right="575" w:hanging="269"/>
        <w:jc w:val="both"/>
        <w:rPr>
          <w:sz w:val="19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05156" cy="121157"/>
            <wp:effectExtent l="0" t="0" r="0" b="0"/>
            <wp:docPr id="609" name="Image 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 609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20"/>
        </w:rPr>
        <w:t xml:space="preserve"> </w:t>
      </w:r>
      <w:r>
        <w:rPr>
          <w:w w:val="105"/>
          <w:sz w:val="19"/>
        </w:rPr>
        <w:t>трудности при привлечении к ответственности ви</w:t>
      </w:r>
      <w:r>
        <w:rPr>
          <w:w w:val="105"/>
          <w:sz w:val="19"/>
        </w:rPr>
        <w:t>новного за совершенное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преступление.</w:t>
      </w:r>
    </w:p>
    <w:p w:rsidR="00D15AEA" w:rsidRDefault="00D15AEA">
      <w:pPr>
        <w:spacing w:line="273" w:lineRule="auto"/>
        <w:jc w:val="both"/>
        <w:rPr>
          <w:sz w:val="19"/>
        </w:rPr>
        <w:sectPr w:rsidR="00D15AEA">
          <w:footerReference w:type="default" r:id="rId581"/>
          <w:pgSz w:w="8700" w:h="12100"/>
          <w:pgMar w:top="940" w:right="1275" w:bottom="280" w:left="1133" w:header="0" w:footer="0" w:gutter="0"/>
          <w:cols w:space="720"/>
        </w:sectPr>
      </w:pPr>
    </w:p>
    <w:p w:rsidR="00D15AEA" w:rsidRDefault="00BE3B31">
      <w:pPr>
        <w:spacing w:before="76"/>
        <w:ind w:left="874" w:right="426"/>
        <w:jc w:val="center"/>
        <w:rPr>
          <w:sz w:val="26"/>
        </w:rPr>
      </w:pPr>
      <w:r>
        <w:rPr>
          <w:spacing w:val="12"/>
          <w:sz w:val="26"/>
        </w:rPr>
        <w:lastRenderedPageBreak/>
        <w:t>Экономический</w:t>
      </w:r>
      <w:r>
        <w:rPr>
          <w:spacing w:val="16"/>
          <w:sz w:val="26"/>
        </w:rPr>
        <w:t xml:space="preserve"> </w:t>
      </w:r>
      <w:r>
        <w:rPr>
          <w:spacing w:val="-2"/>
          <w:sz w:val="26"/>
        </w:rPr>
        <w:t>тренинг</w:t>
      </w:r>
    </w:p>
    <w:p w:rsidR="00D15AEA" w:rsidRDefault="00D15AEA">
      <w:pPr>
        <w:pStyle w:val="a3"/>
        <w:spacing w:before="70"/>
        <w:rPr>
          <w:sz w:val="26"/>
        </w:rPr>
      </w:pPr>
    </w:p>
    <w:p w:rsidR="00D15AEA" w:rsidRDefault="00BE3B31">
      <w:pPr>
        <w:pStyle w:val="Heading3"/>
        <w:spacing w:before="1"/>
        <w:ind w:left="448"/>
      </w:pPr>
      <w:r>
        <w:rPr>
          <w:spacing w:val="-7"/>
          <w:w w:val="105"/>
        </w:rPr>
        <w:t>Ключевые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термины</w:t>
      </w:r>
    </w:p>
    <w:p w:rsidR="00D15AEA" w:rsidRDefault="00BE3B31">
      <w:pPr>
        <w:pStyle w:val="a3"/>
        <w:spacing w:before="152" w:line="264" w:lineRule="auto"/>
        <w:ind w:left="506" w:right="57" w:firstLine="284"/>
        <w:jc w:val="both"/>
      </w:pPr>
      <w:r>
        <w:rPr>
          <w:spacing w:val="-6"/>
          <w:w w:val="110"/>
        </w:rPr>
        <w:t>Теневая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экономика,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неконтролируемая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экономика,</w:t>
      </w:r>
      <w:r>
        <w:rPr>
          <w:spacing w:val="-4"/>
          <w:w w:val="110"/>
        </w:rPr>
        <w:t xml:space="preserve"> </w:t>
      </w:r>
      <w:r>
        <w:rPr>
          <w:spacing w:val="-6"/>
          <w:w w:val="110"/>
        </w:rPr>
        <w:t xml:space="preserve">нелегаль- </w:t>
      </w:r>
      <w:r>
        <w:rPr>
          <w:spacing w:val="-4"/>
          <w:w w:val="110"/>
        </w:rPr>
        <w:t>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незаконная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криминальная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экономи- 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черная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неформальная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скрытая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(фик- </w:t>
      </w:r>
      <w:r>
        <w:rPr>
          <w:w w:val="110"/>
        </w:rPr>
        <w:t xml:space="preserve">тивная) экономика, подпольная экономика, контрабанда, </w:t>
      </w:r>
      <w:r>
        <w:rPr>
          <w:spacing w:val="-4"/>
          <w:w w:val="110"/>
        </w:rPr>
        <w:t>преступление,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взятка,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злоупотребление,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хищение,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вымогатель- </w:t>
      </w:r>
      <w:r>
        <w:rPr>
          <w:w w:val="110"/>
        </w:rPr>
        <w:t>ство (рэкет), грабежи,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разбои, кража, наркобизнес, азартные </w:t>
      </w:r>
      <w:r>
        <w:rPr>
          <w:spacing w:val="-4"/>
          <w:w w:val="110"/>
        </w:rPr>
        <w:t>игры, теневое предпринимательство, организованная преступ</w:t>
      </w:r>
      <w:r>
        <w:rPr>
          <w:spacing w:val="-4"/>
          <w:w w:val="110"/>
        </w:rPr>
        <w:t xml:space="preserve">- </w:t>
      </w:r>
      <w:r>
        <w:rPr>
          <w:spacing w:val="-2"/>
          <w:w w:val="110"/>
        </w:rPr>
        <w:t>ность,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криминальный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промысел,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налоговые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правонарушения, </w:t>
      </w:r>
      <w:r>
        <w:rPr>
          <w:w w:val="110"/>
        </w:rPr>
        <w:t>объективные стороны правонарушения, объект налогового правонарушения, субъективная сторона правонарушения, субъект налогового правонарушения.</w:t>
      </w:r>
    </w:p>
    <w:p w:rsidR="00D15AEA" w:rsidRDefault="00D15AEA">
      <w:pPr>
        <w:pStyle w:val="a3"/>
        <w:spacing w:before="131"/>
      </w:pPr>
    </w:p>
    <w:p w:rsidR="00D15AEA" w:rsidRDefault="00BE3B31">
      <w:pPr>
        <w:pStyle w:val="Heading3"/>
        <w:ind w:left="869" w:right="426"/>
      </w:pPr>
      <w:r>
        <w:t>Контрольные</w:t>
      </w:r>
      <w:r>
        <w:rPr>
          <w:spacing w:val="-8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задание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1014"/>
        </w:tabs>
        <w:spacing w:before="149" w:line="264" w:lineRule="auto"/>
        <w:ind w:right="67" w:firstLine="295"/>
        <w:rPr>
          <w:sz w:val="20"/>
        </w:rPr>
      </w:pPr>
      <w:r>
        <w:rPr>
          <w:spacing w:val="-2"/>
          <w:w w:val="110"/>
          <w:sz w:val="20"/>
        </w:rPr>
        <w:t>Какова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сущность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теневой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виды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 знаете?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1001"/>
        </w:tabs>
        <w:spacing w:line="264" w:lineRule="auto"/>
        <w:ind w:right="57" w:firstLine="288"/>
        <w:rPr>
          <w:sz w:val="20"/>
        </w:rPr>
      </w:pPr>
      <w:r>
        <w:rPr>
          <w:spacing w:val="-2"/>
          <w:w w:val="110"/>
          <w:sz w:val="20"/>
        </w:rPr>
        <w:t>Что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значит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черная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экономика?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отрасли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народно- </w:t>
      </w:r>
      <w:r>
        <w:rPr>
          <w:w w:val="110"/>
          <w:sz w:val="20"/>
        </w:rPr>
        <w:t>го хозяйства она проникает?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998"/>
        </w:tabs>
        <w:ind w:left="998" w:hanging="203"/>
        <w:rPr>
          <w:sz w:val="20"/>
        </w:rPr>
      </w:pPr>
      <w:r>
        <w:rPr>
          <w:spacing w:val="-4"/>
          <w:w w:val="110"/>
          <w:sz w:val="20"/>
        </w:rPr>
        <w:t>Какие</w:t>
      </w:r>
      <w:r>
        <w:rPr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источники</w:t>
      </w:r>
      <w:r>
        <w:rPr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теневой</w:t>
      </w:r>
      <w:r>
        <w:rPr>
          <w:spacing w:val="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экономики вам</w:t>
      </w:r>
      <w:r>
        <w:rPr>
          <w:spacing w:val="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известны?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1024"/>
        </w:tabs>
        <w:spacing w:before="25" w:line="264" w:lineRule="auto"/>
        <w:ind w:right="61" w:firstLine="284"/>
        <w:rPr>
          <w:sz w:val="20"/>
        </w:rPr>
      </w:pPr>
      <w:r>
        <w:rPr>
          <w:spacing w:val="-2"/>
          <w:w w:val="110"/>
          <w:sz w:val="20"/>
        </w:rPr>
        <w:t>Что означает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теневое предпринимательство?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Какое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воз- </w:t>
      </w:r>
      <w:r>
        <w:rPr>
          <w:w w:val="110"/>
          <w:sz w:val="20"/>
        </w:rPr>
        <w:t>действие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оно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оказывает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экономику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страны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целом?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1015"/>
        </w:tabs>
        <w:spacing w:line="264" w:lineRule="auto"/>
        <w:ind w:left="514" w:right="57" w:firstLine="280"/>
        <w:rPr>
          <w:sz w:val="20"/>
        </w:rPr>
      </w:pPr>
      <w:r>
        <w:rPr>
          <w:w w:val="110"/>
          <w:sz w:val="20"/>
        </w:rPr>
        <w:t>Какова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сфера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деятельности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организованной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 xml:space="preserve">преступно- </w:t>
      </w:r>
      <w:r>
        <w:rPr>
          <w:spacing w:val="-4"/>
          <w:w w:val="110"/>
          <w:sz w:val="20"/>
        </w:rPr>
        <w:t>сти?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1041"/>
        </w:tabs>
        <w:spacing w:before="3" w:line="264" w:lineRule="auto"/>
        <w:ind w:right="64" w:firstLine="284"/>
        <w:rPr>
          <w:sz w:val="20"/>
        </w:rPr>
      </w:pPr>
      <w:r>
        <w:rPr>
          <w:w w:val="110"/>
          <w:sz w:val="20"/>
        </w:rPr>
        <w:t>Что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означает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налоговое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правонарушение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какова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 xml:space="preserve">его </w:t>
      </w:r>
      <w:r>
        <w:rPr>
          <w:spacing w:val="-2"/>
          <w:w w:val="110"/>
          <w:sz w:val="20"/>
        </w:rPr>
        <w:t>сущность?</w:t>
      </w:r>
    </w:p>
    <w:p w:rsidR="00D15AEA" w:rsidRDefault="00BE3B31">
      <w:pPr>
        <w:pStyle w:val="a5"/>
        <w:numPr>
          <w:ilvl w:val="2"/>
          <w:numId w:val="10"/>
        </w:numPr>
        <w:tabs>
          <w:tab w:val="left" w:pos="1013"/>
        </w:tabs>
        <w:spacing w:before="2"/>
        <w:ind w:left="1013" w:hanging="215"/>
        <w:rPr>
          <w:sz w:val="20"/>
        </w:rPr>
      </w:pPr>
      <w:r>
        <w:rPr>
          <w:spacing w:val="-4"/>
          <w:w w:val="110"/>
          <w:sz w:val="20"/>
        </w:rPr>
        <w:t>Каковы</w:t>
      </w:r>
      <w:r>
        <w:rPr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способы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уклонения</w:t>
      </w:r>
      <w:r>
        <w:rPr>
          <w:spacing w:val="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от</w:t>
      </w:r>
      <w:r>
        <w:rPr>
          <w:spacing w:val="-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налогов?</w:t>
      </w:r>
    </w:p>
    <w:p w:rsidR="00D15AEA" w:rsidRDefault="00D15AEA">
      <w:pPr>
        <w:pStyle w:val="a3"/>
        <w:spacing w:before="44"/>
      </w:pPr>
    </w:p>
    <w:p w:rsidR="00D15AEA" w:rsidRDefault="00BE3B31">
      <w:pPr>
        <w:pStyle w:val="a3"/>
        <w:spacing w:line="264" w:lineRule="auto"/>
        <w:ind w:left="506" w:right="57" w:firstLine="277"/>
        <w:jc w:val="both"/>
      </w:pPr>
      <w:r>
        <w:rPr>
          <w:b/>
          <w:i/>
        </w:rPr>
        <w:t xml:space="preserve">Задание. </w:t>
      </w:r>
      <w:r>
        <w:t xml:space="preserve">Составьте экономический кроссворд, используя сле- </w:t>
      </w:r>
      <w:r>
        <w:rPr>
          <w:spacing w:val="-4"/>
          <w:w w:val="110"/>
        </w:rPr>
        <w:t>дующие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термины: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экономика,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коррупция,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лоббирование,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пред- </w:t>
      </w:r>
      <w:r>
        <w:t xml:space="preserve">принимательство, преступление, злоупотребление, хищение, нар- </w:t>
      </w:r>
      <w:r>
        <w:rPr>
          <w:w w:val="110"/>
        </w:rPr>
        <w:t>кобизнес, грабежи, разбои, кража, вымогательство, бизнес, убийство,</w:t>
      </w:r>
      <w:r>
        <w:rPr>
          <w:spacing w:val="-8"/>
          <w:w w:val="110"/>
        </w:rPr>
        <w:t xml:space="preserve"> </w:t>
      </w:r>
      <w:r>
        <w:rPr>
          <w:w w:val="110"/>
        </w:rPr>
        <w:t>террор,</w:t>
      </w:r>
      <w:r>
        <w:rPr>
          <w:spacing w:val="-5"/>
          <w:w w:val="110"/>
        </w:rPr>
        <w:t xml:space="preserve"> </w:t>
      </w:r>
      <w:r>
        <w:rPr>
          <w:w w:val="110"/>
        </w:rPr>
        <w:t>подкуп,</w:t>
      </w:r>
      <w:r>
        <w:rPr>
          <w:spacing w:val="-3"/>
          <w:w w:val="110"/>
        </w:rPr>
        <w:t xml:space="preserve"> </w:t>
      </w:r>
      <w:r>
        <w:rPr>
          <w:w w:val="110"/>
        </w:rPr>
        <w:t>шантаж,</w:t>
      </w:r>
      <w:r>
        <w:rPr>
          <w:spacing w:val="-8"/>
          <w:w w:val="110"/>
        </w:rPr>
        <w:t xml:space="preserve"> </w:t>
      </w:r>
      <w:r>
        <w:rPr>
          <w:w w:val="110"/>
        </w:rPr>
        <w:t>угроза,</w:t>
      </w:r>
      <w:r>
        <w:rPr>
          <w:spacing w:val="-3"/>
          <w:w w:val="110"/>
        </w:rPr>
        <w:t xml:space="preserve"> </w:t>
      </w:r>
      <w:r>
        <w:rPr>
          <w:w w:val="110"/>
        </w:rPr>
        <w:t>видеопиратство.</w:t>
      </w:r>
    </w:p>
    <w:p w:rsidR="00D15AEA" w:rsidRDefault="00D15AEA">
      <w:pPr>
        <w:pStyle w:val="a3"/>
        <w:spacing w:line="264" w:lineRule="auto"/>
        <w:jc w:val="both"/>
        <w:sectPr w:rsidR="00D15AEA">
          <w:footerReference w:type="even" r:id="rId582"/>
          <w:footerReference w:type="default" r:id="rId583"/>
          <w:pgSz w:w="8680" w:h="12100"/>
          <w:pgMar w:top="920" w:right="1133" w:bottom="1640" w:left="1275" w:header="0" w:footer="1445" w:gutter="0"/>
          <w:pgNumType w:start="376"/>
          <w:cols w:space="720"/>
        </w:sectPr>
      </w:pPr>
    </w:p>
    <w:p w:rsidR="00D15AEA" w:rsidRDefault="00BE3B31">
      <w:pPr>
        <w:pStyle w:val="Heading5"/>
        <w:spacing w:before="78"/>
        <w:ind w:right="559" w:firstLine="0"/>
        <w:jc w:val="center"/>
      </w:pPr>
      <w:r>
        <w:rPr>
          <w:spacing w:val="-2"/>
          <w:w w:val="105"/>
        </w:rPr>
        <w:lastRenderedPageBreak/>
        <w:t>Тесты</w:t>
      </w:r>
    </w:p>
    <w:p w:rsidR="00D15AEA" w:rsidRDefault="00D15AEA">
      <w:pPr>
        <w:pStyle w:val="a3"/>
        <w:spacing w:before="2"/>
        <w:rPr>
          <w:sz w:val="22"/>
        </w:rPr>
      </w:pPr>
    </w:p>
    <w:p w:rsidR="00D15AEA" w:rsidRDefault="00BE3B31">
      <w:pPr>
        <w:ind w:left="415"/>
        <w:rPr>
          <w:i/>
          <w:sz w:val="20"/>
        </w:rPr>
      </w:pPr>
      <w:r>
        <w:rPr>
          <w:i/>
          <w:spacing w:val="-2"/>
          <w:w w:val="110"/>
          <w:sz w:val="20"/>
        </w:rPr>
        <w:t>Выберитеправильныйответ.</w:t>
      </w:r>
    </w:p>
    <w:p w:rsidR="00D15AEA" w:rsidRDefault="00BE3B31">
      <w:pPr>
        <w:pStyle w:val="Heading7"/>
        <w:spacing w:before="191" w:line="259" w:lineRule="auto"/>
        <w:ind w:left="152" w:right="277" w:firstLine="288"/>
      </w:pPr>
      <w:r>
        <w:rPr>
          <w:spacing w:val="-4"/>
          <w:w w:val="110"/>
        </w:rPr>
        <w:t>1.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Конечной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целью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криминального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производства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явля- </w:t>
      </w:r>
      <w:r>
        <w:rPr>
          <w:spacing w:val="-2"/>
          <w:w w:val="110"/>
        </w:rPr>
        <w:t>ется:</w:t>
      </w:r>
    </w:p>
    <w:p w:rsidR="00D15AEA" w:rsidRDefault="00BE3B31">
      <w:pPr>
        <w:pStyle w:val="a3"/>
        <w:spacing w:before="4" w:line="259" w:lineRule="auto"/>
        <w:ind w:left="148" w:right="2675"/>
      </w:pPr>
      <w:r>
        <w:rPr>
          <w:w w:val="110"/>
        </w:rPr>
        <w:t>а)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получение максимального дохода; </w:t>
      </w:r>
      <w:r>
        <w:rPr>
          <w:spacing w:val="-4"/>
          <w:w w:val="110"/>
        </w:rPr>
        <w:t>б)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удовлетворение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потребности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людей;</w:t>
      </w:r>
    </w:p>
    <w:p w:rsidR="00D15AEA" w:rsidRDefault="00BE3B31">
      <w:pPr>
        <w:pStyle w:val="a3"/>
        <w:spacing w:line="266" w:lineRule="auto"/>
        <w:ind w:left="141" w:right="1783" w:firstLine="14"/>
      </w:pPr>
      <w:r>
        <w:rPr>
          <w:spacing w:val="-4"/>
          <w:w w:val="110"/>
        </w:rPr>
        <w:t>в)</w:t>
      </w:r>
      <w:r>
        <w:rPr>
          <w:spacing w:val="30"/>
          <w:w w:val="110"/>
        </w:rPr>
        <w:t xml:space="preserve"> </w:t>
      </w:r>
      <w:r>
        <w:rPr>
          <w:spacing w:val="-4"/>
          <w:w w:val="110"/>
        </w:rPr>
        <w:t>производство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материальных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духовных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благ; </w:t>
      </w:r>
      <w:r>
        <w:rPr>
          <w:w w:val="110"/>
        </w:rPr>
        <w:t>г)</w:t>
      </w:r>
      <w:r>
        <w:rPr>
          <w:spacing w:val="40"/>
          <w:w w:val="110"/>
        </w:rPr>
        <w:t xml:space="preserve"> </w:t>
      </w:r>
      <w:r>
        <w:rPr>
          <w:w w:val="110"/>
        </w:rPr>
        <w:t>ни одно из вышеперечисленных.</w:t>
      </w:r>
    </w:p>
    <w:p w:rsidR="00D15AEA" w:rsidRDefault="00D15AEA">
      <w:pPr>
        <w:pStyle w:val="a3"/>
        <w:spacing w:before="119"/>
      </w:pPr>
    </w:p>
    <w:p w:rsidR="00D15AEA" w:rsidRDefault="00BE3B31">
      <w:pPr>
        <w:pStyle w:val="Heading4"/>
        <w:ind w:right="559"/>
      </w:pPr>
      <w:r>
        <w:rPr>
          <w:spacing w:val="-2"/>
          <w:w w:val="110"/>
        </w:rPr>
        <w:t>Кроссворд</w:t>
      </w:r>
    </w:p>
    <w:p w:rsidR="00D15AEA" w:rsidRDefault="00D15AEA">
      <w:pPr>
        <w:pStyle w:val="a3"/>
        <w:rPr>
          <w:b/>
        </w:rPr>
      </w:pPr>
    </w:p>
    <w:p w:rsidR="00D15AEA" w:rsidRDefault="00BE3B31">
      <w:pPr>
        <w:pStyle w:val="a3"/>
        <w:spacing w:before="127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667712" behindDoc="1" locked="0" layoutInCell="1" allowOverlap="1">
            <wp:simplePos x="0" y="0"/>
            <wp:positionH relativeFrom="page">
              <wp:posOffset>1357883</wp:posOffset>
            </wp:positionH>
            <wp:positionV relativeFrom="paragraph">
              <wp:posOffset>242475</wp:posOffset>
            </wp:positionV>
            <wp:extent cx="2500884" cy="2478024"/>
            <wp:effectExtent l="0" t="0" r="0" b="0"/>
            <wp:wrapTopAndBottom/>
            <wp:docPr id="612" name="Image 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 612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884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EA" w:rsidRDefault="00D15AEA">
      <w:pPr>
        <w:pStyle w:val="a3"/>
        <w:spacing w:before="125"/>
        <w:rPr>
          <w:b/>
          <w:sz w:val="22"/>
        </w:rPr>
      </w:pPr>
    </w:p>
    <w:p w:rsidR="00D15AEA" w:rsidRDefault="00BE3B31">
      <w:pPr>
        <w:pStyle w:val="a3"/>
        <w:spacing w:line="271" w:lineRule="auto"/>
        <w:ind w:left="134" w:right="697" w:firstLine="270"/>
        <w:jc w:val="both"/>
      </w:pPr>
      <w:r>
        <w:rPr>
          <w:b/>
          <w:i/>
          <w:spacing w:val="-4"/>
          <w:w w:val="110"/>
        </w:rPr>
        <w:t>По</w:t>
      </w:r>
      <w:r>
        <w:rPr>
          <w:b/>
          <w:i/>
          <w:spacing w:val="-10"/>
          <w:w w:val="110"/>
        </w:rPr>
        <w:t xml:space="preserve"> </w:t>
      </w:r>
      <w:r>
        <w:rPr>
          <w:b/>
          <w:i/>
          <w:spacing w:val="-4"/>
          <w:w w:val="110"/>
        </w:rPr>
        <w:t>горизонтали.</w:t>
      </w:r>
      <w:r>
        <w:rPr>
          <w:b/>
          <w:i/>
          <w:spacing w:val="-10"/>
          <w:w w:val="110"/>
        </w:rPr>
        <w:t xml:space="preserve"> </w:t>
      </w:r>
      <w:r>
        <w:rPr>
          <w:b/>
          <w:spacing w:val="-4"/>
          <w:w w:val="110"/>
        </w:rPr>
        <w:t>1.</w:t>
      </w:r>
      <w:r>
        <w:rPr>
          <w:b/>
          <w:spacing w:val="-10"/>
          <w:w w:val="110"/>
        </w:rPr>
        <w:t xml:space="preserve"> </w:t>
      </w:r>
      <w:r>
        <w:rPr>
          <w:spacing w:val="-4"/>
          <w:w w:val="110"/>
        </w:rPr>
        <w:t>Ставки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налогов,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устанавливаемые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аб- </w:t>
      </w:r>
      <w:r>
        <w:rPr>
          <w:spacing w:val="-6"/>
          <w:w w:val="110"/>
        </w:rPr>
        <w:t>солютной</w:t>
      </w:r>
      <w:r>
        <w:rPr>
          <w:spacing w:val="1"/>
          <w:w w:val="110"/>
        </w:rPr>
        <w:t xml:space="preserve"> </w:t>
      </w:r>
      <w:r>
        <w:rPr>
          <w:spacing w:val="-6"/>
          <w:w w:val="110"/>
        </w:rPr>
        <w:t xml:space="preserve">сумме на единицу объекта налогообложения незави- </w:t>
      </w:r>
      <w:r>
        <w:t>симо от</w:t>
      </w:r>
      <w:r>
        <w:rPr>
          <w:spacing w:val="-3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 xml:space="preserve">дохода. 2. Превышение доходной части бюдже- </w:t>
      </w:r>
      <w:r>
        <w:rPr>
          <w:w w:val="110"/>
        </w:rPr>
        <w:t>та над его расходной частью. 3. Сист</w:t>
      </w:r>
      <w:r>
        <w:rPr>
          <w:w w:val="110"/>
        </w:rPr>
        <w:t xml:space="preserve">ема экономических </w:t>
      </w:r>
      <w:r>
        <w:rPr>
          <w:spacing w:val="-4"/>
          <w:w w:val="110"/>
        </w:rPr>
        <w:t>отношений,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связанных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с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образованием,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распределением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spacing w:val="-5"/>
          <w:w w:val="110"/>
        </w:rPr>
        <w:t>ис-</w:t>
      </w:r>
    </w:p>
    <w:p w:rsidR="00D15AEA" w:rsidRDefault="00D15AEA">
      <w:pPr>
        <w:pStyle w:val="a3"/>
        <w:spacing w:line="271" w:lineRule="auto"/>
        <w:jc w:val="both"/>
        <w:sectPr w:rsidR="00D15AEA">
          <w:pgSz w:w="8900" w:h="12240"/>
          <w:pgMar w:top="980" w:right="1275" w:bottom="1700" w:left="1133" w:header="0" w:footer="1512" w:gutter="0"/>
          <w:cols w:space="720"/>
        </w:sectPr>
      </w:pPr>
    </w:p>
    <w:p w:rsidR="00D15AEA" w:rsidRDefault="00BE3B31">
      <w:pPr>
        <w:pStyle w:val="a3"/>
        <w:spacing w:before="73" w:line="266" w:lineRule="auto"/>
        <w:ind w:left="618" w:right="32" w:firstLine="7"/>
        <w:jc w:val="both"/>
      </w:pPr>
      <w:r>
        <w:rPr>
          <w:spacing w:val="-2"/>
          <w:w w:val="110"/>
        </w:rPr>
        <w:lastRenderedPageBreak/>
        <w:t>пользованием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фондов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денежных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средств.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4.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Одна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функций </w:t>
      </w:r>
      <w:r>
        <w:rPr>
          <w:spacing w:val="-6"/>
          <w:w w:val="110"/>
        </w:rPr>
        <w:t>финансов.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5.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Товар,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выполняющий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роль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всеобщего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эквивалента </w:t>
      </w:r>
      <w:r>
        <w:rPr>
          <w:spacing w:val="-2"/>
          <w:w w:val="110"/>
        </w:rPr>
        <w:t>стоимости.</w:t>
      </w:r>
    </w:p>
    <w:p w:rsidR="00D15AEA" w:rsidRDefault="00D15AEA">
      <w:pPr>
        <w:pStyle w:val="a3"/>
        <w:spacing w:before="34"/>
      </w:pPr>
    </w:p>
    <w:p w:rsidR="00D15AEA" w:rsidRDefault="00BE3B31">
      <w:pPr>
        <w:pStyle w:val="a3"/>
        <w:spacing w:line="271" w:lineRule="auto"/>
        <w:ind w:left="615" w:right="25" w:firstLine="273"/>
        <w:jc w:val="both"/>
      </w:pPr>
      <w:r>
        <w:rPr>
          <w:b/>
          <w:i/>
          <w:spacing w:val="-2"/>
          <w:w w:val="110"/>
        </w:rPr>
        <w:t>По</w:t>
      </w:r>
      <w:r>
        <w:rPr>
          <w:b/>
          <w:i/>
          <w:spacing w:val="-12"/>
          <w:w w:val="110"/>
        </w:rPr>
        <w:t xml:space="preserve"> </w:t>
      </w:r>
      <w:r>
        <w:rPr>
          <w:b/>
          <w:i/>
          <w:spacing w:val="-2"/>
          <w:w w:val="110"/>
        </w:rPr>
        <w:t>вертикали.</w:t>
      </w:r>
      <w:r>
        <w:rPr>
          <w:b/>
          <w:i/>
          <w:spacing w:val="-10"/>
          <w:w w:val="110"/>
        </w:rPr>
        <w:t xml:space="preserve"> </w:t>
      </w:r>
      <w:r>
        <w:rPr>
          <w:b/>
          <w:spacing w:val="-2"/>
          <w:w w:val="110"/>
        </w:rPr>
        <w:t>6.</w:t>
      </w:r>
      <w:r>
        <w:rPr>
          <w:b/>
          <w:spacing w:val="-5"/>
          <w:w w:val="110"/>
        </w:rPr>
        <w:t xml:space="preserve"> </w:t>
      </w:r>
      <w:r>
        <w:rPr>
          <w:spacing w:val="-2"/>
          <w:w w:val="110"/>
        </w:rPr>
        <w:t>Один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субъектов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финансовых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отноше- </w:t>
      </w:r>
      <w:r>
        <w:rPr>
          <w:spacing w:val="-4"/>
          <w:w w:val="110"/>
        </w:rPr>
        <w:t>ний.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7. Ставки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налогов, предполагающие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снижение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 xml:space="preserve">величи- </w:t>
      </w:r>
      <w:r>
        <w:rPr>
          <w:spacing w:val="-2"/>
          <w:w w:val="110"/>
        </w:rPr>
        <w:t>ны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мере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роста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дохода.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8.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Налог,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включаемый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цену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товара или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тариф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услугу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оплачиваемый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покупателем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покуп- </w:t>
      </w:r>
      <w:r>
        <w:rPr>
          <w:w w:val="110"/>
        </w:rPr>
        <w:t>ке</w:t>
      </w:r>
      <w:r>
        <w:rPr>
          <w:spacing w:val="-14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14"/>
          <w:w w:val="110"/>
        </w:rPr>
        <w:t xml:space="preserve"> </w:t>
      </w:r>
      <w:r>
        <w:rPr>
          <w:w w:val="110"/>
        </w:rPr>
        <w:t>(услуги).</w:t>
      </w:r>
      <w:r>
        <w:rPr>
          <w:spacing w:val="-14"/>
          <w:w w:val="110"/>
        </w:rPr>
        <w:t xml:space="preserve"> </w:t>
      </w:r>
      <w:r>
        <w:rPr>
          <w:w w:val="110"/>
        </w:rPr>
        <w:t>9.</w:t>
      </w:r>
      <w:r>
        <w:rPr>
          <w:spacing w:val="-13"/>
          <w:w w:val="110"/>
        </w:rPr>
        <w:t xml:space="preserve"> </w:t>
      </w:r>
      <w:r>
        <w:rPr>
          <w:w w:val="110"/>
        </w:rPr>
        <w:t>Превышение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расходной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части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бюджета </w:t>
      </w:r>
      <w:r>
        <w:rPr>
          <w:spacing w:val="-2"/>
          <w:w w:val="110"/>
        </w:rPr>
        <w:t>над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доходной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частью.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10.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Обязательные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сборы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юридиче- </w:t>
      </w:r>
      <w:r>
        <w:rPr>
          <w:w w:val="110"/>
        </w:rPr>
        <w:t>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лиц,</w:t>
      </w:r>
      <w:r>
        <w:rPr>
          <w:spacing w:val="-8"/>
          <w:w w:val="110"/>
        </w:rPr>
        <w:t xml:space="preserve"> </w:t>
      </w:r>
      <w:r>
        <w:rPr>
          <w:w w:val="110"/>
        </w:rPr>
        <w:t>проводимые</w:t>
      </w:r>
      <w:r>
        <w:rPr>
          <w:spacing w:val="-10"/>
          <w:w w:val="110"/>
        </w:rPr>
        <w:t xml:space="preserve"> </w:t>
      </w:r>
      <w:r>
        <w:rPr>
          <w:w w:val="110"/>
        </w:rPr>
        <w:t>государством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основе государственного</w:t>
      </w:r>
      <w:r>
        <w:rPr>
          <w:spacing w:val="35"/>
          <w:w w:val="110"/>
        </w:rPr>
        <w:t xml:space="preserve"> </w:t>
      </w:r>
      <w:r>
        <w:rPr>
          <w:w w:val="110"/>
        </w:rPr>
        <w:t>законодательства.</w:t>
      </w:r>
    </w:p>
    <w:p w:rsidR="00D15AEA" w:rsidRDefault="00D15AEA">
      <w:pPr>
        <w:pStyle w:val="a3"/>
        <w:spacing w:line="271" w:lineRule="auto"/>
        <w:jc w:val="both"/>
        <w:sectPr w:rsidR="00D15AEA">
          <w:footerReference w:type="even" r:id="rId585"/>
          <w:pgSz w:w="8880" w:h="12220"/>
          <w:pgMar w:top="980" w:right="1275" w:bottom="280" w:left="1275" w:header="0" w:footer="0" w:gutter="0"/>
          <w:cols w:space="720"/>
        </w:sectPr>
      </w:pPr>
    </w:p>
    <w:p w:rsidR="00D15AEA" w:rsidRDefault="00BE3B31">
      <w:pPr>
        <w:pStyle w:val="Heading7"/>
        <w:spacing w:before="84"/>
        <w:ind w:left="0" w:right="120"/>
        <w:jc w:val="center"/>
      </w:pPr>
      <w:r>
        <w:rPr>
          <w:spacing w:val="-2"/>
          <w:w w:val="110"/>
        </w:rPr>
        <w:lastRenderedPageBreak/>
        <w:t>ЛИТЕРАТУРА</w:t>
      </w:r>
    </w:p>
    <w:p w:rsidR="00D15AEA" w:rsidRDefault="00D15AEA">
      <w:pPr>
        <w:pStyle w:val="a3"/>
        <w:spacing w:before="44"/>
        <w:rPr>
          <w:b/>
        </w:rPr>
      </w:pPr>
    </w:p>
    <w:p w:rsidR="00D15AEA" w:rsidRDefault="00BE3B31">
      <w:pPr>
        <w:ind w:left="7" w:right="120"/>
        <w:jc w:val="center"/>
        <w:rPr>
          <w:b/>
          <w:sz w:val="20"/>
        </w:rPr>
      </w:pPr>
      <w:r>
        <w:rPr>
          <w:b/>
          <w:w w:val="105"/>
          <w:sz w:val="20"/>
        </w:rPr>
        <w:t>Нормативная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spacing w:val="-2"/>
          <w:w w:val="110"/>
          <w:sz w:val="20"/>
        </w:rPr>
        <w:t>литература</w:t>
      </w:r>
    </w:p>
    <w:p w:rsidR="00D15AEA" w:rsidRDefault="00D15AEA">
      <w:pPr>
        <w:pStyle w:val="a3"/>
        <w:spacing w:before="44"/>
        <w:rPr>
          <w:b/>
        </w:rPr>
      </w:pPr>
    </w:p>
    <w:p w:rsidR="00D15AEA" w:rsidRDefault="00BE3B31">
      <w:pPr>
        <w:pStyle w:val="a5"/>
        <w:numPr>
          <w:ilvl w:val="0"/>
          <w:numId w:val="9"/>
        </w:numPr>
        <w:tabs>
          <w:tab w:val="left" w:pos="686"/>
        </w:tabs>
        <w:spacing w:line="264" w:lineRule="auto"/>
        <w:ind w:right="558" w:firstLine="302"/>
        <w:rPr>
          <w:sz w:val="20"/>
        </w:rPr>
      </w:pPr>
      <w:r>
        <w:rPr>
          <w:spacing w:val="-4"/>
          <w:w w:val="110"/>
          <w:sz w:val="20"/>
        </w:rPr>
        <w:t>Конституция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Российской</w:t>
      </w:r>
      <w:r>
        <w:rPr>
          <w:spacing w:val="-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Федерации.</w:t>
      </w:r>
      <w:r>
        <w:rPr>
          <w:spacing w:val="3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М.: Юридическая </w:t>
      </w:r>
      <w:r>
        <w:rPr>
          <w:w w:val="110"/>
          <w:sz w:val="20"/>
        </w:rPr>
        <w:t>литература,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1995.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692"/>
        </w:tabs>
        <w:spacing w:before="5" w:line="259" w:lineRule="auto"/>
        <w:ind w:right="553" w:firstLine="280"/>
        <w:rPr>
          <w:sz w:val="20"/>
        </w:rPr>
      </w:pPr>
      <w:r>
        <w:rPr>
          <w:w w:val="110"/>
          <w:sz w:val="20"/>
        </w:rPr>
        <w:t>Гражданский кодекс Российской Федерации.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Ч.</w:t>
      </w:r>
      <w:r>
        <w:rPr>
          <w:spacing w:val="40"/>
          <w:w w:val="110"/>
          <w:sz w:val="20"/>
        </w:rPr>
        <w:t xml:space="preserve"> </w:t>
      </w:r>
      <w:r>
        <w:rPr>
          <w:noProof/>
          <w:spacing w:val="-14"/>
          <w:sz w:val="20"/>
          <w:lang w:eastAsia="ru-RU"/>
        </w:rPr>
        <w:drawing>
          <wp:inline distT="0" distB="0" distL="0" distR="0">
            <wp:extent cx="285750" cy="91439"/>
            <wp:effectExtent l="0" t="0" r="0" b="0"/>
            <wp:docPr id="615" name="Image 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 615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w w:val="110"/>
          <w:sz w:val="20"/>
        </w:rPr>
        <w:t>М.: ИНФРА-М — НОРМА,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1997.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640"/>
        </w:tabs>
        <w:spacing w:before="11"/>
        <w:ind w:left="640" w:hanging="189"/>
        <w:rPr>
          <w:sz w:val="20"/>
        </w:rPr>
      </w:pPr>
      <w:r>
        <w:rPr>
          <w:sz w:val="20"/>
        </w:rPr>
        <w:t>Налоговый</w:t>
      </w:r>
      <w:r>
        <w:rPr>
          <w:spacing w:val="-2"/>
          <w:sz w:val="20"/>
        </w:rPr>
        <w:t xml:space="preserve"> </w:t>
      </w:r>
      <w:r>
        <w:rPr>
          <w:sz w:val="20"/>
        </w:rPr>
        <w:t>кодекс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Федерации.</w:t>
      </w:r>
      <w:r>
        <w:rPr>
          <w:spacing w:val="-2"/>
          <w:sz w:val="20"/>
        </w:rPr>
        <w:t xml:space="preserve"> </w:t>
      </w:r>
      <w:r>
        <w:rPr>
          <w:sz w:val="20"/>
        </w:rPr>
        <w:t>Ч.</w:t>
      </w:r>
      <w:r>
        <w:rPr>
          <w:spacing w:val="21"/>
          <w:sz w:val="20"/>
        </w:rPr>
        <w:t xml:space="preserve"> </w:t>
      </w:r>
      <w:r>
        <w:rPr>
          <w:sz w:val="20"/>
        </w:rPr>
        <w:t>1-2.</w:t>
      </w:r>
      <w:r>
        <w:rPr>
          <w:spacing w:val="2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ИКФ</w:t>
      </w:r>
    </w:p>
    <w:p w:rsidR="00D15AEA" w:rsidRDefault="00BE3B31">
      <w:pPr>
        <w:pStyle w:val="a3"/>
        <w:spacing w:before="22"/>
        <w:ind w:left="170"/>
      </w:pPr>
      <w:r>
        <w:rPr>
          <w:spacing w:val="-2"/>
          <w:w w:val="110"/>
        </w:rPr>
        <w:t>«ЭКСМОС»,2002.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732"/>
        </w:tabs>
        <w:spacing w:before="33" w:line="264" w:lineRule="auto"/>
        <w:ind w:left="155" w:right="559" w:firstLine="284"/>
        <w:rPr>
          <w:sz w:val="20"/>
        </w:rPr>
      </w:pPr>
      <w:r>
        <w:rPr>
          <w:w w:val="110"/>
          <w:sz w:val="20"/>
        </w:rPr>
        <w:t>Трудовой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кодекс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Федерации.</w:t>
      </w:r>
      <w:r>
        <w:rPr>
          <w:spacing w:val="38"/>
          <w:w w:val="110"/>
          <w:sz w:val="20"/>
        </w:rPr>
        <w:t xml:space="preserve"> </w:t>
      </w:r>
      <w:r>
        <w:rPr>
          <w:w w:val="110"/>
          <w:sz w:val="20"/>
        </w:rPr>
        <w:t>Ростов-на- Дону: Феникс, 2001.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670"/>
        </w:tabs>
        <w:spacing w:before="9" w:line="264" w:lineRule="auto"/>
        <w:ind w:left="162" w:right="559" w:firstLine="280"/>
        <w:rPr>
          <w:sz w:val="20"/>
        </w:rPr>
      </w:pPr>
      <w:r>
        <w:rPr>
          <w:spacing w:val="-4"/>
          <w:w w:val="110"/>
          <w:sz w:val="20"/>
        </w:rPr>
        <w:t>Закон «Об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акционерных обществах» </w:t>
      </w:r>
      <w:r>
        <w:rPr>
          <w:noProof/>
          <w:spacing w:val="21"/>
          <w:sz w:val="20"/>
          <w:lang w:eastAsia="ru-RU"/>
        </w:rPr>
        <w:drawing>
          <wp:inline distT="0" distB="0" distL="0" distR="0">
            <wp:extent cx="125729" cy="89153"/>
            <wp:effectExtent l="0" t="0" r="0" b="0"/>
            <wp:docPr id="616" name="Image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 616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20"/>
        </w:rPr>
        <w:t xml:space="preserve"> </w:t>
      </w:r>
      <w:r>
        <w:rPr>
          <w:spacing w:val="-4"/>
          <w:w w:val="110"/>
          <w:sz w:val="20"/>
        </w:rPr>
        <w:t>208-ФЗ от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26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де- </w:t>
      </w:r>
      <w:r>
        <w:rPr>
          <w:w w:val="110"/>
          <w:sz w:val="20"/>
        </w:rPr>
        <w:t>кабря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1995 г.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664"/>
        </w:tabs>
        <w:spacing w:before="5" w:line="266" w:lineRule="auto"/>
        <w:ind w:left="155" w:right="567" w:firstLine="284"/>
        <w:rPr>
          <w:sz w:val="20"/>
        </w:rPr>
      </w:pPr>
      <w:r>
        <w:rPr>
          <w:w w:val="105"/>
          <w:sz w:val="20"/>
        </w:rPr>
        <w:t>Закон «О банках и банковской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деятельности» № 395-ФЗ от 2 декабря</w:t>
      </w:r>
      <w:r>
        <w:rPr>
          <w:spacing w:val="40"/>
          <w:w w:val="105"/>
          <w:sz w:val="20"/>
        </w:rPr>
        <w:t xml:space="preserve"> </w:t>
      </w:r>
      <w:r>
        <w:rPr>
          <w:noProof/>
          <w:spacing w:val="10"/>
          <w:sz w:val="20"/>
          <w:lang w:eastAsia="ru-RU"/>
        </w:rPr>
        <w:drawing>
          <wp:inline distT="0" distB="0" distL="0" distR="0">
            <wp:extent cx="244601" cy="93725"/>
            <wp:effectExtent l="0" t="0" r="0" b="0"/>
            <wp:docPr id="617" name="Image 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 617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1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rPr>
          <w:w w:val="105"/>
          <w:sz w:val="20"/>
        </w:rPr>
        <w:t>г.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720"/>
        </w:tabs>
        <w:spacing w:line="227" w:lineRule="exact"/>
        <w:ind w:left="720" w:hanging="280"/>
        <w:rPr>
          <w:sz w:val="20"/>
        </w:rPr>
      </w:pPr>
      <w:r>
        <w:rPr>
          <w:w w:val="110"/>
          <w:sz w:val="20"/>
        </w:rPr>
        <w:t>Закон</w:t>
      </w:r>
      <w:r>
        <w:rPr>
          <w:spacing w:val="30"/>
          <w:w w:val="110"/>
          <w:sz w:val="20"/>
        </w:rPr>
        <w:t xml:space="preserve"> </w:t>
      </w:r>
      <w:r>
        <w:rPr>
          <w:w w:val="110"/>
          <w:sz w:val="20"/>
        </w:rPr>
        <w:t>«Об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инвестиционной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деятельности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2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РСФСР»</w:t>
      </w:r>
    </w:p>
    <w:p w:rsidR="00D15AEA" w:rsidRDefault="00BE3B31">
      <w:pPr>
        <w:pStyle w:val="a3"/>
        <w:spacing w:before="22"/>
        <w:ind w:left="148"/>
      </w:pPr>
      <w:r>
        <w:rPr>
          <w:w w:val="105"/>
        </w:rPr>
        <w:t>№1488-1</w:t>
      </w:r>
      <w:r>
        <w:rPr>
          <w:spacing w:val="27"/>
          <w:w w:val="105"/>
        </w:rPr>
        <w:t xml:space="preserve"> </w:t>
      </w:r>
      <w:r>
        <w:rPr>
          <w:noProof/>
          <w:spacing w:val="-9"/>
          <w:lang w:eastAsia="ru-RU"/>
        </w:rPr>
        <w:drawing>
          <wp:inline distT="0" distB="0" distL="0" distR="0">
            <wp:extent cx="281038" cy="93725"/>
            <wp:effectExtent l="0" t="0" r="0" b="0"/>
            <wp:docPr id="618" name="Image 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 618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38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6"/>
          <w:w w:val="105"/>
        </w:rPr>
        <w:t xml:space="preserve"> </w:t>
      </w:r>
      <w:r>
        <w:rPr>
          <w:w w:val="105"/>
        </w:rPr>
        <w:t>июля</w:t>
      </w:r>
      <w:r>
        <w:rPr>
          <w:spacing w:val="18"/>
          <w:w w:val="105"/>
        </w:rPr>
        <w:t xml:space="preserve"> </w:t>
      </w:r>
      <w:r>
        <w:rPr>
          <w:w w:val="105"/>
        </w:rPr>
        <w:t>1991</w:t>
      </w:r>
      <w:r>
        <w:rPr>
          <w:spacing w:val="18"/>
          <w:w w:val="105"/>
        </w:rPr>
        <w:t xml:space="preserve"> </w:t>
      </w:r>
      <w:r>
        <w:rPr>
          <w:spacing w:val="-5"/>
          <w:w w:val="105"/>
        </w:rPr>
        <w:t>г.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456"/>
          <w:tab w:val="left" w:pos="657"/>
        </w:tabs>
        <w:spacing w:before="33" w:line="266" w:lineRule="auto"/>
        <w:ind w:left="456" w:right="572" w:hanging="2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818095</wp:posOffset>
            </wp:positionH>
            <wp:positionV relativeFrom="paragraph">
              <wp:posOffset>205821</wp:posOffset>
            </wp:positionV>
            <wp:extent cx="123443" cy="93725"/>
            <wp:effectExtent l="0" t="0" r="0" b="0"/>
            <wp:wrapNone/>
            <wp:docPr id="619" name="Image 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 619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Закон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«Об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обществах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ограниченной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 xml:space="preserve">ответственностью» </w:t>
      </w:r>
      <w:r>
        <w:rPr>
          <w:noProof/>
          <w:sz w:val="20"/>
          <w:lang w:eastAsia="ru-RU"/>
        </w:rPr>
        <w:drawing>
          <wp:inline distT="0" distB="0" distL="0" distR="0">
            <wp:extent cx="326897" cy="91439"/>
            <wp:effectExtent l="0" t="0" r="0" b="0"/>
            <wp:docPr id="620" name="Image 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 620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97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w w:val="105"/>
          <w:sz w:val="20"/>
        </w:rPr>
        <w:t>от 8 февраля</w:t>
      </w:r>
      <w:r>
        <w:rPr>
          <w:spacing w:val="40"/>
          <w:w w:val="105"/>
          <w:sz w:val="20"/>
        </w:rPr>
        <w:t xml:space="preserve"> </w:t>
      </w:r>
      <w:r>
        <w:rPr>
          <w:noProof/>
          <w:spacing w:val="-9"/>
          <w:sz w:val="20"/>
          <w:lang w:eastAsia="ru-RU"/>
        </w:rPr>
        <w:drawing>
          <wp:inline distT="0" distB="0" distL="0" distR="0">
            <wp:extent cx="246887" cy="93725"/>
            <wp:effectExtent l="0" t="0" r="0" b="0"/>
            <wp:docPr id="621" name="Image 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 621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w w:val="105"/>
          <w:sz w:val="20"/>
        </w:rPr>
        <w:t>г.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688"/>
        </w:tabs>
        <w:spacing w:line="264" w:lineRule="auto"/>
        <w:ind w:left="195" w:right="575" w:firstLine="237"/>
        <w:rPr>
          <w:sz w:val="20"/>
        </w:rPr>
      </w:pPr>
      <w:r>
        <w:rPr>
          <w:spacing w:val="-2"/>
          <w:w w:val="110"/>
          <w:sz w:val="20"/>
        </w:rPr>
        <w:t>Закон</w:t>
      </w:r>
      <w:r>
        <w:rPr>
          <w:spacing w:val="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«Об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общественных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объединениях»</w:t>
      </w:r>
      <w:r>
        <w:rPr>
          <w:spacing w:val="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№</w:t>
      </w:r>
      <w:r>
        <w:rPr>
          <w:spacing w:val="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82-ФЗ</w:t>
      </w:r>
      <w:r>
        <w:rPr>
          <w:spacing w:val="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от </w:t>
      </w:r>
      <w:r>
        <w:rPr>
          <w:noProof/>
          <w:sz w:val="20"/>
          <w:lang w:eastAsia="ru-RU"/>
        </w:rPr>
        <w:drawing>
          <wp:inline distT="0" distB="0" distL="0" distR="0">
            <wp:extent cx="116585" cy="96012"/>
            <wp:effectExtent l="0" t="0" r="0" b="0"/>
            <wp:docPr id="622" name="Image 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 622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20"/>
        </w:rPr>
        <w:t xml:space="preserve">мая </w:t>
      </w:r>
      <w:r>
        <w:rPr>
          <w:noProof/>
          <w:spacing w:val="18"/>
          <w:sz w:val="20"/>
          <w:lang w:eastAsia="ru-RU"/>
        </w:rPr>
        <w:drawing>
          <wp:inline distT="0" distB="0" distL="0" distR="0">
            <wp:extent cx="240029" cy="93725"/>
            <wp:effectExtent l="0" t="0" r="0" b="0"/>
            <wp:docPr id="623" name="Image 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 623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20"/>
        </w:rPr>
        <w:t>г.</w:t>
      </w:r>
    </w:p>
    <w:p w:rsidR="00D15AEA" w:rsidRDefault="00BE3B31">
      <w:pPr>
        <w:pStyle w:val="a5"/>
        <w:numPr>
          <w:ilvl w:val="0"/>
          <w:numId w:val="9"/>
        </w:numPr>
        <w:tabs>
          <w:tab w:val="left" w:pos="751"/>
        </w:tabs>
        <w:spacing w:before="6" w:line="266" w:lineRule="auto"/>
        <w:ind w:left="141" w:right="573" w:firstLine="302"/>
        <w:rPr>
          <w:sz w:val="20"/>
        </w:rPr>
      </w:pPr>
      <w:r>
        <w:rPr>
          <w:w w:val="105"/>
          <w:sz w:val="20"/>
        </w:rPr>
        <w:t>Закон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валютном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регулировании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валютном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контро- ле» № </w:t>
      </w:r>
      <w:r>
        <w:rPr>
          <w:noProof/>
          <w:spacing w:val="22"/>
          <w:sz w:val="20"/>
          <w:lang w:eastAsia="ru-RU"/>
        </w:rPr>
        <w:drawing>
          <wp:inline distT="0" distB="0" distL="0" distR="0">
            <wp:extent cx="352044" cy="93725"/>
            <wp:effectExtent l="0" t="0" r="0" b="0"/>
            <wp:docPr id="624" name="Image 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 624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rPr>
          <w:w w:val="105"/>
          <w:sz w:val="20"/>
        </w:rPr>
        <w:t>от 9 октября</w:t>
      </w:r>
      <w:r>
        <w:rPr>
          <w:spacing w:val="40"/>
          <w:w w:val="105"/>
          <w:sz w:val="20"/>
        </w:rPr>
        <w:t xml:space="preserve"> </w:t>
      </w:r>
      <w:r>
        <w:rPr>
          <w:noProof/>
          <w:spacing w:val="-1"/>
          <w:sz w:val="20"/>
          <w:lang w:eastAsia="ru-RU"/>
        </w:rPr>
        <w:drawing>
          <wp:inline distT="0" distB="0" distL="0" distR="0">
            <wp:extent cx="246887" cy="93725"/>
            <wp:effectExtent l="0" t="0" r="0" b="0"/>
            <wp:docPr id="625" name="Image 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Image 625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rPr>
          <w:w w:val="105"/>
          <w:sz w:val="20"/>
        </w:rPr>
        <w:t>г.</w:t>
      </w:r>
    </w:p>
    <w:p w:rsidR="00D15AEA" w:rsidRDefault="00BE3B31">
      <w:pPr>
        <w:pStyle w:val="a3"/>
        <w:spacing w:before="4" w:line="259" w:lineRule="auto"/>
        <w:ind w:left="141" w:firstLine="328"/>
        <w:rPr>
          <w:position w:val="1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132587" cy="91439"/>
            <wp:effectExtent l="0" t="0" r="0" b="0"/>
            <wp:docPr id="626" name="Image 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 626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«О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государственной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поддержке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малого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предприни- </w:t>
      </w:r>
      <w:r>
        <w:rPr>
          <w:spacing w:val="-2"/>
          <w:w w:val="105"/>
          <w:position w:val="1"/>
        </w:rPr>
        <w:t>мательства</w:t>
      </w:r>
      <w:r>
        <w:rPr>
          <w:spacing w:val="-2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в</w:t>
      </w:r>
      <w:r>
        <w:rPr>
          <w:spacing w:val="-19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Российской</w:t>
      </w:r>
      <w:r>
        <w:rPr>
          <w:spacing w:val="-1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Федерации»</w:t>
      </w:r>
      <w:r>
        <w:rPr>
          <w:spacing w:val="-22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№</w:t>
      </w:r>
      <w:r>
        <w:rPr>
          <w:spacing w:val="-12"/>
          <w:w w:val="105"/>
          <w:position w:val="1"/>
        </w:rPr>
        <w:t xml:space="preserve"> </w:t>
      </w:r>
      <w:r>
        <w:rPr>
          <w:noProof/>
          <w:spacing w:val="2"/>
          <w:lang w:eastAsia="ru-RU"/>
        </w:rPr>
        <w:drawing>
          <wp:inline distT="0" distB="0" distL="0" distR="0">
            <wp:extent cx="329183" cy="93725"/>
            <wp:effectExtent l="0" t="0" r="0" b="0"/>
            <wp:docPr id="627" name="Image 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 627"/>
                    <pic:cNvPicPr/>
                  </pic:nvPicPr>
                  <pic:blipFill>
                    <a:blip r:embed="rId5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3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1"/>
        </w:rPr>
        <w:t xml:space="preserve"> </w:t>
      </w:r>
      <w:r>
        <w:rPr>
          <w:spacing w:val="-2"/>
          <w:w w:val="105"/>
          <w:position w:val="1"/>
        </w:rPr>
        <w:t>от</w:t>
      </w:r>
      <w:r>
        <w:rPr>
          <w:spacing w:val="-5"/>
          <w:w w:val="105"/>
          <w:position w:val="1"/>
        </w:rPr>
        <w:t xml:space="preserve"> </w:t>
      </w:r>
      <w:r>
        <w:rPr>
          <w:noProof/>
          <w:spacing w:val="23"/>
          <w:lang w:eastAsia="ru-RU"/>
        </w:rPr>
        <w:drawing>
          <wp:inline distT="0" distB="0" distL="0" distR="0">
            <wp:extent cx="112013" cy="91439"/>
            <wp:effectExtent l="0" t="0" r="0" b="0"/>
            <wp:docPr id="628" name="Image 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 628"/>
                    <pic:cNvPicPr/>
                  </pic:nvPicPr>
                  <pic:blipFill>
                    <a:blip r:embed="rId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w w:val="105"/>
          <w:position w:val="1"/>
        </w:rPr>
        <w:t>июня</w:t>
      </w:r>
      <w:r>
        <w:rPr>
          <w:spacing w:val="2"/>
          <w:w w:val="105"/>
          <w:position w:val="1"/>
        </w:rPr>
        <w:t xml:space="preserve"> </w:t>
      </w:r>
      <w:r>
        <w:rPr>
          <w:noProof/>
          <w:spacing w:val="-22"/>
          <w:lang w:eastAsia="ru-RU"/>
        </w:rPr>
        <w:drawing>
          <wp:inline distT="0" distB="0" distL="0" distR="0">
            <wp:extent cx="235457" cy="96012"/>
            <wp:effectExtent l="0" t="0" r="0" b="0"/>
            <wp:docPr id="629" name="Image 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 629"/>
                    <pic:cNvPicPr/>
                  </pic:nvPicPr>
                  <pic:blipFill>
                    <a:blip r:embed="rId6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7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г.</w:t>
      </w:r>
    </w:p>
    <w:p w:rsidR="00D15AEA" w:rsidRDefault="00BE3B31">
      <w:pPr>
        <w:pStyle w:val="a3"/>
        <w:spacing w:before="14" w:line="259" w:lineRule="auto"/>
        <w:ind w:left="192" w:right="555" w:firstLine="248"/>
      </w:pPr>
      <w:r>
        <w:rPr>
          <w:w w:val="110"/>
        </w:rPr>
        <w:t>12.</w:t>
      </w:r>
      <w:r>
        <w:rPr>
          <w:spacing w:val="38"/>
          <w:w w:val="110"/>
        </w:rPr>
        <w:t xml:space="preserve"> </w:t>
      </w:r>
      <w:r>
        <w:rPr>
          <w:w w:val="110"/>
        </w:rPr>
        <w:t>Закон</w:t>
      </w:r>
      <w:r>
        <w:rPr>
          <w:spacing w:val="36"/>
          <w:w w:val="110"/>
        </w:rPr>
        <w:t xml:space="preserve"> </w:t>
      </w:r>
      <w:r>
        <w:rPr>
          <w:w w:val="110"/>
        </w:rPr>
        <w:t>«О</w:t>
      </w:r>
      <w:r>
        <w:rPr>
          <w:spacing w:val="33"/>
          <w:w w:val="110"/>
        </w:rPr>
        <w:t xml:space="preserve"> </w:t>
      </w:r>
      <w:r>
        <w:rPr>
          <w:w w:val="110"/>
        </w:rPr>
        <w:t>естественных</w:t>
      </w:r>
      <w:r>
        <w:rPr>
          <w:spacing w:val="36"/>
          <w:w w:val="110"/>
        </w:rPr>
        <w:t xml:space="preserve"> </w:t>
      </w:r>
      <w:r>
        <w:rPr>
          <w:w w:val="110"/>
        </w:rPr>
        <w:t>монополиях»</w:t>
      </w:r>
      <w:r>
        <w:rPr>
          <w:spacing w:val="28"/>
          <w:w w:val="110"/>
        </w:rPr>
        <w:t xml:space="preserve"> </w:t>
      </w:r>
      <w:r>
        <w:rPr>
          <w:w w:val="110"/>
        </w:rPr>
        <w:t>№</w:t>
      </w:r>
      <w:r>
        <w:rPr>
          <w:spacing w:val="64"/>
          <w:w w:val="110"/>
        </w:rPr>
        <w:t xml:space="preserve"> </w:t>
      </w:r>
      <w:r>
        <w:rPr>
          <w:noProof/>
          <w:spacing w:val="11"/>
          <w:lang w:eastAsia="ru-RU"/>
        </w:rPr>
        <w:drawing>
          <wp:inline distT="0" distB="0" distL="0" distR="0">
            <wp:extent cx="400050" cy="91439"/>
            <wp:effectExtent l="0" t="0" r="0" b="0"/>
            <wp:docPr id="630" name="Image 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 630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w w:val="110"/>
        </w:rPr>
        <w:t xml:space="preserve"> </w:t>
      </w:r>
      <w:r>
        <w:rPr>
          <w:w w:val="110"/>
        </w:rPr>
        <w:t xml:space="preserve">от </w:t>
      </w:r>
      <w:r>
        <w:rPr>
          <w:noProof/>
          <w:lang w:eastAsia="ru-RU"/>
        </w:rPr>
        <w:drawing>
          <wp:inline distT="0" distB="0" distL="0" distR="0">
            <wp:extent cx="109727" cy="93725"/>
            <wp:effectExtent l="0" t="0" r="0" b="0"/>
            <wp:docPr id="631" name="Image 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 631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110"/>
        </w:rPr>
        <w:t>августа</w:t>
      </w:r>
      <w:r>
        <w:rPr>
          <w:spacing w:val="40"/>
          <w:w w:val="110"/>
        </w:rPr>
        <w:t xml:space="preserve"> </w:t>
      </w:r>
      <w:r>
        <w:rPr>
          <w:noProof/>
          <w:spacing w:val="-12"/>
          <w:lang w:eastAsia="ru-RU"/>
        </w:rPr>
        <w:drawing>
          <wp:inline distT="0" distB="0" distL="0" distR="0">
            <wp:extent cx="240029" cy="93725"/>
            <wp:effectExtent l="0" t="0" r="0" b="0"/>
            <wp:docPr id="632" name="Image 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 632"/>
                    <pic:cNvPicPr/>
                  </pic:nvPicPr>
                  <pic:blipFill>
                    <a:blip r:embed="rId6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110"/>
        </w:rPr>
        <w:t>г.</w:t>
      </w:r>
    </w:p>
    <w:p w:rsidR="00D15AEA" w:rsidRDefault="00BE3B31">
      <w:pPr>
        <w:pStyle w:val="a3"/>
        <w:spacing w:before="11" w:line="264" w:lineRule="auto"/>
        <w:ind w:left="130" w:right="555" w:firstLine="336"/>
      </w:pPr>
      <w:r>
        <w:rPr>
          <w:noProof/>
          <w:lang w:eastAsia="ru-RU"/>
        </w:rPr>
        <w:drawing>
          <wp:inline distT="0" distB="0" distL="0" distR="0">
            <wp:extent cx="141731" cy="93725"/>
            <wp:effectExtent l="0" t="0" r="0" b="0"/>
            <wp:docPr id="633" name="Image 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Image 633"/>
                    <pic:cNvPicPr/>
                  </pic:nvPicPr>
                  <pic:blipFill>
                    <a:blip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rPr>
          <w:w w:val="105"/>
        </w:rPr>
        <w:t>Закон</w:t>
      </w:r>
      <w:r>
        <w:rPr>
          <w:spacing w:val="-10"/>
          <w:w w:val="105"/>
        </w:rPr>
        <w:t xml:space="preserve"> </w:t>
      </w:r>
      <w:r>
        <w:rPr>
          <w:w w:val="105"/>
        </w:rPr>
        <w:t>«О</w:t>
      </w:r>
      <w:r>
        <w:rPr>
          <w:spacing w:val="-14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10"/>
          <w:w w:val="105"/>
        </w:rPr>
        <w:t xml:space="preserve"> </w:t>
      </w:r>
      <w:r>
        <w:rPr>
          <w:w w:val="105"/>
        </w:rPr>
        <w:t>прав</w:t>
      </w:r>
      <w:r>
        <w:rPr>
          <w:spacing w:val="-14"/>
          <w:w w:val="105"/>
        </w:rPr>
        <w:t xml:space="preserve"> </w:t>
      </w:r>
      <w:r>
        <w:rPr>
          <w:w w:val="105"/>
        </w:rPr>
        <w:t>потребителей»</w:t>
      </w:r>
      <w:r>
        <w:rPr>
          <w:spacing w:val="-13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>
        <w:rPr>
          <w:w w:val="105"/>
        </w:rPr>
        <w:t>2300-1</w:t>
      </w:r>
      <w:r>
        <w:rPr>
          <w:spacing w:val="7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фев- раля</w:t>
      </w:r>
      <w:r>
        <w:rPr>
          <w:spacing w:val="40"/>
          <w:w w:val="105"/>
        </w:rPr>
        <w:t xml:space="preserve"> </w:t>
      </w:r>
      <w:r>
        <w:rPr>
          <w:noProof/>
          <w:spacing w:val="8"/>
          <w:lang w:eastAsia="ru-RU"/>
        </w:rPr>
        <w:drawing>
          <wp:inline distT="0" distB="0" distL="0" distR="0">
            <wp:extent cx="242315" cy="91439"/>
            <wp:effectExtent l="0" t="0" r="0" b="0"/>
            <wp:docPr id="634" name="Image 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 634"/>
                    <pic:cNvPicPr/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5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</w:rPr>
        <w:t xml:space="preserve"> </w:t>
      </w:r>
      <w:r>
        <w:rPr>
          <w:w w:val="105"/>
        </w:rPr>
        <w:t>г.</w:t>
      </w:r>
    </w:p>
    <w:p w:rsidR="00D15AEA" w:rsidRDefault="00BE3B31">
      <w:pPr>
        <w:pStyle w:val="a3"/>
        <w:spacing w:before="5" w:line="266" w:lineRule="auto"/>
        <w:ind w:left="127" w:firstLine="306"/>
      </w:pPr>
      <w:r>
        <w:t>14. Закон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конкуренции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ограничении</w:t>
      </w:r>
      <w:r>
        <w:rPr>
          <w:spacing w:val="-2"/>
        </w:rPr>
        <w:t xml:space="preserve"> </w:t>
      </w:r>
      <w:r>
        <w:t xml:space="preserve">монополистической </w:t>
      </w:r>
      <w:r>
        <w:rPr>
          <w:spacing w:val="-4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товарных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рынках»</w:t>
      </w:r>
      <w:r>
        <w:rPr>
          <w:spacing w:val="-10"/>
          <w:w w:val="110"/>
        </w:rPr>
        <w:t xml:space="preserve"> </w:t>
      </w:r>
      <w:r>
        <w:rPr>
          <w:noProof/>
          <w:spacing w:val="7"/>
          <w:lang w:eastAsia="ru-RU"/>
        </w:rPr>
        <w:drawing>
          <wp:inline distT="0" distB="0" distL="0" distR="0">
            <wp:extent cx="121157" cy="91439"/>
            <wp:effectExtent l="0" t="0" r="0" b="0"/>
            <wp:docPr id="635" name="Image 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 635"/>
                    <pic:cNvPicPr/>
                  </pic:nvPicPr>
                  <pic:blipFill>
                    <a:blip r:embed="rId6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57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 </w:t>
      </w:r>
      <w:r>
        <w:rPr>
          <w:spacing w:val="-4"/>
          <w:w w:val="110"/>
        </w:rPr>
        <w:t>948-1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22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марта</w:t>
      </w:r>
      <w:r>
        <w:rPr>
          <w:spacing w:val="10"/>
          <w:w w:val="11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1741" cy="93725"/>
            <wp:effectExtent l="0" t="0" r="0" b="0"/>
            <wp:docPr id="636" name="Image 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 636"/>
                    <pic:cNvPicPr/>
                  </pic:nvPicPr>
                  <pic:blipFill>
                    <a:blip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41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г.</w:t>
      </w:r>
    </w:p>
    <w:p w:rsidR="00D15AEA" w:rsidRDefault="00BE3B31">
      <w:pPr>
        <w:pStyle w:val="a3"/>
        <w:spacing w:before="1" w:line="266" w:lineRule="auto"/>
        <w:ind w:left="177" w:right="555" w:firstLine="282"/>
      </w:pPr>
      <w:r>
        <w:rPr>
          <w:noProof/>
          <w:lang w:eastAsia="ru-RU"/>
        </w:rPr>
        <w:drawing>
          <wp:inline distT="0" distB="0" distL="0" distR="0">
            <wp:extent cx="141731" cy="93725"/>
            <wp:effectExtent l="0" t="0" r="0" b="0"/>
            <wp:docPr id="637" name="Image 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Image 637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w w:val="110"/>
        </w:rPr>
        <w:t xml:space="preserve"> </w:t>
      </w:r>
      <w:r>
        <w:rPr>
          <w:w w:val="110"/>
        </w:rPr>
        <w:t>Закон</w:t>
      </w:r>
      <w:r>
        <w:rPr>
          <w:spacing w:val="4"/>
          <w:w w:val="110"/>
        </w:rPr>
        <w:t xml:space="preserve"> </w:t>
      </w:r>
      <w:r>
        <w:rPr>
          <w:w w:val="110"/>
        </w:rPr>
        <w:t>«О</w:t>
      </w:r>
      <w:r>
        <w:rPr>
          <w:spacing w:val="2"/>
          <w:w w:val="110"/>
        </w:rPr>
        <w:t xml:space="preserve"> </w:t>
      </w:r>
      <w:r>
        <w:rPr>
          <w:w w:val="110"/>
        </w:rPr>
        <w:t>некоммерческих</w:t>
      </w:r>
      <w:r>
        <w:rPr>
          <w:spacing w:val="4"/>
          <w:w w:val="110"/>
        </w:rPr>
        <w:t xml:space="preserve"> </w:t>
      </w:r>
      <w:r>
        <w:rPr>
          <w:w w:val="110"/>
        </w:rPr>
        <w:t>организациях»</w:t>
      </w:r>
      <w:r>
        <w:rPr>
          <w:spacing w:val="4"/>
          <w:w w:val="110"/>
        </w:rPr>
        <w:t xml:space="preserve"> </w:t>
      </w:r>
      <w:r>
        <w:rPr>
          <w:w w:val="110"/>
        </w:rPr>
        <w:t>№</w:t>
      </w:r>
      <w:r>
        <w:rPr>
          <w:spacing w:val="8"/>
          <w:w w:val="110"/>
        </w:rPr>
        <w:t xml:space="preserve"> </w:t>
      </w:r>
      <w:r>
        <w:rPr>
          <w:w w:val="110"/>
        </w:rPr>
        <w:t>7-ФЗ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от </w:t>
      </w:r>
      <w:r>
        <w:rPr>
          <w:noProof/>
          <w:lang w:eastAsia="ru-RU"/>
        </w:rPr>
        <w:drawing>
          <wp:inline distT="0" distB="0" distL="0" distR="0">
            <wp:extent cx="114299" cy="91439"/>
            <wp:effectExtent l="0" t="0" r="0" b="0"/>
            <wp:docPr id="638" name="Image 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 638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110"/>
        </w:rPr>
        <w:t>января</w:t>
      </w:r>
      <w:r>
        <w:rPr>
          <w:spacing w:val="40"/>
          <w:w w:val="110"/>
        </w:rPr>
        <w:t xml:space="preserve"> </w:t>
      </w:r>
      <w:r>
        <w:rPr>
          <w:noProof/>
          <w:spacing w:val="-5"/>
          <w:lang w:eastAsia="ru-RU"/>
        </w:rPr>
        <w:drawing>
          <wp:inline distT="0" distB="0" distL="0" distR="0">
            <wp:extent cx="244602" cy="93726"/>
            <wp:effectExtent l="0" t="0" r="0" b="0"/>
            <wp:docPr id="639" name="Image 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Image 639"/>
                    <pic:cNvPicPr/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2" cy="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  <w:t xml:space="preserve"> </w:t>
      </w:r>
      <w:r>
        <w:rPr>
          <w:w w:val="110"/>
        </w:rPr>
        <w:t>г.</w:t>
      </w:r>
    </w:p>
    <w:p w:rsidR="00D15AEA" w:rsidRDefault="00BE3B31">
      <w:pPr>
        <w:pStyle w:val="a3"/>
        <w:spacing w:line="264" w:lineRule="auto"/>
        <w:ind w:left="127" w:right="555" w:firstLine="298"/>
      </w:pPr>
      <w:r>
        <w:rPr>
          <w:spacing w:val="-4"/>
          <w:w w:val="110"/>
        </w:rPr>
        <w:t>16. Закон «О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несостоятельности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(банкротстве)»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№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6-ФЗ от </w:t>
      </w:r>
      <w:r>
        <w:rPr>
          <w:w w:val="110"/>
        </w:rPr>
        <w:t>8 января 1998 г.</w:t>
      </w:r>
    </w:p>
    <w:p w:rsidR="00D15AEA" w:rsidRDefault="00D15AEA">
      <w:pPr>
        <w:pStyle w:val="a3"/>
        <w:spacing w:line="264" w:lineRule="auto"/>
        <w:sectPr w:rsidR="00D15AEA">
          <w:footerReference w:type="even" r:id="rId611"/>
          <w:footerReference w:type="default" r:id="rId612"/>
          <w:pgSz w:w="8780" w:h="12160"/>
          <w:pgMar w:top="920" w:right="1275" w:bottom="1660" w:left="1133" w:header="0" w:footer="1477" w:gutter="0"/>
          <w:pgNumType w:start="379"/>
          <w:cols w:space="720"/>
        </w:sectPr>
      </w:pPr>
    </w:p>
    <w:p w:rsidR="00D15AEA" w:rsidRDefault="00BE3B31">
      <w:pPr>
        <w:pStyle w:val="a3"/>
        <w:spacing w:before="77" w:line="259" w:lineRule="auto"/>
        <w:ind w:left="607" w:right="109" w:firstLine="298"/>
        <w:jc w:val="both"/>
      </w:pPr>
      <w:r>
        <w:rPr>
          <w:w w:val="105"/>
        </w:rPr>
        <w:lastRenderedPageBreak/>
        <w:t>17.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</w:t>
      </w:r>
      <w:r>
        <w:rPr>
          <w:spacing w:val="40"/>
          <w:w w:val="105"/>
        </w:rPr>
        <w:t xml:space="preserve"> </w:t>
      </w:r>
      <w:r>
        <w:rPr>
          <w:w w:val="105"/>
        </w:rPr>
        <w:t>«О</w:t>
      </w:r>
      <w:r>
        <w:rPr>
          <w:spacing w:val="40"/>
          <w:w w:val="105"/>
        </w:rPr>
        <w:t xml:space="preserve"> </w:t>
      </w:r>
      <w:r>
        <w:rPr>
          <w:w w:val="105"/>
        </w:rPr>
        <w:t>приватизации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имущества и об основах приватизации муниципального имущества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в Рос- сийской Федерации» №</w:t>
      </w:r>
      <w:r>
        <w:rPr>
          <w:spacing w:val="40"/>
          <w:w w:val="105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95477" cy="93725"/>
            <wp:effectExtent l="0" t="0" r="0" b="0"/>
            <wp:docPr id="640" name="Image 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 640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7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105"/>
        </w:rPr>
        <w:t>от 21 июля 1997 г.</w:t>
      </w:r>
    </w:p>
    <w:p w:rsidR="00D15AEA" w:rsidRDefault="00BE3B31">
      <w:pPr>
        <w:pStyle w:val="a3"/>
        <w:spacing w:before="4" w:line="254" w:lineRule="auto"/>
        <w:ind w:left="611" w:right="117" w:firstLine="322"/>
        <w:jc w:val="both"/>
      </w:pPr>
      <w:r>
        <w:rPr>
          <w:noProof/>
          <w:lang w:eastAsia="ru-RU"/>
        </w:rPr>
        <w:drawing>
          <wp:inline distT="0" distB="0" distL="0" distR="0">
            <wp:extent cx="146303" cy="93725"/>
            <wp:effectExtent l="0" t="0" r="0" b="0"/>
            <wp:docPr id="641" name="Image 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Image 641"/>
                    <pic:cNvPicPr/>
                  </pic:nvPicPr>
                  <pic:blipFill>
                    <a:blip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rPr>
          <w:spacing w:val="-4"/>
          <w:w w:val="110"/>
        </w:rPr>
        <w:t>Закон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«О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производственных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кооперативах»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noProof/>
          <w:spacing w:val="7"/>
          <w:lang w:eastAsia="ru-RU"/>
        </w:rPr>
        <w:drawing>
          <wp:inline distT="0" distB="0" distL="0" distR="0">
            <wp:extent cx="345186" cy="91440"/>
            <wp:effectExtent l="0" t="0" r="0" b="0"/>
            <wp:docPr id="642" name="Image 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 642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8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rPr>
          <w:spacing w:val="-4"/>
          <w:w w:val="110"/>
        </w:rPr>
        <w:t xml:space="preserve">от </w:t>
      </w:r>
      <w:r>
        <w:rPr>
          <w:w w:val="110"/>
        </w:rPr>
        <w:t>8 мая 1996</w:t>
      </w:r>
      <w:r>
        <w:rPr>
          <w:spacing w:val="-3"/>
          <w:w w:val="110"/>
        </w:rPr>
        <w:t xml:space="preserve"> </w:t>
      </w:r>
      <w:r>
        <w:rPr>
          <w:w w:val="110"/>
        </w:rPr>
        <w:t>г.</w:t>
      </w:r>
    </w:p>
    <w:p w:rsidR="00D15AEA" w:rsidRDefault="00BE3B31">
      <w:pPr>
        <w:pStyle w:val="a3"/>
        <w:spacing w:before="12"/>
        <w:ind w:left="934"/>
        <w:jc w:val="both"/>
      </w:pPr>
      <w:r>
        <w:rPr>
          <w:noProof/>
          <w:lang w:eastAsia="ru-RU"/>
        </w:rPr>
        <w:drawing>
          <wp:inline distT="0" distB="0" distL="0" distR="0">
            <wp:extent cx="134873" cy="96012"/>
            <wp:effectExtent l="0" t="0" r="0" b="0"/>
            <wp:docPr id="643" name="Image 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Image 643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73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</w:rPr>
        <w:t xml:space="preserve"> </w:t>
      </w:r>
      <w:r>
        <w:rPr>
          <w:spacing w:val="-2"/>
        </w:rPr>
        <w:t>Закон</w:t>
      </w:r>
      <w:r>
        <w:rPr>
          <w:spacing w:val="-16"/>
        </w:rPr>
        <w:t xml:space="preserve"> </w:t>
      </w:r>
      <w:r>
        <w:rPr>
          <w:spacing w:val="-2"/>
        </w:rPr>
        <w:t>«О</w:t>
      </w:r>
      <w:r>
        <w:rPr>
          <w:spacing w:val="-19"/>
        </w:rPr>
        <w:t xml:space="preserve"> </w:t>
      </w:r>
      <w:r>
        <w:rPr>
          <w:spacing w:val="-2"/>
        </w:rPr>
        <w:t>рынке</w:t>
      </w:r>
      <w:r>
        <w:rPr>
          <w:spacing w:val="-16"/>
        </w:rPr>
        <w:t xml:space="preserve"> </w:t>
      </w:r>
      <w:r>
        <w:rPr>
          <w:spacing w:val="-2"/>
        </w:rPr>
        <w:t>ценных</w:t>
      </w:r>
      <w:r>
        <w:rPr>
          <w:spacing w:val="-19"/>
        </w:rPr>
        <w:t xml:space="preserve"> </w:t>
      </w:r>
      <w:r>
        <w:rPr>
          <w:spacing w:val="-2"/>
        </w:rPr>
        <w:t>бумаг»</w:t>
      </w:r>
      <w:r>
        <w:rPr>
          <w:spacing w:val="-9"/>
        </w:rPr>
        <w:t xml:space="preserve"> </w:t>
      </w:r>
      <w:r>
        <w:rPr>
          <w:noProof/>
          <w:spacing w:val="-9"/>
          <w:lang w:eastAsia="ru-RU"/>
        </w:rPr>
        <w:drawing>
          <wp:inline distT="0" distB="0" distL="0" distR="0">
            <wp:extent cx="123443" cy="93725"/>
            <wp:effectExtent l="0" t="0" r="0" b="0"/>
            <wp:docPr id="644" name="Image 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 644"/>
                    <pic:cNvPicPr/>
                  </pic:nvPicPr>
                  <pic:blipFill>
                    <a:blip r:embed="rId6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</w:rPr>
        <w:t xml:space="preserve"> </w:t>
      </w:r>
      <w:r>
        <w:rPr>
          <w:spacing w:val="-2"/>
        </w:rPr>
        <w:t>39-ФЗ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9"/>
        </w:rPr>
        <w:t xml:space="preserve"> </w:t>
      </w:r>
      <w:r>
        <w:rPr>
          <w:spacing w:val="-2"/>
        </w:rPr>
        <w:t>22</w:t>
      </w:r>
      <w:r>
        <w:rPr>
          <w:spacing w:val="-16"/>
        </w:rPr>
        <w:t xml:space="preserve"> </w:t>
      </w:r>
      <w:r>
        <w:rPr>
          <w:spacing w:val="-2"/>
        </w:rPr>
        <w:t>апреля 1996</w:t>
      </w:r>
      <w:r>
        <w:rPr>
          <w:spacing w:val="-16"/>
        </w:rPr>
        <w:t xml:space="preserve"> </w:t>
      </w:r>
      <w:r>
        <w:rPr>
          <w:spacing w:val="-2"/>
        </w:rPr>
        <w:t>г.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92"/>
        </w:tabs>
        <w:spacing w:before="19"/>
        <w:ind w:left="1292" w:hanging="404"/>
        <w:jc w:val="both"/>
        <w:rPr>
          <w:sz w:val="20"/>
        </w:rPr>
      </w:pPr>
      <w:r>
        <w:rPr>
          <w:w w:val="105"/>
          <w:sz w:val="20"/>
        </w:rPr>
        <w:t>Закон</w:t>
      </w:r>
      <w:r>
        <w:rPr>
          <w:spacing w:val="62"/>
          <w:w w:val="150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77"/>
          <w:w w:val="105"/>
          <w:sz w:val="20"/>
        </w:rPr>
        <w:t xml:space="preserve"> </w:t>
      </w:r>
      <w:r>
        <w:rPr>
          <w:w w:val="105"/>
          <w:sz w:val="20"/>
        </w:rPr>
        <w:t>товарных</w:t>
      </w:r>
      <w:r>
        <w:rPr>
          <w:spacing w:val="58"/>
          <w:w w:val="150"/>
          <w:sz w:val="20"/>
        </w:rPr>
        <w:t xml:space="preserve"> </w:t>
      </w:r>
      <w:r>
        <w:rPr>
          <w:w w:val="105"/>
          <w:sz w:val="20"/>
        </w:rPr>
        <w:t>биржах</w:t>
      </w:r>
      <w:r>
        <w:rPr>
          <w:spacing w:val="7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62"/>
          <w:w w:val="150"/>
          <w:sz w:val="20"/>
        </w:rPr>
        <w:t xml:space="preserve"> </w:t>
      </w:r>
      <w:r>
        <w:rPr>
          <w:w w:val="105"/>
          <w:sz w:val="20"/>
        </w:rPr>
        <w:t>биржевой</w:t>
      </w:r>
      <w:r>
        <w:rPr>
          <w:spacing w:val="7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торговле»</w:t>
      </w:r>
    </w:p>
    <w:p w:rsidR="00D15AEA" w:rsidRDefault="00BE3B31">
      <w:pPr>
        <w:pStyle w:val="a3"/>
        <w:spacing w:before="18"/>
        <w:ind w:left="604"/>
        <w:jc w:val="both"/>
      </w:pPr>
      <w:r>
        <w:rPr>
          <w:w w:val="110"/>
        </w:rPr>
        <w:t>№</w:t>
      </w:r>
      <w:r>
        <w:rPr>
          <w:spacing w:val="-14"/>
          <w:w w:val="110"/>
        </w:rPr>
        <w:t xml:space="preserve"> </w:t>
      </w:r>
      <w:r>
        <w:rPr>
          <w:noProof/>
          <w:spacing w:val="6"/>
          <w:lang w:eastAsia="ru-RU"/>
        </w:rPr>
        <w:drawing>
          <wp:inline distT="0" distB="0" distL="0" distR="0">
            <wp:extent cx="482345" cy="93725"/>
            <wp:effectExtent l="0" t="0" r="0" b="0"/>
            <wp:docPr id="645" name="Image 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Image 645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45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20</w:t>
      </w:r>
      <w:r>
        <w:rPr>
          <w:spacing w:val="-13"/>
          <w:w w:val="110"/>
        </w:rPr>
        <w:t xml:space="preserve"> </w:t>
      </w:r>
      <w:r>
        <w:rPr>
          <w:w w:val="110"/>
        </w:rPr>
        <w:t>февраля</w:t>
      </w:r>
      <w:r>
        <w:rPr>
          <w:spacing w:val="-5"/>
          <w:w w:val="110"/>
        </w:rPr>
        <w:t xml:space="preserve"> </w:t>
      </w:r>
      <w:r>
        <w:rPr>
          <w:w w:val="110"/>
        </w:rPr>
        <w:t>1992</w:t>
      </w:r>
      <w:r>
        <w:rPr>
          <w:spacing w:val="-14"/>
          <w:w w:val="110"/>
        </w:rPr>
        <w:t xml:space="preserve"> </w:t>
      </w:r>
      <w:r>
        <w:rPr>
          <w:spacing w:val="-5"/>
          <w:w w:val="110"/>
        </w:rPr>
        <w:t>г.</w:t>
      </w:r>
    </w:p>
    <w:p w:rsidR="00D15AEA" w:rsidRDefault="00D15AEA">
      <w:pPr>
        <w:pStyle w:val="a3"/>
        <w:spacing w:before="41"/>
      </w:pPr>
    </w:p>
    <w:p w:rsidR="00D15AEA" w:rsidRDefault="00BE3B31">
      <w:pPr>
        <w:pStyle w:val="Heading7"/>
        <w:ind w:left="1957"/>
      </w:pPr>
      <w:r>
        <w:rPr>
          <w:spacing w:val="-6"/>
          <w:w w:val="110"/>
        </w:rPr>
        <w:t>Учебно-методическая</w:t>
      </w:r>
      <w:r>
        <w:rPr>
          <w:spacing w:val="48"/>
          <w:w w:val="110"/>
        </w:rPr>
        <w:t xml:space="preserve"> </w:t>
      </w:r>
      <w:r>
        <w:rPr>
          <w:spacing w:val="-6"/>
          <w:w w:val="110"/>
        </w:rPr>
        <w:t>литература</w:t>
      </w:r>
    </w:p>
    <w:p w:rsidR="00D15AEA" w:rsidRDefault="00D15AEA">
      <w:pPr>
        <w:pStyle w:val="a3"/>
        <w:spacing w:before="40"/>
        <w:rPr>
          <w:b/>
        </w:rPr>
      </w:pPr>
    </w:p>
    <w:p w:rsidR="00D15AEA" w:rsidRDefault="00BE3B31">
      <w:pPr>
        <w:pStyle w:val="a5"/>
        <w:numPr>
          <w:ilvl w:val="0"/>
          <w:numId w:val="8"/>
        </w:numPr>
        <w:tabs>
          <w:tab w:val="left" w:pos="1199"/>
        </w:tabs>
        <w:spacing w:line="259" w:lineRule="auto"/>
        <w:ind w:left="607" w:right="102" w:firstLine="277"/>
        <w:rPr>
          <w:sz w:val="20"/>
        </w:rPr>
      </w:pPr>
      <w:r>
        <w:rPr>
          <w:i/>
          <w:sz w:val="20"/>
        </w:rPr>
        <w:t xml:space="preserve">Баликоев В.З. </w:t>
      </w:r>
      <w:r>
        <w:rPr>
          <w:sz w:val="20"/>
        </w:rPr>
        <w:t xml:space="preserve">Общая экономическая теория: Учебное по- </w:t>
      </w:r>
      <w:r>
        <w:rPr>
          <w:w w:val="110"/>
          <w:sz w:val="20"/>
        </w:rPr>
        <w:t>собие.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Новосибирск: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ТОО</w:t>
      </w:r>
      <w:r>
        <w:rPr>
          <w:spacing w:val="-14"/>
          <w:w w:val="110"/>
          <w:sz w:val="20"/>
        </w:rPr>
        <w:t xml:space="preserve"> </w:t>
      </w:r>
      <w:r>
        <w:rPr>
          <w:noProof/>
          <w:spacing w:val="6"/>
          <w:position w:val="-2"/>
          <w:sz w:val="20"/>
          <w:lang w:eastAsia="ru-RU"/>
        </w:rPr>
        <w:drawing>
          <wp:inline distT="0" distB="0" distL="0" distR="0">
            <wp:extent cx="564642" cy="116586"/>
            <wp:effectExtent l="0" t="0" r="0" b="0"/>
            <wp:docPr id="646" name="Image 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 646"/>
                    <pic:cNvPicPr/>
                  </pic:nvPicPr>
                  <pic:blipFill>
                    <a:blip r:embed="rId6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42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20"/>
        </w:rPr>
        <w:t xml:space="preserve"> </w:t>
      </w:r>
      <w:r>
        <w:rPr>
          <w:w w:val="110"/>
          <w:sz w:val="20"/>
        </w:rPr>
        <w:t>НПК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«Модус»,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1996.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187"/>
        </w:tabs>
        <w:spacing w:before="7" w:line="259" w:lineRule="auto"/>
        <w:ind w:left="607" w:right="115" w:firstLine="280"/>
        <w:rPr>
          <w:sz w:val="20"/>
        </w:rPr>
      </w:pPr>
      <w:r>
        <w:rPr>
          <w:i/>
          <w:sz w:val="20"/>
        </w:rPr>
        <w:t>Бартенев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С.А.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Экономические теории и школы</w:t>
      </w:r>
      <w:r>
        <w:rPr>
          <w:spacing w:val="28"/>
          <w:sz w:val="20"/>
        </w:rPr>
        <w:t xml:space="preserve"> </w:t>
      </w:r>
      <w:r>
        <w:rPr>
          <w:sz w:val="20"/>
        </w:rPr>
        <w:t>(история</w:t>
      </w:r>
      <w:r>
        <w:rPr>
          <w:w w:val="110"/>
          <w:sz w:val="20"/>
        </w:rPr>
        <w:t xml:space="preserve"> 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современность):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Курс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лекций.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БЕК, 1996.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08"/>
        </w:tabs>
        <w:spacing w:line="259" w:lineRule="auto"/>
        <w:ind w:left="611" w:right="105" w:firstLine="277"/>
        <w:rPr>
          <w:sz w:val="20"/>
        </w:rPr>
      </w:pPr>
      <w:r>
        <w:rPr>
          <w:i/>
          <w:spacing w:val="-2"/>
          <w:w w:val="110"/>
          <w:sz w:val="20"/>
        </w:rPr>
        <w:t>Бетге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Й.</w:t>
      </w:r>
      <w:r>
        <w:rPr>
          <w:i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Балансоведение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Пер.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нем.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ред.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В.Д.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Но- </w:t>
      </w:r>
      <w:r>
        <w:rPr>
          <w:w w:val="110"/>
          <w:sz w:val="20"/>
        </w:rPr>
        <w:t>водворского.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М.: Бухгалтерский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учет, 2000.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171"/>
        </w:tabs>
        <w:spacing w:before="1"/>
        <w:ind w:left="1171" w:hanging="283"/>
        <w:rPr>
          <w:sz w:val="20"/>
        </w:rPr>
      </w:pPr>
      <w:r>
        <w:rPr>
          <w:sz w:val="20"/>
        </w:rPr>
        <w:t>Большой</w:t>
      </w:r>
      <w:r>
        <w:rPr>
          <w:spacing w:val="-9"/>
          <w:sz w:val="20"/>
        </w:rPr>
        <w:t xml:space="preserve"> </w:t>
      </w:r>
      <w:r>
        <w:rPr>
          <w:sz w:val="20"/>
        </w:rPr>
        <w:t>юридический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словарь.</w:t>
      </w:r>
      <w:r>
        <w:rPr>
          <w:spacing w:val="-4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ИНФРА-М,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1998.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24"/>
        </w:tabs>
        <w:spacing w:before="22" w:line="259" w:lineRule="auto"/>
        <w:ind w:left="604" w:right="105" w:firstLine="284"/>
        <w:jc w:val="both"/>
        <w:rPr>
          <w:sz w:val="20"/>
        </w:rPr>
      </w:pPr>
      <w:r>
        <w:rPr>
          <w:i/>
          <w:spacing w:val="-2"/>
          <w:w w:val="110"/>
          <w:sz w:val="20"/>
        </w:rPr>
        <w:t>Борисов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Е.Ф.</w:t>
      </w:r>
      <w:r>
        <w:rPr>
          <w:i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экономики: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Учебник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студен- </w:t>
      </w:r>
      <w:r>
        <w:rPr>
          <w:w w:val="110"/>
          <w:sz w:val="20"/>
        </w:rPr>
        <w:t>тов средних специальных учебных</w:t>
      </w:r>
      <w:r>
        <w:rPr>
          <w:w w:val="110"/>
          <w:sz w:val="20"/>
        </w:rPr>
        <w:t xml:space="preserve"> заведений. М.: </w:t>
      </w:r>
      <w:r>
        <w:rPr>
          <w:noProof/>
          <w:spacing w:val="-19"/>
          <w:position w:val="-3"/>
          <w:sz w:val="20"/>
          <w:lang w:eastAsia="ru-RU"/>
        </w:rPr>
        <w:drawing>
          <wp:inline distT="0" distB="0" distL="0" distR="0">
            <wp:extent cx="493775" cy="123444"/>
            <wp:effectExtent l="0" t="0" r="0" b="0"/>
            <wp:docPr id="647" name="Image 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Image 647"/>
                    <pic:cNvPicPr/>
                  </pic:nvPicPr>
                  <pic:blipFill>
                    <a:blip r:embed="rId6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3"/>
          <w:sz w:val="20"/>
        </w:rPr>
        <w:t xml:space="preserve"> </w:t>
      </w:r>
      <w:r>
        <w:rPr>
          <w:spacing w:val="-2"/>
          <w:w w:val="110"/>
          <w:sz w:val="20"/>
        </w:rPr>
        <w:t>1998.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30"/>
        </w:tabs>
        <w:spacing w:before="3" w:line="259" w:lineRule="auto"/>
        <w:ind w:left="604" w:right="109" w:firstLine="284"/>
        <w:jc w:val="both"/>
        <w:rPr>
          <w:sz w:val="20"/>
        </w:rPr>
      </w:pPr>
      <w:r>
        <w:rPr>
          <w:i/>
          <w:spacing w:val="-2"/>
          <w:w w:val="110"/>
          <w:sz w:val="20"/>
        </w:rPr>
        <w:t>Борисов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Е.Ф.</w:t>
      </w:r>
      <w:r>
        <w:rPr>
          <w:i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теория: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вопросы-ответы. </w:t>
      </w:r>
      <w:r>
        <w:rPr>
          <w:spacing w:val="-4"/>
          <w:w w:val="110"/>
          <w:sz w:val="20"/>
        </w:rPr>
        <w:t>Ключевые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понятия.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Логика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курса: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Учебное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пособие. М.: Юри- </w:t>
      </w:r>
      <w:r>
        <w:rPr>
          <w:w w:val="110"/>
          <w:sz w:val="20"/>
        </w:rPr>
        <w:t>дическая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фирма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«КОНТРАКТ»,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«ИНФРА-М»,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2000.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75"/>
        </w:tabs>
        <w:spacing w:before="7" w:line="259" w:lineRule="auto"/>
        <w:ind w:left="607" w:right="110" w:firstLine="280"/>
        <w:rPr>
          <w:sz w:val="20"/>
        </w:rPr>
      </w:pPr>
      <w:r>
        <w:rPr>
          <w:i/>
          <w:w w:val="110"/>
          <w:sz w:val="20"/>
        </w:rPr>
        <w:t>Борисов</w:t>
      </w:r>
      <w:r>
        <w:rPr>
          <w:i/>
          <w:spacing w:val="24"/>
          <w:w w:val="110"/>
          <w:sz w:val="20"/>
        </w:rPr>
        <w:t xml:space="preserve"> </w:t>
      </w:r>
      <w:r>
        <w:rPr>
          <w:i/>
          <w:w w:val="110"/>
          <w:sz w:val="20"/>
        </w:rPr>
        <w:t>Е.Ф.</w:t>
      </w:r>
      <w:r>
        <w:rPr>
          <w:i/>
          <w:spacing w:val="45"/>
          <w:w w:val="110"/>
          <w:sz w:val="20"/>
        </w:rPr>
        <w:t xml:space="preserve"> </w:t>
      </w:r>
      <w:r>
        <w:rPr>
          <w:w w:val="110"/>
          <w:sz w:val="20"/>
        </w:rPr>
        <w:t>Экономическая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теория: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>Учебник.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>М.: Юристь, 2001.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34"/>
        </w:tabs>
        <w:spacing w:before="1" w:line="259" w:lineRule="auto"/>
        <w:ind w:left="604" w:right="104" w:firstLine="288"/>
        <w:rPr>
          <w:sz w:val="20"/>
        </w:rPr>
      </w:pPr>
      <w:r>
        <w:rPr>
          <w:spacing w:val="-2"/>
          <w:w w:val="110"/>
          <w:sz w:val="20"/>
        </w:rPr>
        <w:t>Вводный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курс по</w:t>
      </w:r>
      <w:r>
        <w:rPr>
          <w:spacing w:val="-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теории:</w:t>
      </w:r>
      <w:r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Учебник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для </w:t>
      </w:r>
      <w:r>
        <w:rPr>
          <w:w w:val="110"/>
          <w:sz w:val="20"/>
        </w:rPr>
        <w:t>лицеев</w:t>
      </w:r>
      <w:r>
        <w:rPr>
          <w:spacing w:val="-14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6"/>
          <w:w w:val="125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ред.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Г.П.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Журавлевой.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ИНФРА-М,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1997.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15"/>
        </w:tabs>
        <w:spacing w:before="3" w:line="254" w:lineRule="auto"/>
        <w:ind w:left="604" w:right="110" w:firstLine="284"/>
        <w:rPr>
          <w:sz w:val="20"/>
        </w:rPr>
      </w:pPr>
      <w:r>
        <w:rPr>
          <w:noProof/>
          <w:spacing w:val="19"/>
          <w:sz w:val="20"/>
          <w:lang w:eastAsia="ru-RU"/>
        </w:rPr>
        <w:drawing>
          <wp:inline distT="0" distB="0" distL="0" distR="0">
            <wp:extent cx="720089" cy="93725"/>
            <wp:effectExtent l="0" t="0" r="0" b="0"/>
            <wp:docPr id="648" name="Image 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 648"/>
                    <pic:cNvPicPr/>
                  </pic:nvPicPr>
                  <pic:blipFill>
                    <a:blip r:embed="rId6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89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8"/>
          <w:sz w:val="20"/>
        </w:rPr>
        <w:t xml:space="preserve"> </w:t>
      </w:r>
      <w:r>
        <w:rPr>
          <w:i/>
          <w:spacing w:val="-2"/>
          <w:w w:val="110"/>
          <w:sz w:val="20"/>
        </w:rPr>
        <w:t xml:space="preserve">Б.В. </w:t>
      </w:r>
      <w:r>
        <w:rPr>
          <w:spacing w:val="-2"/>
          <w:w w:val="110"/>
          <w:sz w:val="20"/>
        </w:rPr>
        <w:t>Экономические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преступления. СПб.: </w:t>
      </w:r>
      <w:r>
        <w:rPr>
          <w:w w:val="110"/>
          <w:sz w:val="20"/>
        </w:rPr>
        <w:t>Юридический центр-Пресс,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>1999.</w:t>
      </w:r>
    </w:p>
    <w:p w:rsidR="00D15AEA" w:rsidRDefault="00BE3B31">
      <w:pPr>
        <w:pStyle w:val="a5"/>
        <w:numPr>
          <w:ilvl w:val="0"/>
          <w:numId w:val="8"/>
        </w:numPr>
        <w:tabs>
          <w:tab w:val="left" w:pos="1214"/>
        </w:tabs>
        <w:spacing w:before="13" w:line="254" w:lineRule="auto"/>
        <w:ind w:left="611" w:right="105" w:firstLine="284"/>
        <w:rPr>
          <w:sz w:val="20"/>
        </w:rPr>
      </w:pPr>
      <w:r>
        <w:rPr>
          <w:noProof/>
          <w:spacing w:val="15"/>
          <w:position w:val="-3"/>
          <w:sz w:val="20"/>
          <w:lang w:eastAsia="ru-RU"/>
        </w:rPr>
        <w:drawing>
          <wp:inline distT="0" distB="0" distL="0" distR="0">
            <wp:extent cx="338328" cy="118872"/>
            <wp:effectExtent l="0" t="0" r="0" b="0"/>
            <wp:docPr id="649" name="Image 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Image 649"/>
                    <pic:cNvPicPr/>
                  </pic:nvPicPr>
                  <pic:blipFill>
                    <a:blip r:embed="rId6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rPr>
          <w:noProof/>
          <w:spacing w:val="22"/>
          <w:sz w:val="20"/>
          <w:lang w:eastAsia="ru-RU"/>
        </w:rPr>
        <w:drawing>
          <wp:inline distT="0" distB="0" distL="0" distR="0">
            <wp:extent cx="233172" cy="91439"/>
            <wp:effectExtent l="0" t="0" r="0" b="0"/>
            <wp:docPr id="650" name="Image 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 650"/>
                    <pic:cNvPicPr/>
                  </pic:nvPicPr>
                  <pic:blipFill>
                    <a:blip r:embed="rId6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Преступления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сфере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экономики: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Учебно- практическое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пособие.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Изд. 2-е,</w:t>
      </w:r>
      <w:r>
        <w:rPr>
          <w:spacing w:val="36"/>
          <w:w w:val="110"/>
          <w:sz w:val="20"/>
        </w:rPr>
        <w:t xml:space="preserve"> </w:t>
      </w:r>
      <w:r>
        <w:rPr>
          <w:w w:val="110"/>
          <w:sz w:val="20"/>
        </w:rPr>
        <w:t>доп.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М.: Дело,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2001.</w:t>
      </w:r>
    </w:p>
    <w:p w:rsidR="00D15AEA" w:rsidRDefault="00BE3B31">
      <w:pPr>
        <w:pStyle w:val="a3"/>
        <w:spacing w:before="6" w:line="254" w:lineRule="auto"/>
        <w:ind w:left="607" w:right="105" w:firstLine="299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733958" cy="123443"/>
            <wp:effectExtent l="0" t="0" r="0" b="0"/>
            <wp:docPr id="651" name="Image 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Image 651"/>
                    <pic:cNvPicPr/>
                  </pic:nvPicPr>
                  <pic:blipFill>
                    <a:blip r:embed="rId6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8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rPr>
          <w:i/>
          <w:spacing w:val="-8"/>
          <w:w w:val="110"/>
        </w:rPr>
        <w:t>И.Н.</w:t>
      </w:r>
      <w:r>
        <w:rPr>
          <w:i/>
          <w:spacing w:val="-1"/>
        </w:rPr>
        <w:t xml:space="preserve"> </w:t>
      </w:r>
      <w:r>
        <w:rPr>
          <w:spacing w:val="-8"/>
          <w:w w:val="110"/>
        </w:rPr>
        <w:t>Международные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>экономические</w:t>
      </w:r>
      <w:r>
        <w:rPr>
          <w:spacing w:val="-1"/>
        </w:rPr>
        <w:t xml:space="preserve"> </w:t>
      </w:r>
      <w:r>
        <w:rPr>
          <w:spacing w:val="-8"/>
          <w:w w:val="110"/>
        </w:rPr>
        <w:t xml:space="preserve">организа- </w:t>
      </w:r>
      <w:r>
        <w:rPr>
          <w:spacing w:val="-6"/>
          <w:w w:val="110"/>
        </w:rPr>
        <w:t>ции: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регулирование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мирохозяйственных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>связей</w:t>
      </w:r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предпринима- </w:t>
      </w:r>
      <w:r>
        <w:rPr>
          <w:spacing w:val="-2"/>
        </w:rPr>
        <w:t>тельской</w:t>
      </w:r>
      <w:r>
        <w:rPr>
          <w:spacing w:val="-23"/>
        </w:rPr>
        <w:t xml:space="preserve"> </w:t>
      </w:r>
      <w:r>
        <w:rPr>
          <w:spacing w:val="-2"/>
        </w:rPr>
        <w:t>деятельности:</w:t>
      </w:r>
      <w:r>
        <w:rPr>
          <w:spacing w:val="-5"/>
        </w:rPr>
        <w:t xml:space="preserve"> </w:t>
      </w:r>
      <w:r>
        <w:rPr>
          <w:spacing w:val="-2"/>
        </w:rPr>
        <w:t>Учебное</w:t>
      </w:r>
      <w:r>
        <w:rPr>
          <w:spacing w:val="-16"/>
        </w:rPr>
        <w:t xml:space="preserve"> </w:t>
      </w:r>
      <w:r>
        <w:rPr>
          <w:spacing w:val="-2"/>
        </w:rPr>
        <w:t>пособие.</w:t>
      </w:r>
      <w:r>
        <w:rPr>
          <w:spacing w:val="-5"/>
        </w:rPr>
        <w:t xml:space="preserve"> </w:t>
      </w:r>
      <w:r>
        <w:rPr>
          <w:spacing w:val="-2"/>
        </w:rPr>
        <w:t>М.:</w:t>
      </w:r>
      <w:r>
        <w:rPr>
          <w:spacing w:val="-5"/>
        </w:rPr>
        <w:t xml:space="preserve"> </w:t>
      </w:r>
      <w:r>
        <w:rPr>
          <w:spacing w:val="-2"/>
        </w:rPr>
        <w:t xml:space="preserve">Консалтбанкир, </w:t>
      </w:r>
      <w:r>
        <w:rPr>
          <w:noProof/>
          <w:spacing w:val="-14"/>
          <w:lang w:eastAsia="ru-RU"/>
        </w:rPr>
        <w:drawing>
          <wp:inline distT="0" distB="0" distL="0" distR="0">
            <wp:extent cx="272034" cy="89153"/>
            <wp:effectExtent l="0" t="0" r="0" b="0"/>
            <wp:docPr id="652" name="Image 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 652"/>
                    <pic:cNvPicPr/>
                  </pic:nvPicPr>
                  <pic:blipFill>
                    <a:blip r:embed="rId6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34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7"/>
        </w:numPr>
        <w:tabs>
          <w:tab w:val="left" w:pos="1176"/>
        </w:tabs>
        <w:spacing w:before="6" w:line="254" w:lineRule="auto"/>
        <w:ind w:right="105" w:firstLine="284"/>
        <w:jc w:val="both"/>
        <w:rPr>
          <w:sz w:val="20"/>
        </w:rPr>
      </w:pPr>
      <w:r>
        <w:rPr>
          <w:noProof/>
          <w:spacing w:val="11"/>
          <w:position w:val="-4"/>
          <w:sz w:val="20"/>
          <w:lang w:eastAsia="ru-RU"/>
        </w:rPr>
        <w:drawing>
          <wp:inline distT="0" distB="0" distL="0" distR="0">
            <wp:extent cx="500633" cy="118872"/>
            <wp:effectExtent l="0" t="0" r="0" b="0"/>
            <wp:docPr id="653" name="Image 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Image 653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3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i/>
          <w:w w:val="110"/>
          <w:sz w:val="20"/>
        </w:rPr>
        <w:t>М.Ф.,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noProof/>
          <w:spacing w:val="-29"/>
          <w:position w:val="-4"/>
          <w:sz w:val="20"/>
          <w:lang w:eastAsia="ru-RU"/>
        </w:rPr>
        <w:drawing>
          <wp:inline distT="0" distB="0" distL="0" distR="0">
            <wp:extent cx="605789" cy="121157"/>
            <wp:effectExtent l="0" t="0" r="0" b="0"/>
            <wp:docPr id="654" name="Image 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 654"/>
                    <pic:cNvPicPr/>
                  </pic:nvPicPr>
                  <pic:blipFill>
                    <a:blip r:embed="rId6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89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w w:val="110"/>
          <w:sz w:val="20"/>
        </w:rPr>
        <w:t xml:space="preserve"> </w:t>
      </w:r>
      <w:r>
        <w:rPr>
          <w:i/>
          <w:w w:val="110"/>
          <w:sz w:val="20"/>
        </w:rPr>
        <w:t>В.Ф.,СтерликовФ.Ф.</w:t>
      </w:r>
      <w:r>
        <w:rPr>
          <w:w w:val="110"/>
          <w:sz w:val="20"/>
        </w:rPr>
        <w:t xml:space="preserve">Эконо- </w:t>
      </w:r>
      <w:r>
        <w:rPr>
          <w:spacing w:val="-2"/>
          <w:w w:val="110"/>
          <w:sz w:val="20"/>
        </w:rPr>
        <w:t>мика: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100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ответов: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Учебное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пособие.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М.: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ВЛАДОС,</w:t>
      </w:r>
      <w:r>
        <w:rPr>
          <w:spacing w:val="-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1999.</w:t>
      </w:r>
    </w:p>
    <w:p w:rsidR="00D15AEA" w:rsidRDefault="00D15AEA">
      <w:pPr>
        <w:pStyle w:val="a5"/>
        <w:spacing w:line="254" w:lineRule="auto"/>
        <w:rPr>
          <w:sz w:val="20"/>
        </w:rPr>
        <w:sectPr w:rsidR="00D15AEA">
          <w:pgSz w:w="8800" w:h="12180"/>
          <w:pgMar w:top="900" w:right="1133" w:bottom="1740" w:left="1275" w:header="0" w:footer="1560" w:gutter="0"/>
          <w:cols w:space="720"/>
        </w:sectPr>
      </w:pPr>
    </w:p>
    <w:p w:rsidR="00D15AEA" w:rsidRDefault="00BE3B31">
      <w:pPr>
        <w:pStyle w:val="a5"/>
        <w:numPr>
          <w:ilvl w:val="0"/>
          <w:numId w:val="7"/>
        </w:numPr>
        <w:tabs>
          <w:tab w:val="left" w:pos="737"/>
        </w:tabs>
        <w:spacing w:before="82" w:line="259" w:lineRule="auto"/>
        <w:ind w:left="94" w:right="712" w:firstLine="284"/>
        <w:jc w:val="both"/>
        <w:rPr>
          <w:sz w:val="20"/>
        </w:rPr>
      </w:pPr>
      <w:r>
        <w:rPr>
          <w:spacing w:val="-4"/>
          <w:w w:val="115"/>
          <w:sz w:val="20"/>
        </w:rPr>
        <w:lastRenderedPageBreak/>
        <w:t>Дайджест</w:t>
      </w:r>
      <w:r>
        <w:rPr>
          <w:spacing w:val="-11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экономической</w:t>
      </w:r>
      <w:r>
        <w:rPr>
          <w:spacing w:val="-10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теории:</w:t>
      </w:r>
      <w:r>
        <w:rPr>
          <w:spacing w:val="-11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Учебное</w:t>
      </w:r>
      <w:r>
        <w:rPr>
          <w:spacing w:val="-10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пособие</w:t>
      </w:r>
      <w:r>
        <w:rPr>
          <w:spacing w:val="-10"/>
          <w:w w:val="115"/>
          <w:sz w:val="20"/>
        </w:rPr>
        <w:t xml:space="preserve"> </w:t>
      </w:r>
      <w:r>
        <w:rPr>
          <w:spacing w:val="-4"/>
          <w:w w:val="125"/>
          <w:sz w:val="20"/>
        </w:rPr>
        <w:t xml:space="preserve">/ </w:t>
      </w:r>
      <w:r>
        <w:rPr>
          <w:spacing w:val="-4"/>
          <w:w w:val="115"/>
          <w:sz w:val="20"/>
        </w:rPr>
        <w:t>Под</w:t>
      </w:r>
      <w:r>
        <w:rPr>
          <w:spacing w:val="-13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ред.</w:t>
      </w:r>
      <w:r>
        <w:rPr>
          <w:spacing w:val="-10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В.М.</w:t>
      </w:r>
      <w:r>
        <w:rPr>
          <w:spacing w:val="-11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Соколинского.</w:t>
      </w:r>
      <w:r>
        <w:rPr>
          <w:spacing w:val="-10"/>
          <w:w w:val="115"/>
          <w:sz w:val="20"/>
        </w:rPr>
        <w:t xml:space="preserve"> </w:t>
      </w:r>
      <w:r>
        <w:rPr>
          <w:noProof/>
          <w:spacing w:val="17"/>
          <w:sz w:val="20"/>
          <w:lang w:eastAsia="ru-RU"/>
        </w:rPr>
        <w:drawing>
          <wp:inline distT="0" distB="0" distL="0" distR="0">
            <wp:extent cx="178307" cy="93725"/>
            <wp:effectExtent l="0" t="0" r="0" b="0"/>
            <wp:docPr id="657" name="Image 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Image 657"/>
                    <pic:cNvPicPr/>
                  </pic:nvPicPr>
                  <pic:blipFill>
                    <a:blip r:embed="rId6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sz w:val="20"/>
        </w:rPr>
        <w:t xml:space="preserve"> </w:t>
      </w:r>
      <w:r>
        <w:rPr>
          <w:spacing w:val="-4"/>
          <w:w w:val="115"/>
          <w:sz w:val="20"/>
        </w:rPr>
        <w:t>Аналитика-Пресс,</w:t>
      </w:r>
      <w:r>
        <w:rPr>
          <w:spacing w:val="11"/>
          <w:w w:val="115"/>
          <w:sz w:val="20"/>
        </w:rPr>
        <w:t xml:space="preserve"> </w:t>
      </w:r>
      <w:r>
        <w:rPr>
          <w:noProof/>
          <w:spacing w:val="-5"/>
          <w:sz w:val="20"/>
          <w:lang w:eastAsia="ru-RU"/>
        </w:rPr>
        <w:drawing>
          <wp:inline distT="0" distB="0" distL="0" distR="0">
            <wp:extent cx="278891" cy="96011"/>
            <wp:effectExtent l="0" t="0" r="0" b="0"/>
            <wp:docPr id="658" name="Image 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 658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1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3"/>
        <w:spacing w:before="4" w:line="259" w:lineRule="auto"/>
        <w:ind w:left="94" w:right="713" w:firstLine="300"/>
        <w:jc w:val="both"/>
      </w:pPr>
      <w:r>
        <w:rPr>
          <w:noProof/>
          <w:lang w:eastAsia="ru-RU"/>
        </w:rPr>
        <w:drawing>
          <wp:inline distT="0" distB="0" distL="0" distR="0">
            <wp:extent cx="150875" cy="93725"/>
            <wp:effectExtent l="0" t="0" r="0" b="0"/>
            <wp:docPr id="659" name="Image 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Image 659"/>
                    <pic:cNvPicPr/>
                  </pic:nvPicPr>
                  <pic:blipFill>
                    <a:blip r:embed="rId6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pacing w:val="-4"/>
          <w:w w:val="110"/>
        </w:rPr>
        <w:t>Долан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Э.Дж.,</w:t>
      </w:r>
      <w:r>
        <w:rPr>
          <w:i/>
          <w:spacing w:val="-10"/>
          <w:w w:val="110"/>
        </w:rPr>
        <w:t xml:space="preserve"> </w:t>
      </w:r>
      <w:r>
        <w:rPr>
          <w:i/>
          <w:spacing w:val="-4"/>
          <w:w w:val="110"/>
        </w:rPr>
        <w:t>ЛиндсейД.</w:t>
      </w:r>
      <w:r>
        <w:rPr>
          <w:i/>
          <w:spacing w:val="8"/>
          <w:w w:val="110"/>
        </w:rPr>
        <w:t xml:space="preserve"> </w:t>
      </w:r>
      <w:r>
        <w:rPr>
          <w:spacing w:val="-4"/>
          <w:w w:val="110"/>
        </w:rPr>
        <w:t>Микроэкономика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/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Пер.</w:t>
      </w:r>
      <w:r>
        <w:rPr>
          <w:spacing w:val="5"/>
          <w:w w:val="110"/>
        </w:rPr>
        <w:t xml:space="preserve"> </w:t>
      </w:r>
      <w:r>
        <w:rPr>
          <w:spacing w:val="-4"/>
          <w:w w:val="110"/>
        </w:rPr>
        <w:t xml:space="preserve">с англ. </w:t>
      </w:r>
      <w:r>
        <w:rPr>
          <w:w w:val="110"/>
        </w:rPr>
        <w:t>В.</w:t>
      </w:r>
      <w:r>
        <w:rPr>
          <w:spacing w:val="-8"/>
          <w:w w:val="110"/>
        </w:rPr>
        <w:t xml:space="preserve"> </w:t>
      </w:r>
      <w:r>
        <w:rPr>
          <w:w w:val="110"/>
        </w:rPr>
        <w:t>Лукашевича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др.;</w:t>
      </w:r>
      <w:r>
        <w:rPr>
          <w:spacing w:val="-7"/>
          <w:w w:val="110"/>
        </w:rPr>
        <w:t xml:space="preserve"> </w:t>
      </w:r>
      <w:r>
        <w:rPr>
          <w:w w:val="110"/>
        </w:rPr>
        <w:t>под</w:t>
      </w:r>
      <w:r>
        <w:rPr>
          <w:spacing w:val="-14"/>
          <w:w w:val="110"/>
        </w:rPr>
        <w:t xml:space="preserve"> </w:t>
      </w:r>
      <w:r>
        <w:rPr>
          <w:w w:val="110"/>
        </w:rPr>
        <w:t>ред.</w:t>
      </w:r>
      <w:r>
        <w:rPr>
          <w:spacing w:val="-4"/>
          <w:w w:val="110"/>
        </w:rPr>
        <w:t xml:space="preserve"> </w:t>
      </w:r>
      <w:r>
        <w:rPr>
          <w:w w:val="110"/>
        </w:rPr>
        <w:t>Б.</w:t>
      </w:r>
      <w:r>
        <w:rPr>
          <w:spacing w:val="-7"/>
          <w:w w:val="110"/>
        </w:rPr>
        <w:t xml:space="preserve"> </w:t>
      </w:r>
      <w:r>
        <w:rPr>
          <w:w w:val="110"/>
        </w:rPr>
        <w:t>Лисовика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В.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Лукашевича. </w:t>
      </w:r>
      <w:r>
        <w:rPr>
          <w:spacing w:val="-4"/>
          <w:w w:val="115"/>
        </w:rPr>
        <w:t>СПб.: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Санкт-Петербург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оркестр,</w:t>
      </w:r>
      <w:r>
        <w:rPr>
          <w:spacing w:val="-3"/>
          <w:w w:val="115"/>
        </w:rPr>
        <w:t xml:space="preserve"> </w:t>
      </w:r>
      <w:r>
        <w:rPr>
          <w:spacing w:val="-4"/>
          <w:w w:val="115"/>
        </w:rPr>
        <w:t>1994.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58"/>
        </w:tabs>
        <w:spacing w:before="3" w:line="259" w:lineRule="auto"/>
        <w:ind w:right="709" w:firstLine="288"/>
        <w:jc w:val="both"/>
        <w:rPr>
          <w:sz w:val="20"/>
        </w:rPr>
      </w:pPr>
      <w:r>
        <w:rPr>
          <w:noProof/>
          <w:spacing w:val="-26"/>
          <w:position w:val="-3"/>
          <w:sz w:val="20"/>
          <w:lang w:eastAsia="ru-RU"/>
        </w:rPr>
        <w:drawing>
          <wp:inline distT="0" distB="0" distL="0" distR="0">
            <wp:extent cx="498347" cy="125729"/>
            <wp:effectExtent l="0" t="0" r="0" b="0"/>
            <wp:docPr id="660" name="Image 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 660"/>
                    <pic:cNvPicPr/>
                  </pic:nvPicPr>
                  <pic:blipFill>
                    <a:blip r:embed="rId6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47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  <w:sz w:val="20"/>
        </w:rPr>
        <w:t xml:space="preserve"> </w:t>
      </w:r>
      <w:r>
        <w:rPr>
          <w:noProof/>
          <w:spacing w:val="-9"/>
          <w:sz w:val="20"/>
          <w:lang w:eastAsia="ru-RU"/>
        </w:rPr>
        <w:drawing>
          <wp:inline distT="0" distB="0" distL="0" distR="0">
            <wp:extent cx="203453" cy="93725"/>
            <wp:effectExtent l="0" t="0" r="0" b="0"/>
            <wp:docPr id="661" name="Image 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Image 661"/>
                    <pic:cNvPicPr/>
                  </pic:nvPicPr>
                  <pic:blipFill>
                    <a:blip r:embed="rId6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sz w:val="20"/>
        </w:rPr>
        <w:t xml:space="preserve"> </w:t>
      </w:r>
      <w:r>
        <w:rPr>
          <w:sz w:val="20"/>
        </w:rPr>
        <w:t>Экономикадля</w:t>
      </w:r>
      <w:r>
        <w:rPr>
          <w:spacing w:val="-13"/>
          <w:sz w:val="20"/>
        </w:rPr>
        <w:t xml:space="preserve"> </w:t>
      </w:r>
      <w:r>
        <w:rPr>
          <w:sz w:val="20"/>
        </w:rPr>
        <w:t>юристов: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13"/>
          <w:sz w:val="20"/>
        </w:rPr>
        <w:t xml:space="preserve"> </w:t>
      </w:r>
      <w:r>
        <w:rPr>
          <w:sz w:val="20"/>
        </w:rPr>
        <w:t>М.: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Флин- </w:t>
      </w:r>
      <w:r>
        <w:rPr>
          <w:spacing w:val="-6"/>
          <w:w w:val="110"/>
          <w:sz w:val="20"/>
        </w:rPr>
        <w:t>та;</w:t>
      </w:r>
      <w:r>
        <w:rPr>
          <w:spacing w:val="-5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Московский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психологр-социальный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институт,</w:t>
      </w:r>
      <w:r>
        <w:rPr>
          <w:spacing w:val="1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1999.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99"/>
        </w:tabs>
        <w:spacing w:before="4" w:line="259" w:lineRule="auto"/>
        <w:ind w:left="91" w:right="717" w:firstLine="291"/>
        <w:jc w:val="both"/>
        <w:rPr>
          <w:sz w:val="20"/>
        </w:rPr>
      </w:pPr>
      <w:r>
        <w:rPr>
          <w:i/>
          <w:spacing w:val="-2"/>
          <w:w w:val="110"/>
          <w:sz w:val="20"/>
        </w:rPr>
        <w:t>Забоя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noProof/>
          <w:spacing w:val="-11"/>
          <w:position w:val="-1"/>
          <w:sz w:val="20"/>
          <w:lang w:eastAsia="ru-RU"/>
        </w:rPr>
        <w:drawing>
          <wp:inline distT="0" distB="0" distL="0" distR="0">
            <wp:extent cx="253746" cy="109727"/>
            <wp:effectExtent l="0" t="0" r="0" b="0"/>
            <wp:docPr id="662" name="Image 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 662"/>
                    <pic:cNvPicPr/>
                  </pic:nvPicPr>
                  <pic:blipFill>
                    <a:blip r:embed="rId6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-3"/>
          <w:sz w:val="20"/>
        </w:rPr>
        <w:t xml:space="preserve"> </w:t>
      </w:r>
      <w:r>
        <w:rPr>
          <w:noProof/>
          <w:spacing w:val="-19"/>
          <w:position w:val="-3"/>
          <w:sz w:val="20"/>
          <w:lang w:eastAsia="ru-RU"/>
        </w:rPr>
        <w:drawing>
          <wp:inline distT="0" distB="0" distL="0" distR="0">
            <wp:extent cx="507491" cy="121158"/>
            <wp:effectExtent l="0" t="0" r="0" b="0"/>
            <wp:docPr id="663" name="Image 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 663"/>
                    <pic:cNvPicPr/>
                  </pic:nvPicPr>
                  <pic:blipFill>
                    <a:blip r:embed="rId6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1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Ю.Е.</w:t>
      </w:r>
      <w:r>
        <w:rPr>
          <w:i/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тео- </w:t>
      </w:r>
      <w:r>
        <w:rPr>
          <w:w w:val="110"/>
          <w:sz w:val="20"/>
        </w:rPr>
        <w:t>рии: Учебное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пособие.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Рыбари,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2000.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776"/>
        </w:tabs>
        <w:spacing w:before="4" w:line="259" w:lineRule="auto"/>
        <w:ind w:left="107" w:right="721" w:firstLine="271"/>
        <w:jc w:val="both"/>
        <w:rPr>
          <w:sz w:val="20"/>
        </w:rPr>
      </w:pPr>
      <w:r>
        <w:rPr>
          <w:i/>
          <w:w w:val="105"/>
          <w:sz w:val="20"/>
        </w:rPr>
        <w:t xml:space="preserve">Иохин </w:t>
      </w:r>
      <w:r>
        <w:rPr>
          <w:i/>
          <w:noProof/>
          <w:spacing w:val="-12"/>
          <w:sz w:val="20"/>
          <w:lang w:eastAsia="ru-RU"/>
        </w:rPr>
        <w:drawing>
          <wp:inline distT="0" distB="0" distL="0" distR="0">
            <wp:extent cx="224027" cy="93725"/>
            <wp:effectExtent l="0" t="0" r="0" b="0"/>
            <wp:docPr id="664" name="Image 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 664"/>
                    <pic:cNvPicPr/>
                  </pic:nvPicPr>
                  <pic:blipFill>
                    <a:blip r:embed="rId6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Экономическая теория: Учебник. М.: </w:t>
      </w:r>
      <w:r>
        <w:rPr>
          <w:noProof/>
          <w:position w:val="-4"/>
          <w:sz w:val="20"/>
          <w:lang w:eastAsia="ru-RU"/>
        </w:rPr>
        <w:drawing>
          <wp:inline distT="0" distB="0" distL="0" distR="0">
            <wp:extent cx="486918" cy="125729"/>
            <wp:effectExtent l="0" t="0" r="0" b="0"/>
            <wp:docPr id="665" name="Image 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Image 665"/>
                    <pic:cNvPicPr/>
                  </pic:nvPicPr>
                  <pic:blipFill>
                    <a:blip r:embed="rId6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18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w w:val="105"/>
          <w:sz w:val="20"/>
        </w:rPr>
        <w:t>2000.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720"/>
        </w:tabs>
        <w:spacing w:line="259" w:lineRule="auto"/>
        <w:ind w:right="721" w:firstLine="284"/>
        <w:jc w:val="both"/>
        <w:rPr>
          <w:sz w:val="20"/>
        </w:rPr>
      </w:pPr>
      <w:r>
        <w:rPr>
          <w:w w:val="110"/>
          <w:sz w:val="20"/>
        </w:rPr>
        <w:t>История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учений: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Учебник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14"/>
          <w:w w:val="110"/>
          <w:sz w:val="20"/>
        </w:rPr>
        <w:t xml:space="preserve"> </w:t>
      </w:r>
      <w:r>
        <w:rPr>
          <w:noProof/>
          <w:spacing w:val="-17"/>
          <w:sz w:val="20"/>
          <w:lang w:eastAsia="ru-RU"/>
        </w:rPr>
        <w:drawing>
          <wp:inline distT="0" distB="0" distL="0" distR="0">
            <wp:extent cx="438912" cy="66294"/>
            <wp:effectExtent l="0" t="0" r="0" b="0"/>
            <wp:docPr id="666" name="Image 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 666"/>
                    <pic:cNvPicPr/>
                  </pic:nvPicPr>
                  <pic:blipFill>
                    <a:blip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6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w w:val="110"/>
          <w:sz w:val="20"/>
        </w:rPr>
        <w:t>спец.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вузов</w:t>
      </w:r>
      <w:r>
        <w:rPr>
          <w:spacing w:val="-14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6"/>
          <w:w w:val="125"/>
          <w:sz w:val="20"/>
        </w:rPr>
        <w:t xml:space="preserve"> </w:t>
      </w:r>
      <w:r>
        <w:rPr>
          <w:w w:val="110"/>
          <w:sz w:val="20"/>
        </w:rPr>
        <w:t>М.Н.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Рындина,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Е.Г.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Василевский,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В.В.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Голосов 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др. М.: Высшая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школа,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1983. 559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73"/>
        </w:tabs>
        <w:spacing w:line="259" w:lineRule="auto"/>
        <w:ind w:right="712" w:firstLine="284"/>
        <w:jc w:val="both"/>
        <w:rPr>
          <w:sz w:val="20"/>
        </w:rPr>
      </w:pPr>
      <w:r>
        <w:rPr>
          <w:i/>
          <w:spacing w:val="-2"/>
          <w:w w:val="110"/>
          <w:sz w:val="20"/>
        </w:rPr>
        <w:t>Казаков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А.П.,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Карчевский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П.А.</w:t>
      </w:r>
      <w:r>
        <w:rPr>
          <w:i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Реферат-дайджест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учеб- ника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Макконнелла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К.,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Брю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Экономикс: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принципы,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пробле- </w:t>
      </w:r>
      <w:r>
        <w:rPr>
          <w:w w:val="110"/>
          <w:sz w:val="20"/>
        </w:rPr>
        <w:t>мы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политика.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2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т.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Пер. с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англ.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Изд.</w:t>
      </w:r>
      <w:r>
        <w:rPr>
          <w:spacing w:val="30"/>
          <w:w w:val="110"/>
          <w:sz w:val="20"/>
        </w:rPr>
        <w:t xml:space="preserve"> </w:t>
      </w:r>
      <w:r>
        <w:rPr>
          <w:noProof/>
          <w:spacing w:val="8"/>
          <w:sz w:val="20"/>
          <w:lang w:eastAsia="ru-RU"/>
        </w:rPr>
        <w:drawing>
          <wp:inline distT="0" distB="0" distL="0" distR="0">
            <wp:extent cx="244601" cy="96012"/>
            <wp:effectExtent l="0" t="0" r="0" b="0"/>
            <wp:docPr id="667" name="Image 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 667"/>
                    <pic:cNvPicPr/>
                  </pic:nvPicPr>
                  <pic:blipFill>
                    <a:blip r:embed="rId6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Республика, 1992; М.: Менеджер, 1993.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71"/>
        </w:tabs>
        <w:spacing w:before="7" w:line="259" w:lineRule="auto"/>
        <w:ind w:left="87" w:right="726" w:firstLine="280"/>
        <w:jc w:val="both"/>
        <w:rPr>
          <w:sz w:val="20"/>
        </w:rPr>
      </w:pPr>
      <w:r>
        <w:rPr>
          <w:i/>
          <w:spacing w:val="-4"/>
          <w:w w:val="110"/>
          <w:sz w:val="20"/>
        </w:rPr>
        <w:t>Камаев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В.Д.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и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noProof/>
          <w:spacing w:val="5"/>
          <w:position w:val="-3"/>
          <w:sz w:val="20"/>
          <w:lang w:eastAsia="ru-RU"/>
        </w:rPr>
        <w:drawing>
          <wp:inline distT="0" distB="0" distL="0" distR="0">
            <wp:extent cx="150875" cy="123444"/>
            <wp:effectExtent l="0" t="0" r="0" b="0"/>
            <wp:docPr id="668" name="Image 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 668"/>
                    <pic:cNvPicPr/>
                  </pic:nvPicPr>
                  <pic:blipFill>
                    <a:blip r:embed="rId6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Практическое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пособие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к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семинарским </w:t>
      </w:r>
      <w:r>
        <w:rPr>
          <w:w w:val="110"/>
          <w:sz w:val="20"/>
        </w:rPr>
        <w:t>занятиям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теории.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ВЛАДОС,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1998.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95"/>
        </w:tabs>
        <w:spacing w:before="4" w:line="259" w:lineRule="auto"/>
        <w:ind w:left="87" w:right="721" w:firstLine="280"/>
        <w:jc w:val="both"/>
        <w:rPr>
          <w:sz w:val="20"/>
        </w:rPr>
      </w:pPr>
      <w:r>
        <w:rPr>
          <w:i/>
          <w:spacing w:val="-2"/>
          <w:w w:val="110"/>
          <w:sz w:val="20"/>
        </w:rPr>
        <w:t>Камаев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В.Д.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и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др.</w:t>
      </w:r>
      <w:r>
        <w:rPr>
          <w:i/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теория: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Учебник.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М.: </w:t>
      </w:r>
      <w:r>
        <w:rPr>
          <w:w w:val="110"/>
          <w:sz w:val="20"/>
        </w:rPr>
        <w:t>ВЛАДОС,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1998.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706"/>
        </w:tabs>
        <w:spacing w:line="264" w:lineRule="auto"/>
        <w:ind w:left="87" w:right="720" w:firstLine="280"/>
        <w:jc w:val="both"/>
        <w:rPr>
          <w:sz w:val="20"/>
        </w:rPr>
      </w:pPr>
      <w:r>
        <w:rPr>
          <w:i/>
          <w:w w:val="110"/>
          <w:sz w:val="20"/>
        </w:rPr>
        <w:t>Козырев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В.М.</w:t>
      </w:r>
      <w:r>
        <w:rPr>
          <w:i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Основы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современной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экономики: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Учеб- ник. М.: Финансы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статистика,</w:t>
      </w:r>
      <w:r>
        <w:rPr>
          <w:spacing w:val="40"/>
          <w:w w:val="110"/>
          <w:sz w:val="20"/>
        </w:rPr>
        <w:t xml:space="preserve"> </w:t>
      </w:r>
      <w:r>
        <w:rPr>
          <w:noProof/>
          <w:spacing w:val="-13"/>
          <w:sz w:val="20"/>
          <w:lang w:eastAsia="ru-RU"/>
        </w:rPr>
        <w:drawing>
          <wp:inline distT="0" distB="0" distL="0" distR="0">
            <wp:extent cx="278892" cy="96012"/>
            <wp:effectExtent l="0" t="0" r="0" b="0"/>
            <wp:docPr id="669" name="Image 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 669"/>
                    <pic:cNvPicPr/>
                  </pic:nvPicPr>
                  <pic:blipFill>
                    <a:blip r:embed="rId6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6"/>
        </w:numPr>
        <w:tabs>
          <w:tab w:val="left" w:pos="719"/>
        </w:tabs>
        <w:spacing w:line="259" w:lineRule="auto"/>
        <w:ind w:left="83" w:right="720" w:firstLine="280"/>
        <w:jc w:val="both"/>
        <w:rPr>
          <w:sz w:val="20"/>
        </w:rPr>
      </w:pPr>
      <w:r>
        <w:rPr>
          <w:i/>
          <w:w w:val="110"/>
          <w:sz w:val="20"/>
        </w:rPr>
        <w:t>Короткое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А.П.</w:t>
      </w:r>
      <w:r>
        <w:rPr>
          <w:i/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Преступление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сфере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экономической деятельности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угроза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безопасности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Рос- сии: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Научно-практическое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издание.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ПРИОР,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2002.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87"/>
        </w:tabs>
        <w:spacing w:before="5" w:line="254" w:lineRule="auto"/>
        <w:ind w:left="87" w:right="728" w:firstLine="277"/>
        <w:jc w:val="both"/>
        <w:rPr>
          <w:sz w:val="20"/>
        </w:rPr>
      </w:pPr>
      <w:r>
        <w:rPr>
          <w:i/>
          <w:spacing w:val="-2"/>
          <w:w w:val="110"/>
          <w:sz w:val="20"/>
        </w:rPr>
        <w:t>Куликов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Л.М.</w:t>
      </w:r>
      <w:r>
        <w:rPr>
          <w:i/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Основы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</w:t>
      </w:r>
      <w:r>
        <w:rPr>
          <w:spacing w:val="-2"/>
          <w:w w:val="110"/>
          <w:sz w:val="20"/>
        </w:rPr>
        <w:t>ской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теории:</w:t>
      </w:r>
      <w:r>
        <w:rPr>
          <w:spacing w:val="-6"/>
          <w:w w:val="110"/>
          <w:sz w:val="20"/>
        </w:rPr>
        <w:t xml:space="preserve"> </w:t>
      </w:r>
      <w:r>
        <w:rPr>
          <w:noProof/>
          <w:spacing w:val="23"/>
          <w:sz w:val="20"/>
          <w:lang w:eastAsia="ru-RU"/>
        </w:rPr>
        <w:drawing>
          <wp:inline distT="0" distB="0" distL="0" distR="0">
            <wp:extent cx="486917" cy="98298"/>
            <wp:effectExtent l="0" t="0" r="0" b="0"/>
            <wp:docPr id="670" name="Image 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 670"/>
                    <pic:cNvPicPr/>
                  </pic:nvPicPr>
                  <pic:blipFill>
                    <a:blip r:embed="rId6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17" cy="9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w w:val="110"/>
          <w:sz w:val="20"/>
        </w:rPr>
        <w:t>пособие.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М.: Финансы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статистика,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2001.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74"/>
        </w:tabs>
        <w:spacing w:before="6" w:line="259" w:lineRule="auto"/>
        <w:ind w:left="83" w:right="728" w:firstLine="280"/>
        <w:jc w:val="both"/>
        <w:rPr>
          <w:sz w:val="20"/>
        </w:rPr>
      </w:pPr>
      <w:r>
        <w:rPr>
          <w:spacing w:val="-6"/>
          <w:w w:val="110"/>
          <w:sz w:val="20"/>
        </w:rPr>
        <w:t>Курс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экономики: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Учебник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/</w:t>
      </w:r>
      <w:r>
        <w:rPr>
          <w:spacing w:val="-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Под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ред.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Б.А.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Райзберга.</w:t>
      </w:r>
      <w:r>
        <w:rPr>
          <w:spacing w:val="27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М.: </w:t>
      </w:r>
      <w:r>
        <w:rPr>
          <w:spacing w:val="-4"/>
          <w:w w:val="115"/>
          <w:sz w:val="20"/>
        </w:rPr>
        <w:t>ИНФРА-М,</w:t>
      </w:r>
      <w:r>
        <w:rPr>
          <w:spacing w:val="-11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2000.</w:t>
      </w:r>
      <w:r>
        <w:rPr>
          <w:spacing w:val="-10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Изд.</w:t>
      </w:r>
      <w:r>
        <w:rPr>
          <w:spacing w:val="-5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3-е</w:t>
      </w:r>
      <w:r>
        <w:rPr>
          <w:spacing w:val="-15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доп.</w:t>
      </w:r>
      <w:r>
        <w:rPr>
          <w:spacing w:val="-5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С.</w:t>
      </w:r>
      <w:r>
        <w:rPr>
          <w:spacing w:val="-5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716.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83"/>
        </w:tabs>
        <w:spacing w:line="259" w:lineRule="auto"/>
        <w:ind w:left="80" w:right="724" w:firstLine="280"/>
        <w:jc w:val="both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68736" behindDoc="1" locked="0" layoutInCell="1" allowOverlap="1">
            <wp:simplePos x="0" y="0"/>
            <wp:positionH relativeFrom="page">
              <wp:posOffset>774115</wp:posOffset>
            </wp:positionH>
            <wp:positionV relativeFrom="paragraph">
              <wp:posOffset>498167</wp:posOffset>
            </wp:positionV>
            <wp:extent cx="870966" cy="116586"/>
            <wp:effectExtent l="0" t="0" r="0" b="0"/>
            <wp:wrapTopAndBottom/>
            <wp:docPr id="671" name="Image 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Image 671"/>
                    <pic:cNvPicPr/>
                  </pic:nvPicPr>
                  <pic:blipFill>
                    <a:blip r:embed="rId6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966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0"/>
        </w:rPr>
        <w:t>Курс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теории.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Общие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основы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экономи- че-ской теории, микроэкономика, макроэкономика,</w:t>
      </w:r>
      <w:r>
        <w:rPr>
          <w:w w:val="110"/>
          <w:sz w:val="20"/>
        </w:rPr>
        <w:t xml:space="preserve"> пере- ходная экономика: Учебное пособие</w:t>
      </w:r>
      <w:r>
        <w:rPr>
          <w:spacing w:val="-5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6"/>
          <w:w w:val="125"/>
          <w:sz w:val="20"/>
        </w:rPr>
        <w:t xml:space="preserve"> </w:t>
      </w:r>
      <w:r>
        <w:rPr>
          <w:w w:val="110"/>
          <w:sz w:val="20"/>
        </w:rPr>
        <w:t xml:space="preserve">ред. </w:t>
      </w:r>
      <w:r>
        <w:rPr>
          <w:noProof/>
          <w:spacing w:val="24"/>
          <w:sz w:val="20"/>
          <w:lang w:eastAsia="ru-RU"/>
        </w:rPr>
        <w:drawing>
          <wp:inline distT="0" distB="0" distL="0" distR="0">
            <wp:extent cx="249174" cy="91439"/>
            <wp:effectExtent l="0" t="0" r="0" b="0"/>
            <wp:docPr id="672" name="Image 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 672"/>
                    <pic:cNvPicPr/>
                  </pic:nvPicPr>
                  <pic:blipFill>
                    <a:blip r:embed="rId6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7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20"/>
        </w:rPr>
        <w:t xml:space="preserve"> </w:t>
      </w:r>
      <w:r>
        <w:rPr>
          <w:w w:val="110"/>
          <w:sz w:val="20"/>
        </w:rPr>
        <w:t>Сидорович.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673"/>
        </w:tabs>
        <w:spacing w:before="29" w:line="259" w:lineRule="auto"/>
        <w:ind w:left="76" w:right="728" w:firstLine="280"/>
        <w:jc w:val="both"/>
        <w:rPr>
          <w:sz w:val="20"/>
        </w:rPr>
      </w:pPr>
      <w:r>
        <w:rPr>
          <w:spacing w:val="-4"/>
          <w:w w:val="110"/>
          <w:sz w:val="20"/>
        </w:rPr>
        <w:t>Курс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экономической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теории:</w:t>
      </w:r>
      <w:r>
        <w:rPr>
          <w:spacing w:val="-8"/>
          <w:w w:val="110"/>
          <w:sz w:val="20"/>
        </w:rPr>
        <w:t xml:space="preserve"> </w:t>
      </w:r>
      <w:r>
        <w:rPr>
          <w:noProof/>
          <w:spacing w:val="10"/>
          <w:sz w:val="20"/>
          <w:lang w:eastAsia="ru-RU"/>
        </w:rPr>
        <w:drawing>
          <wp:inline distT="0" distB="0" distL="0" distR="0">
            <wp:extent cx="521208" cy="98297"/>
            <wp:effectExtent l="0" t="0" r="0" b="0"/>
            <wp:docPr id="673" name="Image 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 673"/>
                    <pic:cNvPicPr/>
                  </pic:nvPicPr>
                  <pic:blipFill>
                    <a:blip r:embed="rId6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9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  <w:t xml:space="preserve"> </w:t>
      </w:r>
      <w:r>
        <w:rPr>
          <w:spacing w:val="-4"/>
          <w:w w:val="110"/>
          <w:sz w:val="20"/>
        </w:rPr>
        <w:t>изд.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4-е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перераб. </w:t>
      </w:r>
      <w:r>
        <w:rPr>
          <w:w w:val="110"/>
          <w:sz w:val="20"/>
        </w:rPr>
        <w:t>и доп. Киров: АСА, 2000.</w:t>
      </w:r>
    </w:p>
    <w:p w:rsidR="00D15AEA" w:rsidRDefault="00D15AEA">
      <w:pPr>
        <w:pStyle w:val="a5"/>
        <w:spacing w:line="259" w:lineRule="auto"/>
        <w:rPr>
          <w:sz w:val="20"/>
        </w:rPr>
        <w:sectPr w:rsidR="00D15AEA">
          <w:footerReference w:type="even" r:id="rId645"/>
          <w:footerReference w:type="default" r:id="rId646"/>
          <w:pgSz w:w="8720" w:h="12120"/>
          <w:pgMar w:top="860" w:right="1133" w:bottom="1720" w:left="1133" w:header="0" w:footer="1524" w:gutter="0"/>
          <w:pgNumType w:start="381"/>
          <w:cols w:space="720"/>
        </w:sectPr>
      </w:pPr>
    </w:p>
    <w:p w:rsidR="00D15AEA" w:rsidRDefault="00BE3B31">
      <w:pPr>
        <w:pStyle w:val="a5"/>
        <w:numPr>
          <w:ilvl w:val="0"/>
          <w:numId w:val="6"/>
        </w:numPr>
        <w:tabs>
          <w:tab w:val="left" w:pos="1274"/>
        </w:tabs>
        <w:spacing w:before="75"/>
        <w:ind w:left="1274" w:hanging="341"/>
        <w:jc w:val="left"/>
        <w:rPr>
          <w:sz w:val="20"/>
        </w:rPr>
      </w:pPr>
      <w:r>
        <w:rPr>
          <w:i/>
          <w:spacing w:val="-4"/>
          <w:w w:val="105"/>
          <w:sz w:val="20"/>
        </w:rPr>
        <w:lastRenderedPageBreak/>
        <w:t>Липсиц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spacing w:val="-4"/>
          <w:w w:val="105"/>
          <w:sz w:val="20"/>
        </w:rPr>
        <w:t>КВ.</w:t>
      </w:r>
      <w:r>
        <w:rPr>
          <w:i/>
          <w:spacing w:val="10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Экономика</w:t>
      </w:r>
      <w:r>
        <w:rPr>
          <w:spacing w:val="-11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без</w:t>
      </w:r>
      <w:r>
        <w:rPr>
          <w:spacing w:val="-10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тайн.</w:t>
      </w:r>
      <w:r>
        <w:rPr>
          <w:spacing w:val="-5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Дело</w:t>
      </w:r>
      <w:r>
        <w:rPr>
          <w:spacing w:val="-8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ЛТД,</w:t>
      </w:r>
      <w:r>
        <w:rPr>
          <w:spacing w:val="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1993.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1308"/>
        </w:tabs>
        <w:spacing w:before="16" w:line="261" w:lineRule="auto"/>
        <w:ind w:left="648" w:right="124" w:firstLine="284"/>
        <w:jc w:val="left"/>
        <w:rPr>
          <w:position w:val="2"/>
          <w:sz w:val="20"/>
        </w:rPr>
      </w:pPr>
      <w:r>
        <w:rPr>
          <w:i/>
          <w:w w:val="105"/>
          <w:position w:val="2"/>
          <w:sz w:val="20"/>
        </w:rPr>
        <w:t>Макконнелл</w:t>
      </w:r>
      <w:r>
        <w:rPr>
          <w:i/>
          <w:spacing w:val="40"/>
          <w:w w:val="105"/>
          <w:position w:val="2"/>
          <w:sz w:val="20"/>
        </w:rPr>
        <w:t xml:space="preserve"> </w:t>
      </w:r>
      <w:r>
        <w:rPr>
          <w:i/>
          <w:noProof/>
          <w:spacing w:val="12"/>
          <w:sz w:val="20"/>
          <w:lang w:eastAsia="ru-RU"/>
        </w:rPr>
        <w:drawing>
          <wp:inline distT="0" distB="0" distL="0" distR="0">
            <wp:extent cx="267462" cy="102870"/>
            <wp:effectExtent l="0" t="0" r="0" b="0"/>
            <wp:docPr id="674" name="Image 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 674"/>
                    <pic:cNvPicPr/>
                  </pic:nvPicPr>
                  <pic:blipFill>
                    <a:blip r:embed="rId6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62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Брю</w:t>
      </w:r>
      <w:r>
        <w:rPr>
          <w:i/>
          <w:spacing w:val="40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С.Л.</w:t>
      </w:r>
      <w:r>
        <w:rPr>
          <w:i/>
          <w:spacing w:val="80"/>
          <w:w w:val="105"/>
          <w:position w:val="2"/>
          <w:sz w:val="20"/>
        </w:rPr>
        <w:t xml:space="preserve"> </w:t>
      </w:r>
      <w:r>
        <w:rPr>
          <w:i/>
          <w:noProof/>
          <w:spacing w:val="-7"/>
          <w:position w:val="2"/>
          <w:sz w:val="20"/>
          <w:lang w:eastAsia="ru-RU"/>
        </w:rPr>
        <w:drawing>
          <wp:inline distT="0" distB="0" distL="0" distR="0">
            <wp:extent cx="683513" cy="93725"/>
            <wp:effectExtent l="0" t="0" r="0" b="0"/>
            <wp:docPr id="675" name="Image 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 675"/>
                    <pic:cNvPicPr/>
                  </pic:nvPicPr>
                  <pic:blipFill>
                    <a:blip r:embed="rId6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13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 xml:space="preserve">принципы, </w:t>
      </w:r>
      <w:r>
        <w:rPr>
          <w:w w:val="105"/>
          <w:sz w:val="20"/>
        </w:rPr>
        <w:t>проблемы и политика: В 2 т. Т.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1. М.: Республика,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1992.</w:t>
      </w:r>
    </w:p>
    <w:p w:rsidR="00D15AEA" w:rsidRDefault="00BE3B31">
      <w:pPr>
        <w:pStyle w:val="a5"/>
        <w:numPr>
          <w:ilvl w:val="0"/>
          <w:numId w:val="6"/>
        </w:numPr>
        <w:tabs>
          <w:tab w:val="left" w:pos="1284"/>
        </w:tabs>
        <w:spacing w:line="259" w:lineRule="auto"/>
        <w:ind w:left="645" w:right="124" w:firstLine="291"/>
        <w:jc w:val="left"/>
        <w:rPr>
          <w:sz w:val="20"/>
        </w:rPr>
      </w:pPr>
      <w:r>
        <w:rPr>
          <w:noProof/>
          <w:spacing w:val="-1"/>
          <w:position w:val="-3"/>
          <w:sz w:val="20"/>
          <w:lang w:eastAsia="ru-RU"/>
        </w:rPr>
        <w:drawing>
          <wp:inline distT="0" distB="0" distL="0" distR="0">
            <wp:extent cx="464057" cy="118872"/>
            <wp:effectExtent l="0" t="0" r="0" b="0"/>
            <wp:docPr id="676" name="Image 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 676"/>
                    <pic:cNvPicPr/>
                  </pic:nvPicPr>
                  <pic:blipFill>
                    <a:blip r:embed="rId6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5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макроэкономика: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Практикум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/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общ.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 xml:space="preserve">ред. </w:t>
      </w:r>
      <w:r>
        <w:rPr>
          <w:spacing w:val="-4"/>
          <w:w w:val="115"/>
          <w:sz w:val="20"/>
        </w:rPr>
        <w:t>Ю.А.</w:t>
      </w:r>
      <w:r>
        <w:rPr>
          <w:spacing w:val="-10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Огибина.</w:t>
      </w:r>
      <w:r>
        <w:rPr>
          <w:spacing w:val="-11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СПб.:</w:t>
      </w:r>
      <w:r>
        <w:rPr>
          <w:spacing w:val="-8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ЛитерПлюс,</w:t>
      </w:r>
      <w:r>
        <w:rPr>
          <w:spacing w:val="3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1997.</w:t>
      </w:r>
    </w:p>
    <w:p w:rsidR="00D15AEA" w:rsidRDefault="00BE3B31">
      <w:pPr>
        <w:pStyle w:val="a3"/>
        <w:spacing w:before="1" w:line="256" w:lineRule="auto"/>
        <w:ind w:left="645" w:right="119" w:firstLine="302"/>
        <w:jc w:val="both"/>
      </w:pPr>
      <w:r>
        <w:rPr>
          <w:noProof/>
          <w:lang w:eastAsia="ru-RU"/>
        </w:rPr>
        <w:drawing>
          <wp:inline distT="0" distB="0" distL="0" distR="0">
            <wp:extent cx="153161" cy="93725"/>
            <wp:effectExtent l="0" t="0" r="0" b="0"/>
            <wp:docPr id="677" name="Image 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Image 677"/>
                    <pic:cNvPicPr/>
                  </pic:nvPicPr>
                  <pic:blipFill>
                    <a:blip r:embed="rId6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1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Микроэкономика. Теория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российская практика: Учебник </w:t>
      </w:r>
      <w:r>
        <w:rPr>
          <w:spacing w:val="-8"/>
          <w:w w:val="110"/>
        </w:rPr>
        <w:t>для</w:t>
      </w:r>
      <w:r>
        <w:t xml:space="preserve"> </w:t>
      </w:r>
      <w:r>
        <w:rPr>
          <w:spacing w:val="-8"/>
          <w:w w:val="110"/>
        </w:rPr>
        <w:t>студентов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вузов,</w:t>
      </w:r>
      <w:r>
        <w:rPr>
          <w:spacing w:val="1"/>
          <w:w w:val="110"/>
        </w:rPr>
        <w:t xml:space="preserve"> </w:t>
      </w:r>
      <w:r>
        <w:rPr>
          <w:spacing w:val="-8"/>
          <w:w w:val="110"/>
        </w:rPr>
        <w:t>обучающихся</w:t>
      </w:r>
      <w:r>
        <w:rPr>
          <w:spacing w:val="-2"/>
          <w:w w:val="110"/>
        </w:rPr>
        <w:t xml:space="preserve"> </w:t>
      </w:r>
      <w:r>
        <w:rPr>
          <w:spacing w:val="-8"/>
          <w:w w:val="110"/>
        </w:rPr>
        <w:t>по</w:t>
      </w:r>
      <w:r>
        <w:t xml:space="preserve"> </w:t>
      </w:r>
      <w:r>
        <w:rPr>
          <w:spacing w:val="-8"/>
          <w:w w:val="110"/>
        </w:rPr>
        <w:t>экономическим</w:t>
      </w:r>
      <w:r>
        <w:t xml:space="preserve"> </w:t>
      </w:r>
      <w:r>
        <w:rPr>
          <w:spacing w:val="-8"/>
          <w:w w:val="110"/>
        </w:rPr>
        <w:t xml:space="preserve">специаль- </w:t>
      </w:r>
      <w:r>
        <w:t>ностям и направлениям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ред. А.Г. Грязновой и</w:t>
      </w:r>
      <w:r>
        <w:rPr>
          <w:spacing w:val="-4"/>
        </w:rPr>
        <w:t xml:space="preserve"> </w:t>
      </w:r>
      <w:r>
        <w:t xml:space="preserve">А.Ю. Юдано- </w:t>
      </w:r>
      <w:r>
        <w:rPr>
          <w:w w:val="110"/>
        </w:rPr>
        <w:t>ва. М.: ИТД «КноРус»,</w:t>
      </w:r>
      <w:r>
        <w:rPr>
          <w:spacing w:val="40"/>
          <w:w w:val="110"/>
        </w:rPr>
        <w:t xml:space="preserve"> </w:t>
      </w:r>
      <w:r>
        <w:rPr>
          <w:noProof/>
          <w:spacing w:val="8"/>
          <w:lang w:eastAsia="ru-RU"/>
        </w:rPr>
        <w:drawing>
          <wp:inline distT="0" distB="0" distL="0" distR="0">
            <wp:extent cx="276606" cy="93725"/>
            <wp:effectExtent l="0" t="0" r="0" b="0"/>
            <wp:docPr id="678" name="Image 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 678"/>
                    <pic:cNvPicPr/>
                  </pic:nvPicPr>
                  <pic:blipFill>
                    <a:blip r:embed="rId6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06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5"/>
        </w:numPr>
        <w:tabs>
          <w:tab w:val="left" w:pos="1300"/>
        </w:tabs>
        <w:spacing w:before="13" w:line="259" w:lineRule="auto"/>
        <w:ind w:right="127" w:firstLine="291"/>
        <w:rPr>
          <w:sz w:val="20"/>
        </w:rPr>
      </w:pPr>
      <w:r>
        <w:rPr>
          <w:i/>
          <w:w w:val="105"/>
          <w:sz w:val="20"/>
        </w:rPr>
        <w:t>Михайлушкин</w:t>
      </w:r>
      <w:r>
        <w:rPr>
          <w:i/>
          <w:spacing w:val="34"/>
          <w:w w:val="105"/>
          <w:sz w:val="20"/>
        </w:rPr>
        <w:t xml:space="preserve"> </w:t>
      </w:r>
      <w:r>
        <w:rPr>
          <w:i/>
          <w:noProof/>
          <w:spacing w:val="-8"/>
          <w:position w:val="-1"/>
          <w:sz w:val="20"/>
          <w:lang w:eastAsia="ru-RU"/>
        </w:rPr>
        <w:drawing>
          <wp:inline distT="0" distB="0" distL="0" distR="0">
            <wp:extent cx="272034" cy="105155"/>
            <wp:effectExtent l="0" t="0" r="0" b="0"/>
            <wp:docPr id="679" name="Image 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 679"/>
                    <pic:cNvPicPr/>
                  </pic:nvPicPr>
                  <pic:blipFill>
                    <a:blip r:embed="rId6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3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Шимко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noProof/>
          <w:spacing w:val="6"/>
          <w:position w:val="-3"/>
          <w:sz w:val="20"/>
          <w:lang w:eastAsia="ru-RU"/>
        </w:rPr>
        <w:drawing>
          <wp:inline distT="0" distB="0" distL="0" distR="0">
            <wp:extent cx="240030" cy="114300"/>
            <wp:effectExtent l="0" t="0" r="0" b="0"/>
            <wp:docPr id="680" name="Image 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 680"/>
                    <pic:cNvPicPr/>
                  </pic:nvPicPr>
                  <pic:blipFill>
                    <a:blip r:embed="rId6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Основы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экономики: Учебное пособие. СПб.: Бизнес-пресс, 2001.</w:t>
      </w:r>
    </w:p>
    <w:p w:rsidR="00D15AEA" w:rsidRDefault="00BE3B31">
      <w:pPr>
        <w:pStyle w:val="a5"/>
        <w:numPr>
          <w:ilvl w:val="0"/>
          <w:numId w:val="5"/>
        </w:numPr>
        <w:tabs>
          <w:tab w:val="left" w:pos="1295"/>
        </w:tabs>
        <w:spacing w:before="4" w:line="259" w:lineRule="auto"/>
        <w:ind w:right="129" w:firstLine="291"/>
        <w:rPr>
          <w:sz w:val="20"/>
        </w:rPr>
      </w:pPr>
      <w:r>
        <w:rPr>
          <w:i/>
          <w:spacing w:val="-2"/>
          <w:w w:val="110"/>
          <w:sz w:val="20"/>
        </w:rPr>
        <w:t>Мостовая</w:t>
      </w:r>
      <w:r>
        <w:rPr>
          <w:i/>
          <w:spacing w:val="21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Е.Б.</w:t>
      </w:r>
      <w:r>
        <w:rPr>
          <w:i/>
          <w:spacing w:val="3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Основы</w:t>
      </w:r>
      <w:r>
        <w:rPr>
          <w:spacing w:val="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теории:</w:t>
      </w:r>
      <w:r>
        <w:rPr>
          <w:spacing w:val="2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Курс </w:t>
      </w:r>
      <w:r>
        <w:rPr>
          <w:w w:val="110"/>
          <w:sz w:val="20"/>
        </w:rPr>
        <w:t>лекций.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ИНФРА-М;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Новосибирск: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НГАЭиУ,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1997.</w:t>
      </w:r>
    </w:p>
    <w:p w:rsidR="00D15AEA" w:rsidRDefault="00D15AEA">
      <w:pPr>
        <w:pStyle w:val="a5"/>
        <w:numPr>
          <w:ilvl w:val="0"/>
          <w:numId w:val="5"/>
        </w:numPr>
        <w:tabs>
          <w:tab w:val="left" w:pos="1960"/>
          <w:tab w:val="left" w:pos="2271"/>
        </w:tabs>
        <w:spacing w:line="259" w:lineRule="auto"/>
        <w:ind w:left="623" w:right="124" w:firstLine="313"/>
        <w:jc w:val="both"/>
        <w:rPr>
          <w:sz w:val="20"/>
        </w:rPr>
      </w:pPr>
      <w:r>
        <w:rPr>
          <w:sz w:val="20"/>
        </w:rPr>
        <w:pict>
          <v:group id="docshapegroup373" o:spid="_x0000_s1026" style="position:absolute;left:0;text-align:left;margin-left:119.4pt;margin-top:2.15pt;width:47.55pt;height:19.65pt;z-index:-21152256;mso-position-horizontal-relative:page" coordorigin="2388,43" coordsize="951,393">
            <v:shape id="docshape374" o:spid="_x0000_s1028" type="#_x0000_t75" style="position:absolute;left:2388;top:43;width:951;height:191">
              <v:imagedata r:id="rId654" o:title=""/>
            </v:shape>
            <v:shape id="docshape375" o:spid="_x0000_s1027" type="#_x0000_t75" style="position:absolute;left:2611;top:291;width:346;height:144">
              <v:imagedata r:id="rId655" o:title=""/>
            </v:shape>
            <w10:wrap anchorx="page"/>
          </v:group>
        </w:pict>
      </w:r>
      <w:r w:rsidR="00BE3B31">
        <w:rPr>
          <w:sz w:val="20"/>
        </w:rPr>
        <w:tab/>
      </w:r>
      <w:r w:rsidR="00BE3B31">
        <w:rPr>
          <w:i/>
          <w:w w:val="110"/>
          <w:sz w:val="20"/>
        </w:rPr>
        <w:t>СВ., Некрасов</w:t>
      </w:r>
      <w:r w:rsidR="00BE3B31">
        <w:rPr>
          <w:i/>
          <w:spacing w:val="-6"/>
          <w:w w:val="110"/>
          <w:sz w:val="20"/>
        </w:rPr>
        <w:t xml:space="preserve"> </w:t>
      </w:r>
      <w:r w:rsidR="00BE3B31">
        <w:rPr>
          <w:i/>
          <w:w w:val="110"/>
          <w:sz w:val="20"/>
        </w:rPr>
        <w:t>В.Н., Овчинников</w:t>
      </w:r>
      <w:r w:rsidR="00BE3B31">
        <w:rPr>
          <w:i/>
          <w:spacing w:val="-9"/>
          <w:w w:val="110"/>
          <w:sz w:val="20"/>
        </w:rPr>
        <w:t xml:space="preserve"> </w:t>
      </w:r>
      <w:r w:rsidR="00BE3B31">
        <w:rPr>
          <w:i/>
          <w:w w:val="110"/>
          <w:sz w:val="20"/>
        </w:rPr>
        <w:t xml:space="preserve">В.Н., Сек- </w:t>
      </w:r>
      <w:r w:rsidR="00BE3B31">
        <w:rPr>
          <w:i/>
          <w:spacing w:val="-2"/>
          <w:w w:val="110"/>
          <w:sz w:val="20"/>
        </w:rPr>
        <w:t>ретарюк</w:t>
      </w:r>
      <w:r w:rsidR="00BE3B31">
        <w:rPr>
          <w:i/>
          <w:sz w:val="20"/>
        </w:rPr>
        <w:tab/>
      </w:r>
      <w:r w:rsidR="00BE3B31">
        <w:rPr>
          <w:w w:val="110"/>
          <w:sz w:val="20"/>
        </w:rPr>
        <w:t>Экономическая</w:t>
      </w:r>
      <w:r w:rsidR="00BE3B31">
        <w:rPr>
          <w:spacing w:val="-8"/>
          <w:w w:val="110"/>
          <w:sz w:val="20"/>
        </w:rPr>
        <w:t xml:space="preserve"> </w:t>
      </w:r>
      <w:r w:rsidR="00BE3B31">
        <w:rPr>
          <w:w w:val="110"/>
          <w:sz w:val="20"/>
        </w:rPr>
        <w:t>теория:</w:t>
      </w:r>
      <w:r w:rsidR="00BE3B31">
        <w:rPr>
          <w:spacing w:val="-1"/>
          <w:w w:val="110"/>
          <w:sz w:val="20"/>
        </w:rPr>
        <w:t xml:space="preserve"> </w:t>
      </w:r>
      <w:r w:rsidR="00BE3B31">
        <w:rPr>
          <w:w w:val="110"/>
          <w:sz w:val="20"/>
        </w:rPr>
        <w:t xml:space="preserve">Учебник. М.: ПРИОР, </w:t>
      </w:r>
      <w:r w:rsidR="00BE3B31">
        <w:rPr>
          <w:spacing w:val="-2"/>
          <w:w w:val="110"/>
          <w:sz w:val="20"/>
        </w:rPr>
        <w:t>2000.</w:t>
      </w:r>
    </w:p>
    <w:p w:rsidR="00D15AEA" w:rsidRDefault="00BE3B31">
      <w:pPr>
        <w:pStyle w:val="a5"/>
        <w:numPr>
          <w:ilvl w:val="0"/>
          <w:numId w:val="5"/>
        </w:numPr>
        <w:tabs>
          <w:tab w:val="left" w:pos="1203"/>
        </w:tabs>
        <w:spacing w:before="11"/>
        <w:ind w:left="1203" w:hanging="270"/>
        <w:jc w:val="both"/>
        <w:rPr>
          <w:sz w:val="20"/>
        </w:rPr>
      </w:pPr>
      <w:r>
        <w:rPr>
          <w:i/>
          <w:sz w:val="20"/>
        </w:rPr>
        <w:t>Мэнкью</w:t>
      </w:r>
      <w:r>
        <w:rPr>
          <w:i/>
          <w:spacing w:val="-26"/>
          <w:sz w:val="20"/>
        </w:rPr>
        <w:t xml:space="preserve"> </w:t>
      </w:r>
      <w:r>
        <w:rPr>
          <w:i/>
          <w:sz w:val="20"/>
        </w:rPr>
        <w:t>Н.Г.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13"/>
          <w:sz w:val="20"/>
        </w:rPr>
        <w:t xml:space="preserve"> </w:t>
      </w:r>
      <w:r>
        <w:rPr>
          <w:noProof/>
          <w:spacing w:val="-24"/>
          <w:sz w:val="20"/>
          <w:lang w:eastAsia="ru-RU"/>
        </w:rPr>
        <w:drawing>
          <wp:inline distT="0" distB="0" distL="0" distR="0">
            <wp:extent cx="610362" cy="66294"/>
            <wp:effectExtent l="0" t="0" r="0" b="0"/>
            <wp:docPr id="684" name="Image 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 684"/>
                    <pic:cNvPicPr/>
                  </pic:nvPicPr>
                  <pic:blipFill>
                    <a:blip r:embed="rId6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62" cy="6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СПб.:</w:t>
      </w:r>
      <w:r>
        <w:rPr>
          <w:spacing w:val="-13"/>
          <w:sz w:val="20"/>
        </w:rPr>
        <w:t xml:space="preserve"> </w:t>
      </w:r>
      <w:r>
        <w:rPr>
          <w:sz w:val="20"/>
        </w:rPr>
        <w:t>Питер</w:t>
      </w:r>
      <w:r>
        <w:rPr>
          <w:spacing w:val="-22"/>
          <w:sz w:val="20"/>
        </w:rPr>
        <w:t xml:space="preserve"> </w:t>
      </w:r>
      <w:r>
        <w:rPr>
          <w:sz w:val="20"/>
        </w:rPr>
        <w:t>Ком,</w:t>
      </w:r>
      <w:r>
        <w:rPr>
          <w:spacing w:val="40"/>
          <w:sz w:val="20"/>
        </w:rPr>
        <w:t xml:space="preserve"> </w:t>
      </w:r>
      <w:r>
        <w:rPr>
          <w:noProof/>
          <w:spacing w:val="14"/>
          <w:sz w:val="20"/>
          <w:lang w:eastAsia="ru-RU"/>
        </w:rPr>
        <w:drawing>
          <wp:inline distT="0" distB="0" distL="0" distR="0">
            <wp:extent cx="265175" cy="93725"/>
            <wp:effectExtent l="0" t="0" r="0" b="0"/>
            <wp:docPr id="685" name="Image 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Image 685"/>
                    <pic:cNvPicPr/>
                  </pic:nvPicPr>
                  <pic:blipFill>
                    <a:blip r:embed="rId6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5"/>
        </w:numPr>
        <w:tabs>
          <w:tab w:val="left" w:pos="1261"/>
        </w:tabs>
        <w:spacing w:before="15" w:line="259" w:lineRule="auto"/>
        <w:ind w:right="129" w:firstLine="288"/>
        <w:jc w:val="both"/>
        <w:rPr>
          <w:sz w:val="20"/>
        </w:rPr>
      </w:pPr>
      <w:r>
        <w:rPr>
          <w:i/>
          <w:w w:val="110"/>
          <w:sz w:val="20"/>
        </w:rPr>
        <w:t>Негиши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Т. </w:t>
      </w:r>
      <w:r>
        <w:rPr>
          <w:w w:val="110"/>
          <w:sz w:val="20"/>
        </w:rPr>
        <w:t>История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теории: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Учебник</w:t>
      </w:r>
      <w:r>
        <w:rPr>
          <w:spacing w:val="-13"/>
          <w:w w:val="110"/>
          <w:sz w:val="20"/>
        </w:rPr>
        <w:t xml:space="preserve"> </w:t>
      </w:r>
      <w:r>
        <w:rPr>
          <w:w w:val="125"/>
          <w:sz w:val="20"/>
        </w:rPr>
        <w:t xml:space="preserve">/ </w:t>
      </w:r>
      <w:r>
        <w:rPr>
          <w:w w:val="110"/>
          <w:sz w:val="20"/>
        </w:rPr>
        <w:t>Пер.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англ.;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ред.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Л.Л.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Любимова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B.C.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Автономова.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М.: АО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«Аспект Пресс»,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1995.</w:t>
      </w:r>
    </w:p>
    <w:p w:rsidR="00D15AEA" w:rsidRDefault="00BE3B31">
      <w:pPr>
        <w:pStyle w:val="a5"/>
        <w:numPr>
          <w:ilvl w:val="0"/>
          <w:numId w:val="5"/>
        </w:numPr>
        <w:tabs>
          <w:tab w:val="left" w:pos="1284"/>
        </w:tabs>
        <w:spacing w:line="259" w:lineRule="auto"/>
        <w:ind w:left="634" w:right="126" w:firstLine="295"/>
        <w:jc w:val="both"/>
        <w:rPr>
          <w:sz w:val="20"/>
        </w:rPr>
      </w:pPr>
      <w:r>
        <w:rPr>
          <w:w w:val="110"/>
          <w:sz w:val="20"/>
        </w:rPr>
        <w:t>Основы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экономической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теории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практика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рыночных реформ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России: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Учебное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пособие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вузов</w:t>
      </w:r>
      <w:r>
        <w:rPr>
          <w:spacing w:val="-14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5"/>
          <w:w w:val="125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ред.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М.М. </w:t>
      </w:r>
      <w:r>
        <w:rPr>
          <w:spacing w:val="-4"/>
          <w:w w:val="110"/>
          <w:sz w:val="20"/>
        </w:rPr>
        <w:t>Загорулько,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О.В.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Иншакова,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В.Н.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Овчинникова.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Изд.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2-е,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пере- </w:t>
      </w:r>
      <w:r>
        <w:rPr>
          <w:w w:val="110"/>
          <w:sz w:val="20"/>
        </w:rPr>
        <w:t>раб. и доп. М.: Логос,</w:t>
      </w:r>
      <w:r>
        <w:rPr>
          <w:w w:val="110"/>
          <w:sz w:val="20"/>
        </w:rPr>
        <w:t xml:space="preserve"> 1997.</w:t>
      </w:r>
    </w:p>
    <w:p w:rsidR="00D15AEA" w:rsidRDefault="00BE3B31">
      <w:pPr>
        <w:pStyle w:val="a3"/>
        <w:spacing w:before="1" w:line="261" w:lineRule="auto"/>
        <w:ind w:left="645" w:right="123" w:firstLine="299"/>
        <w:jc w:val="both"/>
      </w:pPr>
      <w:r>
        <w:rPr>
          <w:noProof/>
          <w:lang w:eastAsia="ru-RU"/>
        </w:rPr>
        <w:drawing>
          <wp:inline distT="0" distB="0" distL="0" distR="0">
            <wp:extent cx="153162" cy="96012"/>
            <wp:effectExtent l="0" t="0" r="0" b="0"/>
            <wp:docPr id="686" name="Image 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 686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position w:val="1"/>
        </w:rPr>
        <w:t xml:space="preserve"> </w:t>
      </w:r>
      <w:r>
        <w:rPr>
          <w:spacing w:val="-2"/>
          <w:w w:val="110"/>
          <w:position w:val="1"/>
        </w:rPr>
        <w:t>Основы</w:t>
      </w:r>
      <w:r>
        <w:rPr>
          <w:spacing w:val="-12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экономической</w:t>
      </w:r>
      <w:r>
        <w:rPr>
          <w:spacing w:val="-12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теории.</w:t>
      </w:r>
      <w:r>
        <w:rPr>
          <w:spacing w:val="-8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Политэкономия:</w:t>
      </w:r>
      <w:r>
        <w:rPr>
          <w:spacing w:val="-11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 xml:space="preserve">Учеб- </w:t>
      </w:r>
      <w:r>
        <w:rPr>
          <w:spacing w:val="-2"/>
          <w:w w:val="115"/>
        </w:rPr>
        <w:t>ник</w:t>
      </w:r>
      <w:r>
        <w:rPr>
          <w:spacing w:val="-13"/>
          <w:w w:val="115"/>
        </w:rPr>
        <w:t xml:space="preserve"> </w:t>
      </w:r>
      <w:r>
        <w:rPr>
          <w:spacing w:val="-2"/>
          <w:w w:val="125"/>
        </w:rPr>
        <w:t>/</w:t>
      </w:r>
      <w:r>
        <w:rPr>
          <w:spacing w:val="-21"/>
          <w:w w:val="125"/>
        </w:rPr>
        <w:t xml:space="preserve"> </w:t>
      </w:r>
      <w:r>
        <w:rPr>
          <w:spacing w:val="-2"/>
          <w:w w:val="115"/>
        </w:rPr>
        <w:t>Под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ред.</w:t>
      </w:r>
      <w:r>
        <w:rPr>
          <w:spacing w:val="-12"/>
          <w:w w:val="115"/>
        </w:rPr>
        <w:t xml:space="preserve"> </w:t>
      </w:r>
      <w:r>
        <w:rPr>
          <w:noProof/>
          <w:spacing w:val="7"/>
          <w:position w:val="-3"/>
          <w:lang w:eastAsia="ru-RU"/>
        </w:rPr>
        <w:drawing>
          <wp:inline distT="0" distB="0" distL="0" distR="0">
            <wp:extent cx="240029" cy="114300"/>
            <wp:effectExtent l="0" t="0" r="0" b="0"/>
            <wp:docPr id="687" name="Image 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Image 687"/>
                    <pic:cNvPicPr/>
                  </pic:nvPicPr>
                  <pic:blipFill>
                    <a:blip r:embed="rId6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 </w:t>
      </w:r>
      <w:r>
        <w:rPr>
          <w:spacing w:val="-2"/>
          <w:w w:val="115"/>
        </w:rPr>
        <w:t>Москвина.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М.: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Эдиториал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УРСС,</w:t>
      </w:r>
      <w:r>
        <w:rPr>
          <w:spacing w:val="-13"/>
          <w:w w:val="115"/>
        </w:rPr>
        <w:t xml:space="preserve"> </w:t>
      </w:r>
      <w:r>
        <w:rPr>
          <w:noProof/>
          <w:spacing w:val="16"/>
          <w:lang w:eastAsia="ru-RU"/>
        </w:rPr>
        <w:drawing>
          <wp:inline distT="0" distB="0" distL="0" distR="0">
            <wp:extent cx="290322" cy="93725"/>
            <wp:effectExtent l="0" t="0" r="0" b="0"/>
            <wp:docPr id="688" name="Image 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 688"/>
                    <pic:cNvPicPr/>
                  </pic:nvPicPr>
                  <pic:blipFill>
                    <a:blip r:embed="rId6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22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4"/>
        </w:numPr>
        <w:tabs>
          <w:tab w:val="left" w:pos="1302"/>
        </w:tabs>
        <w:spacing w:before="2" w:line="259" w:lineRule="auto"/>
        <w:ind w:right="133" w:firstLine="291"/>
        <w:jc w:val="both"/>
        <w:rPr>
          <w:sz w:val="20"/>
        </w:rPr>
      </w:pPr>
      <w:r>
        <w:rPr>
          <w:w w:val="110"/>
          <w:sz w:val="20"/>
        </w:rPr>
        <w:t xml:space="preserve">Основы экономической теории: Учебное пособие </w:t>
      </w:r>
      <w:r>
        <w:rPr>
          <w:w w:val="125"/>
          <w:sz w:val="20"/>
        </w:rPr>
        <w:t xml:space="preserve">/ </w:t>
      </w:r>
      <w:r>
        <w:rPr>
          <w:w w:val="110"/>
          <w:sz w:val="20"/>
        </w:rPr>
        <w:t>Под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ред. В.Д. Камаева.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М.: МГТУ им. Н.Э. Баумана,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1996.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1211"/>
        </w:tabs>
        <w:spacing w:before="3" w:line="259" w:lineRule="auto"/>
        <w:ind w:left="634" w:right="126" w:firstLine="295"/>
        <w:jc w:val="both"/>
        <w:rPr>
          <w:sz w:val="20"/>
        </w:rPr>
      </w:pPr>
      <w:r>
        <w:rPr>
          <w:sz w:val="20"/>
        </w:rPr>
        <w:t>Политэкономия (история экономических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учений, экономи- ческая теория, мировая экономика): Учебник</w:t>
      </w:r>
      <w:r>
        <w:rPr>
          <w:spacing w:val="-2"/>
          <w:sz w:val="20"/>
        </w:rPr>
        <w:t xml:space="preserve"> </w:t>
      </w:r>
      <w:r>
        <w:rPr>
          <w:sz w:val="20"/>
        </w:rPr>
        <w:t>для вузов 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ред. </w:t>
      </w:r>
      <w:r>
        <w:rPr>
          <w:spacing w:val="-6"/>
          <w:w w:val="110"/>
          <w:sz w:val="20"/>
        </w:rPr>
        <w:t>Д.В.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Валового. М.: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ЗАО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«Бизнес-школа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"Интел-Синтез"»,</w:t>
      </w:r>
      <w:r>
        <w:rPr>
          <w:spacing w:val="12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1999.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1274"/>
        </w:tabs>
        <w:spacing w:line="259" w:lineRule="auto"/>
        <w:ind w:left="634" w:right="131" w:firstLine="295"/>
        <w:jc w:val="both"/>
        <w:rPr>
          <w:sz w:val="20"/>
        </w:rPr>
      </w:pPr>
      <w:r>
        <w:rPr>
          <w:i/>
          <w:w w:val="110"/>
          <w:sz w:val="20"/>
        </w:rPr>
        <w:t>Сакс</w:t>
      </w:r>
      <w:r>
        <w:rPr>
          <w:i/>
          <w:spacing w:val="-14"/>
          <w:w w:val="110"/>
          <w:sz w:val="20"/>
        </w:rPr>
        <w:t xml:space="preserve"> </w:t>
      </w:r>
      <w:r>
        <w:rPr>
          <w:i/>
          <w:w w:val="110"/>
          <w:sz w:val="20"/>
        </w:rPr>
        <w:t>Дж.</w:t>
      </w:r>
      <w:r>
        <w:rPr>
          <w:i/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Рыночная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экономика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Россия</w:t>
      </w:r>
      <w:r>
        <w:rPr>
          <w:spacing w:val="-14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6"/>
          <w:w w:val="125"/>
          <w:sz w:val="20"/>
        </w:rPr>
        <w:t xml:space="preserve"> </w:t>
      </w:r>
      <w:r>
        <w:rPr>
          <w:w w:val="110"/>
          <w:sz w:val="20"/>
        </w:rPr>
        <w:t>Пер.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англ. ВВСМРМ. М.: Экономика, 1994.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1240"/>
        </w:tabs>
        <w:spacing w:line="259" w:lineRule="auto"/>
        <w:ind w:left="634" w:right="138" w:firstLine="291"/>
        <w:jc w:val="both"/>
        <w:rPr>
          <w:sz w:val="20"/>
        </w:rPr>
      </w:pPr>
      <w:r>
        <w:rPr>
          <w:i/>
          <w:sz w:val="20"/>
        </w:rPr>
        <w:t xml:space="preserve">Самуэльсон </w:t>
      </w:r>
      <w:r>
        <w:rPr>
          <w:i/>
          <w:noProof/>
          <w:spacing w:val="-8"/>
          <w:position w:val="-2"/>
          <w:sz w:val="20"/>
          <w:lang w:eastAsia="ru-RU"/>
        </w:rPr>
        <w:drawing>
          <wp:inline distT="0" distB="0" distL="0" distR="0">
            <wp:extent cx="269748" cy="107442"/>
            <wp:effectExtent l="0" t="0" r="0" b="0"/>
            <wp:docPr id="689" name="Image 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Image 689"/>
                    <pic:cNvPicPr/>
                  </pic:nvPicPr>
                  <pic:blipFill>
                    <a:blip r:embed="rId6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" cy="10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Нордхаус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В.Д. </w:t>
      </w:r>
      <w:r>
        <w:rPr>
          <w:sz w:val="20"/>
        </w:rPr>
        <w:t>Экономика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/ Пер. с англ. </w:t>
      </w:r>
      <w:r>
        <w:rPr>
          <w:w w:val="110"/>
          <w:sz w:val="20"/>
        </w:rPr>
        <w:t>М.: Лаборатория базовых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знаний, 2000.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1243"/>
        </w:tabs>
        <w:spacing w:before="4" w:line="254" w:lineRule="auto"/>
        <w:ind w:left="641" w:right="126" w:firstLine="288"/>
        <w:jc w:val="both"/>
        <w:rPr>
          <w:sz w:val="20"/>
        </w:rPr>
      </w:pPr>
      <w:r>
        <w:rPr>
          <w:i/>
          <w:sz w:val="20"/>
        </w:rPr>
        <w:t xml:space="preserve">Самуэльсон </w:t>
      </w:r>
      <w:r>
        <w:rPr>
          <w:i/>
          <w:noProof/>
          <w:spacing w:val="-5"/>
          <w:sz w:val="20"/>
          <w:lang w:eastAsia="ru-RU"/>
        </w:rPr>
        <w:drawing>
          <wp:inline distT="0" distB="0" distL="0" distR="0">
            <wp:extent cx="233171" cy="93725"/>
            <wp:effectExtent l="0" t="0" r="0" b="0"/>
            <wp:docPr id="690" name="Image 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 690"/>
                    <pic:cNvPicPr/>
                  </pic:nvPicPr>
                  <pic:blipFill>
                    <a:blip r:embed="rId6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1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Экономика. Вводный</w:t>
      </w:r>
      <w:r>
        <w:rPr>
          <w:spacing w:val="-1"/>
          <w:sz w:val="20"/>
        </w:rPr>
        <w:t xml:space="preserve"> </w:t>
      </w:r>
      <w:r>
        <w:rPr>
          <w:sz w:val="20"/>
        </w:rPr>
        <w:t>курс. Т.</w:t>
      </w:r>
      <w:r>
        <w:rPr>
          <w:spacing w:val="40"/>
          <w:sz w:val="20"/>
        </w:rPr>
        <w:t xml:space="preserve"> </w:t>
      </w:r>
      <w:r>
        <w:rPr>
          <w:noProof/>
          <w:spacing w:val="-1"/>
          <w:sz w:val="20"/>
          <w:lang w:eastAsia="ru-RU"/>
        </w:rPr>
        <w:drawing>
          <wp:inline distT="0" distB="0" distL="0" distR="0">
            <wp:extent cx="77724" cy="91440"/>
            <wp:effectExtent l="0" t="0" r="0" b="0"/>
            <wp:docPr id="691" name="Image 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Image 691"/>
                    <pic:cNvPicPr/>
                  </pic:nvPicPr>
                  <pic:blipFill>
                    <a:blip r:embed="rId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М.: Ал- </w:t>
      </w:r>
      <w:r>
        <w:rPr>
          <w:w w:val="110"/>
          <w:sz w:val="20"/>
        </w:rPr>
        <w:t>фавит,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1993.</w:t>
      </w:r>
    </w:p>
    <w:p w:rsidR="00D15AEA" w:rsidRDefault="00D15AEA">
      <w:pPr>
        <w:pStyle w:val="a5"/>
        <w:spacing w:line="254" w:lineRule="auto"/>
        <w:rPr>
          <w:sz w:val="20"/>
        </w:rPr>
        <w:sectPr w:rsidR="00D15AEA">
          <w:pgSz w:w="8720" w:h="12120"/>
          <w:pgMar w:top="860" w:right="1133" w:bottom="1720" w:left="1133" w:header="0" w:footer="1521" w:gutter="0"/>
          <w:cols w:space="720"/>
        </w:sectPr>
      </w:pPr>
    </w:p>
    <w:p w:rsidR="00D15AEA" w:rsidRDefault="00BE3B31">
      <w:pPr>
        <w:pStyle w:val="a5"/>
        <w:numPr>
          <w:ilvl w:val="0"/>
          <w:numId w:val="4"/>
        </w:numPr>
        <w:tabs>
          <w:tab w:val="left" w:pos="638"/>
        </w:tabs>
        <w:spacing w:before="71" w:line="261" w:lineRule="auto"/>
        <w:ind w:left="51" w:right="515" w:firstLine="288"/>
        <w:jc w:val="both"/>
        <w:rPr>
          <w:sz w:val="20"/>
        </w:rPr>
      </w:pPr>
      <w:r>
        <w:rPr>
          <w:spacing w:val="-6"/>
          <w:w w:val="110"/>
          <w:sz w:val="20"/>
        </w:rPr>
        <w:lastRenderedPageBreak/>
        <w:t>Теоретическая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экономика.</w:t>
      </w:r>
      <w:r>
        <w:rPr>
          <w:spacing w:val="-1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Политэкономия: Учебник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для </w:t>
      </w:r>
      <w:r>
        <w:rPr>
          <w:sz w:val="20"/>
        </w:rPr>
        <w:t xml:space="preserve">вузов </w:t>
      </w:r>
      <w:r>
        <w:rPr>
          <w:noProof/>
          <w:spacing w:val="-17"/>
          <w:sz w:val="20"/>
          <w:lang w:eastAsia="ru-RU"/>
        </w:rPr>
        <w:drawing>
          <wp:inline distT="0" distB="0" distL="0" distR="0">
            <wp:extent cx="38862" cy="98298"/>
            <wp:effectExtent l="0" t="0" r="0" b="0"/>
            <wp:docPr id="692" name="Image 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 692"/>
                    <pic:cNvPicPr/>
                  </pic:nvPicPr>
                  <pic:blipFill>
                    <a:blip r:embed="rId6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" cy="9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Под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 Г.П. Журавлевой и Н.Н. Мильчаковой. М.: Ба</w:t>
      </w:r>
      <w:r>
        <w:rPr>
          <w:sz w:val="20"/>
        </w:rPr>
        <w:t xml:space="preserve">н- </w:t>
      </w:r>
      <w:r>
        <w:rPr>
          <w:w w:val="110"/>
          <w:sz w:val="20"/>
        </w:rPr>
        <w:t>ки и биржи, ЮНИТИ,</w:t>
      </w:r>
      <w:r>
        <w:rPr>
          <w:spacing w:val="40"/>
          <w:w w:val="110"/>
          <w:sz w:val="20"/>
        </w:rPr>
        <w:t xml:space="preserve"> </w:t>
      </w:r>
      <w:r>
        <w:rPr>
          <w:noProof/>
          <w:spacing w:val="-22"/>
          <w:sz w:val="20"/>
          <w:lang w:eastAsia="ru-RU"/>
        </w:rPr>
        <w:drawing>
          <wp:inline distT="0" distB="0" distL="0" distR="0">
            <wp:extent cx="276606" cy="96011"/>
            <wp:effectExtent l="0" t="0" r="0" b="0"/>
            <wp:docPr id="693" name="Image 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Image 693"/>
                    <pic:cNvPicPr/>
                  </pic:nvPicPr>
                  <pic:blipFill>
                    <a:blip r:embed="rId6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0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4"/>
        </w:numPr>
        <w:tabs>
          <w:tab w:val="left" w:pos="679"/>
        </w:tabs>
        <w:spacing w:line="261" w:lineRule="auto"/>
        <w:ind w:left="55" w:right="515" w:firstLine="284"/>
        <w:jc w:val="both"/>
        <w:rPr>
          <w:sz w:val="20"/>
        </w:rPr>
      </w:pPr>
      <w:r>
        <w:rPr>
          <w:i/>
          <w:spacing w:val="-2"/>
          <w:w w:val="110"/>
          <w:sz w:val="20"/>
        </w:rPr>
        <w:t>Тодаро</w:t>
      </w:r>
      <w:r>
        <w:rPr>
          <w:i/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М.П.</w:t>
      </w:r>
      <w:r>
        <w:rPr>
          <w:i/>
          <w:spacing w:val="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развитие: Учебник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25"/>
          <w:sz w:val="20"/>
        </w:rPr>
        <w:t>/</w:t>
      </w:r>
      <w:r>
        <w:rPr>
          <w:spacing w:val="-14"/>
          <w:w w:val="125"/>
          <w:sz w:val="20"/>
        </w:rPr>
        <w:t xml:space="preserve"> </w:t>
      </w:r>
      <w:r>
        <w:rPr>
          <w:spacing w:val="-2"/>
          <w:w w:val="110"/>
          <w:sz w:val="20"/>
        </w:rPr>
        <w:t xml:space="preserve">Пер. </w:t>
      </w:r>
      <w:r>
        <w:rPr>
          <w:w w:val="110"/>
          <w:sz w:val="20"/>
        </w:rPr>
        <w:t>с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англ.;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ред.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СМ.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Яковлева,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Л.З.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Зевина.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Экономиче- ский факультет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МГУ, ЮНИТИ,</w:t>
      </w:r>
      <w:r>
        <w:rPr>
          <w:spacing w:val="40"/>
          <w:w w:val="110"/>
          <w:sz w:val="20"/>
        </w:rPr>
        <w:t xml:space="preserve"> </w:t>
      </w:r>
      <w:r>
        <w:rPr>
          <w:noProof/>
          <w:spacing w:val="-9"/>
          <w:sz w:val="20"/>
          <w:lang w:eastAsia="ru-RU"/>
        </w:rPr>
        <w:drawing>
          <wp:inline distT="0" distB="0" distL="0" distR="0">
            <wp:extent cx="278892" cy="93725"/>
            <wp:effectExtent l="0" t="0" r="0" b="0"/>
            <wp:docPr id="694" name="Image 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 694"/>
                    <pic:cNvPicPr/>
                  </pic:nvPicPr>
                  <pic:blipFill>
                    <a:blip r:embed="rId6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4"/>
        </w:numPr>
        <w:tabs>
          <w:tab w:val="left" w:pos="653"/>
        </w:tabs>
        <w:spacing w:line="259" w:lineRule="auto"/>
        <w:ind w:left="51" w:right="529" w:firstLine="291"/>
        <w:jc w:val="left"/>
        <w:rPr>
          <w:sz w:val="20"/>
        </w:rPr>
      </w:pPr>
      <w:r>
        <w:rPr>
          <w:i/>
          <w:spacing w:val="-4"/>
          <w:w w:val="115"/>
          <w:sz w:val="20"/>
        </w:rPr>
        <w:t>Фишер</w:t>
      </w:r>
      <w:r>
        <w:rPr>
          <w:i/>
          <w:spacing w:val="-14"/>
          <w:w w:val="115"/>
          <w:sz w:val="20"/>
        </w:rPr>
        <w:t xml:space="preserve"> </w:t>
      </w:r>
      <w:r>
        <w:rPr>
          <w:i/>
          <w:noProof/>
          <w:spacing w:val="-6"/>
          <w:position w:val="-1"/>
          <w:sz w:val="20"/>
          <w:lang w:eastAsia="ru-RU"/>
        </w:rPr>
        <w:drawing>
          <wp:inline distT="0" distB="0" distL="0" distR="0">
            <wp:extent cx="134874" cy="109727"/>
            <wp:effectExtent l="0" t="0" r="0" b="0"/>
            <wp:docPr id="695" name="Image 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Image 695"/>
                    <pic:cNvPicPr/>
                  </pic:nvPicPr>
                  <pic:blipFill>
                    <a:blip r:embed="rId6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7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rPr>
          <w:i/>
          <w:spacing w:val="-4"/>
          <w:w w:val="115"/>
          <w:sz w:val="20"/>
        </w:rPr>
        <w:t>Дорнбуш</w:t>
      </w:r>
      <w:r>
        <w:rPr>
          <w:i/>
          <w:spacing w:val="-30"/>
          <w:w w:val="115"/>
          <w:sz w:val="20"/>
        </w:rPr>
        <w:t xml:space="preserve"> </w:t>
      </w:r>
      <w:r>
        <w:rPr>
          <w:i/>
          <w:spacing w:val="-4"/>
          <w:w w:val="115"/>
          <w:sz w:val="20"/>
        </w:rPr>
        <w:t>Р.,</w:t>
      </w:r>
      <w:r>
        <w:rPr>
          <w:i/>
          <w:spacing w:val="-17"/>
          <w:w w:val="115"/>
          <w:sz w:val="20"/>
        </w:rPr>
        <w:t xml:space="preserve"> </w:t>
      </w:r>
      <w:r>
        <w:rPr>
          <w:i/>
          <w:noProof/>
          <w:spacing w:val="-10"/>
          <w:sz w:val="20"/>
          <w:lang w:eastAsia="ru-RU"/>
        </w:rPr>
        <w:drawing>
          <wp:inline distT="0" distB="0" distL="0" distR="0">
            <wp:extent cx="594359" cy="96012"/>
            <wp:effectExtent l="0" t="0" r="0" b="0"/>
            <wp:docPr id="696" name="Image 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 696"/>
                    <pic:cNvPicPr/>
                  </pic:nvPicPr>
                  <pic:blipFill>
                    <a:blip r:embed="rId6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w w:val="115"/>
          <w:sz w:val="20"/>
        </w:rPr>
        <w:t xml:space="preserve"> </w:t>
      </w:r>
      <w:r>
        <w:rPr>
          <w:i/>
          <w:spacing w:val="-4"/>
          <w:w w:val="115"/>
          <w:sz w:val="20"/>
        </w:rPr>
        <w:t>Р.</w:t>
      </w:r>
      <w:r>
        <w:rPr>
          <w:i/>
          <w:spacing w:val="-16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Экономика</w:t>
      </w:r>
      <w:r>
        <w:rPr>
          <w:spacing w:val="-7"/>
          <w:w w:val="115"/>
          <w:sz w:val="20"/>
        </w:rPr>
        <w:t xml:space="preserve"> </w:t>
      </w:r>
      <w:r>
        <w:rPr>
          <w:spacing w:val="-4"/>
          <w:w w:val="140"/>
          <w:sz w:val="20"/>
        </w:rPr>
        <w:t>/</w:t>
      </w:r>
      <w:r>
        <w:rPr>
          <w:spacing w:val="-41"/>
          <w:w w:val="140"/>
          <w:sz w:val="20"/>
        </w:rPr>
        <w:t xml:space="preserve"> </w:t>
      </w:r>
      <w:r>
        <w:rPr>
          <w:spacing w:val="-4"/>
          <w:w w:val="115"/>
          <w:sz w:val="20"/>
        </w:rPr>
        <w:t xml:space="preserve">Пер. </w:t>
      </w:r>
      <w:r>
        <w:rPr>
          <w:w w:val="115"/>
          <w:sz w:val="20"/>
        </w:rPr>
        <w:t>с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англ. М.: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Дело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ЛТД,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42"/>
        </w:tabs>
        <w:spacing w:line="259" w:lineRule="auto"/>
        <w:ind w:left="51" w:right="530" w:firstLine="288"/>
        <w:jc w:val="left"/>
        <w:rPr>
          <w:sz w:val="20"/>
        </w:rPr>
      </w:pPr>
      <w:r>
        <w:rPr>
          <w:i/>
          <w:spacing w:val="-4"/>
          <w:w w:val="110"/>
          <w:sz w:val="20"/>
        </w:rPr>
        <w:t>Хеше</w:t>
      </w:r>
      <w:r>
        <w:rPr>
          <w:i/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77.</w:t>
      </w:r>
      <w:r>
        <w:rPr>
          <w:spacing w:val="-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Экономический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образ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мышления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25"/>
          <w:sz w:val="20"/>
        </w:rPr>
        <w:t>/</w:t>
      </w:r>
      <w:r>
        <w:rPr>
          <w:spacing w:val="-18"/>
          <w:w w:val="125"/>
          <w:sz w:val="20"/>
        </w:rPr>
        <w:t xml:space="preserve"> </w:t>
      </w:r>
      <w:r>
        <w:rPr>
          <w:spacing w:val="-4"/>
          <w:w w:val="110"/>
          <w:sz w:val="20"/>
        </w:rPr>
        <w:t>Пер.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с</w:t>
      </w:r>
      <w:r>
        <w:rPr>
          <w:spacing w:val="-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англ. </w:t>
      </w:r>
      <w:r>
        <w:rPr>
          <w:w w:val="110"/>
          <w:sz w:val="20"/>
        </w:rPr>
        <w:t>М.: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Дело,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участии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изд-ва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«Catallaxy»,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1993.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52"/>
        </w:tabs>
        <w:spacing w:line="259" w:lineRule="auto"/>
        <w:ind w:left="47" w:right="527" w:firstLine="291"/>
        <w:jc w:val="left"/>
        <w:rPr>
          <w:position w:val="-4"/>
          <w:sz w:val="20"/>
        </w:rPr>
      </w:pPr>
      <w:r>
        <w:rPr>
          <w:noProof/>
          <w:position w:val="-4"/>
          <w:sz w:val="20"/>
          <w:lang w:eastAsia="ru-RU"/>
        </w:rPr>
        <w:drawing>
          <wp:anchor distT="0" distB="0" distL="0" distR="0" simplePos="0" relativeHeight="15810560" behindDoc="0" locked="0" layoutInCell="1" allowOverlap="1">
            <wp:simplePos x="0" y="0"/>
            <wp:positionH relativeFrom="page">
              <wp:posOffset>1937029</wp:posOffset>
            </wp:positionH>
            <wp:positionV relativeFrom="paragraph">
              <wp:posOffset>185300</wp:posOffset>
            </wp:positionV>
            <wp:extent cx="342900" cy="96012"/>
            <wp:effectExtent l="0" t="0" r="0" b="0"/>
            <wp:wrapNone/>
            <wp:docPr id="697" name="Image 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 697"/>
                    <pic:cNvPicPr/>
                  </pic:nvPicPr>
                  <pic:blipFill>
                    <a:blip r:embed="rId6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20"/>
        </w:rPr>
        <w:t>Хрестоматия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экономической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теории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/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Сост.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Е.Ф.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Бо- </w:t>
      </w:r>
      <w:r>
        <w:rPr>
          <w:w w:val="115"/>
          <w:sz w:val="20"/>
        </w:rPr>
        <w:t xml:space="preserve">рисов. М.: </w:t>
      </w:r>
      <w:r>
        <w:rPr>
          <w:noProof/>
          <w:spacing w:val="17"/>
          <w:position w:val="-4"/>
          <w:sz w:val="20"/>
          <w:lang w:eastAsia="ru-RU"/>
        </w:rPr>
        <w:drawing>
          <wp:inline distT="0" distB="0" distL="0" distR="0">
            <wp:extent cx="484632" cy="121158"/>
            <wp:effectExtent l="0" t="0" r="0" b="0"/>
            <wp:docPr id="698" name="Image 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 698"/>
                    <pic:cNvPicPr/>
                  </pic:nvPicPr>
                  <pic:blipFill>
                    <a:blip r:embed="rId6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2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4"/>
        </w:numPr>
        <w:tabs>
          <w:tab w:val="left" w:pos="626"/>
        </w:tabs>
        <w:spacing w:line="256" w:lineRule="auto"/>
        <w:ind w:left="47" w:right="526" w:firstLine="291"/>
        <w:jc w:val="left"/>
        <w:rPr>
          <w:sz w:val="20"/>
        </w:rPr>
      </w:pPr>
      <w:r>
        <w:rPr>
          <w:sz w:val="20"/>
        </w:rPr>
        <w:t>Экономика.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18"/>
          <w:sz w:val="20"/>
        </w:rPr>
        <w:t xml:space="preserve"> </w:t>
      </w:r>
      <w:r>
        <w:rPr>
          <w:sz w:val="20"/>
        </w:rPr>
        <w:t>/</w:t>
      </w:r>
      <w:r>
        <w:rPr>
          <w:spacing w:val="-18"/>
          <w:sz w:val="20"/>
        </w:rPr>
        <w:t xml:space="preserve"> </w:t>
      </w:r>
      <w:r>
        <w:rPr>
          <w:sz w:val="20"/>
        </w:rPr>
        <w:t>Под</w:t>
      </w:r>
      <w:r>
        <w:rPr>
          <w:spacing w:val="-18"/>
          <w:sz w:val="20"/>
        </w:rPr>
        <w:t xml:space="preserve"> </w:t>
      </w:r>
      <w:r>
        <w:rPr>
          <w:sz w:val="20"/>
        </w:rPr>
        <w:t>ред.</w:t>
      </w:r>
      <w:r>
        <w:rPr>
          <w:spacing w:val="-6"/>
          <w:sz w:val="20"/>
        </w:rPr>
        <w:t xml:space="preserve"> </w:t>
      </w:r>
      <w:r>
        <w:rPr>
          <w:sz w:val="20"/>
        </w:rPr>
        <w:t>А.И.</w:t>
      </w:r>
      <w:r>
        <w:rPr>
          <w:spacing w:val="-6"/>
          <w:sz w:val="20"/>
        </w:rPr>
        <w:t xml:space="preserve"> </w:t>
      </w:r>
      <w:r>
        <w:rPr>
          <w:sz w:val="20"/>
        </w:rPr>
        <w:t>Архипова,</w:t>
      </w:r>
      <w:r>
        <w:rPr>
          <w:spacing w:val="-10"/>
          <w:sz w:val="20"/>
        </w:rPr>
        <w:t xml:space="preserve"> </w:t>
      </w:r>
      <w:r>
        <w:rPr>
          <w:sz w:val="20"/>
        </w:rPr>
        <w:t>А.Н.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Несте- </w:t>
      </w:r>
      <w:r>
        <w:rPr>
          <w:spacing w:val="-2"/>
          <w:w w:val="115"/>
          <w:position w:val="1"/>
          <w:sz w:val="20"/>
        </w:rPr>
        <w:t>ренко,</w:t>
      </w:r>
      <w:r>
        <w:rPr>
          <w:spacing w:val="-13"/>
          <w:w w:val="115"/>
          <w:position w:val="1"/>
          <w:sz w:val="20"/>
        </w:rPr>
        <w:t xml:space="preserve"> </w:t>
      </w:r>
      <w:r>
        <w:rPr>
          <w:spacing w:val="-2"/>
          <w:w w:val="115"/>
          <w:position w:val="1"/>
          <w:sz w:val="20"/>
        </w:rPr>
        <w:t>А.К.</w:t>
      </w:r>
      <w:r>
        <w:rPr>
          <w:spacing w:val="-12"/>
          <w:w w:val="115"/>
          <w:position w:val="1"/>
          <w:sz w:val="20"/>
        </w:rPr>
        <w:t xml:space="preserve"> </w:t>
      </w:r>
      <w:r>
        <w:rPr>
          <w:spacing w:val="-2"/>
          <w:w w:val="115"/>
          <w:position w:val="1"/>
          <w:sz w:val="20"/>
        </w:rPr>
        <w:t>Большакова.</w:t>
      </w:r>
      <w:r>
        <w:rPr>
          <w:spacing w:val="-13"/>
          <w:w w:val="115"/>
          <w:position w:val="1"/>
          <w:sz w:val="20"/>
        </w:rPr>
        <w:t xml:space="preserve"> </w:t>
      </w:r>
      <w:r>
        <w:rPr>
          <w:spacing w:val="-2"/>
          <w:w w:val="115"/>
          <w:position w:val="1"/>
          <w:sz w:val="20"/>
        </w:rPr>
        <w:t>М.:</w:t>
      </w:r>
      <w:r>
        <w:rPr>
          <w:spacing w:val="-12"/>
          <w:w w:val="115"/>
          <w:position w:val="1"/>
          <w:sz w:val="20"/>
        </w:rPr>
        <w:t xml:space="preserve"> </w:t>
      </w:r>
      <w:r>
        <w:rPr>
          <w:spacing w:val="-2"/>
          <w:w w:val="115"/>
          <w:position w:val="1"/>
          <w:sz w:val="20"/>
        </w:rPr>
        <w:t>Проспект,</w:t>
      </w:r>
      <w:r>
        <w:rPr>
          <w:spacing w:val="3"/>
          <w:w w:val="115"/>
          <w:position w:val="1"/>
          <w:sz w:val="20"/>
        </w:rPr>
        <w:t xml:space="preserve"> </w:t>
      </w:r>
      <w:r>
        <w:rPr>
          <w:noProof/>
          <w:spacing w:val="-8"/>
          <w:sz w:val="20"/>
          <w:lang w:eastAsia="ru-RU"/>
        </w:rPr>
        <w:drawing>
          <wp:inline distT="0" distB="0" distL="0" distR="0">
            <wp:extent cx="276606" cy="98298"/>
            <wp:effectExtent l="0" t="0" r="0" b="0"/>
            <wp:docPr id="699" name="Image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 699"/>
                    <pic:cNvPicPr/>
                  </pic:nvPicPr>
                  <pic:blipFill>
                    <a:blip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06" cy="9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EA" w:rsidRDefault="00BE3B31">
      <w:pPr>
        <w:pStyle w:val="a5"/>
        <w:numPr>
          <w:ilvl w:val="0"/>
          <w:numId w:val="4"/>
        </w:numPr>
        <w:tabs>
          <w:tab w:val="left" w:pos="635"/>
        </w:tabs>
        <w:spacing w:before="5" w:line="259" w:lineRule="auto"/>
        <w:ind w:left="43" w:right="530" w:firstLine="292"/>
        <w:jc w:val="left"/>
        <w:rPr>
          <w:sz w:val="20"/>
        </w:rPr>
      </w:pPr>
      <w:r>
        <w:rPr>
          <w:spacing w:val="-4"/>
          <w:w w:val="110"/>
          <w:sz w:val="20"/>
        </w:rPr>
        <w:t>Экономика:</w:t>
      </w:r>
      <w:r>
        <w:rPr>
          <w:spacing w:val="-1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Учебник.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Изд.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3-е,</w:t>
      </w:r>
      <w:r>
        <w:rPr>
          <w:spacing w:val="-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перераб.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2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доп.</w:t>
      </w:r>
      <w:r>
        <w:rPr>
          <w:spacing w:val="-15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/</w:t>
      </w:r>
      <w:r>
        <w:rPr>
          <w:spacing w:val="-2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Под</w:t>
      </w:r>
      <w:r>
        <w:rPr>
          <w:spacing w:val="-1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ред. </w:t>
      </w:r>
      <w:r>
        <w:rPr>
          <w:noProof/>
          <w:sz w:val="20"/>
          <w:lang w:eastAsia="ru-RU"/>
        </w:rPr>
        <w:drawing>
          <wp:inline distT="0" distB="0" distL="0" distR="0">
            <wp:extent cx="244601" cy="96012"/>
            <wp:effectExtent l="0" t="0" r="0" b="0"/>
            <wp:docPr id="700" name="Image 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 700"/>
                    <pic:cNvPicPr/>
                  </pic:nvPicPr>
                  <pic:blipFill>
                    <a:blip r:embed="rId6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5"/>
          <w:sz w:val="20"/>
        </w:rPr>
        <w:t xml:space="preserve"> Булатова.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 xml:space="preserve">М.: </w:t>
      </w:r>
      <w:r>
        <w:rPr>
          <w:noProof/>
          <w:spacing w:val="-24"/>
          <w:position w:val="-4"/>
          <w:sz w:val="20"/>
          <w:lang w:eastAsia="ru-RU"/>
        </w:rPr>
        <w:drawing>
          <wp:inline distT="0" distB="0" distL="0" distR="0">
            <wp:extent cx="486918" cy="125729"/>
            <wp:effectExtent l="0" t="0" r="0" b="0"/>
            <wp:docPr id="701" name="Image 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701"/>
                    <pic:cNvPicPr/>
                  </pic:nvPicPr>
                  <pic:blipFill>
                    <a:blip r:embed="rId6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18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2002.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52"/>
        </w:tabs>
        <w:spacing w:before="4"/>
        <w:ind w:left="652" w:hanging="313"/>
        <w:jc w:val="left"/>
        <w:rPr>
          <w:sz w:val="20"/>
        </w:rPr>
      </w:pPr>
      <w:r>
        <w:rPr>
          <w:spacing w:val="-4"/>
          <w:w w:val="110"/>
          <w:sz w:val="20"/>
        </w:rPr>
        <w:t>Экономика</w:t>
      </w:r>
      <w:r>
        <w:rPr>
          <w:spacing w:val="-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право.</w:t>
      </w:r>
      <w:r>
        <w:rPr>
          <w:spacing w:val="-6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М:</w:t>
      </w:r>
      <w:r>
        <w:rPr>
          <w:spacing w:val="-2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ЮНИТИ,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Закон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и</w:t>
      </w:r>
      <w:r>
        <w:rPr>
          <w:spacing w:val="-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право,</w:t>
      </w:r>
      <w:r>
        <w:rPr>
          <w:spacing w:val="9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1999.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68"/>
        </w:tabs>
        <w:spacing w:before="18" w:line="261" w:lineRule="auto"/>
        <w:ind w:left="44" w:right="525" w:firstLine="291"/>
        <w:jc w:val="both"/>
        <w:rPr>
          <w:sz w:val="20"/>
        </w:rPr>
      </w:pPr>
      <w:r>
        <w:rPr>
          <w:spacing w:val="-2"/>
          <w:w w:val="110"/>
          <w:sz w:val="20"/>
        </w:rPr>
        <w:t>Экономическая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теория.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Задачи,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логические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схемы,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ме- </w:t>
      </w:r>
      <w:r>
        <w:rPr>
          <w:sz w:val="20"/>
        </w:rPr>
        <w:t xml:space="preserve">тодические материалы: Учебник для вузов / Под ред. А.И. Доб- </w:t>
      </w:r>
      <w:r>
        <w:rPr>
          <w:w w:val="110"/>
          <w:sz w:val="20"/>
        </w:rPr>
        <w:t>рынина,</w:t>
      </w:r>
      <w:r>
        <w:rPr>
          <w:spacing w:val="-4"/>
          <w:w w:val="110"/>
          <w:sz w:val="20"/>
        </w:rPr>
        <w:t xml:space="preserve"> </w:t>
      </w:r>
      <w:r>
        <w:rPr>
          <w:noProof/>
          <w:sz w:val="20"/>
          <w:lang w:eastAsia="ru-RU"/>
        </w:rPr>
        <w:drawing>
          <wp:inline distT="0" distB="0" distL="0" distR="0">
            <wp:extent cx="235457" cy="96012"/>
            <wp:effectExtent l="0" t="0" r="0" b="0"/>
            <wp:docPr id="702" name="Image 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 702"/>
                    <pic:cNvPicPr/>
                  </pic:nvPicPr>
                  <pic:blipFill>
                    <a:blip r:embed="rId6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7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Тарасевича. СПб.: Питер,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2000.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88"/>
        </w:tabs>
        <w:spacing w:line="259" w:lineRule="auto"/>
        <w:ind w:left="47" w:right="536" w:firstLine="288"/>
        <w:jc w:val="both"/>
        <w:rPr>
          <w:sz w:val="20"/>
        </w:rPr>
      </w:pPr>
      <w:r>
        <w:rPr>
          <w:w w:val="110"/>
          <w:sz w:val="20"/>
        </w:rPr>
        <w:t>Экономическая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теория: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Учебник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вузов</w:t>
      </w:r>
      <w:r>
        <w:rPr>
          <w:spacing w:val="-7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6"/>
          <w:w w:val="125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ред. А.И.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Добрынина,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Л.С.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Тарасевича.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>СПб.: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СПбГУЭФ,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Питер Паблишинг, 1997.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41"/>
        </w:tabs>
        <w:spacing w:line="259" w:lineRule="auto"/>
        <w:ind w:left="37" w:right="538" w:firstLine="298"/>
        <w:jc w:val="both"/>
        <w:rPr>
          <w:sz w:val="20"/>
        </w:rPr>
      </w:pPr>
      <w:r>
        <w:rPr>
          <w:spacing w:val="-6"/>
          <w:w w:val="110"/>
          <w:sz w:val="20"/>
        </w:rPr>
        <w:t>Экономическая теория</w:t>
      </w:r>
      <w:r>
        <w:rPr>
          <w:spacing w:val="6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(политэкономия):</w:t>
      </w:r>
      <w:r>
        <w:rPr>
          <w:spacing w:val="10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>Учебник</w:t>
      </w:r>
      <w:r>
        <w:rPr>
          <w:spacing w:val="-8"/>
          <w:w w:val="110"/>
          <w:sz w:val="20"/>
        </w:rPr>
        <w:t xml:space="preserve"> </w:t>
      </w:r>
      <w:r>
        <w:rPr>
          <w:spacing w:val="-6"/>
          <w:w w:val="110"/>
          <w:sz w:val="20"/>
        </w:rPr>
        <w:t xml:space="preserve">/ Под </w:t>
      </w:r>
      <w:r>
        <w:rPr>
          <w:w w:val="110"/>
          <w:sz w:val="20"/>
        </w:rPr>
        <w:t>ред.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В.И.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Видяпина,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Г.П.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Журавлевой.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М.: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ИНФРА-М,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1997.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70"/>
        </w:tabs>
        <w:spacing w:line="259" w:lineRule="auto"/>
        <w:ind w:left="40" w:right="537" w:firstLine="291"/>
        <w:jc w:val="both"/>
        <w:rPr>
          <w:sz w:val="20"/>
        </w:rPr>
      </w:pPr>
      <w:r>
        <w:rPr>
          <w:spacing w:val="-2"/>
          <w:w w:val="110"/>
          <w:sz w:val="20"/>
        </w:rPr>
        <w:t>Экономическая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теория: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Учебник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для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студ.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высш.</w:t>
      </w:r>
      <w:r>
        <w:rPr>
          <w:spacing w:val="-1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учеб. </w:t>
      </w:r>
      <w:r>
        <w:rPr>
          <w:w w:val="110"/>
          <w:sz w:val="20"/>
        </w:rPr>
        <w:t>заведений</w:t>
      </w:r>
      <w:r>
        <w:rPr>
          <w:spacing w:val="-7"/>
          <w:w w:val="110"/>
          <w:sz w:val="20"/>
        </w:rPr>
        <w:t xml:space="preserve"> </w:t>
      </w:r>
      <w:r>
        <w:rPr>
          <w:w w:val="125"/>
          <w:sz w:val="20"/>
        </w:rPr>
        <w:t>/</w:t>
      </w:r>
      <w:r>
        <w:rPr>
          <w:spacing w:val="-15"/>
          <w:w w:val="125"/>
          <w:sz w:val="20"/>
        </w:rPr>
        <w:t xml:space="preserve"> </w:t>
      </w:r>
      <w:r>
        <w:rPr>
          <w:w w:val="110"/>
          <w:sz w:val="20"/>
        </w:rPr>
        <w:t>Под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 xml:space="preserve">ред. </w:t>
      </w:r>
      <w:r>
        <w:rPr>
          <w:noProof/>
          <w:spacing w:val="-11"/>
          <w:position w:val="-2"/>
          <w:sz w:val="20"/>
          <w:lang w:eastAsia="ru-RU"/>
        </w:rPr>
        <w:drawing>
          <wp:inline distT="0" distB="0" distL="0" distR="0">
            <wp:extent cx="237744" cy="114300"/>
            <wp:effectExtent l="0" t="0" r="0" b="0"/>
            <wp:docPr id="703" name="Image 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 703"/>
                    <pic:cNvPicPr/>
                  </pic:nvPicPr>
                  <pic:blipFill>
                    <a:blip r:embed="rId6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Камаева. Изд. 6-е, перераб. 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доп. М.:</w:t>
      </w:r>
      <w:r>
        <w:rPr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ВЛАДОС,2001.</w:t>
      </w:r>
    </w:p>
    <w:p w:rsidR="00D15AEA" w:rsidRDefault="00BE3B31">
      <w:pPr>
        <w:pStyle w:val="a5"/>
        <w:numPr>
          <w:ilvl w:val="0"/>
          <w:numId w:val="4"/>
        </w:numPr>
        <w:tabs>
          <w:tab w:val="left" w:pos="669"/>
        </w:tabs>
        <w:spacing w:before="4" w:line="259" w:lineRule="auto"/>
        <w:ind w:left="33" w:right="533" w:firstLine="295"/>
        <w:jc w:val="left"/>
        <w:rPr>
          <w:sz w:val="20"/>
        </w:rPr>
      </w:pPr>
      <w:r>
        <w:rPr>
          <w:spacing w:val="-4"/>
          <w:w w:val="110"/>
          <w:sz w:val="20"/>
        </w:rPr>
        <w:t>Экономическая теория: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Учебник для</w:t>
      </w:r>
      <w:r>
        <w:rPr>
          <w:spacing w:val="8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вузов.</w:t>
      </w:r>
      <w:r>
        <w:rPr>
          <w:spacing w:val="11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 xml:space="preserve">Ростов-на- </w:t>
      </w:r>
      <w:r>
        <w:rPr>
          <w:w w:val="110"/>
          <w:sz w:val="20"/>
        </w:rPr>
        <w:t>Дону: Феникс, 2001; ИНФРА-М, 2000.</w:t>
      </w:r>
    </w:p>
    <w:p w:rsidR="00D15AEA" w:rsidRDefault="00D15AEA">
      <w:pPr>
        <w:pStyle w:val="a5"/>
        <w:spacing w:line="259" w:lineRule="auto"/>
        <w:jc w:val="left"/>
        <w:rPr>
          <w:sz w:val="20"/>
        </w:rPr>
        <w:sectPr w:rsidR="00D15AEA">
          <w:footerReference w:type="default" r:id="rId676"/>
          <w:pgSz w:w="8500" w:h="11960"/>
          <w:pgMar w:top="780" w:right="1133" w:bottom="280" w:left="1133" w:header="0" w:footer="0" w:gutter="0"/>
          <w:cols w:space="720"/>
        </w:sectPr>
      </w:pPr>
    </w:p>
    <w:p w:rsidR="00D15AEA" w:rsidRDefault="00BE3B31">
      <w:pPr>
        <w:spacing w:before="71"/>
        <w:ind w:left="667"/>
        <w:jc w:val="center"/>
        <w:rPr>
          <w:i/>
        </w:rPr>
      </w:pPr>
      <w:r>
        <w:rPr>
          <w:i/>
        </w:rPr>
        <w:lastRenderedPageBreak/>
        <w:t>Учебное</w:t>
      </w:r>
      <w:r>
        <w:rPr>
          <w:i/>
          <w:spacing w:val="50"/>
        </w:rPr>
        <w:t xml:space="preserve"> </w:t>
      </w:r>
      <w:r>
        <w:rPr>
          <w:i/>
        </w:rPr>
        <w:t>издание</w:t>
      </w:r>
      <w:r>
        <w:rPr>
          <w:i/>
          <w:spacing w:val="42"/>
        </w:rPr>
        <w:t xml:space="preserve"> </w:t>
      </w:r>
      <w:r>
        <w:rPr>
          <w:i/>
        </w:rPr>
        <w:t>для</w:t>
      </w:r>
      <w:r>
        <w:rPr>
          <w:i/>
          <w:spacing w:val="41"/>
        </w:rPr>
        <w:t xml:space="preserve"> </w:t>
      </w:r>
      <w:r>
        <w:rPr>
          <w:i/>
          <w:spacing w:val="-2"/>
        </w:rPr>
        <w:t>вузов</w:t>
      </w:r>
    </w:p>
    <w:p w:rsidR="00D15AEA" w:rsidRDefault="00BE3B31">
      <w:pPr>
        <w:pStyle w:val="Heading1"/>
        <w:spacing w:before="105"/>
      </w:pPr>
      <w:r>
        <w:rPr>
          <w:w w:val="105"/>
        </w:rPr>
        <w:t>Янова</w:t>
      </w:r>
      <w:r>
        <w:rPr>
          <w:spacing w:val="33"/>
          <w:w w:val="105"/>
        </w:rPr>
        <w:t xml:space="preserve"> </w:t>
      </w:r>
      <w:r>
        <w:rPr>
          <w:w w:val="105"/>
        </w:rPr>
        <w:t>Валентина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Васильевна</w:t>
      </w:r>
    </w:p>
    <w:p w:rsidR="00D15AEA" w:rsidRDefault="00D15AEA">
      <w:pPr>
        <w:pStyle w:val="a3"/>
        <w:spacing w:before="122"/>
        <w:rPr>
          <w:sz w:val="28"/>
        </w:rPr>
      </w:pPr>
    </w:p>
    <w:p w:rsidR="00D15AEA" w:rsidRDefault="00BE3B31">
      <w:pPr>
        <w:ind w:left="1710"/>
        <w:rPr>
          <w:b/>
          <w:sz w:val="47"/>
        </w:rPr>
      </w:pPr>
      <w:r>
        <w:rPr>
          <w:b/>
          <w:spacing w:val="-2"/>
          <w:sz w:val="47"/>
        </w:rPr>
        <w:t>ЭКОНОМИКА</w:t>
      </w:r>
    </w:p>
    <w:p w:rsidR="00D15AEA" w:rsidRDefault="00BE3B31">
      <w:pPr>
        <w:spacing w:before="188"/>
        <w:ind w:left="611"/>
        <w:jc w:val="center"/>
        <w:rPr>
          <w:b/>
          <w:sz w:val="43"/>
        </w:rPr>
      </w:pPr>
      <w:r>
        <w:rPr>
          <w:b/>
          <w:spacing w:val="-2"/>
          <w:w w:val="105"/>
          <w:sz w:val="43"/>
        </w:rPr>
        <w:t>Курс</w:t>
      </w:r>
      <w:r>
        <w:rPr>
          <w:b/>
          <w:spacing w:val="-23"/>
          <w:w w:val="105"/>
          <w:sz w:val="43"/>
        </w:rPr>
        <w:t xml:space="preserve"> </w:t>
      </w:r>
      <w:r>
        <w:rPr>
          <w:b/>
          <w:spacing w:val="-2"/>
          <w:w w:val="105"/>
          <w:sz w:val="43"/>
        </w:rPr>
        <w:t>лекций</w:t>
      </w:r>
    </w:p>
    <w:p w:rsidR="00D15AEA" w:rsidRDefault="00D15AEA">
      <w:pPr>
        <w:pStyle w:val="a3"/>
        <w:spacing w:before="64"/>
        <w:rPr>
          <w:b/>
          <w:sz w:val="43"/>
        </w:rPr>
      </w:pPr>
    </w:p>
    <w:p w:rsidR="00D15AEA" w:rsidRDefault="00BE3B31">
      <w:pPr>
        <w:tabs>
          <w:tab w:val="left" w:pos="1953"/>
        </w:tabs>
        <w:ind w:left="635"/>
        <w:jc w:val="center"/>
        <w:rPr>
          <w:b/>
          <w:i/>
          <w:sz w:val="17"/>
        </w:rPr>
      </w:pPr>
      <w:r>
        <w:rPr>
          <w:spacing w:val="-2"/>
          <w:sz w:val="17"/>
        </w:rPr>
        <w:t>Издательство</w:t>
      </w:r>
      <w:r>
        <w:rPr>
          <w:sz w:val="17"/>
        </w:rPr>
        <w:tab/>
      </w:r>
      <w:r>
        <w:rPr>
          <w:b/>
          <w:i/>
          <w:spacing w:val="-2"/>
          <w:sz w:val="17"/>
        </w:rPr>
        <w:t>«ЭКЗАМЕН»</w:t>
      </w:r>
    </w:p>
    <w:p w:rsidR="00D15AEA" w:rsidRDefault="00BE3B31">
      <w:pPr>
        <w:spacing w:before="31"/>
        <w:ind w:left="622"/>
        <w:jc w:val="center"/>
        <w:rPr>
          <w:sz w:val="17"/>
        </w:rPr>
      </w:pPr>
      <w:r>
        <w:rPr>
          <w:spacing w:val="11"/>
          <w:w w:val="110"/>
          <w:sz w:val="17"/>
        </w:rPr>
        <w:t>ИД</w:t>
      </w:r>
      <w:r>
        <w:rPr>
          <w:spacing w:val="-12"/>
          <w:w w:val="110"/>
          <w:sz w:val="17"/>
        </w:rPr>
        <w:t xml:space="preserve"> </w:t>
      </w:r>
      <w:r>
        <w:rPr>
          <w:spacing w:val="8"/>
          <w:w w:val="110"/>
          <w:sz w:val="17"/>
        </w:rPr>
        <w:t>№05518от01.08.01</w:t>
      </w:r>
    </w:p>
    <w:p w:rsidR="00D15AEA" w:rsidRDefault="00BE3B31">
      <w:pPr>
        <w:spacing w:before="93"/>
        <w:ind w:left="636"/>
        <w:jc w:val="center"/>
        <w:rPr>
          <w:sz w:val="17"/>
        </w:rPr>
      </w:pPr>
      <w:r>
        <w:rPr>
          <w:w w:val="105"/>
          <w:sz w:val="17"/>
        </w:rPr>
        <w:t>Гигиенический</w:t>
      </w:r>
      <w:r>
        <w:rPr>
          <w:spacing w:val="70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сертификат</w:t>
      </w:r>
    </w:p>
    <w:p w:rsidR="00D15AEA" w:rsidRDefault="00BE3B31">
      <w:pPr>
        <w:spacing w:before="24"/>
        <w:ind w:left="630"/>
        <w:jc w:val="center"/>
        <w:rPr>
          <w:sz w:val="17"/>
        </w:rPr>
      </w:pPr>
      <w:r>
        <w:rPr>
          <w:w w:val="110"/>
          <w:sz w:val="17"/>
        </w:rPr>
        <w:t>№</w:t>
      </w:r>
      <w:r>
        <w:rPr>
          <w:spacing w:val="16"/>
          <w:w w:val="110"/>
          <w:sz w:val="17"/>
        </w:rPr>
        <w:t xml:space="preserve"> </w:t>
      </w:r>
      <w:r>
        <w:rPr>
          <w:w w:val="110"/>
          <w:sz w:val="17"/>
        </w:rPr>
        <w:t>77.99.02.953.Д.005320.08.04</w:t>
      </w:r>
      <w:r>
        <w:rPr>
          <w:spacing w:val="16"/>
          <w:w w:val="110"/>
          <w:sz w:val="17"/>
        </w:rPr>
        <w:t xml:space="preserve"> </w:t>
      </w:r>
      <w:r>
        <w:rPr>
          <w:w w:val="110"/>
          <w:sz w:val="17"/>
        </w:rPr>
        <w:t>от</w:t>
      </w:r>
      <w:r>
        <w:rPr>
          <w:spacing w:val="19"/>
          <w:w w:val="110"/>
          <w:sz w:val="17"/>
        </w:rPr>
        <w:t xml:space="preserve"> </w:t>
      </w:r>
      <w:r>
        <w:rPr>
          <w:w w:val="110"/>
          <w:sz w:val="17"/>
        </w:rPr>
        <w:t>12.08.2004</w:t>
      </w:r>
      <w:r>
        <w:rPr>
          <w:spacing w:val="13"/>
          <w:w w:val="110"/>
          <w:sz w:val="17"/>
        </w:rPr>
        <w:t xml:space="preserve"> </w:t>
      </w:r>
      <w:r>
        <w:rPr>
          <w:spacing w:val="-5"/>
          <w:w w:val="110"/>
          <w:sz w:val="17"/>
        </w:rPr>
        <w:t>г.</w:t>
      </w:r>
    </w:p>
    <w:p w:rsidR="00D15AEA" w:rsidRDefault="00BE3B31">
      <w:pPr>
        <w:spacing w:before="182"/>
        <w:ind w:left="626"/>
        <w:jc w:val="center"/>
        <w:rPr>
          <w:i/>
          <w:sz w:val="17"/>
        </w:rPr>
      </w:pPr>
      <w:r>
        <w:rPr>
          <w:sz w:val="17"/>
        </w:rPr>
        <w:t>Редактор:</w:t>
      </w:r>
      <w:r>
        <w:rPr>
          <w:spacing w:val="73"/>
          <w:w w:val="150"/>
          <w:sz w:val="17"/>
        </w:rPr>
        <w:t xml:space="preserve"> </w:t>
      </w:r>
      <w:r>
        <w:rPr>
          <w:i/>
          <w:sz w:val="17"/>
        </w:rPr>
        <w:t>В.И.</w:t>
      </w:r>
      <w:r>
        <w:rPr>
          <w:i/>
          <w:spacing w:val="73"/>
          <w:w w:val="150"/>
          <w:sz w:val="17"/>
        </w:rPr>
        <w:t xml:space="preserve"> </w:t>
      </w:r>
      <w:r>
        <w:rPr>
          <w:i/>
          <w:spacing w:val="-2"/>
          <w:sz w:val="17"/>
        </w:rPr>
        <w:t>Осипов</w:t>
      </w:r>
    </w:p>
    <w:p w:rsidR="00D15AEA" w:rsidRDefault="00BE3B31">
      <w:pPr>
        <w:spacing w:before="21"/>
        <w:ind w:left="625"/>
        <w:jc w:val="center"/>
        <w:rPr>
          <w:i/>
          <w:sz w:val="17"/>
        </w:rPr>
      </w:pPr>
      <w:r>
        <w:rPr>
          <w:w w:val="105"/>
          <w:sz w:val="17"/>
        </w:rPr>
        <w:t>Дизайн</w:t>
      </w:r>
      <w:r>
        <w:rPr>
          <w:spacing w:val="43"/>
          <w:w w:val="105"/>
          <w:sz w:val="17"/>
        </w:rPr>
        <w:t xml:space="preserve"> </w:t>
      </w:r>
      <w:r>
        <w:rPr>
          <w:w w:val="105"/>
          <w:sz w:val="17"/>
        </w:rPr>
        <w:t>обложки</w:t>
      </w:r>
      <w:r>
        <w:rPr>
          <w:spacing w:val="43"/>
          <w:w w:val="105"/>
          <w:sz w:val="17"/>
        </w:rPr>
        <w:t xml:space="preserve"> </w:t>
      </w:r>
      <w:r>
        <w:rPr>
          <w:i/>
          <w:w w:val="105"/>
          <w:sz w:val="17"/>
        </w:rPr>
        <w:t>И/Р.</w:t>
      </w:r>
      <w:r>
        <w:rPr>
          <w:i/>
          <w:spacing w:val="53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Захаркина</w:t>
      </w:r>
    </w:p>
    <w:p w:rsidR="00D15AEA" w:rsidRDefault="00BE3B31">
      <w:pPr>
        <w:spacing w:before="20"/>
        <w:ind w:left="628"/>
        <w:jc w:val="center"/>
        <w:rPr>
          <w:i/>
          <w:sz w:val="17"/>
        </w:rPr>
      </w:pPr>
      <w:r>
        <w:rPr>
          <w:w w:val="105"/>
          <w:sz w:val="17"/>
        </w:rPr>
        <w:t>Компьютерная</w:t>
      </w:r>
      <w:r>
        <w:rPr>
          <w:spacing w:val="78"/>
          <w:w w:val="105"/>
          <w:sz w:val="17"/>
        </w:rPr>
        <w:t xml:space="preserve"> </w:t>
      </w:r>
      <w:r>
        <w:rPr>
          <w:w w:val="105"/>
          <w:sz w:val="17"/>
        </w:rPr>
        <w:t>верстка</w:t>
      </w:r>
      <w:r>
        <w:rPr>
          <w:spacing w:val="78"/>
          <w:w w:val="105"/>
          <w:sz w:val="17"/>
        </w:rPr>
        <w:t xml:space="preserve"> </w:t>
      </w:r>
      <w:r>
        <w:rPr>
          <w:i/>
          <w:w w:val="105"/>
          <w:sz w:val="17"/>
        </w:rPr>
        <w:t>М.Ю.</w:t>
      </w:r>
      <w:r>
        <w:rPr>
          <w:i/>
          <w:spacing w:val="77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Шарапова</w:t>
      </w:r>
    </w:p>
    <w:p w:rsidR="00D15AEA" w:rsidRDefault="00BE3B31">
      <w:pPr>
        <w:spacing w:before="187" w:line="273" w:lineRule="auto"/>
        <w:ind w:left="1178" w:right="520"/>
        <w:jc w:val="center"/>
        <w:rPr>
          <w:sz w:val="17"/>
        </w:rPr>
      </w:pPr>
      <w:r>
        <w:rPr>
          <w:w w:val="105"/>
          <w:sz w:val="17"/>
        </w:rPr>
        <w:t>105066,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Москва, ул.</w:t>
      </w:r>
      <w:r>
        <w:rPr>
          <w:spacing w:val="32"/>
          <w:w w:val="105"/>
          <w:sz w:val="17"/>
        </w:rPr>
        <w:t xml:space="preserve"> </w:t>
      </w:r>
      <w:r>
        <w:rPr>
          <w:w w:val="105"/>
          <w:sz w:val="17"/>
        </w:rPr>
        <w:t>Александра Лукьянова, д.</w:t>
      </w:r>
      <w:r>
        <w:rPr>
          <w:spacing w:val="32"/>
          <w:w w:val="105"/>
          <w:sz w:val="17"/>
        </w:rPr>
        <w:t xml:space="preserve"> </w:t>
      </w:r>
      <w:r>
        <w:rPr>
          <w:w w:val="105"/>
          <w:sz w:val="17"/>
        </w:rPr>
        <w:t>4, стр.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 xml:space="preserve">1. </w:t>
      </w:r>
      <w:hyperlink r:id="rId677">
        <w:r>
          <w:rPr>
            <w:spacing w:val="-2"/>
            <w:w w:val="105"/>
            <w:sz w:val="17"/>
          </w:rPr>
          <w:t>www.examen.biz</w:t>
        </w:r>
      </w:hyperlink>
    </w:p>
    <w:p w:rsidR="00D15AEA" w:rsidRDefault="00BE3B31">
      <w:pPr>
        <w:spacing w:line="266" w:lineRule="auto"/>
        <w:ind w:left="1545" w:right="909"/>
        <w:jc w:val="center"/>
        <w:rPr>
          <w:sz w:val="17"/>
        </w:rPr>
      </w:pPr>
      <w:r>
        <w:rPr>
          <w:sz w:val="17"/>
        </w:rPr>
        <w:t>E-mail:</w:t>
      </w:r>
      <w:r>
        <w:rPr>
          <w:spacing w:val="80"/>
          <w:sz w:val="17"/>
        </w:rPr>
        <w:t xml:space="preserve"> </w:t>
      </w:r>
      <w:r>
        <w:rPr>
          <w:sz w:val="17"/>
        </w:rPr>
        <w:t>по</w:t>
      </w:r>
      <w:r>
        <w:rPr>
          <w:spacing w:val="40"/>
          <w:sz w:val="17"/>
        </w:rPr>
        <w:t xml:space="preserve"> </w:t>
      </w:r>
      <w:r>
        <w:rPr>
          <w:sz w:val="17"/>
        </w:rPr>
        <w:t>общим</w:t>
      </w:r>
      <w:r>
        <w:rPr>
          <w:spacing w:val="40"/>
          <w:sz w:val="17"/>
        </w:rPr>
        <w:t xml:space="preserve"> </w:t>
      </w:r>
      <w:r>
        <w:rPr>
          <w:sz w:val="17"/>
        </w:rPr>
        <w:t>вопросам:</w:t>
      </w:r>
      <w:r>
        <w:rPr>
          <w:spacing w:val="80"/>
          <w:sz w:val="17"/>
        </w:rPr>
        <w:t xml:space="preserve"> </w:t>
      </w:r>
      <w:hyperlink r:id="rId678">
        <w:r>
          <w:rPr>
            <w:sz w:val="17"/>
          </w:rPr>
          <w:t>info@examen.biz;</w:t>
        </w:r>
      </w:hyperlink>
      <w:r>
        <w:rPr>
          <w:sz w:val="17"/>
        </w:rPr>
        <w:t xml:space="preserve"> по</w:t>
      </w:r>
      <w:r>
        <w:rPr>
          <w:spacing w:val="40"/>
          <w:sz w:val="17"/>
        </w:rPr>
        <w:t xml:space="preserve"> </w:t>
      </w:r>
      <w:r>
        <w:rPr>
          <w:sz w:val="17"/>
        </w:rPr>
        <w:t>вопросам</w:t>
      </w:r>
      <w:r>
        <w:rPr>
          <w:spacing w:val="40"/>
          <w:sz w:val="17"/>
        </w:rPr>
        <w:t xml:space="preserve"> </w:t>
      </w:r>
      <w:r>
        <w:rPr>
          <w:sz w:val="17"/>
        </w:rPr>
        <w:t>реализации:</w:t>
      </w:r>
      <w:r>
        <w:rPr>
          <w:spacing w:val="40"/>
          <w:sz w:val="17"/>
        </w:rPr>
        <w:t xml:space="preserve"> </w:t>
      </w:r>
      <w:hyperlink r:id="rId679">
        <w:r>
          <w:rPr>
            <w:sz w:val="17"/>
          </w:rPr>
          <w:t>sale@examen.biz</w:t>
        </w:r>
      </w:hyperlink>
      <w:r>
        <w:rPr>
          <w:spacing w:val="80"/>
          <w:sz w:val="17"/>
        </w:rPr>
        <w:t xml:space="preserve"> </w:t>
      </w:r>
      <w:r>
        <w:rPr>
          <w:sz w:val="17"/>
        </w:rPr>
        <w:t>тел./факс</w:t>
      </w:r>
      <w:r>
        <w:rPr>
          <w:spacing w:val="40"/>
          <w:sz w:val="17"/>
        </w:rPr>
        <w:t xml:space="preserve"> </w:t>
      </w:r>
      <w:r>
        <w:rPr>
          <w:sz w:val="17"/>
        </w:rPr>
        <w:t>263-96-60</w:t>
      </w:r>
    </w:p>
    <w:p w:rsidR="00D15AEA" w:rsidRDefault="00BE3B31">
      <w:pPr>
        <w:spacing w:before="26"/>
        <w:ind w:left="1530" w:right="958" w:firstLine="162"/>
        <w:rPr>
          <w:sz w:val="17"/>
        </w:rPr>
      </w:pPr>
      <w:r>
        <w:rPr>
          <w:w w:val="105"/>
          <w:sz w:val="17"/>
        </w:rPr>
        <w:t>Общероссийский классификатор продукции ОК-005-93,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том 2;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953005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—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литература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учебная</w:t>
      </w:r>
    </w:p>
    <w:p w:rsidR="00D15AEA" w:rsidRDefault="00BE3B31">
      <w:pPr>
        <w:spacing w:before="77" w:line="252" w:lineRule="auto"/>
        <w:ind w:left="2373" w:right="612" w:hanging="998"/>
        <w:rPr>
          <w:sz w:val="17"/>
        </w:rPr>
      </w:pPr>
      <w:r>
        <w:rPr>
          <w:w w:val="105"/>
          <w:sz w:val="17"/>
        </w:rPr>
        <w:t>Издание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осуществлено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при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техническом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содействии ООО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«Издательство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ACT»</w:t>
      </w:r>
    </w:p>
    <w:p w:rsidR="00D15AEA" w:rsidRDefault="00BE3B31">
      <w:pPr>
        <w:spacing w:before="56" w:line="220" w:lineRule="auto"/>
        <w:ind w:left="1858" w:right="1233" w:firstLine="14"/>
        <w:jc w:val="center"/>
        <w:rPr>
          <w:sz w:val="17"/>
        </w:rPr>
      </w:pPr>
      <w:r>
        <w:rPr>
          <w:sz w:val="17"/>
        </w:rPr>
        <w:t>Издано</w:t>
      </w:r>
      <w:r>
        <w:rPr>
          <w:spacing w:val="40"/>
          <w:sz w:val="17"/>
        </w:rPr>
        <w:t xml:space="preserve"> </w:t>
      </w:r>
      <w:r>
        <w:rPr>
          <w:sz w:val="17"/>
        </w:rPr>
        <w:t>при</w:t>
      </w:r>
      <w:r>
        <w:rPr>
          <w:spacing w:val="40"/>
          <w:sz w:val="17"/>
        </w:rPr>
        <w:t xml:space="preserve"> </w:t>
      </w:r>
      <w:r>
        <w:rPr>
          <w:sz w:val="17"/>
        </w:rPr>
        <w:t>участии</w:t>
      </w:r>
      <w:r>
        <w:rPr>
          <w:spacing w:val="40"/>
          <w:sz w:val="17"/>
        </w:rPr>
        <w:t xml:space="preserve"> </w:t>
      </w:r>
      <w:r>
        <w:rPr>
          <w:sz w:val="17"/>
        </w:rPr>
        <w:t>ООО</w:t>
      </w:r>
      <w:r>
        <w:rPr>
          <w:spacing w:val="40"/>
          <w:sz w:val="17"/>
        </w:rPr>
        <w:t xml:space="preserve"> </w:t>
      </w:r>
      <w:r>
        <w:rPr>
          <w:sz w:val="17"/>
        </w:rPr>
        <w:t>«Харвест». Лицензия</w:t>
      </w:r>
      <w:r>
        <w:rPr>
          <w:spacing w:val="40"/>
          <w:sz w:val="17"/>
        </w:rPr>
        <w:t xml:space="preserve"> </w:t>
      </w:r>
      <w:r>
        <w:rPr>
          <w:sz w:val="17"/>
        </w:rPr>
        <w:t>№</w:t>
      </w:r>
      <w:r>
        <w:rPr>
          <w:spacing w:val="40"/>
          <w:sz w:val="17"/>
        </w:rPr>
        <w:t xml:space="preserve"> </w:t>
      </w:r>
      <w:r>
        <w:rPr>
          <w:sz w:val="17"/>
        </w:rPr>
        <w:t>02330/0056935</w:t>
      </w:r>
      <w:r>
        <w:rPr>
          <w:spacing w:val="40"/>
          <w:sz w:val="17"/>
        </w:rPr>
        <w:t xml:space="preserve"> </w:t>
      </w:r>
      <w:r>
        <w:rPr>
          <w:sz w:val="17"/>
        </w:rPr>
        <w:t>от</w:t>
      </w:r>
      <w:r>
        <w:rPr>
          <w:spacing w:val="40"/>
          <w:sz w:val="17"/>
        </w:rPr>
        <w:t xml:space="preserve"> </w:t>
      </w:r>
      <w:r>
        <w:rPr>
          <w:sz w:val="17"/>
        </w:rPr>
        <w:t>30.04.04.</w:t>
      </w:r>
    </w:p>
    <w:p w:rsidR="00D15AEA" w:rsidRDefault="00BE3B31">
      <w:pPr>
        <w:spacing w:line="183" w:lineRule="exact"/>
        <w:ind w:left="648"/>
        <w:jc w:val="center"/>
        <w:rPr>
          <w:sz w:val="17"/>
        </w:rPr>
      </w:pPr>
      <w:r>
        <w:rPr>
          <w:w w:val="105"/>
          <w:sz w:val="17"/>
        </w:rPr>
        <w:t>РБ,</w:t>
      </w:r>
      <w:r>
        <w:rPr>
          <w:spacing w:val="19"/>
          <w:w w:val="105"/>
          <w:sz w:val="17"/>
        </w:rPr>
        <w:t xml:space="preserve"> </w:t>
      </w:r>
      <w:r>
        <w:rPr>
          <w:w w:val="105"/>
          <w:sz w:val="17"/>
        </w:rPr>
        <w:t>220013,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Минск,</w:t>
      </w:r>
      <w:r>
        <w:rPr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ул.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Кульман,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д.</w:t>
      </w:r>
      <w:r>
        <w:rPr>
          <w:spacing w:val="36"/>
          <w:w w:val="105"/>
          <w:sz w:val="17"/>
        </w:rPr>
        <w:t xml:space="preserve"> </w:t>
      </w:r>
      <w:r>
        <w:rPr>
          <w:w w:val="105"/>
          <w:sz w:val="17"/>
        </w:rPr>
        <w:t>1,</w:t>
      </w:r>
      <w:r>
        <w:rPr>
          <w:spacing w:val="20"/>
          <w:w w:val="105"/>
          <w:sz w:val="17"/>
        </w:rPr>
        <w:t xml:space="preserve"> </w:t>
      </w:r>
      <w:r>
        <w:rPr>
          <w:w w:val="105"/>
          <w:sz w:val="17"/>
        </w:rPr>
        <w:t>корп.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3,</w:t>
      </w:r>
      <w:r>
        <w:rPr>
          <w:spacing w:val="19"/>
          <w:w w:val="105"/>
          <w:sz w:val="17"/>
        </w:rPr>
        <w:t xml:space="preserve"> </w:t>
      </w:r>
      <w:r>
        <w:rPr>
          <w:w w:val="105"/>
          <w:sz w:val="17"/>
        </w:rPr>
        <w:t>эт.</w:t>
      </w:r>
      <w:r>
        <w:rPr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4,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к.</w:t>
      </w:r>
      <w:r>
        <w:rPr>
          <w:spacing w:val="16"/>
          <w:w w:val="105"/>
          <w:sz w:val="17"/>
        </w:rPr>
        <w:t xml:space="preserve"> </w:t>
      </w:r>
      <w:r>
        <w:rPr>
          <w:spacing w:val="-5"/>
          <w:w w:val="105"/>
          <w:sz w:val="17"/>
        </w:rPr>
        <w:t>42.</w:t>
      </w:r>
    </w:p>
    <w:p w:rsidR="00D15AEA" w:rsidRDefault="00BE3B31">
      <w:pPr>
        <w:spacing w:before="146" w:line="186" w:lineRule="exact"/>
        <w:ind w:left="640"/>
        <w:jc w:val="center"/>
        <w:rPr>
          <w:sz w:val="17"/>
        </w:rPr>
      </w:pPr>
      <w:r>
        <w:rPr>
          <w:w w:val="105"/>
          <w:sz w:val="17"/>
        </w:rPr>
        <w:t>Республиканское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унитарное</w:t>
      </w:r>
      <w:r>
        <w:rPr>
          <w:spacing w:val="2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предприятие</w:t>
      </w:r>
    </w:p>
    <w:p w:rsidR="00D15AEA" w:rsidRDefault="00BE3B31">
      <w:pPr>
        <w:spacing w:line="178" w:lineRule="exact"/>
        <w:ind w:left="644"/>
        <w:jc w:val="center"/>
        <w:rPr>
          <w:sz w:val="17"/>
        </w:rPr>
      </w:pPr>
      <w:r>
        <w:rPr>
          <w:w w:val="105"/>
          <w:sz w:val="17"/>
        </w:rPr>
        <w:t>«Издательство</w:t>
      </w:r>
      <w:r>
        <w:rPr>
          <w:spacing w:val="13"/>
          <w:w w:val="105"/>
          <w:sz w:val="17"/>
        </w:rPr>
        <w:t xml:space="preserve"> </w:t>
      </w:r>
      <w:r>
        <w:rPr>
          <w:w w:val="105"/>
          <w:sz w:val="17"/>
        </w:rPr>
        <w:t>«Белорусский</w:t>
      </w:r>
      <w:r>
        <w:rPr>
          <w:spacing w:val="12"/>
          <w:w w:val="105"/>
          <w:sz w:val="17"/>
        </w:rPr>
        <w:t xml:space="preserve"> </w:t>
      </w:r>
      <w:r>
        <w:rPr>
          <w:w w:val="105"/>
          <w:sz w:val="17"/>
        </w:rPr>
        <w:t>Дом</w:t>
      </w:r>
      <w:r>
        <w:rPr>
          <w:spacing w:val="20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печати».</w:t>
      </w:r>
    </w:p>
    <w:p w:rsidR="00D15AEA" w:rsidRDefault="00BE3B31">
      <w:pPr>
        <w:spacing w:line="188" w:lineRule="exact"/>
        <w:ind w:left="641"/>
        <w:jc w:val="center"/>
        <w:rPr>
          <w:sz w:val="17"/>
        </w:rPr>
      </w:pPr>
      <w:r>
        <w:rPr>
          <w:w w:val="105"/>
          <w:sz w:val="17"/>
        </w:rPr>
        <w:t>220013,</w:t>
      </w:r>
      <w:r>
        <w:rPr>
          <w:spacing w:val="27"/>
          <w:w w:val="105"/>
          <w:sz w:val="17"/>
        </w:rPr>
        <w:t xml:space="preserve"> </w:t>
      </w:r>
      <w:r>
        <w:rPr>
          <w:w w:val="105"/>
          <w:sz w:val="17"/>
        </w:rPr>
        <w:t>Минск,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пр.</w:t>
      </w:r>
      <w:r>
        <w:rPr>
          <w:spacing w:val="33"/>
          <w:w w:val="105"/>
          <w:sz w:val="17"/>
        </w:rPr>
        <w:t xml:space="preserve"> </w:t>
      </w:r>
      <w:r>
        <w:rPr>
          <w:w w:val="105"/>
          <w:sz w:val="17"/>
        </w:rPr>
        <w:t>Независимости,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79.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Заказ</w:t>
      </w:r>
      <w:r>
        <w:rPr>
          <w:spacing w:val="31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1593.</w:t>
      </w:r>
    </w:p>
    <w:p w:rsidR="00D15AEA" w:rsidRDefault="00BE3B31">
      <w:pPr>
        <w:spacing w:before="165" w:line="186" w:lineRule="exact"/>
        <w:ind w:left="644"/>
        <w:jc w:val="center"/>
        <w:rPr>
          <w:sz w:val="17"/>
        </w:rPr>
      </w:pPr>
      <w:r>
        <w:rPr>
          <w:w w:val="105"/>
          <w:sz w:val="17"/>
        </w:rPr>
        <w:t>Открытое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акционерное</w:t>
      </w:r>
      <w:r>
        <w:rPr>
          <w:spacing w:val="29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общество</w:t>
      </w:r>
    </w:p>
    <w:p w:rsidR="00D15AEA" w:rsidRDefault="00BE3B31">
      <w:pPr>
        <w:spacing w:before="3" w:line="220" w:lineRule="auto"/>
        <w:ind w:left="1765" w:right="1111"/>
        <w:jc w:val="center"/>
        <w:rPr>
          <w:sz w:val="17"/>
        </w:rPr>
      </w:pPr>
      <w:r>
        <w:rPr>
          <w:w w:val="105"/>
          <w:sz w:val="17"/>
        </w:rPr>
        <w:t>«Полиграфкомбинат им. Я. Коласа». 220600,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Минск, ул.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Красная,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23.</w:t>
      </w:r>
    </w:p>
    <w:p w:rsidR="00D15AEA" w:rsidRDefault="00BE3B31">
      <w:pPr>
        <w:spacing w:before="127"/>
        <w:ind w:left="668"/>
        <w:jc w:val="center"/>
        <w:rPr>
          <w:b/>
          <w:sz w:val="19"/>
        </w:rPr>
      </w:pPr>
      <w:r>
        <w:rPr>
          <w:b/>
          <w:w w:val="105"/>
          <w:sz w:val="19"/>
        </w:rPr>
        <w:t>По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вопросам</w:t>
      </w:r>
      <w:r>
        <w:rPr>
          <w:b/>
          <w:spacing w:val="-6"/>
          <w:w w:val="105"/>
          <w:sz w:val="19"/>
        </w:rPr>
        <w:t xml:space="preserve"> </w:t>
      </w:r>
      <w:r>
        <w:rPr>
          <w:b/>
          <w:w w:val="105"/>
          <w:sz w:val="19"/>
        </w:rPr>
        <w:t>реализации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обращаться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по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тел.: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263-96-</w:t>
      </w:r>
      <w:r>
        <w:rPr>
          <w:b/>
          <w:spacing w:val="-5"/>
          <w:w w:val="105"/>
          <w:sz w:val="19"/>
        </w:rPr>
        <w:t>60</w:t>
      </w:r>
    </w:p>
    <w:sectPr w:rsidR="00D15AEA" w:rsidSect="00D15AEA">
      <w:footerReference w:type="even" r:id="rId680"/>
      <w:pgSz w:w="8480" w:h="11960"/>
      <w:pgMar w:top="840" w:right="1133" w:bottom="280" w:left="113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B31" w:rsidRDefault="00BE3B31" w:rsidP="00D15AEA">
      <w:r>
        <w:separator/>
      </w:r>
    </w:p>
  </w:endnote>
  <w:endnote w:type="continuationSeparator" w:id="0">
    <w:p w:rsidR="00BE3B31" w:rsidRDefault="00BE3B31" w:rsidP="00D15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309" type="#_x0000_t202" style="position:absolute;margin-left:95.45pt;margin-top:521.05pt;width:16.4pt;height:13.35pt;z-index:-212326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9" o:spid="_x0000_s2225" type="#_x0000_t202" style="position:absolute;margin-left:317.75pt;margin-top:512.05pt;width:20.7pt;height:13.35pt;z-index:-2118963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2224" type="#_x0000_t202" style="position:absolute;margin-left:85.9pt;margin-top:517.1pt;width:20.85pt;height:13.35pt;z-index:-211891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1" o:spid="_x0000_s2223" type="#_x0000_t202" style="position:absolute;margin-left:76pt;margin-top:514.75pt;width:20.85pt;height:13.35pt;z-index:-211886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138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2" o:spid="_x0000_s2222" type="#_x0000_t202" style="position:absolute;margin-left:319.2pt;margin-top:513.35pt;width:20.95pt;height:12.2pt;z-index:-2118809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  <w:sz w:val="18"/>
                  </w:rPr>
                  <w:t>137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220" type="#_x0000_t202" style="position:absolute;margin-left:89.9pt;margin-top:514.35pt;width:19.95pt;height:12.2pt;z-index:-21187072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line="243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w w:val="115"/>
                    <w:sz w:val="18"/>
                  </w:rPr>
                  <w:t>140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3" o:spid="_x0000_s2221" type="#_x0000_t202" style="position:absolute;margin-left:319.2pt;margin-top:514.5pt;width:20.2pt;height:12.35pt;z-index:-2118758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D76DB8">
                  <w:rPr>
                    <w:noProof/>
                    <w:spacing w:val="-5"/>
                    <w:sz w:val="19"/>
                  </w:rPr>
                  <w:t>139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6" o:spid="_x0000_s2218" type="#_x0000_t202" style="position:absolute;margin-left:79.8pt;margin-top:514.85pt;width:21.15pt;height:13.35pt;z-index:-2118604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</w:rPr>
                  <w:t>142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5" o:spid="_x0000_s2219" type="#_x0000_t202" style="position:absolute;margin-left:318.3pt;margin-top:512.5pt;width:20.3pt;height:13.35pt;z-index:-2118656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2299" type="#_x0000_t202" style="position:absolute;margin-left:93.7pt;margin-top:518.25pt;width:12.05pt;height:13.35pt;z-index:-21227520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7" o:spid="_x0000_s2217" type="#_x0000_t202" style="position:absolute;margin-left:78.2pt;margin-top:514.85pt;width:20.7pt;height:13.35pt;z-index:-2118553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144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8" o:spid="_x0000_s2216" type="#_x0000_t202" style="position:absolute;margin-left:325.5pt;margin-top:513.75pt;width:19.95pt;height:13.9pt;z-index:-2118502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103"/>
                </w:pPr>
                <w:r>
                  <w:rPr>
                    <w:spacing w:val="-6"/>
                  </w:rPr>
                  <w:fldChar w:fldCharType="begin"/>
                </w:r>
                <w:r w:rsidR="00BE3B31">
                  <w:rPr>
                    <w:spacing w:val="-6"/>
                  </w:rPr>
                  <w:instrText xml:space="preserve"> PAGE </w:instrText>
                </w:r>
                <w:r>
                  <w:rPr>
                    <w:spacing w:val="-6"/>
                  </w:rPr>
                  <w:fldChar w:fldCharType="separate"/>
                </w:r>
                <w:r w:rsidR="00D76DB8">
                  <w:rPr>
                    <w:noProof/>
                    <w:spacing w:val="-6"/>
                  </w:rPr>
                  <w:t>145</w:t>
                </w:r>
                <w:r>
                  <w:rPr>
                    <w:spacing w:val="-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9" o:spid="_x0000_s2215" type="#_x0000_t202" style="position:absolute;margin-left:79.6pt;margin-top:515.5pt;width:20.75pt;height:13.35pt;z-index:-211845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148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0" o:spid="_x0000_s2214" type="#_x0000_t202" style="position:absolute;margin-left:320.3pt;margin-top:513.95pt;width:20.65pt;height:13.35pt;z-index:-2118400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1" o:spid="_x0000_s2213" type="#_x0000_t202" style="position:absolute;margin-left:75.65pt;margin-top:513.75pt;width:20.1pt;height:14.2pt;z-index:-2118348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49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154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2" o:spid="_x0000_s2212" type="#_x0000_t202" style="position:absolute;margin-left:318.5pt;margin-top:513.4pt;width:22.25pt;height:15.85pt;z-index:-2118297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6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153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6" o:spid="_x0000_s2211" type="#_x0000_t202" style="position:absolute;margin-left:91.35pt;margin-top:513.25pt;width:15.7pt;height:13.35pt;z-index:-21182464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7"/>
                  </w:rPr>
                  <w:t>156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7" o:spid="_x0000_s2210" type="#_x0000_t202" style="position:absolute;margin-left:79.25pt;margin-top:515.2pt;width:20.85pt;height:13.35pt;z-index:-2118195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158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2300" type="#_x0000_t202" style="position:absolute;margin-left:325.5pt;margin-top:516.85pt;width:16.75pt;height:13.35pt;z-index:-2122803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8" o:spid="_x0000_s2209" type="#_x0000_t202" style="position:absolute;margin-left:81.45pt;margin-top:509.95pt;width:24.1pt;height:14.4pt;z-index:-211814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160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9" o:spid="_x0000_s2208" type="#_x0000_t202" style="position:absolute;margin-left:79.45pt;margin-top:509.95pt;width:20.65pt;height:13.35pt;z-index:-211809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162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0" o:spid="_x0000_s2207" type="#_x0000_t202" style="position:absolute;margin-left:313.25pt;margin-top:512.35pt;width:26.15pt;height:13.35pt;z-index:-211804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7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163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1" o:spid="_x0000_s2206" type="#_x0000_t202" style="position:absolute;margin-left:88.8pt;margin-top:512.7pt;width:21.05pt;height:13.35pt;z-index:-2117990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166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2" o:spid="_x0000_s2205" type="#_x0000_t202" style="position:absolute;margin-left:320.65pt;margin-top:512.35pt;width:21.75pt;height:13.35pt;z-index:-211793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10"/>
                  </w:rPr>
                  <w:fldChar w:fldCharType="begin"/>
                </w:r>
                <w:r w:rsidR="00BE3B31">
                  <w:rPr>
                    <w:spacing w:val="-5"/>
                    <w:w w:val="110"/>
                  </w:rPr>
                  <w:instrText xml:space="preserve"> PAGE </w:instrText>
                </w:r>
                <w:r>
                  <w:rPr>
                    <w:spacing w:val="-5"/>
                    <w:w w:val="110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10"/>
                  </w:rPr>
                  <w:t>165</w:t>
                </w:r>
                <w:r>
                  <w:rPr>
                    <w:spacing w:val="-5"/>
                    <w:w w:val="1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4" o:spid="_x0000_s2203" type="#_x0000_t202" style="position:absolute;margin-left:81.8pt;margin-top:512.85pt;width:20.65pt;height:13.35pt;z-index:-2117836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168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3" o:spid="_x0000_s2204" type="#_x0000_t202" style="position:absolute;margin-left:318.1pt;margin-top:512.75pt;width:22.55pt;height:14.8pt;z-index:-2117888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103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  <w:sz w:val="18"/>
                  </w:rPr>
                  <w:t>169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5" o:spid="_x0000_s2202" type="#_x0000_t202" style="position:absolute;margin-left:83.2pt;margin-top:512.05pt;width:23.5pt;height:14.75pt;z-index:-211778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175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172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1" o:spid="_x0000_s2298" type="#_x0000_t202" style="position:absolute;margin-left:326.6pt;margin-top:515.45pt;width:17.35pt;height:13.6pt;z-index:-2122700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separate"/>
                </w:r>
                <w:r w:rsidR="008F6D2B">
                  <w:rPr>
                    <w:rFonts w:ascii="Arial"/>
                    <w:b/>
                    <w:noProof/>
                    <w:spacing w:val="-5"/>
                    <w:sz w:val="20"/>
                  </w:rPr>
                  <w:t>27</w:t>
                </w: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6" o:spid="_x0000_s2201" type="#_x0000_t202" style="position:absolute;margin-left:317.6pt;margin-top:510.35pt;width:20.7pt;height:13.35pt;z-index:-2117734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</w:rPr>
                  <w:t>173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5"/>
      </w:rPr>
    </w:pPr>
    <w:r>
      <w:rPr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7" o:spid="_x0000_s2200" type="#_x0000_t202" style="position:absolute;margin-left:78.7pt;margin-top:511.7pt;width:20.75pt;height:16.15pt;z-index:-2117683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8"/>
                  <w:ind w:left="67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  <w:sz w:val="18"/>
                  </w:rPr>
                  <w:t>176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8" o:spid="_x0000_s2199" type="#_x0000_t202" style="position:absolute;margin-left:318.3pt;margin-top:510.15pt;width:20.55pt;height:13.35pt;z-index:-211763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175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9" o:spid="_x0000_s2198" type="#_x0000_t202" style="position:absolute;margin-left:78pt;margin-top:510.7pt;width:21.85pt;height:13.35pt;z-index:-211758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10"/>
                  </w:rPr>
                  <w:fldChar w:fldCharType="begin"/>
                </w:r>
                <w:r w:rsidR="00BE3B31">
                  <w:rPr>
                    <w:spacing w:val="-5"/>
                    <w:w w:val="110"/>
                  </w:rPr>
                  <w:instrText xml:space="preserve"> PAGE </w:instrText>
                </w:r>
                <w:r>
                  <w:rPr>
                    <w:spacing w:val="-5"/>
                    <w:w w:val="110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10"/>
                  </w:rPr>
                  <w:t>178</w:t>
                </w:r>
                <w:r>
                  <w:rPr>
                    <w:spacing w:val="-5"/>
                    <w:w w:val="1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0" o:spid="_x0000_s2197" type="#_x0000_t202" style="position:absolute;margin-left:319.2pt;margin-top:510.7pt;width:20.45pt;height:12.35pt;z-index:-2117529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D76DB8">
                  <w:rPr>
                    <w:noProof/>
                    <w:spacing w:val="-5"/>
                    <w:sz w:val="19"/>
                  </w:rPr>
                  <w:t>179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1" o:spid="_x0000_s2196" type="#_x0000_t202" style="position:absolute;margin-left:77.1pt;margin-top:509.45pt;width:20.35pt;height:13.35pt;z-index:-2117478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182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4"/>
      </w:rPr>
    </w:pPr>
    <w:r>
      <w:rPr>
        <w:sz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2" o:spid="_x0000_s2195" type="#_x0000_t202" style="position:absolute;margin-left:317.95pt;margin-top:508.15pt;width:27.55pt;height:16.55pt;z-index:-211742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183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3" o:spid="_x0000_s2194" type="#_x0000_t202" style="position:absolute;margin-left:99.1pt;margin-top:488.2pt;width:244.05pt;height:12.2pt;z-index:-21173760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before="16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pacing w:val="2"/>
                    <w:w w:val="110"/>
                    <w:sz w:val="18"/>
                  </w:rPr>
                  <w:t>Рис.</w:t>
                </w:r>
                <w:r>
                  <w:rPr>
                    <w:i/>
                    <w:spacing w:val="-33"/>
                    <w:w w:val="110"/>
                    <w:sz w:val="18"/>
                  </w:rPr>
                  <w:t xml:space="preserve"> </w:t>
                </w:r>
                <w:r>
                  <w:rPr>
                    <w:i/>
                    <w:spacing w:val="2"/>
                    <w:w w:val="110"/>
                    <w:sz w:val="18"/>
                  </w:rPr>
                  <w:t>11.2.</w:t>
                </w:r>
                <w:r>
                  <w:rPr>
                    <w:i/>
                    <w:spacing w:val="-33"/>
                    <w:w w:val="110"/>
                    <w:sz w:val="18"/>
                  </w:rPr>
                  <w:t xml:space="preserve"> </w:t>
                </w:r>
                <w:r>
                  <w:rPr>
                    <w:i/>
                    <w:spacing w:val="-2"/>
                    <w:w w:val="110"/>
                    <w:sz w:val="18"/>
                  </w:rPr>
                  <w:t>Соотношениеиздержекиприбылипредприятия</w:t>
                </w:r>
              </w:p>
            </w:txbxContent>
          </v:textbox>
          <w10:wrap anchorx="page" anchory="page"/>
        </v:shape>
      </w:pict>
    </w:r>
    <w:r>
      <w:pict>
        <v:shape id="docshape184" o:spid="_x0000_s2193" type="#_x0000_t202" style="position:absolute;margin-left:80.2pt;margin-top:514.65pt;width:15.7pt;height:13.35pt;z-index:-21173248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7"/>
                  </w:rPr>
                  <w:t>184</w:t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5" o:spid="_x0000_s2192" type="#_x0000_t202" style="position:absolute;margin-left:319.2pt;margin-top:513.55pt;width:20.8pt;height:13.35pt;z-index:-2117273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185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6" o:spid="_x0000_s2191" type="#_x0000_t202" style="position:absolute;margin-left:83.6pt;margin-top:514.4pt;width:16.3pt;height:12.25pt;z-index:-21172224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before="17"/>
                  <w:ind w:left="20"/>
                  <w:rPr>
                    <w:sz w:val="18"/>
                  </w:rPr>
                </w:pPr>
                <w:r>
                  <w:rPr>
                    <w:spacing w:val="-5"/>
                    <w:w w:val="110"/>
                    <w:sz w:val="18"/>
                  </w:rPr>
                  <w:t>186</w:t>
                </w:r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7" o:spid="_x0000_s2190" type="#_x0000_t202" style="position:absolute;margin-left:318.1pt;margin-top:510.15pt;width:20.65pt;height:13.35pt;z-index:-211717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187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2" o:spid="_x0000_s2188" type="#_x0000_t202" style="position:absolute;margin-left:82.9pt;margin-top:510.05pt;width:15.8pt;height:13.35pt;z-index:-21170688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6"/>
                  </w:rPr>
                  <w:t>190</w:t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1" o:spid="_x0000_s2189" type="#_x0000_t202" style="position:absolute;margin-left:315.95pt;margin-top:508.15pt;width:20.75pt;height:13.35pt;z-index:-2117120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191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3" o:spid="_x0000_s2187" type="#_x0000_t202" style="position:absolute;margin-left:87.7pt;margin-top:509.55pt;width:20.2pt;height:12.25pt;z-index:-2117017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D76DB8">
                  <w:rPr>
                    <w:noProof/>
                    <w:spacing w:val="-5"/>
                    <w:sz w:val="18"/>
                  </w:rPr>
                  <w:t>194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4" o:spid="_x0000_s2186" type="#_x0000_t202" style="position:absolute;margin-left:307.85pt;margin-top:509.55pt;width:20.55pt;height:13.35pt;z-index:-2116966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195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6" o:spid="_x0000_s2185" type="#_x0000_t202" style="position:absolute;margin-left:92.2pt;margin-top:508.75pt;width:20.85pt;height:13.35pt;z-index:-2116915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196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3" o:spid="_x0000_s2296" type="#_x0000_t202" style="position:absolute;margin-left:82.15pt;margin-top:513.6pt;width:17.4pt;height:12.6pt;z-index:-2122598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0"/>
                  <w:ind w:left="60"/>
                  <w:rPr>
                    <w:rFonts w:ascii="Arial"/>
                    <w:b/>
                    <w:sz w:val="19"/>
                  </w:rPr>
                </w:pPr>
                <w:r>
                  <w:rPr>
                    <w:rFonts w:ascii="Arial"/>
                    <w:b/>
                    <w:spacing w:val="-5"/>
                    <w:w w:val="105"/>
                    <w:sz w:val="19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w w:val="105"/>
                    <w:sz w:val="19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w w:val="105"/>
                    <w:sz w:val="19"/>
                  </w:rPr>
                  <w:fldChar w:fldCharType="separate"/>
                </w:r>
                <w:r w:rsidR="008F6D2B">
                  <w:rPr>
                    <w:rFonts w:ascii="Arial"/>
                    <w:b/>
                    <w:noProof/>
                    <w:spacing w:val="-5"/>
                    <w:w w:val="105"/>
                    <w:sz w:val="19"/>
                  </w:rPr>
                  <w:t>30</w:t>
                </w:r>
                <w:r>
                  <w:rPr>
                    <w:rFonts w:ascii="Arial"/>
                    <w:b/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7" o:spid="_x0000_s2184" type="#_x0000_t202" style="position:absolute;margin-left:315.8pt;margin-top:510.6pt;width:21.75pt;height:14.45pt;z-index:-211686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38"/>
                  <w:ind w:left="142"/>
                </w:pPr>
                <w:r>
                  <w:rPr>
                    <w:spacing w:val="-7"/>
                  </w:rPr>
                  <w:fldChar w:fldCharType="begin"/>
                </w:r>
                <w:r w:rsidR="00BE3B31">
                  <w:rPr>
                    <w:spacing w:val="-7"/>
                  </w:rPr>
                  <w:instrText xml:space="preserve"> PAGE </w:instrText>
                </w:r>
                <w:r>
                  <w:rPr>
                    <w:spacing w:val="-7"/>
                  </w:rPr>
                  <w:fldChar w:fldCharType="separate"/>
                </w:r>
                <w:r w:rsidR="00D76DB8">
                  <w:rPr>
                    <w:noProof/>
                    <w:spacing w:val="-7"/>
                  </w:rPr>
                  <w:t>197</w:t>
                </w:r>
                <w:r>
                  <w:rPr>
                    <w:spacing w:val="-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8" o:spid="_x0000_s2183" type="#_x0000_t202" style="position:absolute;margin-left:87.9pt;margin-top:512.4pt;width:20.6pt;height:13.35pt;z-index:-211681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198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9" o:spid="_x0000_s2182" type="#_x0000_t202" style="position:absolute;margin-left:319.9pt;margin-top:510.7pt;width:20.6pt;height:13.35pt;z-index:-211676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199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1" o:spid="_x0000_s2180" type="#_x0000_t202" style="position:absolute;margin-left:83.6pt;margin-top:512.45pt;width:16.8pt;height:12.2pt;z-index:-21166592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line="243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t>204</w:t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0" o:spid="_x0000_s2181" type="#_x0000_t202" style="position:absolute;margin-left:319.9pt;margin-top:507.95pt;width:22.05pt;height:13.6pt;z-index:-2116710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</w:rPr>
                  <w:t>203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5"/>
      </w:rPr>
    </w:pPr>
    <w:r>
      <w:rPr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2" o:spid="_x0000_s2179" type="#_x0000_t202" style="position:absolute;margin-left:321pt;margin-top:506.25pt;width:20.45pt;height:15.1pt;z-index:-2116608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23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D76DB8">
                  <w:rPr>
                    <w:noProof/>
                    <w:spacing w:val="-5"/>
                    <w:sz w:val="19"/>
                  </w:rPr>
                  <w:t>205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297" type="#_x0000_t202" style="position:absolute;margin-left:321.9pt;margin-top:514.5pt;width:16.8pt;height:13.35pt;z-index:-2122649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4" o:spid="_x0000_s2177" type="#_x0000_t202" style="position:absolute;margin-left:76.75pt;margin-top:506.9pt;width:21.7pt;height:13.35pt;z-index:-211650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</w:rPr>
                  <w:t>210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3" o:spid="_x0000_s2178" type="#_x0000_t202" style="position:absolute;margin-left:317.2pt;margin-top:506.45pt;width:22.35pt;height:13.6pt;z-index:-2116556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</w:rPr>
                  <w:t>209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6" o:spid="_x0000_s2175" type="#_x0000_t202" style="position:absolute;margin-left:89.35pt;margin-top:510.65pt;width:21.45pt;height:13.35pt;z-index:-2116403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212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5" o:spid="_x0000_s2176" type="#_x0000_t202" style="position:absolute;margin-left:311.45pt;margin-top:511.9pt;width:20.7pt;height:12.25pt;z-index:-2116454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D76DB8">
                  <w:rPr>
                    <w:noProof/>
                    <w:spacing w:val="-5"/>
                    <w:sz w:val="18"/>
                  </w:rPr>
                  <w:t>211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8" o:spid="_x0000_s2173" type="#_x0000_t202" style="position:absolute;margin-left:88.1pt;margin-top:512pt;width:21.5pt;height:13.35pt;z-index:-211630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214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7" o:spid="_x0000_s2174" type="#_x0000_t202" style="position:absolute;margin-left:319.2pt;margin-top:511.25pt;width:21.6pt;height:13.35pt;z-index:-211635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213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9" o:spid="_x0000_s2172" type="#_x0000_t202" style="position:absolute;margin-left:320.45pt;margin-top:510.45pt;width:21.35pt;height:13.35pt;z-index:-2116249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215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0" o:spid="_x0000_s2171" type="#_x0000_t202" style="position:absolute;margin-left:90.4pt;margin-top:516.5pt;width:21.5pt;height:13.35pt;z-index:-2116198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218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1" o:spid="_x0000_s2170" type="#_x0000_t202" style="position:absolute;margin-left:80.5pt;margin-top:510.05pt;width:22.55pt;height:13.6pt;z-index:-211614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</w:rPr>
                  <w:t>220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2" o:spid="_x0000_s2169" type="#_x0000_t202" style="position:absolute;margin-left:319.55pt;margin-top:507.55pt;width:22.15pt;height:13.6pt;z-index:-2116096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  <w:w w:val="9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w w:val="9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w w:val="9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  <w:w w:val="95"/>
                  </w:rPr>
                  <w:t>221</w:t>
                </w:r>
                <w:r>
                  <w:rPr>
                    <w:rFonts w:ascii="Microsoft YaHei"/>
                    <w:spacing w:val="-5"/>
                    <w:w w:val="9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6" o:spid="_x0000_s2168" type="#_x0000_t202" style="position:absolute;margin-left:76.75pt;margin-top:509.3pt;width:21.85pt;height:12.2pt;z-index:-2116044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  <w:sz w:val="18"/>
                  </w:rPr>
                  <w:t>222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7" o:spid="_x0000_s2167" type="#_x0000_t202" style="position:absolute;margin-left:312.55pt;margin-top:507.15pt;width:22.2pt;height:13.6pt;z-index:-2115993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</w:rPr>
                  <w:t>223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8" o:spid="_x0000_s2166" type="#_x0000_t202" style="position:absolute;margin-left:84.65pt;margin-top:508.1pt;width:21.8pt;height:12.2pt;z-index:-2115942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  <w:sz w:val="18"/>
                  </w:rPr>
                  <w:t>224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9" o:spid="_x0000_s2165" type="#_x0000_t202" style="position:absolute;margin-left:85.9pt;margin-top:509.45pt;width:21.6pt;height:13.35pt;z-index:-211589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</w:rPr>
                  <w:t>226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0" o:spid="_x0000_s2164" type="#_x0000_t202" style="position:absolute;margin-left:312.2pt;margin-top:511.4pt;width:22.5pt;height:13.3pt;z-index:-2115840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66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</w:rPr>
                  <w:t>227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4" o:spid="_x0000_s2295" type="#_x0000_t202" style="position:absolute;margin-left:79.45pt;margin-top:506.05pt;width:16.9pt;height:12.2pt;z-index:-2122547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34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9" o:spid="_x0000_s2162" type="#_x0000_t202" style="position:absolute;margin-left:89.9pt;margin-top:509.85pt;width:17.55pt;height:13.6pt;z-index:-21157376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line="272" w:lineRule="exact"/>
                  <w:ind w:left="2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12"/>
                  </w:rPr>
                  <w:t>230</w:t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8" o:spid="_x0000_s2163" type="#_x0000_t202" style="position:absolute;margin-left:313.8pt;margin-top:509.2pt;width:21.6pt;height:13.35pt;z-index:-2115788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</w:rPr>
                  <w:t>229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0" o:spid="_x0000_s2161" type="#_x0000_t202" style="position:absolute;margin-left:314.7pt;margin-top:511.35pt;width:21.4pt;height:13.35pt;z-index:-2115686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231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2" o:spid="_x0000_s2159" type="#_x0000_t202" style="position:absolute;margin-left:78.7pt;margin-top:511.4pt;width:21.8pt;height:12.6pt;z-index:-2115584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51" w:lineRule="exact"/>
                  <w:ind w:left="60"/>
                  <w:rPr>
                    <w:rFonts w:ascii="Microsoft YaHei"/>
                    <w:sz w:val="19"/>
                  </w:rPr>
                </w:pPr>
                <w:r>
                  <w:rPr>
                    <w:rFonts w:ascii="Microsoft YaHei"/>
                    <w:spacing w:val="-5"/>
                    <w:sz w:val="19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9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  <w:sz w:val="19"/>
                  </w:rPr>
                  <w:t>234</w:t>
                </w:r>
                <w:r>
                  <w:rPr>
                    <w:rFonts w:ascii="Microsoft YaHei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1" o:spid="_x0000_s2160" type="#_x0000_t202" style="position:absolute;margin-left:320.8pt;margin-top:514.25pt;width:21.7pt;height:12.2pt;z-index:-2115635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  <w:sz w:val="18"/>
                  </w:rPr>
                  <w:t>233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4" o:spid="_x0000_s2157" type="#_x0000_t202" style="position:absolute;margin-left:81.8pt;margin-top:514.75pt;width:25.7pt;height:14pt;z-index:-211548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9" w:lineRule="exact"/>
                  <w:ind w:left="2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  <w:w w:val="9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w w:val="9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w w:val="9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w w:val="95"/>
                  </w:rPr>
                  <w:t>238</w:t>
                </w:r>
                <w:r>
                  <w:rPr>
                    <w:rFonts w:ascii="Microsoft YaHei"/>
                    <w:spacing w:val="-5"/>
                    <w:w w:val="9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3" o:spid="_x0000_s2158" type="#_x0000_t202" style="position:absolute;margin-left:315.95pt;margin-top:513.1pt;width:21.4pt;height:14.95pt;z-index:-211553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99" w:lineRule="exact"/>
                  <w:ind w:left="38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D76DB8">
                  <w:rPr>
                    <w:rFonts w:ascii="Microsoft YaHei"/>
                    <w:noProof/>
                    <w:spacing w:val="-5"/>
                  </w:rPr>
                  <w:t>237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6" o:spid="_x0000_s2155" type="#_x0000_t202" style="position:absolute;margin-left:79.8pt;margin-top:514.75pt;width:21.85pt;height:13.6pt;z-index:-211537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  <w:w w:val="9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w w:val="9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w w:val="9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w w:val="95"/>
                  </w:rPr>
                  <w:t>240</w:t>
                </w:r>
                <w:r>
                  <w:rPr>
                    <w:rFonts w:ascii="Microsoft YaHei"/>
                    <w:spacing w:val="-5"/>
                    <w:w w:val="9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5" o:spid="_x0000_s2156" type="#_x0000_t202" style="position:absolute;margin-left:321.2pt;margin-top:517.2pt;width:21.15pt;height:12.35pt;z-index:-2115430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239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" o:spid="_x0000_s2294" type="#_x0000_t202" style="position:absolute;margin-left:324.4pt;margin-top:510.65pt;width:16.1pt;height:12.35pt;z-index:-2122496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CF76D8">
                  <w:rPr>
                    <w:noProof/>
                    <w:spacing w:val="-5"/>
                    <w:sz w:val="19"/>
                  </w:rPr>
                  <w:t>35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7" o:spid="_x0000_s2154" type="#_x0000_t202" style="position:absolute;margin-left:316.7pt;margin-top:511.75pt;width:20.95pt;height:12.35pt;z-index:-2115328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241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2152" type="#_x0000_t202" style="position:absolute;margin-left:83.95pt;margin-top:513.25pt;width:16.9pt;height:12.2pt;z-index:-21152256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line="243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t>244</w:t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8" o:spid="_x0000_s2153" type="#_x0000_t202" style="position:absolute;margin-left:317.75pt;margin-top:511.25pt;width:22.45pt;height:13.6pt;z-index:-2115276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245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1" o:spid="_x0000_s2150" type="#_x0000_t202" style="position:absolute;margin-left:81.6pt;margin-top:514.1pt;width:22.55pt;height:13.6pt;z-index:-2115123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248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0" o:spid="_x0000_s2151" type="#_x0000_t202" style="position:absolute;margin-left:318.1pt;margin-top:512.7pt;width:21.9pt;height:12.2pt;z-index:-2115174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247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3" o:spid="_x0000_s2148" type="#_x0000_t202" style="position:absolute;margin-left:80.7pt;margin-top:512.55pt;width:22.1pt;height:12.2pt;z-index:-2115020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250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2" o:spid="_x0000_s2149" type="#_x0000_t202" style="position:absolute;margin-left:319.9pt;margin-top:511.6pt;width:21.6pt;height:13.35pt;z-index:-211507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249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7"/>
      </w:rPr>
    </w:pPr>
    <w:r>
      <w:rPr>
        <w:sz w:val="1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5" o:spid="_x0000_s2146" type="#_x0000_t202" style="position:absolute;margin-left:79.6pt;margin-top:510.35pt;width:23.75pt;height:15.4pt;z-index:-2114918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113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256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308" type="#_x0000_t202" style="position:absolute;margin-left:326.6pt;margin-top:520.1pt;width:15.45pt;height:11.05pt;z-index:-2123212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4"/>
                  <w:ind w:left="6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5"/>
                    <w:sz w:val="16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6"/>
                  </w:rPr>
                  <w:fldChar w:fldCharType="separate"/>
                </w:r>
                <w:r w:rsidR="008F6D2B">
                  <w:rPr>
                    <w:rFonts w:ascii="Arial"/>
                    <w:b/>
                    <w:noProof/>
                    <w:spacing w:val="-5"/>
                    <w:sz w:val="16"/>
                  </w:rPr>
                  <w:t>13</w:t>
                </w:r>
                <w:r>
                  <w:rPr>
                    <w:rFonts w:ascii="Arial"/>
                    <w:b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6" o:spid="_x0000_s2293" type="#_x0000_t202" style="position:absolute;margin-left:85.75pt;margin-top:510.95pt;width:16.95pt;height:13.35pt;z-index:-2122444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36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4" o:spid="_x0000_s2147" type="#_x0000_t202" style="position:absolute;margin-left:317.4pt;margin-top:511.1pt;width:21.5pt;height:14.2pt;z-index:-2114969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83" w:lineRule="exact"/>
                  <w:ind w:left="2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255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6" o:spid="_x0000_s2145" type="#_x0000_t202" style="position:absolute;margin-left:79.45pt;margin-top:509.8pt;width:21.85pt;height:13.35pt;z-index:-211486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258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7" o:spid="_x0000_s2144" type="#_x0000_t202" style="position:absolute;margin-left:320.1pt;margin-top:510.5pt;width:20.95pt;height:12.35pt;z-index:-2114816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259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9" o:spid="_x0000_s2142" type="#_x0000_t202" style="position:absolute;margin-left:91.9pt;margin-top:515.1pt;width:16.5pt;height:13.35pt;z-index:-21147136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t>262</w:t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8" o:spid="_x0000_s2143" type="#_x0000_t202" style="position:absolute;margin-left:316.85pt;margin-top:512.6pt;width:21.75pt;height:13.5pt;z-index:-2114764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9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w w:val="105"/>
                    <w:sz w:val="20"/>
                  </w:rPr>
                  <w:fldChar w:fldCharType="begin"/>
                </w:r>
                <w:r w:rsidR="00BE3B31">
                  <w:rPr>
                    <w:b/>
                    <w:spacing w:val="-5"/>
                    <w:w w:val="10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w w:val="105"/>
                    <w:sz w:val="20"/>
                  </w:rPr>
                  <w:fldChar w:fldCharType="separate"/>
                </w:r>
                <w:r w:rsidR="008F6D2B">
                  <w:rPr>
                    <w:b/>
                    <w:noProof/>
                    <w:spacing w:val="-5"/>
                    <w:w w:val="105"/>
                    <w:sz w:val="20"/>
                  </w:rPr>
                  <w:t>261</w:t>
                </w:r>
                <w:r>
                  <w:rPr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0" o:spid="_x0000_s2141" type="#_x0000_t202" style="position:absolute;margin-left:322.8pt;margin-top:512.65pt;width:21.65pt;height:13.35pt;z-index:-2114662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263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2" o:spid="_x0000_s2139" type="#_x0000_t202" style="position:absolute;margin-left:81.8pt;margin-top:509.25pt;width:21.55pt;height:13.35pt;z-index:-2114560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266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7" o:spid="_x0000_s2292" type="#_x0000_t202" style="position:absolute;margin-left:325.85pt;margin-top:506.4pt;width:16.8pt;height:12.2pt;z-index:-2122393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37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1" o:spid="_x0000_s2140" type="#_x0000_t202" style="position:absolute;margin-left:317.6pt;margin-top:509.05pt;width:21.55pt;height:13.35pt;z-index:-211461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267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3" o:spid="_x0000_s2138" type="#_x0000_t202" style="position:absolute;margin-left:83.75pt;margin-top:514.65pt;width:21.2pt;height:13.35pt;z-index:-2114508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268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4" o:spid="_x0000_s2137" type="#_x0000_t202" style="position:absolute;margin-left:311.65pt;margin-top:512.2pt;width:20.9pt;height:12.35pt;z-index:-2114457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269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9" o:spid="_x0000_s2136" type="#_x0000_t202" style="position:absolute;margin-left:83.6pt;margin-top:514pt;width:22pt;height:12.5pt;z-index:-2114406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9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270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0" o:spid="_x0000_s2135" type="#_x0000_t202" style="position:absolute;margin-left:322.6pt;margin-top:510.7pt;width:20.9pt;height:12.25pt;z-index:-2114355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  <w:sz w:val="18"/>
                  </w:rPr>
                  <w:t>271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3" o:spid="_x0000_s2134" type="#_x0000_t202" style="position:absolute;margin-left:74.6pt;margin-top:509.1pt;width:21.85pt;height:12.2pt;z-index:-2114304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272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4" o:spid="_x0000_s2133" type="#_x0000_t202" style="position:absolute;margin-left:324.05pt;margin-top:514.55pt;width:21.95pt;height:12.2pt;z-index:-2114252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273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5" o:spid="_x0000_s2132" type="#_x0000_t202" style="position:absolute;margin-left:82.5pt;margin-top:516.5pt;width:22.05pt;height:12.5pt;z-index:-2114201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9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274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6" o:spid="_x0000_s2131" type="#_x0000_t202" style="position:absolute;margin-left:327.5pt;margin-top:517.05pt;width:21.15pt;height:13.6pt;z-index:-2114150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2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275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7" o:spid="_x0000_s2130" type="#_x0000_t202" style="position:absolute;margin-left:79.25pt;margin-top:517.7pt;width:21.7pt;height:13.35pt;z-index:-211409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276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8" o:spid="_x0000_s2291" type="#_x0000_t202" style="position:absolute;margin-left:76.95pt;margin-top:505.75pt;width:18.2pt;height:13.35pt;z-index:-2122342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6"/>
                  <w:ind w:left="2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40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8" o:spid="_x0000_s2129" type="#_x0000_t202" style="position:absolute;margin-left:325.5pt;margin-top:517.05pt;width:22.35pt;height:13.6pt;z-index:-2114048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277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9" o:spid="_x0000_s2128" type="#_x0000_t202" style="position:absolute;margin-left:87.2pt;margin-top:519.45pt;width:21.95pt;height:12.2pt;z-index:-2113996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278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0" o:spid="_x0000_s2127" type="#_x0000_t202" style="position:absolute;margin-left:326.4pt;margin-top:510.7pt;width:21.5pt;height:13.35pt;z-index:-211394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279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2" o:spid="_x0000_s2125" type="#_x0000_t202" style="position:absolute;margin-left:88.45pt;margin-top:512.75pt;width:17.6pt;height:13.6pt;z-index:-21138432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line="272" w:lineRule="exact"/>
                  <w:ind w:left="2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11"/>
                  </w:rPr>
                  <w:t>282</w:t>
                </w:r>
              </w:p>
            </w:txbxContent>
          </v:textbox>
          <w10:wrap anchorx="page" anchory="page"/>
        </v:shape>
      </w:pict>
    </w:r>
  </w:p>
</w:ftr>
</file>

<file path=word/footer2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1" o:spid="_x0000_s2126" type="#_x0000_t202" style="position:absolute;margin-left:315.95pt;margin-top:512.7pt;width:21.65pt;height:13.35pt;z-index:-2113894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281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3" o:spid="_x0000_s2124" type="#_x0000_t202" style="position:absolute;margin-left:323.15pt;margin-top:519.65pt;width:21.9pt;height:13.35pt;z-index:-211379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283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4"/>
      </w:rPr>
    </w:pPr>
    <w:r>
      <w:rPr>
        <w:sz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5" o:spid="_x0000_s2122" type="#_x0000_t202" style="position:absolute;margin-left:96.75pt;margin-top:516.15pt;width:21.75pt;height:17.65pt;z-index:-2113689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286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4" o:spid="_x0000_s2123" type="#_x0000_t202" style="position:absolute;margin-left:313.25pt;margin-top:517.1pt;width:21.5pt;height:13.35pt;z-index:-211374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285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9" o:spid="_x0000_s2290" type="#_x0000_t202" style="position:absolute;margin-left:324.25pt;margin-top:506.55pt;width:16.7pt;height:13.35pt;z-index:-212229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39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7" o:spid="_x0000_s2120" type="#_x0000_t202" style="position:absolute;margin-left:94.75pt;margin-top:516.15pt;width:21.7pt;height:13.35pt;z-index:-211358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288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6" o:spid="_x0000_s2121" type="#_x0000_t202" style="position:absolute;margin-left:318.65pt;margin-top:516.2pt;width:21.85pt;height:13.35pt;z-index:-2113638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287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8" o:spid="_x0000_s2119" type="#_x0000_t202" style="position:absolute;margin-left:84.3pt;margin-top:511.95pt;width:21.55pt;height:13.35pt;z-index:-2113536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290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9" o:spid="_x0000_s2118" type="#_x0000_t202" style="position:absolute;margin-left:315.6pt;margin-top:512.55pt;width:21.3pt;height:13.35pt;z-index:-2113484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291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0" o:spid="_x0000_s2117" type="#_x0000_t202" style="position:absolute;margin-left:87.35pt;margin-top:515.45pt;width:20.9pt;height:12.35pt;z-index:-2113433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8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  <w:sz w:val="18"/>
                  </w:rPr>
                  <w:t>292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1" o:spid="_x0000_s2116" type="#_x0000_t202" style="position:absolute;margin-left:319.9pt;margin-top:513.6pt;width:21.65pt;height:13.35pt;z-index:-2113382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293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2" o:spid="_x0000_s2115" type="#_x0000_t202" style="position:absolute;margin-left:84.65pt;margin-top:513.35pt;width:21.55pt;height:13.35pt;z-index:-211333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294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3" o:spid="_x0000_s2114" type="#_x0000_t202" style="position:absolute;margin-left:79.1pt;margin-top:508.25pt;width:21.1pt;height:12.35pt;z-index:-2113280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8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  <w:sz w:val="18"/>
                  </w:rPr>
                  <w:t>296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0" o:spid="_x0000_s2289" type="#_x0000_t202" style="position:absolute;margin-left:324.8pt;margin-top:508.1pt;width:18.85pt;height:13.35pt;z-index:-2122240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6"/>
                  <w:ind w:left="2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41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6"/>
      </w:rPr>
    </w:pPr>
    <w:r>
      <w:rPr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4" o:spid="_x0000_s2113" type="#_x0000_t202" style="position:absolute;margin-left:321.9pt;margin-top:512.05pt;width:24.5pt;height:16.75pt;z-index:-2113228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297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0" o:spid="_x0000_s2111" type="#_x0000_t202" style="position:absolute;margin-left:86.65pt;margin-top:515.2pt;width:22.1pt;height:12.5pt;z-index:-2113126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9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300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9" o:spid="_x0000_s2112" type="#_x0000_t202" style="position:absolute;margin-left:319.9pt;margin-top:512.05pt;width:21.5pt;height:13.35pt;z-index:-2113177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299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2" o:spid="_x0000_s2109" type="#_x0000_t202" style="position:absolute;margin-left:79.45pt;margin-top:518.8pt;width:21.85pt;height:12.6pt;z-index:-2113024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51" w:lineRule="exact"/>
                  <w:ind w:left="60"/>
                  <w:rPr>
                    <w:rFonts w:ascii="Microsoft YaHei"/>
                    <w:sz w:val="19"/>
                  </w:rPr>
                </w:pPr>
                <w:r>
                  <w:rPr>
                    <w:rFonts w:ascii="Microsoft YaHei"/>
                    <w:spacing w:val="-5"/>
                    <w:sz w:val="19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9"/>
                  </w:rPr>
                  <w:t>302</w:t>
                </w:r>
                <w:r>
                  <w:rPr>
                    <w:rFonts w:ascii="Microsoft YaHei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1" o:spid="_x0000_s2110" type="#_x0000_t202" style="position:absolute;margin-left:320.1pt;margin-top:515.6pt;width:21.25pt;height:13.35pt;z-index:-2113075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301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4" o:spid="_x0000_s2107" type="#_x0000_t202" style="position:absolute;margin-left:69.2pt;margin-top:512.55pt;width:22.1pt;height:13.6pt;z-index:-211292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304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3" o:spid="_x0000_s2108" type="#_x0000_t202" style="position:absolute;margin-left:328.4pt;margin-top:511.15pt;width:22.4pt;height:14.25pt;z-index:-211297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77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305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7"/>
      </w:rPr>
    </w:pPr>
    <w:r>
      <w:rPr>
        <w:sz w:val="1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5" o:spid="_x0000_s2106" type="#_x0000_t202" style="position:absolute;margin-left:76.6pt;margin-top:512.25pt;width:22.45pt;height:16.2pt;z-index:-2112870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6" o:spid="_x0000_s2105" type="#_x0000_t202" style="position:absolute;margin-left:323.9pt;margin-top:516.5pt;width:21.8pt;height:12.2pt;z-index:-2112819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309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7" o:spid="_x0000_s2104" type="#_x0000_t202" style="position:absolute;margin-left:77.65pt;margin-top:512.4pt;width:21.85pt;height:12.35pt;z-index:-2112768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w w:val="10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  <w:sz w:val="19"/>
                  </w:rPr>
                  <w:t>312</w:t>
                </w:r>
                <w:r>
                  <w:rPr>
                    <w:spacing w:val="-5"/>
                    <w:w w:val="10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8" o:spid="_x0000_s2103" type="#_x0000_t202" style="position:absolute;margin-left:330pt;margin-top:513.4pt;width:15.9pt;height:12.35pt;z-index:-21127168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before="9"/>
                  <w:ind w:left="2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t>313</w:t>
                </w:r>
              </w:p>
            </w:txbxContent>
          </v:textbox>
          <w10:wrap anchorx="page" anchory="page"/>
        </v:shape>
      </w:pict>
    </w:r>
  </w:p>
</w:ftr>
</file>

<file path=word/footer2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9" o:spid="_x0000_s2102" type="#_x0000_t202" style="position:absolute;margin-left:72.8pt;margin-top:514.05pt;width:21.25pt;height:13.35pt;z-index:-211266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1" o:spid="_x0000_s2100" type="#_x0000_t202" style="position:absolute;margin-left:74.95pt;margin-top:515.4pt;width:20.85pt;height:12.35pt;z-index:-2112563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318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0" o:spid="_x0000_s2101" type="#_x0000_t202" style="position:absolute;margin-left:322.65pt;margin-top:515.55pt;width:17.1pt;height:13.35pt;z-index:-21126144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6"/>
                    <w:w w:val="110"/>
                  </w:rPr>
                  <w:t>317</w:t>
                </w:r>
              </w:p>
            </w:txbxContent>
          </v:textbox>
          <w10:wrap anchorx="page" anchory="page"/>
        </v:shape>
      </w:pict>
    </w:r>
  </w:p>
</w:ftr>
</file>

<file path=word/footer2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3" o:spid="_x0000_s2098" type="#_x0000_t202" style="position:absolute;margin-left:78pt;margin-top:513.55pt;width:22pt;height:12.2pt;z-index:-2112460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320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2" o:spid="_x0000_s2099" type="#_x0000_t202" style="position:absolute;margin-left:326.95pt;margin-top:511.05pt;width:16.35pt;height:13.35pt;z-index:-21125120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t>319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" o:spid="_x0000_s2287" type="#_x0000_t202" style="position:absolute;margin-left:84.1pt;margin-top:510.05pt;width:17.25pt;height:12.2pt;z-index:-2122137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44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4" o:spid="_x0000_s2097" type="#_x0000_t202" style="position:absolute;margin-left:74.95pt;margin-top:510.55pt;width:24.3pt;height:14.85pt;z-index:-2112409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82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324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5" o:spid="_x0000_s2096" type="#_x0000_t202" style="position:absolute;margin-left:321.75pt;margin-top:512.55pt;width:17.1pt;height:13.3pt;z-index:-21123584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line="266" w:lineRule="exact"/>
                  <w:ind w:left="2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15"/>
                  </w:rPr>
                  <w:t>323</w:t>
                </w:r>
              </w:p>
            </w:txbxContent>
          </v:textbox>
          <w10:wrap anchorx="page" anchory="page"/>
        </v:shape>
      </w:pict>
    </w:r>
  </w:p>
</w:ftr>
</file>

<file path=word/footer2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6" o:spid="_x0000_s2095" type="#_x0000_t202" style="position:absolute;margin-left:73.15pt;margin-top:510.35pt;width:21.35pt;height:13.9pt;z-index:-211230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7" o:spid="_x0000_s2094" type="#_x0000_t202" style="position:absolute;margin-left:324.25pt;margin-top:511.7pt;width:16.8pt;height:12.2pt;z-index:-21122560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line="243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t>327</w:t>
                </w:r>
              </w:p>
            </w:txbxContent>
          </v:textbox>
          <w10:wrap anchorx="page" anchory="page"/>
        </v:shape>
      </w:pict>
    </w:r>
  </w:p>
</w:ftr>
</file>

<file path=word/footer2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8" o:spid="_x0000_s2093" type="#_x0000_t202" style="position:absolute;margin-left:73.3pt;margin-top:515.3pt;width:21.85pt;height:12.2pt;z-index:-2112204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330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9" o:spid="_x0000_s2092" type="#_x0000_t202" style="position:absolute;margin-left:321.55pt;margin-top:514.75pt;width:22.75pt;height:13.6pt;z-index:-2112153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331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1" o:spid="_x0000_s2288" type="#_x0000_t202" style="position:absolute;margin-left:322.8pt;margin-top:507.25pt;width:16.85pt;height:12.2pt;z-index:-2122188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43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1" o:spid="_x0000_s2090" type="#_x0000_t202" style="position:absolute;margin-left:76.9pt;margin-top:519.4pt;width:21.7pt;height:12.2pt;z-index:-2112051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334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0" o:spid="_x0000_s2091" type="#_x0000_t202" style="position:absolute;margin-left:320.8pt;margin-top:517.6pt;width:21.6pt;height:12.2pt;z-index:-2112102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333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3" o:spid="_x0000_s2088" type="#_x0000_t202" style="position:absolute;margin-left:69.2pt;margin-top:513.55pt;width:21.35pt;height:13.35pt;z-index:-2111948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336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2" o:spid="_x0000_s2089" type="#_x0000_t202" style="position:absolute;margin-left:327.3pt;margin-top:514.65pt;width:21.45pt;height:13.35pt;z-index:-2112000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335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6"/>
      </w:rPr>
    </w:pPr>
    <w:r>
      <w:rPr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5" o:spid="_x0000_s2086" type="#_x0000_t202" style="position:absolute;margin-left:77.1pt;margin-top:513.65pt;width:21.45pt;height:15.75pt;z-index:-2111846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7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338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4" o:spid="_x0000_s2087" type="#_x0000_t202" style="position:absolute;margin-left:323.15pt;margin-top:516.35pt;width:20.95pt;height:12.25pt;z-index:-2111897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  <w:sz w:val="18"/>
                  </w:rPr>
                  <w:t>337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7" o:spid="_x0000_s2084" type="#_x0000_t202" style="position:absolute;margin-left:72.95pt;margin-top:517.6pt;width:21.85pt;height:12.2pt;z-index:-2111744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340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6" o:spid="_x0000_s2085" type="#_x0000_t202" style="position:absolute;margin-left:323.15pt;margin-top:516.4pt;width:21.4pt;height:13.35pt;z-index:-2111795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339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9" o:spid="_x0000_s2082" type="#_x0000_t202" style="position:absolute;margin-left:74.4pt;margin-top:516.85pt;width:21.75pt;height:12.2pt;z-index:-2111641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342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8" o:spid="_x0000_s2083" type="#_x0000_t202" style="position:absolute;margin-left:329.45pt;margin-top:516.45pt;width:20.8pt;height:12.25pt;z-index:-2111692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  <w:sz w:val="18"/>
                  </w:rPr>
                  <w:t>341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4" o:spid="_x0000_s2285" type="#_x0000_t202" style="position:absolute;margin-left:77.3pt;margin-top:508.55pt;width:18.3pt;height:14.5pt;z-index:-2122035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146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46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1" o:spid="_x0000_s2080" type="#_x0000_t202" style="position:absolute;margin-left:80.15pt;margin-top:515.85pt;width:22.35pt;height:13.6pt;z-index:-211153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344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0" o:spid="_x0000_s2081" type="#_x0000_t202" style="position:absolute;margin-left:322.45pt;margin-top:517pt;width:21.7pt;height:12.6pt;z-index:-2111590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51" w:lineRule="exact"/>
                  <w:ind w:left="60"/>
                  <w:rPr>
                    <w:rFonts w:ascii="Microsoft YaHei"/>
                    <w:sz w:val="19"/>
                  </w:rPr>
                </w:pPr>
                <w:r>
                  <w:rPr>
                    <w:rFonts w:ascii="Microsoft YaHei"/>
                    <w:spacing w:val="-5"/>
                    <w:sz w:val="19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9"/>
                  </w:rPr>
                  <w:t>343</w:t>
                </w:r>
                <w:r>
                  <w:rPr>
                    <w:rFonts w:ascii="Microsoft YaHei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3" o:spid="_x0000_s2078" type="#_x0000_t202" style="position:absolute;margin-left:77.45pt;margin-top:514.65pt;width:20.8pt;height:12.35pt;z-index:-2111436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346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7"/>
      </w:rPr>
    </w:pPr>
    <w:r>
      <w:rPr>
        <w:sz w:val="1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2" o:spid="_x0000_s2079" type="#_x0000_t202" style="position:absolute;margin-left:322.45pt;margin-top:513.25pt;width:20.85pt;height:15.3pt;z-index:-2111488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305" w:lineRule="exact"/>
                  <w:ind w:left="27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347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4" o:spid="_x0000_s2077" type="#_x0000_t202" style="position:absolute;margin-left:85.9pt;margin-top:514.45pt;width:20.9pt;height:13.35pt;z-index:-211138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348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5" o:spid="_x0000_s2076" type="#_x0000_t202" style="position:absolute;margin-left:318.5pt;margin-top:518.5pt;width:21.5pt;height:13.35pt;z-index:-2111334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349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6" o:spid="_x0000_s2075" type="#_x0000_t202" style="position:absolute;margin-left:82.3pt;margin-top:517.45pt;width:24.05pt;height:13.6pt;z-index:-2111283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72" w:lineRule="exact"/>
                  <w:ind w:left="103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352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7" o:spid="_x0000_s2074" type="#_x0000_t202" style="position:absolute;margin-left:321.2pt;margin-top:515.75pt;width:21.3pt;height:13.35pt;z-index:-211123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351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8" o:spid="_x0000_s2073" type="#_x0000_t202" style="position:absolute;margin-left:79.1pt;margin-top:512.05pt;width:21.3pt;height:13.35pt;z-index:-211118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354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3" o:spid="_x0000_s2286" type="#_x0000_t202" style="position:absolute;margin-left:321.55pt;margin-top:508.65pt;width:17pt;height:12.2pt;z-index:-2122086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45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9" o:spid="_x0000_s2072" type="#_x0000_t202" style="position:absolute;margin-left:316.15pt;margin-top:511.45pt;width:24.15pt;height:12.7pt;z-index:-2111129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53" w:lineRule="exact"/>
                  <w:ind w:left="171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6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6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6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6"/>
                    <w:sz w:val="18"/>
                  </w:rPr>
                  <w:t>355</w:t>
                </w:r>
                <w:r>
                  <w:rPr>
                    <w:rFonts w:ascii="Microsoft YaHei"/>
                    <w:spacing w:val="-6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2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1" o:spid="_x0000_s2070" type="#_x0000_t202" style="position:absolute;margin-left:78.55pt;margin-top:512.5pt;width:21.35pt;height:13.35pt;z-index:-211102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358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0" o:spid="_x0000_s2071" type="#_x0000_t202" style="position:absolute;margin-left:321.7pt;margin-top:511.45pt;width:21.55pt;height:12.2pt;z-index:-2111078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357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3" o:spid="_x0000_s2068" type="#_x0000_t202" style="position:absolute;margin-left:86.45pt;margin-top:519.1pt;width:21.95pt;height:12.25pt;z-index:-2110924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10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10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10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10"/>
                    <w:sz w:val="18"/>
                  </w:rPr>
                  <w:t>360</w:t>
                </w:r>
                <w:r>
                  <w:rPr>
                    <w:spacing w:val="-5"/>
                    <w:w w:val="110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2" o:spid="_x0000_s2069" type="#_x0000_t202" style="position:absolute;margin-left:320.45pt;margin-top:517.9pt;width:21.35pt;height:13.35pt;z-index:-2110976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359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5" o:spid="_x0000_s2066" type="#_x0000_t202" style="position:absolute;margin-left:87pt;margin-top:524.4pt;width:21.5pt;height:13.35pt;z-index:-2110822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362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4" o:spid="_x0000_s2067" type="#_x0000_t202" style="position:absolute;margin-left:327.3pt;margin-top:523.65pt;width:21.4pt;height:13.35pt;z-index:-2110873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7" o:spid="_x0000_s2064" type="#_x0000_t202" style="position:absolute;margin-left:88.8pt;margin-top:520.15pt;width:21.55pt;height:13.35pt;z-index:-2110720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364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6" o:spid="_x0000_s2065" type="#_x0000_t202" style="position:absolute;margin-left:325.5pt;margin-top:518.6pt;width:21.65pt;height:13.35pt;z-index:-2110771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363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2307" type="#_x0000_t202" style="position:absolute;margin-left:86.45pt;margin-top:519.5pt;width:16.35pt;height:13.35pt;z-index:-212316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6" o:spid="_x0000_s2283" type="#_x0000_t202" style="position:absolute;margin-left:72.8pt;margin-top:509pt;width:16.5pt;height:12.25pt;z-index:-2121932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  <w:sz w:val="18"/>
                  </w:rPr>
                  <w:t>50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9" o:spid="_x0000_s2062" type="#_x0000_t202" style="position:absolute;margin-left:74.6pt;margin-top:518.3pt;width:21.45pt;height:13.35pt;z-index:-2110617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8" o:spid="_x0000_s2063" type="#_x0000_t202" style="position:absolute;margin-left:324.4pt;margin-top:519.1pt;width:20.7pt;height:12.35pt;z-index:-2110668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365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1" o:spid="_x0000_s2060" type="#_x0000_t202" style="position:absolute;margin-left:69.55pt;margin-top:514.55pt;width:21.45pt;height:13.35pt;z-index:-2110515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368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0" o:spid="_x0000_s2061" type="#_x0000_t202" style="position:absolute;margin-left:326.6pt;margin-top:514.15pt;width:21.9pt;height:14.4pt;z-index:-2110566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8F6D2B">
                  <w:rPr>
                    <w:noProof/>
                    <w:spacing w:val="-5"/>
                    <w:w w:val="105"/>
                  </w:rPr>
                  <w:t>369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2" o:spid="_x0000_s2059" type="#_x0000_t202" style="position:absolute;margin-left:76.2pt;margin-top:516.8pt;width:22.8pt;height:13.6pt;z-index:-211046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370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3" o:spid="_x0000_s2058" type="#_x0000_t202" style="position:absolute;margin-left:324.6pt;margin-top:520.95pt;width:22.85pt;height:13.6pt;z-index:-211041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371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4" o:spid="_x0000_s2057" type="#_x0000_t202" style="position:absolute;margin-left:89.35pt;margin-top:522.8pt;width:17pt;height:12.2pt;z-index:-21103616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line="243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t>372</w:t>
                </w:r>
              </w:p>
            </w:txbxContent>
          </v:textbox>
          <w10:wrap anchorx="page" anchory="page"/>
        </v:shape>
      </w:pict>
    </w:r>
  </w:p>
</w:ftr>
</file>

<file path=word/footer3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5" o:spid="_x0000_s2056" type="#_x0000_t202" style="position:absolute;margin-left:327.3pt;margin-top:512.75pt;width:21.5pt;height:12.5pt;z-index:-2110310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9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373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6" o:spid="_x0000_s2055" type="#_x0000_t202" style="position:absolute;margin-left:75.7pt;margin-top:513.95pt;width:16.55pt;height:12.2pt;z-index:-21102592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line="243" w:lineRule="exact"/>
                  <w:ind w:left="2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7"/>
                    <w:sz w:val="18"/>
                  </w:rPr>
                  <w:t>374</w:t>
                </w:r>
              </w:p>
            </w:txbxContent>
          </v:textbox>
          <w10:wrap anchorx="page" anchory="page"/>
        </v:shape>
      </w:pict>
    </w:r>
  </w:p>
</w:ftr>
</file>

<file path=word/footer3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284" type="#_x0000_t202" style="position:absolute;margin-left:325.9pt;margin-top:508.35pt;width:20.9pt;height:13.6pt;z-index:-212198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49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7" o:spid="_x0000_s2054" type="#_x0000_t202" style="position:absolute;margin-left:88.3pt;margin-top:521.75pt;width:16.6pt;height:13.35pt;z-index:-21102080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6"/>
                    <w:w w:val="105"/>
                  </w:rPr>
                  <w:t>376</w:t>
                </w:r>
              </w:p>
            </w:txbxContent>
          </v:textbox>
          <w10:wrap anchorx="page" anchory="page"/>
        </v:shape>
      </w:pict>
    </w:r>
  </w:p>
</w:ftr>
</file>

<file path=word/footer3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8" o:spid="_x0000_s2053" type="#_x0000_t202" style="position:absolute;margin-left:327.65pt;margin-top:525.4pt;width:22.7pt;height:13.6pt;z-index:-2110156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line="272" w:lineRule="exact"/>
                  <w:ind w:left="60"/>
                  <w:rPr>
                    <w:rFonts w:ascii="Microsoft YaHei"/>
                  </w:rPr>
                </w:pPr>
                <w:r>
                  <w:rPr>
                    <w:rFonts w:ascii="Microsoft YaHei"/>
                    <w:spacing w:val="-5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</w:rPr>
                  <w:t>377</w:t>
                </w:r>
                <w:r>
                  <w:rPr>
                    <w:rFonts w:ascii="Microsoft YaHe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3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0" o:spid="_x0000_s2051" type="#_x0000_t202" style="position:absolute;margin-left:91.5pt;margin-top:520pt;width:21.3pt;height:13.35pt;z-index:-2110054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380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9" o:spid="_x0000_s2052" type="#_x0000_t202" style="position:absolute;margin-left:327.1pt;margin-top:523.15pt;width:21.55pt;height:13.35pt;z-index:-211010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379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2" o:spid="_x0000_s2049" type="#_x0000_t202" style="position:absolute;margin-left:85.55pt;margin-top:518.95pt;width:22pt;height:12.2pt;z-index:-2109952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line="243" w:lineRule="exact"/>
                  <w:ind w:left="60"/>
                  <w:rPr>
                    <w:rFonts w:ascii="Microsoft YaHei"/>
                    <w:sz w:val="18"/>
                  </w:rPr>
                </w:pPr>
                <w:r>
                  <w:rPr>
                    <w:rFonts w:ascii="Microsoft YaHei"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Microsoft YaHei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Microsoft YaHei"/>
                    <w:noProof/>
                    <w:spacing w:val="-5"/>
                    <w:sz w:val="18"/>
                  </w:rPr>
                  <w:t>382</w:t>
                </w:r>
                <w:r>
                  <w:rPr>
                    <w:rFonts w:ascii="Microsoft YaHei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1" o:spid="_x0000_s2050" type="#_x0000_t202" style="position:absolute;margin-left:324.6pt;margin-top:518.8pt;width:21.5pt;height:13.35pt;z-index:-2110003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381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3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8" o:spid="_x0000_s2281" type="#_x0000_t202" style="position:absolute;margin-left:80.5pt;margin-top:510.05pt;width:16.9pt;height:12.2pt;z-index:-2121830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52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7" o:spid="_x0000_s2282" type="#_x0000_t202" style="position:absolute;margin-left:326.05pt;margin-top:511pt;width:16.65pt;height:13.35pt;z-index:-212188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51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0" o:spid="_x0000_s2279" type="#_x0000_t202" style="position:absolute;margin-left:78.9pt;margin-top:508.95pt;width:16.9pt;height:12.2pt;z-index:-2121728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54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9" o:spid="_x0000_s2280" type="#_x0000_t202" style="position:absolute;margin-left:327.5pt;margin-top:507.65pt;width:16.6pt;height:13.35pt;z-index:-212177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53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2" o:spid="_x0000_s2277" type="#_x0000_t202" style="position:absolute;margin-left:78.9pt;margin-top:509.15pt;width:16.6pt;height:13.35pt;z-index:-212162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56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5"/>
      </w:rPr>
    </w:pPr>
    <w:r>
      <w:rPr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1" o:spid="_x0000_s2278" type="#_x0000_t202" style="position:absolute;margin-left:324.05pt;margin-top:504.95pt;width:17.6pt;height:17.1pt;z-index:-2121676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38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57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3" o:spid="_x0000_s2276" type="#_x0000_t202" style="position:absolute;margin-left:81.4pt;margin-top:508.85pt;width:16.95pt;height:13.35pt;z-index:-2121574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58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4" o:spid="_x0000_s2275" type="#_x0000_t202" style="position:absolute;margin-left:323pt;margin-top:508.3pt;width:16.7pt;height:13.35pt;z-index:-2121523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59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306" type="#_x0000_t202" style="position:absolute;margin-left:330.2pt;margin-top:518.45pt;width:15.8pt;height:12.35pt;z-index:-2123110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9"/>
                  </w:rPr>
                  <w:t>15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6" o:spid="_x0000_s2273" type="#_x0000_t202" style="position:absolute;margin-left:86.45pt;margin-top:510.1pt;width:16.8pt;height:13.35pt;z-index:-212142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64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5" o:spid="_x0000_s2274" type="#_x0000_t202" style="position:absolute;margin-left:319.9pt;margin-top:509.8pt;width:16.15pt;height:12.25pt;z-index:-2121472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  <w:sz w:val="18"/>
                  </w:rPr>
                  <w:t>63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7" o:spid="_x0000_s2272" type="#_x0000_t202" style="position:absolute;margin-left:80.35pt;margin-top:505.5pt;width:16.7pt;height:13.35pt;z-index:-2121369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66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8" o:spid="_x0000_s2271" type="#_x0000_t202" style="position:absolute;margin-left:322.45pt;margin-top:512.05pt;width:16.7pt;height:13.35pt;z-index:-2121318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67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7"/>
      </w:rPr>
    </w:pPr>
    <w:r>
      <w:rPr>
        <w:sz w:val="1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9" o:spid="_x0000_s2270" type="#_x0000_t202" style="position:absolute;margin-left:85.75pt;margin-top:511.75pt;width:17.95pt;height:15.2pt;z-index:-2121267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2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18"/>
                  </w:rPr>
                  <w:t>72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0" o:spid="_x0000_s2269" type="#_x0000_t202" style="position:absolute;margin-left:326.75pt;margin-top:510.2pt;width:16.8pt;height:13.35pt;z-index:-2121216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71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8" o:spid="_x0000_s2267" type="#_x0000_t202" style="position:absolute;margin-left:74.95pt;margin-top:509.65pt;width:11.9pt;height:12.2pt;z-index:-21211136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before="13"/>
                  <w:ind w:left="2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t>74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7" o:spid="_x0000_s2268" type="#_x0000_t202" style="position:absolute;margin-left:329.1pt;margin-top:508pt;width:18pt;height:14.6pt;z-index:-2121164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75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4" o:spid="_x0000_s2305" type="#_x0000_t202" style="position:absolute;margin-left:80.35pt;margin-top:517.5pt;width:16.4pt;height:13.35pt;z-index:-212305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9" o:spid="_x0000_s2266" type="#_x0000_t202" style="position:absolute;margin-left:83.2pt;margin-top:509.55pt;width:16.85pt;height:13.35pt;z-index:-2121062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76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5"/>
      </w:rPr>
    </w:pPr>
    <w:r>
      <w:rPr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0" o:spid="_x0000_s2265" type="#_x0000_t202" style="position:absolute;margin-left:76.2pt;margin-top:507.4pt;width:17.75pt;height:17.6pt;z-index:-2121011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spacing w:val="-5"/>
                    <w:w w:val="95"/>
                    <w:sz w:val="20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w w:val="9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w w:val="95"/>
                    <w:sz w:val="20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w w:val="95"/>
                    <w:sz w:val="20"/>
                  </w:rPr>
                  <w:t>80</w:t>
                </w:r>
                <w:r>
                  <w:rPr>
                    <w:rFonts w:ascii="Arial"/>
                    <w:b/>
                    <w:spacing w:val="-5"/>
                    <w:w w:val="9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1" o:spid="_x0000_s2264" type="#_x0000_t202" style="position:absolute;margin-left:332pt;margin-top:507.05pt;width:16.35pt;height:12.35pt;z-index:-2120960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9"/>
                  <w:ind w:left="60"/>
                  <w:rPr>
                    <w:sz w:val="19"/>
                  </w:rPr>
                </w:pPr>
                <w:r>
                  <w:rPr>
                    <w:spacing w:val="-5"/>
                    <w:sz w:val="19"/>
                  </w:rPr>
                  <w:fldChar w:fldCharType="begin"/>
                </w:r>
                <w:r w:rsidR="00BE3B31">
                  <w:rPr>
                    <w:spacing w:val="-5"/>
                    <w:sz w:val="19"/>
                  </w:rPr>
                  <w:instrText xml:space="preserve"> PAGE </w:instrText>
                </w:r>
                <w:r>
                  <w:rPr>
                    <w:spacing w:val="-5"/>
                    <w:sz w:val="19"/>
                  </w:rPr>
                  <w:fldChar w:fldCharType="separate"/>
                </w:r>
                <w:r w:rsidR="00CF76D8">
                  <w:rPr>
                    <w:noProof/>
                    <w:spacing w:val="-5"/>
                    <w:sz w:val="19"/>
                  </w:rPr>
                  <w:t>79</w:t>
                </w:r>
                <w:r>
                  <w:rPr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3" o:spid="_x0000_s2262" type="#_x0000_t202" style="position:absolute;margin-left:94pt;margin-top:512.8pt;width:16.7pt;height:13.35pt;z-index:-2120857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82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2" o:spid="_x0000_s2263" type="#_x0000_t202" style="position:absolute;margin-left:325.5pt;margin-top:513pt;width:16.15pt;height:12.4pt;z-index:-2120908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20"/>
                  <w:ind w:left="60"/>
                  <w:rPr>
                    <w:b/>
                    <w:sz w:val="18"/>
                  </w:rPr>
                </w:pPr>
                <w:r>
                  <w:rPr>
                    <w:b/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b/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b/>
                    <w:spacing w:val="-5"/>
                    <w:w w:val="105"/>
                    <w:sz w:val="18"/>
                  </w:rPr>
                  <w:fldChar w:fldCharType="separate"/>
                </w:r>
                <w:r w:rsidR="00CF76D8">
                  <w:rPr>
                    <w:b/>
                    <w:noProof/>
                    <w:spacing w:val="-5"/>
                    <w:w w:val="105"/>
                    <w:sz w:val="18"/>
                  </w:rPr>
                  <w:t>81</w:t>
                </w:r>
                <w:r>
                  <w:rPr>
                    <w:b/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5" o:spid="_x0000_s2260" type="#_x0000_t202" style="position:absolute;margin-left:91.5pt;margin-top:515.45pt;width:17.65pt;height:13.6pt;z-index:-2120755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separate"/>
                </w:r>
                <w:r w:rsidR="00CF76D8">
                  <w:rPr>
                    <w:rFonts w:ascii="Arial"/>
                    <w:b/>
                    <w:noProof/>
                    <w:spacing w:val="-5"/>
                    <w:sz w:val="20"/>
                  </w:rPr>
                  <w:t>84</w:t>
                </w: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4" o:spid="_x0000_s2261" type="#_x0000_t202" style="position:absolute;margin-left:323.9pt;margin-top:514.05pt;width:16.65pt;height:13.35pt;z-index:-2120806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83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2258" type="#_x0000_t202" style="position:absolute;margin-left:91.7pt;margin-top:514.05pt;width:16.75pt;height:13.35pt;z-index:-212065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86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6" o:spid="_x0000_s2259" type="#_x0000_t202" style="position:absolute;margin-left:329.65pt;margin-top:512.7pt;width:16.65pt;height:13.35pt;z-index:-212070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85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1"/>
      </w:rPr>
    </w:pPr>
    <w:r>
      <w:rPr>
        <w:sz w:val="1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2304" type="#_x0000_t202" style="position:absolute;margin-left:332pt;margin-top:515.6pt;width:16.95pt;height:16.85pt;z-index:-21230080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74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noProof/>
                    <w:spacing w:val="-5"/>
                    <w:sz w:val="18"/>
                  </w:rPr>
                  <w:t>17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8" o:spid="_x0000_s2257" type="#_x0000_t202" style="position:absolute;margin-left:320.3pt;margin-top:514.6pt;width:16.85pt;height:13.35pt;z-index:-212060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87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7"/>
      </w:rPr>
    </w:pPr>
    <w:r>
      <w:rPr>
        <w:sz w:val="1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0" o:spid="_x0000_s2255" type="#_x0000_t202" style="position:absolute;margin-left:83.95pt;margin-top:510.75pt;width:19.45pt;height:15pt;z-index:-212049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171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90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256" type="#_x0000_t202" style="position:absolute;margin-left:324.8pt;margin-top:513.1pt;width:16.25pt;height:12.25pt;z-index:-2120550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  <w:sz w:val="18"/>
                  </w:rPr>
                  <w:t>89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2" o:spid="_x0000_s2253" type="#_x0000_t202" style="position:absolute;margin-left:89.5pt;margin-top:510.75pt;width:16.85pt;height:13.35pt;z-index:-2120396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92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1" o:spid="_x0000_s2254" type="#_x0000_t202" style="position:absolute;margin-left:322.6pt;margin-top:511.65pt;width:16.8pt;height:13.35pt;z-index:-2120448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91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3" o:spid="_x0000_s2252" type="#_x0000_t202" style="position:absolute;margin-left:87.9pt;margin-top:510.75pt;width:16.85pt;height:13.35pt;z-index:-212034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94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4" o:spid="_x0000_s2251" type="#_x0000_t202" style="position:absolute;margin-left:323.55pt;margin-top:504.6pt;width:11.75pt;height:13.35pt;z-index:-21202944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  <w:w w:val="105"/>
                  </w:rPr>
                  <w:t>95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2250" type="#_x0000_t202" style="position:absolute;margin-left:85.4pt;margin-top:505.5pt;width:16.4pt;height:12.35pt;z-index:-2120243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8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  <w:sz w:val="18"/>
                  </w:rPr>
                  <w:t>96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2303" type="#_x0000_t202" style="position:absolute;margin-left:85.55pt;margin-top:518pt;width:15.8pt;height:15.4pt;z-index:-2122956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24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separate"/>
                </w:r>
                <w:r w:rsidR="008F6D2B">
                  <w:rPr>
                    <w:rFonts w:ascii="Arial"/>
                    <w:b/>
                    <w:noProof/>
                    <w:spacing w:val="-5"/>
                    <w:sz w:val="20"/>
                  </w:rPr>
                  <w:t>22</w:t>
                </w:r>
                <w:r>
                  <w:rPr>
                    <w:rFonts w:ascii="Arial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6" o:spid="_x0000_s2249" type="#_x0000_t202" style="position:absolute;margin-left:87.55pt;margin-top:509.2pt;width:16.95pt;height:13.35pt;z-index:-2120192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98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7" o:spid="_x0000_s2248" type="#_x0000_t202" style="position:absolute;margin-left:316.3pt;margin-top:510.05pt;width:16.8pt;height:13.35pt;z-index:-2120140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 w:rsidR="00BE3B31"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</w:rPr>
                  <w:t>99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8" o:spid="_x0000_s2247" type="#_x0000_t202" style="position:absolute;margin-left:96.2pt;margin-top:514.7pt;width:20.95pt;height:12.25pt;z-index:-21200896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1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1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15"/>
                    <w:sz w:val="18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15"/>
                    <w:sz w:val="18"/>
                  </w:rPr>
                  <w:t>100</w:t>
                </w:r>
                <w:r>
                  <w:rPr>
                    <w:spacing w:val="-5"/>
                    <w:w w:val="11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9" o:spid="_x0000_s2246" type="#_x0000_t202" style="position:absolute;margin-left:318.3pt;margin-top:509.35pt;width:19.95pt;height:12.25pt;z-index:-2120038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CF76D8">
                  <w:rPr>
                    <w:noProof/>
                    <w:spacing w:val="-5"/>
                    <w:w w:val="105"/>
                    <w:sz w:val="18"/>
                  </w:rPr>
                  <w:t>101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9" o:spid="_x0000_s2245" type="#_x0000_t202" style="position:absolute;margin-left:82.5pt;margin-top:508.75pt;width:23.95pt;height:15.15pt;z-index:-2119987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104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0" o:spid="_x0000_s2244" type="#_x0000_t202" style="position:absolute;margin-left:315.05pt;margin-top:507.25pt;width:20.7pt;height:13.35pt;z-index:-2119936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103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1" o:spid="_x0000_s2243" type="#_x0000_t202" style="position:absolute;margin-left:79.6pt;margin-top:510.15pt;width:20.6pt;height:13.35pt;z-index:-2119884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76D8">
                  <w:rPr>
                    <w:noProof/>
                    <w:spacing w:val="-5"/>
                  </w:rPr>
                  <w:t>106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2" o:spid="_x0000_s2242" type="#_x0000_t202" style="position:absolute;margin-left:320.5pt;margin-top:512.15pt;width:15.7pt;height:13.35pt;z-index:-21198336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12"/>
                    <w:w w:val="105"/>
                  </w:rPr>
                  <w:t>107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302" type="#_x0000_t202" style="position:absolute;margin-left:328.55pt;margin-top:517.8pt;width:16.25pt;height:13.35pt;z-index:-212290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F6D2B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3" o:spid="_x0000_s2241" type="#_x0000_t202" style="position:absolute;margin-left:93.15pt;margin-top:513.15pt;width:15.75pt;height:13.35pt;z-index:-21197824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t>108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4" o:spid="_x0000_s2240" type="#_x0000_t202" style="position:absolute;margin-left:76.4pt;margin-top:508.45pt;width:27.3pt;height:13.6pt;z-index:-21197312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spacing w:val="-5"/>
                    <w:w w:val="120"/>
                    <w:sz w:val="20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w w:val="120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w w:val="120"/>
                    <w:sz w:val="20"/>
                  </w:rPr>
                  <w:fldChar w:fldCharType="separate"/>
                </w:r>
                <w:r w:rsidR="00D76DB8">
                  <w:rPr>
                    <w:rFonts w:ascii="Arial"/>
                    <w:b/>
                    <w:noProof/>
                    <w:spacing w:val="-5"/>
                    <w:w w:val="120"/>
                    <w:sz w:val="20"/>
                  </w:rPr>
                  <w:t>112</w:t>
                </w:r>
                <w:r>
                  <w:rPr>
                    <w:rFonts w:ascii="Arial"/>
                    <w:b/>
                    <w:spacing w:val="-5"/>
                    <w:w w:val="12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5" o:spid="_x0000_s2239" type="#_x0000_t202" style="position:absolute;margin-left:327.3pt;margin-top:512.5pt;width:15.75pt;height:13.35pt;z-index:-21196800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t>111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7" o:spid="_x0000_s2237" type="#_x0000_t202" style="position:absolute;margin-left:89.7pt;margin-top:512.45pt;width:20.8pt;height:13.35pt;z-index:-2119577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6" o:spid="_x0000_s2238" type="#_x0000_t202" style="position:absolute;margin-left:319.4pt;margin-top:511.45pt;width:19.3pt;height:13.35pt;z-index:-2119628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  <w:w w:val="95"/>
                  </w:rPr>
                  <w:fldChar w:fldCharType="begin"/>
                </w:r>
                <w:r w:rsidR="00BE3B31">
                  <w:rPr>
                    <w:spacing w:val="-5"/>
                    <w:w w:val="95"/>
                  </w:rPr>
                  <w:instrText xml:space="preserve"> PAGE </w:instrText>
                </w:r>
                <w:r>
                  <w:rPr>
                    <w:spacing w:val="-5"/>
                    <w:w w:val="95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95"/>
                  </w:rPr>
                  <w:t>113</w:t>
                </w:r>
                <w:r>
                  <w:rPr>
                    <w:spacing w:val="-5"/>
                    <w:w w:val="9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9" o:spid="_x0000_s2235" type="#_x0000_t202" style="position:absolute;margin-left:82.85pt;margin-top:512.95pt;width:20.8pt;height:13.35pt;z-index:-2119475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8" o:spid="_x0000_s2236" type="#_x0000_t202" style="position:absolute;margin-left:315.05pt;margin-top:508.55pt;width:19.75pt;height:14.4pt;z-index:-2119526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103"/>
                </w:pPr>
                <w:r>
                  <w:rPr>
                    <w:spacing w:val="-8"/>
                  </w:rPr>
                  <w:fldChar w:fldCharType="begin"/>
                </w:r>
                <w:r w:rsidR="00BE3B31">
                  <w:rPr>
                    <w:spacing w:val="-8"/>
                  </w:rPr>
                  <w:instrText xml:space="preserve"> PAGE </w:instrText>
                </w:r>
                <w:r>
                  <w:rPr>
                    <w:spacing w:val="-8"/>
                  </w:rPr>
                  <w:fldChar w:fldCharType="separate"/>
                </w:r>
                <w:r w:rsidR="00D76DB8">
                  <w:rPr>
                    <w:noProof/>
                    <w:spacing w:val="-8"/>
                  </w:rPr>
                  <w:t>117</w:t>
                </w:r>
                <w:r>
                  <w:rPr>
                    <w:spacing w:val="-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16"/>
      </w:rPr>
    </w:pPr>
    <w:r>
      <w:rPr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0" o:spid="_x0000_s2234" type="#_x0000_t202" style="position:absolute;margin-left:77.5pt;margin-top:507.1pt;width:21.3pt;height:16.75pt;z-index:-21194240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1" o:spid="_x0000_s2233" type="#_x0000_t202" style="position:absolute;margin-left:317.2pt;margin-top:508.55pt;width:20.6pt;height:13.35pt;z-index:-21193728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301" type="#_x0000_t202" style="position:absolute;margin-left:327.65pt;margin-top:518.25pt;width:16.9pt;height:12.2pt;z-index:-21228544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3"/>
                  <w:ind w:left="6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begin"/>
                </w:r>
                <w:r w:rsidR="00BE3B31">
                  <w:rPr>
                    <w:rFonts w:ascii="Arial"/>
                    <w:b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separate"/>
                </w:r>
                <w:r w:rsidR="008F6D2B">
                  <w:rPr>
                    <w:rFonts w:ascii="Arial"/>
                    <w:b/>
                    <w:noProof/>
                    <w:spacing w:val="-5"/>
                    <w:sz w:val="18"/>
                  </w:rPr>
                  <w:t>23</w:t>
                </w:r>
                <w:r>
                  <w:rPr>
                    <w:rFonts w:ascii="Arial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2" o:spid="_x0000_s2232" type="#_x0000_t202" style="position:absolute;margin-left:75.5pt;margin-top:507.1pt;width:20.4pt;height:13.35pt;z-index:-2119321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3" o:spid="_x0000_s2231" type="#_x0000_t202" style="position:absolute;margin-left:324.1pt;margin-top:508.55pt;width:15.65pt;height:13.35pt;z-index:-21192704;mso-position-horizontal-relative:page;mso-position-vertical-relative:page" filled="f" stroked="f">
          <v:textbox inset="0,0,0,0">
            <w:txbxContent>
              <w:p w:rsidR="00D15AEA" w:rsidRDefault="00BE3B31">
                <w:pPr>
                  <w:pStyle w:val="a3"/>
                  <w:spacing w:before="16"/>
                  <w:ind w:left="20"/>
                </w:pPr>
                <w:r>
                  <w:rPr>
                    <w:spacing w:val="-7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4" o:spid="_x0000_s2230" type="#_x0000_t202" style="position:absolute;margin-left:74.95pt;margin-top:510.5pt;width:20.85pt;height:13.35pt;z-index:-21192192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5" o:spid="_x0000_s2229" type="#_x0000_t202" style="position:absolute;margin-left:322.8pt;margin-top:508.95pt;width:15.1pt;height:12.35pt;z-index:-21191680;mso-position-horizontal-relative:page;mso-position-vertical-relative:page" filled="f" stroked="f">
          <v:textbox inset="0,0,0,0">
            <w:txbxContent>
              <w:p w:rsidR="00D15AEA" w:rsidRDefault="00BE3B31">
                <w:pPr>
                  <w:spacing w:before="9"/>
                  <w:ind w:left="20"/>
                  <w:rPr>
                    <w:sz w:val="19"/>
                  </w:rPr>
                </w:pPr>
                <w:r>
                  <w:rPr>
                    <w:spacing w:val="-6"/>
                    <w:sz w:val="19"/>
                  </w:rPr>
                  <w:t>127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6" o:spid="_x0000_s2228" type="#_x0000_t202" style="position:absolute;margin-left:83.05pt;margin-top:513.3pt;width:20.25pt;height:12.25pt;z-index:-21191168;mso-position-horizontal-relative:page;mso-position-vertical-relative:page" filled="f" stroked="f">
          <v:textbox inset="0,0,0,0">
            <w:txbxContent>
              <w:p w:rsidR="00D15AEA" w:rsidRDefault="00D15AEA">
                <w:pPr>
                  <w:spacing w:before="17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 w:rsidR="00BE3B31"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D76DB8">
                  <w:rPr>
                    <w:noProof/>
                    <w:spacing w:val="-5"/>
                    <w:w w:val="105"/>
                    <w:sz w:val="18"/>
                  </w:rPr>
                  <w:t>130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7" o:spid="_x0000_s2227" type="#_x0000_t202" style="position:absolute;margin-left:314pt;margin-top:511.7pt;width:21.5pt;height:13.7pt;z-index:-21190656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23"/>
                  <w:ind w:left="135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131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EA" w:rsidRDefault="00D15AEA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8" o:spid="_x0000_s2226" type="#_x0000_t202" style="position:absolute;margin-left:82.85pt;margin-top:512.85pt;width:20.5pt;height:13.35pt;z-index:-21190144;mso-position-horizontal-relative:page;mso-position-vertical-relative:page" filled="f" stroked="f">
          <v:textbox inset="0,0,0,0">
            <w:txbxContent>
              <w:p w:rsidR="00D15AEA" w:rsidRDefault="00D15AEA">
                <w:pPr>
                  <w:pStyle w:val="a3"/>
                  <w:spacing w:before="1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E3B3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DB8">
                  <w:rPr>
                    <w:noProof/>
                    <w:spacing w:val="-5"/>
                  </w:rPr>
                  <w:t>132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B31" w:rsidRDefault="00BE3B31" w:rsidP="00D15AEA">
      <w:r>
        <w:separator/>
      </w:r>
    </w:p>
  </w:footnote>
  <w:footnote w:type="continuationSeparator" w:id="0">
    <w:p w:rsidR="00BE3B31" w:rsidRDefault="00BE3B31" w:rsidP="00D15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0CA"/>
    <w:multiLevelType w:val="hybridMultilevel"/>
    <w:tmpl w:val="2052415E"/>
    <w:lvl w:ilvl="0" w:tplc="47E47B0C">
      <w:start w:val="1"/>
      <w:numFmt w:val="decimal"/>
      <w:lvlText w:val="%1)"/>
      <w:lvlJc w:val="left"/>
      <w:pPr>
        <w:ind w:left="343" w:hanging="2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1FCC3E20">
      <w:numFmt w:val="bullet"/>
      <w:lvlText w:val="•"/>
      <w:lvlJc w:val="left"/>
      <w:pPr>
        <w:ind w:left="929" w:hanging="268"/>
      </w:pPr>
      <w:rPr>
        <w:rFonts w:hint="default"/>
        <w:lang w:val="ru-RU" w:eastAsia="en-US" w:bidi="ar-SA"/>
      </w:rPr>
    </w:lvl>
    <w:lvl w:ilvl="2" w:tplc="C4F6AB1A">
      <w:numFmt w:val="bullet"/>
      <w:lvlText w:val="•"/>
      <w:lvlJc w:val="left"/>
      <w:pPr>
        <w:ind w:left="1518" w:hanging="268"/>
      </w:pPr>
      <w:rPr>
        <w:rFonts w:hint="default"/>
        <w:lang w:val="ru-RU" w:eastAsia="en-US" w:bidi="ar-SA"/>
      </w:rPr>
    </w:lvl>
    <w:lvl w:ilvl="3" w:tplc="AF2A8722">
      <w:numFmt w:val="bullet"/>
      <w:lvlText w:val="•"/>
      <w:lvlJc w:val="left"/>
      <w:pPr>
        <w:ind w:left="2108" w:hanging="268"/>
      </w:pPr>
      <w:rPr>
        <w:rFonts w:hint="default"/>
        <w:lang w:val="ru-RU" w:eastAsia="en-US" w:bidi="ar-SA"/>
      </w:rPr>
    </w:lvl>
    <w:lvl w:ilvl="4" w:tplc="C0ECCBBE">
      <w:numFmt w:val="bullet"/>
      <w:lvlText w:val="•"/>
      <w:lvlJc w:val="left"/>
      <w:pPr>
        <w:ind w:left="2697" w:hanging="268"/>
      </w:pPr>
      <w:rPr>
        <w:rFonts w:hint="default"/>
        <w:lang w:val="ru-RU" w:eastAsia="en-US" w:bidi="ar-SA"/>
      </w:rPr>
    </w:lvl>
    <w:lvl w:ilvl="5" w:tplc="AE102FC4">
      <w:numFmt w:val="bullet"/>
      <w:lvlText w:val="•"/>
      <w:lvlJc w:val="left"/>
      <w:pPr>
        <w:ind w:left="3287" w:hanging="268"/>
      </w:pPr>
      <w:rPr>
        <w:rFonts w:hint="default"/>
        <w:lang w:val="ru-RU" w:eastAsia="en-US" w:bidi="ar-SA"/>
      </w:rPr>
    </w:lvl>
    <w:lvl w:ilvl="6" w:tplc="DE74A8B8">
      <w:numFmt w:val="bullet"/>
      <w:lvlText w:val="•"/>
      <w:lvlJc w:val="left"/>
      <w:pPr>
        <w:ind w:left="3876" w:hanging="268"/>
      </w:pPr>
      <w:rPr>
        <w:rFonts w:hint="default"/>
        <w:lang w:val="ru-RU" w:eastAsia="en-US" w:bidi="ar-SA"/>
      </w:rPr>
    </w:lvl>
    <w:lvl w:ilvl="7" w:tplc="11B244D4">
      <w:numFmt w:val="bullet"/>
      <w:lvlText w:val="•"/>
      <w:lvlJc w:val="left"/>
      <w:pPr>
        <w:ind w:left="4465" w:hanging="268"/>
      </w:pPr>
      <w:rPr>
        <w:rFonts w:hint="default"/>
        <w:lang w:val="ru-RU" w:eastAsia="en-US" w:bidi="ar-SA"/>
      </w:rPr>
    </w:lvl>
    <w:lvl w:ilvl="8" w:tplc="CB7E54A2">
      <w:numFmt w:val="bullet"/>
      <w:lvlText w:val="•"/>
      <w:lvlJc w:val="left"/>
      <w:pPr>
        <w:ind w:left="5055" w:hanging="268"/>
      </w:pPr>
      <w:rPr>
        <w:rFonts w:hint="default"/>
        <w:lang w:val="ru-RU" w:eastAsia="en-US" w:bidi="ar-SA"/>
      </w:rPr>
    </w:lvl>
  </w:abstractNum>
  <w:abstractNum w:abstractNumId="1">
    <w:nsid w:val="003E03F6"/>
    <w:multiLevelType w:val="hybridMultilevel"/>
    <w:tmpl w:val="444CADCC"/>
    <w:lvl w:ilvl="0" w:tplc="ECC4A648">
      <w:start w:val="1"/>
      <w:numFmt w:val="decimal"/>
      <w:lvlText w:val="%1)"/>
      <w:lvlJc w:val="left"/>
      <w:pPr>
        <w:ind w:left="425" w:hanging="267"/>
        <w:jc w:val="left"/>
      </w:pPr>
      <w:rPr>
        <w:rFonts w:hint="default"/>
        <w:spacing w:val="-14"/>
        <w:w w:val="87"/>
        <w:lang w:val="ru-RU" w:eastAsia="en-US" w:bidi="ar-SA"/>
      </w:rPr>
    </w:lvl>
    <w:lvl w:ilvl="1" w:tplc="81226090">
      <w:numFmt w:val="bullet"/>
      <w:lvlText w:val="•"/>
      <w:lvlJc w:val="left"/>
      <w:pPr>
        <w:ind w:left="947" w:hanging="267"/>
      </w:pPr>
      <w:rPr>
        <w:rFonts w:hint="default"/>
        <w:lang w:val="ru-RU" w:eastAsia="en-US" w:bidi="ar-SA"/>
      </w:rPr>
    </w:lvl>
    <w:lvl w:ilvl="2" w:tplc="E2EADFBC">
      <w:numFmt w:val="bullet"/>
      <w:lvlText w:val="•"/>
      <w:lvlJc w:val="left"/>
      <w:pPr>
        <w:ind w:left="1475" w:hanging="267"/>
      </w:pPr>
      <w:rPr>
        <w:rFonts w:hint="default"/>
        <w:lang w:val="ru-RU" w:eastAsia="en-US" w:bidi="ar-SA"/>
      </w:rPr>
    </w:lvl>
    <w:lvl w:ilvl="3" w:tplc="BB0661EE">
      <w:numFmt w:val="bullet"/>
      <w:lvlText w:val="•"/>
      <w:lvlJc w:val="left"/>
      <w:pPr>
        <w:ind w:left="2003" w:hanging="267"/>
      </w:pPr>
      <w:rPr>
        <w:rFonts w:hint="default"/>
        <w:lang w:val="ru-RU" w:eastAsia="en-US" w:bidi="ar-SA"/>
      </w:rPr>
    </w:lvl>
    <w:lvl w:ilvl="4" w:tplc="7DDAB834">
      <w:numFmt w:val="bullet"/>
      <w:lvlText w:val="•"/>
      <w:lvlJc w:val="left"/>
      <w:pPr>
        <w:ind w:left="2530" w:hanging="267"/>
      </w:pPr>
      <w:rPr>
        <w:rFonts w:hint="default"/>
        <w:lang w:val="ru-RU" w:eastAsia="en-US" w:bidi="ar-SA"/>
      </w:rPr>
    </w:lvl>
    <w:lvl w:ilvl="5" w:tplc="1BFAA668">
      <w:numFmt w:val="bullet"/>
      <w:lvlText w:val="•"/>
      <w:lvlJc w:val="left"/>
      <w:pPr>
        <w:ind w:left="3058" w:hanging="267"/>
      </w:pPr>
      <w:rPr>
        <w:rFonts w:hint="default"/>
        <w:lang w:val="ru-RU" w:eastAsia="en-US" w:bidi="ar-SA"/>
      </w:rPr>
    </w:lvl>
    <w:lvl w:ilvl="6" w:tplc="81504F58">
      <w:numFmt w:val="bullet"/>
      <w:lvlText w:val="•"/>
      <w:lvlJc w:val="left"/>
      <w:pPr>
        <w:ind w:left="3586" w:hanging="267"/>
      </w:pPr>
      <w:rPr>
        <w:rFonts w:hint="default"/>
        <w:lang w:val="ru-RU" w:eastAsia="en-US" w:bidi="ar-SA"/>
      </w:rPr>
    </w:lvl>
    <w:lvl w:ilvl="7" w:tplc="5B64A112">
      <w:numFmt w:val="bullet"/>
      <w:lvlText w:val="•"/>
      <w:lvlJc w:val="left"/>
      <w:pPr>
        <w:ind w:left="4113" w:hanging="267"/>
      </w:pPr>
      <w:rPr>
        <w:rFonts w:hint="default"/>
        <w:lang w:val="ru-RU" w:eastAsia="en-US" w:bidi="ar-SA"/>
      </w:rPr>
    </w:lvl>
    <w:lvl w:ilvl="8" w:tplc="CE205498">
      <w:numFmt w:val="bullet"/>
      <w:lvlText w:val="•"/>
      <w:lvlJc w:val="left"/>
      <w:pPr>
        <w:ind w:left="4641" w:hanging="267"/>
      </w:pPr>
      <w:rPr>
        <w:rFonts w:hint="default"/>
        <w:lang w:val="ru-RU" w:eastAsia="en-US" w:bidi="ar-SA"/>
      </w:rPr>
    </w:lvl>
  </w:abstractNum>
  <w:abstractNum w:abstractNumId="2">
    <w:nsid w:val="008E6D98"/>
    <w:multiLevelType w:val="hybridMultilevel"/>
    <w:tmpl w:val="7D22F44C"/>
    <w:lvl w:ilvl="0" w:tplc="B7DA9AB8">
      <w:start w:val="1"/>
      <w:numFmt w:val="decimal"/>
      <w:lvlText w:val="%1."/>
      <w:lvlJc w:val="left"/>
      <w:pPr>
        <w:ind w:left="55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3"/>
        <w:sz w:val="16"/>
        <w:szCs w:val="16"/>
        <w:lang w:val="ru-RU" w:eastAsia="en-US" w:bidi="ar-SA"/>
      </w:rPr>
    </w:lvl>
    <w:lvl w:ilvl="1" w:tplc="EAC4FDAC">
      <w:numFmt w:val="bullet"/>
      <w:lvlText w:val="•"/>
      <w:lvlJc w:val="left"/>
      <w:pPr>
        <w:ind w:left="308" w:hanging="150"/>
      </w:pPr>
      <w:rPr>
        <w:rFonts w:hint="default"/>
        <w:lang w:val="ru-RU" w:eastAsia="en-US" w:bidi="ar-SA"/>
      </w:rPr>
    </w:lvl>
    <w:lvl w:ilvl="2" w:tplc="61AEEE40">
      <w:numFmt w:val="bullet"/>
      <w:lvlText w:val="•"/>
      <w:lvlJc w:val="left"/>
      <w:pPr>
        <w:ind w:left="556" w:hanging="150"/>
      </w:pPr>
      <w:rPr>
        <w:rFonts w:hint="default"/>
        <w:lang w:val="ru-RU" w:eastAsia="en-US" w:bidi="ar-SA"/>
      </w:rPr>
    </w:lvl>
    <w:lvl w:ilvl="3" w:tplc="A8426B0C">
      <w:numFmt w:val="bullet"/>
      <w:lvlText w:val="•"/>
      <w:lvlJc w:val="left"/>
      <w:pPr>
        <w:ind w:left="805" w:hanging="150"/>
      </w:pPr>
      <w:rPr>
        <w:rFonts w:hint="default"/>
        <w:lang w:val="ru-RU" w:eastAsia="en-US" w:bidi="ar-SA"/>
      </w:rPr>
    </w:lvl>
    <w:lvl w:ilvl="4" w:tplc="25CE9B5A">
      <w:numFmt w:val="bullet"/>
      <w:lvlText w:val="•"/>
      <w:lvlJc w:val="left"/>
      <w:pPr>
        <w:ind w:left="1053" w:hanging="150"/>
      </w:pPr>
      <w:rPr>
        <w:rFonts w:hint="default"/>
        <w:lang w:val="ru-RU" w:eastAsia="en-US" w:bidi="ar-SA"/>
      </w:rPr>
    </w:lvl>
    <w:lvl w:ilvl="5" w:tplc="3B42DEC4">
      <w:numFmt w:val="bullet"/>
      <w:lvlText w:val="•"/>
      <w:lvlJc w:val="left"/>
      <w:pPr>
        <w:ind w:left="1302" w:hanging="150"/>
      </w:pPr>
      <w:rPr>
        <w:rFonts w:hint="default"/>
        <w:lang w:val="ru-RU" w:eastAsia="en-US" w:bidi="ar-SA"/>
      </w:rPr>
    </w:lvl>
    <w:lvl w:ilvl="6" w:tplc="A3FECD3E">
      <w:numFmt w:val="bullet"/>
      <w:lvlText w:val="•"/>
      <w:lvlJc w:val="left"/>
      <w:pPr>
        <w:ind w:left="1550" w:hanging="150"/>
      </w:pPr>
      <w:rPr>
        <w:rFonts w:hint="default"/>
        <w:lang w:val="ru-RU" w:eastAsia="en-US" w:bidi="ar-SA"/>
      </w:rPr>
    </w:lvl>
    <w:lvl w:ilvl="7" w:tplc="74B6EC74">
      <w:numFmt w:val="bullet"/>
      <w:lvlText w:val="•"/>
      <w:lvlJc w:val="left"/>
      <w:pPr>
        <w:ind w:left="1798" w:hanging="150"/>
      </w:pPr>
      <w:rPr>
        <w:rFonts w:hint="default"/>
        <w:lang w:val="ru-RU" w:eastAsia="en-US" w:bidi="ar-SA"/>
      </w:rPr>
    </w:lvl>
    <w:lvl w:ilvl="8" w:tplc="C4C0A842">
      <w:numFmt w:val="bullet"/>
      <w:lvlText w:val="•"/>
      <w:lvlJc w:val="left"/>
      <w:pPr>
        <w:ind w:left="2047" w:hanging="150"/>
      </w:pPr>
      <w:rPr>
        <w:rFonts w:hint="default"/>
        <w:lang w:val="ru-RU" w:eastAsia="en-US" w:bidi="ar-SA"/>
      </w:rPr>
    </w:lvl>
  </w:abstractNum>
  <w:abstractNum w:abstractNumId="3">
    <w:nsid w:val="01431F05"/>
    <w:multiLevelType w:val="hybridMultilevel"/>
    <w:tmpl w:val="7F3472A8"/>
    <w:lvl w:ilvl="0" w:tplc="F8AC7FEC">
      <w:start w:val="1"/>
      <w:numFmt w:val="decimal"/>
      <w:lvlText w:val="%1."/>
      <w:lvlJc w:val="left"/>
      <w:pPr>
        <w:ind w:left="1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u-RU" w:eastAsia="en-US" w:bidi="ar-SA"/>
      </w:rPr>
    </w:lvl>
    <w:lvl w:ilvl="1" w:tplc="F82421FC">
      <w:numFmt w:val="bullet"/>
      <w:lvlText w:val="•"/>
      <w:lvlJc w:val="left"/>
      <w:pPr>
        <w:ind w:left="769" w:hanging="182"/>
      </w:pPr>
      <w:rPr>
        <w:rFonts w:hint="default"/>
        <w:lang w:val="ru-RU" w:eastAsia="en-US" w:bidi="ar-SA"/>
      </w:rPr>
    </w:lvl>
    <w:lvl w:ilvl="2" w:tplc="322293EC">
      <w:numFmt w:val="bullet"/>
      <w:lvlText w:val="•"/>
      <w:lvlJc w:val="left"/>
      <w:pPr>
        <w:ind w:left="1399" w:hanging="182"/>
      </w:pPr>
      <w:rPr>
        <w:rFonts w:hint="default"/>
        <w:lang w:val="ru-RU" w:eastAsia="en-US" w:bidi="ar-SA"/>
      </w:rPr>
    </w:lvl>
    <w:lvl w:ilvl="3" w:tplc="5C00C4D0">
      <w:numFmt w:val="bullet"/>
      <w:lvlText w:val="•"/>
      <w:lvlJc w:val="left"/>
      <w:pPr>
        <w:ind w:left="2029" w:hanging="182"/>
      </w:pPr>
      <w:rPr>
        <w:rFonts w:hint="default"/>
        <w:lang w:val="ru-RU" w:eastAsia="en-US" w:bidi="ar-SA"/>
      </w:rPr>
    </w:lvl>
    <w:lvl w:ilvl="4" w:tplc="FF642316">
      <w:numFmt w:val="bullet"/>
      <w:lvlText w:val="•"/>
      <w:lvlJc w:val="left"/>
      <w:pPr>
        <w:ind w:left="2658" w:hanging="182"/>
      </w:pPr>
      <w:rPr>
        <w:rFonts w:hint="default"/>
        <w:lang w:val="ru-RU" w:eastAsia="en-US" w:bidi="ar-SA"/>
      </w:rPr>
    </w:lvl>
    <w:lvl w:ilvl="5" w:tplc="5D40BF22">
      <w:numFmt w:val="bullet"/>
      <w:lvlText w:val="•"/>
      <w:lvlJc w:val="left"/>
      <w:pPr>
        <w:ind w:left="3288" w:hanging="182"/>
      </w:pPr>
      <w:rPr>
        <w:rFonts w:hint="default"/>
        <w:lang w:val="ru-RU" w:eastAsia="en-US" w:bidi="ar-SA"/>
      </w:rPr>
    </w:lvl>
    <w:lvl w:ilvl="6" w:tplc="EDFC6D36">
      <w:numFmt w:val="bullet"/>
      <w:lvlText w:val="•"/>
      <w:lvlJc w:val="left"/>
      <w:pPr>
        <w:ind w:left="3918" w:hanging="182"/>
      </w:pPr>
      <w:rPr>
        <w:rFonts w:hint="default"/>
        <w:lang w:val="ru-RU" w:eastAsia="en-US" w:bidi="ar-SA"/>
      </w:rPr>
    </w:lvl>
    <w:lvl w:ilvl="7" w:tplc="4B823BBA">
      <w:numFmt w:val="bullet"/>
      <w:lvlText w:val="•"/>
      <w:lvlJc w:val="left"/>
      <w:pPr>
        <w:ind w:left="4547" w:hanging="182"/>
      </w:pPr>
      <w:rPr>
        <w:rFonts w:hint="default"/>
        <w:lang w:val="ru-RU" w:eastAsia="en-US" w:bidi="ar-SA"/>
      </w:rPr>
    </w:lvl>
    <w:lvl w:ilvl="8" w:tplc="9F9A840C">
      <w:numFmt w:val="bullet"/>
      <w:lvlText w:val="•"/>
      <w:lvlJc w:val="left"/>
      <w:pPr>
        <w:ind w:left="5177" w:hanging="182"/>
      </w:pPr>
      <w:rPr>
        <w:rFonts w:hint="default"/>
        <w:lang w:val="ru-RU" w:eastAsia="en-US" w:bidi="ar-SA"/>
      </w:rPr>
    </w:lvl>
  </w:abstractNum>
  <w:abstractNum w:abstractNumId="4">
    <w:nsid w:val="01DA4055"/>
    <w:multiLevelType w:val="hybridMultilevel"/>
    <w:tmpl w:val="897C0032"/>
    <w:lvl w:ilvl="0" w:tplc="CC58C2FE">
      <w:start w:val="1"/>
      <w:numFmt w:val="decimal"/>
      <w:lvlText w:val="%1)"/>
      <w:lvlJc w:val="left"/>
      <w:pPr>
        <w:ind w:left="358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21062A3A">
      <w:numFmt w:val="bullet"/>
      <w:lvlText w:val="•"/>
      <w:lvlJc w:val="left"/>
      <w:pPr>
        <w:ind w:left="949" w:hanging="278"/>
      </w:pPr>
      <w:rPr>
        <w:rFonts w:hint="default"/>
        <w:lang w:val="ru-RU" w:eastAsia="en-US" w:bidi="ar-SA"/>
      </w:rPr>
    </w:lvl>
    <w:lvl w:ilvl="2" w:tplc="54CA3504">
      <w:numFmt w:val="bullet"/>
      <w:lvlText w:val="•"/>
      <w:lvlJc w:val="left"/>
      <w:pPr>
        <w:ind w:left="1538" w:hanging="278"/>
      </w:pPr>
      <w:rPr>
        <w:rFonts w:hint="default"/>
        <w:lang w:val="ru-RU" w:eastAsia="en-US" w:bidi="ar-SA"/>
      </w:rPr>
    </w:lvl>
    <w:lvl w:ilvl="3" w:tplc="3AE2575A">
      <w:numFmt w:val="bullet"/>
      <w:lvlText w:val="•"/>
      <w:lvlJc w:val="left"/>
      <w:pPr>
        <w:ind w:left="2127" w:hanging="278"/>
      </w:pPr>
      <w:rPr>
        <w:rFonts w:hint="default"/>
        <w:lang w:val="ru-RU" w:eastAsia="en-US" w:bidi="ar-SA"/>
      </w:rPr>
    </w:lvl>
    <w:lvl w:ilvl="4" w:tplc="A90CE02C">
      <w:numFmt w:val="bullet"/>
      <w:lvlText w:val="•"/>
      <w:lvlJc w:val="left"/>
      <w:pPr>
        <w:ind w:left="2717" w:hanging="278"/>
      </w:pPr>
      <w:rPr>
        <w:rFonts w:hint="default"/>
        <w:lang w:val="ru-RU" w:eastAsia="en-US" w:bidi="ar-SA"/>
      </w:rPr>
    </w:lvl>
    <w:lvl w:ilvl="5" w:tplc="8614458A">
      <w:numFmt w:val="bullet"/>
      <w:lvlText w:val="•"/>
      <w:lvlJc w:val="left"/>
      <w:pPr>
        <w:ind w:left="3306" w:hanging="278"/>
      </w:pPr>
      <w:rPr>
        <w:rFonts w:hint="default"/>
        <w:lang w:val="ru-RU" w:eastAsia="en-US" w:bidi="ar-SA"/>
      </w:rPr>
    </w:lvl>
    <w:lvl w:ilvl="6" w:tplc="4D0C5DAC">
      <w:numFmt w:val="bullet"/>
      <w:lvlText w:val="•"/>
      <w:lvlJc w:val="left"/>
      <w:pPr>
        <w:ind w:left="3895" w:hanging="278"/>
      </w:pPr>
      <w:rPr>
        <w:rFonts w:hint="default"/>
        <w:lang w:val="ru-RU" w:eastAsia="en-US" w:bidi="ar-SA"/>
      </w:rPr>
    </w:lvl>
    <w:lvl w:ilvl="7" w:tplc="2C787F1C">
      <w:numFmt w:val="bullet"/>
      <w:lvlText w:val="•"/>
      <w:lvlJc w:val="left"/>
      <w:pPr>
        <w:ind w:left="4485" w:hanging="278"/>
      </w:pPr>
      <w:rPr>
        <w:rFonts w:hint="default"/>
        <w:lang w:val="ru-RU" w:eastAsia="en-US" w:bidi="ar-SA"/>
      </w:rPr>
    </w:lvl>
    <w:lvl w:ilvl="8" w:tplc="D9D42FE6">
      <w:numFmt w:val="bullet"/>
      <w:lvlText w:val="•"/>
      <w:lvlJc w:val="left"/>
      <w:pPr>
        <w:ind w:left="5074" w:hanging="278"/>
      </w:pPr>
      <w:rPr>
        <w:rFonts w:hint="default"/>
        <w:lang w:val="ru-RU" w:eastAsia="en-US" w:bidi="ar-SA"/>
      </w:rPr>
    </w:lvl>
  </w:abstractNum>
  <w:abstractNum w:abstractNumId="5">
    <w:nsid w:val="024123FF"/>
    <w:multiLevelType w:val="hybridMultilevel"/>
    <w:tmpl w:val="69FC4542"/>
    <w:lvl w:ilvl="0" w:tplc="6BECAF12">
      <w:start w:val="1"/>
      <w:numFmt w:val="decimal"/>
      <w:lvlText w:val="%1)"/>
      <w:lvlJc w:val="left"/>
      <w:pPr>
        <w:ind w:left="742" w:hanging="277"/>
        <w:jc w:val="right"/>
      </w:pPr>
      <w:rPr>
        <w:rFonts w:hint="default"/>
        <w:spacing w:val="-5"/>
        <w:w w:val="102"/>
        <w:lang w:val="ru-RU" w:eastAsia="en-US" w:bidi="ar-SA"/>
      </w:rPr>
    </w:lvl>
    <w:lvl w:ilvl="1" w:tplc="F80A4B96">
      <w:numFmt w:val="bullet"/>
      <w:lvlText w:val="•"/>
      <w:lvlJc w:val="left"/>
      <w:pPr>
        <w:ind w:left="1297" w:hanging="277"/>
      </w:pPr>
      <w:rPr>
        <w:rFonts w:hint="default"/>
        <w:lang w:val="ru-RU" w:eastAsia="en-US" w:bidi="ar-SA"/>
      </w:rPr>
    </w:lvl>
    <w:lvl w:ilvl="2" w:tplc="202EDE38">
      <w:numFmt w:val="bullet"/>
      <w:lvlText w:val="•"/>
      <w:lvlJc w:val="left"/>
      <w:pPr>
        <w:ind w:left="1855" w:hanging="277"/>
      </w:pPr>
      <w:rPr>
        <w:rFonts w:hint="default"/>
        <w:lang w:val="ru-RU" w:eastAsia="en-US" w:bidi="ar-SA"/>
      </w:rPr>
    </w:lvl>
    <w:lvl w:ilvl="3" w:tplc="A81E18AA">
      <w:numFmt w:val="bullet"/>
      <w:lvlText w:val="•"/>
      <w:lvlJc w:val="left"/>
      <w:pPr>
        <w:ind w:left="2412" w:hanging="277"/>
      </w:pPr>
      <w:rPr>
        <w:rFonts w:hint="default"/>
        <w:lang w:val="ru-RU" w:eastAsia="en-US" w:bidi="ar-SA"/>
      </w:rPr>
    </w:lvl>
    <w:lvl w:ilvl="4" w:tplc="A88C76AE">
      <w:numFmt w:val="bullet"/>
      <w:lvlText w:val="•"/>
      <w:lvlJc w:val="left"/>
      <w:pPr>
        <w:ind w:left="2970" w:hanging="277"/>
      </w:pPr>
      <w:rPr>
        <w:rFonts w:hint="default"/>
        <w:lang w:val="ru-RU" w:eastAsia="en-US" w:bidi="ar-SA"/>
      </w:rPr>
    </w:lvl>
    <w:lvl w:ilvl="5" w:tplc="8F80C376">
      <w:numFmt w:val="bullet"/>
      <w:lvlText w:val="•"/>
      <w:lvlJc w:val="left"/>
      <w:pPr>
        <w:ind w:left="3527" w:hanging="277"/>
      </w:pPr>
      <w:rPr>
        <w:rFonts w:hint="default"/>
        <w:lang w:val="ru-RU" w:eastAsia="en-US" w:bidi="ar-SA"/>
      </w:rPr>
    </w:lvl>
    <w:lvl w:ilvl="6" w:tplc="2A485880">
      <w:numFmt w:val="bullet"/>
      <w:lvlText w:val="•"/>
      <w:lvlJc w:val="left"/>
      <w:pPr>
        <w:ind w:left="4085" w:hanging="277"/>
      </w:pPr>
      <w:rPr>
        <w:rFonts w:hint="default"/>
        <w:lang w:val="ru-RU" w:eastAsia="en-US" w:bidi="ar-SA"/>
      </w:rPr>
    </w:lvl>
    <w:lvl w:ilvl="7" w:tplc="A438824C">
      <w:numFmt w:val="bullet"/>
      <w:lvlText w:val="•"/>
      <w:lvlJc w:val="left"/>
      <w:pPr>
        <w:ind w:left="4642" w:hanging="277"/>
      </w:pPr>
      <w:rPr>
        <w:rFonts w:hint="default"/>
        <w:lang w:val="ru-RU" w:eastAsia="en-US" w:bidi="ar-SA"/>
      </w:rPr>
    </w:lvl>
    <w:lvl w:ilvl="8" w:tplc="2C201226">
      <w:numFmt w:val="bullet"/>
      <w:lvlText w:val="•"/>
      <w:lvlJc w:val="left"/>
      <w:pPr>
        <w:ind w:left="5200" w:hanging="277"/>
      </w:pPr>
      <w:rPr>
        <w:rFonts w:hint="default"/>
        <w:lang w:val="ru-RU" w:eastAsia="en-US" w:bidi="ar-SA"/>
      </w:rPr>
    </w:lvl>
  </w:abstractNum>
  <w:abstractNum w:abstractNumId="6">
    <w:nsid w:val="02EA6C61"/>
    <w:multiLevelType w:val="hybridMultilevel"/>
    <w:tmpl w:val="0B74B564"/>
    <w:lvl w:ilvl="0" w:tplc="59DE2B3C">
      <w:start w:val="1"/>
      <w:numFmt w:val="decimal"/>
      <w:lvlText w:val="%1)"/>
      <w:lvlJc w:val="left"/>
      <w:pPr>
        <w:ind w:left="353" w:hanging="285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F3D2791C">
      <w:numFmt w:val="bullet"/>
      <w:lvlText w:val="•"/>
      <w:lvlJc w:val="left"/>
      <w:pPr>
        <w:ind w:left="953" w:hanging="285"/>
      </w:pPr>
      <w:rPr>
        <w:rFonts w:hint="default"/>
        <w:lang w:val="ru-RU" w:eastAsia="en-US" w:bidi="ar-SA"/>
      </w:rPr>
    </w:lvl>
    <w:lvl w:ilvl="2" w:tplc="B7D4D976">
      <w:numFmt w:val="bullet"/>
      <w:lvlText w:val="•"/>
      <w:lvlJc w:val="left"/>
      <w:pPr>
        <w:ind w:left="1546" w:hanging="285"/>
      </w:pPr>
      <w:rPr>
        <w:rFonts w:hint="default"/>
        <w:lang w:val="ru-RU" w:eastAsia="en-US" w:bidi="ar-SA"/>
      </w:rPr>
    </w:lvl>
    <w:lvl w:ilvl="3" w:tplc="FC6C635E">
      <w:numFmt w:val="bullet"/>
      <w:lvlText w:val="•"/>
      <w:lvlJc w:val="left"/>
      <w:pPr>
        <w:ind w:left="2140" w:hanging="285"/>
      </w:pPr>
      <w:rPr>
        <w:rFonts w:hint="default"/>
        <w:lang w:val="ru-RU" w:eastAsia="en-US" w:bidi="ar-SA"/>
      </w:rPr>
    </w:lvl>
    <w:lvl w:ilvl="4" w:tplc="8E90B04A">
      <w:numFmt w:val="bullet"/>
      <w:lvlText w:val="•"/>
      <w:lvlJc w:val="left"/>
      <w:pPr>
        <w:ind w:left="2733" w:hanging="285"/>
      </w:pPr>
      <w:rPr>
        <w:rFonts w:hint="default"/>
        <w:lang w:val="ru-RU" w:eastAsia="en-US" w:bidi="ar-SA"/>
      </w:rPr>
    </w:lvl>
    <w:lvl w:ilvl="5" w:tplc="ADD68A2C">
      <w:numFmt w:val="bullet"/>
      <w:lvlText w:val="•"/>
      <w:lvlJc w:val="left"/>
      <w:pPr>
        <w:ind w:left="3327" w:hanging="285"/>
      </w:pPr>
      <w:rPr>
        <w:rFonts w:hint="default"/>
        <w:lang w:val="ru-RU" w:eastAsia="en-US" w:bidi="ar-SA"/>
      </w:rPr>
    </w:lvl>
    <w:lvl w:ilvl="6" w:tplc="4F4A5E22">
      <w:numFmt w:val="bullet"/>
      <w:lvlText w:val="•"/>
      <w:lvlJc w:val="left"/>
      <w:pPr>
        <w:ind w:left="3920" w:hanging="285"/>
      </w:pPr>
      <w:rPr>
        <w:rFonts w:hint="default"/>
        <w:lang w:val="ru-RU" w:eastAsia="en-US" w:bidi="ar-SA"/>
      </w:rPr>
    </w:lvl>
    <w:lvl w:ilvl="7" w:tplc="D590B816">
      <w:numFmt w:val="bullet"/>
      <w:lvlText w:val="•"/>
      <w:lvlJc w:val="left"/>
      <w:pPr>
        <w:ind w:left="4513" w:hanging="285"/>
      </w:pPr>
      <w:rPr>
        <w:rFonts w:hint="default"/>
        <w:lang w:val="ru-RU" w:eastAsia="en-US" w:bidi="ar-SA"/>
      </w:rPr>
    </w:lvl>
    <w:lvl w:ilvl="8" w:tplc="9980496A">
      <w:numFmt w:val="bullet"/>
      <w:lvlText w:val="•"/>
      <w:lvlJc w:val="left"/>
      <w:pPr>
        <w:ind w:left="5107" w:hanging="285"/>
      </w:pPr>
      <w:rPr>
        <w:rFonts w:hint="default"/>
        <w:lang w:val="ru-RU" w:eastAsia="en-US" w:bidi="ar-SA"/>
      </w:rPr>
    </w:lvl>
  </w:abstractNum>
  <w:abstractNum w:abstractNumId="7">
    <w:nsid w:val="031856F1"/>
    <w:multiLevelType w:val="hybridMultilevel"/>
    <w:tmpl w:val="5406FE22"/>
    <w:lvl w:ilvl="0" w:tplc="E27AE348">
      <w:start w:val="1"/>
      <w:numFmt w:val="decimal"/>
      <w:lvlText w:val="%1)"/>
      <w:lvlJc w:val="left"/>
      <w:pPr>
        <w:ind w:left="83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ED545662">
      <w:numFmt w:val="bullet"/>
      <w:lvlText w:val="•"/>
      <w:lvlJc w:val="left"/>
      <w:pPr>
        <w:ind w:left="1383" w:hanging="261"/>
      </w:pPr>
      <w:rPr>
        <w:rFonts w:hint="default"/>
        <w:lang w:val="ru-RU" w:eastAsia="en-US" w:bidi="ar-SA"/>
      </w:rPr>
    </w:lvl>
    <w:lvl w:ilvl="2" w:tplc="5270F2A0">
      <w:numFmt w:val="bullet"/>
      <w:lvlText w:val="•"/>
      <w:lvlJc w:val="left"/>
      <w:pPr>
        <w:ind w:left="1927" w:hanging="261"/>
      </w:pPr>
      <w:rPr>
        <w:rFonts w:hint="default"/>
        <w:lang w:val="ru-RU" w:eastAsia="en-US" w:bidi="ar-SA"/>
      </w:rPr>
    </w:lvl>
    <w:lvl w:ilvl="3" w:tplc="7B7A6E42">
      <w:numFmt w:val="bullet"/>
      <w:lvlText w:val="•"/>
      <w:lvlJc w:val="left"/>
      <w:pPr>
        <w:ind w:left="2470" w:hanging="261"/>
      </w:pPr>
      <w:rPr>
        <w:rFonts w:hint="default"/>
        <w:lang w:val="ru-RU" w:eastAsia="en-US" w:bidi="ar-SA"/>
      </w:rPr>
    </w:lvl>
    <w:lvl w:ilvl="4" w:tplc="6D46AAFA">
      <w:numFmt w:val="bullet"/>
      <w:lvlText w:val="•"/>
      <w:lvlJc w:val="left"/>
      <w:pPr>
        <w:ind w:left="3014" w:hanging="261"/>
      </w:pPr>
      <w:rPr>
        <w:rFonts w:hint="default"/>
        <w:lang w:val="ru-RU" w:eastAsia="en-US" w:bidi="ar-SA"/>
      </w:rPr>
    </w:lvl>
    <w:lvl w:ilvl="5" w:tplc="DF5084F6">
      <w:numFmt w:val="bullet"/>
      <w:lvlText w:val="•"/>
      <w:lvlJc w:val="left"/>
      <w:pPr>
        <w:ind w:left="3557" w:hanging="261"/>
      </w:pPr>
      <w:rPr>
        <w:rFonts w:hint="default"/>
        <w:lang w:val="ru-RU" w:eastAsia="en-US" w:bidi="ar-SA"/>
      </w:rPr>
    </w:lvl>
    <w:lvl w:ilvl="6" w:tplc="44946C3A">
      <w:numFmt w:val="bullet"/>
      <w:lvlText w:val="•"/>
      <w:lvlJc w:val="left"/>
      <w:pPr>
        <w:ind w:left="4101" w:hanging="261"/>
      </w:pPr>
      <w:rPr>
        <w:rFonts w:hint="default"/>
        <w:lang w:val="ru-RU" w:eastAsia="en-US" w:bidi="ar-SA"/>
      </w:rPr>
    </w:lvl>
    <w:lvl w:ilvl="7" w:tplc="5B2864B2">
      <w:numFmt w:val="bullet"/>
      <w:lvlText w:val="•"/>
      <w:lvlJc w:val="left"/>
      <w:pPr>
        <w:ind w:left="4644" w:hanging="261"/>
      </w:pPr>
      <w:rPr>
        <w:rFonts w:hint="default"/>
        <w:lang w:val="ru-RU" w:eastAsia="en-US" w:bidi="ar-SA"/>
      </w:rPr>
    </w:lvl>
    <w:lvl w:ilvl="8" w:tplc="7AC8BDCA">
      <w:numFmt w:val="bullet"/>
      <w:lvlText w:val="•"/>
      <w:lvlJc w:val="left"/>
      <w:pPr>
        <w:ind w:left="5188" w:hanging="261"/>
      </w:pPr>
      <w:rPr>
        <w:rFonts w:hint="default"/>
        <w:lang w:val="ru-RU" w:eastAsia="en-US" w:bidi="ar-SA"/>
      </w:rPr>
    </w:lvl>
  </w:abstractNum>
  <w:abstractNum w:abstractNumId="8">
    <w:nsid w:val="042F310B"/>
    <w:multiLevelType w:val="hybridMultilevel"/>
    <w:tmpl w:val="68E0E38E"/>
    <w:lvl w:ilvl="0" w:tplc="5F48A41E">
      <w:start w:val="1"/>
      <w:numFmt w:val="decimal"/>
      <w:lvlText w:val="%1."/>
      <w:lvlJc w:val="left"/>
      <w:pPr>
        <w:ind w:left="98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1" w:tplc="8D90791A">
      <w:numFmt w:val="bullet"/>
      <w:lvlText w:val="•"/>
      <w:lvlJc w:val="left"/>
      <w:pPr>
        <w:ind w:left="727" w:hanging="306"/>
      </w:pPr>
      <w:rPr>
        <w:rFonts w:hint="default"/>
        <w:lang w:val="ru-RU" w:eastAsia="en-US" w:bidi="ar-SA"/>
      </w:rPr>
    </w:lvl>
    <w:lvl w:ilvl="2" w:tplc="70DC1B9C">
      <w:numFmt w:val="bullet"/>
      <w:lvlText w:val="•"/>
      <w:lvlJc w:val="left"/>
      <w:pPr>
        <w:ind w:left="1355" w:hanging="306"/>
      </w:pPr>
      <w:rPr>
        <w:rFonts w:hint="default"/>
        <w:lang w:val="ru-RU" w:eastAsia="en-US" w:bidi="ar-SA"/>
      </w:rPr>
    </w:lvl>
    <w:lvl w:ilvl="3" w:tplc="8E98ED56">
      <w:numFmt w:val="bullet"/>
      <w:lvlText w:val="•"/>
      <w:lvlJc w:val="left"/>
      <w:pPr>
        <w:ind w:left="1982" w:hanging="306"/>
      </w:pPr>
      <w:rPr>
        <w:rFonts w:hint="default"/>
        <w:lang w:val="ru-RU" w:eastAsia="en-US" w:bidi="ar-SA"/>
      </w:rPr>
    </w:lvl>
    <w:lvl w:ilvl="4" w:tplc="9CC4B844">
      <w:numFmt w:val="bullet"/>
      <w:lvlText w:val="•"/>
      <w:lvlJc w:val="left"/>
      <w:pPr>
        <w:ind w:left="2610" w:hanging="306"/>
      </w:pPr>
      <w:rPr>
        <w:rFonts w:hint="default"/>
        <w:lang w:val="ru-RU" w:eastAsia="en-US" w:bidi="ar-SA"/>
      </w:rPr>
    </w:lvl>
    <w:lvl w:ilvl="5" w:tplc="A2CC1F78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6" w:tplc="93D83758">
      <w:numFmt w:val="bullet"/>
      <w:lvlText w:val="•"/>
      <w:lvlJc w:val="left"/>
      <w:pPr>
        <w:ind w:left="3865" w:hanging="306"/>
      </w:pPr>
      <w:rPr>
        <w:rFonts w:hint="default"/>
        <w:lang w:val="ru-RU" w:eastAsia="en-US" w:bidi="ar-SA"/>
      </w:rPr>
    </w:lvl>
    <w:lvl w:ilvl="7" w:tplc="B5703C6E">
      <w:numFmt w:val="bullet"/>
      <w:lvlText w:val="•"/>
      <w:lvlJc w:val="left"/>
      <w:pPr>
        <w:ind w:left="4492" w:hanging="306"/>
      </w:pPr>
      <w:rPr>
        <w:rFonts w:hint="default"/>
        <w:lang w:val="ru-RU" w:eastAsia="en-US" w:bidi="ar-SA"/>
      </w:rPr>
    </w:lvl>
    <w:lvl w:ilvl="8" w:tplc="C3E85894">
      <w:numFmt w:val="bullet"/>
      <w:lvlText w:val="•"/>
      <w:lvlJc w:val="left"/>
      <w:pPr>
        <w:ind w:left="5120" w:hanging="306"/>
      </w:pPr>
      <w:rPr>
        <w:rFonts w:hint="default"/>
        <w:lang w:val="ru-RU" w:eastAsia="en-US" w:bidi="ar-SA"/>
      </w:rPr>
    </w:lvl>
  </w:abstractNum>
  <w:abstractNum w:abstractNumId="9">
    <w:nsid w:val="048A42FC"/>
    <w:multiLevelType w:val="hybridMultilevel"/>
    <w:tmpl w:val="168650DC"/>
    <w:lvl w:ilvl="0" w:tplc="9F96DC38">
      <w:start w:val="1"/>
      <w:numFmt w:val="decimal"/>
      <w:lvlText w:val="%1)"/>
      <w:lvlJc w:val="left"/>
      <w:pPr>
        <w:ind w:left="332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8"/>
        <w:sz w:val="20"/>
        <w:szCs w:val="20"/>
        <w:lang w:val="ru-RU" w:eastAsia="en-US" w:bidi="ar-SA"/>
      </w:rPr>
    </w:lvl>
    <w:lvl w:ilvl="1" w:tplc="0EFAE0A0">
      <w:start w:val="1"/>
      <w:numFmt w:val="decimal"/>
      <w:lvlText w:val="%2)"/>
      <w:lvlJc w:val="left"/>
      <w:pPr>
        <w:ind w:left="710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2" w:tplc="D9288EF6">
      <w:numFmt w:val="bullet"/>
      <w:lvlText w:val="•"/>
      <w:lvlJc w:val="left"/>
      <w:pPr>
        <w:ind w:left="1330" w:hanging="271"/>
      </w:pPr>
      <w:rPr>
        <w:rFonts w:hint="default"/>
        <w:lang w:val="ru-RU" w:eastAsia="en-US" w:bidi="ar-SA"/>
      </w:rPr>
    </w:lvl>
    <w:lvl w:ilvl="3" w:tplc="FBC431AE">
      <w:numFmt w:val="bullet"/>
      <w:lvlText w:val="•"/>
      <w:lvlJc w:val="left"/>
      <w:pPr>
        <w:ind w:left="1940" w:hanging="271"/>
      </w:pPr>
      <w:rPr>
        <w:rFonts w:hint="default"/>
        <w:lang w:val="ru-RU" w:eastAsia="en-US" w:bidi="ar-SA"/>
      </w:rPr>
    </w:lvl>
    <w:lvl w:ilvl="4" w:tplc="3E080E80">
      <w:numFmt w:val="bullet"/>
      <w:lvlText w:val="•"/>
      <w:lvlJc w:val="left"/>
      <w:pPr>
        <w:ind w:left="2551" w:hanging="271"/>
      </w:pPr>
      <w:rPr>
        <w:rFonts w:hint="default"/>
        <w:lang w:val="ru-RU" w:eastAsia="en-US" w:bidi="ar-SA"/>
      </w:rPr>
    </w:lvl>
    <w:lvl w:ilvl="5" w:tplc="9CAC1A74">
      <w:numFmt w:val="bullet"/>
      <w:lvlText w:val="•"/>
      <w:lvlJc w:val="left"/>
      <w:pPr>
        <w:ind w:left="3161" w:hanging="271"/>
      </w:pPr>
      <w:rPr>
        <w:rFonts w:hint="default"/>
        <w:lang w:val="ru-RU" w:eastAsia="en-US" w:bidi="ar-SA"/>
      </w:rPr>
    </w:lvl>
    <w:lvl w:ilvl="6" w:tplc="1C542E42">
      <w:numFmt w:val="bullet"/>
      <w:lvlText w:val="•"/>
      <w:lvlJc w:val="left"/>
      <w:pPr>
        <w:ind w:left="3772" w:hanging="271"/>
      </w:pPr>
      <w:rPr>
        <w:rFonts w:hint="default"/>
        <w:lang w:val="ru-RU" w:eastAsia="en-US" w:bidi="ar-SA"/>
      </w:rPr>
    </w:lvl>
    <w:lvl w:ilvl="7" w:tplc="07DA8342">
      <w:numFmt w:val="bullet"/>
      <w:lvlText w:val="•"/>
      <w:lvlJc w:val="left"/>
      <w:pPr>
        <w:ind w:left="4382" w:hanging="271"/>
      </w:pPr>
      <w:rPr>
        <w:rFonts w:hint="default"/>
        <w:lang w:val="ru-RU" w:eastAsia="en-US" w:bidi="ar-SA"/>
      </w:rPr>
    </w:lvl>
    <w:lvl w:ilvl="8" w:tplc="FB28DFFE">
      <w:numFmt w:val="bullet"/>
      <w:lvlText w:val="•"/>
      <w:lvlJc w:val="left"/>
      <w:pPr>
        <w:ind w:left="4993" w:hanging="271"/>
      </w:pPr>
      <w:rPr>
        <w:rFonts w:hint="default"/>
        <w:lang w:val="ru-RU" w:eastAsia="en-US" w:bidi="ar-SA"/>
      </w:rPr>
    </w:lvl>
  </w:abstractNum>
  <w:abstractNum w:abstractNumId="10">
    <w:nsid w:val="05751634"/>
    <w:multiLevelType w:val="hybridMultilevel"/>
    <w:tmpl w:val="FED4BFEE"/>
    <w:lvl w:ilvl="0" w:tplc="B390438A">
      <w:start w:val="1"/>
      <w:numFmt w:val="decimal"/>
      <w:lvlText w:val="%1)"/>
      <w:lvlJc w:val="left"/>
      <w:pPr>
        <w:ind w:left="95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5BF88ECA">
      <w:numFmt w:val="bullet"/>
      <w:lvlText w:val="•"/>
      <w:lvlJc w:val="left"/>
      <w:pPr>
        <w:ind w:left="1513" w:hanging="269"/>
      </w:pPr>
      <w:rPr>
        <w:rFonts w:hint="default"/>
        <w:lang w:val="ru-RU" w:eastAsia="en-US" w:bidi="ar-SA"/>
      </w:rPr>
    </w:lvl>
    <w:lvl w:ilvl="2" w:tplc="5CCC63AA">
      <w:numFmt w:val="bullet"/>
      <w:lvlText w:val="•"/>
      <w:lvlJc w:val="left"/>
      <w:pPr>
        <w:ind w:left="2067" w:hanging="269"/>
      </w:pPr>
      <w:rPr>
        <w:rFonts w:hint="default"/>
        <w:lang w:val="ru-RU" w:eastAsia="en-US" w:bidi="ar-SA"/>
      </w:rPr>
    </w:lvl>
    <w:lvl w:ilvl="3" w:tplc="DC983C70">
      <w:numFmt w:val="bullet"/>
      <w:lvlText w:val="•"/>
      <w:lvlJc w:val="left"/>
      <w:pPr>
        <w:ind w:left="2621" w:hanging="269"/>
      </w:pPr>
      <w:rPr>
        <w:rFonts w:hint="default"/>
        <w:lang w:val="ru-RU" w:eastAsia="en-US" w:bidi="ar-SA"/>
      </w:rPr>
    </w:lvl>
    <w:lvl w:ilvl="4" w:tplc="0BCA9A18">
      <w:numFmt w:val="bullet"/>
      <w:lvlText w:val="•"/>
      <w:lvlJc w:val="left"/>
      <w:pPr>
        <w:ind w:left="3174" w:hanging="269"/>
      </w:pPr>
      <w:rPr>
        <w:rFonts w:hint="default"/>
        <w:lang w:val="ru-RU" w:eastAsia="en-US" w:bidi="ar-SA"/>
      </w:rPr>
    </w:lvl>
    <w:lvl w:ilvl="5" w:tplc="F06E6B5C">
      <w:numFmt w:val="bullet"/>
      <w:lvlText w:val="•"/>
      <w:lvlJc w:val="left"/>
      <w:pPr>
        <w:ind w:left="3728" w:hanging="269"/>
      </w:pPr>
      <w:rPr>
        <w:rFonts w:hint="default"/>
        <w:lang w:val="ru-RU" w:eastAsia="en-US" w:bidi="ar-SA"/>
      </w:rPr>
    </w:lvl>
    <w:lvl w:ilvl="6" w:tplc="2FC036A8">
      <w:numFmt w:val="bullet"/>
      <w:lvlText w:val="•"/>
      <w:lvlJc w:val="left"/>
      <w:pPr>
        <w:ind w:left="4282" w:hanging="269"/>
      </w:pPr>
      <w:rPr>
        <w:rFonts w:hint="default"/>
        <w:lang w:val="ru-RU" w:eastAsia="en-US" w:bidi="ar-SA"/>
      </w:rPr>
    </w:lvl>
    <w:lvl w:ilvl="7" w:tplc="513AA01C">
      <w:numFmt w:val="bullet"/>
      <w:lvlText w:val="•"/>
      <w:lvlJc w:val="left"/>
      <w:pPr>
        <w:ind w:left="4835" w:hanging="269"/>
      </w:pPr>
      <w:rPr>
        <w:rFonts w:hint="default"/>
        <w:lang w:val="ru-RU" w:eastAsia="en-US" w:bidi="ar-SA"/>
      </w:rPr>
    </w:lvl>
    <w:lvl w:ilvl="8" w:tplc="E834C7FA">
      <w:numFmt w:val="bullet"/>
      <w:lvlText w:val="•"/>
      <w:lvlJc w:val="left"/>
      <w:pPr>
        <w:ind w:left="5389" w:hanging="269"/>
      </w:pPr>
      <w:rPr>
        <w:rFonts w:hint="default"/>
        <w:lang w:val="ru-RU" w:eastAsia="en-US" w:bidi="ar-SA"/>
      </w:rPr>
    </w:lvl>
  </w:abstractNum>
  <w:abstractNum w:abstractNumId="11">
    <w:nsid w:val="05FD6F7B"/>
    <w:multiLevelType w:val="multilevel"/>
    <w:tmpl w:val="5ADC4202"/>
    <w:lvl w:ilvl="0">
      <w:start w:val="21"/>
      <w:numFmt w:val="decimal"/>
      <w:lvlText w:val="%1"/>
      <w:lvlJc w:val="left"/>
      <w:pPr>
        <w:ind w:left="64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5" w:hanging="729"/>
        <w:jc w:val="right"/>
      </w:pPr>
      <w:rPr>
        <w:rFonts w:hint="default"/>
        <w:spacing w:val="0"/>
        <w:w w:val="11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47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416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3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9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46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22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99" w:hanging="268"/>
      </w:pPr>
      <w:rPr>
        <w:rFonts w:hint="default"/>
        <w:lang w:val="ru-RU" w:eastAsia="en-US" w:bidi="ar-SA"/>
      </w:rPr>
    </w:lvl>
  </w:abstractNum>
  <w:abstractNum w:abstractNumId="12">
    <w:nsid w:val="05FE1F2E"/>
    <w:multiLevelType w:val="hybridMultilevel"/>
    <w:tmpl w:val="D68EA3EC"/>
    <w:lvl w:ilvl="0" w:tplc="1722F962">
      <w:start w:val="1"/>
      <w:numFmt w:val="decimal"/>
      <w:lvlText w:val="%1."/>
      <w:lvlJc w:val="left"/>
      <w:pPr>
        <w:ind w:left="269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18"/>
        <w:szCs w:val="18"/>
        <w:lang w:val="ru-RU" w:eastAsia="en-US" w:bidi="ar-SA"/>
      </w:rPr>
    </w:lvl>
    <w:lvl w:ilvl="1" w:tplc="BA2CA796">
      <w:numFmt w:val="bullet"/>
      <w:lvlText w:val="•"/>
      <w:lvlJc w:val="left"/>
      <w:pPr>
        <w:ind w:left="357" w:hanging="172"/>
      </w:pPr>
      <w:rPr>
        <w:rFonts w:hint="default"/>
        <w:lang w:val="ru-RU" w:eastAsia="en-US" w:bidi="ar-SA"/>
      </w:rPr>
    </w:lvl>
    <w:lvl w:ilvl="2" w:tplc="D5B64174">
      <w:numFmt w:val="bullet"/>
      <w:lvlText w:val="•"/>
      <w:lvlJc w:val="left"/>
      <w:pPr>
        <w:ind w:left="454" w:hanging="172"/>
      </w:pPr>
      <w:rPr>
        <w:rFonts w:hint="default"/>
        <w:lang w:val="ru-RU" w:eastAsia="en-US" w:bidi="ar-SA"/>
      </w:rPr>
    </w:lvl>
    <w:lvl w:ilvl="3" w:tplc="6AF4B2FC">
      <w:numFmt w:val="bullet"/>
      <w:lvlText w:val="•"/>
      <w:lvlJc w:val="left"/>
      <w:pPr>
        <w:ind w:left="552" w:hanging="172"/>
      </w:pPr>
      <w:rPr>
        <w:rFonts w:hint="default"/>
        <w:lang w:val="ru-RU" w:eastAsia="en-US" w:bidi="ar-SA"/>
      </w:rPr>
    </w:lvl>
    <w:lvl w:ilvl="4" w:tplc="F0BE6104">
      <w:numFmt w:val="bullet"/>
      <w:lvlText w:val="•"/>
      <w:lvlJc w:val="left"/>
      <w:pPr>
        <w:ind w:left="649" w:hanging="172"/>
      </w:pPr>
      <w:rPr>
        <w:rFonts w:hint="default"/>
        <w:lang w:val="ru-RU" w:eastAsia="en-US" w:bidi="ar-SA"/>
      </w:rPr>
    </w:lvl>
    <w:lvl w:ilvl="5" w:tplc="71BE20E2">
      <w:numFmt w:val="bullet"/>
      <w:lvlText w:val="•"/>
      <w:lvlJc w:val="left"/>
      <w:pPr>
        <w:ind w:left="747" w:hanging="172"/>
      </w:pPr>
      <w:rPr>
        <w:rFonts w:hint="default"/>
        <w:lang w:val="ru-RU" w:eastAsia="en-US" w:bidi="ar-SA"/>
      </w:rPr>
    </w:lvl>
    <w:lvl w:ilvl="6" w:tplc="EE1C3FFA">
      <w:numFmt w:val="bullet"/>
      <w:lvlText w:val="•"/>
      <w:lvlJc w:val="left"/>
      <w:pPr>
        <w:ind w:left="844" w:hanging="172"/>
      </w:pPr>
      <w:rPr>
        <w:rFonts w:hint="default"/>
        <w:lang w:val="ru-RU" w:eastAsia="en-US" w:bidi="ar-SA"/>
      </w:rPr>
    </w:lvl>
    <w:lvl w:ilvl="7" w:tplc="BD003958">
      <w:numFmt w:val="bullet"/>
      <w:lvlText w:val="•"/>
      <w:lvlJc w:val="left"/>
      <w:pPr>
        <w:ind w:left="941" w:hanging="172"/>
      </w:pPr>
      <w:rPr>
        <w:rFonts w:hint="default"/>
        <w:lang w:val="ru-RU" w:eastAsia="en-US" w:bidi="ar-SA"/>
      </w:rPr>
    </w:lvl>
    <w:lvl w:ilvl="8" w:tplc="4850BAEA">
      <w:numFmt w:val="bullet"/>
      <w:lvlText w:val="•"/>
      <w:lvlJc w:val="left"/>
      <w:pPr>
        <w:ind w:left="1039" w:hanging="172"/>
      </w:pPr>
      <w:rPr>
        <w:rFonts w:hint="default"/>
        <w:lang w:val="ru-RU" w:eastAsia="en-US" w:bidi="ar-SA"/>
      </w:rPr>
    </w:lvl>
  </w:abstractNum>
  <w:abstractNum w:abstractNumId="13">
    <w:nsid w:val="076B4C88"/>
    <w:multiLevelType w:val="hybridMultilevel"/>
    <w:tmpl w:val="7F0ED6B8"/>
    <w:lvl w:ilvl="0" w:tplc="D91ECF8C">
      <w:start w:val="1"/>
      <w:numFmt w:val="decimal"/>
      <w:lvlText w:val="%1."/>
      <w:lvlJc w:val="left"/>
      <w:pPr>
        <w:ind w:left="503" w:hanging="232"/>
        <w:jc w:val="right"/>
      </w:pPr>
      <w:rPr>
        <w:rFonts w:hint="default"/>
        <w:spacing w:val="-8"/>
        <w:w w:val="118"/>
        <w:lang w:val="ru-RU" w:eastAsia="en-US" w:bidi="ar-SA"/>
      </w:rPr>
    </w:lvl>
    <w:lvl w:ilvl="1" w:tplc="A95A7710">
      <w:numFmt w:val="bullet"/>
      <w:lvlText w:val="•"/>
      <w:lvlJc w:val="left"/>
      <w:pPr>
        <w:ind w:left="1075" w:hanging="232"/>
      </w:pPr>
      <w:rPr>
        <w:rFonts w:hint="default"/>
        <w:lang w:val="ru-RU" w:eastAsia="en-US" w:bidi="ar-SA"/>
      </w:rPr>
    </w:lvl>
    <w:lvl w:ilvl="2" w:tplc="0B08A3BA">
      <w:numFmt w:val="bullet"/>
      <w:lvlText w:val="•"/>
      <w:lvlJc w:val="left"/>
      <w:pPr>
        <w:ind w:left="1650" w:hanging="232"/>
      </w:pPr>
      <w:rPr>
        <w:rFonts w:hint="default"/>
        <w:lang w:val="ru-RU" w:eastAsia="en-US" w:bidi="ar-SA"/>
      </w:rPr>
    </w:lvl>
    <w:lvl w:ilvl="3" w:tplc="B86CB4AE">
      <w:numFmt w:val="bullet"/>
      <w:lvlText w:val="•"/>
      <w:lvlJc w:val="left"/>
      <w:pPr>
        <w:ind w:left="2225" w:hanging="232"/>
      </w:pPr>
      <w:rPr>
        <w:rFonts w:hint="default"/>
        <w:lang w:val="ru-RU" w:eastAsia="en-US" w:bidi="ar-SA"/>
      </w:rPr>
    </w:lvl>
    <w:lvl w:ilvl="4" w:tplc="FA1463EC">
      <w:numFmt w:val="bullet"/>
      <w:lvlText w:val="•"/>
      <w:lvlJc w:val="left"/>
      <w:pPr>
        <w:ind w:left="2801" w:hanging="232"/>
      </w:pPr>
      <w:rPr>
        <w:rFonts w:hint="default"/>
        <w:lang w:val="ru-RU" w:eastAsia="en-US" w:bidi="ar-SA"/>
      </w:rPr>
    </w:lvl>
    <w:lvl w:ilvl="5" w:tplc="BCC2E128">
      <w:numFmt w:val="bullet"/>
      <w:lvlText w:val="•"/>
      <w:lvlJc w:val="left"/>
      <w:pPr>
        <w:ind w:left="3376" w:hanging="232"/>
      </w:pPr>
      <w:rPr>
        <w:rFonts w:hint="default"/>
        <w:lang w:val="ru-RU" w:eastAsia="en-US" w:bidi="ar-SA"/>
      </w:rPr>
    </w:lvl>
    <w:lvl w:ilvl="6" w:tplc="53D48798">
      <w:numFmt w:val="bullet"/>
      <w:lvlText w:val="•"/>
      <w:lvlJc w:val="left"/>
      <w:pPr>
        <w:ind w:left="3951" w:hanging="232"/>
      </w:pPr>
      <w:rPr>
        <w:rFonts w:hint="default"/>
        <w:lang w:val="ru-RU" w:eastAsia="en-US" w:bidi="ar-SA"/>
      </w:rPr>
    </w:lvl>
    <w:lvl w:ilvl="7" w:tplc="322635DC">
      <w:numFmt w:val="bullet"/>
      <w:lvlText w:val="•"/>
      <w:lvlJc w:val="left"/>
      <w:pPr>
        <w:ind w:left="4527" w:hanging="232"/>
      </w:pPr>
      <w:rPr>
        <w:rFonts w:hint="default"/>
        <w:lang w:val="ru-RU" w:eastAsia="en-US" w:bidi="ar-SA"/>
      </w:rPr>
    </w:lvl>
    <w:lvl w:ilvl="8" w:tplc="CB168EAE">
      <w:numFmt w:val="bullet"/>
      <w:lvlText w:val="•"/>
      <w:lvlJc w:val="left"/>
      <w:pPr>
        <w:ind w:left="5102" w:hanging="232"/>
      </w:pPr>
      <w:rPr>
        <w:rFonts w:hint="default"/>
        <w:lang w:val="ru-RU" w:eastAsia="en-US" w:bidi="ar-SA"/>
      </w:rPr>
    </w:lvl>
  </w:abstractNum>
  <w:abstractNum w:abstractNumId="14">
    <w:nsid w:val="076D16E1"/>
    <w:multiLevelType w:val="hybridMultilevel"/>
    <w:tmpl w:val="CC3A757A"/>
    <w:lvl w:ilvl="0" w:tplc="5C1886D0">
      <w:start w:val="1"/>
      <w:numFmt w:val="decimal"/>
      <w:lvlText w:val="%1)"/>
      <w:lvlJc w:val="left"/>
      <w:pPr>
        <w:ind w:left="793" w:hanging="283"/>
        <w:jc w:val="right"/>
      </w:pPr>
      <w:rPr>
        <w:rFonts w:hint="default"/>
        <w:spacing w:val="-5"/>
        <w:w w:val="102"/>
        <w:lang w:val="ru-RU" w:eastAsia="en-US" w:bidi="ar-SA"/>
      </w:rPr>
    </w:lvl>
    <w:lvl w:ilvl="1" w:tplc="713C86D2">
      <w:start w:val="1"/>
      <w:numFmt w:val="decimal"/>
      <w:lvlText w:val="%2."/>
      <w:lvlJc w:val="left"/>
      <w:pPr>
        <w:ind w:left="11" w:hanging="183"/>
        <w:jc w:val="right"/>
      </w:pPr>
      <w:rPr>
        <w:rFonts w:hint="default"/>
        <w:spacing w:val="0"/>
        <w:w w:val="98"/>
        <w:lang w:val="ru-RU" w:eastAsia="en-US" w:bidi="ar-SA"/>
      </w:rPr>
    </w:lvl>
    <w:lvl w:ilvl="2" w:tplc="A5FC4E50">
      <w:numFmt w:val="bullet"/>
      <w:lvlText w:val="•"/>
      <w:lvlJc w:val="left"/>
      <w:pPr>
        <w:ind w:left="1394" w:hanging="183"/>
      </w:pPr>
      <w:rPr>
        <w:rFonts w:hint="default"/>
        <w:lang w:val="ru-RU" w:eastAsia="en-US" w:bidi="ar-SA"/>
      </w:rPr>
    </w:lvl>
    <w:lvl w:ilvl="3" w:tplc="DF147E04">
      <w:numFmt w:val="bullet"/>
      <w:lvlText w:val="•"/>
      <w:lvlJc w:val="left"/>
      <w:pPr>
        <w:ind w:left="1989" w:hanging="183"/>
      </w:pPr>
      <w:rPr>
        <w:rFonts w:hint="default"/>
        <w:lang w:val="ru-RU" w:eastAsia="en-US" w:bidi="ar-SA"/>
      </w:rPr>
    </w:lvl>
    <w:lvl w:ilvl="4" w:tplc="C77468E8">
      <w:numFmt w:val="bullet"/>
      <w:lvlText w:val="•"/>
      <w:lvlJc w:val="left"/>
      <w:pPr>
        <w:ind w:left="2584" w:hanging="183"/>
      </w:pPr>
      <w:rPr>
        <w:rFonts w:hint="default"/>
        <w:lang w:val="ru-RU" w:eastAsia="en-US" w:bidi="ar-SA"/>
      </w:rPr>
    </w:lvl>
    <w:lvl w:ilvl="5" w:tplc="F614E1B0">
      <w:numFmt w:val="bullet"/>
      <w:lvlText w:val="•"/>
      <w:lvlJc w:val="left"/>
      <w:pPr>
        <w:ind w:left="3179" w:hanging="183"/>
      </w:pPr>
      <w:rPr>
        <w:rFonts w:hint="default"/>
        <w:lang w:val="ru-RU" w:eastAsia="en-US" w:bidi="ar-SA"/>
      </w:rPr>
    </w:lvl>
    <w:lvl w:ilvl="6" w:tplc="D4AE979A">
      <w:numFmt w:val="bullet"/>
      <w:lvlText w:val="•"/>
      <w:lvlJc w:val="left"/>
      <w:pPr>
        <w:ind w:left="3774" w:hanging="183"/>
      </w:pPr>
      <w:rPr>
        <w:rFonts w:hint="default"/>
        <w:lang w:val="ru-RU" w:eastAsia="en-US" w:bidi="ar-SA"/>
      </w:rPr>
    </w:lvl>
    <w:lvl w:ilvl="7" w:tplc="86E8EF1A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8" w:tplc="7AE8726A">
      <w:numFmt w:val="bullet"/>
      <w:lvlText w:val="•"/>
      <w:lvlJc w:val="left"/>
      <w:pPr>
        <w:ind w:left="4964" w:hanging="183"/>
      </w:pPr>
      <w:rPr>
        <w:rFonts w:hint="default"/>
        <w:lang w:val="ru-RU" w:eastAsia="en-US" w:bidi="ar-SA"/>
      </w:rPr>
    </w:lvl>
  </w:abstractNum>
  <w:abstractNum w:abstractNumId="15">
    <w:nsid w:val="080725CD"/>
    <w:multiLevelType w:val="hybridMultilevel"/>
    <w:tmpl w:val="A9BAE1CA"/>
    <w:lvl w:ilvl="0" w:tplc="C4D83EF4">
      <w:start w:val="2"/>
      <w:numFmt w:val="decimal"/>
      <w:lvlText w:val="%1)"/>
      <w:lvlJc w:val="left"/>
      <w:pPr>
        <w:ind w:left="383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3"/>
        <w:sz w:val="20"/>
        <w:szCs w:val="20"/>
        <w:lang w:val="ru-RU" w:eastAsia="en-US" w:bidi="ar-SA"/>
      </w:rPr>
    </w:lvl>
    <w:lvl w:ilvl="1" w:tplc="8D72DCC0">
      <w:start w:val="1"/>
      <w:numFmt w:val="decimal"/>
      <w:lvlText w:val="%2)"/>
      <w:lvlJc w:val="left"/>
      <w:pPr>
        <w:ind w:left="43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2" w:tplc="5F8049CE">
      <w:numFmt w:val="bullet"/>
      <w:lvlText w:val="•"/>
      <w:lvlJc w:val="left"/>
      <w:pPr>
        <w:ind w:left="1090" w:hanging="236"/>
      </w:pPr>
      <w:rPr>
        <w:rFonts w:hint="default"/>
        <w:lang w:val="ru-RU" w:eastAsia="en-US" w:bidi="ar-SA"/>
      </w:rPr>
    </w:lvl>
    <w:lvl w:ilvl="3" w:tplc="F2F41840">
      <w:numFmt w:val="bullet"/>
      <w:lvlText w:val="•"/>
      <w:lvlJc w:val="left"/>
      <w:pPr>
        <w:ind w:left="1740" w:hanging="236"/>
      </w:pPr>
      <w:rPr>
        <w:rFonts w:hint="default"/>
        <w:lang w:val="ru-RU" w:eastAsia="en-US" w:bidi="ar-SA"/>
      </w:rPr>
    </w:lvl>
    <w:lvl w:ilvl="4" w:tplc="A578904A">
      <w:numFmt w:val="bullet"/>
      <w:lvlText w:val="•"/>
      <w:lvlJc w:val="left"/>
      <w:pPr>
        <w:ind w:left="2391" w:hanging="236"/>
      </w:pPr>
      <w:rPr>
        <w:rFonts w:hint="default"/>
        <w:lang w:val="ru-RU" w:eastAsia="en-US" w:bidi="ar-SA"/>
      </w:rPr>
    </w:lvl>
    <w:lvl w:ilvl="5" w:tplc="0312208E">
      <w:numFmt w:val="bullet"/>
      <w:lvlText w:val="•"/>
      <w:lvlJc w:val="left"/>
      <w:pPr>
        <w:ind w:left="3041" w:hanging="236"/>
      </w:pPr>
      <w:rPr>
        <w:rFonts w:hint="default"/>
        <w:lang w:val="ru-RU" w:eastAsia="en-US" w:bidi="ar-SA"/>
      </w:rPr>
    </w:lvl>
    <w:lvl w:ilvl="6" w:tplc="5A6A046A">
      <w:numFmt w:val="bullet"/>
      <w:lvlText w:val="•"/>
      <w:lvlJc w:val="left"/>
      <w:pPr>
        <w:ind w:left="3691" w:hanging="236"/>
      </w:pPr>
      <w:rPr>
        <w:rFonts w:hint="default"/>
        <w:lang w:val="ru-RU" w:eastAsia="en-US" w:bidi="ar-SA"/>
      </w:rPr>
    </w:lvl>
    <w:lvl w:ilvl="7" w:tplc="AECEB5B2">
      <w:numFmt w:val="bullet"/>
      <w:lvlText w:val="•"/>
      <w:lvlJc w:val="left"/>
      <w:pPr>
        <w:ind w:left="4342" w:hanging="236"/>
      </w:pPr>
      <w:rPr>
        <w:rFonts w:hint="default"/>
        <w:lang w:val="ru-RU" w:eastAsia="en-US" w:bidi="ar-SA"/>
      </w:rPr>
    </w:lvl>
    <w:lvl w:ilvl="8" w:tplc="1DEA033A">
      <w:numFmt w:val="bullet"/>
      <w:lvlText w:val="•"/>
      <w:lvlJc w:val="left"/>
      <w:pPr>
        <w:ind w:left="4992" w:hanging="236"/>
      </w:pPr>
      <w:rPr>
        <w:rFonts w:hint="default"/>
        <w:lang w:val="ru-RU" w:eastAsia="en-US" w:bidi="ar-SA"/>
      </w:rPr>
    </w:lvl>
  </w:abstractNum>
  <w:abstractNum w:abstractNumId="16">
    <w:nsid w:val="08137DC3"/>
    <w:multiLevelType w:val="multilevel"/>
    <w:tmpl w:val="AC746942"/>
    <w:lvl w:ilvl="0">
      <w:start w:val="13"/>
      <w:numFmt w:val="decimal"/>
      <w:lvlText w:val="%1"/>
      <w:lvlJc w:val="left"/>
      <w:pPr>
        <w:ind w:left="815" w:hanging="4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4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934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2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9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7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4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1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79" w:hanging="434"/>
      </w:pPr>
      <w:rPr>
        <w:rFonts w:hint="default"/>
        <w:lang w:val="ru-RU" w:eastAsia="en-US" w:bidi="ar-SA"/>
      </w:rPr>
    </w:lvl>
  </w:abstractNum>
  <w:abstractNum w:abstractNumId="17">
    <w:nsid w:val="09DA1D9E"/>
    <w:multiLevelType w:val="hybridMultilevel"/>
    <w:tmpl w:val="F134DA58"/>
    <w:lvl w:ilvl="0" w:tplc="011CDFF6">
      <w:start w:val="1"/>
      <w:numFmt w:val="decimal"/>
      <w:lvlText w:val="%1)"/>
      <w:lvlJc w:val="left"/>
      <w:pPr>
        <w:ind w:left="479" w:hanging="315"/>
        <w:jc w:val="left"/>
      </w:pPr>
      <w:rPr>
        <w:rFonts w:hint="default"/>
        <w:spacing w:val="-2"/>
        <w:w w:val="109"/>
        <w:lang w:val="ru-RU" w:eastAsia="en-US" w:bidi="ar-SA"/>
      </w:rPr>
    </w:lvl>
    <w:lvl w:ilvl="1" w:tplc="9D287D88">
      <w:start w:val="1"/>
      <w:numFmt w:val="decimal"/>
      <w:lvlText w:val="%2."/>
      <w:lvlJc w:val="left"/>
      <w:pPr>
        <w:ind w:left="555" w:hanging="238"/>
        <w:jc w:val="left"/>
      </w:pPr>
      <w:rPr>
        <w:rFonts w:hint="default"/>
        <w:spacing w:val="-6"/>
        <w:w w:val="106"/>
        <w:lang w:val="ru-RU" w:eastAsia="en-US" w:bidi="ar-SA"/>
      </w:rPr>
    </w:lvl>
    <w:lvl w:ilvl="2" w:tplc="48543468">
      <w:numFmt w:val="bullet"/>
      <w:lvlText w:val="•"/>
      <w:lvlJc w:val="left"/>
      <w:pPr>
        <w:ind w:left="1181" w:hanging="238"/>
      </w:pPr>
      <w:rPr>
        <w:rFonts w:hint="default"/>
        <w:lang w:val="ru-RU" w:eastAsia="en-US" w:bidi="ar-SA"/>
      </w:rPr>
    </w:lvl>
    <w:lvl w:ilvl="3" w:tplc="D48A5E1A">
      <w:numFmt w:val="bullet"/>
      <w:lvlText w:val="•"/>
      <w:lvlJc w:val="left"/>
      <w:pPr>
        <w:ind w:left="1803" w:hanging="238"/>
      </w:pPr>
      <w:rPr>
        <w:rFonts w:hint="default"/>
        <w:lang w:val="ru-RU" w:eastAsia="en-US" w:bidi="ar-SA"/>
      </w:rPr>
    </w:lvl>
    <w:lvl w:ilvl="4" w:tplc="788025AA">
      <w:numFmt w:val="bullet"/>
      <w:lvlText w:val="•"/>
      <w:lvlJc w:val="left"/>
      <w:pPr>
        <w:ind w:left="2424" w:hanging="238"/>
      </w:pPr>
      <w:rPr>
        <w:rFonts w:hint="default"/>
        <w:lang w:val="ru-RU" w:eastAsia="en-US" w:bidi="ar-SA"/>
      </w:rPr>
    </w:lvl>
    <w:lvl w:ilvl="5" w:tplc="66E6182A">
      <w:numFmt w:val="bullet"/>
      <w:lvlText w:val="•"/>
      <w:lvlJc w:val="left"/>
      <w:pPr>
        <w:ind w:left="3046" w:hanging="238"/>
      </w:pPr>
      <w:rPr>
        <w:rFonts w:hint="default"/>
        <w:lang w:val="ru-RU" w:eastAsia="en-US" w:bidi="ar-SA"/>
      </w:rPr>
    </w:lvl>
    <w:lvl w:ilvl="6" w:tplc="6810A168">
      <w:numFmt w:val="bullet"/>
      <w:lvlText w:val="•"/>
      <w:lvlJc w:val="left"/>
      <w:pPr>
        <w:ind w:left="3667" w:hanging="238"/>
      </w:pPr>
      <w:rPr>
        <w:rFonts w:hint="default"/>
        <w:lang w:val="ru-RU" w:eastAsia="en-US" w:bidi="ar-SA"/>
      </w:rPr>
    </w:lvl>
    <w:lvl w:ilvl="7" w:tplc="C3F88694">
      <w:numFmt w:val="bullet"/>
      <w:lvlText w:val="•"/>
      <w:lvlJc w:val="left"/>
      <w:pPr>
        <w:ind w:left="4289" w:hanging="238"/>
      </w:pPr>
      <w:rPr>
        <w:rFonts w:hint="default"/>
        <w:lang w:val="ru-RU" w:eastAsia="en-US" w:bidi="ar-SA"/>
      </w:rPr>
    </w:lvl>
    <w:lvl w:ilvl="8" w:tplc="56986004">
      <w:numFmt w:val="bullet"/>
      <w:lvlText w:val="•"/>
      <w:lvlJc w:val="left"/>
      <w:pPr>
        <w:ind w:left="4910" w:hanging="238"/>
      </w:pPr>
      <w:rPr>
        <w:rFonts w:hint="default"/>
        <w:lang w:val="ru-RU" w:eastAsia="en-US" w:bidi="ar-SA"/>
      </w:rPr>
    </w:lvl>
  </w:abstractNum>
  <w:abstractNum w:abstractNumId="18">
    <w:nsid w:val="0A2B34A2"/>
    <w:multiLevelType w:val="hybridMultilevel"/>
    <w:tmpl w:val="E478525E"/>
    <w:lvl w:ilvl="0" w:tplc="382C6D94">
      <w:start w:val="1"/>
      <w:numFmt w:val="decimal"/>
      <w:lvlText w:val="%1)"/>
      <w:lvlJc w:val="left"/>
      <w:pPr>
        <w:ind w:left="368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5B72A94E">
      <w:start w:val="1"/>
      <w:numFmt w:val="decimal"/>
      <w:lvlText w:val="%2)"/>
      <w:lvlJc w:val="left"/>
      <w:pPr>
        <w:ind w:left="841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2" w:tplc="A6D0EAB2">
      <w:start w:val="1"/>
      <w:numFmt w:val="decimal"/>
      <w:lvlText w:val="%3."/>
      <w:lvlJc w:val="left"/>
      <w:pPr>
        <w:ind w:left="571" w:hanging="1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3" w:tplc="34D41DBA">
      <w:start w:val="1"/>
      <w:numFmt w:val="decimal"/>
      <w:lvlText w:val="%4."/>
      <w:lvlJc w:val="left"/>
      <w:pPr>
        <w:ind w:left="1033" w:hanging="196"/>
        <w:jc w:val="left"/>
      </w:pPr>
      <w:rPr>
        <w:rFonts w:hint="default"/>
        <w:spacing w:val="-14"/>
        <w:w w:val="105"/>
        <w:lang w:val="ru-RU" w:eastAsia="en-US" w:bidi="ar-SA"/>
      </w:rPr>
    </w:lvl>
    <w:lvl w:ilvl="4" w:tplc="E7E838EA">
      <w:numFmt w:val="bullet"/>
      <w:lvlText w:val="•"/>
      <w:lvlJc w:val="left"/>
      <w:pPr>
        <w:ind w:left="1750" w:hanging="196"/>
      </w:pPr>
      <w:rPr>
        <w:rFonts w:hint="default"/>
        <w:lang w:val="ru-RU" w:eastAsia="en-US" w:bidi="ar-SA"/>
      </w:rPr>
    </w:lvl>
    <w:lvl w:ilvl="5" w:tplc="F5B0FC92">
      <w:numFmt w:val="bullet"/>
      <w:lvlText w:val="•"/>
      <w:lvlJc w:val="left"/>
      <w:pPr>
        <w:ind w:left="2460" w:hanging="196"/>
      </w:pPr>
      <w:rPr>
        <w:rFonts w:hint="default"/>
        <w:lang w:val="ru-RU" w:eastAsia="en-US" w:bidi="ar-SA"/>
      </w:rPr>
    </w:lvl>
    <w:lvl w:ilvl="6" w:tplc="0A9C5598">
      <w:numFmt w:val="bullet"/>
      <w:lvlText w:val="•"/>
      <w:lvlJc w:val="left"/>
      <w:pPr>
        <w:ind w:left="3170" w:hanging="196"/>
      </w:pPr>
      <w:rPr>
        <w:rFonts w:hint="default"/>
        <w:lang w:val="ru-RU" w:eastAsia="en-US" w:bidi="ar-SA"/>
      </w:rPr>
    </w:lvl>
    <w:lvl w:ilvl="7" w:tplc="220C7A92">
      <w:numFmt w:val="bullet"/>
      <w:lvlText w:val="•"/>
      <w:lvlJc w:val="left"/>
      <w:pPr>
        <w:ind w:left="3880" w:hanging="196"/>
      </w:pPr>
      <w:rPr>
        <w:rFonts w:hint="default"/>
        <w:lang w:val="ru-RU" w:eastAsia="en-US" w:bidi="ar-SA"/>
      </w:rPr>
    </w:lvl>
    <w:lvl w:ilvl="8" w:tplc="D5140582">
      <w:numFmt w:val="bullet"/>
      <w:lvlText w:val="•"/>
      <w:lvlJc w:val="left"/>
      <w:pPr>
        <w:ind w:left="4590" w:hanging="196"/>
      </w:pPr>
      <w:rPr>
        <w:rFonts w:hint="default"/>
        <w:lang w:val="ru-RU" w:eastAsia="en-US" w:bidi="ar-SA"/>
      </w:rPr>
    </w:lvl>
  </w:abstractNum>
  <w:abstractNum w:abstractNumId="19">
    <w:nsid w:val="0A377EDC"/>
    <w:multiLevelType w:val="hybridMultilevel"/>
    <w:tmpl w:val="14AC4D5C"/>
    <w:lvl w:ilvl="0" w:tplc="35B81BE4">
      <w:start w:val="2"/>
      <w:numFmt w:val="decimal"/>
      <w:lvlText w:val="%1."/>
      <w:lvlJc w:val="left"/>
      <w:pPr>
        <w:ind w:left="55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ru-RU" w:eastAsia="en-US" w:bidi="ar-SA"/>
      </w:rPr>
    </w:lvl>
    <w:lvl w:ilvl="1" w:tplc="38963350">
      <w:numFmt w:val="bullet"/>
      <w:lvlText w:val="•"/>
      <w:lvlJc w:val="left"/>
      <w:pPr>
        <w:ind w:left="689" w:hanging="219"/>
      </w:pPr>
      <w:rPr>
        <w:rFonts w:hint="default"/>
        <w:lang w:val="ru-RU" w:eastAsia="en-US" w:bidi="ar-SA"/>
      </w:rPr>
    </w:lvl>
    <w:lvl w:ilvl="2" w:tplc="EA08CE3E">
      <w:numFmt w:val="bullet"/>
      <w:lvlText w:val="•"/>
      <w:lvlJc w:val="left"/>
      <w:pPr>
        <w:ind w:left="1318" w:hanging="219"/>
      </w:pPr>
      <w:rPr>
        <w:rFonts w:hint="default"/>
        <w:lang w:val="ru-RU" w:eastAsia="en-US" w:bidi="ar-SA"/>
      </w:rPr>
    </w:lvl>
    <w:lvl w:ilvl="3" w:tplc="BCD244EE">
      <w:numFmt w:val="bullet"/>
      <w:lvlText w:val="•"/>
      <w:lvlJc w:val="left"/>
      <w:pPr>
        <w:ind w:left="1947" w:hanging="219"/>
      </w:pPr>
      <w:rPr>
        <w:rFonts w:hint="default"/>
        <w:lang w:val="ru-RU" w:eastAsia="en-US" w:bidi="ar-SA"/>
      </w:rPr>
    </w:lvl>
    <w:lvl w:ilvl="4" w:tplc="DCC4FF48">
      <w:numFmt w:val="bullet"/>
      <w:lvlText w:val="•"/>
      <w:lvlJc w:val="left"/>
      <w:pPr>
        <w:ind w:left="2576" w:hanging="219"/>
      </w:pPr>
      <w:rPr>
        <w:rFonts w:hint="default"/>
        <w:lang w:val="ru-RU" w:eastAsia="en-US" w:bidi="ar-SA"/>
      </w:rPr>
    </w:lvl>
    <w:lvl w:ilvl="5" w:tplc="2052331E">
      <w:numFmt w:val="bullet"/>
      <w:lvlText w:val="•"/>
      <w:lvlJc w:val="left"/>
      <w:pPr>
        <w:ind w:left="3206" w:hanging="219"/>
      </w:pPr>
      <w:rPr>
        <w:rFonts w:hint="default"/>
        <w:lang w:val="ru-RU" w:eastAsia="en-US" w:bidi="ar-SA"/>
      </w:rPr>
    </w:lvl>
    <w:lvl w:ilvl="6" w:tplc="5E56726E">
      <w:numFmt w:val="bullet"/>
      <w:lvlText w:val="•"/>
      <w:lvlJc w:val="left"/>
      <w:pPr>
        <w:ind w:left="3835" w:hanging="219"/>
      </w:pPr>
      <w:rPr>
        <w:rFonts w:hint="default"/>
        <w:lang w:val="ru-RU" w:eastAsia="en-US" w:bidi="ar-SA"/>
      </w:rPr>
    </w:lvl>
    <w:lvl w:ilvl="7" w:tplc="5C70C192">
      <w:numFmt w:val="bullet"/>
      <w:lvlText w:val="•"/>
      <w:lvlJc w:val="left"/>
      <w:pPr>
        <w:ind w:left="4464" w:hanging="219"/>
      </w:pPr>
      <w:rPr>
        <w:rFonts w:hint="default"/>
        <w:lang w:val="ru-RU" w:eastAsia="en-US" w:bidi="ar-SA"/>
      </w:rPr>
    </w:lvl>
    <w:lvl w:ilvl="8" w:tplc="9A7E5318">
      <w:numFmt w:val="bullet"/>
      <w:lvlText w:val="•"/>
      <w:lvlJc w:val="left"/>
      <w:pPr>
        <w:ind w:left="5093" w:hanging="219"/>
      </w:pPr>
      <w:rPr>
        <w:rFonts w:hint="default"/>
        <w:lang w:val="ru-RU" w:eastAsia="en-US" w:bidi="ar-SA"/>
      </w:rPr>
    </w:lvl>
  </w:abstractNum>
  <w:abstractNum w:abstractNumId="20">
    <w:nsid w:val="0BEB7274"/>
    <w:multiLevelType w:val="hybridMultilevel"/>
    <w:tmpl w:val="402C2DAC"/>
    <w:lvl w:ilvl="0" w:tplc="6B202802">
      <w:start w:val="1"/>
      <w:numFmt w:val="decimal"/>
      <w:lvlText w:val="%1)"/>
      <w:lvlJc w:val="left"/>
      <w:pPr>
        <w:ind w:left="65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5C8CC6A2">
      <w:numFmt w:val="bullet"/>
      <w:lvlText w:val="•"/>
      <w:lvlJc w:val="left"/>
      <w:pPr>
        <w:ind w:left="1207" w:hanging="298"/>
      </w:pPr>
      <w:rPr>
        <w:rFonts w:hint="default"/>
        <w:lang w:val="ru-RU" w:eastAsia="en-US" w:bidi="ar-SA"/>
      </w:rPr>
    </w:lvl>
    <w:lvl w:ilvl="2" w:tplc="C25AAE44">
      <w:numFmt w:val="bullet"/>
      <w:lvlText w:val="•"/>
      <w:lvlJc w:val="left"/>
      <w:pPr>
        <w:ind w:left="1754" w:hanging="298"/>
      </w:pPr>
      <w:rPr>
        <w:rFonts w:hint="default"/>
        <w:lang w:val="ru-RU" w:eastAsia="en-US" w:bidi="ar-SA"/>
      </w:rPr>
    </w:lvl>
    <w:lvl w:ilvl="3" w:tplc="F264A226">
      <w:numFmt w:val="bullet"/>
      <w:lvlText w:val="•"/>
      <w:lvlJc w:val="left"/>
      <w:pPr>
        <w:ind w:left="2301" w:hanging="298"/>
      </w:pPr>
      <w:rPr>
        <w:rFonts w:hint="default"/>
        <w:lang w:val="ru-RU" w:eastAsia="en-US" w:bidi="ar-SA"/>
      </w:rPr>
    </w:lvl>
    <w:lvl w:ilvl="4" w:tplc="1E0C077E">
      <w:numFmt w:val="bullet"/>
      <w:lvlText w:val="•"/>
      <w:lvlJc w:val="left"/>
      <w:pPr>
        <w:ind w:left="2848" w:hanging="298"/>
      </w:pPr>
      <w:rPr>
        <w:rFonts w:hint="default"/>
        <w:lang w:val="ru-RU" w:eastAsia="en-US" w:bidi="ar-SA"/>
      </w:rPr>
    </w:lvl>
    <w:lvl w:ilvl="5" w:tplc="F19455AA">
      <w:numFmt w:val="bullet"/>
      <w:lvlText w:val="•"/>
      <w:lvlJc w:val="left"/>
      <w:pPr>
        <w:ind w:left="3395" w:hanging="298"/>
      </w:pPr>
      <w:rPr>
        <w:rFonts w:hint="default"/>
        <w:lang w:val="ru-RU" w:eastAsia="en-US" w:bidi="ar-SA"/>
      </w:rPr>
    </w:lvl>
    <w:lvl w:ilvl="6" w:tplc="D752F022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7" w:tplc="C6D44AF4">
      <w:numFmt w:val="bullet"/>
      <w:lvlText w:val="•"/>
      <w:lvlJc w:val="left"/>
      <w:pPr>
        <w:ind w:left="4489" w:hanging="298"/>
      </w:pPr>
      <w:rPr>
        <w:rFonts w:hint="default"/>
        <w:lang w:val="ru-RU" w:eastAsia="en-US" w:bidi="ar-SA"/>
      </w:rPr>
    </w:lvl>
    <w:lvl w:ilvl="8" w:tplc="0BD4333A">
      <w:numFmt w:val="bullet"/>
      <w:lvlText w:val="•"/>
      <w:lvlJc w:val="left"/>
      <w:pPr>
        <w:ind w:left="5036" w:hanging="298"/>
      </w:pPr>
      <w:rPr>
        <w:rFonts w:hint="default"/>
        <w:lang w:val="ru-RU" w:eastAsia="en-US" w:bidi="ar-SA"/>
      </w:rPr>
    </w:lvl>
  </w:abstractNum>
  <w:abstractNum w:abstractNumId="21">
    <w:nsid w:val="0C414C8B"/>
    <w:multiLevelType w:val="hybridMultilevel"/>
    <w:tmpl w:val="7076CC0E"/>
    <w:lvl w:ilvl="0" w:tplc="B514363E">
      <w:start w:val="1"/>
      <w:numFmt w:val="decimal"/>
      <w:lvlText w:val="%1."/>
      <w:lvlJc w:val="left"/>
      <w:pPr>
        <w:ind w:left="1092" w:hanging="2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19"/>
        <w:sz w:val="20"/>
        <w:szCs w:val="20"/>
        <w:lang w:val="ru-RU" w:eastAsia="en-US" w:bidi="ar-SA"/>
      </w:rPr>
    </w:lvl>
    <w:lvl w:ilvl="1" w:tplc="55425C96">
      <w:numFmt w:val="bullet"/>
      <w:lvlText w:val="•"/>
      <w:lvlJc w:val="left"/>
      <w:pPr>
        <w:ind w:left="1625" w:hanging="219"/>
      </w:pPr>
      <w:rPr>
        <w:rFonts w:hint="default"/>
        <w:lang w:val="ru-RU" w:eastAsia="en-US" w:bidi="ar-SA"/>
      </w:rPr>
    </w:lvl>
    <w:lvl w:ilvl="2" w:tplc="7F1A6E70">
      <w:numFmt w:val="bullet"/>
      <w:lvlText w:val="•"/>
      <w:lvlJc w:val="left"/>
      <w:pPr>
        <w:ind w:left="2150" w:hanging="219"/>
      </w:pPr>
      <w:rPr>
        <w:rFonts w:hint="default"/>
        <w:lang w:val="ru-RU" w:eastAsia="en-US" w:bidi="ar-SA"/>
      </w:rPr>
    </w:lvl>
    <w:lvl w:ilvl="3" w:tplc="3E7A3C56">
      <w:numFmt w:val="bullet"/>
      <w:lvlText w:val="•"/>
      <w:lvlJc w:val="left"/>
      <w:pPr>
        <w:ind w:left="2675" w:hanging="219"/>
      </w:pPr>
      <w:rPr>
        <w:rFonts w:hint="default"/>
        <w:lang w:val="ru-RU" w:eastAsia="en-US" w:bidi="ar-SA"/>
      </w:rPr>
    </w:lvl>
    <w:lvl w:ilvl="4" w:tplc="33605C1E">
      <w:numFmt w:val="bullet"/>
      <w:lvlText w:val="•"/>
      <w:lvlJc w:val="left"/>
      <w:pPr>
        <w:ind w:left="3201" w:hanging="219"/>
      </w:pPr>
      <w:rPr>
        <w:rFonts w:hint="default"/>
        <w:lang w:val="ru-RU" w:eastAsia="en-US" w:bidi="ar-SA"/>
      </w:rPr>
    </w:lvl>
    <w:lvl w:ilvl="5" w:tplc="6F2675D0">
      <w:numFmt w:val="bullet"/>
      <w:lvlText w:val="•"/>
      <w:lvlJc w:val="left"/>
      <w:pPr>
        <w:ind w:left="3726" w:hanging="219"/>
      </w:pPr>
      <w:rPr>
        <w:rFonts w:hint="default"/>
        <w:lang w:val="ru-RU" w:eastAsia="en-US" w:bidi="ar-SA"/>
      </w:rPr>
    </w:lvl>
    <w:lvl w:ilvl="6" w:tplc="2836F5D4">
      <w:numFmt w:val="bullet"/>
      <w:lvlText w:val="•"/>
      <w:lvlJc w:val="left"/>
      <w:pPr>
        <w:ind w:left="4251" w:hanging="219"/>
      </w:pPr>
      <w:rPr>
        <w:rFonts w:hint="default"/>
        <w:lang w:val="ru-RU" w:eastAsia="en-US" w:bidi="ar-SA"/>
      </w:rPr>
    </w:lvl>
    <w:lvl w:ilvl="7" w:tplc="7556F41C">
      <w:numFmt w:val="bullet"/>
      <w:lvlText w:val="•"/>
      <w:lvlJc w:val="left"/>
      <w:pPr>
        <w:ind w:left="4777" w:hanging="219"/>
      </w:pPr>
      <w:rPr>
        <w:rFonts w:hint="default"/>
        <w:lang w:val="ru-RU" w:eastAsia="en-US" w:bidi="ar-SA"/>
      </w:rPr>
    </w:lvl>
    <w:lvl w:ilvl="8" w:tplc="700886E6">
      <w:numFmt w:val="bullet"/>
      <w:lvlText w:val="•"/>
      <w:lvlJc w:val="left"/>
      <w:pPr>
        <w:ind w:left="5302" w:hanging="219"/>
      </w:pPr>
      <w:rPr>
        <w:rFonts w:hint="default"/>
        <w:lang w:val="ru-RU" w:eastAsia="en-US" w:bidi="ar-SA"/>
      </w:rPr>
    </w:lvl>
  </w:abstractNum>
  <w:abstractNum w:abstractNumId="22">
    <w:nsid w:val="0C7935F6"/>
    <w:multiLevelType w:val="hybridMultilevel"/>
    <w:tmpl w:val="A30A48E2"/>
    <w:lvl w:ilvl="0" w:tplc="64628DA4">
      <w:start w:val="1"/>
      <w:numFmt w:val="decimal"/>
      <w:lvlText w:val="%1."/>
      <w:lvlJc w:val="left"/>
      <w:pPr>
        <w:ind w:left="517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53AA1F8A">
      <w:numFmt w:val="bullet"/>
      <w:lvlText w:val="•"/>
      <w:lvlJc w:val="left"/>
      <w:pPr>
        <w:ind w:left="1093" w:hanging="257"/>
      </w:pPr>
      <w:rPr>
        <w:rFonts w:hint="default"/>
        <w:lang w:val="ru-RU" w:eastAsia="en-US" w:bidi="ar-SA"/>
      </w:rPr>
    </w:lvl>
    <w:lvl w:ilvl="2" w:tplc="35764176">
      <w:numFmt w:val="bullet"/>
      <w:lvlText w:val="•"/>
      <w:lvlJc w:val="left"/>
      <w:pPr>
        <w:ind w:left="1666" w:hanging="257"/>
      </w:pPr>
      <w:rPr>
        <w:rFonts w:hint="default"/>
        <w:lang w:val="ru-RU" w:eastAsia="en-US" w:bidi="ar-SA"/>
      </w:rPr>
    </w:lvl>
    <w:lvl w:ilvl="3" w:tplc="AE9AF958">
      <w:numFmt w:val="bullet"/>
      <w:lvlText w:val="•"/>
      <w:lvlJc w:val="left"/>
      <w:pPr>
        <w:ind w:left="2239" w:hanging="257"/>
      </w:pPr>
      <w:rPr>
        <w:rFonts w:hint="default"/>
        <w:lang w:val="ru-RU" w:eastAsia="en-US" w:bidi="ar-SA"/>
      </w:rPr>
    </w:lvl>
    <w:lvl w:ilvl="4" w:tplc="597E9098">
      <w:numFmt w:val="bullet"/>
      <w:lvlText w:val="•"/>
      <w:lvlJc w:val="left"/>
      <w:pPr>
        <w:ind w:left="2813" w:hanging="257"/>
      </w:pPr>
      <w:rPr>
        <w:rFonts w:hint="default"/>
        <w:lang w:val="ru-RU" w:eastAsia="en-US" w:bidi="ar-SA"/>
      </w:rPr>
    </w:lvl>
    <w:lvl w:ilvl="5" w:tplc="90BAA690">
      <w:numFmt w:val="bullet"/>
      <w:lvlText w:val="•"/>
      <w:lvlJc w:val="left"/>
      <w:pPr>
        <w:ind w:left="3386" w:hanging="257"/>
      </w:pPr>
      <w:rPr>
        <w:rFonts w:hint="default"/>
        <w:lang w:val="ru-RU" w:eastAsia="en-US" w:bidi="ar-SA"/>
      </w:rPr>
    </w:lvl>
    <w:lvl w:ilvl="6" w:tplc="5CBAB80E">
      <w:numFmt w:val="bullet"/>
      <w:lvlText w:val="•"/>
      <w:lvlJc w:val="left"/>
      <w:pPr>
        <w:ind w:left="3959" w:hanging="257"/>
      </w:pPr>
      <w:rPr>
        <w:rFonts w:hint="default"/>
        <w:lang w:val="ru-RU" w:eastAsia="en-US" w:bidi="ar-SA"/>
      </w:rPr>
    </w:lvl>
    <w:lvl w:ilvl="7" w:tplc="A6A2451E">
      <w:numFmt w:val="bullet"/>
      <w:lvlText w:val="•"/>
      <w:lvlJc w:val="left"/>
      <w:pPr>
        <w:ind w:left="4533" w:hanging="257"/>
      </w:pPr>
      <w:rPr>
        <w:rFonts w:hint="default"/>
        <w:lang w:val="ru-RU" w:eastAsia="en-US" w:bidi="ar-SA"/>
      </w:rPr>
    </w:lvl>
    <w:lvl w:ilvl="8" w:tplc="05886BF4">
      <w:numFmt w:val="bullet"/>
      <w:lvlText w:val="•"/>
      <w:lvlJc w:val="left"/>
      <w:pPr>
        <w:ind w:left="5106" w:hanging="257"/>
      </w:pPr>
      <w:rPr>
        <w:rFonts w:hint="default"/>
        <w:lang w:val="ru-RU" w:eastAsia="en-US" w:bidi="ar-SA"/>
      </w:rPr>
    </w:lvl>
  </w:abstractNum>
  <w:abstractNum w:abstractNumId="23">
    <w:nsid w:val="0F561761"/>
    <w:multiLevelType w:val="multilevel"/>
    <w:tmpl w:val="718C8690"/>
    <w:lvl w:ilvl="0">
      <w:start w:val="15"/>
      <w:numFmt w:val="decimal"/>
      <w:lvlText w:val="%1"/>
      <w:lvlJc w:val="left"/>
      <w:pPr>
        <w:ind w:left="616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468"/>
        <w:jc w:val="left"/>
      </w:pPr>
      <w:rPr>
        <w:rFonts w:hint="default"/>
        <w:spacing w:val="-4"/>
        <w:w w:val="111"/>
        <w:lang w:val="ru-RU" w:eastAsia="en-US" w:bidi="ar-SA"/>
      </w:rPr>
    </w:lvl>
    <w:lvl w:ilvl="2">
      <w:numFmt w:val="bullet"/>
      <w:lvlText w:val="•"/>
      <w:lvlJc w:val="left"/>
      <w:pPr>
        <w:ind w:left="180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5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0" w:hanging="468"/>
      </w:pPr>
      <w:rPr>
        <w:rFonts w:hint="default"/>
        <w:lang w:val="ru-RU" w:eastAsia="en-US" w:bidi="ar-SA"/>
      </w:rPr>
    </w:lvl>
  </w:abstractNum>
  <w:abstractNum w:abstractNumId="24">
    <w:nsid w:val="106E0CA6"/>
    <w:multiLevelType w:val="hybridMultilevel"/>
    <w:tmpl w:val="ED905EDA"/>
    <w:lvl w:ilvl="0" w:tplc="3D48667A">
      <w:start w:val="1"/>
      <w:numFmt w:val="decimal"/>
      <w:lvlText w:val="%1)"/>
      <w:lvlJc w:val="left"/>
      <w:pPr>
        <w:ind w:left="98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BB10EDD2">
      <w:numFmt w:val="bullet"/>
      <w:lvlText w:val="•"/>
      <w:lvlJc w:val="left"/>
      <w:pPr>
        <w:ind w:left="1523" w:hanging="298"/>
      </w:pPr>
      <w:rPr>
        <w:rFonts w:hint="default"/>
        <w:lang w:val="ru-RU" w:eastAsia="en-US" w:bidi="ar-SA"/>
      </w:rPr>
    </w:lvl>
    <w:lvl w:ilvl="2" w:tplc="0FF44D4A">
      <w:numFmt w:val="bullet"/>
      <w:lvlText w:val="•"/>
      <w:lvlJc w:val="left"/>
      <w:pPr>
        <w:ind w:left="2067" w:hanging="298"/>
      </w:pPr>
      <w:rPr>
        <w:rFonts w:hint="default"/>
        <w:lang w:val="ru-RU" w:eastAsia="en-US" w:bidi="ar-SA"/>
      </w:rPr>
    </w:lvl>
    <w:lvl w:ilvl="3" w:tplc="763A1896">
      <w:numFmt w:val="bullet"/>
      <w:lvlText w:val="•"/>
      <w:lvlJc w:val="left"/>
      <w:pPr>
        <w:ind w:left="2610" w:hanging="298"/>
      </w:pPr>
      <w:rPr>
        <w:rFonts w:hint="default"/>
        <w:lang w:val="ru-RU" w:eastAsia="en-US" w:bidi="ar-SA"/>
      </w:rPr>
    </w:lvl>
    <w:lvl w:ilvl="4" w:tplc="82B2824E">
      <w:numFmt w:val="bullet"/>
      <w:lvlText w:val="•"/>
      <w:lvlJc w:val="left"/>
      <w:pPr>
        <w:ind w:left="3154" w:hanging="298"/>
      </w:pPr>
      <w:rPr>
        <w:rFonts w:hint="default"/>
        <w:lang w:val="ru-RU" w:eastAsia="en-US" w:bidi="ar-SA"/>
      </w:rPr>
    </w:lvl>
    <w:lvl w:ilvl="5" w:tplc="78E8FAD4">
      <w:numFmt w:val="bullet"/>
      <w:lvlText w:val="•"/>
      <w:lvlJc w:val="left"/>
      <w:pPr>
        <w:ind w:left="3698" w:hanging="298"/>
      </w:pPr>
      <w:rPr>
        <w:rFonts w:hint="default"/>
        <w:lang w:val="ru-RU" w:eastAsia="en-US" w:bidi="ar-SA"/>
      </w:rPr>
    </w:lvl>
    <w:lvl w:ilvl="6" w:tplc="2A80EE00">
      <w:numFmt w:val="bullet"/>
      <w:lvlText w:val="•"/>
      <w:lvlJc w:val="left"/>
      <w:pPr>
        <w:ind w:left="4241" w:hanging="298"/>
      </w:pPr>
      <w:rPr>
        <w:rFonts w:hint="default"/>
        <w:lang w:val="ru-RU" w:eastAsia="en-US" w:bidi="ar-SA"/>
      </w:rPr>
    </w:lvl>
    <w:lvl w:ilvl="7" w:tplc="FD626178">
      <w:numFmt w:val="bullet"/>
      <w:lvlText w:val="•"/>
      <w:lvlJc w:val="left"/>
      <w:pPr>
        <w:ind w:left="4785" w:hanging="298"/>
      </w:pPr>
      <w:rPr>
        <w:rFonts w:hint="default"/>
        <w:lang w:val="ru-RU" w:eastAsia="en-US" w:bidi="ar-SA"/>
      </w:rPr>
    </w:lvl>
    <w:lvl w:ilvl="8" w:tplc="A2FAF178">
      <w:numFmt w:val="bullet"/>
      <w:lvlText w:val="•"/>
      <w:lvlJc w:val="left"/>
      <w:pPr>
        <w:ind w:left="5328" w:hanging="298"/>
      </w:pPr>
      <w:rPr>
        <w:rFonts w:hint="default"/>
        <w:lang w:val="ru-RU" w:eastAsia="en-US" w:bidi="ar-SA"/>
      </w:rPr>
    </w:lvl>
  </w:abstractNum>
  <w:abstractNum w:abstractNumId="25">
    <w:nsid w:val="10AE1FDD"/>
    <w:multiLevelType w:val="hybridMultilevel"/>
    <w:tmpl w:val="36EEA120"/>
    <w:lvl w:ilvl="0" w:tplc="DEE48538">
      <w:start w:val="1"/>
      <w:numFmt w:val="decimal"/>
      <w:lvlText w:val="%1)"/>
      <w:lvlJc w:val="left"/>
      <w:pPr>
        <w:ind w:left="879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41689FBC">
      <w:numFmt w:val="bullet"/>
      <w:lvlText w:val="•"/>
      <w:lvlJc w:val="left"/>
      <w:pPr>
        <w:ind w:left="1429" w:hanging="266"/>
      </w:pPr>
      <w:rPr>
        <w:rFonts w:hint="default"/>
        <w:lang w:val="ru-RU" w:eastAsia="en-US" w:bidi="ar-SA"/>
      </w:rPr>
    </w:lvl>
    <w:lvl w:ilvl="2" w:tplc="98A8CF72">
      <w:numFmt w:val="bullet"/>
      <w:lvlText w:val="•"/>
      <w:lvlJc w:val="left"/>
      <w:pPr>
        <w:ind w:left="1979" w:hanging="266"/>
      </w:pPr>
      <w:rPr>
        <w:rFonts w:hint="default"/>
        <w:lang w:val="ru-RU" w:eastAsia="en-US" w:bidi="ar-SA"/>
      </w:rPr>
    </w:lvl>
    <w:lvl w:ilvl="3" w:tplc="BDF63310">
      <w:numFmt w:val="bullet"/>
      <w:lvlText w:val="•"/>
      <w:lvlJc w:val="left"/>
      <w:pPr>
        <w:ind w:left="2528" w:hanging="266"/>
      </w:pPr>
      <w:rPr>
        <w:rFonts w:hint="default"/>
        <w:lang w:val="ru-RU" w:eastAsia="en-US" w:bidi="ar-SA"/>
      </w:rPr>
    </w:lvl>
    <w:lvl w:ilvl="4" w:tplc="66F66288">
      <w:numFmt w:val="bullet"/>
      <w:lvlText w:val="•"/>
      <w:lvlJc w:val="left"/>
      <w:pPr>
        <w:ind w:left="3078" w:hanging="266"/>
      </w:pPr>
      <w:rPr>
        <w:rFonts w:hint="default"/>
        <w:lang w:val="ru-RU" w:eastAsia="en-US" w:bidi="ar-SA"/>
      </w:rPr>
    </w:lvl>
    <w:lvl w:ilvl="5" w:tplc="8FDC961C">
      <w:numFmt w:val="bullet"/>
      <w:lvlText w:val="•"/>
      <w:lvlJc w:val="left"/>
      <w:pPr>
        <w:ind w:left="3627" w:hanging="266"/>
      </w:pPr>
      <w:rPr>
        <w:rFonts w:hint="default"/>
        <w:lang w:val="ru-RU" w:eastAsia="en-US" w:bidi="ar-SA"/>
      </w:rPr>
    </w:lvl>
    <w:lvl w:ilvl="6" w:tplc="50680A90">
      <w:numFmt w:val="bullet"/>
      <w:lvlText w:val="•"/>
      <w:lvlJc w:val="left"/>
      <w:pPr>
        <w:ind w:left="4177" w:hanging="266"/>
      </w:pPr>
      <w:rPr>
        <w:rFonts w:hint="default"/>
        <w:lang w:val="ru-RU" w:eastAsia="en-US" w:bidi="ar-SA"/>
      </w:rPr>
    </w:lvl>
    <w:lvl w:ilvl="7" w:tplc="B2B6663C">
      <w:numFmt w:val="bullet"/>
      <w:lvlText w:val="•"/>
      <w:lvlJc w:val="left"/>
      <w:pPr>
        <w:ind w:left="4726" w:hanging="266"/>
      </w:pPr>
      <w:rPr>
        <w:rFonts w:hint="default"/>
        <w:lang w:val="ru-RU" w:eastAsia="en-US" w:bidi="ar-SA"/>
      </w:rPr>
    </w:lvl>
    <w:lvl w:ilvl="8" w:tplc="61E274B2">
      <w:numFmt w:val="bullet"/>
      <w:lvlText w:val="•"/>
      <w:lvlJc w:val="left"/>
      <w:pPr>
        <w:ind w:left="5276" w:hanging="266"/>
      </w:pPr>
      <w:rPr>
        <w:rFonts w:hint="default"/>
        <w:lang w:val="ru-RU" w:eastAsia="en-US" w:bidi="ar-SA"/>
      </w:rPr>
    </w:lvl>
  </w:abstractNum>
  <w:abstractNum w:abstractNumId="26">
    <w:nsid w:val="10C91DBE"/>
    <w:multiLevelType w:val="hybridMultilevel"/>
    <w:tmpl w:val="5BA2C544"/>
    <w:lvl w:ilvl="0" w:tplc="5E08E81C">
      <w:start w:val="1"/>
      <w:numFmt w:val="decimal"/>
      <w:lvlText w:val="%1."/>
      <w:lvlJc w:val="left"/>
      <w:pPr>
        <w:ind w:left="535" w:hanging="193"/>
        <w:jc w:val="left"/>
      </w:pPr>
      <w:rPr>
        <w:rFonts w:hint="default"/>
        <w:spacing w:val="-18"/>
        <w:w w:val="105"/>
        <w:lang w:val="ru-RU" w:eastAsia="en-US" w:bidi="ar-SA"/>
      </w:rPr>
    </w:lvl>
    <w:lvl w:ilvl="1" w:tplc="16AAEDC0">
      <w:start w:val="1"/>
      <w:numFmt w:val="decimal"/>
      <w:lvlText w:val="%2)"/>
      <w:lvlJc w:val="left"/>
      <w:pPr>
        <w:ind w:left="756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2" w:tplc="80C0C840">
      <w:numFmt w:val="bullet"/>
      <w:lvlText w:val="•"/>
      <w:lvlJc w:val="left"/>
      <w:pPr>
        <w:ind w:left="1352" w:hanging="232"/>
      </w:pPr>
      <w:rPr>
        <w:rFonts w:hint="default"/>
        <w:lang w:val="ru-RU" w:eastAsia="en-US" w:bidi="ar-SA"/>
      </w:rPr>
    </w:lvl>
    <w:lvl w:ilvl="3" w:tplc="B29A5228">
      <w:numFmt w:val="bullet"/>
      <w:lvlText w:val="•"/>
      <w:lvlJc w:val="left"/>
      <w:pPr>
        <w:ind w:left="1944" w:hanging="232"/>
      </w:pPr>
      <w:rPr>
        <w:rFonts w:hint="default"/>
        <w:lang w:val="ru-RU" w:eastAsia="en-US" w:bidi="ar-SA"/>
      </w:rPr>
    </w:lvl>
    <w:lvl w:ilvl="4" w:tplc="3D58E46A">
      <w:numFmt w:val="bullet"/>
      <w:lvlText w:val="•"/>
      <w:lvlJc w:val="left"/>
      <w:pPr>
        <w:ind w:left="2537" w:hanging="232"/>
      </w:pPr>
      <w:rPr>
        <w:rFonts w:hint="default"/>
        <w:lang w:val="ru-RU" w:eastAsia="en-US" w:bidi="ar-SA"/>
      </w:rPr>
    </w:lvl>
    <w:lvl w:ilvl="5" w:tplc="39980756">
      <w:numFmt w:val="bullet"/>
      <w:lvlText w:val="•"/>
      <w:lvlJc w:val="left"/>
      <w:pPr>
        <w:ind w:left="3129" w:hanging="232"/>
      </w:pPr>
      <w:rPr>
        <w:rFonts w:hint="default"/>
        <w:lang w:val="ru-RU" w:eastAsia="en-US" w:bidi="ar-SA"/>
      </w:rPr>
    </w:lvl>
    <w:lvl w:ilvl="6" w:tplc="C0947FAA">
      <w:numFmt w:val="bullet"/>
      <w:lvlText w:val="•"/>
      <w:lvlJc w:val="left"/>
      <w:pPr>
        <w:ind w:left="3722" w:hanging="232"/>
      </w:pPr>
      <w:rPr>
        <w:rFonts w:hint="default"/>
        <w:lang w:val="ru-RU" w:eastAsia="en-US" w:bidi="ar-SA"/>
      </w:rPr>
    </w:lvl>
    <w:lvl w:ilvl="7" w:tplc="19E01B68">
      <w:numFmt w:val="bullet"/>
      <w:lvlText w:val="•"/>
      <w:lvlJc w:val="left"/>
      <w:pPr>
        <w:ind w:left="4314" w:hanging="232"/>
      </w:pPr>
      <w:rPr>
        <w:rFonts w:hint="default"/>
        <w:lang w:val="ru-RU" w:eastAsia="en-US" w:bidi="ar-SA"/>
      </w:rPr>
    </w:lvl>
    <w:lvl w:ilvl="8" w:tplc="D6505B4E">
      <w:numFmt w:val="bullet"/>
      <w:lvlText w:val="•"/>
      <w:lvlJc w:val="left"/>
      <w:pPr>
        <w:ind w:left="4907" w:hanging="232"/>
      </w:pPr>
      <w:rPr>
        <w:rFonts w:hint="default"/>
        <w:lang w:val="ru-RU" w:eastAsia="en-US" w:bidi="ar-SA"/>
      </w:rPr>
    </w:lvl>
  </w:abstractNum>
  <w:abstractNum w:abstractNumId="27">
    <w:nsid w:val="11470531"/>
    <w:multiLevelType w:val="hybridMultilevel"/>
    <w:tmpl w:val="D0E8CC28"/>
    <w:lvl w:ilvl="0" w:tplc="C814487A">
      <w:start w:val="1"/>
      <w:numFmt w:val="decimal"/>
      <w:lvlText w:val="%1)"/>
      <w:lvlJc w:val="left"/>
      <w:pPr>
        <w:ind w:left="354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3"/>
        <w:sz w:val="20"/>
        <w:szCs w:val="20"/>
        <w:lang w:val="ru-RU" w:eastAsia="en-US" w:bidi="ar-SA"/>
      </w:rPr>
    </w:lvl>
    <w:lvl w:ilvl="1" w:tplc="0352BD6A">
      <w:numFmt w:val="bullet"/>
      <w:lvlText w:val="•"/>
      <w:lvlJc w:val="left"/>
      <w:pPr>
        <w:ind w:left="961" w:hanging="249"/>
      </w:pPr>
      <w:rPr>
        <w:rFonts w:hint="default"/>
        <w:lang w:val="ru-RU" w:eastAsia="en-US" w:bidi="ar-SA"/>
      </w:rPr>
    </w:lvl>
    <w:lvl w:ilvl="2" w:tplc="2FC4C536">
      <w:numFmt w:val="bullet"/>
      <w:lvlText w:val="•"/>
      <w:lvlJc w:val="left"/>
      <w:pPr>
        <w:ind w:left="1563" w:hanging="249"/>
      </w:pPr>
      <w:rPr>
        <w:rFonts w:hint="default"/>
        <w:lang w:val="ru-RU" w:eastAsia="en-US" w:bidi="ar-SA"/>
      </w:rPr>
    </w:lvl>
    <w:lvl w:ilvl="3" w:tplc="62EC8A5E">
      <w:numFmt w:val="bullet"/>
      <w:lvlText w:val="•"/>
      <w:lvlJc w:val="left"/>
      <w:pPr>
        <w:ind w:left="2164" w:hanging="249"/>
      </w:pPr>
      <w:rPr>
        <w:rFonts w:hint="default"/>
        <w:lang w:val="ru-RU" w:eastAsia="en-US" w:bidi="ar-SA"/>
      </w:rPr>
    </w:lvl>
    <w:lvl w:ilvl="4" w:tplc="9D50A4EC">
      <w:numFmt w:val="bullet"/>
      <w:lvlText w:val="•"/>
      <w:lvlJc w:val="left"/>
      <w:pPr>
        <w:ind w:left="2766" w:hanging="249"/>
      </w:pPr>
      <w:rPr>
        <w:rFonts w:hint="default"/>
        <w:lang w:val="ru-RU" w:eastAsia="en-US" w:bidi="ar-SA"/>
      </w:rPr>
    </w:lvl>
    <w:lvl w:ilvl="5" w:tplc="736EDC1A">
      <w:numFmt w:val="bullet"/>
      <w:lvlText w:val="•"/>
      <w:lvlJc w:val="left"/>
      <w:pPr>
        <w:ind w:left="3367" w:hanging="249"/>
      </w:pPr>
      <w:rPr>
        <w:rFonts w:hint="default"/>
        <w:lang w:val="ru-RU" w:eastAsia="en-US" w:bidi="ar-SA"/>
      </w:rPr>
    </w:lvl>
    <w:lvl w:ilvl="6" w:tplc="7CDC62C6">
      <w:numFmt w:val="bullet"/>
      <w:lvlText w:val="•"/>
      <w:lvlJc w:val="left"/>
      <w:pPr>
        <w:ind w:left="3969" w:hanging="249"/>
      </w:pPr>
      <w:rPr>
        <w:rFonts w:hint="default"/>
        <w:lang w:val="ru-RU" w:eastAsia="en-US" w:bidi="ar-SA"/>
      </w:rPr>
    </w:lvl>
    <w:lvl w:ilvl="7" w:tplc="B79090C0">
      <w:numFmt w:val="bullet"/>
      <w:lvlText w:val="•"/>
      <w:lvlJc w:val="left"/>
      <w:pPr>
        <w:ind w:left="4570" w:hanging="249"/>
      </w:pPr>
      <w:rPr>
        <w:rFonts w:hint="default"/>
        <w:lang w:val="ru-RU" w:eastAsia="en-US" w:bidi="ar-SA"/>
      </w:rPr>
    </w:lvl>
    <w:lvl w:ilvl="8" w:tplc="95660E48">
      <w:numFmt w:val="bullet"/>
      <w:lvlText w:val="•"/>
      <w:lvlJc w:val="left"/>
      <w:pPr>
        <w:ind w:left="5172" w:hanging="249"/>
      </w:pPr>
      <w:rPr>
        <w:rFonts w:hint="default"/>
        <w:lang w:val="ru-RU" w:eastAsia="en-US" w:bidi="ar-SA"/>
      </w:rPr>
    </w:lvl>
  </w:abstractNum>
  <w:abstractNum w:abstractNumId="28">
    <w:nsid w:val="116B5D63"/>
    <w:multiLevelType w:val="multilevel"/>
    <w:tmpl w:val="E5B84516"/>
    <w:lvl w:ilvl="0">
      <w:start w:val="12"/>
      <w:numFmt w:val="decimal"/>
      <w:lvlText w:val="%1"/>
      <w:lvlJc w:val="left"/>
      <w:pPr>
        <w:ind w:left="787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7" w:hanging="4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70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9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1" w:hanging="451"/>
      </w:pPr>
      <w:rPr>
        <w:rFonts w:hint="default"/>
        <w:lang w:val="ru-RU" w:eastAsia="en-US" w:bidi="ar-SA"/>
      </w:rPr>
    </w:lvl>
  </w:abstractNum>
  <w:abstractNum w:abstractNumId="29">
    <w:nsid w:val="11A22D9C"/>
    <w:multiLevelType w:val="multilevel"/>
    <w:tmpl w:val="C4BA9FDE"/>
    <w:lvl w:ilvl="0">
      <w:start w:val="11"/>
      <w:numFmt w:val="decimal"/>
      <w:lvlText w:val="%1"/>
      <w:lvlJc w:val="left"/>
      <w:pPr>
        <w:ind w:left="1099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9" w:hanging="670"/>
        <w:jc w:val="right"/>
      </w:pPr>
      <w:rPr>
        <w:rFonts w:hint="default"/>
        <w:spacing w:val="-8"/>
        <w:w w:val="11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47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1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75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8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</w:abstractNum>
  <w:abstractNum w:abstractNumId="30">
    <w:nsid w:val="11C314A7"/>
    <w:multiLevelType w:val="hybridMultilevel"/>
    <w:tmpl w:val="213A30B4"/>
    <w:lvl w:ilvl="0" w:tplc="EB2EC18A">
      <w:start w:val="1"/>
      <w:numFmt w:val="decimal"/>
      <w:lvlText w:val="%1."/>
      <w:lvlJc w:val="left"/>
      <w:pPr>
        <w:ind w:left="239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16"/>
        <w:szCs w:val="16"/>
        <w:lang w:val="ru-RU" w:eastAsia="en-US" w:bidi="ar-SA"/>
      </w:rPr>
    </w:lvl>
    <w:lvl w:ilvl="1" w:tplc="78A609A2">
      <w:numFmt w:val="bullet"/>
      <w:lvlText w:val="•"/>
      <w:lvlJc w:val="left"/>
      <w:pPr>
        <w:ind w:left="412" w:hanging="153"/>
      </w:pPr>
      <w:rPr>
        <w:rFonts w:hint="default"/>
        <w:lang w:val="ru-RU" w:eastAsia="en-US" w:bidi="ar-SA"/>
      </w:rPr>
    </w:lvl>
    <w:lvl w:ilvl="2" w:tplc="D30022B0">
      <w:numFmt w:val="bullet"/>
      <w:lvlText w:val="•"/>
      <w:lvlJc w:val="left"/>
      <w:pPr>
        <w:ind w:left="585" w:hanging="153"/>
      </w:pPr>
      <w:rPr>
        <w:rFonts w:hint="default"/>
        <w:lang w:val="ru-RU" w:eastAsia="en-US" w:bidi="ar-SA"/>
      </w:rPr>
    </w:lvl>
    <w:lvl w:ilvl="3" w:tplc="FD822028">
      <w:numFmt w:val="bullet"/>
      <w:lvlText w:val="•"/>
      <w:lvlJc w:val="left"/>
      <w:pPr>
        <w:ind w:left="758" w:hanging="153"/>
      </w:pPr>
      <w:rPr>
        <w:rFonts w:hint="default"/>
        <w:lang w:val="ru-RU" w:eastAsia="en-US" w:bidi="ar-SA"/>
      </w:rPr>
    </w:lvl>
    <w:lvl w:ilvl="4" w:tplc="204E9892">
      <w:numFmt w:val="bullet"/>
      <w:lvlText w:val="•"/>
      <w:lvlJc w:val="left"/>
      <w:pPr>
        <w:ind w:left="931" w:hanging="153"/>
      </w:pPr>
      <w:rPr>
        <w:rFonts w:hint="default"/>
        <w:lang w:val="ru-RU" w:eastAsia="en-US" w:bidi="ar-SA"/>
      </w:rPr>
    </w:lvl>
    <w:lvl w:ilvl="5" w:tplc="85EEA258">
      <w:numFmt w:val="bullet"/>
      <w:lvlText w:val="•"/>
      <w:lvlJc w:val="left"/>
      <w:pPr>
        <w:ind w:left="1104" w:hanging="153"/>
      </w:pPr>
      <w:rPr>
        <w:rFonts w:hint="default"/>
        <w:lang w:val="ru-RU" w:eastAsia="en-US" w:bidi="ar-SA"/>
      </w:rPr>
    </w:lvl>
    <w:lvl w:ilvl="6" w:tplc="86B0B1CE">
      <w:numFmt w:val="bullet"/>
      <w:lvlText w:val="•"/>
      <w:lvlJc w:val="left"/>
      <w:pPr>
        <w:ind w:left="1276" w:hanging="153"/>
      </w:pPr>
      <w:rPr>
        <w:rFonts w:hint="default"/>
        <w:lang w:val="ru-RU" w:eastAsia="en-US" w:bidi="ar-SA"/>
      </w:rPr>
    </w:lvl>
    <w:lvl w:ilvl="7" w:tplc="A4D2B562">
      <w:numFmt w:val="bullet"/>
      <w:lvlText w:val="•"/>
      <w:lvlJc w:val="left"/>
      <w:pPr>
        <w:ind w:left="1449" w:hanging="153"/>
      </w:pPr>
      <w:rPr>
        <w:rFonts w:hint="default"/>
        <w:lang w:val="ru-RU" w:eastAsia="en-US" w:bidi="ar-SA"/>
      </w:rPr>
    </w:lvl>
    <w:lvl w:ilvl="8" w:tplc="1C16CE7A">
      <w:numFmt w:val="bullet"/>
      <w:lvlText w:val="•"/>
      <w:lvlJc w:val="left"/>
      <w:pPr>
        <w:ind w:left="1622" w:hanging="153"/>
      </w:pPr>
      <w:rPr>
        <w:rFonts w:hint="default"/>
        <w:lang w:val="ru-RU" w:eastAsia="en-US" w:bidi="ar-SA"/>
      </w:rPr>
    </w:lvl>
  </w:abstractNum>
  <w:abstractNum w:abstractNumId="31">
    <w:nsid w:val="11C97657"/>
    <w:multiLevelType w:val="hybridMultilevel"/>
    <w:tmpl w:val="8C34196C"/>
    <w:lvl w:ilvl="0" w:tplc="9E48B178">
      <w:start w:val="1"/>
      <w:numFmt w:val="decimal"/>
      <w:lvlText w:val="%1)"/>
      <w:lvlJc w:val="left"/>
      <w:pPr>
        <w:ind w:left="818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1"/>
        <w:sz w:val="20"/>
        <w:szCs w:val="20"/>
        <w:lang w:val="ru-RU" w:eastAsia="en-US" w:bidi="ar-SA"/>
      </w:rPr>
    </w:lvl>
    <w:lvl w:ilvl="1" w:tplc="CAC0BD5C">
      <w:numFmt w:val="bullet"/>
      <w:lvlText w:val="•"/>
      <w:lvlJc w:val="left"/>
      <w:pPr>
        <w:ind w:left="1367" w:hanging="283"/>
      </w:pPr>
      <w:rPr>
        <w:rFonts w:hint="default"/>
        <w:lang w:val="ru-RU" w:eastAsia="en-US" w:bidi="ar-SA"/>
      </w:rPr>
    </w:lvl>
    <w:lvl w:ilvl="2" w:tplc="F724E060">
      <w:numFmt w:val="bullet"/>
      <w:lvlText w:val="•"/>
      <w:lvlJc w:val="left"/>
      <w:pPr>
        <w:ind w:left="1915" w:hanging="283"/>
      </w:pPr>
      <w:rPr>
        <w:rFonts w:hint="default"/>
        <w:lang w:val="ru-RU" w:eastAsia="en-US" w:bidi="ar-SA"/>
      </w:rPr>
    </w:lvl>
    <w:lvl w:ilvl="3" w:tplc="7A7C48C6">
      <w:numFmt w:val="bullet"/>
      <w:lvlText w:val="•"/>
      <w:lvlJc w:val="left"/>
      <w:pPr>
        <w:ind w:left="2462" w:hanging="283"/>
      </w:pPr>
      <w:rPr>
        <w:rFonts w:hint="default"/>
        <w:lang w:val="ru-RU" w:eastAsia="en-US" w:bidi="ar-SA"/>
      </w:rPr>
    </w:lvl>
    <w:lvl w:ilvl="4" w:tplc="219CEA0A">
      <w:numFmt w:val="bullet"/>
      <w:lvlText w:val="•"/>
      <w:lvlJc w:val="left"/>
      <w:pPr>
        <w:ind w:left="3010" w:hanging="283"/>
      </w:pPr>
      <w:rPr>
        <w:rFonts w:hint="default"/>
        <w:lang w:val="ru-RU" w:eastAsia="en-US" w:bidi="ar-SA"/>
      </w:rPr>
    </w:lvl>
    <w:lvl w:ilvl="5" w:tplc="171E4B98">
      <w:numFmt w:val="bullet"/>
      <w:lvlText w:val="•"/>
      <w:lvlJc w:val="left"/>
      <w:pPr>
        <w:ind w:left="3557" w:hanging="283"/>
      </w:pPr>
      <w:rPr>
        <w:rFonts w:hint="default"/>
        <w:lang w:val="ru-RU" w:eastAsia="en-US" w:bidi="ar-SA"/>
      </w:rPr>
    </w:lvl>
    <w:lvl w:ilvl="6" w:tplc="86C46D2E">
      <w:numFmt w:val="bullet"/>
      <w:lvlText w:val="•"/>
      <w:lvlJc w:val="left"/>
      <w:pPr>
        <w:ind w:left="4105" w:hanging="283"/>
      </w:pPr>
      <w:rPr>
        <w:rFonts w:hint="default"/>
        <w:lang w:val="ru-RU" w:eastAsia="en-US" w:bidi="ar-SA"/>
      </w:rPr>
    </w:lvl>
    <w:lvl w:ilvl="7" w:tplc="F0242500">
      <w:numFmt w:val="bullet"/>
      <w:lvlText w:val="•"/>
      <w:lvlJc w:val="left"/>
      <w:pPr>
        <w:ind w:left="4652" w:hanging="283"/>
      </w:pPr>
      <w:rPr>
        <w:rFonts w:hint="default"/>
        <w:lang w:val="ru-RU" w:eastAsia="en-US" w:bidi="ar-SA"/>
      </w:rPr>
    </w:lvl>
    <w:lvl w:ilvl="8" w:tplc="C0866C72">
      <w:numFmt w:val="bullet"/>
      <w:lvlText w:val="•"/>
      <w:lvlJc w:val="left"/>
      <w:pPr>
        <w:ind w:left="5200" w:hanging="283"/>
      </w:pPr>
      <w:rPr>
        <w:rFonts w:hint="default"/>
        <w:lang w:val="ru-RU" w:eastAsia="en-US" w:bidi="ar-SA"/>
      </w:rPr>
    </w:lvl>
  </w:abstractNum>
  <w:abstractNum w:abstractNumId="32">
    <w:nsid w:val="12242F4C"/>
    <w:multiLevelType w:val="hybridMultilevel"/>
    <w:tmpl w:val="81B68108"/>
    <w:lvl w:ilvl="0" w:tplc="A544C4F4">
      <w:start w:val="1"/>
      <w:numFmt w:val="decimal"/>
      <w:lvlText w:val="%1."/>
      <w:lvlJc w:val="left"/>
      <w:pPr>
        <w:ind w:left="44" w:hanging="3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1"/>
        <w:sz w:val="20"/>
        <w:szCs w:val="20"/>
        <w:lang w:val="ru-RU" w:eastAsia="en-US" w:bidi="ar-SA"/>
      </w:rPr>
    </w:lvl>
    <w:lvl w:ilvl="1" w:tplc="3BB0369E">
      <w:numFmt w:val="bullet"/>
      <w:lvlText w:val="•"/>
      <w:lvlJc w:val="left"/>
      <w:pPr>
        <w:ind w:left="655" w:hanging="314"/>
      </w:pPr>
      <w:rPr>
        <w:rFonts w:hint="default"/>
        <w:lang w:val="ru-RU" w:eastAsia="en-US" w:bidi="ar-SA"/>
      </w:rPr>
    </w:lvl>
    <w:lvl w:ilvl="2" w:tplc="BEC05D6C">
      <w:numFmt w:val="bullet"/>
      <w:lvlText w:val="•"/>
      <w:lvlJc w:val="left"/>
      <w:pPr>
        <w:ind w:left="1270" w:hanging="314"/>
      </w:pPr>
      <w:rPr>
        <w:rFonts w:hint="default"/>
        <w:lang w:val="ru-RU" w:eastAsia="en-US" w:bidi="ar-SA"/>
      </w:rPr>
    </w:lvl>
    <w:lvl w:ilvl="3" w:tplc="7B04E7C8">
      <w:numFmt w:val="bullet"/>
      <w:lvlText w:val="•"/>
      <w:lvlJc w:val="left"/>
      <w:pPr>
        <w:ind w:left="1885" w:hanging="314"/>
      </w:pPr>
      <w:rPr>
        <w:rFonts w:hint="default"/>
        <w:lang w:val="ru-RU" w:eastAsia="en-US" w:bidi="ar-SA"/>
      </w:rPr>
    </w:lvl>
    <w:lvl w:ilvl="4" w:tplc="94A0443C">
      <w:numFmt w:val="bullet"/>
      <w:lvlText w:val="•"/>
      <w:lvlJc w:val="left"/>
      <w:pPr>
        <w:ind w:left="2500" w:hanging="314"/>
      </w:pPr>
      <w:rPr>
        <w:rFonts w:hint="default"/>
        <w:lang w:val="ru-RU" w:eastAsia="en-US" w:bidi="ar-SA"/>
      </w:rPr>
    </w:lvl>
    <w:lvl w:ilvl="5" w:tplc="27F41866">
      <w:numFmt w:val="bullet"/>
      <w:lvlText w:val="•"/>
      <w:lvlJc w:val="left"/>
      <w:pPr>
        <w:ind w:left="3116" w:hanging="314"/>
      </w:pPr>
      <w:rPr>
        <w:rFonts w:hint="default"/>
        <w:lang w:val="ru-RU" w:eastAsia="en-US" w:bidi="ar-SA"/>
      </w:rPr>
    </w:lvl>
    <w:lvl w:ilvl="6" w:tplc="452AE4A8">
      <w:numFmt w:val="bullet"/>
      <w:lvlText w:val="•"/>
      <w:lvlJc w:val="left"/>
      <w:pPr>
        <w:ind w:left="3731" w:hanging="314"/>
      </w:pPr>
      <w:rPr>
        <w:rFonts w:hint="default"/>
        <w:lang w:val="ru-RU" w:eastAsia="en-US" w:bidi="ar-SA"/>
      </w:rPr>
    </w:lvl>
    <w:lvl w:ilvl="7" w:tplc="B7C69D08">
      <w:numFmt w:val="bullet"/>
      <w:lvlText w:val="•"/>
      <w:lvlJc w:val="left"/>
      <w:pPr>
        <w:ind w:left="4346" w:hanging="314"/>
      </w:pPr>
      <w:rPr>
        <w:rFonts w:hint="default"/>
        <w:lang w:val="ru-RU" w:eastAsia="en-US" w:bidi="ar-SA"/>
      </w:rPr>
    </w:lvl>
    <w:lvl w:ilvl="8" w:tplc="D6702FDC">
      <w:numFmt w:val="bullet"/>
      <w:lvlText w:val="•"/>
      <w:lvlJc w:val="left"/>
      <w:pPr>
        <w:ind w:left="4961" w:hanging="314"/>
      </w:pPr>
      <w:rPr>
        <w:rFonts w:hint="default"/>
        <w:lang w:val="ru-RU" w:eastAsia="en-US" w:bidi="ar-SA"/>
      </w:rPr>
    </w:lvl>
  </w:abstractNum>
  <w:abstractNum w:abstractNumId="33">
    <w:nsid w:val="12377238"/>
    <w:multiLevelType w:val="multilevel"/>
    <w:tmpl w:val="97EE0C56"/>
    <w:lvl w:ilvl="0">
      <w:start w:val="22"/>
      <w:numFmt w:val="decimal"/>
      <w:lvlText w:val="%1"/>
      <w:lvlJc w:val="left"/>
      <w:pPr>
        <w:ind w:left="538" w:hanging="5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1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662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4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5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7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9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1" w:hanging="513"/>
      </w:pPr>
      <w:rPr>
        <w:rFonts w:hint="default"/>
        <w:lang w:val="ru-RU" w:eastAsia="en-US" w:bidi="ar-SA"/>
      </w:rPr>
    </w:lvl>
  </w:abstractNum>
  <w:abstractNum w:abstractNumId="34">
    <w:nsid w:val="1323473B"/>
    <w:multiLevelType w:val="hybridMultilevel"/>
    <w:tmpl w:val="E0C20C5E"/>
    <w:lvl w:ilvl="0" w:tplc="CE9CAEE6">
      <w:start w:val="1"/>
      <w:numFmt w:val="decimal"/>
      <w:lvlText w:val="%1)"/>
      <w:lvlJc w:val="left"/>
      <w:pPr>
        <w:ind w:left="858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42A65F28">
      <w:start w:val="1"/>
      <w:numFmt w:val="decimal"/>
      <w:lvlText w:val="%2."/>
      <w:lvlJc w:val="left"/>
      <w:pPr>
        <w:ind w:left="566" w:hanging="226"/>
        <w:jc w:val="left"/>
      </w:pPr>
      <w:rPr>
        <w:rFonts w:hint="default"/>
        <w:spacing w:val="-6"/>
        <w:w w:val="112"/>
        <w:lang w:val="ru-RU" w:eastAsia="en-US" w:bidi="ar-SA"/>
      </w:rPr>
    </w:lvl>
    <w:lvl w:ilvl="2" w:tplc="019CF6E8">
      <w:numFmt w:val="bullet"/>
      <w:lvlText w:val="•"/>
      <w:lvlJc w:val="left"/>
      <w:pPr>
        <w:ind w:left="1470" w:hanging="226"/>
      </w:pPr>
      <w:rPr>
        <w:rFonts w:hint="default"/>
        <w:lang w:val="ru-RU" w:eastAsia="en-US" w:bidi="ar-SA"/>
      </w:rPr>
    </w:lvl>
    <w:lvl w:ilvl="3" w:tplc="BF6298FE">
      <w:numFmt w:val="bullet"/>
      <w:lvlText w:val="•"/>
      <w:lvlJc w:val="left"/>
      <w:pPr>
        <w:ind w:left="2081" w:hanging="226"/>
      </w:pPr>
      <w:rPr>
        <w:rFonts w:hint="default"/>
        <w:lang w:val="ru-RU" w:eastAsia="en-US" w:bidi="ar-SA"/>
      </w:rPr>
    </w:lvl>
    <w:lvl w:ilvl="4" w:tplc="E4622DDE">
      <w:numFmt w:val="bullet"/>
      <w:lvlText w:val="•"/>
      <w:lvlJc w:val="left"/>
      <w:pPr>
        <w:ind w:left="2691" w:hanging="226"/>
      </w:pPr>
      <w:rPr>
        <w:rFonts w:hint="default"/>
        <w:lang w:val="ru-RU" w:eastAsia="en-US" w:bidi="ar-SA"/>
      </w:rPr>
    </w:lvl>
    <w:lvl w:ilvl="5" w:tplc="FE3AB9CC">
      <w:numFmt w:val="bullet"/>
      <w:lvlText w:val="•"/>
      <w:lvlJc w:val="left"/>
      <w:pPr>
        <w:ind w:left="3302" w:hanging="226"/>
      </w:pPr>
      <w:rPr>
        <w:rFonts w:hint="default"/>
        <w:lang w:val="ru-RU" w:eastAsia="en-US" w:bidi="ar-SA"/>
      </w:rPr>
    </w:lvl>
    <w:lvl w:ilvl="6" w:tplc="809C5946">
      <w:numFmt w:val="bullet"/>
      <w:lvlText w:val="•"/>
      <w:lvlJc w:val="left"/>
      <w:pPr>
        <w:ind w:left="3912" w:hanging="226"/>
      </w:pPr>
      <w:rPr>
        <w:rFonts w:hint="default"/>
        <w:lang w:val="ru-RU" w:eastAsia="en-US" w:bidi="ar-SA"/>
      </w:rPr>
    </w:lvl>
    <w:lvl w:ilvl="7" w:tplc="36B05C7E">
      <w:numFmt w:val="bullet"/>
      <w:lvlText w:val="•"/>
      <w:lvlJc w:val="left"/>
      <w:pPr>
        <w:ind w:left="4523" w:hanging="226"/>
      </w:pPr>
      <w:rPr>
        <w:rFonts w:hint="default"/>
        <w:lang w:val="ru-RU" w:eastAsia="en-US" w:bidi="ar-SA"/>
      </w:rPr>
    </w:lvl>
    <w:lvl w:ilvl="8" w:tplc="E57C75FE">
      <w:numFmt w:val="bullet"/>
      <w:lvlText w:val="•"/>
      <w:lvlJc w:val="left"/>
      <w:pPr>
        <w:ind w:left="5133" w:hanging="226"/>
      </w:pPr>
      <w:rPr>
        <w:rFonts w:hint="default"/>
        <w:lang w:val="ru-RU" w:eastAsia="en-US" w:bidi="ar-SA"/>
      </w:rPr>
    </w:lvl>
  </w:abstractNum>
  <w:abstractNum w:abstractNumId="35">
    <w:nsid w:val="14733FE7"/>
    <w:multiLevelType w:val="multilevel"/>
    <w:tmpl w:val="7F742A14"/>
    <w:lvl w:ilvl="0">
      <w:start w:val="17"/>
      <w:numFmt w:val="decimal"/>
      <w:lvlText w:val="%1"/>
      <w:lvlJc w:val="left"/>
      <w:pPr>
        <w:ind w:left="723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640"/>
        <w:jc w:val="right"/>
      </w:pPr>
      <w:rPr>
        <w:rFonts w:hint="default"/>
        <w:spacing w:val="0"/>
        <w:w w:val="1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0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23" w:hanging="2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4" w:hanging="2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6" w:hanging="2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7" w:hanging="2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9" w:hanging="2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0" w:hanging="230"/>
      </w:pPr>
      <w:rPr>
        <w:rFonts w:hint="default"/>
        <w:lang w:val="ru-RU" w:eastAsia="en-US" w:bidi="ar-SA"/>
      </w:rPr>
    </w:lvl>
  </w:abstractNum>
  <w:abstractNum w:abstractNumId="36">
    <w:nsid w:val="15505DB1"/>
    <w:multiLevelType w:val="hybridMultilevel"/>
    <w:tmpl w:val="478050FE"/>
    <w:lvl w:ilvl="0" w:tplc="968CE012">
      <w:start w:val="1"/>
      <w:numFmt w:val="decimal"/>
      <w:lvlText w:val="%1)"/>
      <w:lvlJc w:val="left"/>
      <w:pPr>
        <w:ind w:left="988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C9B6DF66">
      <w:numFmt w:val="bullet"/>
      <w:lvlText w:val="•"/>
      <w:lvlJc w:val="left"/>
      <w:pPr>
        <w:ind w:left="1527" w:hanging="276"/>
      </w:pPr>
      <w:rPr>
        <w:rFonts w:hint="default"/>
        <w:lang w:val="ru-RU" w:eastAsia="en-US" w:bidi="ar-SA"/>
      </w:rPr>
    </w:lvl>
    <w:lvl w:ilvl="2" w:tplc="FB0A6C84">
      <w:numFmt w:val="bullet"/>
      <w:lvlText w:val="•"/>
      <w:lvlJc w:val="left"/>
      <w:pPr>
        <w:ind w:left="2075" w:hanging="276"/>
      </w:pPr>
      <w:rPr>
        <w:rFonts w:hint="default"/>
        <w:lang w:val="ru-RU" w:eastAsia="en-US" w:bidi="ar-SA"/>
      </w:rPr>
    </w:lvl>
    <w:lvl w:ilvl="3" w:tplc="68AE7268">
      <w:numFmt w:val="bullet"/>
      <w:lvlText w:val="•"/>
      <w:lvlJc w:val="left"/>
      <w:pPr>
        <w:ind w:left="2622" w:hanging="276"/>
      </w:pPr>
      <w:rPr>
        <w:rFonts w:hint="default"/>
        <w:lang w:val="ru-RU" w:eastAsia="en-US" w:bidi="ar-SA"/>
      </w:rPr>
    </w:lvl>
    <w:lvl w:ilvl="4" w:tplc="6AB41B58">
      <w:numFmt w:val="bullet"/>
      <w:lvlText w:val="•"/>
      <w:lvlJc w:val="left"/>
      <w:pPr>
        <w:ind w:left="3170" w:hanging="276"/>
      </w:pPr>
      <w:rPr>
        <w:rFonts w:hint="default"/>
        <w:lang w:val="ru-RU" w:eastAsia="en-US" w:bidi="ar-SA"/>
      </w:rPr>
    </w:lvl>
    <w:lvl w:ilvl="5" w:tplc="5D863F4C">
      <w:numFmt w:val="bullet"/>
      <w:lvlText w:val="•"/>
      <w:lvlJc w:val="left"/>
      <w:pPr>
        <w:ind w:left="3718" w:hanging="276"/>
      </w:pPr>
      <w:rPr>
        <w:rFonts w:hint="default"/>
        <w:lang w:val="ru-RU" w:eastAsia="en-US" w:bidi="ar-SA"/>
      </w:rPr>
    </w:lvl>
    <w:lvl w:ilvl="6" w:tplc="C410369E">
      <w:numFmt w:val="bullet"/>
      <w:lvlText w:val="•"/>
      <w:lvlJc w:val="left"/>
      <w:pPr>
        <w:ind w:left="4265" w:hanging="276"/>
      </w:pPr>
      <w:rPr>
        <w:rFonts w:hint="default"/>
        <w:lang w:val="ru-RU" w:eastAsia="en-US" w:bidi="ar-SA"/>
      </w:rPr>
    </w:lvl>
    <w:lvl w:ilvl="7" w:tplc="D1101034">
      <w:numFmt w:val="bullet"/>
      <w:lvlText w:val="•"/>
      <w:lvlJc w:val="left"/>
      <w:pPr>
        <w:ind w:left="4813" w:hanging="276"/>
      </w:pPr>
      <w:rPr>
        <w:rFonts w:hint="default"/>
        <w:lang w:val="ru-RU" w:eastAsia="en-US" w:bidi="ar-SA"/>
      </w:rPr>
    </w:lvl>
    <w:lvl w:ilvl="8" w:tplc="20408B92">
      <w:numFmt w:val="bullet"/>
      <w:lvlText w:val="•"/>
      <w:lvlJc w:val="left"/>
      <w:pPr>
        <w:ind w:left="5360" w:hanging="276"/>
      </w:pPr>
      <w:rPr>
        <w:rFonts w:hint="default"/>
        <w:lang w:val="ru-RU" w:eastAsia="en-US" w:bidi="ar-SA"/>
      </w:rPr>
    </w:lvl>
  </w:abstractNum>
  <w:abstractNum w:abstractNumId="37">
    <w:nsid w:val="16317940"/>
    <w:multiLevelType w:val="hybridMultilevel"/>
    <w:tmpl w:val="E0666AA2"/>
    <w:lvl w:ilvl="0" w:tplc="218C5F18">
      <w:start w:val="1"/>
      <w:numFmt w:val="decimal"/>
      <w:lvlText w:val="%1)"/>
      <w:lvlJc w:val="left"/>
      <w:pPr>
        <w:ind w:left="426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u-RU" w:eastAsia="en-US" w:bidi="ar-SA"/>
      </w:rPr>
    </w:lvl>
    <w:lvl w:ilvl="1" w:tplc="B5920E90">
      <w:start w:val="1"/>
      <w:numFmt w:val="decimal"/>
      <w:lvlText w:val="%2)"/>
      <w:lvlJc w:val="left"/>
      <w:pPr>
        <w:ind w:left="821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1"/>
        <w:sz w:val="20"/>
        <w:szCs w:val="20"/>
        <w:lang w:val="ru-RU" w:eastAsia="en-US" w:bidi="ar-SA"/>
      </w:rPr>
    </w:lvl>
    <w:lvl w:ilvl="2" w:tplc="EA6A65C0">
      <w:numFmt w:val="bullet"/>
      <w:lvlText w:val="•"/>
      <w:lvlJc w:val="left"/>
      <w:pPr>
        <w:ind w:left="1430" w:hanging="277"/>
      </w:pPr>
      <w:rPr>
        <w:rFonts w:hint="default"/>
        <w:lang w:val="ru-RU" w:eastAsia="en-US" w:bidi="ar-SA"/>
      </w:rPr>
    </w:lvl>
    <w:lvl w:ilvl="3" w:tplc="DE981620">
      <w:numFmt w:val="bullet"/>
      <w:lvlText w:val="•"/>
      <w:lvlJc w:val="left"/>
      <w:pPr>
        <w:ind w:left="2041" w:hanging="277"/>
      </w:pPr>
      <w:rPr>
        <w:rFonts w:hint="default"/>
        <w:lang w:val="ru-RU" w:eastAsia="en-US" w:bidi="ar-SA"/>
      </w:rPr>
    </w:lvl>
    <w:lvl w:ilvl="4" w:tplc="08C8660C">
      <w:numFmt w:val="bullet"/>
      <w:lvlText w:val="•"/>
      <w:lvlJc w:val="left"/>
      <w:pPr>
        <w:ind w:left="2651" w:hanging="277"/>
      </w:pPr>
      <w:rPr>
        <w:rFonts w:hint="default"/>
        <w:lang w:val="ru-RU" w:eastAsia="en-US" w:bidi="ar-SA"/>
      </w:rPr>
    </w:lvl>
    <w:lvl w:ilvl="5" w:tplc="2F32E77A">
      <w:numFmt w:val="bullet"/>
      <w:lvlText w:val="•"/>
      <w:lvlJc w:val="left"/>
      <w:pPr>
        <w:ind w:left="3262" w:hanging="277"/>
      </w:pPr>
      <w:rPr>
        <w:rFonts w:hint="default"/>
        <w:lang w:val="ru-RU" w:eastAsia="en-US" w:bidi="ar-SA"/>
      </w:rPr>
    </w:lvl>
    <w:lvl w:ilvl="6" w:tplc="E2100244">
      <w:numFmt w:val="bullet"/>
      <w:lvlText w:val="•"/>
      <w:lvlJc w:val="left"/>
      <w:pPr>
        <w:ind w:left="3872" w:hanging="277"/>
      </w:pPr>
      <w:rPr>
        <w:rFonts w:hint="default"/>
        <w:lang w:val="ru-RU" w:eastAsia="en-US" w:bidi="ar-SA"/>
      </w:rPr>
    </w:lvl>
    <w:lvl w:ilvl="7" w:tplc="4CFCB97A">
      <w:numFmt w:val="bullet"/>
      <w:lvlText w:val="•"/>
      <w:lvlJc w:val="left"/>
      <w:pPr>
        <w:ind w:left="4483" w:hanging="277"/>
      </w:pPr>
      <w:rPr>
        <w:rFonts w:hint="default"/>
        <w:lang w:val="ru-RU" w:eastAsia="en-US" w:bidi="ar-SA"/>
      </w:rPr>
    </w:lvl>
    <w:lvl w:ilvl="8" w:tplc="F10CDAC8">
      <w:numFmt w:val="bullet"/>
      <w:lvlText w:val="•"/>
      <w:lvlJc w:val="left"/>
      <w:pPr>
        <w:ind w:left="5093" w:hanging="277"/>
      </w:pPr>
      <w:rPr>
        <w:rFonts w:hint="default"/>
        <w:lang w:val="ru-RU" w:eastAsia="en-US" w:bidi="ar-SA"/>
      </w:rPr>
    </w:lvl>
  </w:abstractNum>
  <w:abstractNum w:abstractNumId="38">
    <w:nsid w:val="164B74EA"/>
    <w:multiLevelType w:val="hybridMultilevel"/>
    <w:tmpl w:val="F44213E8"/>
    <w:lvl w:ilvl="0" w:tplc="E8187128">
      <w:start w:val="1"/>
      <w:numFmt w:val="decimal"/>
      <w:lvlText w:val="%1."/>
      <w:lvlJc w:val="left"/>
      <w:pPr>
        <w:ind w:left="73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19"/>
        <w:sz w:val="20"/>
        <w:szCs w:val="20"/>
        <w:lang w:val="ru-RU" w:eastAsia="en-US" w:bidi="ar-SA"/>
      </w:rPr>
    </w:lvl>
    <w:lvl w:ilvl="1" w:tplc="8A903288">
      <w:numFmt w:val="bullet"/>
      <w:lvlText w:val="•"/>
      <w:lvlJc w:val="left"/>
      <w:pPr>
        <w:ind w:left="697" w:hanging="203"/>
      </w:pPr>
      <w:rPr>
        <w:rFonts w:hint="default"/>
        <w:lang w:val="ru-RU" w:eastAsia="en-US" w:bidi="ar-SA"/>
      </w:rPr>
    </w:lvl>
    <w:lvl w:ilvl="2" w:tplc="DDD4A74A">
      <w:numFmt w:val="bullet"/>
      <w:lvlText w:val="•"/>
      <w:lvlJc w:val="left"/>
      <w:pPr>
        <w:ind w:left="1314" w:hanging="203"/>
      </w:pPr>
      <w:rPr>
        <w:rFonts w:hint="default"/>
        <w:lang w:val="ru-RU" w:eastAsia="en-US" w:bidi="ar-SA"/>
      </w:rPr>
    </w:lvl>
    <w:lvl w:ilvl="3" w:tplc="3CF051AC">
      <w:numFmt w:val="bullet"/>
      <w:lvlText w:val="•"/>
      <w:lvlJc w:val="left"/>
      <w:pPr>
        <w:ind w:left="1931" w:hanging="203"/>
      </w:pPr>
      <w:rPr>
        <w:rFonts w:hint="default"/>
        <w:lang w:val="ru-RU" w:eastAsia="en-US" w:bidi="ar-SA"/>
      </w:rPr>
    </w:lvl>
    <w:lvl w:ilvl="4" w:tplc="B58672EC">
      <w:numFmt w:val="bullet"/>
      <w:lvlText w:val="•"/>
      <w:lvlJc w:val="left"/>
      <w:pPr>
        <w:ind w:left="2549" w:hanging="203"/>
      </w:pPr>
      <w:rPr>
        <w:rFonts w:hint="default"/>
        <w:lang w:val="ru-RU" w:eastAsia="en-US" w:bidi="ar-SA"/>
      </w:rPr>
    </w:lvl>
    <w:lvl w:ilvl="5" w:tplc="66CAD902">
      <w:numFmt w:val="bullet"/>
      <w:lvlText w:val="•"/>
      <w:lvlJc w:val="left"/>
      <w:pPr>
        <w:ind w:left="3166" w:hanging="203"/>
      </w:pPr>
      <w:rPr>
        <w:rFonts w:hint="default"/>
        <w:lang w:val="ru-RU" w:eastAsia="en-US" w:bidi="ar-SA"/>
      </w:rPr>
    </w:lvl>
    <w:lvl w:ilvl="6" w:tplc="BBC4FDC4">
      <w:numFmt w:val="bullet"/>
      <w:lvlText w:val="•"/>
      <w:lvlJc w:val="left"/>
      <w:pPr>
        <w:ind w:left="3783" w:hanging="203"/>
      </w:pPr>
      <w:rPr>
        <w:rFonts w:hint="default"/>
        <w:lang w:val="ru-RU" w:eastAsia="en-US" w:bidi="ar-SA"/>
      </w:rPr>
    </w:lvl>
    <w:lvl w:ilvl="7" w:tplc="DA42AB98">
      <w:numFmt w:val="bullet"/>
      <w:lvlText w:val="•"/>
      <w:lvlJc w:val="left"/>
      <w:pPr>
        <w:ind w:left="4401" w:hanging="203"/>
      </w:pPr>
      <w:rPr>
        <w:rFonts w:hint="default"/>
        <w:lang w:val="ru-RU" w:eastAsia="en-US" w:bidi="ar-SA"/>
      </w:rPr>
    </w:lvl>
    <w:lvl w:ilvl="8" w:tplc="5F64E25A">
      <w:numFmt w:val="bullet"/>
      <w:lvlText w:val="•"/>
      <w:lvlJc w:val="left"/>
      <w:pPr>
        <w:ind w:left="5018" w:hanging="203"/>
      </w:pPr>
      <w:rPr>
        <w:rFonts w:hint="default"/>
        <w:lang w:val="ru-RU" w:eastAsia="en-US" w:bidi="ar-SA"/>
      </w:rPr>
    </w:lvl>
  </w:abstractNum>
  <w:abstractNum w:abstractNumId="39">
    <w:nsid w:val="169E5947"/>
    <w:multiLevelType w:val="hybridMultilevel"/>
    <w:tmpl w:val="A06E2664"/>
    <w:lvl w:ilvl="0" w:tplc="2D2C4A98">
      <w:start w:val="1"/>
      <w:numFmt w:val="decimal"/>
      <w:lvlText w:val="%1)"/>
      <w:lvlJc w:val="left"/>
      <w:pPr>
        <w:ind w:left="735" w:hanging="274"/>
        <w:jc w:val="left"/>
      </w:pPr>
      <w:rPr>
        <w:rFonts w:hint="default"/>
        <w:spacing w:val="-4"/>
        <w:w w:val="98"/>
        <w:lang w:val="ru-RU" w:eastAsia="en-US" w:bidi="ar-SA"/>
      </w:rPr>
    </w:lvl>
    <w:lvl w:ilvl="1" w:tplc="256E40C0">
      <w:numFmt w:val="bullet"/>
      <w:lvlText w:val="•"/>
      <w:lvlJc w:val="left"/>
      <w:pPr>
        <w:ind w:left="1285" w:hanging="274"/>
      </w:pPr>
      <w:rPr>
        <w:rFonts w:hint="default"/>
        <w:lang w:val="ru-RU" w:eastAsia="en-US" w:bidi="ar-SA"/>
      </w:rPr>
    </w:lvl>
    <w:lvl w:ilvl="2" w:tplc="614AC2A0">
      <w:numFmt w:val="bullet"/>
      <w:lvlText w:val="•"/>
      <w:lvlJc w:val="left"/>
      <w:pPr>
        <w:ind w:left="1830" w:hanging="274"/>
      </w:pPr>
      <w:rPr>
        <w:rFonts w:hint="default"/>
        <w:lang w:val="ru-RU" w:eastAsia="en-US" w:bidi="ar-SA"/>
      </w:rPr>
    </w:lvl>
    <w:lvl w:ilvl="3" w:tplc="3006BD24">
      <w:numFmt w:val="bullet"/>
      <w:lvlText w:val="•"/>
      <w:lvlJc w:val="left"/>
      <w:pPr>
        <w:ind w:left="2376" w:hanging="274"/>
      </w:pPr>
      <w:rPr>
        <w:rFonts w:hint="default"/>
        <w:lang w:val="ru-RU" w:eastAsia="en-US" w:bidi="ar-SA"/>
      </w:rPr>
    </w:lvl>
    <w:lvl w:ilvl="4" w:tplc="A386E8D4">
      <w:numFmt w:val="bullet"/>
      <w:lvlText w:val="•"/>
      <w:lvlJc w:val="left"/>
      <w:pPr>
        <w:ind w:left="2921" w:hanging="274"/>
      </w:pPr>
      <w:rPr>
        <w:rFonts w:hint="default"/>
        <w:lang w:val="ru-RU" w:eastAsia="en-US" w:bidi="ar-SA"/>
      </w:rPr>
    </w:lvl>
    <w:lvl w:ilvl="5" w:tplc="9942EC34">
      <w:numFmt w:val="bullet"/>
      <w:lvlText w:val="•"/>
      <w:lvlJc w:val="left"/>
      <w:pPr>
        <w:ind w:left="3467" w:hanging="274"/>
      </w:pPr>
      <w:rPr>
        <w:rFonts w:hint="default"/>
        <w:lang w:val="ru-RU" w:eastAsia="en-US" w:bidi="ar-SA"/>
      </w:rPr>
    </w:lvl>
    <w:lvl w:ilvl="6" w:tplc="0CB495A4">
      <w:numFmt w:val="bullet"/>
      <w:lvlText w:val="•"/>
      <w:lvlJc w:val="left"/>
      <w:pPr>
        <w:ind w:left="4012" w:hanging="274"/>
      </w:pPr>
      <w:rPr>
        <w:rFonts w:hint="default"/>
        <w:lang w:val="ru-RU" w:eastAsia="en-US" w:bidi="ar-SA"/>
      </w:rPr>
    </w:lvl>
    <w:lvl w:ilvl="7" w:tplc="4532EC4A">
      <w:numFmt w:val="bullet"/>
      <w:lvlText w:val="•"/>
      <w:lvlJc w:val="left"/>
      <w:pPr>
        <w:ind w:left="4557" w:hanging="274"/>
      </w:pPr>
      <w:rPr>
        <w:rFonts w:hint="default"/>
        <w:lang w:val="ru-RU" w:eastAsia="en-US" w:bidi="ar-SA"/>
      </w:rPr>
    </w:lvl>
    <w:lvl w:ilvl="8" w:tplc="5406062C">
      <w:numFmt w:val="bullet"/>
      <w:lvlText w:val="•"/>
      <w:lvlJc w:val="left"/>
      <w:pPr>
        <w:ind w:left="5103" w:hanging="274"/>
      </w:pPr>
      <w:rPr>
        <w:rFonts w:hint="default"/>
        <w:lang w:val="ru-RU" w:eastAsia="en-US" w:bidi="ar-SA"/>
      </w:rPr>
    </w:lvl>
  </w:abstractNum>
  <w:abstractNum w:abstractNumId="40">
    <w:nsid w:val="170962C6"/>
    <w:multiLevelType w:val="multilevel"/>
    <w:tmpl w:val="BED45C00"/>
    <w:lvl w:ilvl="0">
      <w:start w:val="6"/>
      <w:numFmt w:val="decimal"/>
      <w:lvlText w:val="%1"/>
      <w:lvlJc w:val="left"/>
      <w:pPr>
        <w:ind w:left="701" w:hanging="3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02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6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58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9" w:hanging="341"/>
      </w:pPr>
      <w:rPr>
        <w:rFonts w:hint="default"/>
        <w:lang w:val="ru-RU" w:eastAsia="en-US" w:bidi="ar-SA"/>
      </w:rPr>
    </w:lvl>
  </w:abstractNum>
  <w:abstractNum w:abstractNumId="41">
    <w:nsid w:val="17460601"/>
    <w:multiLevelType w:val="hybridMultilevel"/>
    <w:tmpl w:val="12C80756"/>
    <w:lvl w:ilvl="0" w:tplc="E5A69A7A">
      <w:start w:val="1"/>
      <w:numFmt w:val="decimal"/>
      <w:lvlText w:val="%1)"/>
      <w:lvlJc w:val="left"/>
      <w:pPr>
        <w:ind w:left="4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u-RU" w:eastAsia="en-US" w:bidi="ar-SA"/>
      </w:rPr>
    </w:lvl>
    <w:lvl w:ilvl="1" w:tplc="ABD0F52E">
      <w:start w:val="1"/>
      <w:numFmt w:val="decimal"/>
      <w:lvlText w:val="%2)"/>
      <w:lvlJc w:val="left"/>
      <w:pPr>
        <w:ind w:left="68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0"/>
        <w:szCs w:val="20"/>
        <w:lang w:val="ru-RU" w:eastAsia="en-US" w:bidi="ar-SA"/>
      </w:rPr>
    </w:lvl>
    <w:lvl w:ilvl="2" w:tplc="79D09A1A">
      <w:numFmt w:val="bullet"/>
      <w:lvlText w:val="•"/>
      <w:lvlJc w:val="left"/>
      <w:pPr>
        <w:ind w:left="1286" w:hanging="264"/>
      </w:pPr>
      <w:rPr>
        <w:rFonts w:hint="default"/>
        <w:lang w:val="ru-RU" w:eastAsia="en-US" w:bidi="ar-SA"/>
      </w:rPr>
    </w:lvl>
    <w:lvl w:ilvl="3" w:tplc="5428F0D8">
      <w:numFmt w:val="bullet"/>
      <w:lvlText w:val="•"/>
      <w:lvlJc w:val="left"/>
      <w:pPr>
        <w:ind w:left="1892" w:hanging="264"/>
      </w:pPr>
      <w:rPr>
        <w:rFonts w:hint="default"/>
        <w:lang w:val="ru-RU" w:eastAsia="en-US" w:bidi="ar-SA"/>
      </w:rPr>
    </w:lvl>
    <w:lvl w:ilvl="4" w:tplc="5872903A">
      <w:numFmt w:val="bullet"/>
      <w:lvlText w:val="•"/>
      <w:lvlJc w:val="left"/>
      <w:pPr>
        <w:ind w:left="2498" w:hanging="264"/>
      </w:pPr>
      <w:rPr>
        <w:rFonts w:hint="default"/>
        <w:lang w:val="ru-RU" w:eastAsia="en-US" w:bidi="ar-SA"/>
      </w:rPr>
    </w:lvl>
    <w:lvl w:ilvl="5" w:tplc="8D4E75E8">
      <w:numFmt w:val="bullet"/>
      <w:lvlText w:val="•"/>
      <w:lvlJc w:val="left"/>
      <w:pPr>
        <w:ind w:left="3104" w:hanging="264"/>
      </w:pPr>
      <w:rPr>
        <w:rFonts w:hint="default"/>
        <w:lang w:val="ru-RU" w:eastAsia="en-US" w:bidi="ar-SA"/>
      </w:rPr>
    </w:lvl>
    <w:lvl w:ilvl="6" w:tplc="D7009CB6">
      <w:numFmt w:val="bullet"/>
      <w:lvlText w:val="•"/>
      <w:lvlJc w:val="left"/>
      <w:pPr>
        <w:ind w:left="3710" w:hanging="264"/>
      </w:pPr>
      <w:rPr>
        <w:rFonts w:hint="default"/>
        <w:lang w:val="ru-RU" w:eastAsia="en-US" w:bidi="ar-SA"/>
      </w:rPr>
    </w:lvl>
    <w:lvl w:ilvl="7" w:tplc="9E582DBE">
      <w:numFmt w:val="bullet"/>
      <w:lvlText w:val="•"/>
      <w:lvlJc w:val="left"/>
      <w:pPr>
        <w:ind w:left="4316" w:hanging="264"/>
      </w:pPr>
      <w:rPr>
        <w:rFonts w:hint="default"/>
        <w:lang w:val="ru-RU" w:eastAsia="en-US" w:bidi="ar-SA"/>
      </w:rPr>
    </w:lvl>
    <w:lvl w:ilvl="8" w:tplc="243EA4E0">
      <w:numFmt w:val="bullet"/>
      <w:lvlText w:val="•"/>
      <w:lvlJc w:val="left"/>
      <w:pPr>
        <w:ind w:left="4922" w:hanging="264"/>
      </w:pPr>
      <w:rPr>
        <w:rFonts w:hint="default"/>
        <w:lang w:val="ru-RU" w:eastAsia="en-US" w:bidi="ar-SA"/>
      </w:rPr>
    </w:lvl>
  </w:abstractNum>
  <w:abstractNum w:abstractNumId="42">
    <w:nsid w:val="17B359F2"/>
    <w:multiLevelType w:val="multilevel"/>
    <w:tmpl w:val="E6501D36"/>
    <w:lvl w:ilvl="0">
      <w:start w:val="19"/>
      <w:numFmt w:val="decimal"/>
      <w:lvlText w:val="%1"/>
      <w:lvlJc w:val="left"/>
      <w:pPr>
        <w:ind w:left="886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982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4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5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7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8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9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1" w:hanging="443"/>
      </w:pPr>
      <w:rPr>
        <w:rFonts w:hint="default"/>
        <w:lang w:val="ru-RU" w:eastAsia="en-US" w:bidi="ar-SA"/>
      </w:rPr>
    </w:lvl>
  </w:abstractNum>
  <w:abstractNum w:abstractNumId="43">
    <w:nsid w:val="18400E37"/>
    <w:multiLevelType w:val="hybridMultilevel"/>
    <w:tmpl w:val="FFD40B9C"/>
    <w:lvl w:ilvl="0" w:tplc="DAA8FDCE">
      <w:start w:val="1"/>
      <w:numFmt w:val="decimal"/>
      <w:lvlText w:val="%1."/>
      <w:lvlJc w:val="left"/>
      <w:pPr>
        <w:ind w:left="87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56BCBBAE">
      <w:numFmt w:val="bullet"/>
      <w:lvlText w:val="•"/>
      <w:lvlJc w:val="left"/>
      <w:pPr>
        <w:ind w:left="693" w:hanging="242"/>
      </w:pPr>
      <w:rPr>
        <w:rFonts w:hint="default"/>
        <w:lang w:val="ru-RU" w:eastAsia="en-US" w:bidi="ar-SA"/>
      </w:rPr>
    </w:lvl>
    <w:lvl w:ilvl="2" w:tplc="787EFC14">
      <w:numFmt w:val="bullet"/>
      <w:lvlText w:val="•"/>
      <w:lvlJc w:val="left"/>
      <w:pPr>
        <w:ind w:left="1306" w:hanging="242"/>
      </w:pPr>
      <w:rPr>
        <w:rFonts w:hint="default"/>
        <w:lang w:val="ru-RU" w:eastAsia="en-US" w:bidi="ar-SA"/>
      </w:rPr>
    </w:lvl>
    <w:lvl w:ilvl="3" w:tplc="324CE750">
      <w:numFmt w:val="bullet"/>
      <w:lvlText w:val="•"/>
      <w:lvlJc w:val="left"/>
      <w:pPr>
        <w:ind w:left="1920" w:hanging="242"/>
      </w:pPr>
      <w:rPr>
        <w:rFonts w:hint="default"/>
        <w:lang w:val="ru-RU" w:eastAsia="en-US" w:bidi="ar-SA"/>
      </w:rPr>
    </w:lvl>
    <w:lvl w:ilvl="4" w:tplc="6518D88A">
      <w:numFmt w:val="bullet"/>
      <w:lvlText w:val="•"/>
      <w:lvlJc w:val="left"/>
      <w:pPr>
        <w:ind w:left="2533" w:hanging="242"/>
      </w:pPr>
      <w:rPr>
        <w:rFonts w:hint="default"/>
        <w:lang w:val="ru-RU" w:eastAsia="en-US" w:bidi="ar-SA"/>
      </w:rPr>
    </w:lvl>
    <w:lvl w:ilvl="5" w:tplc="CA04B710">
      <w:numFmt w:val="bullet"/>
      <w:lvlText w:val="•"/>
      <w:lvlJc w:val="left"/>
      <w:pPr>
        <w:ind w:left="3147" w:hanging="242"/>
      </w:pPr>
      <w:rPr>
        <w:rFonts w:hint="default"/>
        <w:lang w:val="ru-RU" w:eastAsia="en-US" w:bidi="ar-SA"/>
      </w:rPr>
    </w:lvl>
    <w:lvl w:ilvl="6" w:tplc="8DBCE0E4">
      <w:numFmt w:val="bullet"/>
      <w:lvlText w:val="•"/>
      <w:lvlJc w:val="left"/>
      <w:pPr>
        <w:ind w:left="3760" w:hanging="242"/>
      </w:pPr>
      <w:rPr>
        <w:rFonts w:hint="default"/>
        <w:lang w:val="ru-RU" w:eastAsia="en-US" w:bidi="ar-SA"/>
      </w:rPr>
    </w:lvl>
    <w:lvl w:ilvl="7" w:tplc="34E806B4">
      <w:numFmt w:val="bullet"/>
      <w:lvlText w:val="•"/>
      <w:lvlJc w:val="left"/>
      <w:pPr>
        <w:ind w:left="4373" w:hanging="242"/>
      </w:pPr>
      <w:rPr>
        <w:rFonts w:hint="default"/>
        <w:lang w:val="ru-RU" w:eastAsia="en-US" w:bidi="ar-SA"/>
      </w:rPr>
    </w:lvl>
    <w:lvl w:ilvl="8" w:tplc="6B54CD58">
      <w:numFmt w:val="bullet"/>
      <w:lvlText w:val="•"/>
      <w:lvlJc w:val="left"/>
      <w:pPr>
        <w:ind w:left="4987" w:hanging="242"/>
      </w:pPr>
      <w:rPr>
        <w:rFonts w:hint="default"/>
        <w:lang w:val="ru-RU" w:eastAsia="en-US" w:bidi="ar-SA"/>
      </w:rPr>
    </w:lvl>
  </w:abstractNum>
  <w:abstractNum w:abstractNumId="44">
    <w:nsid w:val="1A531BB5"/>
    <w:multiLevelType w:val="multilevel"/>
    <w:tmpl w:val="06D43AAA"/>
    <w:lvl w:ilvl="0">
      <w:start w:val="1"/>
      <w:numFmt w:val="decimal"/>
      <w:lvlText w:val="%1."/>
      <w:lvlJc w:val="left"/>
      <w:pPr>
        <w:ind w:left="541" w:hanging="19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18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4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4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9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1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48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83" w:hanging="511"/>
      </w:pPr>
      <w:rPr>
        <w:rFonts w:hint="default"/>
        <w:lang w:val="ru-RU" w:eastAsia="en-US" w:bidi="ar-SA"/>
      </w:rPr>
    </w:lvl>
  </w:abstractNum>
  <w:abstractNum w:abstractNumId="45">
    <w:nsid w:val="1A642D03"/>
    <w:multiLevelType w:val="hybridMultilevel"/>
    <w:tmpl w:val="1E586B54"/>
    <w:lvl w:ilvl="0" w:tplc="049413A8">
      <w:start w:val="1"/>
      <w:numFmt w:val="decimal"/>
      <w:lvlText w:val="%1."/>
      <w:lvlJc w:val="left"/>
      <w:pPr>
        <w:ind w:left="116" w:hanging="259"/>
        <w:jc w:val="left"/>
      </w:pPr>
      <w:rPr>
        <w:rFonts w:hint="default"/>
        <w:spacing w:val="-6"/>
        <w:w w:val="104"/>
        <w:lang w:val="ru-RU" w:eastAsia="en-US" w:bidi="ar-SA"/>
      </w:rPr>
    </w:lvl>
    <w:lvl w:ilvl="1" w:tplc="65B07336">
      <w:numFmt w:val="bullet"/>
      <w:lvlText w:val="•"/>
      <w:lvlJc w:val="left"/>
      <w:pPr>
        <w:ind w:left="737" w:hanging="259"/>
      </w:pPr>
      <w:rPr>
        <w:rFonts w:hint="default"/>
        <w:lang w:val="ru-RU" w:eastAsia="en-US" w:bidi="ar-SA"/>
      </w:rPr>
    </w:lvl>
    <w:lvl w:ilvl="2" w:tplc="57BAFAF8">
      <w:numFmt w:val="bullet"/>
      <w:lvlText w:val="•"/>
      <w:lvlJc w:val="left"/>
      <w:pPr>
        <w:ind w:left="1355" w:hanging="259"/>
      </w:pPr>
      <w:rPr>
        <w:rFonts w:hint="default"/>
        <w:lang w:val="ru-RU" w:eastAsia="en-US" w:bidi="ar-SA"/>
      </w:rPr>
    </w:lvl>
    <w:lvl w:ilvl="3" w:tplc="B02E52CA">
      <w:numFmt w:val="bullet"/>
      <w:lvlText w:val="•"/>
      <w:lvlJc w:val="left"/>
      <w:pPr>
        <w:ind w:left="1972" w:hanging="259"/>
      </w:pPr>
      <w:rPr>
        <w:rFonts w:hint="default"/>
        <w:lang w:val="ru-RU" w:eastAsia="en-US" w:bidi="ar-SA"/>
      </w:rPr>
    </w:lvl>
    <w:lvl w:ilvl="4" w:tplc="995E3804">
      <w:numFmt w:val="bullet"/>
      <w:lvlText w:val="•"/>
      <w:lvlJc w:val="left"/>
      <w:pPr>
        <w:ind w:left="2590" w:hanging="259"/>
      </w:pPr>
      <w:rPr>
        <w:rFonts w:hint="default"/>
        <w:lang w:val="ru-RU" w:eastAsia="en-US" w:bidi="ar-SA"/>
      </w:rPr>
    </w:lvl>
    <w:lvl w:ilvl="5" w:tplc="3C9814EE">
      <w:numFmt w:val="bullet"/>
      <w:lvlText w:val="•"/>
      <w:lvlJc w:val="left"/>
      <w:pPr>
        <w:ind w:left="3207" w:hanging="259"/>
      </w:pPr>
      <w:rPr>
        <w:rFonts w:hint="default"/>
        <w:lang w:val="ru-RU" w:eastAsia="en-US" w:bidi="ar-SA"/>
      </w:rPr>
    </w:lvl>
    <w:lvl w:ilvl="6" w:tplc="327E7130">
      <w:numFmt w:val="bullet"/>
      <w:lvlText w:val="•"/>
      <w:lvlJc w:val="left"/>
      <w:pPr>
        <w:ind w:left="3825" w:hanging="259"/>
      </w:pPr>
      <w:rPr>
        <w:rFonts w:hint="default"/>
        <w:lang w:val="ru-RU" w:eastAsia="en-US" w:bidi="ar-SA"/>
      </w:rPr>
    </w:lvl>
    <w:lvl w:ilvl="7" w:tplc="D26C0582">
      <w:numFmt w:val="bullet"/>
      <w:lvlText w:val="•"/>
      <w:lvlJc w:val="left"/>
      <w:pPr>
        <w:ind w:left="4442" w:hanging="259"/>
      </w:pPr>
      <w:rPr>
        <w:rFonts w:hint="default"/>
        <w:lang w:val="ru-RU" w:eastAsia="en-US" w:bidi="ar-SA"/>
      </w:rPr>
    </w:lvl>
    <w:lvl w:ilvl="8" w:tplc="968C1CA2">
      <w:numFmt w:val="bullet"/>
      <w:lvlText w:val="•"/>
      <w:lvlJc w:val="left"/>
      <w:pPr>
        <w:ind w:left="5060" w:hanging="259"/>
      </w:pPr>
      <w:rPr>
        <w:rFonts w:hint="default"/>
        <w:lang w:val="ru-RU" w:eastAsia="en-US" w:bidi="ar-SA"/>
      </w:rPr>
    </w:lvl>
  </w:abstractNum>
  <w:abstractNum w:abstractNumId="46">
    <w:nsid w:val="1AEB62A1"/>
    <w:multiLevelType w:val="multilevel"/>
    <w:tmpl w:val="119012FC"/>
    <w:lvl w:ilvl="0">
      <w:start w:val="18"/>
      <w:numFmt w:val="decimal"/>
      <w:lvlText w:val="%1"/>
      <w:lvlJc w:val="left"/>
      <w:pPr>
        <w:ind w:left="662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625"/>
        <w:jc w:val="right"/>
      </w:pPr>
      <w:rPr>
        <w:rFonts w:hint="default"/>
        <w:spacing w:val="0"/>
        <w:w w:val="11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10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4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4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5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7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8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50" w:hanging="318"/>
      </w:pPr>
      <w:rPr>
        <w:rFonts w:hint="default"/>
        <w:lang w:val="ru-RU" w:eastAsia="en-US" w:bidi="ar-SA"/>
      </w:rPr>
    </w:lvl>
  </w:abstractNum>
  <w:abstractNum w:abstractNumId="47">
    <w:nsid w:val="1BD150E8"/>
    <w:multiLevelType w:val="hybridMultilevel"/>
    <w:tmpl w:val="396E9BD8"/>
    <w:lvl w:ilvl="0" w:tplc="51CC8670">
      <w:numFmt w:val="bullet"/>
      <w:lvlText w:val="•"/>
      <w:lvlJc w:val="left"/>
      <w:pPr>
        <w:ind w:left="869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10"/>
        <w:sz w:val="20"/>
        <w:szCs w:val="20"/>
        <w:lang w:val="ru-RU" w:eastAsia="en-US" w:bidi="ar-SA"/>
      </w:rPr>
    </w:lvl>
    <w:lvl w:ilvl="1" w:tplc="009EE79E">
      <w:numFmt w:val="bullet"/>
      <w:lvlText w:val="•"/>
      <w:lvlJc w:val="left"/>
      <w:pPr>
        <w:ind w:left="1417" w:hanging="333"/>
      </w:pPr>
      <w:rPr>
        <w:rFonts w:hint="default"/>
        <w:lang w:val="ru-RU" w:eastAsia="en-US" w:bidi="ar-SA"/>
      </w:rPr>
    </w:lvl>
    <w:lvl w:ilvl="2" w:tplc="5218FCC6">
      <w:numFmt w:val="bullet"/>
      <w:lvlText w:val="•"/>
      <w:lvlJc w:val="left"/>
      <w:pPr>
        <w:ind w:left="1975" w:hanging="333"/>
      </w:pPr>
      <w:rPr>
        <w:rFonts w:hint="default"/>
        <w:lang w:val="ru-RU" w:eastAsia="en-US" w:bidi="ar-SA"/>
      </w:rPr>
    </w:lvl>
    <w:lvl w:ilvl="3" w:tplc="EB1AE71C">
      <w:numFmt w:val="bullet"/>
      <w:lvlText w:val="•"/>
      <w:lvlJc w:val="left"/>
      <w:pPr>
        <w:ind w:left="2532" w:hanging="333"/>
      </w:pPr>
      <w:rPr>
        <w:rFonts w:hint="default"/>
        <w:lang w:val="ru-RU" w:eastAsia="en-US" w:bidi="ar-SA"/>
      </w:rPr>
    </w:lvl>
    <w:lvl w:ilvl="4" w:tplc="B9DA7FC0">
      <w:numFmt w:val="bullet"/>
      <w:lvlText w:val="•"/>
      <w:lvlJc w:val="left"/>
      <w:pPr>
        <w:ind w:left="3090" w:hanging="333"/>
      </w:pPr>
      <w:rPr>
        <w:rFonts w:hint="default"/>
        <w:lang w:val="ru-RU" w:eastAsia="en-US" w:bidi="ar-SA"/>
      </w:rPr>
    </w:lvl>
    <w:lvl w:ilvl="5" w:tplc="659C9746">
      <w:numFmt w:val="bullet"/>
      <w:lvlText w:val="•"/>
      <w:lvlJc w:val="left"/>
      <w:pPr>
        <w:ind w:left="3648" w:hanging="333"/>
      </w:pPr>
      <w:rPr>
        <w:rFonts w:hint="default"/>
        <w:lang w:val="ru-RU" w:eastAsia="en-US" w:bidi="ar-SA"/>
      </w:rPr>
    </w:lvl>
    <w:lvl w:ilvl="6" w:tplc="BD502F2E">
      <w:numFmt w:val="bullet"/>
      <w:lvlText w:val="•"/>
      <w:lvlJc w:val="left"/>
      <w:pPr>
        <w:ind w:left="4205" w:hanging="333"/>
      </w:pPr>
      <w:rPr>
        <w:rFonts w:hint="default"/>
        <w:lang w:val="ru-RU" w:eastAsia="en-US" w:bidi="ar-SA"/>
      </w:rPr>
    </w:lvl>
    <w:lvl w:ilvl="7" w:tplc="49769548">
      <w:numFmt w:val="bullet"/>
      <w:lvlText w:val="•"/>
      <w:lvlJc w:val="left"/>
      <w:pPr>
        <w:ind w:left="4763" w:hanging="333"/>
      </w:pPr>
      <w:rPr>
        <w:rFonts w:hint="default"/>
        <w:lang w:val="ru-RU" w:eastAsia="en-US" w:bidi="ar-SA"/>
      </w:rPr>
    </w:lvl>
    <w:lvl w:ilvl="8" w:tplc="6B5E66E8">
      <w:numFmt w:val="bullet"/>
      <w:lvlText w:val="•"/>
      <w:lvlJc w:val="left"/>
      <w:pPr>
        <w:ind w:left="5320" w:hanging="333"/>
      </w:pPr>
      <w:rPr>
        <w:rFonts w:hint="default"/>
        <w:lang w:val="ru-RU" w:eastAsia="en-US" w:bidi="ar-SA"/>
      </w:rPr>
    </w:lvl>
  </w:abstractNum>
  <w:abstractNum w:abstractNumId="48">
    <w:nsid w:val="1C065052"/>
    <w:multiLevelType w:val="multilevel"/>
    <w:tmpl w:val="B49EAEF8"/>
    <w:lvl w:ilvl="0">
      <w:start w:val="13"/>
      <w:numFmt w:val="decimal"/>
      <w:lvlText w:val="%1"/>
      <w:lvlJc w:val="left"/>
      <w:pPr>
        <w:ind w:left="714" w:hanging="6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637"/>
        <w:jc w:val="right"/>
      </w:pPr>
      <w:rPr>
        <w:rFonts w:hint="default"/>
        <w:spacing w:val="-6"/>
        <w:w w:val="121"/>
        <w:lang w:val="ru-RU" w:eastAsia="en-US" w:bidi="ar-SA"/>
      </w:rPr>
    </w:lvl>
    <w:lvl w:ilvl="2">
      <w:numFmt w:val="bullet"/>
      <w:lvlText w:val="•"/>
      <w:lvlJc w:val="left"/>
      <w:pPr>
        <w:ind w:left="1863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4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8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9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1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2" w:hanging="637"/>
      </w:pPr>
      <w:rPr>
        <w:rFonts w:hint="default"/>
        <w:lang w:val="ru-RU" w:eastAsia="en-US" w:bidi="ar-SA"/>
      </w:rPr>
    </w:lvl>
  </w:abstractNum>
  <w:abstractNum w:abstractNumId="49">
    <w:nsid w:val="1C0D4924"/>
    <w:multiLevelType w:val="hybridMultilevel"/>
    <w:tmpl w:val="39DC112A"/>
    <w:lvl w:ilvl="0" w:tplc="C81684AC">
      <w:start w:val="1"/>
      <w:numFmt w:val="decimal"/>
      <w:lvlText w:val="%1)"/>
      <w:lvlJc w:val="left"/>
      <w:pPr>
        <w:ind w:left="353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3388481A">
      <w:numFmt w:val="bullet"/>
      <w:lvlText w:val="•"/>
      <w:lvlJc w:val="left"/>
      <w:pPr>
        <w:ind w:left="947" w:hanging="255"/>
      </w:pPr>
      <w:rPr>
        <w:rFonts w:hint="default"/>
        <w:lang w:val="ru-RU" w:eastAsia="en-US" w:bidi="ar-SA"/>
      </w:rPr>
    </w:lvl>
    <w:lvl w:ilvl="2" w:tplc="602E52A0">
      <w:numFmt w:val="bullet"/>
      <w:lvlText w:val="•"/>
      <w:lvlJc w:val="left"/>
      <w:pPr>
        <w:ind w:left="1534" w:hanging="255"/>
      </w:pPr>
      <w:rPr>
        <w:rFonts w:hint="default"/>
        <w:lang w:val="ru-RU" w:eastAsia="en-US" w:bidi="ar-SA"/>
      </w:rPr>
    </w:lvl>
    <w:lvl w:ilvl="3" w:tplc="1632F8F0">
      <w:numFmt w:val="bullet"/>
      <w:lvlText w:val="•"/>
      <w:lvlJc w:val="left"/>
      <w:pPr>
        <w:ind w:left="2122" w:hanging="255"/>
      </w:pPr>
      <w:rPr>
        <w:rFonts w:hint="default"/>
        <w:lang w:val="ru-RU" w:eastAsia="en-US" w:bidi="ar-SA"/>
      </w:rPr>
    </w:lvl>
    <w:lvl w:ilvl="4" w:tplc="A218F918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5" w:tplc="C6EAACEE">
      <w:numFmt w:val="bullet"/>
      <w:lvlText w:val="•"/>
      <w:lvlJc w:val="left"/>
      <w:pPr>
        <w:ind w:left="3297" w:hanging="255"/>
      </w:pPr>
      <w:rPr>
        <w:rFonts w:hint="default"/>
        <w:lang w:val="ru-RU" w:eastAsia="en-US" w:bidi="ar-SA"/>
      </w:rPr>
    </w:lvl>
    <w:lvl w:ilvl="6" w:tplc="9D1E367A">
      <w:numFmt w:val="bullet"/>
      <w:lvlText w:val="•"/>
      <w:lvlJc w:val="left"/>
      <w:pPr>
        <w:ind w:left="3884" w:hanging="255"/>
      </w:pPr>
      <w:rPr>
        <w:rFonts w:hint="default"/>
        <w:lang w:val="ru-RU" w:eastAsia="en-US" w:bidi="ar-SA"/>
      </w:rPr>
    </w:lvl>
    <w:lvl w:ilvl="7" w:tplc="4CA0024A">
      <w:numFmt w:val="bullet"/>
      <w:lvlText w:val="•"/>
      <w:lvlJc w:val="left"/>
      <w:pPr>
        <w:ind w:left="4471" w:hanging="255"/>
      </w:pPr>
      <w:rPr>
        <w:rFonts w:hint="default"/>
        <w:lang w:val="ru-RU" w:eastAsia="en-US" w:bidi="ar-SA"/>
      </w:rPr>
    </w:lvl>
    <w:lvl w:ilvl="8" w:tplc="242E5A6C">
      <w:numFmt w:val="bullet"/>
      <w:lvlText w:val="•"/>
      <w:lvlJc w:val="left"/>
      <w:pPr>
        <w:ind w:left="5059" w:hanging="255"/>
      </w:pPr>
      <w:rPr>
        <w:rFonts w:hint="default"/>
        <w:lang w:val="ru-RU" w:eastAsia="en-US" w:bidi="ar-SA"/>
      </w:rPr>
    </w:lvl>
  </w:abstractNum>
  <w:abstractNum w:abstractNumId="50">
    <w:nsid w:val="1CDC4802"/>
    <w:multiLevelType w:val="multilevel"/>
    <w:tmpl w:val="CF78A73C"/>
    <w:lvl w:ilvl="0">
      <w:start w:val="14"/>
      <w:numFmt w:val="decimal"/>
      <w:lvlText w:val="%1"/>
      <w:lvlJc w:val="left"/>
      <w:pPr>
        <w:ind w:left="393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598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8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7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7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6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95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5" w:hanging="443"/>
      </w:pPr>
      <w:rPr>
        <w:rFonts w:hint="default"/>
        <w:lang w:val="ru-RU" w:eastAsia="en-US" w:bidi="ar-SA"/>
      </w:rPr>
    </w:lvl>
  </w:abstractNum>
  <w:abstractNum w:abstractNumId="51">
    <w:nsid w:val="1D770C28"/>
    <w:multiLevelType w:val="hybridMultilevel"/>
    <w:tmpl w:val="273465BE"/>
    <w:lvl w:ilvl="0" w:tplc="B978CA14">
      <w:start w:val="1"/>
      <w:numFmt w:val="decimal"/>
      <w:lvlText w:val="%1."/>
      <w:lvlJc w:val="left"/>
      <w:pPr>
        <w:ind w:left="577" w:hanging="2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19"/>
        <w:sz w:val="20"/>
        <w:szCs w:val="20"/>
        <w:lang w:val="ru-RU" w:eastAsia="en-US" w:bidi="ar-SA"/>
      </w:rPr>
    </w:lvl>
    <w:lvl w:ilvl="1" w:tplc="1F229EAA">
      <w:numFmt w:val="bullet"/>
      <w:lvlText w:val="•"/>
      <w:lvlJc w:val="left"/>
      <w:pPr>
        <w:ind w:left="1151" w:hanging="228"/>
      </w:pPr>
      <w:rPr>
        <w:rFonts w:hint="default"/>
        <w:lang w:val="ru-RU" w:eastAsia="en-US" w:bidi="ar-SA"/>
      </w:rPr>
    </w:lvl>
    <w:lvl w:ilvl="2" w:tplc="9024345C">
      <w:numFmt w:val="bullet"/>
      <w:lvlText w:val="•"/>
      <w:lvlJc w:val="left"/>
      <w:pPr>
        <w:ind w:left="1723" w:hanging="228"/>
      </w:pPr>
      <w:rPr>
        <w:rFonts w:hint="default"/>
        <w:lang w:val="ru-RU" w:eastAsia="en-US" w:bidi="ar-SA"/>
      </w:rPr>
    </w:lvl>
    <w:lvl w:ilvl="3" w:tplc="35102074">
      <w:numFmt w:val="bullet"/>
      <w:lvlText w:val="•"/>
      <w:lvlJc w:val="left"/>
      <w:pPr>
        <w:ind w:left="2294" w:hanging="228"/>
      </w:pPr>
      <w:rPr>
        <w:rFonts w:hint="default"/>
        <w:lang w:val="ru-RU" w:eastAsia="en-US" w:bidi="ar-SA"/>
      </w:rPr>
    </w:lvl>
    <w:lvl w:ilvl="4" w:tplc="855EE22A">
      <w:numFmt w:val="bullet"/>
      <w:lvlText w:val="•"/>
      <w:lvlJc w:val="left"/>
      <w:pPr>
        <w:ind w:left="2866" w:hanging="228"/>
      </w:pPr>
      <w:rPr>
        <w:rFonts w:hint="default"/>
        <w:lang w:val="ru-RU" w:eastAsia="en-US" w:bidi="ar-SA"/>
      </w:rPr>
    </w:lvl>
    <w:lvl w:ilvl="5" w:tplc="E14EF2CE">
      <w:numFmt w:val="bullet"/>
      <w:lvlText w:val="•"/>
      <w:lvlJc w:val="left"/>
      <w:pPr>
        <w:ind w:left="3437" w:hanging="228"/>
      </w:pPr>
      <w:rPr>
        <w:rFonts w:hint="default"/>
        <w:lang w:val="ru-RU" w:eastAsia="en-US" w:bidi="ar-SA"/>
      </w:rPr>
    </w:lvl>
    <w:lvl w:ilvl="6" w:tplc="7AFA46C2">
      <w:numFmt w:val="bullet"/>
      <w:lvlText w:val="•"/>
      <w:lvlJc w:val="left"/>
      <w:pPr>
        <w:ind w:left="4009" w:hanging="228"/>
      </w:pPr>
      <w:rPr>
        <w:rFonts w:hint="default"/>
        <w:lang w:val="ru-RU" w:eastAsia="en-US" w:bidi="ar-SA"/>
      </w:rPr>
    </w:lvl>
    <w:lvl w:ilvl="7" w:tplc="D2EC2696">
      <w:numFmt w:val="bullet"/>
      <w:lvlText w:val="•"/>
      <w:lvlJc w:val="left"/>
      <w:pPr>
        <w:ind w:left="4580" w:hanging="228"/>
      </w:pPr>
      <w:rPr>
        <w:rFonts w:hint="default"/>
        <w:lang w:val="ru-RU" w:eastAsia="en-US" w:bidi="ar-SA"/>
      </w:rPr>
    </w:lvl>
    <w:lvl w:ilvl="8" w:tplc="8D30F252">
      <w:numFmt w:val="bullet"/>
      <w:lvlText w:val="•"/>
      <w:lvlJc w:val="left"/>
      <w:pPr>
        <w:ind w:left="5152" w:hanging="228"/>
      </w:pPr>
      <w:rPr>
        <w:rFonts w:hint="default"/>
        <w:lang w:val="ru-RU" w:eastAsia="en-US" w:bidi="ar-SA"/>
      </w:rPr>
    </w:lvl>
  </w:abstractNum>
  <w:abstractNum w:abstractNumId="52">
    <w:nsid w:val="1DA507B3"/>
    <w:multiLevelType w:val="hybridMultilevel"/>
    <w:tmpl w:val="1BACDCFE"/>
    <w:lvl w:ilvl="0" w:tplc="77F6B0A6">
      <w:start w:val="1"/>
      <w:numFmt w:val="decimal"/>
      <w:lvlText w:val="%1)"/>
      <w:lvlJc w:val="left"/>
      <w:pPr>
        <w:ind w:left="685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6D1EAB86">
      <w:numFmt w:val="bullet"/>
      <w:lvlText w:val="•"/>
      <w:lvlJc w:val="left"/>
      <w:pPr>
        <w:ind w:left="1227" w:hanging="264"/>
      </w:pPr>
      <w:rPr>
        <w:rFonts w:hint="default"/>
        <w:lang w:val="ru-RU" w:eastAsia="en-US" w:bidi="ar-SA"/>
      </w:rPr>
    </w:lvl>
    <w:lvl w:ilvl="2" w:tplc="B476AC26">
      <w:numFmt w:val="bullet"/>
      <w:lvlText w:val="•"/>
      <w:lvlJc w:val="left"/>
      <w:pPr>
        <w:ind w:left="1774" w:hanging="264"/>
      </w:pPr>
      <w:rPr>
        <w:rFonts w:hint="default"/>
        <w:lang w:val="ru-RU" w:eastAsia="en-US" w:bidi="ar-SA"/>
      </w:rPr>
    </w:lvl>
    <w:lvl w:ilvl="3" w:tplc="D47AFADA">
      <w:numFmt w:val="bullet"/>
      <w:lvlText w:val="•"/>
      <w:lvlJc w:val="left"/>
      <w:pPr>
        <w:ind w:left="2322" w:hanging="264"/>
      </w:pPr>
      <w:rPr>
        <w:rFonts w:hint="default"/>
        <w:lang w:val="ru-RU" w:eastAsia="en-US" w:bidi="ar-SA"/>
      </w:rPr>
    </w:lvl>
    <w:lvl w:ilvl="4" w:tplc="32D0A0E0">
      <w:numFmt w:val="bullet"/>
      <w:lvlText w:val="•"/>
      <w:lvlJc w:val="left"/>
      <w:pPr>
        <w:ind w:left="2869" w:hanging="264"/>
      </w:pPr>
      <w:rPr>
        <w:rFonts w:hint="default"/>
        <w:lang w:val="ru-RU" w:eastAsia="en-US" w:bidi="ar-SA"/>
      </w:rPr>
    </w:lvl>
    <w:lvl w:ilvl="5" w:tplc="26028112">
      <w:numFmt w:val="bullet"/>
      <w:lvlText w:val="•"/>
      <w:lvlJc w:val="left"/>
      <w:pPr>
        <w:ind w:left="3417" w:hanging="264"/>
      </w:pPr>
      <w:rPr>
        <w:rFonts w:hint="default"/>
        <w:lang w:val="ru-RU" w:eastAsia="en-US" w:bidi="ar-SA"/>
      </w:rPr>
    </w:lvl>
    <w:lvl w:ilvl="6" w:tplc="01F2FC3A">
      <w:numFmt w:val="bullet"/>
      <w:lvlText w:val="•"/>
      <w:lvlJc w:val="left"/>
      <w:pPr>
        <w:ind w:left="3964" w:hanging="264"/>
      </w:pPr>
      <w:rPr>
        <w:rFonts w:hint="default"/>
        <w:lang w:val="ru-RU" w:eastAsia="en-US" w:bidi="ar-SA"/>
      </w:rPr>
    </w:lvl>
    <w:lvl w:ilvl="7" w:tplc="F508F23C">
      <w:numFmt w:val="bullet"/>
      <w:lvlText w:val="•"/>
      <w:lvlJc w:val="left"/>
      <w:pPr>
        <w:ind w:left="4511" w:hanging="264"/>
      </w:pPr>
      <w:rPr>
        <w:rFonts w:hint="default"/>
        <w:lang w:val="ru-RU" w:eastAsia="en-US" w:bidi="ar-SA"/>
      </w:rPr>
    </w:lvl>
    <w:lvl w:ilvl="8" w:tplc="A22CF184">
      <w:numFmt w:val="bullet"/>
      <w:lvlText w:val="•"/>
      <w:lvlJc w:val="left"/>
      <w:pPr>
        <w:ind w:left="5059" w:hanging="264"/>
      </w:pPr>
      <w:rPr>
        <w:rFonts w:hint="default"/>
        <w:lang w:val="ru-RU" w:eastAsia="en-US" w:bidi="ar-SA"/>
      </w:rPr>
    </w:lvl>
  </w:abstractNum>
  <w:abstractNum w:abstractNumId="53">
    <w:nsid w:val="1DF2138D"/>
    <w:multiLevelType w:val="hybridMultilevel"/>
    <w:tmpl w:val="52A01BA0"/>
    <w:lvl w:ilvl="0" w:tplc="4042A852">
      <w:start w:val="1"/>
      <w:numFmt w:val="decimal"/>
      <w:lvlText w:val="%1)"/>
      <w:lvlJc w:val="left"/>
      <w:pPr>
        <w:ind w:left="37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u-RU" w:eastAsia="en-US" w:bidi="ar-SA"/>
      </w:rPr>
    </w:lvl>
    <w:lvl w:ilvl="1" w:tplc="C4B2957C">
      <w:numFmt w:val="bullet"/>
      <w:lvlText w:val="•"/>
      <w:lvlJc w:val="left"/>
      <w:pPr>
        <w:ind w:left="975" w:hanging="288"/>
      </w:pPr>
      <w:rPr>
        <w:rFonts w:hint="default"/>
        <w:lang w:val="ru-RU" w:eastAsia="en-US" w:bidi="ar-SA"/>
      </w:rPr>
    </w:lvl>
    <w:lvl w:ilvl="2" w:tplc="496893B0">
      <w:numFmt w:val="bullet"/>
      <w:lvlText w:val="•"/>
      <w:lvlJc w:val="left"/>
      <w:pPr>
        <w:ind w:left="1571" w:hanging="288"/>
      </w:pPr>
      <w:rPr>
        <w:rFonts w:hint="default"/>
        <w:lang w:val="ru-RU" w:eastAsia="en-US" w:bidi="ar-SA"/>
      </w:rPr>
    </w:lvl>
    <w:lvl w:ilvl="3" w:tplc="72546F42">
      <w:numFmt w:val="bullet"/>
      <w:lvlText w:val="•"/>
      <w:lvlJc w:val="left"/>
      <w:pPr>
        <w:ind w:left="2166" w:hanging="288"/>
      </w:pPr>
      <w:rPr>
        <w:rFonts w:hint="default"/>
        <w:lang w:val="ru-RU" w:eastAsia="en-US" w:bidi="ar-SA"/>
      </w:rPr>
    </w:lvl>
    <w:lvl w:ilvl="4" w:tplc="D4543632">
      <w:numFmt w:val="bullet"/>
      <w:lvlText w:val="•"/>
      <w:lvlJc w:val="left"/>
      <w:pPr>
        <w:ind w:left="2762" w:hanging="288"/>
      </w:pPr>
      <w:rPr>
        <w:rFonts w:hint="default"/>
        <w:lang w:val="ru-RU" w:eastAsia="en-US" w:bidi="ar-SA"/>
      </w:rPr>
    </w:lvl>
    <w:lvl w:ilvl="5" w:tplc="87DC9A26">
      <w:numFmt w:val="bullet"/>
      <w:lvlText w:val="•"/>
      <w:lvlJc w:val="left"/>
      <w:pPr>
        <w:ind w:left="3357" w:hanging="288"/>
      </w:pPr>
      <w:rPr>
        <w:rFonts w:hint="default"/>
        <w:lang w:val="ru-RU" w:eastAsia="en-US" w:bidi="ar-SA"/>
      </w:rPr>
    </w:lvl>
    <w:lvl w:ilvl="6" w:tplc="24B6AB8C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7" w:tplc="AD644364">
      <w:numFmt w:val="bullet"/>
      <w:lvlText w:val="•"/>
      <w:lvlJc w:val="left"/>
      <w:pPr>
        <w:ind w:left="4548" w:hanging="288"/>
      </w:pPr>
      <w:rPr>
        <w:rFonts w:hint="default"/>
        <w:lang w:val="ru-RU" w:eastAsia="en-US" w:bidi="ar-SA"/>
      </w:rPr>
    </w:lvl>
    <w:lvl w:ilvl="8" w:tplc="B3B22B8E">
      <w:numFmt w:val="bullet"/>
      <w:lvlText w:val="•"/>
      <w:lvlJc w:val="left"/>
      <w:pPr>
        <w:ind w:left="5144" w:hanging="288"/>
      </w:pPr>
      <w:rPr>
        <w:rFonts w:hint="default"/>
        <w:lang w:val="ru-RU" w:eastAsia="en-US" w:bidi="ar-SA"/>
      </w:rPr>
    </w:lvl>
  </w:abstractNum>
  <w:abstractNum w:abstractNumId="54">
    <w:nsid w:val="2036007C"/>
    <w:multiLevelType w:val="hybridMultilevel"/>
    <w:tmpl w:val="8C901C9C"/>
    <w:lvl w:ilvl="0" w:tplc="D7FC8598">
      <w:start w:val="1"/>
      <w:numFmt w:val="decimal"/>
      <w:lvlText w:val="%1)"/>
      <w:lvlJc w:val="left"/>
      <w:pPr>
        <w:ind w:left="33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910ACDF8">
      <w:numFmt w:val="bullet"/>
      <w:lvlText w:val="•"/>
      <w:lvlJc w:val="left"/>
      <w:pPr>
        <w:ind w:left="947" w:hanging="266"/>
      </w:pPr>
      <w:rPr>
        <w:rFonts w:hint="default"/>
        <w:lang w:val="ru-RU" w:eastAsia="en-US" w:bidi="ar-SA"/>
      </w:rPr>
    </w:lvl>
    <w:lvl w:ilvl="2" w:tplc="5BA66220">
      <w:numFmt w:val="bullet"/>
      <w:lvlText w:val="•"/>
      <w:lvlJc w:val="left"/>
      <w:pPr>
        <w:ind w:left="1555" w:hanging="266"/>
      </w:pPr>
      <w:rPr>
        <w:rFonts w:hint="default"/>
        <w:lang w:val="ru-RU" w:eastAsia="en-US" w:bidi="ar-SA"/>
      </w:rPr>
    </w:lvl>
    <w:lvl w:ilvl="3" w:tplc="DB2CD9BE">
      <w:numFmt w:val="bullet"/>
      <w:lvlText w:val="•"/>
      <w:lvlJc w:val="left"/>
      <w:pPr>
        <w:ind w:left="2162" w:hanging="266"/>
      </w:pPr>
      <w:rPr>
        <w:rFonts w:hint="default"/>
        <w:lang w:val="ru-RU" w:eastAsia="en-US" w:bidi="ar-SA"/>
      </w:rPr>
    </w:lvl>
    <w:lvl w:ilvl="4" w:tplc="D0E2199C">
      <w:numFmt w:val="bullet"/>
      <w:lvlText w:val="•"/>
      <w:lvlJc w:val="left"/>
      <w:pPr>
        <w:ind w:left="2770" w:hanging="266"/>
      </w:pPr>
      <w:rPr>
        <w:rFonts w:hint="default"/>
        <w:lang w:val="ru-RU" w:eastAsia="en-US" w:bidi="ar-SA"/>
      </w:rPr>
    </w:lvl>
    <w:lvl w:ilvl="5" w:tplc="D758EA8E">
      <w:numFmt w:val="bullet"/>
      <w:lvlText w:val="•"/>
      <w:lvlJc w:val="left"/>
      <w:pPr>
        <w:ind w:left="3378" w:hanging="266"/>
      </w:pPr>
      <w:rPr>
        <w:rFonts w:hint="default"/>
        <w:lang w:val="ru-RU" w:eastAsia="en-US" w:bidi="ar-SA"/>
      </w:rPr>
    </w:lvl>
    <w:lvl w:ilvl="6" w:tplc="CB8E9DEE">
      <w:numFmt w:val="bullet"/>
      <w:lvlText w:val="•"/>
      <w:lvlJc w:val="left"/>
      <w:pPr>
        <w:ind w:left="3985" w:hanging="266"/>
      </w:pPr>
      <w:rPr>
        <w:rFonts w:hint="default"/>
        <w:lang w:val="ru-RU" w:eastAsia="en-US" w:bidi="ar-SA"/>
      </w:rPr>
    </w:lvl>
    <w:lvl w:ilvl="7" w:tplc="5F5262CA">
      <w:numFmt w:val="bullet"/>
      <w:lvlText w:val="•"/>
      <w:lvlJc w:val="left"/>
      <w:pPr>
        <w:ind w:left="4593" w:hanging="266"/>
      </w:pPr>
      <w:rPr>
        <w:rFonts w:hint="default"/>
        <w:lang w:val="ru-RU" w:eastAsia="en-US" w:bidi="ar-SA"/>
      </w:rPr>
    </w:lvl>
    <w:lvl w:ilvl="8" w:tplc="5AC49116">
      <w:numFmt w:val="bullet"/>
      <w:lvlText w:val="•"/>
      <w:lvlJc w:val="left"/>
      <w:pPr>
        <w:ind w:left="5200" w:hanging="266"/>
      </w:pPr>
      <w:rPr>
        <w:rFonts w:hint="default"/>
        <w:lang w:val="ru-RU" w:eastAsia="en-US" w:bidi="ar-SA"/>
      </w:rPr>
    </w:lvl>
  </w:abstractNum>
  <w:abstractNum w:abstractNumId="55">
    <w:nsid w:val="20935EE9"/>
    <w:multiLevelType w:val="multilevel"/>
    <w:tmpl w:val="59349DAC"/>
    <w:lvl w:ilvl="0">
      <w:start w:val="1"/>
      <w:numFmt w:val="decimal"/>
      <w:lvlText w:val="%1."/>
      <w:lvlJc w:val="left"/>
      <w:pPr>
        <w:ind w:left="656" w:hanging="260"/>
        <w:jc w:val="right"/>
      </w:pPr>
      <w:rPr>
        <w:rFonts w:hint="default"/>
        <w:spacing w:val="-13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15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0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0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5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0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85" w:hanging="411"/>
      </w:pPr>
      <w:rPr>
        <w:rFonts w:hint="default"/>
        <w:lang w:val="ru-RU" w:eastAsia="en-US" w:bidi="ar-SA"/>
      </w:rPr>
    </w:lvl>
  </w:abstractNum>
  <w:abstractNum w:abstractNumId="56">
    <w:nsid w:val="2223513F"/>
    <w:multiLevelType w:val="hybridMultilevel"/>
    <w:tmpl w:val="2DCE985C"/>
    <w:lvl w:ilvl="0" w:tplc="87F40D1E">
      <w:start w:val="1"/>
      <w:numFmt w:val="decimal"/>
      <w:lvlText w:val="%1."/>
      <w:lvlJc w:val="left"/>
      <w:pPr>
        <w:ind w:left="393" w:hanging="2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0"/>
        <w:szCs w:val="20"/>
        <w:lang w:val="ru-RU" w:eastAsia="en-US" w:bidi="ar-SA"/>
      </w:rPr>
    </w:lvl>
    <w:lvl w:ilvl="1" w:tplc="8D1865B6">
      <w:numFmt w:val="bullet"/>
      <w:lvlText w:val="•"/>
      <w:lvlJc w:val="left"/>
      <w:pPr>
        <w:ind w:left="973" w:hanging="206"/>
      </w:pPr>
      <w:rPr>
        <w:rFonts w:hint="default"/>
        <w:lang w:val="ru-RU" w:eastAsia="en-US" w:bidi="ar-SA"/>
      </w:rPr>
    </w:lvl>
    <w:lvl w:ilvl="2" w:tplc="7CF2F3EA">
      <w:numFmt w:val="bullet"/>
      <w:lvlText w:val="•"/>
      <w:lvlJc w:val="left"/>
      <w:pPr>
        <w:ind w:left="1546" w:hanging="206"/>
      </w:pPr>
      <w:rPr>
        <w:rFonts w:hint="default"/>
        <w:lang w:val="ru-RU" w:eastAsia="en-US" w:bidi="ar-SA"/>
      </w:rPr>
    </w:lvl>
    <w:lvl w:ilvl="3" w:tplc="E3223874">
      <w:numFmt w:val="bullet"/>
      <w:lvlText w:val="•"/>
      <w:lvlJc w:val="left"/>
      <w:pPr>
        <w:ind w:left="2120" w:hanging="206"/>
      </w:pPr>
      <w:rPr>
        <w:rFonts w:hint="default"/>
        <w:lang w:val="ru-RU" w:eastAsia="en-US" w:bidi="ar-SA"/>
      </w:rPr>
    </w:lvl>
    <w:lvl w:ilvl="4" w:tplc="1810A5B6">
      <w:numFmt w:val="bullet"/>
      <w:lvlText w:val="•"/>
      <w:lvlJc w:val="left"/>
      <w:pPr>
        <w:ind w:left="2693" w:hanging="206"/>
      </w:pPr>
      <w:rPr>
        <w:rFonts w:hint="default"/>
        <w:lang w:val="ru-RU" w:eastAsia="en-US" w:bidi="ar-SA"/>
      </w:rPr>
    </w:lvl>
    <w:lvl w:ilvl="5" w:tplc="B050744A">
      <w:numFmt w:val="bullet"/>
      <w:lvlText w:val="•"/>
      <w:lvlJc w:val="left"/>
      <w:pPr>
        <w:ind w:left="3267" w:hanging="206"/>
      </w:pPr>
      <w:rPr>
        <w:rFonts w:hint="default"/>
        <w:lang w:val="ru-RU" w:eastAsia="en-US" w:bidi="ar-SA"/>
      </w:rPr>
    </w:lvl>
    <w:lvl w:ilvl="6" w:tplc="CC4651DC">
      <w:numFmt w:val="bullet"/>
      <w:lvlText w:val="•"/>
      <w:lvlJc w:val="left"/>
      <w:pPr>
        <w:ind w:left="3840" w:hanging="206"/>
      </w:pPr>
      <w:rPr>
        <w:rFonts w:hint="default"/>
        <w:lang w:val="ru-RU" w:eastAsia="en-US" w:bidi="ar-SA"/>
      </w:rPr>
    </w:lvl>
    <w:lvl w:ilvl="7" w:tplc="BBAEA77E">
      <w:numFmt w:val="bullet"/>
      <w:lvlText w:val="•"/>
      <w:lvlJc w:val="left"/>
      <w:pPr>
        <w:ind w:left="4413" w:hanging="206"/>
      </w:pPr>
      <w:rPr>
        <w:rFonts w:hint="default"/>
        <w:lang w:val="ru-RU" w:eastAsia="en-US" w:bidi="ar-SA"/>
      </w:rPr>
    </w:lvl>
    <w:lvl w:ilvl="8" w:tplc="1F0A0DDA">
      <w:numFmt w:val="bullet"/>
      <w:lvlText w:val="•"/>
      <w:lvlJc w:val="left"/>
      <w:pPr>
        <w:ind w:left="4987" w:hanging="206"/>
      </w:pPr>
      <w:rPr>
        <w:rFonts w:hint="default"/>
        <w:lang w:val="ru-RU" w:eastAsia="en-US" w:bidi="ar-SA"/>
      </w:rPr>
    </w:lvl>
  </w:abstractNum>
  <w:abstractNum w:abstractNumId="57">
    <w:nsid w:val="228C1D58"/>
    <w:multiLevelType w:val="multilevel"/>
    <w:tmpl w:val="55A63EBC"/>
    <w:lvl w:ilvl="0">
      <w:start w:val="20"/>
      <w:numFmt w:val="decimal"/>
      <w:lvlText w:val="%1"/>
      <w:lvlJc w:val="left"/>
      <w:pPr>
        <w:ind w:left="775" w:hanging="7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5" w:hanging="712"/>
        <w:jc w:val="right"/>
      </w:pPr>
      <w:rPr>
        <w:rFonts w:hint="default"/>
        <w:spacing w:val="0"/>
        <w:w w:val="11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8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6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59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4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49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44" w:hanging="262"/>
      </w:pPr>
      <w:rPr>
        <w:rFonts w:hint="default"/>
        <w:lang w:val="ru-RU" w:eastAsia="en-US" w:bidi="ar-SA"/>
      </w:rPr>
    </w:lvl>
  </w:abstractNum>
  <w:abstractNum w:abstractNumId="58">
    <w:nsid w:val="22C94189"/>
    <w:multiLevelType w:val="hybridMultilevel"/>
    <w:tmpl w:val="DD1AC66C"/>
    <w:lvl w:ilvl="0" w:tplc="A61E44B0">
      <w:start w:val="1"/>
      <w:numFmt w:val="decimal"/>
      <w:lvlText w:val="%1)"/>
      <w:lvlJc w:val="left"/>
      <w:pPr>
        <w:ind w:left="443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95E4C41E">
      <w:start w:val="1"/>
      <w:numFmt w:val="decimal"/>
      <w:lvlText w:val="%2."/>
      <w:lvlJc w:val="left"/>
      <w:pPr>
        <w:ind w:left="47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2" w:tplc="6A4A17A4">
      <w:numFmt w:val="bullet"/>
      <w:lvlText w:val="•"/>
      <w:lvlJc w:val="left"/>
      <w:pPr>
        <w:ind w:left="1103" w:hanging="245"/>
      </w:pPr>
      <w:rPr>
        <w:rFonts w:hint="default"/>
        <w:lang w:val="ru-RU" w:eastAsia="en-US" w:bidi="ar-SA"/>
      </w:rPr>
    </w:lvl>
    <w:lvl w:ilvl="3" w:tplc="49A6CD40">
      <w:numFmt w:val="bullet"/>
      <w:lvlText w:val="•"/>
      <w:lvlJc w:val="left"/>
      <w:pPr>
        <w:ind w:left="1727" w:hanging="245"/>
      </w:pPr>
      <w:rPr>
        <w:rFonts w:hint="default"/>
        <w:lang w:val="ru-RU" w:eastAsia="en-US" w:bidi="ar-SA"/>
      </w:rPr>
    </w:lvl>
    <w:lvl w:ilvl="4" w:tplc="86281884">
      <w:numFmt w:val="bullet"/>
      <w:lvlText w:val="•"/>
      <w:lvlJc w:val="left"/>
      <w:pPr>
        <w:ind w:left="2350" w:hanging="245"/>
      </w:pPr>
      <w:rPr>
        <w:rFonts w:hint="default"/>
        <w:lang w:val="ru-RU" w:eastAsia="en-US" w:bidi="ar-SA"/>
      </w:rPr>
    </w:lvl>
    <w:lvl w:ilvl="5" w:tplc="EB84C444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6" w:tplc="121AD9B6">
      <w:numFmt w:val="bullet"/>
      <w:lvlText w:val="•"/>
      <w:lvlJc w:val="left"/>
      <w:pPr>
        <w:ind w:left="3597" w:hanging="245"/>
      </w:pPr>
      <w:rPr>
        <w:rFonts w:hint="default"/>
        <w:lang w:val="ru-RU" w:eastAsia="en-US" w:bidi="ar-SA"/>
      </w:rPr>
    </w:lvl>
    <w:lvl w:ilvl="7" w:tplc="C396E336"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  <w:lvl w:ilvl="8" w:tplc="347843DE">
      <w:numFmt w:val="bullet"/>
      <w:lvlText w:val="•"/>
      <w:lvlJc w:val="left"/>
      <w:pPr>
        <w:ind w:left="4844" w:hanging="245"/>
      </w:pPr>
      <w:rPr>
        <w:rFonts w:hint="default"/>
        <w:lang w:val="ru-RU" w:eastAsia="en-US" w:bidi="ar-SA"/>
      </w:rPr>
    </w:lvl>
  </w:abstractNum>
  <w:abstractNum w:abstractNumId="59">
    <w:nsid w:val="232467DA"/>
    <w:multiLevelType w:val="multilevel"/>
    <w:tmpl w:val="FC340FCC"/>
    <w:lvl w:ilvl="0">
      <w:start w:val="16"/>
      <w:numFmt w:val="decimal"/>
      <w:lvlText w:val="%1"/>
      <w:lvlJc w:val="left"/>
      <w:pPr>
        <w:ind w:left="58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2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8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0" w:hanging="466"/>
      </w:pPr>
      <w:rPr>
        <w:rFonts w:hint="default"/>
        <w:lang w:val="ru-RU" w:eastAsia="en-US" w:bidi="ar-SA"/>
      </w:rPr>
    </w:lvl>
  </w:abstractNum>
  <w:abstractNum w:abstractNumId="60">
    <w:nsid w:val="233A12CB"/>
    <w:multiLevelType w:val="hybridMultilevel"/>
    <w:tmpl w:val="40B619C8"/>
    <w:lvl w:ilvl="0" w:tplc="69A2EDF6">
      <w:start w:val="1"/>
      <w:numFmt w:val="decimal"/>
      <w:lvlText w:val="%1."/>
      <w:lvlJc w:val="left"/>
      <w:pPr>
        <w:ind w:left="8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AB403D16">
      <w:start w:val="1"/>
      <w:numFmt w:val="decimal"/>
      <w:lvlText w:val="%2."/>
      <w:lvlJc w:val="left"/>
      <w:pPr>
        <w:ind w:left="479" w:hanging="242"/>
        <w:jc w:val="left"/>
      </w:pPr>
      <w:rPr>
        <w:rFonts w:hint="default"/>
        <w:spacing w:val="-4"/>
        <w:w w:val="107"/>
        <w:lang w:val="ru-RU" w:eastAsia="en-US" w:bidi="ar-SA"/>
      </w:rPr>
    </w:lvl>
    <w:lvl w:ilvl="2" w:tplc="CF2A1D22">
      <w:numFmt w:val="bullet"/>
      <w:lvlText w:val="•"/>
      <w:lvlJc w:val="left"/>
      <w:pPr>
        <w:ind w:left="1114" w:hanging="242"/>
      </w:pPr>
      <w:rPr>
        <w:rFonts w:hint="default"/>
        <w:lang w:val="ru-RU" w:eastAsia="en-US" w:bidi="ar-SA"/>
      </w:rPr>
    </w:lvl>
    <w:lvl w:ilvl="3" w:tplc="2124B57C">
      <w:numFmt w:val="bullet"/>
      <w:lvlText w:val="•"/>
      <w:lvlJc w:val="left"/>
      <w:pPr>
        <w:ind w:left="1749" w:hanging="242"/>
      </w:pPr>
      <w:rPr>
        <w:rFonts w:hint="default"/>
        <w:lang w:val="ru-RU" w:eastAsia="en-US" w:bidi="ar-SA"/>
      </w:rPr>
    </w:lvl>
    <w:lvl w:ilvl="4" w:tplc="C4F810F2">
      <w:numFmt w:val="bullet"/>
      <w:lvlText w:val="•"/>
      <w:lvlJc w:val="left"/>
      <w:pPr>
        <w:ind w:left="2384" w:hanging="242"/>
      </w:pPr>
      <w:rPr>
        <w:rFonts w:hint="default"/>
        <w:lang w:val="ru-RU" w:eastAsia="en-US" w:bidi="ar-SA"/>
      </w:rPr>
    </w:lvl>
    <w:lvl w:ilvl="5" w:tplc="84E6E27A">
      <w:numFmt w:val="bullet"/>
      <w:lvlText w:val="•"/>
      <w:lvlJc w:val="left"/>
      <w:pPr>
        <w:ind w:left="3019" w:hanging="242"/>
      </w:pPr>
      <w:rPr>
        <w:rFonts w:hint="default"/>
        <w:lang w:val="ru-RU" w:eastAsia="en-US" w:bidi="ar-SA"/>
      </w:rPr>
    </w:lvl>
    <w:lvl w:ilvl="6" w:tplc="F4B21CAA">
      <w:numFmt w:val="bullet"/>
      <w:lvlText w:val="•"/>
      <w:lvlJc w:val="left"/>
      <w:pPr>
        <w:ind w:left="3654" w:hanging="242"/>
      </w:pPr>
      <w:rPr>
        <w:rFonts w:hint="default"/>
        <w:lang w:val="ru-RU" w:eastAsia="en-US" w:bidi="ar-SA"/>
      </w:rPr>
    </w:lvl>
    <w:lvl w:ilvl="7" w:tplc="E6445164">
      <w:numFmt w:val="bullet"/>
      <w:lvlText w:val="•"/>
      <w:lvlJc w:val="left"/>
      <w:pPr>
        <w:ind w:left="4289" w:hanging="242"/>
      </w:pPr>
      <w:rPr>
        <w:rFonts w:hint="default"/>
        <w:lang w:val="ru-RU" w:eastAsia="en-US" w:bidi="ar-SA"/>
      </w:rPr>
    </w:lvl>
    <w:lvl w:ilvl="8" w:tplc="C61CD0D8">
      <w:numFmt w:val="bullet"/>
      <w:lvlText w:val="•"/>
      <w:lvlJc w:val="left"/>
      <w:pPr>
        <w:ind w:left="4924" w:hanging="242"/>
      </w:pPr>
      <w:rPr>
        <w:rFonts w:hint="default"/>
        <w:lang w:val="ru-RU" w:eastAsia="en-US" w:bidi="ar-SA"/>
      </w:rPr>
    </w:lvl>
  </w:abstractNum>
  <w:abstractNum w:abstractNumId="61">
    <w:nsid w:val="23A07134"/>
    <w:multiLevelType w:val="hybridMultilevel"/>
    <w:tmpl w:val="2FB211FA"/>
    <w:lvl w:ilvl="0" w:tplc="28886E2A">
      <w:start w:val="1"/>
      <w:numFmt w:val="decimal"/>
      <w:lvlText w:val="%1)"/>
      <w:lvlJc w:val="left"/>
      <w:pPr>
        <w:ind w:left="343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D7849602">
      <w:start w:val="1"/>
      <w:numFmt w:val="decimal"/>
      <w:lvlText w:val="%2)"/>
      <w:lvlJc w:val="left"/>
      <w:pPr>
        <w:ind w:left="87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1"/>
        <w:sz w:val="20"/>
        <w:szCs w:val="20"/>
        <w:lang w:val="ru-RU" w:eastAsia="en-US" w:bidi="ar-SA"/>
      </w:rPr>
    </w:lvl>
    <w:lvl w:ilvl="2" w:tplc="6A6E7A86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3" w:tplc="C310DC62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4" w:tplc="3A4834AA">
      <w:numFmt w:val="bullet"/>
      <w:lvlText w:val="•"/>
      <w:lvlJc w:val="left"/>
      <w:pPr>
        <w:ind w:left="2704" w:hanging="284"/>
      </w:pPr>
      <w:rPr>
        <w:rFonts w:hint="default"/>
        <w:lang w:val="ru-RU" w:eastAsia="en-US" w:bidi="ar-SA"/>
      </w:rPr>
    </w:lvl>
    <w:lvl w:ilvl="5" w:tplc="DA1C0D4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6" w:tplc="CC7E97DC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7" w:tplc="52E8272C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17FCA7A6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</w:abstractNum>
  <w:abstractNum w:abstractNumId="62">
    <w:nsid w:val="24C26DCE"/>
    <w:multiLevelType w:val="hybridMultilevel"/>
    <w:tmpl w:val="A1FE094E"/>
    <w:lvl w:ilvl="0" w:tplc="58A2D1EE">
      <w:start w:val="1"/>
      <w:numFmt w:val="decimal"/>
      <w:lvlText w:val="%1."/>
      <w:lvlJc w:val="left"/>
      <w:pPr>
        <w:ind w:left="1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2E7A89C2">
      <w:numFmt w:val="bullet"/>
      <w:lvlText w:val="•"/>
      <w:lvlJc w:val="left"/>
      <w:pPr>
        <w:ind w:left="787" w:hanging="286"/>
      </w:pPr>
      <w:rPr>
        <w:rFonts w:hint="default"/>
        <w:lang w:val="ru-RU" w:eastAsia="en-US" w:bidi="ar-SA"/>
      </w:rPr>
    </w:lvl>
    <w:lvl w:ilvl="2" w:tplc="61AC93AA">
      <w:numFmt w:val="bullet"/>
      <w:lvlText w:val="•"/>
      <w:lvlJc w:val="left"/>
      <w:pPr>
        <w:ind w:left="1435" w:hanging="286"/>
      </w:pPr>
      <w:rPr>
        <w:rFonts w:hint="default"/>
        <w:lang w:val="ru-RU" w:eastAsia="en-US" w:bidi="ar-SA"/>
      </w:rPr>
    </w:lvl>
    <w:lvl w:ilvl="3" w:tplc="6B1473AA">
      <w:numFmt w:val="bullet"/>
      <w:lvlText w:val="•"/>
      <w:lvlJc w:val="left"/>
      <w:pPr>
        <w:ind w:left="2082" w:hanging="286"/>
      </w:pPr>
      <w:rPr>
        <w:rFonts w:hint="default"/>
        <w:lang w:val="ru-RU" w:eastAsia="en-US" w:bidi="ar-SA"/>
      </w:rPr>
    </w:lvl>
    <w:lvl w:ilvl="4" w:tplc="CC5C6820">
      <w:numFmt w:val="bullet"/>
      <w:lvlText w:val="•"/>
      <w:lvlJc w:val="left"/>
      <w:pPr>
        <w:ind w:left="2730" w:hanging="286"/>
      </w:pPr>
      <w:rPr>
        <w:rFonts w:hint="default"/>
        <w:lang w:val="ru-RU" w:eastAsia="en-US" w:bidi="ar-SA"/>
      </w:rPr>
    </w:lvl>
    <w:lvl w:ilvl="5" w:tplc="277652B8">
      <w:numFmt w:val="bullet"/>
      <w:lvlText w:val="•"/>
      <w:lvlJc w:val="left"/>
      <w:pPr>
        <w:ind w:left="3377" w:hanging="286"/>
      </w:pPr>
      <w:rPr>
        <w:rFonts w:hint="default"/>
        <w:lang w:val="ru-RU" w:eastAsia="en-US" w:bidi="ar-SA"/>
      </w:rPr>
    </w:lvl>
    <w:lvl w:ilvl="6" w:tplc="DF3A5CB2">
      <w:numFmt w:val="bullet"/>
      <w:lvlText w:val="•"/>
      <w:lvlJc w:val="left"/>
      <w:pPr>
        <w:ind w:left="4025" w:hanging="286"/>
      </w:pPr>
      <w:rPr>
        <w:rFonts w:hint="default"/>
        <w:lang w:val="ru-RU" w:eastAsia="en-US" w:bidi="ar-SA"/>
      </w:rPr>
    </w:lvl>
    <w:lvl w:ilvl="7" w:tplc="78720E7E">
      <w:numFmt w:val="bullet"/>
      <w:lvlText w:val="•"/>
      <w:lvlJc w:val="left"/>
      <w:pPr>
        <w:ind w:left="4672" w:hanging="286"/>
      </w:pPr>
      <w:rPr>
        <w:rFonts w:hint="default"/>
        <w:lang w:val="ru-RU" w:eastAsia="en-US" w:bidi="ar-SA"/>
      </w:rPr>
    </w:lvl>
    <w:lvl w:ilvl="8" w:tplc="3E1068C0">
      <w:numFmt w:val="bullet"/>
      <w:lvlText w:val="•"/>
      <w:lvlJc w:val="left"/>
      <w:pPr>
        <w:ind w:left="5320" w:hanging="286"/>
      </w:pPr>
      <w:rPr>
        <w:rFonts w:hint="default"/>
        <w:lang w:val="ru-RU" w:eastAsia="en-US" w:bidi="ar-SA"/>
      </w:rPr>
    </w:lvl>
  </w:abstractNum>
  <w:abstractNum w:abstractNumId="63">
    <w:nsid w:val="24F50A0D"/>
    <w:multiLevelType w:val="hybridMultilevel"/>
    <w:tmpl w:val="8392FB48"/>
    <w:lvl w:ilvl="0" w:tplc="8A66F45E">
      <w:start w:val="1"/>
      <w:numFmt w:val="decimal"/>
      <w:lvlText w:val="%1."/>
      <w:lvlJc w:val="left"/>
      <w:pPr>
        <w:ind w:left="77" w:hanging="198"/>
        <w:jc w:val="right"/>
      </w:pPr>
      <w:rPr>
        <w:rFonts w:hint="default"/>
        <w:spacing w:val="-1"/>
        <w:w w:val="108"/>
        <w:lang w:val="ru-RU" w:eastAsia="en-US" w:bidi="ar-SA"/>
      </w:rPr>
    </w:lvl>
    <w:lvl w:ilvl="1" w:tplc="826618FA">
      <w:numFmt w:val="bullet"/>
      <w:lvlText w:val="•"/>
      <w:lvlJc w:val="left"/>
      <w:pPr>
        <w:ind w:left="703" w:hanging="198"/>
      </w:pPr>
      <w:rPr>
        <w:rFonts w:hint="default"/>
        <w:lang w:val="ru-RU" w:eastAsia="en-US" w:bidi="ar-SA"/>
      </w:rPr>
    </w:lvl>
    <w:lvl w:ilvl="2" w:tplc="82BA7E74">
      <w:numFmt w:val="bullet"/>
      <w:lvlText w:val="•"/>
      <w:lvlJc w:val="left"/>
      <w:pPr>
        <w:ind w:left="1327" w:hanging="198"/>
      </w:pPr>
      <w:rPr>
        <w:rFonts w:hint="default"/>
        <w:lang w:val="ru-RU" w:eastAsia="en-US" w:bidi="ar-SA"/>
      </w:rPr>
    </w:lvl>
    <w:lvl w:ilvl="3" w:tplc="859E91DE">
      <w:numFmt w:val="bullet"/>
      <w:lvlText w:val="•"/>
      <w:lvlJc w:val="left"/>
      <w:pPr>
        <w:ind w:left="1950" w:hanging="198"/>
      </w:pPr>
      <w:rPr>
        <w:rFonts w:hint="default"/>
        <w:lang w:val="ru-RU" w:eastAsia="en-US" w:bidi="ar-SA"/>
      </w:rPr>
    </w:lvl>
    <w:lvl w:ilvl="4" w:tplc="6A92F83C">
      <w:numFmt w:val="bullet"/>
      <w:lvlText w:val="•"/>
      <w:lvlJc w:val="left"/>
      <w:pPr>
        <w:ind w:left="2574" w:hanging="198"/>
      </w:pPr>
      <w:rPr>
        <w:rFonts w:hint="default"/>
        <w:lang w:val="ru-RU" w:eastAsia="en-US" w:bidi="ar-SA"/>
      </w:rPr>
    </w:lvl>
    <w:lvl w:ilvl="5" w:tplc="A4F01172">
      <w:numFmt w:val="bullet"/>
      <w:lvlText w:val="•"/>
      <w:lvlJc w:val="left"/>
      <w:pPr>
        <w:ind w:left="3197" w:hanging="198"/>
      </w:pPr>
      <w:rPr>
        <w:rFonts w:hint="default"/>
        <w:lang w:val="ru-RU" w:eastAsia="en-US" w:bidi="ar-SA"/>
      </w:rPr>
    </w:lvl>
    <w:lvl w:ilvl="6" w:tplc="A01A890E">
      <w:numFmt w:val="bullet"/>
      <w:lvlText w:val="•"/>
      <w:lvlJc w:val="left"/>
      <w:pPr>
        <w:ind w:left="3821" w:hanging="198"/>
      </w:pPr>
      <w:rPr>
        <w:rFonts w:hint="default"/>
        <w:lang w:val="ru-RU" w:eastAsia="en-US" w:bidi="ar-SA"/>
      </w:rPr>
    </w:lvl>
    <w:lvl w:ilvl="7" w:tplc="5762E0B8">
      <w:numFmt w:val="bullet"/>
      <w:lvlText w:val="•"/>
      <w:lvlJc w:val="left"/>
      <w:pPr>
        <w:ind w:left="4444" w:hanging="198"/>
      </w:pPr>
      <w:rPr>
        <w:rFonts w:hint="default"/>
        <w:lang w:val="ru-RU" w:eastAsia="en-US" w:bidi="ar-SA"/>
      </w:rPr>
    </w:lvl>
    <w:lvl w:ilvl="8" w:tplc="9F40DAB0">
      <w:numFmt w:val="bullet"/>
      <w:lvlText w:val="•"/>
      <w:lvlJc w:val="left"/>
      <w:pPr>
        <w:ind w:left="5068" w:hanging="198"/>
      </w:pPr>
      <w:rPr>
        <w:rFonts w:hint="default"/>
        <w:lang w:val="ru-RU" w:eastAsia="en-US" w:bidi="ar-SA"/>
      </w:rPr>
    </w:lvl>
  </w:abstractNum>
  <w:abstractNum w:abstractNumId="64">
    <w:nsid w:val="256E1F75"/>
    <w:multiLevelType w:val="hybridMultilevel"/>
    <w:tmpl w:val="28163B60"/>
    <w:lvl w:ilvl="0" w:tplc="27B81FB2">
      <w:start w:val="1"/>
      <w:numFmt w:val="decimal"/>
      <w:lvlText w:val="%1)"/>
      <w:lvlJc w:val="left"/>
      <w:pPr>
        <w:ind w:left="674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61F68502">
      <w:start w:val="1"/>
      <w:numFmt w:val="decimal"/>
      <w:lvlText w:val="%2."/>
      <w:lvlJc w:val="left"/>
      <w:pPr>
        <w:ind w:left="4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1"/>
        <w:sz w:val="20"/>
        <w:szCs w:val="20"/>
        <w:lang w:val="ru-RU" w:eastAsia="en-US" w:bidi="ar-SA"/>
      </w:rPr>
    </w:lvl>
    <w:lvl w:ilvl="2" w:tplc="34A4F026">
      <w:numFmt w:val="bullet"/>
      <w:lvlText w:val="•"/>
      <w:lvlJc w:val="left"/>
      <w:pPr>
        <w:ind w:left="1286" w:hanging="196"/>
      </w:pPr>
      <w:rPr>
        <w:rFonts w:hint="default"/>
        <w:lang w:val="ru-RU" w:eastAsia="en-US" w:bidi="ar-SA"/>
      </w:rPr>
    </w:lvl>
    <w:lvl w:ilvl="3" w:tplc="6172BD7A">
      <w:numFmt w:val="bullet"/>
      <w:lvlText w:val="•"/>
      <w:lvlJc w:val="left"/>
      <w:pPr>
        <w:ind w:left="1892" w:hanging="196"/>
      </w:pPr>
      <w:rPr>
        <w:rFonts w:hint="default"/>
        <w:lang w:val="ru-RU" w:eastAsia="en-US" w:bidi="ar-SA"/>
      </w:rPr>
    </w:lvl>
    <w:lvl w:ilvl="4" w:tplc="61322DF0">
      <w:numFmt w:val="bullet"/>
      <w:lvlText w:val="•"/>
      <w:lvlJc w:val="left"/>
      <w:pPr>
        <w:ind w:left="2498" w:hanging="196"/>
      </w:pPr>
      <w:rPr>
        <w:rFonts w:hint="default"/>
        <w:lang w:val="ru-RU" w:eastAsia="en-US" w:bidi="ar-SA"/>
      </w:rPr>
    </w:lvl>
    <w:lvl w:ilvl="5" w:tplc="DD8E2BF6">
      <w:numFmt w:val="bullet"/>
      <w:lvlText w:val="•"/>
      <w:lvlJc w:val="left"/>
      <w:pPr>
        <w:ind w:left="3104" w:hanging="196"/>
      </w:pPr>
      <w:rPr>
        <w:rFonts w:hint="default"/>
        <w:lang w:val="ru-RU" w:eastAsia="en-US" w:bidi="ar-SA"/>
      </w:rPr>
    </w:lvl>
    <w:lvl w:ilvl="6" w:tplc="CCB26DAE">
      <w:numFmt w:val="bullet"/>
      <w:lvlText w:val="•"/>
      <w:lvlJc w:val="left"/>
      <w:pPr>
        <w:ind w:left="3710" w:hanging="196"/>
      </w:pPr>
      <w:rPr>
        <w:rFonts w:hint="default"/>
        <w:lang w:val="ru-RU" w:eastAsia="en-US" w:bidi="ar-SA"/>
      </w:rPr>
    </w:lvl>
    <w:lvl w:ilvl="7" w:tplc="2B4EB68E">
      <w:numFmt w:val="bullet"/>
      <w:lvlText w:val="•"/>
      <w:lvlJc w:val="left"/>
      <w:pPr>
        <w:ind w:left="4316" w:hanging="196"/>
      </w:pPr>
      <w:rPr>
        <w:rFonts w:hint="default"/>
        <w:lang w:val="ru-RU" w:eastAsia="en-US" w:bidi="ar-SA"/>
      </w:rPr>
    </w:lvl>
    <w:lvl w:ilvl="8" w:tplc="FE28E91C">
      <w:numFmt w:val="bullet"/>
      <w:lvlText w:val="•"/>
      <w:lvlJc w:val="left"/>
      <w:pPr>
        <w:ind w:left="4922" w:hanging="196"/>
      </w:pPr>
      <w:rPr>
        <w:rFonts w:hint="default"/>
        <w:lang w:val="ru-RU" w:eastAsia="en-US" w:bidi="ar-SA"/>
      </w:rPr>
    </w:lvl>
  </w:abstractNum>
  <w:abstractNum w:abstractNumId="65">
    <w:nsid w:val="263F073C"/>
    <w:multiLevelType w:val="hybridMultilevel"/>
    <w:tmpl w:val="4E2EB01E"/>
    <w:lvl w:ilvl="0" w:tplc="03F2B65E">
      <w:start w:val="1"/>
      <w:numFmt w:val="decimal"/>
      <w:lvlText w:val="%1."/>
      <w:lvlJc w:val="left"/>
      <w:pPr>
        <w:ind w:left="336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18"/>
        <w:szCs w:val="18"/>
        <w:lang w:val="ru-RU" w:eastAsia="en-US" w:bidi="ar-SA"/>
      </w:rPr>
    </w:lvl>
    <w:lvl w:ilvl="1" w:tplc="C0AACAC8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2" w:tplc="07860A26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CB6A445C">
      <w:numFmt w:val="bullet"/>
      <w:lvlText w:val="•"/>
      <w:lvlJc w:val="left"/>
      <w:pPr>
        <w:ind w:left="975" w:hanging="164"/>
      </w:pPr>
      <w:rPr>
        <w:rFonts w:hint="default"/>
        <w:lang w:val="ru-RU" w:eastAsia="en-US" w:bidi="ar-SA"/>
      </w:rPr>
    </w:lvl>
    <w:lvl w:ilvl="4" w:tplc="D5B645DA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5" w:tplc="2FF09468">
      <w:numFmt w:val="bullet"/>
      <w:lvlText w:val="•"/>
      <w:lvlJc w:val="left"/>
      <w:pPr>
        <w:ind w:left="1399" w:hanging="164"/>
      </w:pPr>
      <w:rPr>
        <w:rFonts w:hint="default"/>
        <w:lang w:val="ru-RU" w:eastAsia="en-US" w:bidi="ar-SA"/>
      </w:rPr>
    </w:lvl>
    <w:lvl w:ilvl="6" w:tplc="BF409A44">
      <w:numFmt w:val="bullet"/>
      <w:lvlText w:val="•"/>
      <w:lvlJc w:val="left"/>
      <w:pPr>
        <w:ind w:left="1610" w:hanging="164"/>
      </w:pPr>
      <w:rPr>
        <w:rFonts w:hint="default"/>
        <w:lang w:val="ru-RU" w:eastAsia="en-US" w:bidi="ar-SA"/>
      </w:rPr>
    </w:lvl>
    <w:lvl w:ilvl="7" w:tplc="BA46B6D0">
      <w:numFmt w:val="bullet"/>
      <w:lvlText w:val="•"/>
      <w:lvlJc w:val="left"/>
      <w:pPr>
        <w:ind w:left="1822" w:hanging="164"/>
      </w:pPr>
      <w:rPr>
        <w:rFonts w:hint="default"/>
        <w:lang w:val="ru-RU" w:eastAsia="en-US" w:bidi="ar-SA"/>
      </w:rPr>
    </w:lvl>
    <w:lvl w:ilvl="8" w:tplc="CFFA2C90">
      <w:numFmt w:val="bullet"/>
      <w:lvlText w:val="•"/>
      <w:lvlJc w:val="left"/>
      <w:pPr>
        <w:ind w:left="2034" w:hanging="164"/>
      </w:pPr>
      <w:rPr>
        <w:rFonts w:hint="default"/>
        <w:lang w:val="ru-RU" w:eastAsia="en-US" w:bidi="ar-SA"/>
      </w:rPr>
    </w:lvl>
  </w:abstractNum>
  <w:abstractNum w:abstractNumId="66">
    <w:nsid w:val="26832D9F"/>
    <w:multiLevelType w:val="hybridMultilevel"/>
    <w:tmpl w:val="BE28AFDA"/>
    <w:lvl w:ilvl="0" w:tplc="B36A87E2">
      <w:start w:val="1"/>
      <w:numFmt w:val="decimal"/>
      <w:lvlText w:val="%1)"/>
      <w:lvlJc w:val="left"/>
      <w:pPr>
        <w:ind w:left="323" w:hanging="2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4B649880">
      <w:numFmt w:val="bullet"/>
      <w:lvlText w:val="•"/>
      <w:lvlJc w:val="left"/>
      <w:pPr>
        <w:ind w:left="929" w:hanging="257"/>
      </w:pPr>
      <w:rPr>
        <w:rFonts w:hint="default"/>
        <w:lang w:val="ru-RU" w:eastAsia="en-US" w:bidi="ar-SA"/>
      </w:rPr>
    </w:lvl>
    <w:lvl w:ilvl="2" w:tplc="E0104064">
      <w:numFmt w:val="bullet"/>
      <w:lvlText w:val="•"/>
      <w:lvlJc w:val="left"/>
      <w:pPr>
        <w:ind w:left="1539" w:hanging="257"/>
      </w:pPr>
      <w:rPr>
        <w:rFonts w:hint="default"/>
        <w:lang w:val="ru-RU" w:eastAsia="en-US" w:bidi="ar-SA"/>
      </w:rPr>
    </w:lvl>
    <w:lvl w:ilvl="3" w:tplc="D09EDE8A">
      <w:numFmt w:val="bullet"/>
      <w:lvlText w:val="•"/>
      <w:lvlJc w:val="left"/>
      <w:pPr>
        <w:ind w:left="2148" w:hanging="257"/>
      </w:pPr>
      <w:rPr>
        <w:rFonts w:hint="default"/>
        <w:lang w:val="ru-RU" w:eastAsia="en-US" w:bidi="ar-SA"/>
      </w:rPr>
    </w:lvl>
    <w:lvl w:ilvl="4" w:tplc="F2347418">
      <w:numFmt w:val="bullet"/>
      <w:lvlText w:val="•"/>
      <w:lvlJc w:val="left"/>
      <w:pPr>
        <w:ind w:left="2758" w:hanging="257"/>
      </w:pPr>
      <w:rPr>
        <w:rFonts w:hint="default"/>
        <w:lang w:val="ru-RU" w:eastAsia="en-US" w:bidi="ar-SA"/>
      </w:rPr>
    </w:lvl>
    <w:lvl w:ilvl="5" w:tplc="17E61EB0">
      <w:numFmt w:val="bullet"/>
      <w:lvlText w:val="•"/>
      <w:lvlJc w:val="left"/>
      <w:pPr>
        <w:ind w:left="3368" w:hanging="257"/>
      </w:pPr>
      <w:rPr>
        <w:rFonts w:hint="default"/>
        <w:lang w:val="ru-RU" w:eastAsia="en-US" w:bidi="ar-SA"/>
      </w:rPr>
    </w:lvl>
    <w:lvl w:ilvl="6" w:tplc="CC14CE72">
      <w:numFmt w:val="bullet"/>
      <w:lvlText w:val="•"/>
      <w:lvlJc w:val="left"/>
      <w:pPr>
        <w:ind w:left="3977" w:hanging="257"/>
      </w:pPr>
      <w:rPr>
        <w:rFonts w:hint="default"/>
        <w:lang w:val="ru-RU" w:eastAsia="en-US" w:bidi="ar-SA"/>
      </w:rPr>
    </w:lvl>
    <w:lvl w:ilvl="7" w:tplc="7FA69454">
      <w:numFmt w:val="bullet"/>
      <w:lvlText w:val="•"/>
      <w:lvlJc w:val="left"/>
      <w:pPr>
        <w:ind w:left="4587" w:hanging="257"/>
      </w:pPr>
      <w:rPr>
        <w:rFonts w:hint="default"/>
        <w:lang w:val="ru-RU" w:eastAsia="en-US" w:bidi="ar-SA"/>
      </w:rPr>
    </w:lvl>
    <w:lvl w:ilvl="8" w:tplc="E12854CA">
      <w:numFmt w:val="bullet"/>
      <w:lvlText w:val="•"/>
      <w:lvlJc w:val="left"/>
      <w:pPr>
        <w:ind w:left="5196" w:hanging="257"/>
      </w:pPr>
      <w:rPr>
        <w:rFonts w:hint="default"/>
        <w:lang w:val="ru-RU" w:eastAsia="en-US" w:bidi="ar-SA"/>
      </w:rPr>
    </w:lvl>
  </w:abstractNum>
  <w:abstractNum w:abstractNumId="67">
    <w:nsid w:val="26A9612C"/>
    <w:multiLevelType w:val="hybridMultilevel"/>
    <w:tmpl w:val="2542CE14"/>
    <w:lvl w:ilvl="0" w:tplc="79EAA4D6">
      <w:start w:val="1"/>
      <w:numFmt w:val="decimal"/>
      <w:lvlText w:val="%1)"/>
      <w:lvlJc w:val="left"/>
      <w:pPr>
        <w:ind w:left="43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2"/>
        <w:sz w:val="19"/>
        <w:szCs w:val="19"/>
        <w:lang w:val="ru-RU" w:eastAsia="en-US" w:bidi="ar-SA"/>
      </w:rPr>
    </w:lvl>
    <w:lvl w:ilvl="1" w:tplc="22AC6430">
      <w:start w:val="1"/>
      <w:numFmt w:val="decimal"/>
      <w:lvlText w:val="%2."/>
      <w:lvlJc w:val="left"/>
      <w:pPr>
        <w:ind w:left="127" w:hanging="221"/>
        <w:jc w:val="right"/>
      </w:pPr>
      <w:rPr>
        <w:rFonts w:hint="default"/>
        <w:spacing w:val="-8"/>
        <w:w w:val="101"/>
        <w:lang w:val="ru-RU" w:eastAsia="en-US" w:bidi="ar-SA"/>
      </w:rPr>
    </w:lvl>
    <w:lvl w:ilvl="2" w:tplc="EFF40160">
      <w:numFmt w:val="bullet"/>
      <w:lvlText w:val="•"/>
      <w:lvlJc w:val="left"/>
      <w:pPr>
        <w:ind w:left="1090" w:hanging="221"/>
      </w:pPr>
      <w:rPr>
        <w:rFonts w:hint="default"/>
        <w:lang w:val="ru-RU" w:eastAsia="en-US" w:bidi="ar-SA"/>
      </w:rPr>
    </w:lvl>
    <w:lvl w:ilvl="3" w:tplc="2264D258">
      <w:numFmt w:val="bullet"/>
      <w:lvlText w:val="•"/>
      <w:lvlJc w:val="left"/>
      <w:pPr>
        <w:ind w:left="1741" w:hanging="221"/>
      </w:pPr>
      <w:rPr>
        <w:rFonts w:hint="default"/>
        <w:lang w:val="ru-RU" w:eastAsia="en-US" w:bidi="ar-SA"/>
      </w:rPr>
    </w:lvl>
    <w:lvl w:ilvl="4" w:tplc="107A82BC">
      <w:numFmt w:val="bullet"/>
      <w:lvlText w:val="•"/>
      <w:lvlJc w:val="left"/>
      <w:pPr>
        <w:ind w:left="2391" w:hanging="221"/>
      </w:pPr>
      <w:rPr>
        <w:rFonts w:hint="default"/>
        <w:lang w:val="ru-RU" w:eastAsia="en-US" w:bidi="ar-SA"/>
      </w:rPr>
    </w:lvl>
    <w:lvl w:ilvl="5" w:tplc="F9B66DCE">
      <w:numFmt w:val="bullet"/>
      <w:lvlText w:val="•"/>
      <w:lvlJc w:val="left"/>
      <w:pPr>
        <w:ind w:left="3042" w:hanging="221"/>
      </w:pPr>
      <w:rPr>
        <w:rFonts w:hint="default"/>
        <w:lang w:val="ru-RU" w:eastAsia="en-US" w:bidi="ar-SA"/>
      </w:rPr>
    </w:lvl>
    <w:lvl w:ilvl="6" w:tplc="FC58673C">
      <w:numFmt w:val="bullet"/>
      <w:lvlText w:val="•"/>
      <w:lvlJc w:val="left"/>
      <w:pPr>
        <w:ind w:left="3692" w:hanging="221"/>
      </w:pPr>
      <w:rPr>
        <w:rFonts w:hint="default"/>
        <w:lang w:val="ru-RU" w:eastAsia="en-US" w:bidi="ar-SA"/>
      </w:rPr>
    </w:lvl>
    <w:lvl w:ilvl="7" w:tplc="E3082930">
      <w:numFmt w:val="bullet"/>
      <w:lvlText w:val="•"/>
      <w:lvlJc w:val="left"/>
      <w:pPr>
        <w:ind w:left="4343" w:hanging="221"/>
      </w:pPr>
      <w:rPr>
        <w:rFonts w:hint="default"/>
        <w:lang w:val="ru-RU" w:eastAsia="en-US" w:bidi="ar-SA"/>
      </w:rPr>
    </w:lvl>
    <w:lvl w:ilvl="8" w:tplc="9DF69034">
      <w:numFmt w:val="bullet"/>
      <w:lvlText w:val="•"/>
      <w:lvlJc w:val="left"/>
      <w:pPr>
        <w:ind w:left="4993" w:hanging="221"/>
      </w:pPr>
      <w:rPr>
        <w:rFonts w:hint="default"/>
        <w:lang w:val="ru-RU" w:eastAsia="en-US" w:bidi="ar-SA"/>
      </w:rPr>
    </w:lvl>
  </w:abstractNum>
  <w:abstractNum w:abstractNumId="68">
    <w:nsid w:val="26D4438B"/>
    <w:multiLevelType w:val="hybridMultilevel"/>
    <w:tmpl w:val="CE08827E"/>
    <w:lvl w:ilvl="0" w:tplc="C4B00DBE">
      <w:start w:val="1"/>
      <w:numFmt w:val="decimal"/>
      <w:lvlText w:val="%1."/>
      <w:lvlJc w:val="left"/>
      <w:pPr>
        <w:ind w:left="12" w:hanging="190"/>
        <w:jc w:val="left"/>
      </w:pPr>
      <w:rPr>
        <w:rFonts w:hint="default"/>
        <w:spacing w:val="-18"/>
        <w:w w:val="104"/>
        <w:lang w:val="ru-RU" w:eastAsia="en-US" w:bidi="ar-SA"/>
      </w:rPr>
    </w:lvl>
    <w:lvl w:ilvl="1" w:tplc="8D8820BE">
      <w:numFmt w:val="bullet"/>
      <w:lvlText w:val="•"/>
      <w:lvlJc w:val="left"/>
      <w:pPr>
        <w:ind w:left="647" w:hanging="190"/>
      </w:pPr>
      <w:rPr>
        <w:rFonts w:hint="default"/>
        <w:lang w:val="ru-RU" w:eastAsia="en-US" w:bidi="ar-SA"/>
      </w:rPr>
    </w:lvl>
    <w:lvl w:ilvl="2" w:tplc="A4D638E2">
      <w:numFmt w:val="bullet"/>
      <w:lvlText w:val="•"/>
      <w:lvlJc w:val="left"/>
      <w:pPr>
        <w:ind w:left="1274" w:hanging="190"/>
      </w:pPr>
      <w:rPr>
        <w:rFonts w:hint="default"/>
        <w:lang w:val="ru-RU" w:eastAsia="en-US" w:bidi="ar-SA"/>
      </w:rPr>
    </w:lvl>
    <w:lvl w:ilvl="3" w:tplc="A5C26E80">
      <w:numFmt w:val="bullet"/>
      <w:lvlText w:val="•"/>
      <w:lvlJc w:val="left"/>
      <w:pPr>
        <w:ind w:left="1901" w:hanging="190"/>
      </w:pPr>
      <w:rPr>
        <w:rFonts w:hint="default"/>
        <w:lang w:val="ru-RU" w:eastAsia="en-US" w:bidi="ar-SA"/>
      </w:rPr>
    </w:lvl>
    <w:lvl w:ilvl="4" w:tplc="9EDCEEEE">
      <w:numFmt w:val="bullet"/>
      <w:lvlText w:val="•"/>
      <w:lvlJc w:val="left"/>
      <w:pPr>
        <w:ind w:left="2529" w:hanging="190"/>
      </w:pPr>
      <w:rPr>
        <w:rFonts w:hint="default"/>
        <w:lang w:val="ru-RU" w:eastAsia="en-US" w:bidi="ar-SA"/>
      </w:rPr>
    </w:lvl>
    <w:lvl w:ilvl="5" w:tplc="B072BACE">
      <w:numFmt w:val="bullet"/>
      <w:lvlText w:val="•"/>
      <w:lvlJc w:val="left"/>
      <w:pPr>
        <w:ind w:left="3156" w:hanging="190"/>
      </w:pPr>
      <w:rPr>
        <w:rFonts w:hint="default"/>
        <w:lang w:val="ru-RU" w:eastAsia="en-US" w:bidi="ar-SA"/>
      </w:rPr>
    </w:lvl>
    <w:lvl w:ilvl="6" w:tplc="1DB64288">
      <w:numFmt w:val="bullet"/>
      <w:lvlText w:val="•"/>
      <w:lvlJc w:val="left"/>
      <w:pPr>
        <w:ind w:left="3783" w:hanging="190"/>
      </w:pPr>
      <w:rPr>
        <w:rFonts w:hint="default"/>
        <w:lang w:val="ru-RU" w:eastAsia="en-US" w:bidi="ar-SA"/>
      </w:rPr>
    </w:lvl>
    <w:lvl w:ilvl="7" w:tplc="E230EFBE">
      <w:numFmt w:val="bullet"/>
      <w:lvlText w:val="•"/>
      <w:lvlJc w:val="left"/>
      <w:pPr>
        <w:ind w:left="4411" w:hanging="190"/>
      </w:pPr>
      <w:rPr>
        <w:rFonts w:hint="default"/>
        <w:lang w:val="ru-RU" w:eastAsia="en-US" w:bidi="ar-SA"/>
      </w:rPr>
    </w:lvl>
    <w:lvl w:ilvl="8" w:tplc="01186E54">
      <w:numFmt w:val="bullet"/>
      <w:lvlText w:val="•"/>
      <w:lvlJc w:val="left"/>
      <w:pPr>
        <w:ind w:left="5038" w:hanging="190"/>
      </w:pPr>
      <w:rPr>
        <w:rFonts w:hint="default"/>
        <w:lang w:val="ru-RU" w:eastAsia="en-US" w:bidi="ar-SA"/>
      </w:rPr>
    </w:lvl>
  </w:abstractNum>
  <w:abstractNum w:abstractNumId="69">
    <w:nsid w:val="26FD7FF1"/>
    <w:multiLevelType w:val="hybridMultilevel"/>
    <w:tmpl w:val="109A5994"/>
    <w:lvl w:ilvl="0" w:tplc="09F2F82A">
      <w:start w:val="1"/>
      <w:numFmt w:val="decimal"/>
      <w:lvlText w:val="%1)"/>
      <w:lvlJc w:val="left"/>
      <w:pPr>
        <w:ind w:left="323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FED6E7EC">
      <w:numFmt w:val="bullet"/>
      <w:lvlText w:val="•"/>
      <w:lvlJc w:val="left"/>
      <w:pPr>
        <w:ind w:left="905" w:hanging="255"/>
      </w:pPr>
      <w:rPr>
        <w:rFonts w:hint="default"/>
        <w:lang w:val="ru-RU" w:eastAsia="en-US" w:bidi="ar-SA"/>
      </w:rPr>
    </w:lvl>
    <w:lvl w:ilvl="2" w:tplc="05C4A7A6">
      <w:numFmt w:val="bullet"/>
      <w:lvlText w:val="•"/>
      <w:lvlJc w:val="left"/>
      <w:pPr>
        <w:ind w:left="1490" w:hanging="255"/>
      </w:pPr>
      <w:rPr>
        <w:rFonts w:hint="default"/>
        <w:lang w:val="ru-RU" w:eastAsia="en-US" w:bidi="ar-SA"/>
      </w:rPr>
    </w:lvl>
    <w:lvl w:ilvl="3" w:tplc="0C709080">
      <w:numFmt w:val="bullet"/>
      <w:lvlText w:val="•"/>
      <w:lvlJc w:val="left"/>
      <w:pPr>
        <w:ind w:left="2076" w:hanging="255"/>
      </w:pPr>
      <w:rPr>
        <w:rFonts w:hint="default"/>
        <w:lang w:val="ru-RU" w:eastAsia="en-US" w:bidi="ar-SA"/>
      </w:rPr>
    </w:lvl>
    <w:lvl w:ilvl="4" w:tplc="E7428228">
      <w:numFmt w:val="bullet"/>
      <w:lvlText w:val="•"/>
      <w:lvlJc w:val="left"/>
      <w:pPr>
        <w:ind w:left="2661" w:hanging="255"/>
      </w:pPr>
      <w:rPr>
        <w:rFonts w:hint="default"/>
        <w:lang w:val="ru-RU" w:eastAsia="en-US" w:bidi="ar-SA"/>
      </w:rPr>
    </w:lvl>
    <w:lvl w:ilvl="5" w:tplc="B72A4312">
      <w:numFmt w:val="bullet"/>
      <w:lvlText w:val="•"/>
      <w:lvlJc w:val="left"/>
      <w:pPr>
        <w:ind w:left="3247" w:hanging="255"/>
      </w:pPr>
      <w:rPr>
        <w:rFonts w:hint="default"/>
        <w:lang w:val="ru-RU" w:eastAsia="en-US" w:bidi="ar-SA"/>
      </w:rPr>
    </w:lvl>
    <w:lvl w:ilvl="6" w:tplc="834682BE">
      <w:numFmt w:val="bullet"/>
      <w:lvlText w:val="•"/>
      <w:lvlJc w:val="left"/>
      <w:pPr>
        <w:ind w:left="3832" w:hanging="255"/>
      </w:pPr>
      <w:rPr>
        <w:rFonts w:hint="default"/>
        <w:lang w:val="ru-RU" w:eastAsia="en-US" w:bidi="ar-SA"/>
      </w:rPr>
    </w:lvl>
    <w:lvl w:ilvl="7" w:tplc="41E08762">
      <w:numFmt w:val="bullet"/>
      <w:lvlText w:val="•"/>
      <w:lvlJc w:val="left"/>
      <w:pPr>
        <w:ind w:left="4417" w:hanging="255"/>
      </w:pPr>
      <w:rPr>
        <w:rFonts w:hint="default"/>
        <w:lang w:val="ru-RU" w:eastAsia="en-US" w:bidi="ar-SA"/>
      </w:rPr>
    </w:lvl>
    <w:lvl w:ilvl="8" w:tplc="3F02C420">
      <w:numFmt w:val="bullet"/>
      <w:lvlText w:val="•"/>
      <w:lvlJc w:val="left"/>
      <w:pPr>
        <w:ind w:left="5003" w:hanging="255"/>
      </w:pPr>
      <w:rPr>
        <w:rFonts w:hint="default"/>
        <w:lang w:val="ru-RU" w:eastAsia="en-US" w:bidi="ar-SA"/>
      </w:rPr>
    </w:lvl>
  </w:abstractNum>
  <w:abstractNum w:abstractNumId="70">
    <w:nsid w:val="27243E08"/>
    <w:multiLevelType w:val="multilevel"/>
    <w:tmpl w:val="5018FFBA"/>
    <w:lvl w:ilvl="0">
      <w:start w:val="1"/>
      <w:numFmt w:val="decimal"/>
      <w:lvlText w:val="%1)"/>
      <w:lvlJc w:val="left"/>
      <w:pPr>
        <w:ind w:left="427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7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185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31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3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9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15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61" w:hanging="568"/>
      </w:pPr>
      <w:rPr>
        <w:rFonts w:hint="default"/>
        <w:lang w:val="ru-RU" w:eastAsia="en-US" w:bidi="ar-SA"/>
      </w:rPr>
    </w:lvl>
  </w:abstractNum>
  <w:abstractNum w:abstractNumId="71">
    <w:nsid w:val="28E470EA"/>
    <w:multiLevelType w:val="hybridMultilevel"/>
    <w:tmpl w:val="068440F0"/>
    <w:lvl w:ilvl="0" w:tplc="A926A77C">
      <w:start w:val="1"/>
      <w:numFmt w:val="decimal"/>
      <w:lvlText w:val="%1)"/>
      <w:lvlJc w:val="left"/>
      <w:pPr>
        <w:ind w:left="389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D346B6D4">
      <w:start w:val="1"/>
      <w:numFmt w:val="decimal"/>
      <w:lvlText w:val="%2."/>
      <w:lvlJc w:val="left"/>
      <w:pPr>
        <w:ind w:left="4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2" w:tplc="9968CF98">
      <w:numFmt w:val="bullet"/>
      <w:lvlText w:val="•"/>
      <w:lvlJc w:val="left"/>
      <w:pPr>
        <w:ind w:left="1046" w:hanging="245"/>
      </w:pPr>
      <w:rPr>
        <w:rFonts w:hint="default"/>
        <w:lang w:val="ru-RU" w:eastAsia="en-US" w:bidi="ar-SA"/>
      </w:rPr>
    </w:lvl>
    <w:lvl w:ilvl="3" w:tplc="944C9046">
      <w:numFmt w:val="bullet"/>
      <w:lvlText w:val="•"/>
      <w:lvlJc w:val="left"/>
      <w:pPr>
        <w:ind w:left="1692" w:hanging="245"/>
      </w:pPr>
      <w:rPr>
        <w:rFonts w:hint="default"/>
        <w:lang w:val="ru-RU" w:eastAsia="en-US" w:bidi="ar-SA"/>
      </w:rPr>
    </w:lvl>
    <w:lvl w:ilvl="4" w:tplc="6FF44C28">
      <w:numFmt w:val="bullet"/>
      <w:lvlText w:val="•"/>
      <w:lvlJc w:val="left"/>
      <w:pPr>
        <w:ind w:left="2338" w:hanging="245"/>
      </w:pPr>
      <w:rPr>
        <w:rFonts w:hint="default"/>
        <w:lang w:val="ru-RU" w:eastAsia="en-US" w:bidi="ar-SA"/>
      </w:rPr>
    </w:lvl>
    <w:lvl w:ilvl="5" w:tplc="ECB09F70">
      <w:numFmt w:val="bullet"/>
      <w:lvlText w:val="•"/>
      <w:lvlJc w:val="left"/>
      <w:pPr>
        <w:ind w:left="2984" w:hanging="245"/>
      </w:pPr>
      <w:rPr>
        <w:rFonts w:hint="default"/>
        <w:lang w:val="ru-RU" w:eastAsia="en-US" w:bidi="ar-SA"/>
      </w:rPr>
    </w:lvl>
    <w:lvl w:ilvl="6" w:tplc="00E47E56">
      <w:numFmt w:val="bullet"/>
      <w:lvlText w:val="•"/>
      <w:lvlJc w:val="left"/>
      <w:pPr>
        <w:ind w:left="3630" w:hanging="245"/>
      </w:pPr>
      <w:rPr>
        <w:rFonts w:hint="default"/>
        <w:lang w:val="ru-RU" w:eastAsia="en-US" w:bidi="ar-SA"/>
      </w:rPr>
    </w:lvl>
    <w:lvl w:ilvl="7" w:tplc="0C64946C">
      <w:numFmt w:val="bullet"/>
      <w:lvlText w:val="•"/>
      <w:lvlJc w:val="left"/>
      <w:pPr>
        <w:ind w:left="4276" w:hanging="245"/>
      </w:pPr>
      <w:rPr>
        <w:rFonts w:hint="default"/>
        <w:lang w:val="ru-RU" w:eastAsia="en-US" w:bidi="ar-SA"/>
      </w:rPr>
    </w:lvl>
    <w:lvl w:ilvl="8" w:tplc="5DCAAB9E">
      <w:numFmt w:val="bullet"/>
      <w:lvlText w:val="•"/>
      <w:lvlJc w:val="left"/>
      <w:pPr>
        <w:ind w:left="4922" w:hanging="245"/>
      </w:pPr>
      <w:rPr>
        <w:rFonts w:hint="default"/>
        <w:lang w:val="ru-RU" w:eastAsia="en-US" w:bidi="ar-SA"/>
      </w:rPr>
    </w:lvl>
  </w:abstractNum>
  <w:abstractNum w:abstractNumId="72">
    <w:nsid w:val="29B077AA"/>
    <w:multiLevelType w:val="hybridMultilevel"/>
    <w:tmpl w:val="F81602D0"/>
    <w:lvl w:ilvl="0" w:tplc="5244622E">
      <w:start w:val="1"/>
      <w:numFmt w:val="decimal"/>
      <w:lvlText w:val="%1."/>
      <w:lvlJc w:val="left"/>
      <w:pPr>
        <w:ind w:left="623" w:hanging="226"/>
        <w:jc w:val="left"/>
      </w:pPr>
      <w:rPr>
        <w:rFonts w:hint="default"/>
        <w:spacing w:val="-17"/>
        <w:w w:val="104"/>
        <w:lang w:val="ru-RU" w:eastAsia="en-US" w:bidi="ar-SA"/>
      </w:rPr>
    </w:lvl>
    <w:lvl w:ilvl="1" w:tplc="DCC4D532">
      <w:numFmt w:val="bullet"/>
      <w:lvlText w:val="•"/>
      <w:lvlJc w:val="left"/>
      <w:pPr>
        <w:ind w:left="1193" w:hanging="226"/>
      </w:pPr>
      <w:rPr>
        <w:rFonts w:hint="default"/>
        <w:lang w:val="ru-RU" w:eastAsia="en-US" w:bidi="ar-SA"/>
      </w:rPr>
    </w:lvl>
    <w:lvl w:ilvl="2" w:tplc="65ACD43E">
      <w:numFmt w:val="bullet"/>
      <w:lvlText w:val="•"/>
      <w:lvlJc w:val="left"/>
      <w:pPr>
        <w:ind w:left="1767" w:hanging="226"/>
      </w:pPr>
      <w:rPr>
        <w:rFonts w:hint="default"/>
        <w:lang w:val="ru-RU" w:eastAsia="en-US" w:bidi="ar-SA"/>
      </w:rPr>
    </w:lvl>
    <w:lvl w:ilvl="3" w:tplc="FB7C4DB4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4" w:tplc="70A4A75C">
      <w:numFmt w:val="bullet"/>
      <w:lvlText w:val="•"/>
      <w:lvlJc w:val="left"/>
      <w:pPr>
        <w:ind w:left="2914" w:hanging="226"/>
      </w:pPr>
      <w:rPr>
        <w:rFonts w:hint="default"/>
        <w:lang w:val="ru-RU" w:eastAsia="en-US" w:bidi="ar-SA"/>
      </w:rPr>
    </w:lvl>
    <w:lvl w:ilvl="5" w:tplc="F8A6A80E">
      <w:numFmt w:val="bullet"/>
      <w:lvlText w:val="•"/>
      <w:lvlJc w:val="left"/>
      <w:pPr>
        <w:ind w:left="3487" w:hanging="226"/>
      </w:pPr>
      <w:rPr>
        <w:rFonts w:hint="default"/>
        <w:lang w:val="ru-RU" w:eastAsia="en-US" w:bidi="ar-SA"/>
      </w:rPr>
    </w:lvl>
    <w:lvl w:ilvl="6" w:tplc="8AD23834">
      <w:numFmt w:val="bullet"/>
      <w:lvlText w:val="•"/>
      <w:lvlJc w:val="left"/>
      <w:pPr>
        <w:ind w:left="4061" w:hanging="226"/>
      </w:pPr>
      <w:rPr>
        <w:rFonts w:hint="default"/>
        <w:lang w:val="ru-RU" w:eastAsia="en-US" w:bidi="ar-SA"/>
      </w:rPr>
    </w:lvl>
    <w:lvl w:ilvl="7" w:tplc="8CBA6872">
      <w:numFmt w:val="bullet"/>
      <w:lvlText w:val="•"/>
      <w:lvlJc w:val="left"/>
      <w:pPr>
        <w:ind w:left="4634" w:hanging="226"/>
      </w:pPr>
      <w:rPr>
        <w:rFonts w:hint="default"/>
        <w:lang w:val="ru-RU" w:eastAsia="en-US" w:bidi="ar-SA"/>
      </w:rPr>
    </w:lvl>
    <w:lvl w:ilvl="8" w:tplc="4560FB3E">
      <w:numFmt w:val="bullet"/>
      <w:lvlText w:val="•"/>
      <w:lvlJc w:val="left"/>
      <w:pPr>
        <w:ind w:left="5208" w:hanging="226"/>
      </w:pPr>
      <w:rPr>
        <w:rFonts w:hint="default"/>
        <w:lang w:val="ru-RU" w:eastAsia="en-US" w:bidi="ar-SA"/>
      </w:rPr>
    </w:lvl>
  </w:abstractNum>
  <w:abstractNum w:abstractNumId="73">
    <w:nsid w:val="2AA1220A"/>
    <w:multiLevelType w:val="multilevel"/>
    <w:tmpl w:val="41C46CBA"/>
    <w:lvl w:ilvl="0">
      <w:start w:val="18"/>
      <w:numFmt w:val="decimal"/>
      <w:lvlText w:val="%1"/>
      <w:lvlJc w:val="left"/>
      <w:pPr>
        <w:ind w:left="57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50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5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1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1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7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2" w:hanging="511"/>
      </w:pPr>
      <w:rPr>
        <w:rFonts w:hint="default"/>
        <w:lang w:val="ru-RU" w:eastAsia="en-US" w:bidi="ar-SA"/>
      </w:rPr>
    </w:lvl>
  </w:abstractNum>
  <w:abstractNum w:abstractNumId="74">
    <w:nsid w:val="2AA82649"/>
    <w:multiLevelType w:val="hybridMultilevel"/>
    <w:tmpl w:val="1638CDFA"/>
    <w:lvl w:ilvl="0" w:tplc="6FA4778C">
      <w:start w:val="1"/>
      <w:numFmt w:val="decimal"/>
      <w:lvlText w:val="%1."/>
      <w:lvlJc w:val="left"/>
      <w:pPr>
        <w:ind w:left="894" w:hanging="268"/>
        <w:jc w:val="right"/>
      </w:pPr>
      <w:rPr>
        <w:rFonts w:hint="default"/>
        <w:spacing w:val="-4"/>
        <w:w w:val="118"/>
        <w:lang w:val="ru-RU" w:eastAsia="en-US" w:bidi="ar-SA"/>
      </w:rPr>
    </w:lvl>
    <w:lvl w:ilvl="1" w:tplc="DB561FB4">
      <w:numFmt w:val="bullet"/>
      <w:lvlText w:val="•"/>
      <w:lvlJc w:val="left"/>
      <w:pPr>
        <w:ind w:left="1471" w:hanging="268"/>
      </w:pPr>
      <w:rPr>
        <w:rFonts w:hint="default"/>
        <w:lang w:val="ru-RU" w:eastAsia="en-US" w:bidi="ar-SA"/>
      </w:rPr>
    </w:lvl>
    <w:lvl w:ilvl="2" w:tplc="86B65C3A">
      <w:numFmt w:val="bullet"/>
      <w:lvlText w:val="•"/>
      <w:lvlJc w:val="left"/>
      <w:pPr>
        <w:ind w:left="2043" w:hanging="268"/>
      </w:pPr>
      <w:rPr>
        <w:rFonts w:hint="default"/>
        <w:lang w:val="ru-RU" w:eastAsia="en-US" w:bidi="ar-SA"/>
      </w:rPr>
    </w:lvl>
    <w:lvl w:ilvl="3" w:tplc="6EF08480">
      <w:numFmt w:val="bullet"/>
      <w:lvlText w:val="•"/>
      <w:lvlJc w:val="left"/>
      <w:pPr>
        <w:ind w:left="2614" w:hanging="268"/>
      </w:pPr>
      <w:rPr>
        <w:rFonts w:hint="default"/>
        <w:lang w:val="ru-RU" w:eastAsia="en-US" w:bidi="ar-SA"/>
      </w:rPr>
    </w:lvl>
    <w:lvl w:ilvl="4" w:tplc="9144591C">
      <w:numFmt w:val="bullet"/>
      <w:lvlText w:val="•"/>
      <w:lvlJc w:val="left"/>
      <w:pPr>
        <w:ind w:left="3186" w:hanging="268"/>
      </w:pPr>
      <w:rPr>
        <w:rFonts w:hint="default"/>
        <w:lang w:val="ru-RU" w:eastAsia="en-US" w:bidi="ar-SA"/>
      </w:rPr>
    </w:lvl>
    <w:lvl w:ilvl="5" w:tplc="EFE2375C">
      <w:numFmt w:val="bullet"/>
      <w:lvlText w:val="•"/>
      <w:lvlJc w:val="left"/>
      <w:pPr>
        <w:ind w:left="3757" w:hanging="268"/>
      </w:pPr>
      <w:rPr>
        <w:rFonts w:hint="default"/>
        <w:lang w:val="ru-RU" w:eastAsia="en-US" w:bidi="ar-SA"/>
      </w:rPr>
    </w:lvl>
    <w:lvl w:ilvl="6" w:tplc="38D00FFC">
      <w:numFmt w:val="bullet"/>
      <w:lvlText w:val="•"/>
      <w:lvlJc w:val="left"/>
      <w:pPr>
        <w:ind w:left="4329" w:hanging="268"/>
      </w:pPr>
      <w:rPr>
        <w:rFonts w:hint="default"/>
        <w:lang w:val="ru-RU" w:eastAsia="en-US" w:bidi="ar-SA"/>
      </w:rPr>
    </w:lvl>
    <w:lvl w:ilvl="7" w:tplc="AAD0625A">
      <w:numFmt w:val="bullet"/>
      <w:lvlText w:val="•"/>
      <w:lvlJc w:val="left"/>
      <w:pPr>
        <w:ind w:left="4900" w:hanging="268"/>
      </w:pPr>
      <w:rPr>
        <w:rFonts w:hint="default"/>
        <w:lang w:val="ru-RU" w:eastAsia="en-US" w:bidi="ar-SA"/>
      </w:rPr>
    </w:lvl>
    <w:lvl w:ilvl="8" w:tplc="831AF608">
      <w:numFmt w:val="bullet"/>
      <w:lvlText w:val="•"/>
      <w:lvlJc w:val="left"/>
      <w:pPr>
        <w:ind w:left="5472" w:hanging="268"/>
      </w:pPr>
      <w:rPr>
        <w:rFonts w:hint="default"/>
        <w:lang w:val="ru-RU" w:eastAsia="en-US" w:bidi="ar-SA"/>
      </w:rPr>
    </w:lvl>
  </w:abstractNum>
  <w:abstractNum w:abstractNumId="75">
    <w:nsid w:val="2AB06C6C"/>
    <w:multiLevelType w:val="hybridMultilevel"/>
    <w:tmpl w:val="9912B2A8"/>
    <w:lvl w:ilvl="0" w:tplc="465CCB34">
      <w:start w:val="1"/>
      <w:numFmt w:val="decimal"/>
      <w:lvlText w:val="%1."/>
      <w:lvlJc w:val="left"/>
      <w:pPr>
        <w:ind w:left="550" w:hanging="234"/>
        <w:jc w:val="right"/>
      </w:pPr>
      <w:rPr>
        <w:rFonts w:hint="default"/>
        <w:spacing w:val="-7"/>
        <w:w w:val="102"/>
        <w:lang w:val="ru-RU" w:eastAsia="en-US" w:bidi="ar-SA"/>
      </w:rPr>
    </w:lvl>
    <w:lvl w:ilvl="1" w:tplc="438A611C">
      <w:numFmt w:val="bullet"/>
      <w:lvlText w:val="•"/>
      <w:lvlJc w:val="left"/>
      <w:pPr>
        <w:ind w:left="1131" w:hanging="234"/>
      </w:pPr>
      <w:rPr>
        <w:rFonts w:hint="default"/>
        <w:lang w:val="ru-RU" w:eastAsia="en-US" w:bidi="ar-SA"/>
      </w:rPr>
    </w:lvl>
    <w:lvl w:ilvl="2" w:tplc="0B0C3704">
      <w:numFmt w:val="bullet"/>
      <w:lvlText w:val="•"/>
      <w:lvlJc w:val="left"/>
      <w:pPr>
        <w:ind w:left="1702" w:hanging="234"/>
      </w:pPr>
      <w:rPr>
        <w:rFonts w:hint="default"/>
        <w:lang w:val="ru-RU" w:eastAsia="en-US" w:bidi="ar-SA"/>
      </w:rPr>
    </w:lvl>
    <w:lvl w:ilvl="3" w:tplc="F04C5504">
      <w:numFmt w:val="bullet"/>
      <w:lvlText w:val="•"/>
      <w:lvlJc w:val="left"/>
      <w:pPr>
        <w:ind w:left="2273" w:hanging="234"/>
      </w:pPr>
      <w:rPr>
        <w:rFonts w:hint="default"/>
        <w:lang w:val="ru-RU" w:eastAsia="en-US" w:bidi="ar-SA"/>
      </w:rPr>
    </w:lvl>
    <w:lvl w:ilvl="4" w:tplc="DC564AD4">
      <w:numFmt w:val="bullet"/>
      <w:lvlText w:val="•"/>
      <w:lvlJc w:val="left"/>
      <w:pPr>
        <w:ind w:left="2844" w:hanging="234"/>
      </w:pPr>
      <w:rPr>
        <w:rFonts w:hint="default"/>
        <w:lang w:val="ru-RU" w:eastAsia="en-US" w:bidi="ar-SA"/>
      </w:rPr>
    </w:lvl>
    <w:lvl w:ilvl="5" w:tplc="09008E32">
      <w:numFmt w:val="bullet"/>
      <w:lvlText w:val="•"/>
      <w:lvlJc w:val="left"/>
      <w:pPr>
        <w:ind w:left="3416" w:hanging="234"/>
      </w:pPr>
      <w:rPr>
        <w:rFonts w:hint="default"/>
        <w:lang w:val="ru-RU" w:eastAsia="en-US" w:bidi="ar-SA"/>
      </w:rPr>
    </w:lvl>
    <w:lvl w:ilvl="6" w:tplc="85268BCE">
      <w:numFmt w:val="bullet"/>
      <w:lvlText w:val="•"/>
      <w:lvlJc w:val="left"/>
      <w:pPr>
        <w:ind w:left="3987" w:hanging="234"/>
      </w:pPr>
      <w:rPr>
        <w:rFonts w:hint="default"/>
        <w:lang w:val="ru-RU" w:eastAsia="en-US" w:bidi="ar-SA"/>
      </w:rPr>
    </w:lvl>
    <w:lvl w:ilvl="7" w:tplc="EDCADBD8">
      <w:numFmt w:val="bullet"/>
      <w:lvlText w:val="•"/>
      <w:lvlJc w:val="left"/>
      <w:pPr>
        <w:ind w:left="4558" w:hanging="234"/>
      </w:pPr>
      <w:rPr>
        <w:rFonts w:hint="default"/>
        <w:lang w:val="ru-RU" w:eastAsia="en-US" w:bidi="ar-SA"/>
      </w:rPr>
    </w:lvl>
    <w:lvl w:ilvl="8" w:tplc="8A0426B0">
      <w:numFmt w:val="bullet"/>
      <w:lvlText w:val="•"/>
      <w:lvlJc w:val="left"/>
      <w:pPr>
        <w:ind w:left="5129" w:hanging="234"/>
      </w:pPr>
      <w:rPr>
        <w:rFonts w:hint="default"/>
        <w:lang w:val="ru-RU" w:eastAsia="en-US" w:bidi="ar-SA"/>
      </w:rPr>
    </w:lvl>
  </w:abstractNum>
  <w:abstractNum w:abstractNumId="76">
    <w:nsid w:val="2AB17803"/>
    <w:multiLevelType w:val="hybridMultilevel"/>
    <w:tmpl w:val="BCA22C64"/>
    <w:lvl w:ilvl="0" w:tplc="51F0DB28">
      <w:start w:val="1"/>
      <w:numFmt w:val="decimal"/>
      <w:lvlText w:val="%1)"/>
      <w:lvlJc w:val="left"/>
      <w:pPr>
        <w:ind w:left="62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40AA4518">
      <w:numFmt w:val="bullet"/>
      <w:lvlText w:val="•"/>
      <w:lvlJc w:val="left"/>
      <w:pPr>
        <w:ind w:left="1169" w:hanging="283"/>
      </w:pPr>
      <w:rPr>
        <w:rFonts w:hint="default"/>
        <w:lang w:val="ru-RU" w:eastAsia="en-US" w:bidi="ar-SA"/>
      </w:rPr>
    </w:lvl>
    <w:lvl w:ilvl="2" w:tplc="18B2D256">
      <w:numFmt w:val="bullet"/>
      <w:lvlText w:val="•"/>
      <w:lvlJc w:val="left"/>
      <w:pPr>
        <w:ind w:left="1718" w:hanging="283"/>
      </w:pPr>
      <w:rPr>
        <w:rFonts w:hint="default"/>
        <w:lang w:val="ru-RU" w:eastAsia="en-US" w:bidi="ar-SA"/>
      </w:rPr>
    </w:lvl>
    <w:lvl w:ilvl="3" w:tplc="E8F6C336">
      <w:numFmt w:val="bullet"/>
      <w:lvlText w:val="•"/>
      <w:lvlJc w:val="left"/>
      <w:pPr>
        <w:ind w:left="2267" w:hanging="283"/>
      </w:pPr>
      <w:rPr>
        <w:rFonts w:hint="default"/>
        <w:lang w:val="ru-RU" w:eastAsia="en-US" w:bidi="ar-SA"/>
      </w:rPr>
    </w:lvl>
    <w:lvl w:ilvl="4" w:tplc="6E122926">
      <w:numFmt w:val="bullet"/>
      <w:lvlText w:val="•"/>
      <w:lvlJc w:val="left"/>
      <w:pPr>
        <w:ind w:left="2816" w:hanging="283"/>
      </w:pPr>
      <w:rPr>
        <w:rFonts w:hint="default"/>
        <w:lang w:val="ru-RU" w:eastAsia="en-US" w:bidi="ar-SA"/>
      </w:rPr>
    </w:lvl>
    <w:lvl w:ilvl="5" w:tplc="F8601FA6">
      <w:numFmt w:val="bullet"/>
      <w:lvlText w:val="•"/>
      <w:lvlJc w:val="left"/>
      <w:pPr>
        <w:ind w:left="3366" w:hanging="283"/>
      </w:pPr>
      <w:rPr>
        <w:rFonts w:hint="default"/>
        <w:lang w:val="ru-RU" w:eastAsia="en-US" w:bidi="ar-SA"/>
      </w:rPr>
    </w:lvl>
    <w:lvl w:ilvl="6" w:tplc="7ACC5696">
      <w:numFmt w:val="bullet"/>
      <w:lvlText w:val="•"/>
      <w:lvlJc w:val="left"/>
      <w:pPr>
        <w:ind w:left="3915" w:hanging="283"/>
      </w:pPr>
      <w:rPr>
        <w:rFonts w:hint="default"/>
        <w:lang w:val="ru-RU" w:eastAsia="en-US" w:bidi="ar-SA"/>
      </w:rPr>
    </w:lvl>
    <w:lvl w:ilvl="7" w:tplc="2FDA2FFC">
      <w:numFmt w:val="bullet"/>
      <w:lvlText w:val="•"/>
      <w:lvlJc w:val="left"/>
      <w:pPr>
        <w:ind w:left="4464" w:hanging="283"/>
      </w:pPr>
      <w:rPr>
        <w:rFonts w:hint="default"/>
        <w:lang w:val="ru-RU" w:eastAsia="en-US" w:bidi="ar-SA"/>
      </w:rPr>
    </w:lvl>
    <w:lvl w:ilvl="8" w:tplc="223A5FB8">
      <w:numFmt w:val="bullet"/>
      <w:lvlText w:val="•"/>
      <w:lvlJc w:val="left"/>
      <w:pPr>
        <w:ind w:left="5013" w:hanging="283"/>
      </w:pPr>
      <w:rPr>
        <w:rFonts w:hint="default"/>
        <w:lang w:val="ru-RU" w:eastAsia="en-US" w:bidi="ar-SA"/>
      </w:rPr>
    </w:lvl>
  </w:abstractNum>
  <w:abstractNum w:abstractNumId="77">
    <w:nsid w:val="2ABA6CE8"/>
    <w:multiLevelType w:val="multilevel"/>
    <w:tmpl w:val="8DBE3642"/>
    <w:lvl w:ilvl="0">
      <w:start w:val="18"/>
      <w:numFmt w:val="decimal"/>
      <w:lvlText w:val="%1"/>
      <w:lvlJc w:val="left"/>
      <w:pPr>
        <w:ind w:left="88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98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1" w:hanging="423"/>
      </w:pPr>
      <w:rPr>
        <w:rFonts w:hint="default"/>
        <w:lang w:val="ru-RU" w:eastAsia="en-US" w:bidi="ar-SA"/>
      </w:rPr>
    </w:lvl>
  </w:abstractNum>
  <w:abstractNum w:abstractNumId="78">
    <w:nsid w:val="2B2A2882"/>
    <w:multiLevelType w:val="multilevel"/>
    <w:tmpl w:val="08CCDF9A"/>
    <w:lvl w:ilvl="0">
      <w:start w:val="11"/>
      <w:numFmt w:val="decimal"/>
      <w:lvlText w:val="%1"/>
      <w:lvlJc w:val="left"/>
      <w:pPr>
        <w:ind w:left="1170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69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16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82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4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7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8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9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1" w:hanging="691"/>
      </w:pPr>
      <w:rPr>
        <w:rFonts w:hint="default"/>
        <w:lang w:val="ru-RU" w:eastAsia="en-US" w:bidi="ar-SA"/>
      </w:rPr>
    </w:lvl>
  </w:abstractNum>
  <w:abstractNum w:abstractNumId="79">
    <w:nsid w:val="2B3F560D"/>
    <w:multiLevelType w:val="hybridMultilevel"/>
    <w:tmpl w:val="03C64534"/>
    <w:lvl w:ilvl="0" w:tplc="33745B24">
      <w:start w:val="1"/>
      <w:numFmt w:val="decimal"/>
      <w:lvlText w:val="%1)"/>
      <w:lvlJc w:val="left"/>
      <w:pPr>
        <w:ind w:left="353" w:hanging="2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8"/>
        <w:sz w:val="20"/>
        <w:szCs w:val="20"/>
        <w:lang w:val="ru-RU" w:eastAsia="en-US" w:bidi="ar-SA"/>
      </w:rPr>
    </w:lvl>
    <w:lvl w:ilvl="1" w:tplc="CA3037C0">
      <w:numFmt w:val="bullet"/>
      <w:lvlText w:val="•"/>
      <w:lvlJc w:val="left"/>
      <w:pPr>
        <w:ind w:left="953" w:hanging="237"/>
      </w:pPr>
      <w:rPr>
        <w:rFonts w:hint="default"/>
        <w:lang w:val="ru-RU" w:eastAsia="en-US" w:bidi="ar-SA"/>
      </w:rPr>
    </w:lvl>
    <w:lvl w:ilvl="2" w:tplc="4BAEB578">
      <w:numFmt w:val="bullet"/>
      <w:lvlText w:val="•"/>
      <w:lvlJc w:val="left"/>
      <w:pPr>
        <w:ind w:left="1547" w:hanging="237"/>
      </w:pPr>
      <w:rPr>
        <w:rFonts w:hint="default"/>
        <w:lang w:val="ru-RU" w:eastAsia="en-US" w:bidi="ar-SA"/>
      </w:rPr>
    </w:lvl>
    <w:lvl w:ilvl="3" w:tplc="350A4C76">
      <w:numFmt w:val="bullet"/>
      <w:lvlText w:val="•"/>
      <w:lvlJc w:val="left"/>
      <w:pPr>
        <w:ind w:left="2140" w:hanging="237"/>
      </w:pPr>
      <w:rPr>
        <w:rFonts w:hint="default"/>
        <w:lang w:val="ru-RU" w:eastAsia="en-US" w:bidi="ar-SA"/>
      </w:rPr>
    </w:lvl>
    <w:lvl w:ilvl="4" w:tplc="A0324C3A">
      <w:numFmt w:val="bullet"/>
      <w:lvlText w:val="•"/>
      <w:lvlJc w:val="left"/>
      <w:pPr>
        <w:ind w:left="2734" w:hanging="237"/>
      </w:pPr>
      <w:rPr>
        <w:rFonts w:hint="default"/>
        <w:lang w:val="ru-RU" w:eastAsia="en-US" w:bidi="ar-SA"/>
      </w:rPr>
    </w:lvl>
    <w:lvl w:ilvl="5" w:tplc="BBA08D4A">
      <w:numFmt w:val="bullet"/>
      <w:lvlText w:val="•"/>
      <w:lvlJc w:val="left"/>
      <w:pPr>
        <w:ind w:left="3327" w:hanging="237"/>
      </w:pPr>
      <w:rPr>
        <w:rFonts w:hint="default"/>
        <w:lang w:val="ru-RU" w:eastAsia="en-US" w:bidi="ar-SA"/>
      </w:rPr>
    </w:lvl>
    <w:lvl w:ilvl="6" w:tplc="F6BAFA44">
      <w:numFmt w:val="bullet"/>
      <w:lvlText w:val="•"/>
      <w:lvlJc w:val="left"/>
      <w:pPr>
        <w:ind w:left="3921" w:hanging="237"/>
      </w:pPr>
      <w:rPr>
        <w:rFonts w:hint="default"/>
        <w:lang w:val="ru-RU" w:eastAsia="en-US" w:bidi="ar-SA"/>
      </w:rPr>
    </w:lvl>
    <w:lvl w:ilvl="7" w:tplc="C862E8AE">
      <w:numFmt w:val="bullet"/>
      <w:lvlText w:val="•"/>
      <w:lvlJc w:val="left"/>
      <w:pPr>
        <w:ind w:left="4514" w:hanging="237"/>
      </w:pPr>
      <w:rPr>
        <w:rFonts w:hint="default"/>
        <w:lang w:val="ru-RU" w:eastAsia="en-US" w:bidi="ar-SA"/>
      </w:rPr>
    </w:lvl>
    <w:lvl w:ilvl="8" w:tplc="DC146B6E">
      <w:numFmt w:val="bullet"/>
      <w:lvlText w:val="•"/>
      <w:lvlJc w:val="left"/>
      <w:pPr>
        <w:ind w:left="5108" w:hanging="237"/>
      </w:pPr>
      <w:rPr>
        <w:rFonts w:hint="default"/>
        <w:lang w:val="ru-RU" w:eastAsia="en-US" w:bidi="ar-SA"/>
      </w:rPr>
    </w:lvl>
  </w:abstractNum>
  <w:abstractNum w:abstractNumId="80">
    <w:nsid w:val="2B657D1D"/>
    <w:multiLevelType w:val="hybridMultilevel"/>
    <w:tmpl w:val="12E06FE8"/>
    <w:lvl w:ilvl="0" w:tplc="B1220456">
      <w:start w:val="1"/>
      <w:numFmt w:val="decimal"/>
      <w:lvlText w:val="%1)"/>
      <w:lvlJc w:val="left"/>
      <w:pPr>
        <w:ind w:left="402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5"/>
        <w:sz w:val="20"/>
        <w:szCs w:val="20"/>
        <w:lang w:val="ru-RU" w:eastAsia="en-US" w:bidi="ar-SA"/>
      </w:rPr>
    </w:lvl>
    <w:lvl w:ilvl="1" w:tplc="9690B536">
      <w:start w:val="1"/>
      <w:numFmt w:val="decimal"/>
      <w:lvlText w:val="%2."/>
      <w:lvlJc w:val="left"/>
      <w:pPr>
        <w:ind w:left="12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2" w:tplc="8AAEB472">
      <w:start w:val="1"/>
      <w:numFmt w:val="decimal"/>
      <w:lvlText w:val="%3."/>
      <w:lvlJc w:val="left"/>
      <w:pPr>
        <w:ind w:left="1236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7"/>
        <w:sz w:val="20"/>
        <w:szCs w:val="20"/>
        <w:lang w:val="ru-RU" w:eastAsia="en-US" w:bidi="ar-SA"/>
      </w:rPr>
    </w:lvl>
    <w:lvl w:ilvl="3" w:tplc="03E601D6">
      <w:numFmt w:val="bullet"/>
      <w:lvlText w:val="•"/>
      <w:lvlJc w:val="left"/>
      <w:pPr>
        <w:ind w:left="1854" w:hanging="250"/>
      </w:pPr>
      <w:rPr>
        <w:rFonts w:hint="default"/>
        <w:lang w:val="ru-RU" w:eastAsia="en-US" w:bidi="ar-SA"/>
      </w:rPr>
    </w:lvl>
    <w:lvl w:ilvl="4" w:tplc="A5B22FC6">
      <w:numFmt w:val="bullet"/>
      <w:lvlText w:val="•"/>
      <w:lvlJc w:val="left"/>
      <w:pPr>
        <w:ind w:left="2468" w:hanging="250"/>
      </w:pPr>
      <w:rPr>
        <w:rFonts w:hint="default"/>
        <w:lang w:val="ru-RU" w:eastAsia="en-US" w:bidi="ar-SA"/>
      </w:rPr>
    </w:lvl>
    <w:lvl w:ilvl="5" w:tplc="1B586D0A">
      <w:numFmt w:val="bullet"/>
      <w:lvlText w:val="•"/>
      <w:lvlJc w:val="left"/>
      <w:pPr>
        <w:ind w:left="3082" w:hanging="250"/>
      </w:pPr>
      <w:rPr>
        <w:rFonts w:hint="default"/>
        <w:lang w:val="ru-RU" w:eastAsia="en-US" w:bidi="ar-SA"/>
      </w:rPr>
    </w:lvl>
    <w:lvl w:ilvl="6" w:tplc="8DD84388">
      <w:numFmt w:val="bullet"/>
      <w:lvlText w:val="•"/>
      <w:lvlJc w:val="left"/>
      <w:pPr>
        <w:ind w:left="3697" w:hanging="250"/>
      </w:pPr>
      <w:rPr>
        <w:rFonts w:hint="default"/>
        <w:lang w:val="ru-RU" w:eastAsia="en-US" w:bidi="ar-SA"/>
      </w:rPr>
    </w:lvl>
    <w:lvl w:ilvl="7" w:tplc="312E092A">
      <w:numFmt w:val="bullet"/>
      <w:lvlText w:val="•"/>
      <w:lvlJc w:val="left"/>
      <w:pPr>
        <w:ind w:left="4311" w:hanging="250"/>
      </w:pPr>
      <w:rPr>
        <w:rFonts w:hint="default"/>
        <w:lang w:val="ru-RU" w:eastAsia="en-US" w:bidi="ar-SA"/>
      </w:rPr>
    </w:lvl>
    <w:lvl w:ilvl="8" w:tplc="EA4C0786">
      <w:numFmt w:val="bullet"/>
      <w:lvlText w:val="•"/>
      <w:lvlJc w:val="left"/>
      <w:pPr>
        <w:ind w:left="4925" w:hanging="250"/>
      </w:pPr>
      <w:rPr>
        <w:rFonts w:hint="default"/>
        <w:lang w:val="ru-RU" w:eastAsia="en-US" w:bidi="ar-SA"/>
      </w:rPr>
    </w:lvl>
  </w:abstractNum>
  <w:abstractNum w:abstractNumId="81">
    <w:nsid w:val="2B841EE9"/>
    <w:multiLevelType w:val="multilevel"/>
    <w:tmpl w:val="CE8C5870"/>
    <w:lvl w:ilvl="0">
      <w:start w:val="13"/>
      <w:numFmt w:val="decimal"/>
      <w:lvlText w:val="%1"/>
      <w:lvlJc w:val="left"/>
      <w:pPr>
        <w:ind w:left="653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5"/>
        <w:w w:val="11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1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8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0" w:hanging="496"/>
      </w:pPr>
      <w:rPr>
        <w:rFonts w:hint="default"/>
        <w:lang w:val="ru-RU" w:eastAsia="en-US" w:bidi="ar-SA"/>
      </w:rPr>
    </w:lvl>
  </w:abstractNum>
  <w:abstractNum w:abstractNumId="82">
    <w:nsid w:val="2C3C3483"/>
    <w:multiLevelType w:val="hybridMultilevel"/>
    <w:tmpl w:val="911C8A2E"/>
    <w:lvl w:ilvl="0" w:tplc="B0DC977C">
      <w:start w:val="1"/>
      <w:numFmt w:val="decimal"/>
      <w:lvlText w:val="%1."/>
      <w:lvlJc w:val="left"/>
      <w:pPr>
        <w:ind w:left="668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9"/>
        <w:w w:val="119"/>
        <w:sz w:val="20"/>
        <w:szCs w:val="20"/>
        <w:lang w:val="ru-RU" w:eastAsia="en-US" w:bidi="ar-SA"/>
      </w:rPr>
    </w:lvl>
    <w:lvl w:ilvl="1" w:tplc="151631E8">
      <w:numFmt w:val="bullet"/>
      <w:lvlText w:val="•"/>
      <w:lvlJc w:val="left"/>
      <w:pPr>
        <w:ind w:left="1237" w:hanging="214"/>
      </w:pPr>
      <w:rPr>
        <w:rFonts w:hint="default"/>
        <w:lang w:val="ru-RU" w:eastAsia="en-US" w:bidi="ar-SA"/>
      </w:rPr>
    </w:lvl>
    <w:lvl w:ilvl="2" w:tplc="E5C42B5A">
      <w:numFmt w:val="bullet"/>
      <w:lvlText w:val="•"/>
      <w:lvlJc w:val="left"/>
      <w:pPr>
        <w:ind w:left="1815" w:hanging="214"/>
      </w:pPr>
      <w:rPr>
        <w:rFonts w:hint="default"/>
        <w:lang w:val="ru-RU" w:eastAsia="en-US" w:bidi="ar-SA"/>
      </w:rPr>
    </w:lvl>
    <w:lvl w:ilvl="3" w:tplc="9A346CAC">
      <w:numFmt w:val="bullet"/>
      <w:lvlText w:val="•"/>
      <w:lvlJc w:val="left"/>
      <w:pPr>
        <w:ind w:left="2392" w:hanging="214"/>
      </w:pPr>
      <w:rPr>
        <w:rFonts w:hint="default"/>
        <w:lang w:val="ru-RU" w:eastAsia="en-US" w:bidi="ar-SA"/>
      </w:rPr>
    </w:lvl>
    <w:lvl w:ilvl="4" w:tplc="79DEB432">
      <w:numFmt w:val="bullet"/>
      <w:lvlText w:val="•"/>
      <w:lvlJc w:val="left"/>
      <w:pPr>
        <w:ind w:left="2970" w:hanging="214"/>
      </w:pPr>
      <w:rPr>
        <w:rFonts w:hint="default"/>
        <w:lang w:val="ru-RU" w:eastAsia="en-US" w:bidi="ar-SA"/>
      </w:rPr>
    </w:lvl>
    <w:lvl w:ilvl="5" w:tplc="5DCA6938">
      <w:numFmt w:val="bullet"/>
      <w:lvlText w:val="•"/>
      <w:lvlJc w:val="left"/>
      <w:pPr>
        <w:ind w:left="3548" w:hanging="214"/>
      </w:pPr>
      <w:rPr>
        <w:rFonts w:hint="default"/>
        <w:lang w:val="ru-RU" w:eastAsia="en-US" w:bidi="ar-SA"/>
      </w:rPr>
    </w:lvl>
    <w:lvl w:ilvl="6" w:tplc="17FC83EA">
      <w:numFmt w:val="bullet"/>
      <w:lvlText w:val="•"/>
      <w:lvlJc w:val="left"/>
      <w:pPr>
        <w:ind w:left="4125" w:hanging="214"/>
      </w:pPr>
      <w:rPr>
        <w:rFonts w:hint="default"/>
        <w:lang w:val="ru-RU" w:eastAsia="en-US" w:bidi="ar-SA"/>
      </w:rPr>
    </w:lvl>
    <w:lvl w:ilvl="7" w:tplc="0BBA499A">
      <w:numFmt w:val="bullet"/>
      <w:lvlText w:val="•"/>
      <w:lvlJc w:val="left"/>
      <w:pPr>
        <w:ind w:left="4703" w:hanging="214"/>
      </w:pPr>
      <w:rPr>
        <w:rFonts w:hint="default"/>
        <w:lang w:val="ru-RU" w:eastAsia="en-US" w:bidi="ar-SA"/>
      </w:rPr>
    </w:lvl>
    <w:lvl w:ilvl="8" w:tplc="0F24422C">
      <w:numFmt w:val="bullet"/>
      <w:lvlText w:val="•"/>
      <w:lvlJc w:val="left"/>
      <w:pPr>
        <w:ind w:left="5280" w:hanging="214"/>
      </w:pPr>
      <w:rPr>
        <w:rFonts w:hint="default"/>
        <w:lang w:val="ru-RU" w:eastAsia="en-US" w:bidi="ar-SA"/>
      </w:rPr>
    </w:lvl>
  </w:abstractNum>
  <w:abstractNum w:abstractNumId="83">
    <w:nsid w:val="2C487D75"/>
    <w:multiLevelType w:val="hybridMultilevel"/>
    <w:tmpl w:val="7B48060C"/>
    <w:lvl w:ilvl="0" w:tplc="3492564E">
      <w:start w:val="59"/>
      <w:numFmt w:val="decimal"/>
      <w:lvlText w:val="%1."/>
      <w:lvlJc w:val="left"/>
      <w:pPr>
        <w:ind w:left="638" w:hanging="3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1"/>
        <w:sz w:val="20"/>
        <w:szCs w:val="20"/>
        <w:lang w:val="ru-RU" w:eastAsia="en-US" w:bidi="ar-SA"/>
      </w:rPr>
    </w:lvl>
    <w:lvl w:ilvl="1" w:tplc="76063222">
      <w:numFmt w:val="bullet"/>
      <w:lvlText w:val="•"/>
      <w:lvlJc w:val="left"/>
      <w:pPr>
        <w:ind w:left="1221" w:hanging="376"/>
      </w:pPr>
      <w:rPr>
        <w:rFonts w:hint="default"/>
        <w:lang w:val="ru-RU" w:eastAsia="en-US" w:bidi="ar-SA"/>
      </w:rPr>
    </w:lvl>
    <w:lvl w:ilvl="2" w:tplc="A1ACC02A">
      <w:numFmt w:val="bullet"/>
      <w:lvlText w:val="•"/>
      <w:lvlJc w:val="left"/>
      <w:pPr>
        <w:ind w:left="1802" w:hanging="376"/>
      </w:pPr>
      <w:rPr>
        <w:rFonts w:hint="default"/>
        <w:lang w:val="ru-RU" w:eastAsia="en-US" w:bidi="ar-SA"/>
      </w:rPr>
    </w:lvl>
    <w:lvl w:ilvl="3" w:tplc="9B686D00">
      <w:numFmt w:val="bullet"/>
      <w:lvlText w:val="•"/>
      <w:lvlJc w:val="left"/>
      <w:pPr>
        <w:ind w:left="2384" w:hanging="376"/>
      </w:pPr>
      <w:rPr>
        <w:rFonts w:hint="default"/>
        <w:lang w:val="ru-RU" w:eastAsia="en-US" w:bidi="ar-SA"/>
      </w:rPr>
    </w:lvl>
    <w:lvl w:ilvl="4" w:tplc="2AAA178E">
      <w:numFmt w:val="bullet"/>
      <w:lvlText w:val="•"/>
      <w:lvlJc w:val="left"/>
      <w:pPr>
        <w:ind w:left="2965" w:hanging="376"/>
      </w:pPr>
      <w:rPr>
        <w:rFonts w:hint="default"/>
        <w:lang w:val="ru-RU" w:eastAsia="en-US" w:bidi="ar-SA"/>
      </w:rPr>
    </w:lvl>
    <w:lvl w:ilvl="5" w:tplc="E056D0AA">
      <w:numFmt w:val="bullet"/>
      <w:lvlText w:val="•"/>
      <w:lvlJc w:val="left"/>
      <w:pPr>
        <w:ind w:left="3547" w:hanging="376"/>
      </w:pPr>
      <w:rPr>
        <w:rFonts w:hint="default"/>
        <w:lang w:val="ru-RU" w:eastAsia="en-US" w:bidi="ar-SA"/>
      </w:rPr>
    </w:lvl>
    <w:lvl w:ilvl="6" w:tplc="BE5C875C">
      <w:numFmt w:val="bullet"/>
      <w:lvlText w:val="•"/>
      <w:lvlJc w:val="left"/>
      <w:pPr>
        <w:ind w:left="4128" w:hanging="376"/>
      </w:pPr>
      <w:rPr>
        <w:rFonts w:hint="default"/>
        <w:lang w:val="ru-RU" w:eastAsia="en-US" w:bidi="ar-SA"/>
      </w:rPr>
    </w:lvl>
    <w:lvl w:ilvl="7" w:tplc="4DB807C2">
      <w:numFmt w:val="bullet"/>
      <w:lvlText w:val="•"/>
      <w:lvlJc w:val="left"/>
      <w:pPr>
        <w:ind w:left="4709" w:hanging="376"/>
      </w:pPr>
      <w:rPr>
        <w:rFonts w:hint="default"/>
        <w:lang w:val="ru-RU" w:eastAsia="en-US" w:bidi="ar-SA"/>
      </w:rPr>
    </w:lvl>
    <w:lvl w:ilvl="8" w:tplc="20CEC89A">
      <w:numFmt w:val="bullet"/>
      <w:lvlText w:val="•"/>
      <w:lvlJc w:val="left"/>
      <w:pPr>
        <w:ind w:left="5291" w:hanging="376"/>
      </w:pPr>
      <w:rPr>
        <w:rFonts w:hint="default"/>
        <w:lang w:val="ru-RU" w:eastAsia="en-US" w:bidi="ar-SA"/>
      </w:rPr>
    </w:lvl>
  </w:abstractNum>
  <w:abstractNum w:abstractNumId="84">
    <w:nsid w:val="2D2D4BBE"/>
    <w:multiLevelType w:val="multilevel"/>
    <w:tmpl w:val="217E27D4"/>
    <w:lvl w:ilvl="0">
      <w:start w:val="15"/>
      <w:numFmt w:val="decimal"/>
      <w:lvlText w:val="%1"/>
      <w:lvlJc w:val="left"/>
      <w:pPr>
        <w:ind w:left="811" w:hanging="7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745"/>
        <w:jc w:val="right"/>
      </w:pPr>
      <w:rPr>
        <w:rFonts w:hint="default"/>
        <w:spacing w:val="0"/>
        <w:w w:val="11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" w:hanging="235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504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88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3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57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41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26" w:hanging="235"/>
      </w:pPr>
      <w:rPr>
        <w:rFonts w:hint="default"/>
        <w:lang w:val="ru-RU" w:eastAsia="en-US" w:bidi="ar-SA"/>
      </w:rPr>
    </w:lvl>
  </w:abstractNum>
  <w:abstractNum w:abstractNumId="85">
    <w:nsid w:val="2F5F7F06"/>
    <w:multiLevelType w:val="multilevel"/>
    <w:tmpl w:val="4E163414"/>
    <w:lvl w:ilvl="0">
      <w:start w:val="7"/>
      <w:numFmt w:val="decimal"/>
      <w:lvlText w:val="%1"/>
      <w:lvlJc w:val="left"/>
      <w:pPr>
        <w:ind w:left="353" w:hanging="3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3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17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530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5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0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6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1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56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1" w:hanging="379"/>
      </w:pPr>
      <w:rPr>
        <w:rFonts w:hint="default"/>
        <w:lang w:val="ru-RU" w:eastAsia="en-US" w:bidi="ar-SA"/>
      </w:rPr>
    </w:lvl>
  </w:abstractNum>
  <w:abstractNum w:abstractNumId="86">
    <w:nsid w:val="30C658EB"/>
    <w:multiLevelType w:val="hybridMultilevel"/>
    <w:tmpl w:val="F27AC344"/>
    <w:lvl w:ilvl="0" w:tplc="7884F948">
      <w:start w:val="1"/>
      <w:numFmt w:val="decimal"/>
      <w:lvlText w:val="%1."/>
      <w:lvlJc w:val="left"/>
      <w:pPr>
        <w:ind w:left="508" w:hanging="1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EA4E6DCA">
      <w:numFmt w:val="bullet"/>
      <w:lvlText w:val="•"/>
      <w:lvlJc w:val="left"/>
      <w:pPr>
        <w:ind w:left="1079" w:hanging="177"/>
      </w:pPr>
      <w:rPr>
        <w:rFonts w:hint="default"/>
        <w:lang w:val="ru-RU" w:eastAsia="en-US" w:bidi="ar-SA"/>
      </w:rPr>
    </w:lvl>
    <w:lvl w:ilvl="2" w:tplc="3AF42434">
      <w:numFmt w:val="bullet"/>
      <w:lvlText w:val="•"/>
      <w:lvlJc w:val="left"/>
      <w:pPr>
        <w:ind w:left="1659" w:hanging="177"/>
      </w:pPr>
      <w:rPr>
        <w:rFonts w:hint="default"/>
        <w:lang w:val="ru-RU" w:eastAsia="en-US" w:bidi="ar-SA"/>
      </w:rPr>
    </w:lvl>
    <w:lvl w:ilvl="3" w:tplc="574C89AC">
      <w:numFmt w:val="bullet"/>
      <w:lvlText w:val="•"/>
      <w:lvlJc w:val="left"/>
      <w:pPr>
        <w:ind w:left="2238" w:hanging="177"/>
      </w:pPr>
      <w:rPr>
        <w:rFonts w:hint="default"/>
        <w:lang w:val="ru-RU" w:eastAsia="en-US" w:bidi="ar-SA"/>
      </w:rPr>
    </w:lvl>
    <w:lvl w:ilvl="4" w:tplc="F5B24C98">
      <w:numFmt w:val="bullet"/>
      <w:lvlText w:val="•"/>
      <w:lvlJc w:val="left"/>
      <w:pPr>
        <w:ind w:left="2818" w:hanging="177"/>
      </w:pPr>
      <w:rPr>
        <w:rFonts w:hint="default"/>
        <w:lang w:val="ru-RU" w:eastAsia="en-US" w:bidi="ar-SA"/>
      </w:rPr>
    </w:lvl>
    <w:lvl w:ilvl="5" w:tplc="EEEC6298">
      <w:numFmt w:val="bullet"/>
      <w:lvlText w:val="•"/>
      <w:lvlJc w:val="left"/>
      <w:pPr>
        <w:ind w:left="3397" w:hanging="177"/>
      </w:pPr>
      <w:rPr>
        <w:rFonts w:hint="default"/>
        <w:lang w:val="ru-RU" w:eastAsia="en-US" w:bidi="ar-SA"/>
      </w:rPr>
    </w:lvl>
    <w:lvl w:ilvl="6" w:tplc="DB3E9052">
      <w:numFmt w:val="bullet"/>
      <w:lvlText w:val="•"/>
      <w:lvlJc w:val="left"/>
      <w:pPr>
        <w:ind w:left="3977" w:hanging="177"/>
      </w:pPr>
      <w:rPr>
        <w:rFonts w:hint="default"/>
        <w:lang w:val="ru-RU" w:eastAsia="en-US" w:bidi="ar-SA"/>
      </w:rPr>
    </w:lvl>
    <w:lvl w:ilvl="7" w:tplc="3C669612">
      <w:numFmt w:val="bullet"/>
      <w:lvlText w:val="•"/>
      <w:lvlJc w:val="left"/>
      <w:pPr>
        <w:ind w:left="4556" w:hanging="177"/>
      </w:pPr>
      <w:rPr>
        <w:rFonts w:hint="default"/>
        <w:lang w:val="ru-RU" w:eastAsia="en-US" w:bidi="ar-SA"/>
      </w:rPr>
    </w:lvl>
    <w:lvl w:ilvl="8" w:tplc="DFBEFA94">
      <w:numFmt w:val="bullet"/>
      <w:lvlText w:val="•"/>
      <w:lvlJc w:val="left"/>
      <w:pPr>
        <w:ind w:left="5136" w:hanging="177"/>
      </w:pPr>
      <w:rPr>
        <w:rFonts w:hint="default"/>
        <w:lang w:val="ru-RU" w:eastAsia="en-US" w:bidi="ar-SA"/>
      </w:rPr>
    </w:lvl>
  </w:abstractNum>
  <w:abstractNum w:abstractNumId="87">
    <w:nsid w:val="30CD6822"/>
    <w:multiLevelType w:val="hybridMultilevel"/>
    <w:tmpl w:val="564AD2D8"/>
    <w:lvl w:ilvl="0" w:tplc="2BCA3AC4">
      <w:start w:val="1"/>
      <w:numFmt w:val="decimal"/>
      <w:lvlText w:val="%1)"/>
      <w:lvlJc w:val="left"/>
      <w:pPr>
        <w:ind w:left="970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F5DA3190">
      <w:numFmt w:val="bullet"/>
      <w:lvlText w:val="•"/>
      <w:lvlJc w:val="left"/>
      <w:pPr>
        <w:ind w:left="1505" w:hanging="254"/>
      </w:pPr>
      <w:rPr>
        <w:rFonts w:hint="default"/>
        <w:lang w:val="ru-RU" w:eastAsia="en-US" w:bidi="ar-SA"/>
      </w:rPr>
    </w:lvl>
    <w:lvl w:ilvl="2" w:tplc="AE42952C">
      <w:numFmt w:val="bullet"/>
      <w:lvlText w:val="•"/>
      <w:lvlJc w:val="left"/>
      <w:pPr>
        <w:ind w:left="2051" w:hanging="254"/>
      </w:pPr>
      <w:rPr>
        <w:rFonts w:hint="default"/>
        <w:lang w:val="ru-RU" w:eastAsia="en-US" w:bidi="ar-SA"/>
      </w:rPr>
    </w:lvl>
    <w:lvl w:ilvl="3" w:tplc="6204C598">
      <w:numFmt w:val="bullet"/>
      <w:lvlText w:val="•"/>
      <w:lvlJc w:val="left"/>
      <w:pPr>
        <w:ind w:left="2596" w:hanging="254"/>
      </w:pPr>
      <w:rPr>
        <w:rFonts w:hint="default"/>
        <w:lang w:val="ru-RU" w:eastAsia="en-US" w:bidi="ar-SA"/>
      </w:rPr>
    </w:lvl>
    <w:lvl w:ilvl="4" w:tplc="FBA6D19A">
      <w:numFmt w:val="bullet"/>
      <w:lvlText w:val="•"/>
      <w:lvlJc w:val="left"/>
      <w:pPr>
        <w:ind w:left="3142" w:hanging="254"/>
      </w:pPr>
      <w:rPr>
        <w:rFonts w:hint="default"/>
        <w:lang w:val="ru-RU" w:eastAsia="en-US" w:bidi="ar-SA"/>
      </w:rPr>
    </w:lvl>
    <w:lvl w:ilvl="5" w:tplc="B4220D98">
      <w:numFmt w:val="bullet"/>
      <w:lvlText w:val="•"/>
      <w:lvlJc w:val="left"/>
      <w:pPr>
        <w:ind w:left="3688" w:hanging="254"/>
      </w:pPr>
      <w:rPr>
        <w:rFonts w:hint="default"/>
        <w:lang w:val="ru-RU" w:eastAsia="en-US" w:bidi="ar-SA"/>
      </w:rPr>
    </w:lvl>
    <w:lvl w:ilvl="6" w:tplc="C1F2E4DE">
      <w:numFmt w:val="bullet"/>
      <w:lvlText w:val="•"/>
      <w:lvlJc w:val="left"/>
      <w:pPr>
        <w:ind w:left="4233" w:hanging="254"/>
      </w:pPr>
      <w:rPr>
        <w:rFonts w:hint="default"/>
        <w:lang w:val="ru-RU" w:eastAsia="en-US" w:bidi="ar-SA"/>
      </w:rPr>
    </w:lvl>
    <w:lvl w:ilvl="7" w:tplc="DB2A995A">
      <w:numFmt w:val="bullet"/>
      <w:lvlText w:val="•"/>
      <w:lvlJc w:val="left"/>
      <w:pPr>
        <w:ind w:left="4779" w:hanging="254"/>
      </w:pPr>
      <w:rPr>
        <w:rFonts w:hint="default"/>
        <w:lang w:val="ru-RU" w:eastAsia="en-US" w:bidi="ar-SA"/>
      </w:rPr>
    </w:lvl>
    <w:lvl w:ilvl="8" w:tplc="A5342678">
      <w:numFmt w:val="bullet"/>
      <w:lvlText w:val="•"/>
      <w:lvlJc w:val="left"/>
      <w:pPr>
        <w:ind w:left="5324" w:hanging="254"/>
      </w:pPr>
      <w:rPr>
        <w:rFonts w:hint="default"/>
        <w:lang w:val="ru-RU" w:eastAsia="en-US" w:bidi="ar-SA"/>
      </w:rPr>
    </w:lvl>
  </w:abstractNum>
  <w:abstractNum w:abstractNumId="88">
    <w:nsid w:val="30EA45E6"/>
    <w:multiLevelType w:val="hybridMultilevel"/>
    <w:tmpl w:val="A8485380"/>
    <w:lvl w:ilvl="0" w:tplc="D7A0A890">
      <w:start w:val="1"/>
      <w:numFmt w:val="decimal"/>
      <w:lvlText w:val="%1)"/>
      <w:lvlJc w:val="left"/>
      <w:pPr>
        <w:ind w:left="134" w:hanging="239"/>
        <w:jc w:val="right"/>
      </w:pPr>
      <w:rPr>
        <w:rFonts w:hint="default"/>
        <w:spacing w:val="0"/>
        <w:w w:val="114"/>
        <w:lang w:val="ru-RU" w:eastAsia="en-US" w:bidi="ar-SA"/>
      </w:rPr>
    </w:lvl>
    <w:lvl w:ilvl="1" w:tplc="3A30C17C">
      <w:numFmt w:val="bullet"/>
      <w:lvlText w:val="•"/>
      <w:lvlJc w:val="left"/>
      <w:pPr>
        <w:ind w:left="755" w:hanging="239"/>
      </w:pPr>
      <w:rPr>
        <w:rFonts w:hint="default"/>
        <w:lang w:val="ru-RU" w:eastAsia="en-US" w:bidi="ar-SA"/>
      </w:rPr>
    </w:lvl>
    <w:lvl w:ilvl="2" w:tplc="62C8053C">
      <w:numFmt w:val="bullet"/>
      <w:lvlText w:val="•"/>
      <w:lvlJc w:val="left"/>
      <w:pPr>
        <w:ind w:left="1371" w:hanging="239"/>
      </w:pPr>
      <w:rPr>
        <w:rFonts w:hint="default"/>
        <w:lang w:val="ru-RU" w:eastAsia="en-US" w:bidi="ar-SA"/>
      </w:rPr>
    </w:lvl>
    <w:lvl w:ilvl="3" w:tplc="0908F80A">
      <w:numFmt w:val="bullet"/>
      <w:lvlText w:val="•"/>
      <w:lvlJc w:val="left"/>
      <w:pPr>
        <w:ind w:left="1986" w:hanging="239"/>
      </w:pPr>
      <w:rPr>
        <w:rFonts w:hint="default"/>
        <w:lang w:val="ru-RU" w:eastAsia="en-US" w:bidi="ar-SA"/>
      </w:rPr>
    </w:lvl>
    <w:lvl w:ilvl="4" w:tplc="38D24A72">
      <w:numFmt w:val="bullet"/>
      <w:lvlText w:val="•"/>
      <w:lvlJc w:val="left"/>
      <w:pPr>
        <w:ind w:left="2602" w:hanging="239"/>
      </w:pPr>
      <w:rPr>
        <w:rFonts w:hint="default"/>
        <w:lang w:val="ru-RU" w:eastAsia="en-US" w:bidi="ar-SA"/>
      </w:rPr>
    </w:lvl>
    <w:lvl w:ilvl="5" w:tplc="4AAE7CC0">
      <w:numFmt w:val="bullet"/>
      <w:lvlText w:val="•"/>
      <w:lvlJc w:val="left"/>
      <w:pPr>
        <w:ind w:left="3217" w:hanging="239"/>
      </w:pPr>
      <w:rPr>
        <w:rFonts w:hint="default"/>
        <w:lang w:val="ru-RU" w:eastAsia="en-US" w:bidi="ar-SA"/>
      </w:rPr>
    </w:lvl>
    <w:lvl w:ilvl="6" w:tplc="2F624174">
      <w:numFmt w:val="bullet"/>
      <w:lvlText w:val="•"/>
      <w:lvlJc w:val="left"/>
      <w:pPr>
        <w:ind w:left="3833" w:hanging="239"/>
      </w:pPr>
      <w:rPr>
        <w:rFonts w:hint="default"/>
        <w:lang w:val="ru-RU" w:eastAsia="en-US" w:bidi="ar-SA"/>
      </w:rPr>
    </w:lvl>
    <w:lvl w:ilvl="7" w:tplc="86F02C5A">
      <w:numFmt w:val="bullet"/>
      <w:lvlText w:val="•"/>
      <w:lvlJc w:val="left"/>
      <w:pPr>
        <w:ind w:left="4448" w:hanging="239"/>
      </w:pPr>
      <w:rPr>
        <w:rFonts w:hint="default"/>
        <w:lang w:val="ru-RU" w:eastAsia="en-US" w:bidi="ar-SA"/>
      </w:rPr>
    </w:lvl>
    <w:lvl w:ilvl="8" w:tplc="CFE0690A">
      <w:numFmt w:val="bullet"/>
      <w:lvlText w:val="•"/>
      <w:lvlJc w:val="left"/>
      <w:pPr>
        <w:ind w:left="5064" w:hanging="239"/>
      </w:pPr>
      <w:rPr>
        <w:rFonts w:hint="default"/>
        <w:lang w:val="ru-RU" w:eastAsia="en-US" w:bidi="ar-SA"/>
      </w:rPr>
    </w:lvl>
  </w:abstractNum>
  <w:abstractNum w:abstractNumId="89">
    <w:nsid w:val="32540AF9"/>
    <w:multiLevelType w:val="hybridMultilevel"/>
    <w:tmpl w:val="6C6A82D6"/>
    <w:lvl w:ilvl="0" w:tplc="AC3E5848">
      <w:start w:val="1"/>
      <w:numFmt w:val="decimal"/>
      <w:lvlText w:val="%1)"/>
      <w:lvlJc w:val="left"/>
      <w:pPr>
        <w:ind w:left="81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1ABCF7B2">
      <w:numFmt w:val="bullet"/>
      <w:lvlText w:val="•"/>
      <w:lvlJc w:val="left"/>
      <w:pPr>
        <w:ind w:left="1371" w:hanging="296"/>
      </w:pPr>
      <w:rPr>
        <w:rFonts w:hint="default"/>
        <w:lang w:val="ru-RU" w:eastAsia="en-US" w:bidi="ar-SA"/>
      </w:rPr>
    </w:lvl>
    <w:lvl w:ilvl="2" w:tplc="1A8A7D4A">
      <w:numFmt w:val="bullet"/>
      <w:lvlText w:val="•"/>
      <w:lvlJc w:val="left"/>
      <w:pPr>
        <w:ind w:left="1923" w:hanging="296"/>
      </w:pPr>
      <w:rPr>
        <w:rFonts w:hint="default"/>
        <w:lang w:val="ru-RU" w:eastAsia="en-US" w:bidi="ar-SA"/>
      </w:rPr>
    </w:lvl>
    <w:lvl w:ilvl="3" w:tplc="14F68F24">
      <w:numFmt w:val="bullet"/>
      <w:lvlText w:val="•"/>
      <w:lvlJc w:val="left"/>
      <w:pPr>
        <w:ind w:left="2474" w:hanging="296"/>
      </w:pPr>
      <w:rPr>
        <w:rFonts w:hint="default"/>
        <w:lang w:val="ru-RU" w:eastAsia="en-US" w:bidi="ar-SA"/>
      </w:rPr>
    </w:lvl>
    <w:lvl w:ilvl="4" w:tplc="B92A25D8">
      <w:numFmt w:val="bullet"/>
      <w:lvlText w:val="•"/>
      <w:lvlJc w:val="left"/>
      <w:pPr>
        <w:ind w:left="3026" w:hanging="296"/>
      </w:pPr>
      <w:rPr>
        <w:rFonts w:hint="default"/>
        <w:lang w:val="ru-RU" w:eastAsia="en-US" w:bidi="ar-SA"/>
      </w:rPr>
    </w:lvl>
    <w:lvl w:ilvl="5" w:tplc="300CA87A">
      <w:numFmt w:val="bullet"/>
      <w:lvlText w:val="•"/>
      <w:lvlJc w:val="left"/>
      <w:pPr>
        <w:ind w:left="3577" w:hanging="296"/>
      </w:pPr>
      <w:rPr>
        <w:rFonts w:hint="default"/>
        <w:lang w:val="ru-RU" w:eastAsia="en-US" w:bidi="ar-SA"/>
      </w:rPr>
    </w:lvl>
    <w:lvl w:ilvl="6" w:tplc="C2BA00CC">
      <w:numFmt w:val="bullet"/>
      <w:lvlText w:val="•"/>
      <w:lvlJc w:val="left"/>
      <w:pPr>
        <w:ind w:left="4129" w:hanging="296"/>
      </w:pPr>
      <w:rPr>
        <w:rFonts w:hint="default"/>
        <w:lang w:val="ru-RU" w:eastAsia="en-US" w:bidi="ar-SA"/>
      </w:rPr>
    </w:lvl>
    <w:lvl w:ilvl="7" w:tplc="ED6C0D4C">
      <w:numFmt w:val="bullet"/>
      <w:lvlText w:val="•"/>
      <w:lvlJc w:val="left"/>
      <w:pPr>
        <w:ind w:left="4680" w:hanging="296"/>
      </w:pPr>
      <w:rPr>
        <w:rFonts w:hint="default"/>
        <w:lang w:val="ru-RU" w:eastAsia="en-US" w:bidi="ar-SA"/>
      </w:rPr>
    </w:lvl>
    <w:lvl w:ilvl="8" w:tplc="81366E9C">
      <w:numFmt w:val="bullet"/>
      <w:lvlText w:val="•"/>
      <w:lvlJc w:val="left"/>
      <w:pPr>
        <w:ind w:left="5232" w:hanging="296"/>
      </w:pPr>
      <w:rPr>
        <w:rFonts w:hint="default"/>
        <w:lang w:val="ru-RU" w:eastAsia="en-US" w:bidi="ar-SA"/>
      </w:rPr>
    </w:lvl>
  </w:abstractNum>
  <w:abstractNum w:abstractNumId="90">
    <w:nsid w:val="32E70399"/>
    <w:multiLevelType w:val="hybridMultilevel"/>
    <w:tmpl w:val="84FC4838"/>
    <w:lvl w:ilvl="0" w:tplc="D8EEE036">
      <w:start w:val="1"/>
      <w:numFmt w:val="decimal"/>
      <w:lvlText w:val="%1."/>
      <w:lvlJc w:val="left"/>
      <w:pPr>
        <w:ind w:left="47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3"/>
        <w:sz w:val="18"/>
        <w:szCs w:val="18"/>
        <w:lang w:val="ru-RU" w:eastAsia="en-US" w:bidi="ar-SA"/>
      </w:rPr>
    </w:lvl>
    <w:lvl w:ilvl="1" w:tplc="18E0AF16">
      <w:numFmt w:val="bullet"/>
      <w:lvlText w:val="•"/>
      <w:lvlJc w:val="left"/>
      <w:pPr>
        <w:ind w:left="290" w:hanging="166"/>
      </w:pPr>
      <w:rPr>
        <w:rFonts w:hint="default"/>
        <w:lang w:val="ru-RU" w:eastAsia="en-US" w:bidi="ar-SA"/>
      </w:rPr>
    </w:lvl>
    <w:lvl w:ilvl="2" w:tplc="51BAAB96">
      <w:numFmt w:val="bullet"/>
      <w:lvlText w:val="•"/>
      <w:lvlJc w:val="left"/>
      <w:pPr>
        <w:ind w:left="540" w:hanging="166"/>
      </w:pPr>
      <w:rPr>
        <w:rFonts w:hint="default"/>
        <w:lang w:val="ru-RU" w:eastAsia="en-US" w:bidi="ar-SA"/>
      </w:rPr>
    </w:lvl>
    <w:lvl w:ilvl="3" w:tplc="3886C672">
      <w:numFmt w:val="bullet"/>
      <w:lvlText w:val="•"/>
      <w:lvlJc w:val="left"/>
      <w:pPr>
        <w:ind w:left="791" w:hanging="166"/>
      </w:pPr>
      <w:rPr>
        <w:rFonts w:hint="default"/>
        <w:lang w:val="ru-RU" w:eastAsia="en-US" w:bidi="ar-SA"/>
      </w:rPr>
    </w:lvl>
    <w:lvl w:ilvl="4" w:tplc="7A243928">
      <w:numFmt w:val="bullet"/>
      <w:lvlText w:val="•"/>
      <w:lvlJc w:val="left"/>
      <w:pPr>
        <w:ind w:left="1041" w:hanging="166"/>
      </w:pPr>
      <w:rPr>
        <w:rFonts w:hint="default"/>
        <w:lang w:val="ru-RU" w:eastAsia="en-US" w:bidi="ar-SA"/>
      </w:rPr>
    </w:lvl>
    <w:lvl w:ilvl="5" w:tplc="3DAA3276">
      <w:numFmt w:val="bullet"/>
      <w:lvlText w:val="•"/>
      <w:lvlJc w:val="left"/>
      <w:pPr>
        <w:ind w:left="1292" w:hanging="166"/>
      </w:pPr>
      <w:rPr>
        <w:rFonts w:hint="default"/>
        <w:lang w:val="ru-RU" w:eastAsia="en-US" w:bidi="ar-SA"/>
      </w:rPr>
    </w:lvl>
    <w:lvl w:ilvl="6" w:tplc="6876DF8C">
      <w:numFmt w:val="bullet"/>
      <w:lvlText w:val="•"/>
      <w:lvlJc w:val="left"/>
      <w:pPr>
        <w:ind w:left="1542" w:hanging="166"/>
      </w:pPr>
      <w:rPr>
        <w:rFonts w:hint="default"/>
        <w:lang w:val="ru-RU" w:eastAsia="en-US" w:bidi="ar-SA"/>
      </w:rPr>
    </w:lvl>
    <w:lvl w:ilvl="7" w:tplc="99806B84"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8" w:tplc="365CDFF8">
      <w:numFmt w:val="bullet"/>
      <w:lvlText w:val="•"/>
      <w:lvlJc w:val="left"/>
      <w:pPr>
        <w:ind w:left="2043" w:hanging="166"/>
      </w:pPr>
      <w:rPr>
        <w:rFonts w:hint="default"/>
        <w:lang w:val="ru-RU" w:eastAsia="en-US" w:bidi="ar-SA"/>
      </w:rPr>
    </w:lvl>
  </w:abstractNum>
  <w:abstractNum w:abstractNumId="91">
    <w:nsid w:val="332C5565"/>
    <w:multiLevelType w:val="hybridMultilevel"/>
    <w:tmpl w:val="AD725BFA"/>
    <w:lvl w:ilvl="0" w:tplc="1BEA584A">
      <w:start w:val="1"/>
      <w:numFmt w:val="decimal"/>
      <w:lvlText w:val="%1)"/>
      <w:lvlJc w:val="left"/>
      <w:pPr>
        <w:ind w:left="33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2"/>
        <w:sz w:val="20"/>
        <w:szCs w:val="20"/>
        <w:lang w:val="ru-RU" w:eastAsia="en-US" w:bidi="ar-SA"/>
      </w:rPr>
    </w:lvl>
    <w:lvl w:ilvl="1" w:tplc="7A462C7C">
      <w:numFmt w:val="bullet"/>
      <w:lvlText w:val="•"/>
      <w:lvlJc w:val="left"/>
      <w:pPr>
        <w:ind w:left="925" w:hanging="245"/>
      </w:pPr>
      <w:rPr>
        <w:rFonts w:hint="default"/>
        <w:lang w:val="ru-RU" w:eastAsia="en-US" w:bidi="ar-SA"/>
      </w:rPr>
    </w:lvl>
    <w:lvl w:ilvl="2" w:tplc="E1CE1ADC">
      <w:numFmt w:val="bullet"/>
      <w:lvlText w:val="•"/>
      <w:lvlJc w:val="left"/>
      <w:pPr>
        <w:ind w:left="1510" w:hanging="245"/>
      </w:pPr>
      <w:rPr>
        <w:rFonts w:hint="default"/>
        <w:lang w:val="ru-RU" w:eastAsia="en-US" w:bidi="ar-SA"/>
      </w:rPr>
    </w:lvl>
    <w:lvl w:ilvl="3" w:tplc="B34E4C7E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4" w:tplc="EAF453E2">
      <w:numFmt w:val="bullet"/>
      <w:lvlText w:val="•"/>
      <w:lvlJc w:val="left"/>
      <w:pPr>
        <w:ind w:left="2681" w:hanging="245"/>
      </w:pPr>
      <w:rPr>
        <w:rFonts w:hint="default"/>
        <w:lang w:val="ru-RU" w:eastAsia="en-US" w:bidi="ar-SA"/>
      </w:rPr>
    </w:lvl>
    <w:lvl w:ilvl="5" w:tplc="854A0524">
      <w:numFmt w:val="bullet"/>
      <w:lvlText w:val="•"/>
      <w:lvlJc w:val="left"/>
      <w:pPr>
        <w:ind w:left="3267" w:hanging="245"/>
      </w:pPr>
      <w:rPr>
        <w:rFonts w:hint="default"/>
        <w:lang w:val="ru-RU" w:eastAsia="en-US" w:bidi="ar-SA"/>
      </w:rPr>
    </w:lvl>
    <w:lvl w:ilvl="6" w:tplc="79E273A2">
      <w:numFmt w:val="bullet"/>
      <w:lvlText w:val="•"/>
      <w:lvlJc w:val="left"/>
      <w:pPr>
        <w:ind w:left="3852" w:hanging="245"/>
      </w:pPr>
      <w:rPr>
        <w:rFonts w:hint="default"/>
        <w:lang w:val="ru-RU" w:eastAsia="en-US" w:bidi="ar-SA"/>
      </w:rPr>
    </w:lvl>
    <w:lvl w:ilvl="7" w:tplc="9640BDD2">
      <w:numFmt w:val="bullet"/>
      <w:lvlText w:val="•"/>
      <w:lvlJc w:val="left"/>
      <w:pPr>
        <w:ind w:left="4437" w:hanging="245"/>
      </w:pPr>
      <w:rPr>
        <w:rFonts w:hint="default"/>
        <w:lang w:val="ru-RU" w:eastAsia="en-US" w:bidi="ar-SA"/>
      </w:rPr>
    </w:lvl>
    <w:lvl w:ilvl="8" w:tplc="A642CC36">
      <w:numFmt w:val="bullet"/>
      <w:lvlText w:val="•"/>
      <w:lvlJc w:val="left"/>
      <w:pPr>
        <w:ind w:left="5023" w:hanging="245"/>
      </w:pPr>
      <w:rPr>
        <w:rFonts w:hint="default"/>
        <w:lang w:val="ru-RU" w:eastAsia="en-US" w:bidi="ar-SA"/>
      </w:rPr>
    </w:lvl>
  </w:abstractNum>
  <w:abstractNum w:abstractNumId="92">
    <w:nsid w:val="33447A09"/>
    <w:multiLevelType w:val="hybridMultilevel"/>
    <w:tmpl w:val="F93E76F4"/>
    <w:lvl w:ilvl="0" w:tplc="E93C5AFE">
      <w:start w:val="1"/>
      <w:numFmt w:val="decimal"/>
      <w:lvlText w:val="%1."/>
      <w:lvlJc w:val="left"/>
      <w:pPr>
        <w:ind w:left="16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1"/>
        <w:sz w:val="20"/>
        <w:szCs w:val="20"/>
        <w:lang w:val="ru-RU" w:eastAsia="en-US" w:bidi="ar-SA"/>
      </w:rPr>
    </w:lvl>
    <w:lvl w:ilvl="1" w:tplc="4F7844F0">
      <w:numFmt w:val="bullet"/>
      <w:lvlText w:val="•"/>
      <w:lvlJc w:val="left"/>
      <w:pPr>
        <w:ind w:left="781" w:hanging="220"/>
      </w:pPr>
      <w:rPr>
        <w:rFonts w:hint="default"/>
        <w:lang w:val="ru-RU" w:eastAsia="en-US" w:bidi="ar-SA"/>
      </w:rPr>
    </w:lvl>
    <w:lvl w:ilvl="2" w:tplc="31FE5758">
      <w:numFmt w:val="bullet"/>
      <w:lvlText w:val="•"/>
      <w:lvlJc w:val="left"/>
      <w:pPr>
        <w:ind w:left="1402" w:hanging="220"/>
      </w:pPr>
      <w:rPr>
        <w:rFonts w:hint="default"/>
        <w:lang w:val="ru-RU" w:eastAsia="en-US" w:bidi="ar-SA"/>
      </w:rPr>
    </w:lvl>
    <w:lvl w:ilvl="3" w:tplc="64F8E0C8">
      <w:numFmt w:val="bullet"/>
      <w:lvlText w:val="•"/>
      <w:lvlJc w:val="left"/>
      <w:pPr>
        <w:ind w:left="2023" w:hanging="220"/>
      </w:pPr>
      <w:rPr>
        <w:rFonts w:hint="default"/>
        <w:lang w:val="ru-RU" w:eastAsia="en-US" w:bidi="ar-SA"/>
      </w:rPr>
    </w:lvl>
    <w:lvl w:ilvl="4" w:tplc="19702FA0">
      <w:numFmt w:val="bullet"/>
      <w:lvlText w:val="•"/>
      <w:lvlJc w:val="left"/>
      <w:pPr>
        <w:ind w:left="2644" w:hanging="220"/>
      </w:pPr>
      <w:rPr>
        <w:rFonts w:hint="default"/>
        <w:lang w:val="ru-RU" w:eastAsia="en-US" w:bidi="ar-SA"/>
      </w:rPr>
    </w:lvl>
    <w:lvl w:ilvl="5" w:tplc="97284970">
      <w:numFmt w:val="bullet"/>
      <w:lvlText w:val="•"/>
      <w:lvlJc w:val="left"/>
      <w:pPr>
        <w:ind w:left="3266" w:hanging="220"/>
      </w:pPr>
      <w:rPr>
        <w:rFonts w:hint="default"/>
        <w:lang w:val="ru-RU" w:eastAsia="en-US" w:bidi="ar-SA"/>
      </w:rPr>
    </w:lvl>
    <w:lvl w:ilvl="6" w:tplc="9C527298">
      <w:numFmt w:val="bullet"/>
      <w:lvlText w:val="•"/>
      <w:lvlJc w:val="left"/>
      <w:pPr>
        <w:ind w:left="3887" w:hanging="220"/>
      </w:pPr>
      <w:rPr>
        <w:rFonts w:hint="default"/>
        <w:lang w:val="ru-RU" w:eastAsia="en-US" w:bidi="ar-SA"/>
      </w:rPr>
    </w:lvl>
    <w:lvl w:ilvl="7" w:tplc="8F5E7548">
      <w:numFmt w:val="bullet"/>
      <w:lvlText w:val="•"/>
      <w:lvlJc w:val="left"/>
      <w:pPr>
        <w:ind w:left="4508" w:hanging="220"/>
      </w:pPr>
      <w:rPr>
        <w:rFonts w:hint="default"/>
        <w:lang w:val="ru-RU" w:eastAsia="en-US" w:bidi="ar-SA"/>
      </w:rPr>
    </w:lvl>
    <w:lvl w:ilvl="8" w:tplc="C03084A2">
      <w:numFmt w:val="bullet"/>
      <w:lvlText w:val="•"/>
      <w:lvlJc w:val="left"/>
      <w:pPr>
        <w:ind w:left="5129" w:hanging="220"/>
      </w:pPr>
      <w:rPr>
        <w:rFonts w:hint="default"/>
        <w:lang w:val="ru-RU" w:eastAsia="en-US" w:bidi="ar-SA"/>
      </w:rPr>
    </w:lvl>
  </w:abstractNum>
  <w:abstractNum w:abstractNumId="93">
    <w:nsid w:val="33B601D6"/>
    <w:multiLevelType w:val="hybridMultilevel"/>
    <w:tmpl w:val="48BA9FA6"/>
    <w:lvl w:ilvl="0" w:tplc="0E3C9166">
      <w:start w:val="1"/>
      <w:numFmt w:val="decimal"/>
      <w:lvlText w:val="%1)"/>
      <w:lvlJc w:val="left"/>
      <w:pPr>
        <w:ind w:left="356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61C8BFF0">
      <w:start w:val="1"/>
      <w:numFmt w:val="decimal"/>
      <w:lvlText w:val="%2."/>
      <w:lvlJc w:val="left"/>
      <w:pPr>
        <w:ind w:left="113" w:hanging="195"/>
        <w:jc w:val="right"/>
      </w:pPr>
      <w:rPr>
        <w:rFonts w:hint="default"/>
        <w:spacing w:val="-3"/>
        <w:w w:val="110"/>
        <w:lang w:val="ru-RU" w:eastAsia="en-US" w:bidi="ar-SA"/>
      </w:rPr>
    </w:lvl>
    <w:lvl w:ilvl="2" w:tplc="E59C553A">
      <w:numFmt w:val="bullet"/>
      <w:lvlText w:val="•"/>
      <w:lvlJc w:val="left"/>
      <w:pPr>
        <w:ind w:left="1082" w:hanging="195"/>
      </w:pPr>
      <w:rPr>
        <w:rFonts w:hint="default"/>
        <w:lang w:val="ru-RU" w:eastAsia="en-US" w:bidi="ar-SA"/>
      </w:rPr>
    </w:lvl>
    <w:lvl w:ilvl="3" w:tplc="25126550">
      <w:numFmt w:val="bullet"/>
      <w:lvlText w:val="•"/>
      <w:lvlJc w:val="left"/>
      <w:pPr>
        <w:ind w:left="1804" w:hanging="195"/>
      </w:pPr>
      <w:rPr>
        <w:rFonts w:hint="default"/>
        <w:lang w:val="ru-RU" w:eastAsia="en-US" w:bidi="ar-SA"/>
      </w:rPr>
    </w:lvl>
    <w:lvl w:ilvl="4" w:tplc="0D969CEA">
      <w:numFmt w:val="bullet"/>
      <w:lvlText w:val="•"/>
      <w:lvlJc w:val="left"/>
      <w:pPr>
        <w:ind w:left="2527" w:hanging="195"/>
      </w:pPr>
      <w:rPr>
        <w:rFonts w:hint="default"/>
        <w:lang w:val="ru-RU" w:eastAsia="en-US" w:bidi="ar-SA"/>
      </w:rPr>
    </w:lvl>
    <w:lvl w:ilvl="5" w:tplc="3E607D72">
      <w:numFmt w:val="bullet"/>
      <w:lvlText w:val="•"/>
      <w:lvlJc w:val="left"/>
      <w:pPr>
        <w:ind w:left="3249" w:hanging="195"/>
      </w:pPr>
      <w:rPr>
        <w:rFonts w:hint="default"/>
        <w:lang w:val="ru-RU" w:eastAsia="en-US" w:bidi="ar-SA"/>
      </w:rPr>
    </w:lvl>
    <w:lvl w:ilvl="6" w:tplc="EDF462F4">
      <w:numFmt w:val="bullet"/>
      <w:lvlText w:val="•"/>
      <w:lvlJc w:val="left"/>
      <w:pPr>
        <w:ind w:left="3972" w:hanging="195"/>
      </w:pPr>
      <w:rPr>
        <w:rFonts w:hint="default"/>
        <w:lang w:val="ru-RU" w:eastAsia="en-US" w:bidi="ar-SA"/>
      </w:rPr>
    </w:lvl>
    <w:lvl w:ilvl="7" w:tplc="7EF02A50">
      <w:numFmt w:val="bullet"/>
      <w:lvlText w:val="•"/>
      <w:lvlJc w:val="left"/>
      <w:pPr>
        <w:ind w:left="4694" w:hanging="195"/>
      </w:pPr>
      <w:rPr>
        <w:rFonts w:hint="default"/>
        <w:lang w:val="ru-RU" w:eastAsia="en-US" w:bidi="ar-SA"/>
      </w:rPr>
    </w:lvl>
    <w:lvl w:ilvl="8" w:tplc="9416AE34">
      <w:numFmt w:val="bullet"/>
      <w:lvlText w:val="•"/>
      <w:lvlJc w:val="left"/>
      <w:pPr>
        <w:ind w:left="5417" w:hanging="195"/>
      </w:pPr>
      <w:rPr>
        <w:rFonts w:hint="default"/>
        <w:lang w:val="ru-RU" w:eastAsia="en-US" w:bidi="ar-SA"/>
      </w:rPr>
    </w:lvl>
  </w:abstractNum>
  <w:abstractNum w:abstractNumId="94">
    <w:nsid w:val="33FF0E4E"/>
    <w:multiLevelType w:val="hybridMultilevel"/>
    <w:tmpl w:val="0B2271C4"/>
    <w:lvl w:ilvl="0" w:tplc="DC0412E2">
      <w:start w:val="1"/>
      <w:numFmt w:val="decimal"/>
      <w:lvlText w:val="%1)"/>
      <w:lvlJc w:val="left"/>
      <w:pPr>
        <w:ind w:left="69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CBEA7236">
      <w:numFmt w:val="bullet"/>
      <w:lvlText w:val="•"/>
      <w:lvlJc w:val="left"/>
      <w:pPr>
        <w:ind w:left="1243" w:hanging="276"/>
      </w:pPr>
      <w:rPr>
        <w:rFonts w:hint="default"/>
        <w:lang w:val="ru-RU" w:eastAsia="en-US" w:bidi="ar-SA"/>
      </w:rPr>
    </w:lvl>
    <w:lvl w:ilvl="2" w:tplc="FB687700">
      <w:numFmt w:val="bullet"/>
      <w:lvlText w:val="•"/>
      <w:lvlJc w:val="left"/>
      <w:pPr>
        <w:ind w:left="1786" w:hanging="276"/>
      </w:pPr>
      <w:rPr>
        <w:rFonts w:hint="default"/>
        <w:lang w:val="ru-RU" w:eastAsia="en-US" w:bidi="ar-SA"/>
      </w:rPr>
    </w:lvl>
    <w:lvl w:ilvl="3" w:tplc="C172A556">
      <w:numFmt w:val="bullet"/>
      <w:lvlText w:val="•"/>
      <w:lvlJc w:val="left"/>
      <w:pPr>
        <w:ind w:left="2330" w:hanging="276"/>
      </w:pPr>
      <w:rPr>
        <w:rFonts w:hint="default"/>
        <w:lang w:val="ru-RU" w:eastAsia="en-US" w:bidi="ar-SA"/>
      </w:rPr>
    </w:lvl>
    <w:lvl w:ilvl="4" w:tplc="5F687176">
      <w:numFmt w:val="bullet"/>
      <w:lvlText w:val="•"/>
      <w:lvlJc w:val="left"/>
      <w:pPr>
        <w:ind w:left="2873" w:hanging="276"/>
      </w:pPr>
      <w:rPr>
        <w:rFonts w:hint="default"/>
        <w:lang w:val="ru-RU" w:eastAsia="en-US" w:bidi="ar-SA"/>
      </w:rPr>
    </w:lvl>
    <w:lvl w:ilvl="5" w:tplc="3AB0FC2A">
      <w:numFmt w:val="bullet"/>
      <w:lvlText w:val="•"/>
      <w:lvlJc w:val="left"/>
      <w:pPr>
        <w:ind w:left="3417" w:hanging="276"/>
      </w:pPr>
      <w:rPr>
        <w:rFonts w:hint="default"/>
        <w:lang w:val="ru-RU" w:eastAsia="en-US" w:bidi="ar-SA"/>
      </w:rPr>
    </w:lvl>
    <w:lvl w:ilvl="6" w:tplc="8C6476F6">
      <w:numFmt w:val="bullet"/>
      <w:lvlText w:val="•"/>
      <w:lvlJc w:val="left"/>
      <w:pPr>
        <w:ind w:left="3960" w:hanging="276"/>
      </w:pPr>
      <w:rPr>
        <w:rFonts w:hint="default"/>
        <w:lang w:val="ru-RU" w:eastAsia="en-US" w:bidi="ar-SA"/>
      </w:rPr>
    </w:lvl>
    <w:lvl w:ilvl="7" w:tplc="30F825E4">
      <w:numFmt w:val="bullet"/>
      <w:lvlText w:val="•"/>
      <w:lvlJc w:val="left"/>
      <w:pPr>
        <w:ind w:left="4503" w:hanging="276"/>
      </w:pPr>
      <w:rPr>
        <w:rFonts w:hint="default"/>
        <w:lang w:val="ru-RU" w:eastAsia="en-US" w:bidi="ar-SA"/>
      </w:rPr>
    </w:lvl>
    <w:lvl w:ilvl="8" w:tplc="DEFABC88">
      <w:numFmt w:val="bullet"/>
      <w:lvlText w:val="•"/>
      <w:lvlJc w:val="left"/>
      <w:pPr>
        <w:ind w:left="5047" w:hanging="276"/>
      </w:pPr>
      <w:rPr>
        <w:rFonts w:hint="default"/>
        <w:lang w:val="ru-RU" w:eastAsia="en-US" w:bidi="ar-SA"/>
      </w:rPr>
    </w:lvl>
  </w:abstractNum>
  <w:abstractNum w:abstractNumId="95">
    <w:nsid w:val="34310C80"/>
    <w:multiLevelType w:val="multilevel"/>
    <w:tmpl w:val="511AD480"/>
    <w:lvl w:ilvl="0">
      <w:start w:val="5"/>
      <w:numFmt w:val="decimal"/>
      <w:lvlText w:val="%1"/>
      <w:lvlJc w:val="left"/>
      <w:pPr>
        <w:ind w:left="1106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631"/>
        <w:jc w:val="right"/>
      </w:pPr>
      <w:rPr>
        <w:rFonts w:hint="default"/>
        <w:spacing w:val="-5"/>
        <w:w w:val="12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0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0" w:hanging="281"/>
      </w:pPr>
      <w:rPr>
        <w:rFonts w:hint="default"/>
        <w:lang w:val="ru-RU" w:eastAsia="en-US" w:bidi="ar-SA"/>
      </w:rPr>
    </w:lvl>
  </w:abstractNum>
  <w:abstractNum w:abstractNumId="96">
    <w:nsid w:val="34777881"/>
    <w:multiLevelType w:val="hybridMultilevel"/>
    <w:tmpl w:val="894EF646"/>
    <w:lvl w:ilvl="0" w:tplc="75803686">
      <w:start w:val="1"/>
      <w:numFmt w:val="decimal"/>
      <w:lvlText w:val="%1)"/>
      <w:lvlJc w:val="left"/>
      <w:pPr>
        <w:ind w:left="40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156E6628">
      <w:numFmt w:val="bullet"/>
      <w:lvlText w:val="•"/>
      <w:lvlJc w:val="left"/>
      <w:pPr>
        <w:ind w:left="981" w:hanging="276"/>
      </w:pPr>
      <w:rPr>
        <w:rFonts w:hint="default"/>
        <w:lang w:val="ru-RU" w:eastAsia="en-US" w:bidi="ar-SA"/>
      </w:rPr>
    </w:lvl>
    <w:lvl w:ilvl="2" w:tplc="A224DF2C">
      <w:numFmt w:val="bullet"/>
      <w:lvlText w:val="•"/>
      <w:lvlJc w:val="left"/>
      <w:pPr>
        <w:ind w:left="1562" w:hanging="276"/>
      </w:pPr>
      <w:rPr>
        <w:rFonts w:hint="default"/>
        <w:lang w:val="ru-RU" w:eastAsia="en-US" w:bidi="ar-SA"/>
      </w:rPr>
    </w:lvl>
    <w:lvl w:ilvl="3" w:tplc="5BFE9B26">
      <w:numFmt w:val="bullet"/>
      <w:lvlText w:val="•"/>
      <w:lvlJc w:val="left"/>
      <w:pPr>
        <w:ind w:left="2144" w:hanging="276"/>
      </w:pPr>
      <w:rPr>
        <w:rFonts w:hint="default"/>
        <w:lang w:val="ru-RU" w:eastAsia="en-US" w:bidi="ar-SA"/>
      </w:rPr>
    </w:lvl>
    <w:lvl w:ilvl="4" w:tplc="A7D6292E">
      <w:numFmt w:val="bullet"/>
      <w:lvlText w:val="•"/>
      <w:lvlJc w:val="left"/>
      <w:pPr>
        <w:ind w:left="2725" w:hanging="276"/>
      </w:pPr>
      <w:rPr>
        <w:rFonts w:hint="default"/>
        <w:lang w:val="ru-RU" w:eastAsia="en-US" w:bidi="ar-SA"/>
      </w:rPr>
    </w:lvl>
    <w:lvl w:ilvl="5" w:tplc="133E7178">
      <w:numFmt w:val="bullet"/>
      <w:lvlText w:val="•"/>
      <w:lvlJc w:val="left"/>
      <w:pPr>
        <w:ind w:left="3307" w:hanging="276"/>
      </w:pPr>
      <w:rPr>
        <w:rFonts w:hint="default"/>
        <w:lang w:val="ru-RU" w:eastAsia="en-US" w:bidi="ar-SA"/>
      </w:rPr>
    </w:lvl>
    <w:lvl w:ilvl="6" w:tplc="75A0E104">
      <w:numFmt w:val="bullet"/>
      <w:lvlText w:val="•"/>
      <w:lvlJc w:val="left"/>
      <w:pPr>
        <w:ind w:left="3888" w:hanging="276"/>
      </w:pPr>
      <w:rPr>
        <w:rFonts w:hint="default"/>
        <w:lang w:val="ru-RU" w:eastAsia="en-US" w:bidi="ar-SA"/>
      </w:rPr>
    </w:lvl>
    <w:lvl w:ilvl="7" w:tplc="0E2E59BE">
      <w:numFmt w:val="bullet"/>
      <w:lvlText w:val="•"/>
      <w:lvlJc w:val="left"/>
      <w:pPr>
        <w:ind w:left="4469" w:hanging="276"/>
      </w:pPr>
      <w:rPr>
        <w:rFonts w:hint="default"/>
        <w:lang w:val="ru-RU" w:eastAsia="en-US" w:bidi="ar-SA"/>
      </w:rPr>
    </w:lvl>
    <w:lvl w:ilvl="8" w:tplc="1F30F85E">
      <w:numFmt w:val="bullet"/>
      <w:lvlText w:val="•"/>
      <w:lvlJc w:val="left"/>
      <w:pPr>
        <w:ind w:left="5051" w:hanging="276"/>
      </w:pPr>
      <w:rPr>
        <w:rFonts w:hint="default"/>
        <w:lang w:val="ru-RU" w:eastAsia="en-US" w:bidi="ar-SA"/>
      </w:rPr>
    </w:lvl>
  </w:abstractNum>
  <w:abstractNum w:abstractNumId="97">
    <w:nsid w:val="34AB4980"/>
    <w:multiLevelType w:val="hybridMultilevel"/>
    <w:tmpl w:val="DBA4BDFE"/>
    <w:lvl w:ilvl="0" w:tplc="582E7666">
      <w:start w:val="1"/>
      <w:numFmt w:val="decimal"/>
      <w:lvlText w:val="%1."/>
      <w:lvlJc w:val="left"/>
      <w:pPr>
        <w:ind w:left="458" w:hanging="339"/>
        <w:jc w:val="left"/>
      </w:pPr>
      <w:rPr>
        <w:rFonts w:hint="default"/>
        <w:spacing w:val="-1"/>
        <w:w w:val="103"/>
        <w:lang w:val="ru-RU" w:eastAsia="en-US" w:bidi="ar-SA"/>
      </w:rPr>
    </w:lvl>
    <w:lvl w:ilvl="1" w:tplc="C834E7B2">
      <w:start w:val="1"/>
      <w:numFmt w:val="decimal"/>
      <w:lvlText w:val="%2."/>
      <w:lvlJc w:val="left"/>
      <w:pPr>
        <w:ind w:left="94" w:hanging="322"/>
        <w:jc w:val="right"/>
      </w:pPr>
      <w:rPr>
        <w:rFonts w:hint="default"/>
        <w:spacing w:val="0"/>
        <w:w w:val="110"/>
        <w:lang w:val="ru-RU" w:eastAsia="en-US" w:bidi="ar-SA"/>
      </w:rPr>
    </w:lvl>
    <w:lvl w:ilvl="2" w:tplc="499E978C">
      <w:numFmt w:val="bullet"/>
      <w:lvlText w:val="•"/>
      <w:lvlJc w:val="left"/>
      <w:pPr>
        <w:ind w:left="1099" w:hanging="322"/>
      </w:pPr>
      <w:rPr>
        <w:rFonts w:hint="default"/>
        <w:lang w:val="ru-RU" w:eastAsia="en-US" w:bidi="ar-SA"/>
      </w:rPr>
    </w:lvl>
    <w:lvl w:ilvl="3" w:tplc="606C9382">
      <w:numFmt w:val="bullet"/>
      <w:lvlText w:val="•"/>
      <w:lvlJc w:val="left"/>
      <w:pPr>
        <w:ind w:left="1738" w:hanging="322"/>
      </w:pPr>
      <w:rPr>
        <w:rFonts w:hint="default"/>
        <w:lang w:val="ru-RU" w:eastAsia="en-US" w:bidi="ar-SA"/>
      </w:rPr>
    </w:lvl>
    <w:lvl w:ilvl="4" w:tplc="6494E500">
      <w:numFmt w:val="bullet"/>
      <w:lvlText w:val="•"/>
      <w:lvlJc w:val="left"/>
      <w:pPr>
        <w:ind w:left="2378" w:hanging="322"/>
      </w:pPr>
      <w:rPr>
        <w:rFonts w:hint="default"/>
        <w:lang w:val="ru-RU" w:eastAsia="en-US" w:bidi="ar-SA"/>
      </w:rPr>
    </w:lvl>
    <w:lvl w:ilvl="5" w:tplc="DACC7B7E">
      <w:numFmt w:val="bullet"/>
      <w:lvlText w:val="•"/>
      <w:lvlJc w:val="left"/>
      <w:pPr>
        <w:ind w:left="3017" w:hanging="322"/>
      </w:pPr>
      <w:rPr>
        <w:rFonts w:hint="default"/>
        <w:lang w:val="ru-RU" w:eastAsia="en-US" w:bidi="ar-SA"/>
      </w:rPr>
    </w:lvl>
    <w:lvl w:ilvl="6" w:tplc="05644B42">
      <w:numFmt w:val="bullet"/>
      <w:lvlText w:val="•"/>
      <w:lvlJc w:val="left"/>
      <w:pPr>
        <w:ind w:left="3656" w:hanging="322"/>
      </w:pPr>
      <w:rPr>
        <w:rFonts w:hint="default"/>
        <w:lang w:val="ru-RU" w:eastAsia="en-US" w:bidi="ar-SA"/>
      </w:rPr>
    </w:lvl>
    <w:lvl w:ilvl="7" w:tplc="85C2076A">
      <w:numFmt w:val="bullet"/>
      <w:lvlText w:val="•"/>
      <w:lvlJc w:val="left"/>
      <w:pPr>
        <w:ind w:left="4296" w:hanging="322"/>
      </w:pPr>
      <w:rPr>
        <w:rFonts w:hint="default"/>
        <w:lang w:val="ru-RU" w:eastAsia="en-US" w:bidi="ar-SA"/>
      </w:rPr>
    </w:lvl>
    <w:lvl w:ilvl="8" w:tplc="F1722C6C">
      <w:numFmt w:val="bullet"/>
      <w:lvlText w:val="•"/>
      <w:lvlJc w:val="left"/>
      <w:pPr>
        <w:ind w:left="4935" w:hanging="322"/>
      </w:pPr>
      <w:rPr>
        <w:rFonts w:hint="default"/>
        <w:lang w:val="ru-RU" w:eastAsia="en-US" w:bidi="ar-SA"/>
      </w:rPr>
    </w:lvl>
  </w:abstractNum>
  <w:abstractNum w:abstractNumId="98">
    <w:nsid w:val="34BB1F96"/>
    <w:multiLevelType w:val="hybridMultilevel"/>
    <w:tmpl w:val="CE9CF684"/>
    <w:lvl w:ilvl="0" w:tplc="A71208C6">
      <w:start w:val="1"/>
      <w:numFmt w:val="decimal"/>
      <w:lvlText w:val="%1)"/>
      <w:lvlJc w:val="left"/>
      <w:pPr>
        <w:ind w:left="42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1"/>
        <w:sz w:val="20"/>
        <w:szCs w:val="20"/>
        <w:lang w:val="ru-RU" w:eastAsia="en-US" w:bidi="ar-SA"/>
      </w:rPr>
    </w:lvl>
    <w:lvl w:ilvl="1" w:tplc="015A4AEA">
      <w:start w:val="1"/>
      <w:numFmt w:val="decimal"/>
      <w:lvlText w:val="%2)"/>
      <w:lvlJc w:val="left"/>
      <w:pPr>
        <w:ind w:left="74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4"/>
        <w:sz w:val="19"/>
        <w:szCs w:val="19"/>
        <w:lang w:val="ru-RU" w:eastAsia="en-US" w:bidi="ar-SA"/>
      </w:rPr>
    </w:lvl>
    <w:lvl w:ilvl="2" w:tplc="46A8EB56">
      <w:numFmt w:val="bullet"/>
      <w:lvlText w:val="•"/>
      <w:lvlJc w:val="left"/>
      <w:pPr>
        <w:ind w:left="1321" w:hanging="342"/>
      </w:pPr>
      <w:rPr>
        <w:rFonts w:hint="default"/>
        <w:lang w:val="ru-RU" w:eastAsia="en-US" w:bidi="ar-SA"/>
      </w:rPr>
    </w:lvl>
    <w:lvl w:ilvl="3" w:tplc="C3726F0A">
      <w:numFmt w:val="bullet"/>
      <w:lvlText w:val="•"/>
      <w:lvlJc w:val="left"/>
      <w:pPr>
        <w:ind w:left="1902" w:hanging="342"/>
      </w:pPr>
      <w:rPr>
        <w:rFonts w:hint="default"/>
        <w:lang w:val="ru-RU" w:eastAsia="en-US" w:bidi="ar-SA"/>
      </w:rPr>
    </w:lvl>
    <w:lvl w:ilvl="4" w:tplc="6F3A81C0">
      <w:numFmt w:val="bullet"/>
      <w:lvlText w:val="•"/>
      <w:lvlJc w:val="left"/>
      <w:pPr>
        <w:ind w:left="2483" w:hanging="342"/>
      </w:pPr>
      <w:rPr>
        <w:rFonts w:hint="default"/>
        <w:lang w:val="ru-RU" w:eastAsia="en-US" w:bidi="ar-SA"/>
      </w:rPr>
    </w:lvl>
    <w:lvl w:ilvl="5" w:tplc="29063A12">
      <w:numFmt w:val="bullet"/>
      <w:lvlText w:val="•"/>
      <w:lvlJc w:val="left"/>
      <w:pPr>
        <w:ind w:left="3064" w:hanging="342"/>
      </w:pPr>
      <w:rPr>
        <w:rFonts w:hint="default"/>
        <w:lang w:val="ru-RU" w:eastAsia="en-US" w:bidi="ar-SA"/>
      </w:rPr>
    </w:lvl>
    <w:lvl w:ilvl="6" w:tplc="116219B4">
      <w:numFmt w:val="bullet"/>
      <w:lvlText w:val="•"/>
      <w:lvlJc w:val="left"/>
      <w:pPr>
        <w:ind w:left="3645" w:hanging="342"/>
      </w:pPr>
      <w:rPr>
        <w:rFonts w:hint="default"/>
        <w:lang w:val="ru-RU" w:eastAsia="en-US" w:bidi="ar-SA"/>
      </w:rPr>
    </w:lvl>
    <w:lvl w:ilvl="7" w:tplc="8DFA5688">
      <w:numFmt w:val="bullet"/>
      <w:lvlText w:val="•"/>
      <w:lvlJc w:val="left"/>
      <w:pPr>
        <w:ind w:left="4226" w:hanging="342"/>
      </w:pPr>
      <w:rPr>
        <w:rFonts w:hint="default"/>
        <w:lang w:val="ru-RU" w:eastAsia="en-US" w:bidi="ar-SA"/>
      </w:rPr>
    </w:lvl>
    <w:lvl w:ilvl="8" w:tplc="21AAB89A">
      <w:numFmt w:val="bullet"/>
      <w:lvlText w:val="•"/>
      <w:lvlJc w:val="left"/>
      <w:pPr>
        <w:ind w:left="4807" w:hanging="342"/>
      </w:pPr>
      <w:rPr>
        <w:rFonts w:hint="default"/>
        <w:lang w:val="ru-RU" w:eastAsia="en-US" w:bidi="ar-SA"/>
      </w:rPr>
    </w:lvl>
  </w:abstractNum>
  <w:abstractNum w:abstractNumId="99">
    <w:nsid w:val="355F2C3C"/>
    <w:multiLevelType w:val="hybridMultilevel"/>
    <w:tmpl w:val="4790DE8E"/>
    <w:lvl w:ilvl="0" w:tplc="A8F89F8A">
      <w:start w:val="1"/>
      <w:numFmt w:val="decimal"/>
      <w:lvlText w:val="%1."/>
      <w:lvlJc w:val="left"/>
      <w:pPr>
        <w:ind w:left="529" w:hanging="198"/>
        <w:jc w:val="left"/>
      </w:pPr>
      <w:rPr>
        <w:rFonts w:hint="default"/>
        <w:spacing w:val="-18"/>
        <w:w w:val="105"/>
        <w:lang w:val="ru-RU" w:eastAsia="en-US" w:bidi="ar-SA"/>
      </w:rPr>
    </w:lvl>
    <w:lvl w:ilvl="1" w:tplc="EB5A8ED0">
      <w:numFmt w:val="bullet"/>
      <w:lvlText w:val="•"/>
      <w:lvlJc w:val="left"/>
      <w:pPr>
        <w:ind w:left="1083" w:hanging="198"/>
      </w:pPr>
      <w:rPr>
        <w:rFonts w:hint="default"/>
        <w:lang w:val="ru-RU" w:eastAsia="en-US" w:bidi="ar-SA"/>
      </w:rPr>
    </w:lvl>
    <w:lvl w:ilvl="2" w:tplc="42425210">
      <w:numFmt w:val="bullet"/>
      <w:lvlText w:val="•"/>
      <w:lvlJc w:val="left"/>
      <w:pPr>
        <w:ind w:left="1646" w:hanging="198"/>
      </w:pPr>
      <w:rPr>
        <w:rFonts w:hint="default"/>
        <w:lang w:val="ru-RU" w:eastAsia="en-US" w:bidi="ar-SA"/>
      </w:rPr>
    </w:lvl>
    <w:lvl w:ilvl="3" w:tplc="BF4C4414">
      <w:numFmt w:val="bullet"/>
      <w:lvlText w:val="•"/>
      <w:lvlJc w:val="left"/>
      <w:pPr>
        <w:ind w:left="2210" w:hanging="198"/>
      </w:pPr>
      <w:rPr>
        <w:rFonts w:hint="default"/>
        <w:lang w:val="ru-RU" w:eastAsia="en-US" w:bidi="ar-SA"/>
      </w:rPr>
    </w:lvl>
    <w:lvl w:ilvl="4" w:tplc="07AC8E68">
      <w:numFmt w:val="bullet"/>
      <w:lvlText w:val="•"/>
      <w:lvlJc w:val="left"/>
      <w:pPr>
        <w:ind w:left="2773" w:hanging="198"/>
      </w:pPr>
      <w:rPr>
        <w:rFonts w:hint="default"/>
        <w:lang w:val="ru-RU" w:eastAsia="en-US" w:bidi="ar-SA"/>
      </w:rPr>
    </w:lvl>
    <w:lvl w:ilvl="5" w:tplc="8DE28338">
      <w:numFmt w:val="bullet"/>
      <w:lvlText w:val="•"/>
      <w:lvlJc w:val="left"/>
      <w:pPr>
        <w:ind w:left="3337" w:hanging="198"/>
      </w:pPr>
      <w:rPr>
        <w:rFonts w:hint="default"/>
        <w:lang w:val="ru-RU" w:eastAsia="en-US" w:bidi="ar-SA"/>
      </w:rPr>
    </w:lvl>
    <w:lvl w:ilvl="6" w:tplc="5EDED540">
      <w:numFmt w:val="bullet"/>
      <w:lvlText w:val="•"/>
      <w:lvlJc w:val="left"/>
      <w:pPr>
        <w:ind w:left="3900" w:hanging="198"/>
      </w:pPr>
      <w:rPr>
        <w:rFonts w:hint="default"/>
        <w:lang w:val="ru-RU" w:eastAsia="en-US" w:bidi="ar-SA"/>
      </w:rPr>
    </w:lvl>
    <w:lvl w:ilvl="7" w:tplc="8DDCBF4E">
      <w:numFmt w:val="bullet"/>
      <w:lvlText w:val="•"/>
      <w:lvlJc w:val="left"/>
      <w:pPr>
        <w:ind w:left="4463" w:hanging="198"/>
      </w:pPr>
      <w:rPr>
        <w:rFonts w:hint="default"/>
        <w:lang w:val="ru-RU" w:eastAsia="en-US" w:bidi="ar-SA"/>
      </w:rPr>
    </w:lvl>
    <w:lvl w:ilvl="8" w:tplc="896EA158">
      <w:numFmt w:val="bullet"/>
      <w:lvlText w:val="•"/>
      <w:lvlJc w:val="left"/>
      <w:pPr>
        <w:ind w:left="5027" w:hanging="198"/>
      </w:pPr>
      <w:rPr>
        <w:rFonts w:hint="default"/>
        <w:lang w:val="ru-RU" w:eastAsia="en-US" w:bidi="ar-SA"/>
      </w:rPr>
    </w:lvl>
  </w:abstractNum>
  <w:abstractNum w:abstractNumId="100">
    <w:nsid w:val="368C52FB"/>
    <w:multiLevelType w:val="hybridMultilevel"/>
    <w:tmpl w:val="4F5864C4"/>
    <w:lvl w:ilvl="0" w:tplc="209C62E4">
      <w:start w:val="1"/>
      <w:numFmt w:val="decimal"/>
      <w:lvlText w:val="%1."/>
      <w:lvlJc w:val="left"/>
      <w:pPr>
        <w:ind w:left="629" w:hanging="2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19"/>
        <w:sz w:val="20"/>
        <w:szCs w:val="20"/>
        <w:lang w:val="ru-RU" w:eastAsia="en-US" w:bidi="ar-SA"/>
      </w:rPr>
    </w:lvl>
    <w:lvl w:ilvl="1" w:tplc="3844F19E">
      <w:numFmt w:val="bullet"/>
      <w:lvlText w:val="•"/>
      <w:lvlJc w:val="left"/>
      <w:pPr>
        <w:ind w:left="1193" w:hanging="218"/>
      </w:pPr>
      <w:rPr>
        <w:rFonts w:hint="default"/>
        <w:lang w:val="ru-RU" w:eastAsia="en-US" w:bidi="ar-SA"/>
      </w:rPr>
    </w:lvl>
    <w:lvl w:ilvl="2" w:tplc="049AD3BA">
      <w:numFmt w:val="bullet"/>
      <w:lvlText w:val="•"/>
      <w:lvlJc w:val="left"/>
      <w:pPr>
        <w:ind w:left="1767" w:hanging="218"/>
      </w:pPr>
      <w:rPr>
        <w:rFonts w:hint="default"/>
        <w:lang w:val="ru-RU" w:eastAsia="en-US" w:bidi="ar-SA"/>
      </w:rPr>
    </w:lvl>
    <w:lvl w:ilvl="3" w:tplc="2A8A7346">
      <w:numFmt w:val="bullet"/>
      <w:lvlText w:val="•"/>
      <w:lvlJc w:val="left"/>
      <w:pPr>
        <w:ind w:left="2340" w:hanging="218"/>
      </w:pPr>
      <w:rPr>
        <w:rFonts w:hint="default"/>
        <w:lang w:val="ru-RU" w:eastAsia="en-US" w:bidi="ar-SA"/>
      </w:rPr>
    </w:lvl>
    <w:lvl w:ilvl="4" w:tplc="E7A89A52">
      <w:numFmt w:val="bullet"/>
      <w:lvlText w:val="•"/>
      <w:lvlJc w:val="left"/>
      <w:pPr>
        <w:ind w:left="2914" w:hanging="218"/>
      </w:pPr>
      <w:rPr>
        <w:rFonts w:hint="default"/>
        <w:lang w:val="ru-RU" w:eastAsia="en-US" w:bidi="ar-SA"/>
      </w:rPr>
    </w:lvl>
    <w:lvl w:ilvl="5" w:tplc="CDAA8A1A">
      <w:numFmt w:val="bullet"/>
      <w:lvlText w:val="•"/>
      <w:lvlJc w:val="left"/>
      <w:pPr>
        <w:ind w:left="3487" w:hanging="218"/>
      </w:pPr>
      <w:rPr>
        <w:rFonts w:hint="default"/>
        <w:lang w:val="ru-RU" w:eastAsia="en-US" w:bidi="ar-SA"/>
      </w:rPr>
    </w:lvl>
    <w:lvl w:ilvl="6" w:tplc="700C09C6">
      <w:numFmt w:val="bullet"/>
      <w:lvlText w:val="•"/>
      <w:lvlJc w:val="left"/>
      <w:pPr>
        <w:ind w:left="4061" w:hanging="218"/>
      </w:pPr>
      <w:rPr>
        <w:rFonts w:hint="default"/>
        <w:lang w:val="ru-RU" w:eastAsia="en-US" w:bidi="ar-SA"/>
      </w:rPr>
    </w:lvl>
    <w:lvl w:ilvl="7" w:tplc="2C04FD92">
      <w:numFmt w:val="bullet"/>
      <w:lvlText w:val="•"/>
      <w:lvlJc w:val="left"/>
      <w:pPr>
        <w:ind w:left="4634" w:hanging="218"/>
      </w:pPr>
      <w:rPr>
        <w:rFonts w:hint="default"/>
        <w:lang w:val="ru-RU" w:eastAsia="en-US" w:bidi="ar-SA"/>
      </w:rPr>
    </w:lvl>
    <w:lvl w:ilvl="8" w:tplc="6412963A">
      <w:numFmt w:val="bullet"/>
      <w:lvlText w:val="•"/>
      <w:lvlJc w:val="left"/>
      <w:pPr>
        <w:ind w:left="5208" w:hanging="218"/>
      </w:pPr>
      <w:rPr>
        <w:rFonts w:hint="default"/>
        <w:lang w:val="ru-RU" w:eastAsia="en-US" w:bidi="ar-SA"/>
      </w:rPr>
    </w:lvl>
  </w:abstractNum>
  <w:abstractNum w:abstractNumId="101">
    <w:nsid w:val="36D422A1"/>
    <w:multiLevelType w:val="hybridMultilevel"/>
    <w:tmpl w:val="53DCB53E"/>
    <w:lvl w:ilvl="0" w:tplc="7B607480">
      <w:start w:val="1"/>
      <w:numFmt w:val="decimal"/>
      <w:lvlText w:val="%1)"/>
      <w:lvlJc w:val="left"/>
      <w:pPr>
        <w:ind w:left="713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C644AD48">
      <w:numFmt w:val="bullet"/>
      <w:lvlText w:val="•"/>
      <w:lvlJc w:val="left"/>
      <w:pPr>
        <w:ind w:left="1271" w:hanging="277"/>
      </w:pPr>
      <w:rPr>
        <w:rFonts w:hint="default"/>
        <w:lang w:val="ru-RU" w:eastAsia="en-US" w:bidi="ar-SA"/>
      </w:rPr>
    </w:lvl>
    <w:lvl w:ilvl="2" w:tplc="19D0947A">
      <w:numFmt w:val="bullet"/>
      <w:lvlText w:val="•"/>
      <w:lvlJc w:val="left"/>
      <w:pPr>
        <w:ind w:left="1822" w:hanging="277"/>
      </w:pPr>
      <w:rPr>
        <w:rFonts w:hint="default"/>
        <w:lang w:val="ru-RU" w:eastAsia="en-US" w:bidi="ar-SA"/>
      </w:rPr>
    </w:lvl>
    <w:lvl w:ilvl="3" w:tplc="A59A7CEA">
      <w:numFmt w:val="bullet"/>
      <w:lvlText w:val="•"/>
      <w:lvlJc w:val="left"/>
      <w:pPr>
        <w:ind w:left="2374" w:hanging="277"/>
      </w:pPr>
      <w:rPr>
        <w:rFonts w:hint="default"/>
        <w:lang w:val="ru-RU" w:eastAsia="en-US" w:bidi="ar-SA"/>
      </w:rPr>
    </w:lvl>
    <w:lvl w:ilvl="4" w:tplc="82B619FC">
      <w:numFmt w:val="bullet"/>
      <w:lvlText w:val="•"/>
      <w:lvlJc w:val="left"/>
      <w:pPr>
        <w:ind w:left="2925" w:hanging="277"/>
      </w:pPr>
      <w:rPr>
        <w:rFonts w:hint="default"/>
        <w:lang w:val="ru-RU" w:eastAsia="en-US" w:bidi="ar-SA"/>
      </w:rPr>
    </w:lvl>
    <w:lvl w:ilvl="5" w:tplc="3EE8C8A6">
      <w:numFmt w:val="bullet"/>
      <w:lvlText w:val="•"/>
      <w:lvlJc w:val="left"/>
      <w:pPr>
        <w:ind w:left="3477" w:hanging="277"/>
      </w:pPr>
      <w:rPr>
        <w:rFonts w:hint="default"/>
        <w:lang w:val="ru-RU" w:eastAsia="en-US" w:bidi="ar-SA"/>
      </w:rPr>
    </w:lvl>
    <w:lvl w:ilvl="6" w:tplc="0C3485BA">
      <w:numFmt w:val="bullet"/>
      <w:lvlText w:val="•"/>
      <w:lvlJc w:val="left"/>
      <w:pPr>
        <w:ind w:left="4028" w:hanging="277"/>
      </w:pPr>
      <w:rPr>
        <w:rFonts w:hint="default"/>
        <w:lang w:val="ru-RU" w:eastAsia="en-US" w:bidi="ar-SA"/>
      </w:rPr>
    </w:lvl>
    <w:lvl w:ilvl="7" w:tplc="D898EEF2">
      <w:numFmt w:val="bullet"/>
      <w:lvlText w:val="•"/>
      <w:lvlJc w:val="left"/>
      <w:pPr>
        <w:ind w:left="4579" w:hanging="277"/>
      </w:pPr>
      <w:rPr>
        <w:rFonts w:hint="default"/>
        <w:lang w:val="ru-RU" w:eastAsia="en-US" w:bidi="ar-SA"/>
      </w:rPr>
    </w:lvl>
    <w:lvl w:ilvl="8" w:tplc="5C6CF80C">
      <w:numFmt w:val="bullet"/>
      <w:lvlText w:val="•"/>
      <w:lvlJc w:val="left"/>
      <w:pPr>
        <w:ind w:left="5131" w:hanging="277"/>
      </w:pPr>
      <w:rPr>
        <w:rFonts w:hint="default"/>
        <w:lang w:val="ru-RU" w:eastAsia="en-US" w:bidi="ar-SA"/>
      </w:rPr>
    </w:lvl>
  </w:abstractNum>
  <w:abstractNum w:abstractNumId="102">
    <w:nsid w:val="37A04336"/>
    <w:multiLevelType w:val="multilevel"/>
    <w:tmpl w:val="F10AC2A0"/>
    <w:lvl w:ilvl="0">
      <w:start w:val="8"/>
      <w:numFmt w:val="decimal"/>
      <w:lvlText w:val="%1"/>
      <w:lvlJc w:val="left"/>
      <w:pPr>
        <w:ind w:left="1193" w:hanging="6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626"/>
        <w:jc w:val="right"/>
      </w:pPr>
      <w:rPr>
        <w:rFonts w:hint="default"/>
        <w:spacing w:val="-5"/>
        <w:w w:val="121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0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96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2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1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7" w:hanging="241"/>
      </w:pPr>
      <w:rPr>
        <w:rFonts w:hint="default"/>
        <w:lang w:val="ru-RU" w:eastAsia="en-US" w:bidi="ar-SA"/>
      </w:rPr>
    </w:lvl>
  </w:abstractNum>
  <w:abstractNum w:abstractNumId="103">
    <w:nsid w:val="37E5014B"/>
    <w:multiLevelType w:val="hybridMultilevel"/>
    <w:tmpl w:val="7C986316"/>
    <w:lvl w:ilvl="0" w:tplc="AAFACCD6">
      <w:start w:val="1"/>
      <w:numFmt w:val="decimal"/>
      <w:lvlText w:val="%1)"/>
      <w:lvlJc w:val="left"/>
      <w:pPr>
        <w:ind w:left="34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CEDC784C">
      <w:start w:val="1"/>
      <w:numFmt w:val="decimal"/>
      <w:lvlText w:val="%2."/>
      <w:lvlJc w:val="left"/>
      <w:pPr>
        <w:ind w:left="95" w:hanging="178"/>
        <w:jc w:val="right"/>
      </w:pPr>
      <w:rPr>
        <w:rFonts w:hint="default"/>
        <w:spacing w:val="0"/>
        <w:w w:val="104"/>
        <w:lang w:val="ru-RU" w:eastAsia="en-US" w:bidi="ar-SA"/>
      </w:rPr>
    </w:lvl>
    <w:lvl w:ilvl="2" w:tplc="A00C8D48">
      <w:numFmt w:val="bullet"/>
      <w:lvlText w:val="•"/>
      <w:lvlJc w:val="left"/>
      <w:pPr>
        <w:ind w:left="1001" w:hanging="178"/>
      </w:pPr>
      <w:rPr>
        <w:rFonts w:hint="default"/>
        <w:lang w:val="ru-RU" w:eastAsia="en-US" w:bidi="ar-SA"/>
      </w:rPr>
    </w:lvl>
    <w:lvl w:ilvl="3" w:tplc="7AB26350">
      <w:numFmt w:val="bullet"/>
      <w:lvlText w:val="•"/>
      <w:lvlJc w:val="left"/>
      <w:pPr>
        <w:ind w:left="1663" w:hanging="178"/>
      </w:pPr>
      <w:rPr>
        <w:rFonts w:hint="default"/>
        <w:lang w:val="ru-RU" w:eastAsia="en-US" w:bidi="ar-SA"/>
      </w:rPr>
    </w:lvl>
    <w:lvl w:ilvl="4" w:tplc="8A5C58AA">
      <w:numFmt w:val="bullet"/>
      <w:lvlText w:val="•"/>
      <w:lvlJc w:val="left"/>
      <w:pPr>
        <w:ind w:left="2325" w:hanging="178"/>
      </w:pPr>
      <w:rPr>
        <w:rFonts w:hint="default"/>
        <w:lang w:val="ru-RU" w:eastAsia="en-US" w:bidi="ar-SA"/>
      </w:rPr>
    </w:lvl>
    <w:lvl w:ilvl="5" w:tplc="D35CF7C8">
      <w:numFmt w:val="bullet"/>
      <w:lvlText w:val="•"/>
      <w:lvlJc w:val="left"/>
      <w:pPr>
        <w:ind w:left="2986" w:hanging="178"/>
      </w:pPr>
      <w:rPr>
        <w:rFonts w:hint="default"/>
        <w:lang w:val="ru-RU" w:eastAsia="en-US" w:bidi="ar-SA"/>
      </w:rPr>
    </w:lvl>
    <w:lvl w:ilvl="6" w:tplc="620AA290">
      <w:numFmt w:val="bullet"/>
      <w:lvlText w:val="•"/>
      <w:lvlJc w:val="left"/>
      <w:pPr>
        <w:ind w:left="3648" w:hanging="178"/>
      </w:pPr>
      <w:rPr>
        <w:rFonts w:hint="default"/>
        <w:lang w:val="ru-RU" w:eastAsia="en-US" w:bidi="ar-SA"/>
      </w:rPr>
    </w:lvl>
    <w:lvl w:ilvl="7" w:tplc="00867416">
      <w:numFmt w:val="bullet"/>
      <w:lvlText w:val="•"/>
      <w:lvlJc w:val="left"/>
      <w:pPr>
        <w:ind w:left="4310" w:hanging="178"/>
      </w:pPr>
      <w:rPr>
        <w:rFonts w:hint="default"/>
        <w:lang w:val="ru-RU" w:eastAsia="en-US" w:bidi="ar-SA"/>
      </w:rPr>
    </w:lvl>
    <w:lvl w:ilvl="8" w:tplc="E54AF906">
      <w:numFmt w:val="bullet"/>
      <w:lvlText w:val="•"/>
      <w:lvlJc w:val="left"/>
      <w:pPr>
        <w:ind w:left="4971" w:hanging="178"/>
      </w:pPr>
      <w:rPr>
        <w:rFonts w:hint="default"/>
        <w:lang w:val="ru-RU" w:eastAsia="en-US" w:bidi="ar-SA"/>
      </w:rPr>
    </w:lvl>
  </w:abstractNum>
  <w:abstractNum w:abstractNumId="104">
    <w:nsid w:val="380303A6"/>
    <w:multiLevelType w:val="hybridMultilevel"/>
    <w:tmpl w:val="37342484"/>
    <w:lvl w:ilvl="0" w:tplc="306277AC">
      <w:start w:val="1"/>
      <w:numFmt w:val="decimal"/>
      <w:lvlText w:val="%1."/>
      <w:lvlJc w:val="left"/>
      <w:pPr>
        <w:ind w:left="650" w:hanging="225"/>
        <w:jc w:val="left"/>
      </w:pPr>
      <w:rPr>
        <w:rFonts w:hint="default"/>
        <w:spacing w:val="-17"/>
        <w:w w:val="105"/>
        <w:lang w:val="ru-RU" w:eastAsia="en-US" w:bidi="ar-SA"/>
      </w:rPr>
    </w:lvl>
    <w:lvl w:ilvl="1" w:tplc="A3BC107C">
      <w:numFmt w:val="bullet"/>
      <w:lvlText w:val="•"/>
      <w:lvlJc w:val="left"/>
      <w:pPr>
        <w:ind w:left="1225" w:hanging="225"/>
      </w:pPr>
      <w:rPr>
        <w:rFonts w:hint="default"/>
        <w:lang w:val="ru-RU" w:eastAsia="en-US" w:bidi="ar-SA"/>
      </w:rPr>
    </w:lvl>
    <w:lvl w:ilvl="2" w:tplc="C99E32FA">
      <w:numFmt w:val="bullet"/>
      <w:lvlText w:val="•"/>
      <w:lvlJc w:val="left"/>
      <w:pPr>
        <w:ind w:left="1791" w:hanging="225"/>
      </w:pPr>
      <w:rPr>
        <w:rFonts w:hint="default"/>
        <w:lang w:val="ru-RU" w:eastAsia="en-US" w:bidi="ar-SA"/>
      </w:rPr>
    </w:lvl>
    <w:lvl w:ilvl="3" w:tplc="2AB82312">
      <w:numFmt w:val="bullet"/>
      <w:lvlText w:val="•"/>
      <w:lvlJc w:val="left"/>
      <w:pPr>
        <w:ind w:left="2356" w:hanging="225"/>
      </w:pPr>
      <w:rPr>
        <w:rFonts w:hint="default"/>
        <w:lang w:val="ru-RU" w:eastAsia="en-US" w:bidi="ar-SA"/>
      </w:rPr>
    </w:lvl>
    <w:lvl w:ilvl="4" w:tplc="ACA22E6C">
      <w:numFmt w:val="bullet"/>
      <w:lvlText w:val="•"/>
      <w:lvlJc w:val="left"/>
      <w:pPr>
        <w:ind w:left="2922" w:hanging="225"/>
      </w:pPr>
      <w:rPr>
        <w:rFonts w:hint="default"/>
        <w:lang w:val="ru-RU" w:eastAsia="en-US" w:bidi="ar-SA"/>
      </w:rPr>
    </w:lvl>
    <w:lvl w:ilvl="5" w:tplc="64941802">
      <w:numFmt w:val="bullet"/>
      <w:lvlText w:val="•"/>
      <w:lvlJc w:val="left"/>
      <w:pPr>
        <w:ind w:left="3487" w:hanging="225"/>
      </w:pPr>
      <w:rPr>
        <w:rFonts w:hint="default"/>
        <w:lang w:val="ru-RU" w:eastAsia="en-US" w:bidi="ar-SA"/>
      </w:rPr>
    </w:lvl>
    <w:lvl w:ilvl="6" w:tplc="7D7EBB8C">
      <w:numFmt w:val="bullet"/>
      <w:lvlText w:val="•"/>
      <w:lvlJc w:val="left"/>
      <w:pPr>
        <w:ind w:left="4053" w:hanging="225"/>
      </w:pPr>
      <w:rPr>
        <w:rFonts w:hint="default"/>
        <w:lang w:val="ru-RU" w:eastAsia="en-US" w:bidi="ar-SA"/>
      </w:rPr>
    </w:lvl>
    <w:lvl w:ilvl="7" w:tplc="597E9A6C">
      <w:numFmt w:val="bullet"/>
      <w:lvlText w:val="•"/>
      <w:lvlJc w:val="left"/>
      <w:pPr>
        <w:ind w:left="4618" w:hanging="225"/>
      </w:pPr>
      <w:rPr>
        <w:rFonts w:hint="default"/>
        <w:lang w:val="ru-RU" w:eastAsia="en-US" w:bidi="ar-SA"/>
      </w:rPr>
    </w:lvl>
    <w:lvl w:ilvl="8" w:tplc="C9267324">
      <w:numFmt w:val="bullet"/>
      <w:lvlText w:val="•"/>
      <w:lvlJc w:val="left"/>
      <w:pPr>
        <w:ind w:left="5184" w:hanging="225"/>
      </w:pPr>
      <w:rPr>
        <w:rFonts w:hint="default"/>
        <w:lang w:val="ru-RU" w:eastAsia="en-US" w:bidi="ar-SA"/>
      </w:rPr>
    </w:lvl>
  </w:abstractNum>
  <w:abstractNum w:abstractNumId="105">
    <w:nsid w:val="38C632DB"/>
    <w:multiLevelType w:val="hybridMultilevel"/>
    <w:tmpl w:val="694A9A0E"/>
    <w:lvl w:ilvl="0" w:tplc="7D4ADCC8">
      <w:start w:val="1"/>
      <w:numFmt w:val="decimal"/>
      <w:lvlText w:val="%1)"/>
      <w:lvlJc w:val="left"/>
      <w:pPr>
        <w:ind w:left="275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1"/>
        <w:sz w:val="20"/>
        <w:szCs w:val="20"/>
        <w:lang w:val="ru-RU" w:eastAsia="en-US" w:bidi="ar-SA"/>
      </w:rPr>
    </w:lvl>
    <w:lvl w:ilvl="1" w:tplc="99F4AEE0">
      <w:numFmt w:val="bullet"/>
      <w:lvlText w:val="•"/>
      <w:lvlJc w:val="left"/>
      <w:pPr>
        <w:ind w:left="903" w:hanging="230"/>
      </w:pPr>
      <w:rPr>
        <w:rFonts w:hint="default"/>
        <w:lang w:val="ru-RU" w:eastAsia="en-US" w:bidi="ar-SA"/>
      </w:rPr>
    </w:lvl>
    <w:lvl w:ilvl="2" w:tplc="75664148">
      <w:numFmt w:val="bullet"/>
      <w:lvlText w:val="•"/>
      <w:lvlJc w:val="left"/>
      <w:pPr>
        <w:ind w:left="1527" w:hanging="230"/>
      </w:pPr>
      <w:rPr>
        <w:rFonts w:hint="default"/>
        <w:lang w:val="ru-RU" w:eastAsia="en-US" w:bidi="ar-SA"/>
      </w:rPr>
    </w:lvl>
    <w:lvl w:ilvl="3" w:tplc="E990BC12">
      <w:numFmt w:val="bullet"/>
      <w:lvlText w:val="•"/>
      <w:lvlJc w:val="left"/>
      <w:pPr>
        <w:ind w:left="2151" w:hanging="230"/>
      </w:pPr>
      <w:rPr>
        <w:rFonts w:hint="default"/>
        <w:lang w:val="ru-RU" w:eastAsia="en-US" w:bidi="ar-SA"/>
      </w:rPr>
    </w:lvl>
    <w:lvl w:ilvl="4" w:tplc="B85E6BE2">
      <w:numFmt w:val="bullet"/>
      <w:lvlText w:val="•"/>
      <w:lvlJc w:val="left"/>
      <w:pPr>
        <w:ind w:left="2774" w:hanging="230"/>
      </w:pPr>
      <w:rPr>
        <w:rFonts w:hint="default"/>
        <w:lang w:val="ru-RU" w:eastAsia="en-US" w:bidi="ar-SA"/>
      </w:rPr>
    </w:lvl>
    <w:lvl w:ilvl="5" w:tplc="52AAAEBC">
      <w:numFmt w:val="bullet"/>
      <w:lvlText w:val="•"/>
      <w:lvlJc w:val="left"/>
      <w:pPr>
        <w:ind w:left="3398" w:hanging="230"/>
      </w:pPr>
      <w:rPr>
        <w:rFonts w:hint="default"/>
        <w:lang w:val="ru-RU" w:eastAsia="en-US" w:bidi="ar-SA"/>
      </w:rPr>
    </w:lvl>
    <w:lvl w:ilvl="6" w:tplc="0A72F7F2">
      <w:numFmt w:val="bullet"/>
      <w:lvlText w:val="•"/>
      <w:lvlJc w:val="left"/>
      <w:pPr>
        <w:ind w:left="4022" w:hanging="230"/>
      </w:pPr>
      <w:rPr>
        <w:rFonts w:hint="default"/>
        <w:lang w:val="ru-RU" w:eastAsia="en-US" w:bidi="ar-SA"/>
      </w:rPr>
    </w:lvl>
    <w:lvl w:ilvl="7" w:tplc="85743402">
      <w:numFmt w:val="bullet"/>
      <w:lvlText w:val="•"/>
      <w:lvlJc w:val="left"/>
      <w:pPr>
        <w:ind w:left="4645" w:hanging="230"/>
      </w:pPr>
      <w:rPr>
        <w:rFonts w:hint="default"/>
        <w:lang w:val="ru-RU" w:eastAsia="en-US" w:bidi="ar-SA"/>
      </w:rPr>
    </w:lvl>
    <w:lvl w:ilvl="8" w:tplc="93965754">
      <w:numFmt w:val="bullet"/>
      <w:lvlText w:val="•"/>
      <w:lvlJc w:val="left"/>
      <w:pPr>
        <w:ind w:left="5269" w:hanging="230"/>
      </w:pPr>
      <w:rPr>
        <w:rFonts w:hint="default"/>
        <w:lang w:val="ru-RU" w:eastAsia="en-US" w:bidi="ar-SA"/>
      </w:rPr>
    </w:lvl>
  </w:abstractNum>
  <w:abstractNum w:abstractNumId="106">
    <w:nsid w:val="38E613F4"/>
    <w:multiLevelType w:val="hybridMultilevel"/>
    <w:tmpl w:val="393AE958"/>
    <w:lvl w:ilvl="0" w:tplc="55C4B3BC">
      <w:start w:val="1"/>
      <w:numFmt w:val="decimal"/>
      <w:lvlText w:val="%1)"/>
      <w:lvlJc w:val="left"/>
      <w:pPr>
        <w:ind w:left="414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ABBAB0EA">
      <w:start w:val="1"/>
      <w:numFmt w:val="decimal"/>
      <w:lvlText w:val="%2)"/>
      <w:lvlJc w:val="left"/>
      <w:pPr>
        <w:ind w:left="8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1"/>
        <w:sz w:val="20"/>
        <w:szCs w:val="20"/>
        <w:lang w:val="ru-RU" w:eastAsia="en-US" w:bidi="ar-SA"/>
      </w:rPr>
    </w:lvl>
    <w:lvl w:ilvl="2" w:tplc="70165E66">
      <w:numFmt w:val="bullet"/>
      <w:lvlText w:val="•"/>
      <w:lvlJc w:val="left"/>
      <w:pPr>
        <w:ind w:left="1419" w:hanging="240"/>
      </w:pPr>
      <w:rPr>
        <w:rFonts w:hint="default"/>
        <w:lang w:val="ru-RU" w:eastAsia="en-US" w:bidi="ar-SA"/>
      </w:rPr>
    </w:lvl>
    <w:lvl w:ilvl="3" w:tplc="0972C914">
      <w:numFmt w:val="bullet"/>
      <w:lvlText w:val="•"/>
      <w:lvlJc w:val="left"/>
      <w:pPr>
        <w:ind w:left="2018" w:hanging="240"/>
      </w:pPr>
      <w:rPr>
        <w:rFonts w:hint="default"/>
        <w:lang w:val="ru-RU" w:eastAsia="en-US" w:bidi="ar-SA"/>
      </w:rPr>
    </w:lvl>
    <w:lvl w:ilvl="4" w:tplc="7C9CFC42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5" w:tplc="2D22F608">
      <w:numFmt w:val="bullet"/>
      <w:lvlText w:val="•"/>
      <w:lvlJc w:val="left"/>
      <w:pPr>
        <w:ind w:left="3217" w:hanging="240"/>
      </w:pPr>
      <w:rPr>
        <w:rFonts w:hint="default"/>
        <w:lang w:val="ru-RU" w:eastAsia="en-US" w:bidi="ar-SA"/>
      </w:rPr>
    </w:lvl>
    <w:lvl w:ilvl="6" w:tplc="22465A28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7" w:tplc="2E8C082E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8" w:tplc="38CA30CE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</w:abstractNum>
  <w:abstractNum w:abstractNumId="107">
    <w:nsid w:val="3A7D0D5F"/>
    <w:multiLevelType w:val="hybridMultilevel"/>
    <w:tmpl w:val="5A68B8EA"/>
    <w:lvl w:ilvl="0" w:tplc="5B80ADCC">
      <w:start w:val="52"/>
      <w:numFmt w:val="decimal"/>
      <w:lvlText w:val="%1."/>
      <w:lvlJc w:val="left"/>
      <w:pPr>
        <w:ind w:left="641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1"/>
        <w:sz w:val="20"/>
        <w:szCs w:val="20"/>
        <w:lang w:val="ru-RU" w:eastAsia="en-US" w:bidi="ar-SA"/>
      </w:rPr>
    </w:lvl>
    <w:lvl w:ilvl="1" w:tplc="1CB6E352">
      <w:numFmt w:val="bullet"/>
      <w:lvlText w:val="•"/>
      <w:lvlJc w:val="left"/>
      <w:pPr>
        <w:ind w:left="1221" w:hanging="371"/>
      </w:pPr>
      <w:rPr>
        <w:rFonts w:hint="default"/>
        <w:lang w:val="ru-RU" w:eastAsia="en-US" w:bidi="ar-SA"/>
      </w:rPr>
    </w:lvl>
    <w:lvl w:ilvl="2" w:tplc="7D163CC0">
      <w:numFmt w:val="bullet"/>
      <w:lvlText w:val="•"/>
      <w:lvlJc w:val="left"/>
      <w:pPr>
        <w:ind w:left="1802" w:hanging="371"/>
      </w:pPr>
      <w:rPr>
        <w:rFonts w:hint="default"/>
        <w:lang w:val="ru-RU" w:eastAsia="en-US" w:bidi="ar-SA"/>
      </w:rPr>
    </w:lvl>
    <w:lvl w:ilvl="3" w:tplc="1C986ACA">
      <w:numFmt w:val="bullet"/>
      <w:lvlText w:val="•"/>
      <w:lvlJc w:val="left"/>
      <w:pPr>
        <w:ind w:left="2384" w:hanging="371"/>
      </w:pPr>
      <w:rPr>
        <w:rFonts w:hint="default"/>
        <w:lang w:val="ru-RU" w:eastAsia="en-US" w:bidi="ar-SA"/>
      </w:rPr>
    </w:lvl>
    <w:lvl w:ilvl="4" w:tplc="553C5220">
      <w:numFmt w:val="bullet"/>
      <w:lvlText w:val="•"/>
      <w:lvlJc w:val="left"/>
      <w:pPr>
        <w:ind w:left="2965" w:hanging="371"/>
      </w:pPr>
      <w:rPr>
        <w:rFonts w:hint="default"/>
        <w:lang w:val="ru-RU" w:eastAsia="en-US" w:bidi="ar-SA"/>
      </w:rPr>
    </w:lvl>
    <w:lvl w:ilvl="5" w:tplc="F0A0F28C">
      <w:numFmt w:val="bullet"/>
      <w:lvlText w:val="•"/>
      <w:lvlJc w:val="left"/>
      <w:pPr>
        <w:ind w:left="3547" w:hanging="371"/>
      </w:pPr>
      <w:rPr>
        <w:rFonts w:hint="default"/>
        <w:lang w:val="ru-RU" w:eastAsia="en-US" w:bidi="ar-SA"/>
      </w:rPr>
    </w:lvl>
    <w:lvl w:ilvl="6" w:tplc="A69C228E">
      <w:numFmt w:val="bullet"/>
      <w:lvlText w:val="•"/>
      <w:lvlJc w:val="left"/>
      <w:pPr>
        <w:ind w:left="4128" w:hanging="371"/>
      </w:pPr>
      <w:rPr>
        <w:rFonts w:hint="default"/>
        <w:lang w:val="ru-RU" w:eastAsia="en-US" w:bidi="ar-SA"/>
      </w:rPr>
    </w:lvl>
    <w:lvl w:ilvl="7" w:tplc="28C6BFC6">
      <w:numFmt w:val="bullet"/>
      <w:lvlText w:val="•"/>
      <w:lvlJc w:val="left"/>
      <w:pPr>
        <w:ind w:left="4709" w:hanging="371"/>
      </w:pPr>
      <w:rPr>
        <w:rFonts w:hint="default"/>
        <w:lang w:val="ru-RU" w:eastAsia="en-US" w:bidi="ar-SA"/>
      </w:rPr>
    </w:lvl>
    <w:lvl w:ilvl="8" w:tplc="C7B86A32">
      <w:numFmt w:val="bullet"/>
      <w:lvlText w:val="•"/>
      <w:lvlJc w:val="left"/>
      <w:pPr>
        <w:ind w:left="5291" w:hanging="371"/>
      </w:pPr>
      <w:rPr>
        <w:rFonts w:hint="default"/>
        <w:lang w:val="ru-RU" w:eastAsia="en-US" w:bidi="ar-SA"/>
      </w:rPr>
    </w:lvl>
  </w:abstractNum>
  <w:abstractNum w:abstractNumId="108">
    <w:nsid w:val="3A9A5CDC"/>
    <w:multiLevelType w:val="hybridMultilevel"/>
    <w:tmpl w:val="6996FF26"/>
    <w:lvl w:ilvl="0" w:tplc="1DC8D3BC">
      <w:start w:val="1"/>
      <w:numFmt w:val="decimal"/>
      <w:lvlText w:val="%1)"/>
      <w:lvlJc w:val="left"/>
      <w:pPr>
        <w:ind w:left="88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57C82E48">
      <w:numFmt w:val="bullet"/>
      <w:lvlText w:val="•"/>
      <w:lvlJc w:val="left"/>
      <w:pPr>
        <w:ind w:left="1427" w:hanging="288"/>
      </w:pPr>
      <w:rPr>
        <w:rFonts w:hint="default"/>
        <w:lang w:val="ru-RU" w:eastAsia="en-US" w:bidi="ar-SA"/>
      </w:rPr>
    </w:lvl>
    <w:lvl w:ilvl="2" w:tplc="CE74EFA2">
      <w:numFmt w:val="bullet"/>
      <w:lvlText w:val="•"/>
      <w:lvlJc w:val="left"/>
      <w:pPr>
        <w:ind w:left="1975" w:hanging="288"/>
      </w:pPr>
      <w:rPr>
        <w:rFonts w:hint="default"/>
        <w:lang w:val="ru-RU" w:eastAsia="en-US" w:bidi="ar-SA"/>
      </w:rPr>
    </w:lvl>
    <w:lvl w:ilvl="3" w:tplc="E3361A50">
      <w:numFmt w:val="bullet"/>
      <w:lvlText w:val="•"/>
      <w:lvlJc w:val="left"/>
      <w:pPr>
        <w:ind w:left="2522" w:hanging="288"/>
      </w:pPr>
      <w:rPr>
        <w:rFonts w:hint="default"/>
        <w:lang w:val="ru-RU" w:eastAsia="en-US" w:bidi="ar-SA"/>
      </w:rPr>
    </w:lvl>
    <w:lvl w:ilvl="4" w:tplc="E0BC4A0E">
      <w:numFmt w:val="bullet"/>
      <w:lvlText w:val="•"/>
      <w:lvlJc w:val="left"/>
      <w:pPr>
        <w:ind w:left="3070" w:hanging="288"/>
      </w:pPr>
      <w:rPr>
        <w:rFonts w:hint="default"/>
        <w:lang w:val="ru-RU" w:eastAsia="en-US" w:bidi="ar-SA"/>
      </w:rPr>
    </w:lvl>
    <w:lvl w:ilvl="5" w:tplc="7228CC36">
      <w:numFmt w:val="bullet"/>
      <w:lvlText w:val="•"/>
      <w:lvlJc w:val="left"/>
      <w:pPr>
        <w:ind w:left="3617" w:hanging="288"/>
      </w:pPr>
      <w:rPr>
        <w:rFonts w:hint="default"/>
        <w:lang w:val="ru-RU" w:eastAsia="en-US" w:bidi="ar-SA"/>
      </w:rPr>
    </w:lvl>
    <w:lvl w:ilvl="6" w:tplc="ECEE028E">
      <w:numFmt w:val="bullet"/>
      <w:lvlText w:val="•"/>
      <w:lvlJc w:val="left"/>
      <w:pPr>
        <w:ind w:left="4165" w:hanging="288"/>
      </w:pPr>
      <w:rPr>
        <w:rFonts w:hint="default"/>
        <w:lang w:val="ru-RU" w:eastAsia="en-US" w:bidi="ar-SA"/>
      </w:rPr>
    </w:lvl>
    <w:lvl w:ilvl="7" w:tplc="5C4AF602">
      <w:numFmt w:val="bullet"/>
      <w:lvlText w:val="•"/>
      <w:lvlJc w:val="left"/>
      <w:pPr>
        <w:ind w:left="4712" w:hanging="288"/>
      </w:pPr>
      <w:rPr>
        <w:rFonts w:hint="default"/>
        <w:lang w:val="ru-RU" w:eastAsia="en-US" w:bidi="ar-SA"/>
      </w:rPr>
    </w:lvl>
    <w:lvl w:ilvl="8" w:tplc="76924E80">
      <w:numFmt w:val="bullet"/>
      <w:lvlText w:val="•"/>
      <w:lvlJc w:val="left"/>
      <w:pPr>
        <w:ind w:left="5260" w:hanging="288"/>
      </w:pPr>
      <w:rPr>
        <w:rFonts w:hint="default"/>
        <w:lang w:val="ru-RU" w:eastAsia="en-US" w:bidi="ar-SA"/>
      </w:rPr>
    </w:lvl>
  </w:abstractNum>
  <w:abstractNum w:abstractNumId="109">
    <w:nsid w:val="3AE1139B"/>
    <w:multiLevelType w:val="hybridMultilevel"/>
    <w:tmpl w:val="A04AD03C"/>
    <w:lvl w:ilvl="0" w:tplc="0DD8630A">
      <w:start w:val="1"/>
      <w:numFmt w:val="decimal"/>
      <w:lvlText w:val="%1)"/>
      <w:lvlJc w:val="left"/>
      <w:pPr>
        <w:ind w:left="402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FFE6DD2E">
      <w:start w:val="1"/>
      <w:numFmt w:val="decimal"/>
      <w:lvlText w:val="%2)"/>
      <w:lvlJc w:val="left"/>
      <w:pPr>
        <w:ind w:left="807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2" w:tplc="D576B578">
      <w:numFmt w:val="bullet"/>
      <w:lvlText w:val="•"/>
      <w:lvlJc w:val="left"/>
      <w:pPr>
        <w:ind w:left="1401" w:hanging="278"/>
      </w:pPr>
      <w:rPr>
        <w:rFonts w:hint="default"/>
        <w:lang w:val="ru-RU" w:eastAsia="en-US" w:bidi="ar-SA"/>
      </w:rPr>
    </w:lvl>
    <w:lvl w:ilvl="3" w:tplc="43521B78">
      <w:numFmt w:val="bullet"/>
      <w:lvlText w:val="•"/>
      <w:lvlJc w:val="left"/>
      <w:pPr>
        <w:ind w:left="2003" w:hanging="278"/>
      </w:pPr>
      <w:rPr>
        <w:rFonts w:hint="default"/>
        <w:lang w:val="ru-RU" w:eastAsia="en-US" w:bidi="ar-SA"/>
      </w:rPr>
    </w:lvl>
    <w:lvl w:ilvl="4" w:tplc="478AD43A">
      <w:numFmt w:val="bullet"/>
      <w:lvlText w:val="•"/>
      <w:lvlJc w:val="left"/>
      <w:pPr>
        <w:ind w:left="2604" w:hanging="278"/>
      </w:pPr>
      <w:rPr>
        <w:rFonts w:hint="default"/>
        <w:lang w:val="ru-RU" w:eastAsia="en-US" w:bidi="ar-SA"/>
      </w:rPr>
    </w:lvl>
    <w:lvl w:ilvl="5" w:tplc="5136F2AE">
      <w:numFmt w:val="bullet"/>
      <w:lvlText w:val="•"/>
      <w:lvlJc w:val="left"/>
      <w:pPr>
        <w:ind w:left="3206" w:hanging="278"/>
      </w:pPr>
      <w:rPr>
        <w:rFonts w:hint="default"/>
        <w:lang w:val="ru-RU" w:eastAsia="en-US" w:bidi="ar-SA"/>
      </w:rPr>
    </w:lvl>
    <w:lvl w:ilvl="6" w:tplc="B9E04B98">
      <w:numFmt w:val="bullet"/>
      <w:lvlText w:val="•"/>
      <w:lvlJc w:val="left"/>
      <w:pPr>
        <w:ind w:left="3807" w:hanging="278"/>
      </w:pPr>
      <w:rPr>
        <w:rFonts w:hint="default"/>
        <w:lang w:val="ru-RU" w:eastAsia="en-US" w:bidi="ar-SA"/>
      </w:rPr>
    </w:lvl>
    <w:lvl w:ilvl="7" w:tplc="6F50C462">
      <w:numFmt w:val="bullet"/>
      <w:lvlText w:val="•"/>
      <w:lvlJc w:val="left"/>
      <w:pPr>
        <w:ind w:left="4409" w:hanging="278"/>
      </w:pPr>
      <w:rPr>
        <w:rFonts w:hint="default"/>
        <w:lang w:val="ru-RU" w:eastAsia="en-US" w:bidi="ar-SA"/>
      </w:rPr>
    </w:lvl>
    <w:lvl w:ilvl="8" w:tplc="A13CFCA2">
      <w:numFmt w:val="bullet"/>
      <w:lvlText w:val="•"/>
      <w:lvlJc w:val="left"/>
      <w:pPr>
        <w:ind w:left="5010" w:hanging="278"/>
      </w:pPr>
      <w:rPr>
        <w:rFonts w:hint="default"/>
        <w:lang w:val="ru-RU" w:eastAsia="en-US" w:bidi="ar-SA"/>
      </w:rPr>
    </w:lvl>
  </w:abstractNum>
  <w:abstractNum w:abstractNumId="110">
    <w:nsid w:val="3B4C0554"/>
    <w:multiLevelType w:val="hybridMultilevel"/>
    <w:tmpl w:val="34CE447C"/>
    <w:lvl w:ilvl="0" w:tplc="B9D4768C">
      <w:start w:val="1"/>
      <w:numFmt w:val="decimal"/>
      <w:lvlText w:val="%1)"/>
      <w:lvlJc w:val="left"/>
      <w:pPr>
        <w:ind w:left="354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44DE45F2">
      <w:numFmt w:val="bullet"/>
      <w:lvlText w:val="•"/>
      <w:lvlJc w:val="left"/>
      <w:pPr>
        <w:ind w:left="953" w:hanging="267"/>
      </w:pPr>
      <w:rPr>
        <w:rFonts w:hint="default"/>
        <w:lang w:val="ru-RU" w:eastAsia="en-US" w:bidi="ar-SA"/>
      </w:rPr>
    </w:lvl>
    <w:lvl w:ilvl="2" w:tplc="DF44EF16">
      <w:numFmt w:val="bullet"/>
      <w:lvlText w:val="•"/>
      <w:lvlJc w:val="left"/>
      <w:pPr>
        <w:ind w:left="1547" w:hanging="267"/>
      </w:pPr>
      <w:rPr>
        <w:rFonts w:hint="default"/>
        <w:lang w:val="ru-RU" w:eastAsia="en-US" w:bidi="ar-SA"/>
      </w:rPr>
    </w:lvl>
    <w:lvl w:ilvl="3" w:tplc="D04CA554">
      <w:numFmt w:val="bullet"/>
      <w:lvlText w:val="•"/>
      <w:lvlJc w:val="left"/>
      <w:pPr>
        <w:ind w:left="2140" w:hanging="267"/>
      </w:pPr>
      <w:rPr>
        <w:rFonts w:hint="default"/>
        <w:lang w:val="ru-RU" w:eastAsia="en-US" w:bidi="ar-SA"/>
      </w:rPr>
    </w:lvl>
    <w:lvl w:ilvl="4" w:tplc="3B22ECA8">
      <w:numFmt w:val="bullet"/>
      <w:lvlText w:val="•"/>
      <w:lvlJc w:val="left"/>
      <w:pPr>
        <w:ind w:left="2734" w:hanging="267"/>
      </w:pPr>
      <w:rPr>
        <w:rFonts w:hint="default"/>
        <w:lang w:val="ru-RU" w:eastAsia="en-US" w:bidi="ar-SA"/>
      </w:rPr>
    </w:lvl>
    <w:lvl w:ilvl="5" w:tplc="98BC06D8">
      <w:numFmt w:val="bullet"/>
      <w:lvlText w:val="•"/>
      <w:lvlJc w:val="left"/>
      <w:pPr>
        <w:ind w:left="3327" w:hanging="267"/>
      </w:pPr>
      <w:rPr>
        <w:rFonts w:hint="default"/>
        <w:lang w:val="ru-RU" w:eastAsia="en-US" w:bidi="ar-SA"/>
      </w:rPr>
    </w:lvl>
    <w:lvl w:ilvl="6" w:tplc="F6DE43CC">
      <w:numFmt w:val="bullet"/>
      <w:lvlText w:val="•"/>
      <w:lvlJc w:val="left"/>
      <w:pPr>
        <w:ind w:left="3921" w:hanging="267"/>
      </w:pPr>
      <w:rPr>
        <w:rFonts w:hint="default"/>
        <w:lang w:val="ru-RU" w:eastAsia="en-US" w:bidi="ar-SA"/>
      </w:rPr>
    </w:lvl>
    <w:lvl w:ilvl="7" w:tplc="46E29F92">
      <w:numFmt w:val="bullet"/>
      <w:lvlText w:val="•"/>
      <w:lvlJc w:val="left"/>
      <w:pPr>
        <w:ind w:left="4514" w:hanging="267"/>
      </w:pPr>
      <w:rPr>
        <w:rFonts w:hint="default"/>
        <w:lang w:val="ru-RU" w:eastAsia="en-US" w:bidi="ar-SA"/>
      </w:rPr>
    </w:lvl>
    <w:lvl w:ilvl="8" w:tplc="2E5E54D8">
      <w:numFmt w:val="bullet"/>
      <w:lvlText w:val="•"/>
      <w:lvlJc w:val="left"/>
      <w:pPr>
        <w:ind w:left="5108" w:hanging="267"/>
      </w:pPr>
      <w:rPr>
        <w:rFonts w:hint="default"/>
        <w:lang w:val="ru-RU" w:eastAsia="en-US" w:bidi="ar-SA"/>
      </w:rPr>
    </w:lvl>
  </w:abstractNum>
  <w:abstractNum w:abstractNumId="111">
    <w:nsid w:val="3B7707EB"/>
    <w:multiLevelType w:val="multilevel"/>
    <w:tmpl w:val="E9CA9E48"/>
    <w:lvl w:ilvl="0">
      <w:start w:val="17"/>
      <w:numFmt w:val="decimal"/>
      <w:lvlText w:val="%1"/>
      <w:lvlJc w:val="left"/>
      <w:pPr>
        <w:ind w:left="1341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350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1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7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83" w:hanging="426"/>
      </w:pPr>
      <w:rPr>
        <w:rFonts w:hint="default"/>
        <w:lang w:val="ru-RU" w:eastAsia="en-US" w:bidi="ar-SA"/>
      </w:rPr>
    </w:lvl>
  </w:abstractNum>
  <w:abstractNum w:abstractNumId="112">
    <w:nsid w:val="3BBC5259"/>
    <w:multiLevelType w:val="multilevel"/>
    <w:tmpl w:val="DFDA330C"/>
    <w:lvl w:ilvl="0">
      <w:start w:val="4"/>
      <w:numFmt w:val="decimal"/>
      <w:lvlText w:val="%1"/>
      <w:lvlJc w:val="left"/>
      <w:pPr>
        <w:ind w:left="1173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94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1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8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3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0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7" w:hanging="368"/>
      </w:pPr>
      <w:rPr>
        <w:rFonts w:hint="default"/>
        <w:lang w:val="ru-RU" w:eastAsia="en-US" w:bidi="ar-SA"/>
      </w:rPr>
    </w:lvl>
  </w:abstractNum>
  <w:abstractNum w:abstractNumId="113">
    <w:nsid w:val="3C0C56BB"/>
    <w:multiLevelType w:val="hybridMultilevel"/>
    <w:tmpl w:val="19E86362"/>
    <w:lvl w:ilvl="0" w:tplc="1CC8A8FA">
      <w:start w:val="1"/>
      <w:numFmt w:val="decimal"/>
      <w:lvlText w:val="%1)"/>
      <w:lvlJc w:val="left"/>
      <w:pPr>
        <w:ind w:left="343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6"/>
        <w:sz w:val="20"/>
        <w:szCs w:val="20"/>
        <w:lang w:val="ru-RU" w:eastAsia="en-US" w:bidi="ar-SA"/>
      </w:rPr>
    </w:lvl>
    <w:lvl w:ilvl="1" w:tplc="30CA1E36">
      <w:numFmt w:val="bullet"/>
      <w:lvlText w:val="•"/>
      <w:lvlJc w:val="left"/>
      <w:pPr>
        <w:ind w:left="947" w:hanging="216"/>
      </w:pPr>
      <w:rPr>
        <w:rFonts w:hint="default"/>
        <w:lang w:val="ru-RU" w:eastAsia="en-US" w:bidi="ar-SA"/>
      </w:rPr>
    </w:lvl>
    <w:lvl w:ilvl="2" w:tplc="7BE6C454">
      <w:numFmt w:val="bullet"/>
      <w:lvlText w:val="•"/>
      <w:lvlJc w:val="left"/>
      <w:pPr>
        <w:ind w:left="1555" w:hanging="216"/>
      </w:pPr>
      <w:rPr>
        <w:rFonts w:hint="default"/>
        <w:lang w:val="ru-RU" w:eastAsia="en-US" w:bidi="ar-SA"/>
      </w:rPr>
    </w:lvl>
    <w:lvl w:ilvl="3" w:tplc="81E0DDCC">
      <w:numFmt w:val="bullet"/>
      <w:lvlText w:val="•"/>
      <w:lvlJc w:val="left"/>
      <w:pPr>
        <w:ind w:left="2162" w:hanging="216"/>
      </w:pPr>
      <w:rPr>
        <w:rFonts w:hint="default"/>
        <w:lang w:val="ru-RU" w:eastAsia="en-US" w:bidi="ar-SA"/>
      </w:rPr>
    </w:lvl>
    <w:lvl w:ilvl="4" w:tplc="7938FA7E">
      <w:numFmt w:val="bullet"/>
      <w:lvlText w:val="•"/>
      <w:lvlJc w:val="left"/>
      <w:pPr>
        <w:ind w:left="2770" w:hanging="216"/>
      </w:pPr>
      <w:rPr>
        <w:rFonts w:hint="default"/>
        <w:lang w:val="ru-RU" w:eastAsia="en-US" w:bidi="ar-SA"/>
      </w:rPr>
    </w:lvl>
    <w:lvl w:ilvl="5" w:tplc="5596E620">
      <w:numFmt w:val="bullet"/>
      <w:lvlText w:val="•"/>
      <w:lvlJc w:val="left"/>
      <w:pPr>
        <w:ind w:left="3378" w:hanging="216"/>
      </w:pPr>
      <w:rPr>
        <w:rFonts w:hint="default"/>
        <w:lang w:val="ru-RU" w:eastAsia="en-US" w:bidi="ar-SA"/>
      </w:rPr>
    </w:lvl>
    <w:lvl w:ilvl="6" w:tplc="05D2B416">
      <w:numFmt w:val="bullet"/>
      <w:lvlText w:val="•"/>
      <w:lvlJc w:val="left"/>
      <w:pPr>
        <w:ind w:left="3985" w:hanging="216"/>
      </w:pPr>
      <w:rPr>
        <w:rFonts w:hint="default"/>
        <w:lang w:val="ru-RU" w:eastAsia="en-US" w:bidi="ar-SA"/>
      </w:rPr>
    </w:lvl>
    <w:lvl w:ilvl="7" w:tplc="2BBC37B2">
      <w:numFmt w:val="bullet"/>
      <w:lvlText w:val="•"/>
      <w:lvlJc w:val="left"/>
      <w:pPr>
        <w:ind w:left="4593" w:hanging="216"/>
      </w:pPr>
      <w:rPr>
        <w:rFonts w:hint="default"/>
        <w:lang w:val="ru-RU" w:eastAsia="en-US" w:bidi="ar-SA"/>
      </w:rPr>
    </w:lvl>
    <w:lvl w:ilvl="8" w:tplc="30EC4CB2">
      <w:numFmt w:val="bullet"/>
      <w:lvlText w:val="•"/>
      <w:lvlJc w:val="left"/>
      <w:pPr>
        <w:ind w:left="5200" w:hanging="216"/>
      </w:pPr>
      <w:rPr>
        <w:rFonts w:hint="default"/>
        <w:lang w:val="ru-RU" w:eastAsia="en-US" w:bidi="ar-SA"/>
      </w:rPr>
    </w:lvl>
  </w:abstractNum>
  <w:abstractNum w:abstractNumId="114">
    <w:nsid w:val="3C5F3CAA"/>
    <w:multiLevelType w:val="multilevel"/>
    <w:tmpl w:val="ABFED2FA"/>
    <w:lvl w:ilvl="0">
      <w:start w:val="16"/>
      <w:numFmt w:val="decimal"/>
      <w:lvlText w:val="%1"/>
      <w:lvlJc w:val="left"/>
      <w:pPr>
        <w:ind w:left="721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632"/>
        <w:jc w:val="right"/>
      </w:pPr>
      <w:rPr>
        <w:rFonts w:hint="default"/>
        <w:spacing w:val="-4"/>
        <w:w w:val="121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50" w:hanging="316"/>
        <w:jc w:val="left"/>
      </w:pPr>
      <w:rPr>
        <w:rFonts w:hint="default"/>
        <w:spacing w:val="-2"/>
        <w:w w:val="94"/>
        <w:lang w:val="ru-RU" w:eastAsia="en-US" w:bidi="ar-SA"/>
      </w:rPr>
    </w:lvl>
    <w:lvl w:ilvl="3">
      <w:numFmt w:val="bullet"/>
      <w:lvlText w:val="•"/>
      <w:lvlJc w:val="left"/>
      <w:pPr>
        <w:ind w:left="1661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3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5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47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9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71" w:hanging="316"/>
      </w:pPr>
      <w:rPr>
        <w:rFonts w:hint="default"/>
        <w:lang w:val="ru-RU" w:eastAsia="en-US" w:bidi="ar-SA"/>
      </w:rPr>
    </w:lvl>
  </w:abstractNum>
  <w:abstractNum w:abstractNumId="115">
    <w:nsid w:val="3CCB704F"/>
    <w:multiLevelType w:val="hybridMultilevel"/>
    <w:tmpl w:val="BEF66B3C"/>
    <w:lvl w:ilvl="0" w:tplc="68CCE976">
      <w:start w:val="1"/>
      <w:numFmt w:val="decimal"/>
      <w:lvlText w:val="%1)"/>
      <w:lvlJc w:val="left"/>
      <w:pPr>
        <w:ind w:left="81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09706838">
      <w:start w:val="1"/>
      <w:numFmt w:val="decimal"/>
      <w:lvlText w:val="%2."/>
      <w:lvlJc w:val="left"/>
      <w:pPr>
        <w:ind w:left="50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2" w:tplc="8EE20DB4">
      <w:numFmt w:val="bullet"/>
      <w:lvlText w:val="•"/>
      <w:lvlJc w:val="left"/>
      <w:pPr>
        <w:ind w:left="1428" w:hanging="202"/>
      </w:pPr>
      <w:rPr>
        <w:rFonts w:hint="default"/>
        <w:lang w:val="ru-RU" w:eastAsia="en-US" w:bidi="ar-SA"/>
      </w:rPr>
    </w:lvl>
    <w:lvl w:ilvl="3" w:tplc="11C867DA">
      <w:numFmt w:val="bullet"/>
      <w:lvlText w:val="•"/>
      <w:lvlJc w:val="left"/>
      <w:pPr>
        <w:ind w:left="2036" w:hanging="202"/>
      </w:pPr>
      <w:rPr>
        <w:rFonts w:hint="default"/>
        <w:lang w:val="ru-RU" w:eastAsia="en-US" w:bidi="ar-SA"/>
      </w:rPr>
    </w:lvl>
    <w:lvl w:ilvl="4" w:tplc="8C029F2E">
      <w:numFmt w:val="bullet"/>
      <w:lvlText w:val="•"/>
      <w:lvlJc w:val="left"/>
      <w:pPr>
        <w:ind w:left="2644" w:hanging="202"/>
      </w:pPr>
      <w:rPr>
        <w:rFonts w:hint="default"/>
        <w:lang w:val="ru-RU" w:eastAsia="en-US" w:bidi="ar-SA"/>
      </w:rPr>
    </w:lvl>
    <w:lvl w:ilvl="5" w:tplc="1B108E52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5A04C442">
      <w:numFmt w:val="bullet"/>
      <w:lvlText w:val="•"/>
      <w:lvlJc w:val="left"/>
      <w:pPr>
        <w:ind w:left="3861" w:hanging="202"/>
      </w:pPr>
      <w:rPr>
        <w:rFonts w:hint="default"/>
        <w:lang w:val="ru-RU" w:eastAsia="en-US" w:bidi="ar-SA"/>
      </w:rPr>
    </w:lvl>
    <w:lvl w:ilvl="7" w:tplc="9F40DC34">
      <w:numFmt w:val="bullet"/>
      <w:lvlText w:val="•"/>
      <w:lvlJc w:val="left"/>
      <w:pPr>
        <w:ind w:left="4469" w:hanging="202"/>
      </w:pPr>
      <w:rPr>
        <w:rFonts w:hint="default"/>
        <w:lang w:val="ru-RU" w:eastAsia="en-US" w:bidi="ar-SA"/>
      </w:rPr>
    </w:lvl>
    <w:lvl w:ilvl="8" w:tplc="484CDE1E">
      <w:numFmt w:val="bullet"/>
      <w:lvlText w:val="•"/>
      <w:lvlJc w:val="left"/>
      <w:pPr>
        <w:ind w:left="5077" w:hanging="202"/>
      </w:pPr>
      <w:rPr>
        <w:rFonts w:hint="default"/>
        <w:lang w:val="ru-RU" w:eastAsia="en-US" w:bidi="ar-SA"/>
      </w:rPr>
    </w:lvl>
  </w:abstractNum>
  <w:abstractNum w:abstractNumId="116">
    <w:nsid w:val="3E18505C"/>
    <w:multiLevelType w:val="multilevel"/>
    <w:tmpl w:val="7D0470CA"/>
    <w:lvl w:ilvl="0">
      <w:start w:val="21"/>
      <w:numFmt w:val="decimal"/>
      <w:lvlText w:val="%1"/>
      <w:lvlJc w:val="left"/>
      <w:pPr>
        <w:ind w:left="595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2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1" w:hanging="495"/>
      </w:pPr>
      <w:rPr>
        <w:rFonts w:hint="default"/>
        <w:lang w:val="ru-RU" w:eastAsia="en-US" w:bidi="ar-SA"/>
      </w:rPr>
    </w:lvl>
  </w:abstractNum>
  <w:abstractNum w:abstractNumId="117">
    <w:nsid w:val="3E1F7725"/>
    <w:multiLevelType w:val="hybridMultilevel"/>
    <w:tmpl w:val="2FBC9216"/>
    <w:lvl w:ilvl="0" w:tplc="E178554C">
      <w:start w:val="1"/>
      <w:numFmt w:val="decimal"/>
      <w:lvlText w:val="%1)"/>
      <w:lvlJc w:val="left"/>
      <w:pPr>
        <w:ind w:left="368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B478E792">
      <w:numFmt w:val="bullet"/>
      <w:lvlText w:val="•"/>
      <w:lvlJc w:val="left"/>
      <w:pPr>
        <w:ind w:left="953" w:hanging="261"/>
      </w:pPr>
      <w:rPr>
        <w:rFonts w:hint="default"/>
        <w:lang w:val="ru-RU" w:eastAsia="en-US" w:bidi="ar-SA"/>
      </w:rPr>
    </w:lvl>
    <w:lvl w:ilvl="2" w:tplc="6116DF64">
      <w:numFmt w:val="bullet"/>
      <w:lvlText w:val="•"/>
      <w:lvlJc w:val="left"/>
      <w:pPr>
        <w:ind w:left="1547" w:hanging="261"/>
      </w:pPr>
      <w:rPr>
        <w:rFonts w:hint="default"/>
        <w:lang w:val="ru-RU" w:eastAsia="en-US" w:bidi="ar-SA"/>
      </w:rPr>
    </w:lvl>
    <w:lvl w:ilvl="3" w:tplc="9E2ECCE4">
      <w:numFmt w:val="bullet"/>
      <w:lvlText w:val="•"/>
      <w:lvlJc w:val="left"/>
      <w:pPr>
        <w:ind w:left="2140" w:hanging="261"/>
      </w:pPr>
      <w:rPr>
        <w:rFonts w:hint="default"/>
        <w:lang w:val="ru-RU" w:eastAsia="en-US" w:bidi="ar-SA"/>
      </w:rPr>
    </w:lvl>
    <w:lvl w:ilvl="4" w:tplc="E6EEBA32">
      <w:numFmt w:val="bullet"/>
      <w:lvlText w:val="•"/>
      <w:lvlJc w:val="left"/>
      <w:pPr>
        <w:ind w:left="2734" w:hanging="261"/>
      </w:pPr>
      <w:rPr>
        <w:rFonts w:hint="default"/>
        <w:lang w:val="ru-RU" w:eastAsia="en-US" w:bidi="ar-SA"/>
      </w:rPr>
    </w:lvl>
    <w:lvl w:ilvl="5" w:tplc="7E6A3DB0">
      <w:numFmt w:val="bullet"/>
      <w:lvlText w:val="•"/>
      <w:lvlJc w:val="left"/>
      <w:pPr>
        <w:ind w:left="3327" w:hanging="261"/>
      </w:pPr>
      <w:rPr>
        <w:rFonts w:hint="default"/>
        <w:lang w:val="ru-RU" w:eastAsia="en-US" w:bidi="ar-SA"/>
      </w:rPr>
    </w:lvl>
    <w:lvl w:ilvl="6" w:tplc="E50E07F2">
      <w:numFmt w:val="bullet"/>
      <w:lvlText w:val="•"/>
      <w:lvlJc w:val="left"/>
      <w:pPr>
        <w:ind w:left="3921" w:hanging="261"/>
      </w:pPr>
      <w:rPr>
        <w:rFonts w:hint="default"/>
        <w:lang w:val="ru-RU" w:eastAsia="en-US" w:bidi="ar-SA"/>
      </w:rPr>
    </w:lvl>
    <w:lvl w:ilvl="7" w:tplc="21120AFA">
      <w:numFmt w:val="bullet"/>
      <w:lvlText w:val="•"/>
      <w:lvlJc w:val="left"/>
      <w:pPr>
        <w:ind w:left="4514" w:hanging="261"/>
      </w:pPr>
      <w:rPr>
        <w:rFonts w:hint="default"/>
        <w:lang w:val="ru-RU" w:eastAsia="en-US" w:bidi="ar-SA"/>
      </w:rPr>
    </w:lvl>
    <w:lvl w:ilvl="8" w:tplc="86701C96">
      <w:numFmt w:val="bullet"/>
      <w:lvlText w:val="•"/>
      <w:lvlJc w:val="left"/>
      <w:pPr>
        <w:ind w:left="5108" w:hanging="261"/>
      </w:pPr>
      <w:rPr>
        <w:rFonts w:hint="default"/>
        <w:lang w:val="ru-RU" w:eastAsia="en-US" w:bidi="ar-SA"/>
      </w:rPr>
    </w:lvl>
  </w:abstractNum>
  <w:abstractNum w:abstractNumId="118">
    <w:nsid w:val="3E910575"/>
    <w:multiLevelType w:val="hybridMultilevel"/>
    <w:tmpl w:val="1736E39C"/>
    <w:lvl w:ilvl="0" w:tplc="98FC65B2">
      <w:start w:val="1"/>
      <w:numFmt w:val="decimal"/>
      <w:lvlText w:val="%1."/>
      <w:lvlJc w:val="left"/>
      <w:pPr>
        <w:ind w:left="672" w:hanging="233"/>
        <w:jc w:val="right"/>
      </w:pPr>
      <w:rPr>
        <w:rFonts w:hint="default"/>
        <w:spacing w:val="0"/>
        <w:w w:val="111"/>
        <w:lang w:val="ru-RU" w:eastAsia="en-US" w:bidi="ar-SA"/>
      </w:rPr>
    </w:lvl>
    <w:lvl w:ilvl="1" w:tplc="F7FC16A8">
      <w:numFmt w:val="bullet"/>
      <w:lvlText w:val="•"/>
      <w:lvlJc w:val="left"/>
      <w:pPr>
        <w:ind w:left="1235" w:hanging="233"/>
      </w:pPr>
      <w:rPr>
        <w:rFonts w:hint="default"/>
        <w:lang w:val="ru-RU" w:eastAsia="en-US" w:bidi="ar-SA"/>
      </w:rPr>
    </w:lvl>
    <w:lvl w:ilvl="2" w:tplc="84D0C4D6">
      <w:numFmt w:val="bullet"/>
      <w:lvlText w:val="•"/>
      <w:lvlJc w:val="left"/>
      <w:pPr>
        <w:ind w:left="1790" w:hanging="233"/>
      </w:pPr>
      <w:rPr>
        <w:rFonts w:hint="default"/>
        <w:lang w:val="ru-RU" w:eastAsia="en-US" w:bidi="ar-SA"/>
      </w:rPr>
    </w:lvl>
    <w:lvl w:ilvl="3" w:tplc="DB12BF28">
      <w:numFmt w:val="bullet"/>
      <w:lvlText w:val="•"/>
      <w:lvlJc w:val="left"/>
      <w:pPr>
        <w:ind w:left="2346" w:hanging="233"/>
      </w:pPr>
      <w:rPr>
        <w:rFonts w:hint="default"/>
        <w:lang w:val="ru-RU" w:eastAsia="en-US" w:bidi="ar-SA"/>
      </w:rPr>
    </w:lvl>
    <w:lvl w:ilvl="4" w:tplc="FEF824FA">
      <w:numFmt w:val="bullet"/>
      <w:lvlText w:val="•"/>
      <w:lvlJc w:val="left"/>
      <w:pPr>
        <w:ind w:left="2901" w:hanging="233"/>
      </w:pPr>
      <w:rPr>
        <w:rFonts w:hint="default"/>
        <w:lang w:val="ru-RU" w:eastAsia="en-US" w:bidi="ar-SA"/>
      </w:rPr>
    </w:lvl>
    <w:lvl w:ilvl="5" w:tplc="0F3AA8CC">
      <w:numFmt w:val="bullet"/>
      <w:lvlText w:val="•"/>
      <w:lvlJc w:val="left"/>
      <w:pPr>
        <w:ind w:left="3457" w:hanging="233"/>
      </w:pPr>
      <w:rPr>
        <w:rFonts w:hint="default"/>
        <w:lang w:val="ru-RU" w:eastAsia="en-US" w:bidi="ar-SA"/>
      </w:rPr>
    </w:lvl>
    <w:lvl w:ilvl="6" w:tplc="0562C046">
      <w:numFmt w:val="bullet"/>
      <w:lvlText w:val="•"/>
      <w:lvlJc w:val="left"/>
      <w:pPr>
        <w:ind w:left="4012" w:hanging="233"/>
      </w:pPr>
      <w:rPr>
        <w:rFonts w:hint="default"/>
        <w:lang w:val="ru-RU" w:eastAsia="en-US" w:bidi="ar-SA"/>
      </w:rPr>
    </w:lvl>
    <w:lvl w:ilvl="7" w:tplc="E864EEA0">
      <w:numFmt w:val="bullet"/>
      <w:lvlText w:val="•"/>
      <w:lvlJc w:val="left"/>
      <w:pPr>
        <w:ind w:left="4567" w:hanging="233"/>
      </w:pPr>
      <w:rPr>
        <w:rFonts w:hint="default"/>
        <w:lang w:val="ru-RU" w:eastAsia="en-US" w:bidi="ar-SA"/>
      </w:rPr>
    </w:lvl>
    <w:lvl w:ilvl="8" w:tplc="24E0F164">
      <w:numFmt w:val="bullet"/>
      <w:lvlText w:val="•"/>
      <w:lvlJc w:val="left"/>
      <w:pPr>
        <w:ind w:left="5123" w:hanging="233"/>
      </w:pPr>
      <w:rPr>
        <w:rFonts w:hint="default"/>
        <w:lang w:val="ru-RU" w:eastAsia="en-US" w:bidi="ar-SA"/>
      </w:rPr>
    </w:lvl>
  </w:abstractNum>
  <w:abstractNum w:abstractNumId="119">
    <w:nsid w:val="3E950BD7"/>
    <w:multiLevelType w:val="multilevel"/>
    <w:tmpl w:val="5A9A32CA"/>
    <w:lvl w:ilvl="0">
      <w:start w:val="12"/>
      <w:numFmt w:val="decimal"/>
      <w:lvlText w:val="%1"/>
      <w:lvlJc w:val="left"/>
      <w:pPr>
        <w:ind w:left="707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24"/>
        <w:jc w:val="right"/>
      </w:pPr>
      <w:rPr>
        <w:rFonts w:hint="default"/>
        <w:spacing w:val="-6"/>
        <w:w w:val="12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59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91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7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3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54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20" w:hanging="282"/>
      </w:pPr>
      <w:rPr>
        <w:rFonts w:hint="default"/>
        <w:lang w:val="ru-RU" w:eastAsia="en-US" w:bidi="ar-SA"/>
      </w:rPr>
    </w:lvl>
  </w:abstractNum>
  <w:abstractNum w:abstractNumId="120">
    <w:nsid w:val="3EE75548"/>
    <w:multiLevelType w:val="hybridMultilevel"/>
    <w:tmpl w:val="CB8A1AB8"/>
    <w:lvl w:ilvl="0" w:tplc="7514FDEA">
      <w:start w:val="1"/>
      <w:numFmt w:val="decimal"/>
      <w:lvlText w:val="%1)"/>
      <w:lvlJc w:val="left"/>
      <w:pPr>
        <w:ind w:left="40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A2F642EE">
      <w:numFmt w:val="bullet"/>
      <w:lvlText w:val="•"/>
      <w:lvlJc w:val="left"/>
      <w:pPr>
        <w:ind w:left="1003" w:hanging="272"/>
      </w:pPr>
      <w:rPr>
        <w:rFonts w:hint="default"/>
        <w:lang w:val="ru-RU" w:eastAsia="en-US" w:bidi="ar-SA"/>
      </w:rPr>
    </w:lvl>
    <w:lvl w:ilvl="2" w:tplc="3740E45A">
      <w:numFmt w:val="bullet"/>
      <w:lvlText w:val="•"/>
      <w:lvlJc w:val="left"/>
      <w:pPr>
        <w:ind w:left="1606" w:hanging="272"/>
      </w:pPr>
      <w:rPr>
        <w:rFonts w:hint="default"/>
        <w:lang w:val="ru-RU" w:eastAsia="en-US" w:bidi="ar-SA"/>
      </w:rPr>
    </w:lvl>
    <w:lvl w:ilvl="3" w:tplc="CBCCEE44">
      <w:numFmt w:val="bullet"/>
      <w:lvlText w:val="•"/>
      <w:lvlJc w:val="left"/>
      <w:pPr>
        <w:ind w:left="2209" w:hanging="272"/>
      </w:pPr>
      <w:rPr>
        <w:rFonts w:hint="default"/>
        <w:lang w:val="ru-RU" w:eastAsia="en-US" w:bidi="ar-SA"/>
      </w:rPr>
    </w:lvl>
    <w:lvl w:ilvl="4" w:tplc="373EC65A">
      <w:numFmt w:val="bullet"/>
      <w:lvlText w:val="•"/>
      <w:lvlJc w:val="left"/>
      <w:pPr>
        <w:ind w:left="2813" w:hanging="272"/>
      </w:pPr>
      <w:rPr>
        <w:rFonts w:hint="default"/>
        <w:lang w:val="ru-RU" w:eastAsia="en-US" w:bidi="ar-SA"/>
      </w:rPr>
    </w:lvl>
    <w:lvl w:ilvl="5" w:tplc="0EEE1C2A">
      <w:numFmt w:val="bullet"/>
      <w:lvlText w:val="•"/>
      <w:lvlJc w:val="left"/>
      <w:pPr>
        <w:ind w:left="3416" w:hanging="272"/>
      </w:pPr>
      <w:rPr>
        <w:rFonts w:hint="default"/>
        <w:lang w:val="ru-RU" w:eastAsia="en-US" w:bidi="ar-SA"/>
      </w:rPr>
    </w:lvl>
    <w:lvl w:ilvl="6" w:tplc="D67873D6">
      <w:numFmt w:val="bullet"/>
      <w:lvlText w:val="•"/>
      <w:lvlJc w:val="left"/>
      <w:pPr>
        <w:ind w:left="4019" w:hanging="272"/>
      </w:pPr>
      <w:rPr>
        <w:rFonts w:hint="default"/>
        <w:lang w:val="ru-RU" w:eastAsia="en-US" w:bidi="ar-SA"/>
      </w:rPr>
    </w:lvl>
    <w:lvl w:ilvl="7" w:tplc="74B6E068">
      <w:numFmt w:val="bullet"/>
      <w:lvlText w:val="•"/>
      <w:lvlJc w:val="left"/>
      <w:pPr>
        <w:ind w:left="4623" w:hanging="272"/>
      </w:pPr>
      <w:rPr>
        <w:rFonts w:hint="default"/>
        <w:lang w:val="ru-RU" w:eastAsia="en-US" w:bidi="ar-SA"/>
      </w:rPr>
    </w:lvl>
    <w:lvl w:ilvl="8" w:tplc="988010F8">
      <w:numFmt w:val="bullet"/>
      <w:lvlText w:val="•"/>
      <w:lvlJc w:val="left"/>
      <w:pPr>
        <w:ind w:left="5226" w:hanging="272"/>
      </w:pPr>
      <w:rPr>
        <w:rFonts w:hint="default"/>
        <w:lang w:val="ru-RU" w:eastAsia="en-US" w:bidi="ar-SA"/>
      </w:rPr>
    </w:lvl>
  </w:abstractNum>
  <w:abstractNum w:abstractNumId="121">
    <w:nsid w:val="3F641257"/>
    <w:multiLevelType w:val="hybridMultilevel"/>
    <w:tmpl w:val="869692B0"/>
    <w:lvl w:ilvl="0" w:tplc="E3C0CB4A">
      <w:start w:val="1"/>
      <w:numFmt w:val="decimal"/>
      <w:lvlText w:val="%1."/>
      <w:lvlJc w:val="left"/>
      <w:pPr>
        <w:ind w:left="3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9"/>
        <w:sz w:val="20"/>
        <w:szCs w:val="20"/>
        <w:lang w:val="ru-RU" w:eastAsia="en-US" w:bidi="ar-SA"/>
      </w:rPr>
    </w:lvl>
    <w:lvl w:ilvl="1" w:tplc="5C4C68A0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64129B64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3" w:tplc="C206DC5C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4" w:tplc="4BF68398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5" w:tplc="F9B89F9E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6" w:tplc="0DDE652E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7" w:tplc="20BAC56A">
      <w:numFmt w:val="bullet"/>
      <w:lvlText w:val="•"/>
      <w:lvlJc w:val="left"/>
      <w:pPr>
        <w:ind w:left="4427" w:hanging="240"/>
      </w:pPr>
      <w:rPr>
        <w:rFonts w:hint="default"/>
        <w:lang w:val="ru-RU" w:eastAsia="en-US" w:bidi="ar-SA"/>
      </w:rPr>
    </w:lvl>
    <w:lvl w:ilvl="8" w:tplc="16344524">
      <w:numFmt w:val="bullet"/>
      <w:lvlText w:val="•"/>
      <w:lvlJc w:val="left"/>
      <w:pPr>
        <w:ind w:left="5003" w:hanging="240"/>
      </w:pPr>
      <w:rPr>
        <w:rFonts w:hint="default"/>
        <w:lang w:val="ru-RU" w:eastAsia="en-US" w:bidi="ar-SA"/>
      </w:rPr>
    </w:lvl>
  </w:abstractNum>
  <w:abstractNum w:abstractNumId="122">
    <w:nsid w:val="3F753968"/>
    <w:multiLevelType w:val="hybridMultilevel"/>
    <w:tmpl w:val="F1585D2E"/>
    <w:lvl w:ilvl="0" w:tplc="0A34D54C">
      <w:start w:val="1"/>
      <w:numFmt w:val="decimal"/>
      <w:lvlText w:val="%1."/>
      <w:lvlJc w:val="left"/>
      <w:pPr>
        <w:ind w:left="671" w:hanging="172"/>
        <w:jc w:val="right"/>
      </w:pPr>
      <w:rPr>
        <w:rFonts w:hint="default"/>
        <w:spacing w:val="-16"/>
        <w:w w:val="111"/>
        <w:lang w:val="ru-RU" w:eastAsia="en-US" w:bidi="ar-SA"/>
      </w:rPr>
    </w:lvl>
    <w:lvl w:ilvl="1" w:tplc="693204E2">
      <w:numFmt w:val="bullet"/>
      <w:lvlText w:val="•"/>
      <w:lvlJc w:val="left"/>
      <w:pPr>
        <w:ind w:left="1239" w:hanging="172"/>
      </w:pPr>
      <w:rPr>
        <w:rFonts w:hint="default"/>
        <w:lang w:val="ru-RU" w:eastAsia="en-US" w:bidi="ar-SA"/>
      </w:rPr>
    </w:lvl>
    <w:lvl w:ilvl="2" w:tplc="C9DA6EC8">
      <w:numFmt w:val="bullet"/>
      <w:lvlText w:val="•"/>
      <w:lvlJc w:val="left"/>
      <w:pPr>
        <w:ind w:left="1798" w:hanging="172"/>
      </w:pPr>
      <w:rPr>
        <w:rFonts w:hint="default"/>
        <w:lang w:val="ru-RU" w:eastAsia="en-US" w:bidi="ar-SA"/>
      </w:rPr>
    </w:lvl>
    <w:lvl w:ilvl="3" w:tplc="71C61218">
      <w:numFmt w:val="bullet"/>
      <w:lvlText w:val="•"/>
      <w:lvlJc w:val="left"/>
      <w:pPr>
        <w:ind w:left="2357" w:hanging="172"/>
      </w:pPr>
      <w:rPr>
        <w:rFonts w:hint="default"/>
        <w:lang w:val="ru-RU" w:eastAsia="en-US" w:bidi="ar-SA"/>
      </w:rPr>
    </w:lvl>
    <w:lvl w:ilvl="4" w:tplc="72B06100">
      <w:numFmt w:val="bullet"/>
      <w:lvlText w:val="•"/>
      <w:lvlJc w:val="left"/>
      <w:pPr>
        <w:ind w:left="2916" w:hanging="172"/>
      </w:pPr>
      <w:rPr>
        <w:rFonts w:hint="default"/>
        <w:lang w:val="ru-RU" w:eastAsia="en-US" w:bidi="ar-SA"/>
      </w:rPr>
    </w:lvl>
    <w:lvl w:ilvl="5" w:tplc="AF68B946">
      <w:numFmt w:val="bullet"/>
      <w:lvlText w:val="•"/>
      <w:lvlJc w:val="left"/>
      <w:pPr>
        <w:ind w:left="3476" w:hanging="172"/>
      </w:pPr>
      <w:rPr>
        <w:rFonts w:hint="default"/>
        <w:lang w:val="ru-RU" w:eastAsia="en-US" w:bidi="ar-SA"/>
      </w:rPr>
    </w:lvl>
    <w:lvl w:ilvl="6" w:tplc="5B568958">
      <w:numFmt w:val="bullet"/>
      <w:lvlText w:val="•"/>
      <w:lvlJc w:val="left"/>
      <w:pPr>
        <w:ind w:left="4035" w:hanging="172"/>
      </w:pPr>
      <w:rPr>
        <w:rFonts w:hint="default"/>
        <w:lang w:val="ru-RU" w:eastAsia="en-US" w:bidi="ar-SA"/>
      </w:rPr>
    </w:lvl>
    <w:lvl w:ilvl="7" w:tplc="559EE6DA">
      <w:numFmt w:val="bullet"/>
      <w:lvlText w:val="•"/>
      <w:lvlJc w:val="left"/>
      <w:pPr>
        <w:ind w:left="4594" w:hanging="172"/>
      </w:pPr>
      <w:rPr>
        <w:rFonts w:hint="default"/>
        <w:lang w:val="ru-RU" w:eastAsia="en-US" w:bidi="ar-SA"/>
      </w:rPr>
    </w:lvl>
    <w:lvl w:ilvl="8" w:tplc="DE1C7B1A">
      <w:numFmt w:val="bullet"/>
      <w:lvlText w:val="•"/>
      <w:lvlJc w:val="left"/>
      <w:pPr>
        <w:ind w:left="5153" w:hanging="172"/>
      </w:pPr>
      <w:rPr>
        <w:rFonts w:hint="default"/>
        <w:lang w:val="ru-RU" w:eastAsia="en-US" w:bidi="ar-SA"/>
      </w:rPr>
    </w:lvl>
  </w:abstractNum>
  <w:abstractNum w:abstractNumId="123">
    <w:nsid w:val="3FDC1B0C"/>
    <w:multiLevelType w:val="multilevel"/>
    <w:tmpl w:val="EACC4736"/>
    <w:lvl w:ilvl="0">
      <w:start w:val="1"/>
      <w:numFmt w:val="decimal"/>
      <w:lvlText w:val="%1"/>
      <w:lvlJc w:val="left"/>
      <w:pPr>
        <w:ind w:left="1011" w:hanging="56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11" w:hanging="5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1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70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0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1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1" w:hanging="568"/>
      </w:pPr>
      <w:rPr>
        <w:rFonts w:hint="default"/>
        <w:lang w:val="ru-RU" w:eastAsia="en-US" w:bidi="ar-SA"/>
      </w:rPr>
    </w:lvl>
  </w:abstractNum>
  <w:abstractNum w:abstractNumId="124">
    <w:nsid w:val="40066A46"/>
    <w:multiLevelType w:val="hybridMultilevel"/>
    <w:tmpl w:val="798EC23C"/>
    <w:lvl w:ilvl="0" w:tplc="0AB046B4">
      <w:start w:val="1"/>
      <w:numFmt w:val="decimal"/>
      <w:lvlText w:val="%1)"/>
      <w:lvlJc w:val="left"/>
      <w:pPr>
        <w:ind w:left="3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EB166184">
      <w:start w:val="1"/>
      <w:numFmt w:val="decimal"/>
      <w:lvlText w:val="%2)"/>
      <w:lvlJc w:val="left"/>
      <w:pPr>
        <w:ind w:left="82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2" w:tplc="9BFA3722">
      <w:numFmt w:val="bullet"/>
      <w:lvlText w:val="•"/>
      <w:lvlJc w:val="left"/>
      <w:pPr>
        <w:ind w:left="1410" w:hanging="282"/>
      </w:pPr>
      <w:rPr>
        <w:rFonts w:hint="default"/>
        <w:lang w:val="ru-RU" w:eastAsia="en-US" w:bidi="ar-SA"/>
      </w:rPr>
    </w:lvl>
    <w:lvl w:ilvl="3" w:tplc="62FE345C">
      <w:numFmt w:val="bullet"/>
      <w:lvlText w:val="•"/>
      <w:lvlJc w:val="left"/>
      <w:pPr>
        <w:ind w:left="2000" w:hanging="282"/>
      </w:pPr>
      <w:rPr>
        <w:rFonts w:hint="default"/>
        <w:lang w:val="ru-RU" w:eastAsia="en-US" w:bidi="ar-SA"/>
      </w:rPr>
    </w:lvl>
    <w:lvl w:ilvl="4" w:tplc="2C02B146">
      <w:numFmt w:val="bullet"/>
      <w:lvlText w:val="•"/>
      <w:lvlJc w:val="left"/>
      <w:pPr>
        <w:ind w:left="2591" w:hanging="282"/>
      </w:pPr>
      <w:rPr>
        <w:rFonts w:hint="default"/>
        <w:lang w:val="ru-RU" w:eastAsia="en-US" w:bidi="ar-SA"/>
      </w:rPr>
    </w:lvl>
    <w:lvl w:ilvl="5" w:tplc="48E87760">
      <w:numFmt w:val="bullet"/>
      <w:lvlText w:val="•"/>
      <w:lvlJc w:val="left"/>
      <w:pPr>
        <w:ind w:left="3181" w:hanging="282"/>
      </w:pPr>
      <w:rPr>
        <w:rFonts w:hint="default"/>
        <w:lang w:val="ru-RU" w:eastAsia="en-US" w:bidi="ar-SA"/>
      </w:rPr>
    </w:lvl>
    <w:lvl w:ilvl="6" w:tplc="26DAC40A">
      <w:numFmt w:val="bullet"/>
      <w:lvlText w:val="•"/>
      <w:lvlJc w:val="left"/>
      <w:pPr>
        <w:ind w:left="3772" w:hanging="282"/>
      </w:pPr>
      <w:rPr>
        <w:rFonts w:hint="default"/>
        <w:lang w:val="ru-RU" w:eastAsia="en-US" w:bidi="ar-SA"/>
      </w:rPr>
    </w:lvl>
    <w:lvl w:ilvl="7" w:tplc="5FB63DD8">
      <w:numFmt w:val="bullet"/>
      <w:lvlText w:val="•"/>
      <w:lvlJc w:val="left"/>
      <w:pPr>
        <w:ind w:left="4362" w:hanging="282"/>
      </w:pPr>
      <w:rPr>
        <w:rFonts w:hint="default"/>
        <w:lang w:val="ru-RU" w:eastAsia="en-US" w:bidi="ar-SA"/>
      </w:rPr>
    </w:lvl>
    <w:lvl w:ilvl="8" w:tplc="DFFEB3A0">
      <w:numFmt w:val="bullet"/>
      <w:lvlText w:val="•"/>
      <w:lvlJc w:val="left"/>
      <w:pPr>
        <w:ind w:left="4953" w:hanging="282"/>
      </w:pPr>
      <w:rPr>
        <w:rFonts w:hint="default"/>
        <w:lang w:val="ru-RU" w:eastAsia="en-US" w:bidi="ar-SA"/>
      </w:rPr>
    </w:lvl>
  </w:abstractNum>
  <w:abstractNum w:abstractNumId="125">
    <w:nsid w:val="404B3EFC"/>
    <w:multiLevelType w:val="hybridMultilevel"/>
    <w:tmpl w:val="2BEEB034"/>
    <w:lvl w:ilvl="0" w:tplc="6532C178">
      <w:start w:val="1"/>
      <w:numFmt w:val="decimal"/>
      <w:lvlText w:val="%1)"/>
      <w:lvlJc w:val="left"/>
      <w:pPr>
        <w:ind w:left="357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984ABF54">
      <w:start w:val="1"/>
      <w:numFmt w:val="decimal"/>
      <w:lvlText w:val="%2)"/>
      <w:lvlJc w:val="left"/>
      <w:pPr>
        <w:ind w:left="692" w:hanging="267"/>
        <w:jc w:val="right"/>
      </w:pPr>
      <w:rPr>
        <w:rFonts w:hint="default"/>
        <w:spacing w:val="-3"/>
        <w:w w:val="101"/>
        <w:lang w:val="ru-RU" w:eastAsia="en-US" w:bidi="ar-SA"/>
      </w:rPr>
    </w:lvl>
    <w:lvl w:ilvl="2" w:tplc="8020C088">
      <w:start w:val="1"/>
      <w:numFmt w:val="decimal"/>
      <w:lvlText w:val="%3)"/>
      <w:lvlJc w:val="left"/>
      <w:pPr>
        <w:ind w:left="713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5"/>
        <w:sz w:val="20"/>
        <w:szCs w:val="20"/>
        <w:lang w:val="ru-RU" w:eastAsia="en-US" w:bidi="ar-SA"/>
      </w:rPr>
    </w:lvl>
    <w:lvl w:ilvl="3" w:tplc="B30C4516">
      <w:numFmt w:val="bullet"/>
      <w:lvlText w:val="•"/>
      <w:lvlJc w:val="left"/>
      <w:pPr>
        <w:ind w:left="1406" w:hanging="219"/>
      </w:pPr>
      <w:rPr>
        <w:rFonts w:hint="default"/>
        <w:lang w:val="ru-RU" w:eastAsia="en-US" w:bidi="ar-SA"/>
      </w:rPr>
    </w:lvl>
    <w:lvl w:ilvl="4" w:tplc="D8DACC28">
      <w:numFmt w:val="bullet"/>
      <w:lvlText w:val="•"/>
      <w:lvlJc w:val="left"/>
      <w:pPr>
        <w:ind w:left="2093" w:hanging="219"/>
      </w:pPr>
      <w:rPr>
        <w:rFonts w:hint="default"/>
        <w:lang w:val="ru-RU" w:eastAsia="en-US" w:bidi="ar-SA"/>
      </w:rPr>
    </w:lvl>
    <w:lvl w:ilvl="5" w:tplc="C3122F50">
      <w:numFmt w:val="bullet"/>
      <w:lvlText w:val="•"/>
      <w:lvlJc w:val="left"/>
      <w:pPr>
        <w:ind w:left="2780" w:hanging="219"/>
      </w:pPr>
      <w:rPr>
        <w:rFonts w:hint="default"/>
        <w:lang w:val="ru-RU" w:eastAsia="en-US" w:bidi="ar-SA"/>
      </w:rPr>
    </w:lvl>
    <w:lvl w:ilvl="6" w:tplc="57248146">
      <w:numFmt w:val="bullet"/>
      <w:lvlText w:val="•"/>
      <w:lvlJc w:val="left"/>
      <w:pPr>
        <w:ind w:left="3467" w:hanging="219"/>
      </w:pPr>
      <w:rPr>
        <w:rFonts w:hint="default"/>
        <w:lang w:val="ru-RU" w:eastAsia="en-US" w:bidi="ar-SA"/>
      </w:rPr>
    </w:lvl>
    <w:lvl w:ilvl="7" w:tplc="BD76EACC">
      <w:numFmt w:val="bullet"/>
      <w:lvlText w:val="•"/>
      <w:lvlJc w:val="left"/>
      <w:pPr>
        <w:ind w:left="4153" w:hanging="219"/>
      </w:pPr>
      <w:rPr>
        <w:rFonts w:hint="default"/>
        <w:lang w:val="ru-RU" w:eastAsia="en-US" w:bidi="ar-SA"/>
      </w:rPr>
    </w:lvl>
    <w:lvl w:ilvl="8" w:tplc="2FE6F45A">
      <w:numFmt w:val="bullet"/>
      <w:lvlText w:val="•"/>
      <w:lvlJc w:val="left"/>
      <w:pPr>
        <w:ind w:left="4840" w:hanging="219"/>
      </w:pPr>
      <w:rPr>
        <w:rFonts w:hint="default"/>
        <w:lang w:val="ru-RU" w:eastAsia="en-US" w:bidi="ar-SA"/>
      </w:rPr>
    </w:lvl>
  </w:abstractNum>
  <w:abstractNum w:abstractNumId="126">
    <w:nsid w:val="413B36B6"/>
    <w:multiLevelType w:val="hybridMultilevel"/>
    <w:tmpl w:val="5720D028"/>
    <w:lvl w:ilvl="0" w:tplc="42C27FD4">
      <w:start w:val="1"/>
      <w:numFmt w:val="decimal"/>
      <w:lvlText w:val="%1)"/>
      <w:lvlJc w:val="left"/>
      <w:pPr>
        <w:ind w:left="31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3"/>
        <w:sz w:val="20"/>
        <w:szCs w:val="20"/>
        <w:lang w:val="ru-RU" w:eastAsia="en-US" w:bidi="ar-SA"/>
      </w:rPr>
    </w:lvl>
    <w:lvl w:ilvl="1" w:tplc="4F56023A">
      <w:start w:val="1"/>
      <w:numFmt w:val="decimal"/>
      <w:lvlText w:val="%2)"/>
      <w:lvlJc w:val="left"/>
      <w:pPr>
        <w:ind w:left="958" w:hanging="243"/>
        <w:jc w:val="left"/>
      </w:pPr>
      <w:rPr>
        <w:rFonts w:hint="default"/>
        <w:spacing w:val="-2"/>
        <w:w w:val="98"/>
        <w:lang w:val="ru-RU" w:eastAsia="en-US" w:bidi="ar-SA"/>
      </w:rPr>
    </w:lvl>
    <w:lvl w:ilvl="2" w:tplc="B4C0980E">
      <w:numFmt w:val="bullet"/>
      <w:lvlText w:val="•"/>
      <w:lvlJc w:val="left"/>
      <w:pPr>
        <w:ind w:left="1546" w:hanging="243"/>
      </w:pPr>
      <w:rPr>
        <w:rFonts w:hint="default"/>
        <w:lang w:val="ru-RU" w:eastAsia="en-US" w:bidi="ar-SA"/>
      </w:rPr>
    </w:lvl>
    <w:lvl w:ilvl="3" w:tplc="F0FEC092">
      <w:numFmt w:val="bullet"/>
      <w:lvlText w:val="•"/>
      <w:lvlJc w:val="left"/>
      <w:pPr>
        <w:ind w:left="2132" w:hanging="243"/>
      </w:pPr>
      <w:rPr>
        <w:rFonts w:hint="default"/>
        <w:lang w:val="ru-RU" w:eastAsia="en-US" w:bidi="ar-SA"/>
      </w:rPr>
    </w:lvl>
    <w:lvl w:ilvl="4" w:tplc="13B0849E">
      <w:numFmt w:val="bullet"/>
      <w:lvlText w:val="•"/>
      <w:lvlJc w:val="left"/>
      <w:pPr>
        <w:ind w:left="2718" w:hanging="243"/>
      </w:pPr>
      <w:rPr>
        <w:rFonts w:hint="default"/>
        <w:lang w:val="ru-RU" w:eastAsia="en-US" w:bidi="ar-SA"/>
      </w:rPr>
    </w:lvl>
    <w:lvl w:ilvl="5" w:tplc="48EE5308">
      <w:numFmt w:val="bullet"/>
      <w:lvlText w:val="•"/>
      <w:lvlJc w:val="left"/>
      <w:pPr>
        <w:ind w:left="3304" w:hanging="243"/>
      </w:pPr>
      <w:rPr>
        <w:rFonts w:hint="default"/>
        <w:lang w:val="ru-RU" w:eastAsia="en-US" w:bidi="ar-SA"/>
      </w:rPr>
    </w:lvl>
    <w:lvl w:ilvl="6" w:tplc="B36A92FC">
      <w:numFmt w:val="bullet"/>
      <w:lvlText w:val="•"/>
      <w:lvlJc w:val="left"/>
      <w:pPr>
        <w:ind w:left="3890" w:hanging="243"/>
      </w:pPr>
      <w:rPr>
        <w:rFonts w:hint="default"/>
        <w:lang w:val="ru-RU" w:eastAsia="en-US" w:bidi="ar-SA"/>
      </w:rPr>
    </w:lvl>
    <w:lvl w:ilvl="7" w:tplc="41884F1E">
      <w:numFmt w:val="bullet"/>
      <w:lvlText w:val="•"/>
      <w:lvlJc w:val="left"/>
      <w:pPr>
        <w:ind w:left="4476" w:hanging="243"/>
      </w:pPr>
      <w:rPr>
        <w:rFonts w:hint="default"/>
        <w:lang w:val="ru-RU" w:eastAsia="en-US" w:bidi="ar-SA"/>
      </w:rPr>
    </w:lvl>
    <w:lvl w:ilvl="8" w:tplc="C0A0506E">
      <w:numFmt w:val="bullet"/>
      <w:lvlText w:val="•"/>
      <w:lvlJc w:val="left"/>
      <w:pPr>
        <w:ind w:left="5062" w:hanging="243"/>
      </w:pPr>
      <w:rPr>
        <w:rFonts w:hint="default"/>
        <w:lang w:val="ru-RU" w:eastAsia="en-US" w:bidi="ar-SA"/>
      </w:rPr>
    </w:lvl>
  </w:abstractNum>
  <w:abstractNum w:abstractNumId="127">
    <w:nsid w:val="41471291"/>
    <w:multiLevelType w:val="hybridMultilevel"/>
    <w:tmpl w:val="D012DA1C"/>
    <w:lvl w:ilvl="0" w:tplc="02163CDC">
      <w:start w:val="1"/>
      <w:numFmt w:val="decimal"/>
      <w:lvlText w:val="%1)"/>
      <w:lvlJc w:val="left"/>
      <w:pPr>
        <w:ind w:left="373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1" w:tplc="1C26496C">
      <w:numFmt w:val="bullet"/>
      <w:lvlText w:val="•"/>
      <w:lvlJc w:val="left"/>
      <w:pPr>
        <w:ind w:left="965" w:hanging="265"/>
      </w:pPr>
      <w:rPr>
        <w:rFonts w:hint="default"/>
        <w:lang w:val="ru-RU" w:eastAsia="en-US" w:bidi="ar-SA"/>
      </w:rPr>
    </w:lvl>
    <w:lvl w:ilvl="2" w:tplc="31C8487C">
      <w:numFmt w:val="bullet"/>
      <w:lvlText w:val="•"/>
      <w:lvlJc w:val="left"/>
      <w:pPr>
        <w:ind w:left="1550" w:hanging="265"/>
      </w:pPr>
      <w:rPr>
        <w:rFonts w:hint="default"/>
        <w:lang w:val="ru-RU" w:eastAsia="en-US" w:bidi="ar-SA"/>
      </w:rPr>
    </w:lvl>
    <w:lvl w:ilvl="3" w:tplc="47504D56">
      <w:numFmt w:val="bullet"/>
      <w:lvlText w:val="•"/>
      <w:lvlJc w:val="left"/>
      <w:pPr>
        <w:ind w:left="2136" w:hanging="265"/>
      </w:pPr>
      <w:rPr>
        <w:rFonts w:hint="default"/>
        <w:lang w:val="ru-RU" w:eastAsia="en-US" w:bidi="ar-SA"/>
      </w:rPr>
    </w:lvl>
    <w:lvl w:ilvl="4" w:tplc="2EDE478C">
      <w:numFmt w:val="bullet"/>
      <w:lvlText w:val="•"/>
      <w:lvlJc w:val="left"/>
      <w:pPr>
        <w:ind w:left="2721" w:hanging="265"/>
      </w:pPr>
      <w:rPr>
        <w:rFonts w:hint="default"/>
        <w:lang w:val="ru-RU" w:eastAsia="en-US" w:bidi="ar-SA"/>
      </w:rPr>
    </w:lvl>
    <w:lvl w:ilvl="5" w:tplc="1CD8D24E">
      <w:numFmt w:val="bullet"/>
      <w:lvlText w:val="•"/>
      <w:lvlJc w:val="left"/>
      <w:pPr>
        <w:ind w:left="3307" w:hanging="265"/>
      </w:pPr>
      <w:rPr>
        <w:rFonts w:hint="default"/>
        <w:lang w:val="ru-RU" w:eastAsia="en-US" w:bidi="ar-SA"/>
      </w:rPr>
    </w:lvl>
    <w:lvl w:ilvl="6" w:tplc="B1DCB4E8">
      <w:numFmt w:val="bullet"/>
      <w:lvlText w:val="•"/>
      <w:lvlJc w:val="left"/>
      <w:pPr>
        <w:ind w:left="3892" w:hanging="265"/>
      </w:pPr>
      <w:rPr>
        <w:rFonts w:hint="default"/>
        <w:lang w:val="ru-RU" w:eastAsia="en-US" w:bidi="ar-SA"/>
      </w:rPr>
    </w:lvl>
    <w:lvl w:ilvl="7" w:tplc="A42A6382">
      <w:numFmt w:val="bullet"/>
      <w:lvlText w:val="•"/>
      <w:lvlJc w:val="left"/>
      <w:pPr>
        <w:ind w:left="4477" w:hanging="265"/>
      </w:pPr>
      <w:rPr>
        <w:rFonts w:hint="default"/>
        <w:lang w:val="ru-RU" w:eastAsia="en-US" w:bidi="ar-SA"/>
      </w:rPr>
    </w:lvl>
    <w:lvl w:ilvl="8" w:tplc="0958F1F8">
      <w:numFmt w:val="bullet"/>
      <w:lvlText w:val="•"/>
      <w:lvlJc w:val="left"/>
      <w:pPr>
        <w:ind w:left="5063" w:hanging="265"/>
      </w:pPr>
      <w:rPr>
        <w:rFonts w:hint="default"/>
        <w:lang w:val="ru-RU" w:eastAsia="en-US" w:bidi="ar-SA"/>
      </w:rPr>
    </w:lvl>
  </w:abstractNum>
  <w:abstractNum w:abstractNumId="128">
    <w:nsid w:val="41D723A5"/>
    <w:multiLevelType w:val="hybridMultilevel"/>
    <w:tmpl w:val="55065EBE"/>
    <w:lvl w:ilvl="0" w:tplc="0C489260">
      <w:start w:val="1"/>
      <w:numFmt w:val="decimal"/>
      <w:lvlText w:val="%1)"/>
      <w:lvlJc w:val="left"/>
      <w:pPr>
        <w:ind w:left="710" w:hanging="267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F8C673DE">
      <w:start w:val="2"/>
      <w:numFmt w:val="decimal"/>
      <w:lvlText w:val="%2."/>
      <w:lvlJc w:val="left"/>
      <w:pPr>
        <w:ind w:left="76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6"/>
        <w:sz w:val="20"/>
        <w:szCs w:val="20"/>
        <w:lang w:val="ru-RU" w:eastAsia="en-US" w:bidi="ar-SA"/>
      </w:rPr>
    </w:lvl>
    <w:lvl w:ilvl="2" w:tplc="8DD0CB04">
      <w:numFmt w:val="bullet"/>
      <w:lvlText w:val="•"/>
      <w:lvlJc w:val="left"/>
      <w:pPr>
        <w:ind w:left="1330" w:hanging="222"/>
      </w:pPr>
      <w:rPr>
        <w:rFonts w:hint="default"/>
        <w:lang w:val="ru-RU" w:eastAsia="en-US" w:bidi="ar-SA"/>
      </w:rPr>
    </w:lvl>
    <w:lvl w:ilvl="3" w:tplc="13A28ED8">
      <w:numFmt w:val="bullet"/>
      <w:lvlText w:val="•"/>
      <w:lvlJc w:val="left"/>
      <w:pPr>
        <w:ind w:left="1940" w:hanging="222"/>
      </w:pPr>
      <w:rPr>
        <w:rFonts w:hint="default"/>
        <w:lang w:val="ru-RU" w:eastAsia="en-US" w:bidi="ar-SA"/>
      </w:rPr>
    </w:lvl>
    <w:lvl w:ilvl="4" w:tplc="8DD010E2">
      <w:numFmt w:val="bullet"/>
      <w:lvlText w:val="•"/>
      <w:lvlJc w:val="left"/>
      <w:pPr>
        <w:ind w:left="2551" w:hanging="222"/>
      </w:pPr>
      <w:rPr>
        <w:rFonts w:hint="default"/>
        <w:lang w:val="ru-RU" w:eastAsia="en-US" w:bidi="ar-SA"/>
      </w:rPr>
    </w:lvl>
    <w:lvl w:ilvl="5" w:tplc="14EAA854">
      <w:numFmt w:val="bullet"/>
      <w:lvlText w:val="•"/>
      <w:lvlJc w:val="left"/>
      <w:pPr>
        <w:ind w:left="3161" w:hanging="222"/>
      </w:pPr>
      <w:rPr>
        <w:rFonts w:hint="default"/>
        <w:lang w:val="ru-RU" w:eastAsia="en-US" w:bidi="ar-SA"/>
      </w:rPr>
    </w:lvl>
    <w:lvl w:ilvl="6" w:tplc="2AE62EE6">
      <w:numFmt w:val="bullet"/>
      <w:lvlText w:val="•"/>
      <w:lvlJc w:val="left"/>
      <w:pPr>
        <w:ind w:left="3772" w:hanging="222"/>
      </w:pPr>
      <w:rPr>
        <w:rFonts w:hint="default"/>
        <w:lang w:val="ru-RU" w:eastAsia="en-US" w:bidi="ar-SA"/>
      </w:rPr>
    </w:lvl>
    <w:lvl w:ilvl="7" w:tplc="A0DCBBA4">
      <w:numFmt w:val="bullet"/>
      <w:lvlText w:val="•"/>
      <w:lvlJc w:val="left"/>
      <w:pPr>
        <w:ind w:left="4382" w:hanging="222"/>
      </w:pPr>
      <w:rPr>
        <w:rFonts w:hint="default"/>
        <w:lang w:val="ru-RU" w:eastAsia="en-US" w:bidi="ar-SA"/>
      </w:rPr>
    </w:lvl>
    <w:lvl w:ilvl="8" w:tplc="018813DC">
      <w:numFmt w:val="bullet"/>
      <w:lvlText w:val="•"/>
      <w:lvlJc w:val="left"/>
      <w:pPr>
        <w:ind w:left="4993" w:hanging="222"/>
      </w:pPr>
      <w:rPr>
        <w:rFonts w:hint="default"/>
        <w:lang w:val="ru-RU" w:eastAsia="en-US" w:bidi="ar-SA"/>
      </w:rPr>
    </w:lvl>
  </w:abstractNum>
  <w:abstractNum w:abstractNumId="129">
    <w:nsid w:val="42D06D13"/>
    <w:multiLevelType w:val="hybridMultilevel"/>
    <w:tmpl w:val="80166E4C"/>
    <w:lvl w:ilvl="0" w:tplc="FA0E7C20">
      <w:start w:val="1"/>
      <w:numFmt w:val="decimal"/>
      <w:lvlText w:val="%1)"/>
      <w:lvlJc w:val="left"/>
      <w:pPr>
        <w:ind w:left="347" w:hanging="2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2"/>
        <w:sz w:val="20"/>
        <w:szCs w:val="20"/>
        <w:lang w:val="ru-RU" w:eastAsia="en-US" w:bidi="ar-SA"/>
      </w:rPr>
    </w:lvl>
    <w:lvl w:ilvl="1" w:tplc="5622E494">
      <w:numFmt w:val="bullet"/>
      <w:lvlText w:val="•"/>
      <w:lvlJc w:val="left"/>
      <w:pPr>
        <w:ind w:left="949" w:hanging="218"/>
      </w:pPr>
      <w:rPr>
        <w:rFonts w:hint="default"/>
        <w:lang w:val="ru-RU" w:eastAsia="en-US" w:bidi="ar-SA"/>
      </w:rPr>
    </w:lvl>
    <w:lvl w:ilvl="2" w:tplc="9FE0D120">
      <w:numFmt w:val="bullet"/>
      <w:lvlText w:val="•"/>
      <w:lvlJc w:val="left"/>
      <w:pPr>
        <w:ind w:left="1559" w:hanging="218"/>
      </w:pPr>
      <w:rPr>
        <w:rFonts w:hint="default"/>
        <w:lang w:val="ru-RU" w:eastAsia="en-US" w:bidi="ar-SA"/>
      </w:rPr>
    </w:lvl>
    <w:lvl w:ilvl="3" w:tplc="2FCCFF86">
      <w:numFmt w:val="bullet"/>
      <w:lvlText w:val="•"/>
      <w:lvlJc w:val="left"/>
      <w:pPr>
        <w:ind w:left="2168" w:hanging="218"/>
      </w:pPr>
      <w:rPr>
        <w:rFonts w:hint="default"/>
        <w:lang w:val="ru-RU" w:eastAsia="en-US" w:bidi="ar-SA"/>
      </w:rPr>
    </w:lvl>
    <w:lvl w:ilvl="4" w:tplc="42A052BA">
      <w:numFmt w:val="bullet"/>
      <w:lvlText w:val="•"/>
      <w:lvlJc w:val="left"/>
      <w:pPr>
        <w:ind w:left="2778" w:hanging="218"/>
      </w:pPr>
      <w:rPr>
        <w:rFonts w:hint="default"/>
        <w:lang w:val="ru-RU" w:eastAsia="en-US" w:bidi="ar-SA"/>
      </w:rPr>
    </w:lvl>
    <w:lvl w:ilvl="5" w:tplc="40EAC982">
      <w:numFmt w:val="bullet"/>
      <w:lvlText w:val="•"/>
      <w:lvlJc w:val="left"/>
      <w:pPr>
        <w:ind w:left="3388" w:hanging="218"/>
      </w:pPr>
      <w:rPr>
        <w:rFonts w:hint="default"/>
        <w:lang w:val="ru-RU" w:eastAsia="en-US" w:bidi="ar-SA"/>
      </w:rPr>
    </w:lvl>
    <w:lvl w:ilvl="6" w:tplc="188E7C2E">
      <w:numFmt w:val="bullet"/>
      <w:lvlText w:val="•"/>
      <w:lvlJc w:val="left"/>
      <w:pPr>
        <w:ind w:left="3997" w:hanging="218"/>
      </w:pPr>
      <w:rPr>
        <w:rFonts w:hint="default"/>
        <w:lang w:val="ru-RU" w:eastAsia="en-US" w:bidi="ar-SA"/>
      </w:rPr>
    </w:lvl>
    <w:lvl w:ilvl="7" w:tplc="970AD844">
      <w:numFmt w:val="bullet"/>
      <w:lvlText w:val="•"/>
      <w:lvlJc w:val="left"/>
      <w:pPr>
        <w:ind w:left="4607" w:hanging="218"/>
      </w:pPr>
      <w:rPr>
        <w:rFonts w:hint="default"/>
        <w:lang w:val="ru-RU" w:eastAsia="en-US" w:bidi="ar-SA"/>
      </w:rPr>
    </w:lvl>
    <w:lvl w:ilvl="8" w:tplc="3B521A82">
      <w:numFmt w:val="bullet"/>
      <w:lvlText w:val="•"/>
      <w:lvlJc w:val="left"/>
      <w:pPr>
        <w:ind w:left="5216" w:hanging="218"/>
      </w:pPr>
      <w:rPr>
        <w:rFonts w:hint="default"/>
        <w:lang w:val="ru-RU" w:eastAsia="en-US" w:bidi="ar-SA"/>
      </w:rPr>
    </w:lvl>
  </w:abstractNum>
  <w:abstractNum w:abstractNumId="130">
    <w:nsid w:val="42F9180D"/>
    <w:multiLevelType w:val="hybridMultilevel"/>
    <w:tmpl w:val="D7AEEA4E"/>
    <w:lvl w:ilvl="0" w:tplc="7A22F03A">
      <w:start w:val="1"/>
      <w:numFmt w:val="decimal"/>
      <w:lvlText w:val="%1."/>
      <w:lvlJc w:val="left"/>
      <w:pPr>
        <w:ind w:left="105" w:hanging="2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9"/>
        <w:sz w:val="20"/>
        <w:szCs w:val="20"/>
        <w:lang w:val="ru-RU" w:eastAsia="en-US" w:bidi="ar-SA"/>
      </w:rPr>
    </w:lvl>
    <w:lvl w:ilvl="1" w:tplc="88DAA2D8">
      <w:numFmt w:val="bullet"/>
      <w:lvlText w:val="•"/>
      <w:lvlJc w:val="left"/>
      <w:pPr>
        <w:ind w:left="713" w:hanging="247"/>
      </w:pPr>
      <w:rPr>
        <w:rFonts w:hint="default"/>
        <w:lang w:val="ru-RU" w:eastAsia="en-US" w:bidi="ar-SA"/>
      </w:rPr>
    </w:lvl>
    <w:lvl w:ilvl="2" w:tplc="E2D492DE">
      <w:numFmt w:val="bullet"/>
      <w:lvlText w:val="•"/>
      <w:lvlJc w:val="left"/>
      <w:pPr>
        <w:ind w:left="1326" w:hanging="247"/>
      </w:pPr>
      <w:rPr>
        <w:rFonts w:hint="default"/>
        <w:lang w:val="ru-RU" w:eastAsia="en-US" w:bidi="ar-SA"/>
      </w:rPr>
    </w:lvl>
    <w:lvl w:ilvl="3" w:tplc="C7B28CA0">
      <w:numFmt w:val="bullet"/>
      <w:lvlText w:val="•"/>
      <w:lvlJc w:val="left"/>
      <w:pPr>
        <w:ind w:left="1940" w:hanging="247"/>
      </w:pPr>
      <w:rPr>
        <w:rFonts w:hint="default"/>
        <w:lang w:val="ru-RU" w:eastAsia="en-US" w:bidi="ar-SA"/>
      </w:rPr>
    </w:lvl>
    <w:lvl w:ilvl="4" w:tplc="400425A0">
      <w:numFmt w:val="bullet"/>
      <w:lvlText w:val="•"/>
      <w:lvlJc w:val="left"/>
      <w:pPr>
        <w:ind w:left="2553" w:hanging="247"/>
      </w:pPr>
      <w:rPr>
        <w:rFonts w:hint="default"/>
        <w:lang w:val="ru-RU" w:eastAsia="en-US" w:bidi="ar-SA"/>
      </w:rPr>
    </w:lvl>
    <w:lvl w:ilvl="5" w:tplc="C712A2DA">
      <w:numFmt w:val="bullet"/>
      <w:lvlText w:val="•"/>
      <w:lvlJc w:val="left"/>
      <w:pPr>
        <w:ind w:left="3167" w:hanging="247"/>
      </w:pPr>
      <w:rPr>
        <w:rFonts w:hint="default"/>
        <w:lang w:val="ru-RU" w:eastAsia="en-US" w:bidi="ar-SA"/>
      </w:rPr>
    </w:lvl>
    <w:lvl w:ilvl="6" w:tplc="12BC1108">
      <w:numFmt w:val="bullet"/>
      <w:lvlText w:val="•"/>
      <w:lvlJc w:val="left"/>
      <w:pPr>
        <w:ind w:left="3780" w:hanging="247"/>
      </w:pPr>
      <w:rPr>
        <w:rFonts w:hint="default"/>
        <w:lang w:val="ru-RU" w:eastAsia="en-US" w:bidi="ar-SA"/>
      </w:rPr>
    </w:lvl>
    <w:lvl w:ilvl="7" w:tplc="DED29A08">
      <w:numFmt w:val="bullet"/>
      <w:lvlText w:val="•"/>
      <w:lvlJc w:val="left"/>
      <w:pPr>
        <w:ind w:left="4393" w:hanging="247"/>
      </w:pPr>
      <w:rPr>
        <w:rFonts w:hint="default"/>
        <w:lang w:val="ru-RU" w:eastAsia="en-US" w:bidi="ar-SA"/>
      </w:rPr>
    </w:lvl>
    <w:lvl w:ilvl="8" w:tplc="A93E421E">
      <w:numFmt w:val="bullet"/>
      <w:lvlText w:val="•"/>
      <w:lvlJc w:val="left"/>
      <w:pPr>
        <w:ind w:left="5007" w:hanging="247"/>
      </w:pPr>
      <w:rPr>
        <w:rFonts w:hint="default"/>
        <w:lang w:val="ru-RU" w:eastAsia="en-US" w:bidi="ar-SA"/>
      </w:rPr>
    </w:lvl>
  </w:abstractNum>
  <w:abstractNum w:abstractNumId="131">
    <w:nsid w:val="442C0307"/>
    <w:multiLevelType w:val="hybridMultilevel"/>
    <w:tmpl w:val="86167774"/>
    <w:lvl w:ilvl="0" w:tplc="0AC6CDD8">
      <w:start w:val="1"/>
      <w:numFmt w:val="decimal"/>
      <w:lvlText w:val="%1)"/>
      <w:lvlJc w:val="left"/>
      <w:pPr>
        <w:ind w:left="321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86980FF0">
      <w:start w:val="2"/>
      <w:numFmt w:val="decimal"/>
      <w:lvlText w:val="%2)"/>
      <w:lvlJc w:val="left"/>
      <w:pPr>
        <w:ind w:left="1118" w:hanging="156"/>
        <w:jc w:val="left"/>
      </w:pPr>
      <w:rPr>
        <w:rFonts w:hint="default"/>
        <w:spacing w:val="-4"/>
        <w:w w:val="100"/>
        <w:lang w:val="ru-RU" w:eastAsia="en-US" w:bidi="ar-SA"/>
      </w:rPr>
    </w:lvl>
    <w:lvl w:ilvl="2" w:tplc="D6703D5E">
      <w:numFmt w:val="bullet"/>
      <w:lvlText w:val="•"/>
      <w:lvlJc w:val="left"/>
      <w:pPr>
        <w:ind w:left="1320" w:hanging="156"/>
      </w:pPr>
      <w:rPr>
        <w:rFonts w:hint="default"/>
        <w:lang w:val="ru-RU" w:eastAsia="en-US" w:bidi="ar-SA"/>
      </w:rPr>
    </w:lvl>
    <w:lvl w:ilvl="3" w:tplc="8FDC5768">
      <w:numFmt w:val="bullet"/>
      <w:lvlText w:val="•"/>
      <w:lvlJc w:val="left"/>
      <w:pPr>
        <w:ind w:left="1521" w:hanging="156"/>
      </w:pPr>
      <w:rPr>
        <w:rFonts w:hint="default"/>
        <w:lang w:val="ru-RU" w:eastAsia="en-US" w:bidi="ar-SA"/>
      </w:rPr>
    </w:lvl>
    <w:lvl w:ilvl="4" w:tplc="98B28B10">
      <w:numFmt w:val="bullet"/>
      <w:lvlText w:val="•"/>
      <w:lvlJc w:val="left"/>
      <w:pPr>
        <w:ind w:left="1722" w:hanging="156"/>
      </w:pPr>
      <w:rPr>
        <w:rFonts w:hint="default"/>
        <w:lang w:val="ru-RU" w:eastAsia="en-US" w:bidi="ar-SA"/>
      </w:rPr>
    </w:lvl>
    <w:lvl w:ilvl="5" w:tplc="5F3AB674">
      <w:numFmt w:val="bullet"/>
      <w:lvlText w:val="•"/>
      <w:lvlJc w:val="left"/>
      <w:pPr>
        <w:ind w:left="1923" w:hanging="156"/>
      </w:pPr>
      <w:rPr>
        <w:rFonts w:hint="default"/>
        <w:lang w:val="ru-RU" w:eastAsia="en-US" w:bidi="ar-SA"/>
      </w:rPr>
    </w:lvl>
    <w:lvl w:ilvl="6" w:tplc="197E70E8">
      <w:numFmt w:val="bullet"/>
      <w:lvlText w:val="•"/>
      <w:lvlJc w:val="left"/>
      <w:pPr>
        <w:ind w:left="2124" w:hanging="156"/>
      </w:pPr>
      <w:rPr>
        <w:rFonts w:hint="default"/>
        <w:lang w:val="ru-RU" w:eastAsia="en-US" w:bidi="ar-SA"/>
      </w:rPr>
    </w:lvl>
    <w:lvl w:ilvl="7" w:tplc="0D303766">
      <w:numFmt w:val="bullet"/>
      <w:lvlText w:val="•"/>
      <w:lvlJc w:val="left"/>
      <w:pPr>
        <w:ind w:left="2325" w:hanging="156"/>
      </w:pPr>
      <w:rPr>
        <w:rFonts w:hint="default"/>
        <w:lang w:val="ru-RU" w:eastAsia="en-US" w:bidi="ar-SA"/>
      </w:rPr>
    </w:lvl>
    <w:lvl w:ilvl="8" w:tplc="9B965D74">
      <w:numFmt w:val="bullet"/>
      <w:lvlText w:val="•"/>
      <w:lvlJc w:val="left"/>
      <w:pPr>
        <w:ind w:left="2526" w:hanging="156"/>
      </w:pPr>
      <w:rPr>
        <w:rFonts w:hint="default"/>
        <w:lang w:val="ru-RU" w:eastAsia="en-US" w:bidi="ar-SA"/>
      </w:rPr>
    </w:lvl>
  </w:abstractNum>
  <w:abstractNum w:abstractNumId="132">
    <w:nsid w:val="44330853"/>
    <w:multiLevelType w:val="hybridMultilevel"/>
    <w:tmpl w:val="09D22790"/>
    <w:lvl w:ilvl="0" w:tplc="08C83206">
      <w:start w:val="1"/>
      <w:numFmt w:val="decimal"/>
      <w:lvlText w:val="%1."/>
      <w:lvlJc w:val="left"/>
      <w:pPr>
        <w:ind w:left="865" w:hanging="202"/>
        <w:jc w:val="left"/>
      </w:pPr>
      <w:rPr>
        <w:rFonts w:hint="default"/>
        <w:spacing w:val="-15"/>
        <w:w w:val="105"/>
        <w:lang w:val="ru-RU" w:eastAsia="en-US" w:bidi="ar-SA"/>
      </w:rPr>
    </w:lvl>
    <w:lvl w:ilvl="1" w:tplc="805CB5CE">
      <w:numFmt w:val="bullet"/>
      <w:lvlText w:val="•"/>
      <w:lvlJc w:val="left"/>
      <w:pPr>
        <w:ind w:left="1389" w:hanging="202"/>
      </w:pPr>
      <w:rPr>
        <w:rFonts w:hint="default"/>
        <w:lang w:val="ru-RU" w:eastAsia="en-US" w:bidi="ar-SA"/>
      </w:rPr>
    </w:lvl>
    <w:lvl w:ilvl="2" w:tplc="501CA078">
      <w:numFmt w:val="bullet"/>
      <w:lvlText w:val="•"/>
      <w:lvlJc w:val="left"/>
      <w:pPr>
        <w:ind w:left="1918" w:hanging="202"/>
      </w:pPr>
      <w:rPr>
        <w:rFonts w:hint="default"/>
        <w:lang w:val="ru-RU" w:eastAsia="en-US" w:bidi="ar-SA"/>
      </w:rPr>
    </w:lvl>
    <w:lvl w:ilvl="3" w:tplc="CBF631B6">
      <w:numFmt w:val="bullet"/>
      <w:lvlText w:val="•"/>
      <w:lvlJc w:val="left"/>
      <w:pPr>
        <w:ind w:left="2448" w:hanging="202"/>
      </w:pPr>
      <w:rPr>
        <w:rFonts w:hint="default"/>
        <w:lang w:val="ru-RU" w:eastAsia="en-US" w:bidi="ar-SA"/>
      </w:rPr>
    </w:lvl>
    <w:lvl w:ilvl="4" w:tplc="676AB948">
      <w:numFmt w:val="bullet"/>
      <w:lvlText w:val="•"/>
      <w:lvlJc w:val="left"/>
      <w:pPr>
        <w:ind w:left="2977" w:hanging="202"/>
      </w:pPr>
      <w:rPr>
        <w:rFonts w:hint="default"/>
        <w:lang w:val="ru-RU" w:eastAsia="en-US" w:bidi="ar-SA"/>
      </w:rPr>
    </w:lvl>
    <w:lvl w:ilvl="5" w:tplc="7CE0FCD0">
      <w:numFmt w:val="bullet"/>
      <w:lvlText w:val="•"/>
      <w:lvlJc w:val="left"/>
      <w:pPr>
        <w:ind w:left="3507" w:hanging="202"/>
      </w:pPr>
      <w:rPr>
        <w:rFonts w:hint="default"/>
        <w:lang w:val="ru-RU" w:eastAsia="en-US" w:bidi="ar-SA"/>
      </w:rPr>
    </w:lvl>
    <w:lvl w:ilvl="6" w:tplc="72ACC6D2">
      <w:numFmt w:val="bullet"/>
      <w:lvlText w:val="•"/>
      <w:lvlJc w:val="left"/>
      <w:pPr>
        <w:ind w:left="4036" w:hanging="202"/>
      </w:pPr>
      <w:rPr>
        <w:rFonts w:hint="default"/>
        <w:lang w:val="ru-RU" w:eastAsia="en-US" w:bidi="ar-SA"/>
      </w:rPr>
    </w:lvl>
    <w:lvl w:ilvl="7" w:tplc="061A9078">
      <w:numFmt w:val="bullet"/>
      <w:lvlText w:val="•"/>
      <w:lvlJc w:val="left"/>
      <w:pPr>
        <w:ind w:left="4565" w:hanging="202"/>
      </w:pPr>
      <w:rPr>
        <w:rFonts w:hint="default"/>
        <w:lang w:val="ru-RU" w:eastAsia="en-US" w:bidi="ar-SA"/>
      </w:rPr>
    </w:lvl>
    <w:lvl w:ilvl="8" w:tplc="B760660C">
      <w:numFmt w:val="bullet"/>
      <w:lvlText w:val="•"/>
      <w:lvlJc w:val="left"/>
      <w:pPr>
        <w:ind w:left="5095" w:hanging="202"/>
      </w:pPr>
      <w:rPr>
        <w:rFonts w:hint="default"/>
        <w:lang w:val="ru-RU" w:eastAsia="en-US" w:bidi="ar-SA"/>
      </w:rPr>
    </w:lvl>
  </w:abstractNum>
  <w:abstractNum w:abstractNumId="133">
    <w:nsid w:val="44570863"/>
    <w:multiLevelType w:val="hybridMultilevel"/>
    <w:tmpl w:val="D1E49786"/>
    <w:lvl w:ilvl="0" w:tplc="7074862A">
      <w:start w:val="1"/>
      <w:numFmt w:val="decimal"/>
      <w:lvlText w:val="%1)"/>
      <w:lvlJc w:val="left"/>
      <w:pPr>
        <w:ind w:left="775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10"/>
        <w:sz w:val="20"/>
        <w:szCs w:val="20"/>
        <w:lang w:val="ru-RU" w:eastAsia="en-US" w:bidi="ar-SA"/>
      </w:rPr>
    </w:lvl>
    <w:lvl w:ilvl="1" w:tplc="5824DC8E">
      <w:start w:val="1"/>
      <w:numFmt w:val="decimal"/>
      <w:lvlText w:val="%2)"/>
      <w:lvlJc w:val="left"/>
      <w:pPr>
        <w:ind w:left="512" w:hanging="225"/>
        <w:jc w:val="left"/>
      </w:pPr>
      <w:rPr>
        <w:rFonts w:hint="default"/>
        <w:spacing w:val="-4"/>
        <w:w w:val="96"/>
        <w:lang w:val="ru-RU" w:eastAsia="en-US" w:bidi="ar-SA"/>
      </w:rPr>
    </w:lvl>
    <w:lvl w:ilvl="2" w:tplc="D4729592">
      <w:numFmt w:val="bullet"/>
      <w:lvlText w:val="•"/>
      <w:lvlJc w:val="left"/>
      <w:pPr>
        <w:ind w:left="1392" w:hanging="225"/>
      </w:pPr>
      <w:rPr>
        <w:rFonts w:hint="default"/>
        <w:lang w:val="ru-RU" w:eastAsia="en-US" w:bidi="ar-SA"/>
      </w:rPr>
    </w:lvl>
    <w:lvl w:ilvl="3" w:tplc="931C4770">
      <w:numFmt w:val="bullet"/>
      <w:lvlText w:val="•"/>
      <w:lvlJc w:val="left"/>
      <w:pPr>
        <w:ind w:left="2005" w:hanging="225"/>
      </w:pPr>
      <w:rPr>
        <w:rFonts w:hint="default"/>
        <w:lang w:val="ru-RU" w:eastAsia="en-US" w:bidi="ar-SA"/>
      </w:rPr>
    </w:lvl>
    <w:lvl w:ilvl="4" w:tplc="19F8C3D6">
      <w:numFmt w:val="bullet"/>
      <w:lvlText w:val="•"/>
      <w:lvlJc w:val="left"/>
      <w:pPr>
        <w:ind w:left="2618" w:hanging="225"/>
      </w:pPr>
      <w:rPr>
        <w:rFonts w:hint="default"/>
        <w:lang w:val="ru-RU" w:eastAsia="en-US" w:bidi="ar-SA"/>
      </w:rPr>
    </w:lvl>
    <w:lvl w:ilvl="5" w:tplc="84C86BB2">
      <w:numFmt w:val="bullet"/>
      <w:lvlText w:val="•"/>
      <w:lvlJc w:val="left"/>
      <w:pPr>
        <w:ind w:left="3231" w:hanging="225"/>
      </w:pPr>
      <w:rPr>
        <w:rFonts w:hint="default"/>
        <w:lang w:val="ru-RU" w:eastAsia="en-US" w:bidi="ar-SA"/>
      </w:rPr>
    </w:lvl>
    <w:lvl w:ilvl="6" w:tplc="2646B7F6">
      <w:numFmt w:val="bullet"/>
      <w:lvlText w:val="•"/>
      <w:lvlJc w:val="left"/>
      <w:pPr>
        <w:ind w:left="3843" w:hanging="225"/>
      </w:pPr>
      <w:rPr>
        <w:rFonts w:hint="default"/>
        <w:lang w:val="ru-RU" w:eastAsia="en-US" w:bidi="ar-SA"/>
      </w:rPr>
    </w:lvl>
    <w:lvl w:ilvl="7" w:tplc="F4C6E9EA">
      <w:numFmt w:val="bullet"/>
      <w:lvlText w:val="•"/>
      <w:lvlJc w:val="left"/>
      <w:pPr>
        <w:ind w:left="4456" w:hanging="225"/>
      </w:pPr>
      <w:rPr>
        <w:rFonts w:hint="default"/>
        <w:lang w:val="ru-RU" w:eastAsia="en-US" w:bidi="ar-SA"/>
      </w:rPr>
    </w:lvl>
    <w:lvl w:ilvl="8" w:tplc="3F2262F6">
      <w:numFmt w:val="bullet"/>
      <w:lvlText w:val="•"/>
      <w:lvlJc w:val="left"/>
      <w:pPr>
        <w:ind w:left="5069" w:hanging="225"/>
      </w:pPr>
      <w:rPr>
        <w:rFonts w:hint="default"/>
        <w:lang w:val="ru-RU" w:eastAsia="en-US" w:bidi="ar-SA"/>
      </w:rPr>
    </w:lvl>
  </w:abstractNum>
  <w:abstractNum w:abstractNumId="134">
    <w:nsid w:val="44733DAB"/>
    <w:multiLevelType w:val="hybridMultilevel"/>
    <w:tmpl w:val="F92244D0"/>
    <w:lvl w:ilvl="0" w:tplc="3B08FDC0">
      <w:start w:val="4"/>
      <w:numFmt w:val="decimal"/>
      <w:lvlText w:val="%1."/>
      <w:lvlJc w:val="left"/>
      <w:pPr>
        <w:ind w:left="149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3"/>
        <w:sz w:val="20"/>
        <w:szCs w:val="20"/>
        <w:lang w:val="ru-RU" w:eastAsia="en-US" w:bidi="ar-SA"/>
      </w:rPr>
    </w:lvl>
    <w:lvl w:ilvl="1" w:tplc="5DEC81BA">
      <w:numFmt w:val="bullet"/>
      <w:lvlText w:val="•"/>
      <w:lvlJc w:val="left"/>
      <w:pPr>
        <w:ind w:left="755" w:hanging="210"/>
      </w:pPr>
      <w:rPr>
        <w:rFonts w:hint="default"/>
        <w:lang w:val="ru-RU" w:eastAsia="en-US" w:bidi="ar-SA"/>
      </w:rPr>
    </w:lvl>
    <w:lvl w:ilvl="2" w:tplc="41FAA45C">
      <w:numFmt w:val="bullet"/>
      <w:lvlText w:val="•"/>
      <w:lvlJc w:val="left"/>
      <w:pPr>
        <w:ind w:left="1371" w:hanging="210"/>
      </w:pPr>
      <w:rPr>
        <w:rFonts w:hint="default"/>
        <w:lang w:val="ru-RU" w:eastAsia="en-US" w:bidi="ar-SA"/>
      </w:rPr>
    </w:lvl>
    <w:lvl w:ilvl="3" w:tplc="E9D090BE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4" w:tplc="39B09BEE">
      <w:numFmt w:val="bullet"/>
      <w:lvlText w:val="•"/>
      <w:lvlJc w:val="left"/>
      <w:pPr>
        <w:ind w:left="2602" w:hanging="210"/>
      </w:pPr>
      <w:rPr>
        <w:rFonts w:hint="default"/>
        <w:lang w:val="ru-RU" w:eastAsia="en-US" w:bidi="ar-SA"/>
      </w:rPr>
    </w:lvl>
    <w:lvl w:ilvl="5" w:tplc="8E189720">
      <w:numFmt w:val="bullet"/>
      <w:lvlText w:val="•"/>
      <w:lvlJc w:val="left"/>
      <w:pPr>
        <w:ind w:left="3217" w:hanging="210"/>
      </w:pPr>
      <w:rPr>
        <w:rFonts w:hint="default"/>
        <w:lang w:val="ru-RU" w:eastAsia="en-US" w:bidi="ar-SA"/>
      </w:rPr>
    </w:lvl>
    <w:lvl w:ilvl="6" w:tplc="37DA1626">
      <w:numFmt w:val="bullet"/>
      <w:lvlText w:val="•"/>
      <w:lvlJc w:val="left"/>
      <w:pPr>
        <w:ind w:left="3833" w:hanging="210"/>
      </w:pPr>
      <w:rPr>
        <w:rFonts w:hint="default"/>
        <w:lang w:val="ru-RU" w:eastAsia="en-US" w:bidi="ar-SA"/>
      </w:rPr>
    </w:lvl>
    <w:lvl w:ilvl="7" w:tplc="FD1255B2">
      <w:numFmt w:val="bullet"/>
      <w:lvlText w:val="•"/>
      <w:lvlJc w:val="left"/>
      <w:pPr>
        <w:ind w:left="4448" w:hanging="210"/>
      </w:pPr>
      <w:rPr>
        <w:rFonts w:hint="default"/>
        <w:lang w:val="ru-RU" w:eastAsia="en-US" w:bidi="ar-SA"/>
      </w:rPr>
    </w:lvl>
    <w:lvl w:ilvl="8" w:tplc="02605928">
      <w:numFmt w:val="bullet"/>
      <w:lvlText w:val="•"/>
      <w:lvlJc w:val="left"/>
      <w:pPr>
        <w:ind w:left="5064" w:hanging="210"/>
      </w:pPr>
      <w:rPr>
        <w:rFonts w:hint="default"/>
        <w:lang w:val="ru-RU" w:eastAsia="en-US" w:bidi="ar-SA"/>
      </w:rPr>
    </w:lvl>
  </w:abstractNum>
  <w:abstractNum w:abstractNumId="135">
    <w:nsid w:val="44B175AA"/>
    <w:multiLevelType w:val="hybridMultilevel"/>
    <w:tmpl w:val="87C4D86E"/>
    <w:lvl w:ilvl="0" w:tplc="75B045EE">
      <w:start w:val="1"/>
      <w:numFmt w:val="decimal"/>
      <w:lvlText w:val="%1."/>
      <w:lvlJc w:val="left"/>
      <w:pPr>
        <w:ind w:left="155" w:hanging="182"/>
        <w:jc w:val="left"/>
      </w:pPr>
      <w:rPr>
        <w:rFonts w:hint="default"/>
        <w:spacing w:val="-3"/>
        <w:w w:val="111"/>
        <w:lang w:val="ru-RU" w:eastAsia="en-US" w:bidi="ar-SA"/>
      </w:rPr>
    </w:lvl>
    <w:lvl w:ilvl="1" w:tplc="2ECE092C">
      <w:numFmt w:val="bullet"/>
      <w:lvlText w:val="•"/>
      <w:lvlJc w:val="left"/>
      <w:pPr>
        <w:ind w:left="771" w:hanging="182"/>
      </w:pPr>
      <w:rPr>
        <w:rFonts w:hint="default"/>
        <w:lang w:val="ru-RU" w:eastAsia="en-US" w:bidi="ar-SA"/>
      </w:rPr>
    </w:lvl>
    <w:lvl w:ilvl="2" w:tplc="4D6EE642">
      <w:numFmt w:val="bullet"/>
      <w:lvlText w:val="•"/>
      <w:lvlJc w:val="left"/>
      <w:pPr>
        <w:ind w:left="1383" w:hanging="182"/>
      </w:pPr>
      <w:rPr>
        <w:rFonts w:hint="default"/>
        <w:lang w:val="ru-RU" w:eastAsia="en-US" w:bidi="ar-SA"/>
      </w:rPr>
    </w:lvl>
    <w:lvl w:ilvl="3" w:tplc="EEE455C4">
      <w:numFmt w:val="bullet"/>
      <w:lvlText w:val="•"/>
      <w:lvlJc w:val="left"/>
      <w:pPr>
        <w:ind w:left="1994" w:hanging="182"/>
      </w:pPr>
      <w:rPr>
        <w:rFonts w:hint="default"/>
        <w:lang w:val="ru-RU" w:eastAsia="en-US" w:bidi="ar-SA"/>
      </w:rPr>
    </w:lvl>
    <w:lvl w:ilvl="4" w:tplc="99DE71E0">
      <w:numFmt w:val="bullet"/>
      <w:lvlText w:val="•"/>
      <w:lvlJc w:val="left"/>
      <w:pPr>
        <w:ind w:left="2606" w:hanging="182"/>
      </w:pPr>
      <w:rPr>
        <w:rFonts w:hint="default"/>
        <w:lang w:val="ru-RU" w:eastAsia="en-US" w:bidi="ar-SA"/>
      </w:rPr>
    </w:lvl>
    <w:lvl w:ilvl="5" w:tplc="2E9A101A">
      <w:numFmt w:val="bullet"/>
      <w:lvlText w:val="•"/>
      <w:lvlJc w:val="left"/>
      <w:pPr>
        <w:ind w:left="3217" w:hanging="182"/>
      </w:pPr>
      <w:rPr>
        <w:rFonts w:hint="default"/>
        <w:lang w:val="ru-RU" w:eastAsia="en-US" w:bidi="ar-SA"/>
      </w:rPr>
    </w:lvl>
    <w:lvl w:ilvl="6" w:tplc="0BBEEECE">
      <w:numFmt w:val="bullet"/>
      <w:lvlText w:val="•"/>
      <w:lvlJc w:val="left"/>
      <w:pPr>
        <w:ind w:left="3829" w:hanging="182"/>
      </w:pPr>
      <w:rPr>
        <w:rFonts w:hint="default"/>
        <w:lang w:val="ru-RU" w:eastAsia="en-US" w:bidi="ar-SA"/>
      </w:rPr>
    </w:lvl>
    <w:lvl w:ilvl="7" w:tplc="F10CFCD2">
      <w:numFmt w:val="bullet"/>
      <w:lvlText w:val="•"/>
      <w:lvlJc w:val="left"/>
      <w:pPr>
        <w:ind w:left="4440" w:hanging="182"/>
      </w:pPr>
      <w:rPr>
        <w:rFonts w:hint="default"/>
        <w:lang w:val="ru-RU" w:eastAsia="en-US" w:bidi="ar-SA"/>
      </w:rPr>
    </w:lvl>
    <w:lvl w:ilvl="8" w:tplc="922AF73A">
      <w:numFmt w:val="bullet"/>
      <w:lvlText w:val="•"/>
      <w:lvlJc w:val="left"/>
      <w:pPr>
        <w:ind w:left="5052" w:hanging="182"/>
      </w:pPr>
      <w:rPr>
        <w:rFonts w:hint="default"/>
        <w:lang w:val="ru-RU" w:eastAsia="en-US" w:bidi="ar-SA"/>
      </w:rPr>
    </w:lvl>
  </w:abstractNum>
  <w:abstractNum w:abstractNumId="136">
    <w:nsid w:val="452C5E1F"/>
    <w:multiLevelType w:val="multilevel"/>
    <w:tmpl w:val="40A46306"/>
    <w:lvl w:ilvl="0">
      <w:start w:val="3"/>
      <w:numFmt w:val="decimal"/>
      <w:lvlText w:val="%1"/>
      <w:lvlJc w:val="left"/>
      <w:pPr>
        <w:ind w:left="710" w:hanging="5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94"/>
        <w:jc w:val="right"/>
      </w:pPr>
      <w:rPr>
        <w:rFonts w:hint="default"/>
        <w:spacing w:val="0"/>
        <w:w w:val="123"/>
        <w:lang w:val="ru-RU" w:eastAsia="en-US" w:bidi="ar-SA"/>
      </w:rPr>
    </w:lvl>
    <w:lvl w:ilvl="2">
      <w:numFmt w:val="bullet"/>
      <w:lvlText w:val="•"/>
      <w:lvlJc w:val="left"/>
      <w:pPr>
        <w:ind w:left="1843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4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6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7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9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5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2" w:hanging="594"/>
      </w:pPr>
      <w:rPr>
        <w:rFonts w:hint="default"/>
        <w:lang w:val="ru-RU" w:eastAsia="en-US" w:bidi="ar-SA"/>
      </w:rPr>
    </w:lvl>
  </w:abstractNum>
  <w:abstractNum w:abstractNumId="137">
    <w:nsid w:val="453F38EE"/>
    <w:multiLevelType w:val="hybridMultilevel"/>
    <w:tmpl w:val="897E326C"/>
    <w:lvl w:ilvl="0" w:tplc="E8D01900">
      <w:start w:val="35"/>
      <w:numFmt w:val="decimal"/>
      <w:lvlText w:val="%1."/>
      <w:lvlJc w:val="left"/>
      <w:pPr>
        <w:ind w:left="94" w:hanging="279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6A780046">
      <w:numFmt w:val="bullet"/>
      <w:lvlText w:val="•"/>
      <w:lvlJc w:val="left"/>
      <w:pPr>
        <w:ind w:left="735" w:hanging="279"/>
      </w:pPr>
      <w:rPr>
        <w:rFonts w:hint="default"/>
        <w:lang w:val="ru-RU" w:eastAsia="en-US" w:bidi="ar-SA"/>
      </w:rPr>
    </w:lvl>
    <w:lvl w:ilvl="2" w:tplc="EE84E3A8">
      <w:numFmt w:val="bullet"/>
      <w:lvlText w:val="•"/>
      <w:lvlJc w:val="left"/>
      <w:pPr>
        <w:ind w:left="1370" w:hanging="279"/>
      </w:pPr>
      <w:rPr>
        <w:rFonts w:hint="default"/>
        <w:lang w:val="ru-RU" w:eastAsia="en-US" w:bidi="ar-SA"/>
      </w:rPr>
    </w:lvl>
    <w:lvl w:ilvl="3" w:tplc="40C06D24">
      <w:numFmt w:val="bullet"/>
      <w:lvlText w:val="•"/>
      <w:lvlJc w:val="left"/>
      <w:pPr>
        <w:ind w:left="2006" w:hanging="279"/>
      </w:pPr>
      <w:rPr>
        <w:rFonts w:hint="default"/>
        <w:lang w:val="ru-RU" w:eastAsia="en-US" w:bidi="ar-SA"/>
      </w:rPr>
    </w:lvl>
    <w:lvl w:ilvl="4" w:tplc="7200D352">
      <w:numFmt w:val="bullet"/>
      <w:lvlText w:val="•"/>
      <w:lvlJc w:val="left"/>
      <w:pPr>
        <w:ind w:left="2641" w:hanging="279"/>
      </w:pPr>
      <w:rPr>
        <w:rFonts w:hint="default"/>
        <w:lang w:val="ru-RU" w:eastAsia="en-US" w:bidi="ar-SA"/>
      </w:rPr>
    </w:lvl>
    <w:lvl w:ilvl="5" w:tplc="76447AA6">
      <w:numFmt w:val="bullet"/>
      <w:lvlText w:val="•"/>
      <w:lvlJc w:val="left"/>
      <w:pPr>
        <w:ind w:left="3277" w:hanging="279"/>
      </w:pPr>
      <w:rPr>
        <w:rFonts w:hint="default"/>
        <w:lang w:val="ru-RU" w:eastAsia="en-US" w:bidi="ar-SA"/>
      </w:rPr>
    </w:lvl>
    <w:lvl w:ilvl="6" w:tplc="D4E4A71C">
      <w:numFmt w:val="bullet"/>
      <w:lvlText w:val="•"/>
      <w:lvlJc w:val="left"/>
      <w:pPr>
        <w:ind w:left="3912" w:hanging="279"/>
      </w:pPr>
      <w:rPr>
        <w:rFonts w:hint="default"/>
        <w:lang w:val="ru-RU" w:eastAsia="en-US" w:bidi="ar-SA"/>
      </w:rPr>
    </w:lvl>
    <w:lvl w:ilvl="7" w:tplc="52CCF436">
      <w:numFmt w:val="bullet"/>
      <w:lvlText w:val="•"/>
      <w:lvlJc w:val="left"/>
      <w:pPr>
        <w:ind w:left="4547" w:hanging="279"/>
      </w:pPr>
      <w:rPr>
        <w:rFonts w:hint="default"/>
        <w:lang w:val="ru-RU" w:eastAsia="en-US" w:bidi="ar-SA"/>
      </w:rPr>
    </w:lvl>
    <w:lvl w:ilvl="8" w:tplc="3BC68F4C">
      <w:numFmt w:val="bullet"/>
      <w:lvlText w:val="•"/>
      <w:lvlJc w:val="left"/>
      <w:pPr>
        <w:ind w:left="5183" w:hanging="279"/>
      </w:pPr>
      <w:rPr>
        <w:rFonts w:hint="default"/>
        <w:lang w:val="ru-RU" w:eastAsia="en-US" w:bidi="ar-SA"/>
      </w:rPr>
    </w:lvl>
  </w:abstractNum>
  <w:abstractNum w:abstractNumId="138">
    <w:nsid w:val="45687029"/>
    <w:multiLevelType w:val="hybridMultilevel"/>
    <w:tmpl w:val="673E42F8"/>
    <w:lvl w:ilvl="0" w:tplc="95FC721E">
      <w:start w:val="1"/>
      <w:numFmt w:val="decimal"/>
      <w:lvlText w:val="%1)"/>
      <w:lvlJc w:val="left"/>
      <w:pPr>
        <w:ind w:left="41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56DA3B22">
      <w:numFmt w:val="bullet"/>
      <w:lvlText w:val="•"/>
      <w:lvlJc w:val="left"/>
      <w:pPr>
        <w:ind w:left="1021" w:hanging="276"/>
      </w:pPr>
      <w:rPr>
        <w:rFonts w:hint="default"/>
        <w:lang w:val="ru-RU" w:eastAsia="en-US" w:bidi="ar-SA"/>
      </w:rPr>
    </w:lvl>
    <w:lvl w:ilvl="2" w:tplc="F4C4B7AA">
      <w:numFmt w:val="bullet"/>
      <w:lvlText w:val="•"/>
      <w:lvlJc w:val="left"/>
      <w:pPr>
        <w:ind w:left="1623" w:hanging="276"/>
      </w:pPr>
      <w:rPr>
        <w:rFonts w:hint="default"/>
        <w:lang w:val="ru-RU" w:eastAsia="en-US" w:bidi="ar-SA"/>
      </w:rPr>
    </w:lvl>
    <w:lvl w:ilvl="3" w:tplc="924E2CE0">
      <w:numFmt w:val="bullet"/>
      <w:lvlText w:val="•"/>
      <w:lvlJc w:val="left"/>
      <w:pPr>
        <w:ind w:left="2224" w:hanging="276"/>
      </w:pPr>
      <w:rPr>
        <w:rFonts w:hint="default"/>
        <w:lang w:val="ru-RU" w:eastAsia="en-US" w:bidi="ar-SA"/>
      </w:rPr>
    </w:lvl>
    <w:lvl w:ilvl="4" w:tplc="F172310A">
      <w:numFmt w:val="bullet"/>
      <w:lvlText w:val="•"/>
      <w:lvlJc w:val="left"/>
      <w:pPr>
        <w:ind w:left="2826" w:hanging="276"/>
      </w:pPr>
      <w:rPr>
        <w:rFonts w:hint="default"/>
        <w:lang w:val="ru-RU" w:eastAsia="en-US" w:bidi="ar-SA"/>
      </w:rPr>
    </w:lvl>
    <w:lvl w:ilvl="5" w:tplc="C516859E">
      <w:numFmt w:val="bullet"/>
      <w:lvlText w:val="•"/>
      <w:lvlJc w:val="left"/>
      <w:pPr>
        <w:ind w:left="3428" w:hanging="276"/>
      </w:pPr>
      <w:rPr>
        <w:rFonts w:hint="default"/>
        <w:lang w:val="ru-RU" w:eastAsia="en-US" w:bidi="ar-SA"/>
      </w:rPr>
    </w:lvl>
    <w:lvl w:ilvl="6" w:tplc="6700FFF2">
      <w:numFmt w:val="bullet"/>
      <w:lvlText w:val="•"/>
      <w:lvlJc w:val="left"/>
      <w:pPr>
        <w:ind w:left="4029" w:hanging="276"/>
      </w:pPr>
      <w:rPr>
        <w:rFonts w:hint="default"/>
        <w:lang w:val="ru-RU" w:eastAsia="en-US" w:bidi="ar-SA"/>
      </w:rPr>
    </w:lvl>
    <w:lvl w:ilvl="7" w:tplc="AE6C18AA">
      <w:numFmt w:val="bullet"/>
      <w:lvlText w:val="•"/>
      <w:lvlJc w:val="left"/>
      <w:pPr>
        <w:ind w:left="4631" w:hanging="276"/>
      </w:pPr>
      <w:rPr>
        <w:rFonts w:hint="default"/>
        <w:lang w:val="ru-RU" w:eastAsia="en-US" w:bidi="ar-SA"/>
      </w:rPr>
    </w:lvl>
    <w:lvl w:ilvl="8" w:tplc="93824F1C">
      <w:numFmt w:val="bullet"/>
      <w:lvlText w:val="•"/>
      <w:lvlJc w:val="left"/>
      <w:pPr>
        <w:ind w:left="5232" w:hanging="276"/>
      </w:pPr>
      <w:rPr>
        <w:rFonts w:hint="default"/>
        <w:lang w:val="ru-RU" w:eastAsia="en-US" w:bidi="ar-SA"/>
      </w:rPr>
    </w:lvl>
  </w:abstractNum>
  <w:abstractNum w:abstractNumId="139">
    <w:nsid w:val="45D71953"/>
    <w:multiLevelType w:val="multilevel"/>
    <w:tmpl w:val="7478A7B4"/>
    <w:lvl w:ilvl="0">
      <w:start w:val="19"/>
      <w:numFmt w:val="decimal"/>
      <w:lvlText w:val="%1"/>
      <w:lvlJc w:val="left"/>
      <w:pPr>
        <w:ind w:left="595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1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6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2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7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3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8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04" w:hanging="463"/>
      </w:pPr>
      <w:rPr>
        <w:rFonts w:hint="default"/>
        <w:lang w:val="ru-RU" w:eastAsia="en-US" w:bidi="ar-SA"/>
      </w:rPr>
    </w:lvl>
  </w:abstractNum>
  <w:abstractNum w:abstractNumId="140">
    <w:nsid w:val="476B2100"/>
    <w:multiLevelType w:val="hybridMultilevel"/>
    <w:tmpl w:val="80F812BA"/>
    <w:lvl w:ilvl="0" w:tplc="E8709C30">
      <w:start w:val="1"/>
      <w:numFmt w:val="decimal"/>
      <w:lvlText w:val="%1)"/>
      <w:lvlJc w:val="left"/>
      <w:pPr>
        <w:ind w:left="365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1"/>
        <w:sz w:val="20"/>
        <w:szCs w:val="20"/>
        <w:lang w:val="ru-RU" w:eastAsia="en-US" w:bidi="ar-SA"/>
      </w:rPr>
    </w:lvl>
    <w:lvl w:ilvl="1" w:tplc="4EB622F6">
      <w:numFmt w:val="bullet"/>
      <w:lvlText w:val="•"/>
      <w:lvlJc w:val="left"/>
      <w:pPr>
        <w:ind w:left="953" w:hanging="266"/>
      </w:pPr>
      <w:rPr>
        <w:rFonts w:hint="default"/>
        <w:lang w:val="ru-RU" w:eastAsia="en-US" w:bidi="ar-SA"/>
      </w:rPr>
    </w:lvl>
    <w:lvl w:ilvl="2" w:tplc="9C1A3CB4">
      <w:numFmt w:val="bullet"/>
      <w:lvlText w:val="•"/>
      <w:lvlJc w:val="left"/>
      <w:pPr>
        <w:ind w:left="1546" w:hanging="266"/>
      </w:pPr>
      <w:rPr>
        <w:rFonts w:hint="default"/>
        <w:lang w:val="ru-RU" w:eastAsia="en-US" w:bidi="ar-SA"/>
      </w:rPr>
    </w:lvl>
    <w:lvl w:ilvl="3" w:tplc="35E4FA04">
      <w:numFmt w:val="bullet"/>
      <w:lvlText w:val="•"/>
      <w:lvlJc w:val="left"/>
      <w:pPr>
        <w:ind w:left="2139" w:hanging="266"/>
      </w:pPr>
      <w:rPr>
        <w:rFonts w:hint="default"/>
        <w:lang w:val="ru-RU" w:eastAsia="en-US" w:bidi="ar-SA"/>
      </w:rPr>
    </w:lvl>
    <w:lvl w:ilvl="4" w:tplc="2CE483C2">
      <w:numFmt w:val="bullet"/>
      <w:lvlText w:val="•"/>
      <w:lvlJc w:val="left"/>
      <w:pPr>
        <w:ind w:left="2733" w:hanging="266"/>
      </w:pPr>
      <w:rPr>
        <w:rFonts w:hint="default"/>
        <w:lang w:val="ru-RU" w:eastAsia="en-US" w:bidi="ar-SA"/>
      </w:rPr>
    </w:lvl>
    <w:lvl w:ilvl="5" w:tplc="482874B0">
      <w:numFmt w:val="bullet"/>
      <w:lvlText w:val="•"/>
      <w:lvlJc w:val="left"/>
      <w:pPr>
        <w:ind w:left="3326" w:hanging="266"/>
      </w:pPr>
      <w:rPr>
        <w:rFonts w:hint="default"/>
        <w:lang w:val="ru-RU" w:eastAsia="en-US" w:bidi="ar-SA"/>
      </w:rPr>
    </w:lvl>
    <w:lvl w:ilvl="6" w:tplc="F55C9540">
      <w:numFmt w:val="bullet"/>
      <w:lvlText w:val="•"/>
      <w:lvlJc w:val="left"/>
      <w:pPr>
        <w:ind w:left="3919" w:hanging="266"/>
      </w:pPr>
      <w:rPr>
        <w:rFonts w:hint="default"/>
        <w:lang w:val="ru-RU" w:eastAsia="en-US" w:bidi="ar-SA"/>
      </w:rPr>
    </w:lvl>
    <w:lvl w:ilvl="7" w:tplc="5A7E22AE">
      <w:numFmt w:val="bullet"/>
      <w:lvlText w:val="•"/>
      <w:lvlJc w:val="left"/>
      <w:pPr>
        <w:ind w:left="4513" w:hanging="266"/>
      </w:pPr>
      <w:rPr>
        <w:rFonts w:hint="default"/>
        <w:lang w:val="ru-RU" w:eastAsia="en-US" w:bidi="ar-SA"/>
      </w:rPr>
    </w:lvl>
    <w:lvl w:ilvl="8" w:tplc="D4401DEE">
      <w:numFmt w:val="bullet"/>
      <w:lvlText w:val="•"/>
      <w:lvlJc w:val="left"/>
      <w:pPr>
        <w:ind w:left="5106" w:hanging="266"/>
      </w:pPr>
      <w:rPr>
        <w:rFonts w:hint="default"/>
        <w:lang w:val="ru-RU" w:eastAsia="en-US" w:bidi="ar-SA"/>
      </w:rPr>
    </w:lvl>
  </w:abstractNum>
  <w:abstractNum w:abstractNumId="141">
    <w:nsid w:val="48C1557B"/>
    <w:multiLevelType w:val="hybridMultilevel"/>
    <w:tmpl w:val="364C5622"/>
    <w:lvl w:ilvl="0" w:tplc="CB2A9A9A">
      <w:start w:val="1"/>
      <w:numFmt w:val="decimal"/>
      <w:lvlText w:val="%1)"/>
      <w:lvlJc w:val="left"/>
      <w:pPr>
        <w:ind w:left="394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9"/>
        <w:sz w:val="20"/>
        <w:szCs w:val="20"/>
        <w:lang w:val="ru-RU" w:eastAsia="en-US" w:bidi="ar-SA"/>
      </w:rPr>
    </w:lvl>
    <w:lvl w:ilvl="1" w:tplc="6D667A68">
      <w:start w:val="1"/>
      <w:numFmt w:val="decimal"/>
      <w:lvlText w:val="%2."/>
      <w:lvlJc w:val="left"/>
      <w:pPr>
        <w:ind w:left="109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2" w:tplc="50EA9824">
      <w:start w:val="1"/>
      <w:numFmt w:val="decimal"/>
      <w:lvlText w:val="%3."/>
      <w:lvlJc w:val="left"/>
      <w:pPr>
        <w:ind w:left="1130" w:hanging="208"/>
        <w:jc w:val="left"/>
      </w:pPr>
      <w:rPr>
        <w:rFonts w:hint="default"/>
        <w:spacing w:val="-14"/>
        <w:w w:val="104"/>
        <w:lang w:val="ru-RU" w:eastAsia="en-US" w:bidi="ar-SA"/>
      </w:rPr>
    </w:lvl>
    <w:lvl w:ilvl="3" w:tplc="258847D2">
      <w:numFmt w:val="bullet"/>
      <w:lvlText w:val="•"/>
      <w:lvlJc w:val="left"/>
      <w:pPr>
        <w:ind w:left="1791" w:hanging="208"/>
      </w:pPr>
      <w:rPr>
        <w:rFonts w:hint="default"/>
        <w:lang w:val="ru-RU" w:eastAsia="en-US" w:bidi="ar-SA"/>
      </w:rPr>
    </w:lvl>
    <w:lvl w:ilvl="4" w:tplc="940070DE">
      <w:numFmt w:val="bullet"/>
      <w:lvlText w:val="•"/>
      <w:lvlJc w:val="left"/>
      <w:pPr>
        <w:ind w:left="2443" w:hanging="208"/>
      </w:pPr>
      <w:rPr>
        <w:rFonts w:hint="default"/>
        <w:lang w:val="ru-RU" w:eastAsia="en-US" w:bidi="ar-SA"/>
      </w:rPr>
    </w:lvl>
    <w:lvl w:ilvl="5" w:tplc="6A1E9F10">
      <w:numFmt w:val="bullet"/>
      <w:lvlText w:val="•"/>
      <w:lvlJc w:val="left"/>
      <w:pPr>
        <w:ind w:left="3095" w:hanging="208"/>
      </w:pPr>
      <w:rPr>
        <w:rFonts w:hint="default"/>
        <w:lang w:val="ru-RU" w:eastAsia="en-US" w:bidi="ar-SA"/>
      </w:rPr>
    </w:lvl>
    <w:lvl w:ilvl="6" w:tplc="B3369E46">
      <w:numFmt w:val="bullet"/>
      <w:lvlText w:val="•"/>
      <w:lvlJc w:val="left"/>
      <w:pPr>
        <w:ind w:left="3747" w:hanging="208"/>
      </w:pPr>
      <w:rPr>
        <w:rFonts w:hint="default"/>
        <w:lang w:val="ru-RU" w:eastAsia="en-US" w:bidi="ar-SA"/>
      </w:rPr>
    </w:lvl>
    <w:lvl w:ilvl="7" w:tplc="93CA24F8">
      <w:numFmt w:val="bullet"/>
      <w:lvlText w:val="•"/>
      <w:lvlJc w:val="left"/>
      <w:pPr>
        <w:ind w:left="4399" w:hanging="208"/>
      </w:pPr>
      <w:rPr>
        <w:rFonts w:hint="default"/>
        <w:lang w:val="ru-RU" w:eastAsia="en-US" w:bidi="ar-SA"/>
      </w:rPr>
    </w:lvl>
    <w:lvl w:ilvl="8" w:tplc="B896CA1E">
      <w:numFmt w:val="bullet"/>
      <w:lvlText w:val="•"/>
      <w:lvlJc w:val="left"/>
      <w:pPr>
        <w:ind w:left="5051" w:hanging="208"/>
      </w:pPr>
      <w:rPr>
        <w:rFonts w:hint="default"/>
        <w:lang w:val="ru-RU" w:eastAsia="en-US" w:bidi="ar-SA"/>
      </w:rPr>
    </w:lvl>
  </w:abstractNum>
  <w:abstractNum w:abstractNumId="142">
    <w:nsid w:val="49712995"/>
    <w:multiLevelType w:val="hybridMultilevel"/>
    <w:tmpl w:val="EC42313A"/>
    <w:lvl w:ilvl="0" w:tplc="E8E08B5C">
      <w:start w:val="1"/>
      <w:numFmt w:val="decimal"/>
      <w:lvlText w:val="%1."/>
      <w:lvlJc w:val="left"/>
      <w:pPr>
        <w:ind w:left="537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8"/>
        <w:sz w:val="20"/>
        <w:szCs w:val="20"/>
        <w:lang w:val="ru-RU" w:eastAsia="en-US" w:bidi="ar-SA"/>
      </w:rPr>
    </w:lvl>
    <w:lvl w:ilvl="1" w:tplc="B8F2B700">
      <w:numFmt w:val="bullet"/>
      <w:lvlText w:val="•"/>
      <w:lvlJc w:val="left"/>
      <w:pPr>
        <w:ind w:left="1115" w:hanging="235"/>
      </w:pPr>
      <w:rPr>
        <w:rFonts w:hint="default"/>
        <w:lang w:val="ru-RU" w:eastAsia="en-US" w:bidi="ar-SA"/>
      </w:rPr>
    </w:lvl>
    <w:lvl w:ilvl="2" w:tplc="1886382A">
      <w:numFmt w:val="bullet"/>
      <w:lvlText w:val="•"/>
      <w:lvlJc w:val="left"/>
      <w:pPr>
        <w:ind w:left="1691" w:hanging="235"/>
      </w:pPr>
      <w:rPr>
        <w:rFonts w:hint="default"/>
        <w:lang w:val="ru-RU" w:eastAsia="en-US" w:bidi="ar-SA"/>
      </w:rPr>
    </w:lvl>
    <w:lvl w:ilvl="3" w:tplc="FACC0E06">
      <w:numFmt w:val="bullet"/>
      <w:lvlText w:val="•"/>
      <w:lvlJc w:val="left"/>
      <w:pPr>
        <w:ind w:left="2266" w:hanging="235"/>
      </w:pPr>
      <w:rPr>
        <w:rFonts w:hint="default"/>
        <w:lang w:val="ru-RU" w:eastAsia="en-US" w:bidi="ar-SA"/>
      </w:rPr>
    </w:lvl>
    <w:lvl w:ilvl="4" w:tplc="45461D42">
      <w:numFmt w:val="bullet"/>
      <w:lvlText w:val="•"/>
      <w:lvlJc w:val="left"/>
      <w:pPr>
        <w:ind w:left="2842" w:hanging="235"/>
      </w:pPr>
      <w:rPr>
        <w:rFonts w:hint="default"/>
        <w:lang w:val="ru-RU" w:eastAsia="en-US" w:bidi="ar-SA"/>
      </w:rPr>
    </w:lvl>
    <w:lvl w:ilvl="5" w:tplc="DA7C3F52">
      <w:numFmt w:val="bullet"/>
      <w:lvlText w:val="•"/>
      <w:lvlJc w:val="left"/>
      <w:pPr>
        <w:ind w:left="3417" w:hanging="235"/>
      </w:pPr>
      <w:rPr>
        <w:rFonts w:hint="default"/>
        <w:lang w:val="ru-RU" w:eastAsia="en-US" w:bidi="ar-SA"/>
      </w:rPr>
    </w:lvl>
    <w:lvl w:ilvl="6" w:tplc="B87600AC">
      <w:numFmt w:val="bullet"/>
      <w:lvlText w:val="•"/>
      <w:lvlJc w:val="left"/>
      <w:pPr>
        <w:ind w:left="3993" w:hanging="235"/>
      </w:pPr>
      <w:rPr>
        <w:rFonts w:hint="default"/>
        <w:lang w:val="ru-RU" w:eastAsia="en-US" w:bidi="ar-SA"/>
      </w:rPr>
    </w:lvl>
    <w:lvl w:ilvl="7" w:tplc="37204544">
      <w:numFmt w:val="bullet"/>
      <w:lvlText w:val="•"/>
      <w:lvlJc w:val="left"/>
      <w:pPr>
        <w:ind w:left="4568" w:hanging="235"/>
      </w:pPr>
      <w:rPr>
        <w:rFonts w:hint="default"/>
        <w:lang w:val="ru-RU" w:eastAsia="en-US" w:bidi="ar-SA"/>
      </w:rPr>
    </w:lvl>
    <w:lvl w:ilvl="8" w:tplc="92820DF0">
      <w:numFmt w:val="bullet"/>
      <w:lvlText w:val="•"/>
      <w:lvlJc w:val="left"/>
      <w:pPr>
        <w:ind w:left="5144" w:hanging="235"/>
      </w:pPr>
      <w:rPr>
        <w:rFonts w:hint="default"/>
        <w:lang w:val="ru-RU" w:eastAsia="en-US" w:bidi="ar-SA"/>
      </w:rPr>
    </w:lvl>
  </w:abstractNum>
  <w:abstractNum w:abstractNumId="143">
    <w:nsid w:val="49CF3C5E"/>
    <w:multiLevelType w:val="hybridMultilevel"/>
    <w:tmpl w:val="4942D0D4"/>
    <w:lvl w:ilvl="0" w:tplc="E5046FF8">
      <w:start w:val="1"/>
      <w:numFmt w:val="decimal"/>
      <w:lvlText w:val="%1)"/>
      <w:lvlJc w:val="left"/>
      <w:pPr>
        <w:ind w:left="404" w:hanging="2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7"/>
        <w:sz w:val="20"/>
        <w:szCs w:val="20"/>
        <w:lang w:val="ru-RU" w:eastAsia="en-US" w:bidi="ar-SA"/>
      </w:rPr>
    </w:lvl>
    <w:lvl w:ilvl="1" w:tplc="E92611A4">
      <w:numFmt w:val="bullet"/>
      <w:lvlText w:val="•"/>
      <w:lvlJc w:val="left"/>
      <w:pPr>
        <w:ind w:left="993" w:hanging="271"/>
      </w:pPr>
      <w:rPr>
        <w:rFonts w:hint="default"/>
        <w:lang w:val="ru-RU" w:eastAsia="en-US" w:bidi="ar-SA"/>
      </w:rPr>
    </w:lvl>
    <w:lvl w:ilvl="2" w:tplc="0270E3F8">
      <w:numFmt w:val="bullet"/>
      <w:lvlText w:val="•"/>
      <w:lvlJc w:val="left"/>
      <w:pPr>
        <w:ind w:left="1587" w:hanging="271"/>
      </w:pPr>
      <w:rPr>
        <w:rFonts w:hint="default"/>
        <w:lang w:val="ru-RU" w:eastAsia="en-US" w:bidi="ar-SA"/>
      </w:rPr>
    </w:lvl>
    <w:lvl w:ilvl="3" w:tplc="255482F8">
      <w:numFmt w:val="bullet"/>
      <w:lvlText w:val="•"/>
      <w:lvlJc w:val="left"/>
      <w:pPr>
        <w:ind w:left="2180" w:hanging="271"/>
      </w:pPr>
      <w:rPr>
        <w:rFonts w:hint="default"/>
        <w:lang w:val="ru-RU" w:eastAsia="en-US" w:bidi="ar-SA"/>
      </w:rPr>
    </w:lvl>
    <w:lvl w:ilvl="4" w:tplc="F3DC097E">
      <w:numFmt w:val="bullet"/>
      <w:lvlText w:val="•"/>
      <w:lvlJc w:val="left"/>
      <w:pPr>
        <w:ind w:left="2774" w:hanging="271"/>
      </w:pPr>
      <w:rPr>
        <w:rFonts w:hint="default"/>
        <w:lang w:val="ru-RU" w:eastAsia="en-US" w:bidi="ar-SA"/>
      </w:rPr>
    </w:lvl>
    <w:lvl w:ilvl="5" w:tplc="8EB67FB0">
      <w:numFmt w:val="bullet"/>
      <w:lvlText w:val="•"/>
      <w:lvlJc w:val="left"/>
      <w:pPr>
        <w:ind w:left="3367" w:hanging="271"/>
      </w:pPr>
      <w:rPr>
        <w:rFonts w:hint="default"/>
        <w:lang w:val="ru-RU" w:eastAsia="en-US" w:bidi="ar-SA"/>
      </w:rPr>
    </w:lvl>
    <w:lvl w:ilvl="6" w:tplc="1AF0D052">
      <w:numFmt w:val="bullet"/>
      <w:lvlText w:val="•"/>
      <w:lvlJc w:val="left"/>
      <w:pPr>
        <w:ind w:left="3961" w:hanging="271"/>
      </w:pPr>
      <w:rPr>
        <w:rFonts w:hint="default"/>
        <w:lang w:val="ru-RU" w:eastAsia="en-US" w:bidi="ar-SA"/>
      </w:rPr>
    </w:lvl>
    <w:lvl w:ilvl="7" w:tplc="61660D4C">
      <w:numFmt w:val="bullet"/>
      <w:lvlText w:val="•"/>
      <w:lvlJc w:val="left"/>
      <w:pPr>
        <w:ind w:left="4554" w:hanging="271"/>
      </w:pPr>
      <w:rPr>
        <w:rFonts w:hint="default"/>
        <w:lang w:val="ru-RU" w:eastAsia="en-US" w:bidi="ar-SA"/>
      </w:rPr>
    </w:lvl>
    <w:lvl w:ilvl="8" w:tplc="643CA710">
      <w:numFmt w:val="bullet"/>
      <w:lvlText w:val="•"/>
      <w:lvlJc w:val="left"/>
      <w:pPr>
        <w:ind w:left="5148" w:hanging="271"/>
      </w:pPr>
      <w:rPr>
        <w:rFonts w:hint="default"/>
        <w:lang w:val="ru-RU" w:eastAsia="en-US" w:bidi="ar-SA"/>
      </w:rPr>
    </w:lvl>
  </w:abstractNum>
  <w:abstractNum w:abstractNumId="144">
    <w:nsid w:val="49E51589"/>
    <w:multiLevelType w:val="multilevel"/>
    <w:tmpl w:val="58040BEE"/>
    <w:lvl w:ilvl="0">
      <w:start w:val="7"/>
      <w:numFmt w:val="decimal"/>
      <w:lvlText w:val="%1"/>
      <w:lvlJc w:val="left"/>
      <w:pPr>
        <w:ind w:left="1009" w:hanging="5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9" w:hanging="594"/>
        <w:jc w:val="right"/>
      </w:pPr>
      <w:rPr>
        <w:rFonts w:hint="default"/>
        <w:spacing w:val="0"/>
        <w:w w:val="1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46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45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7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90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5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7" w:hanging="271"/>
      </w:pPr>
      <w:rPr>
        <w:rFonts w:hint="default"/>
        <w:lang w:val="ru-RU" w:eastAsia="en-US" w:bidi="ar-SA"/>
      </w:rPr>
    </w:lvl>
  </w:abstractNum>
  <w:abstractNum w:abstractNumId="145">
    <w:nsid w:val="49F031FD"/>
    <w:multiLevelType w:val="hybridMultilevel"/>
    <w:tmpl w:val="F23A564C"/>
    <w:lvl w:ilvl="0" w:tplc="2B7CB846">
      <w:start w:val="1"/>
      <w:numFmt w:val="decimal"/>
      <w:lvlText w:val="%1)"/>
      <w:lvlJc w:val="left"/>
      <w:pPr>
        <w:ind w:left="316" w:hanging="221"/>
        <w:jc w:val="left"/>
      </w:pPr>
      <w:rPr>
        <w:rFonts w:hint="default"/>
        <w:spacing w:val="-3"/>
        <w:w w:val="108"/>
        <w:lang w:val="ru-RU" w:eastAsia="en-US" w:bidi="ar-SA"/>
      </w:rPr>
    </w:lvl>
    <w:lvl w:ilvl="1" w:tplc="C5A4DF32">
      <w:numFmt w:val="bullet"/>
      <w:lvlText w:val="•"/>
      <w:lvlJc w:val="left"/>
      <w:pPr>
        <w:ind w:left="939" w:hanging="221"/>
      </w:pPr>
      <w:rPr>
        <w:rFonts w:hint="default"/>
        <w:lang w:val="ru-RU" w:eastAsia="en-US" w:bidi="ar-SA"/>
      </w:rPr>
    </w:lvl>
    <w:lvl w:ilvl="2" w:tplc="11B0DF82">
      <w:numFmt w:val="bullet"/>
      <w:lvlText w:val="•"/>
      <w:lvlJc w:val="left"/>
      <w:pPr>
        <w:ind w:left="1559" w:hanging="221"/>
      </w:pPr>
      <w:rPr>
        <w:rFonts w:hint="default"/>
        <w:lang w:val="ru-RU" w:eastAsia="en-US" w:bidi="ar-SA"/>
      </w:rPr>
    </w:lvl>
    <w:lvl w:ilvl="3" w:tplc="2B748FEE">
      <w:numFmt w:val="bullet"/>
      <w:lvlText w:val="•"/>
      <w:lvlJc w:val="left"/>
      <w:pPr>
        <w:ind w:left="2179" w:hanging="221"/>
      </w:pPr>
      <w:rPr>
        <w:rFonts w:hint="default"/>
        <w:lang w:val="ru-RU" w:eastAsia="en-US" w:bidi="ar-SA"/>
      </w:rPr>
    </w:lvl>
    <w:lvl w:ilvl="4" w:tplc="21843D10">
      <w:numFmt w:val="bullet"/>
      <w:lvlText w:val="•"/>
      <w:lvlJc w:val="left"/>
      <w:pPr>
        <w:ind w:left="2798" w:hanging="221"/>
      </w:pPr>
      <w:rPr>
        <w:rFonts w:hint="default"/>
        <w:lang w:val="ru-RU" w:eastAsia="en-US" w:bidi="ar-SA"/>
      </w:rPr>
    </w:lvl>
    <w:lvl w:ilvl="5" w:tplc="D9C040D4">
      <w:numFmt w:val="bullet"/>
      <w:lvlText w:val="•"/>
      <w:lvlJc w:val="left"/>
      <w:pPr>
        <w:ind w:left="3418" w:hanging="221"/>
      </w:pPr>
      <w:rPr>
        <w:rFonts w:hint="default"/>
        <w:lang w:val="ru-RU" w:eastAsia="en-US" w:bidi="ar-SA"/>
      </w:rPr>
    </w:lvl>
    <w:lvl w:ilvl="6" w:tplc="73D6406E">
      <w:numFmt w:val="bullet"/>
      <w:lvlText w:val="•"/>
      <w:lvlJc w:val="left"/>
      <w:pPr>
        <w:ind w:left="4038" w:hanging="221"/>
      </w:pPr>
      <w:rPr>
        <w:rFonts w:hint="default"/>
        <w:lang w:val="ru-RU" w:eastAsia="en-US" w:bidi="ar-SA"/>
      </w:rPr>
    </w:lvl>
    <w:lvl w:ilvl="7" w:tplc="06E25F24">
      <w:numFmt w:val="bullet"/>
      <w:lvlText w:val="•"/>
      <w:lvlJc w:val="left"/>
      <w:pPr>
        <w:ind w:left="4657" w:hanging="221"/>
      </w:pPr>
      <w:rPr>
        <w:rFonts w:hint="default"/>
        <w:lang w:val="ru-RU" w:eastAsia="en-US" w:bidi="ar-SA"/>
      </w:rPr>
    </w:lvl>
    <w:lvl w:ilvl="8" w:tplc="3F807996">
      <w:numFmt w:val="bullet"/>
      <w:lvlText w:val="•"/>
      <w:lvlJc w:val="left"/>
      <w:pPr>
        <w:ind w:left="5277" w:hanging="221"/>
      </w:pPr>
      <w:rPr>
        <w:rFonts w:hint="default"/>
        <w:lang w:val="ru-RU" w:eastAsia="en-US" w:bidi="ar-SA"/>
      </w:rPr>
    </w:lvl>
  </w:abstractNum>
  <w:abstractNum w:abstractNumId="146">
    <w:nsid w:val="49FA3D97"/>
    <w:multiLevelType w:val="multilevel"/>
    <w:tmpl w:val="0688E80A"/>
    <w:lvl w:ilvl="0">
      <w:start w:val="14"/>
      <w:numFmt w:val="decimal"/>
      <w:lvlText w:val="%1"/>
      <w:lvlJc w:val="left"/>
      <w:pPr>
        <w:ind w:left="1249" w:hanging="6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695"/>
        <w:jc w:val="right"/>
      </w:pPr>
      <w:rPr>
        <w:rFonts w:hint="default"/>
        <w:spacing w:val="-4"/>
        <w:w w:val="115"/>
        <w:lang w:val="ru-RU" w:eastAsia="en-US" w:bidi="ar-SA"/>
      </w:rPr>
    </w:lvl>
    <w:lvl w:ilvl="2">
      <w:numFmt w:val="bullet"/>
      <w:lvlText w:val="•"/>
      <w:lvlJc w:val="left"/>
      <w:pPr>
        <w:ind w:left="2247" w:hanging="6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0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4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7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1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64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8" w:hanging="695"/>
      </w:pPr>
      <w:rPr>
        <w:rFonts w:hint="default"/>
        <w:lang w:val="ru-RU" w:eastAsia="en-US" w:bidi="ar-SA"/>
      </w:rPr>
    </w:lvl>
  </w:abstractNum>
  <w:abstractNum w:abstractNumId="147">
    <w:nsid w:val="4B942A1A"/>
    <w:multiLevelType w:val="hybridMultilevel"/>
    <w:tmpl w:val="DA824378"/>
    <w:lvl w:ilvl="0" w:tplc="ABA0A3E4">
      <w:start w:val="1"/>
      <w:numFmt w:val="decimal"/>
      <w:lvlText w:val="%1."/>
      <w:lvlJc w:val="left"/>
      <w:pPr>
        <w:ind w:left="595" w:hanging="219"/>
        <w:jc w:val="left"/>
      </w:pPr>
      <w:rPr>
        <w:rFonts w:hint="default"/>
        <w:spacing w:val="-16"/>
        <w:w w:val="105"/>
        <w:lang w:val="ru-RU" w:eastAsia="en-US" w:bidi="ar-SA"/>
      </w:rPr>
    </w:lvl>
    <w:lvl w:ilvl="1" w:tplc="FA5C643A">
      <w:numFmt w:val="bullet"/>
      <w:lvlText w:val="•"/>
      <w:lvlJc w:val="left"/>
      <w:pPr>
        <w:ind w:left="1189" w:hanging="219"/>
      </w:pPr>
      <w:rPr>
        <w:rFonts w:hint="default"/>
        <w:lang w:val="ru-RU" w:eastAsia="en-US" w:bidi="ar-SA"/>
      </w:rPr>
    </w:lvl>
    <w:lvl w:ilvl="2" w:tplc="7488DE98">
      <w:numFmt w:val="bullet"/>
      <w:lvlText w:val="•"/>
      <w:lvlJc w:val="left"/>
      <w:pPr>
        <w:ind w:left="1779" w:hanging="219"/>
      </w:pPr>
      <w:rPr>
        <w:rFonts w:hint="default"/>
        <w:lang w:val="ru-RU" w:eastAsia="en-US" w:bidi="ar-SA"/>
      </w:rPr>
    </w:lvl>
    <w:lvl w:ilvl="3" w:tplc="1B726E2E">
      <w:numFmt w:val="bullet"/>
      <w:lvlText w:val="•"/>
      <w:lvlJc w:val="left"/>
      <w:pPr>
        <w:ind w:left="2368" w:hanging="219"/>
      </w:pPr>
      <w:rPr>
        <w:rFonts w:hint="default"/>
        <w:lang w:val="ru-RU" w:eastAsia="en-US" w:bidi="ar-SA"/>
      </w:rPr>
    </w:lvl>
    <w:lvl w:ilvl="4" w:tplc="3D14B922">
      <w:numFmt w:val="bullet"/>
      <w:lvlText w:val="•"/>
      <w:lvlJc w:val="left"/>
      <w:pPr>
        <w:ind w:left="2958" w:hanging="219"/>
      </w:pPr>
      <w:rPr>
        <w:rFonts w:hint="default"/>
        <w:lang w:val="ru-RU" w:eastAsia="en-US" w:bidi="ar-SA"/>
      </w:rPr>
    </w:lvl>
    <w:lvl w:ilvl="5" w:tplc="CCD47E92">
      <w:numFmt w:val="bullet"/>
      <w:lvlText w:val="•"/>
      <w:lvlJc w:val="left"/>
      <w:pPr>
        <w:ind w:left="3548" w:hanging="219"/>
      </w:pPr>
      <w:rPr>
        <w:rFonts w:hint="default"/>
        <w:lang w:val="ru-RU" w:eastAsia="en-US" w:bidi="ar-SA"/>
      </w:rPr>
    </w:lvl>
    <w:lvl w:ilvl="6" w:tplc="45AC2AD8">
      <w:numFmt w:val="bullet"/>
      <w:lvlText w:val="•"/>
      <w:lvlJc w:val="left"/>
      <w:pPr>
        <w:ind w:left="4137" w:hanging="219"/>
      </w:pPr>
      <w:rPr>
        <w:rFonts w:hint="default"/>
        <w:lang w:val="ru-RU" w:eastAsia="en-US" w:bidi="ar-SA"/>
      </w:rPr>
    </w:lvl>
    <w:lvl w:ilvl="7" w:tplc="FDDECD54">
      <w:numFmt w:val="bullet"/>
      <w:lvlText w:val="•"/>
      <w:lvlJc w:val="left"/>
      <w:pPr>
        <w:ind w:left="4727" w:hanging="219"/>
      </w:pPr>
      <w:rPr>
        <w:rFonts w:hint="default"/>
        <w:lang w:val="ru-RU" w:eastAsia="en-US" w:bidi="ar-SA"/>
      </w:rPr>
    </w:lvl>
    <w:lvl w:ilvl="8" w:tplc="C0D8A08A">
      <w:numFmt w:val="bullet"/>
      <w:lvlText w:val="•"/>
      <w:lvlJc w:val="left"/>
      <w:pPr>
        <w:ind w:left="5316" w:hanging="219"/>
      </w:pPr>
      <w:rPr>
        <w:rFonts w:hint="default"/>
        <w:lang w:val="ru-RU" w:eastAsia="en-US" w:bidi="ar-SA"/>
      </w:rPr>
    </w:lvl>
  </w:abstractNum>
  <w:abstractNum w:abstractNumId="148">
    <w:nsid w:val="4BC871A1"/>
    <w:multiLevelType w:val="multilevel"/>
    <w:tmpl w:val="631A508C"/>
    <w:lvl w:ilvl="0">
      <w:start w:val="14"/>
      <w:numFmt w:val="decimal"/>
      <w:lvlText w:val="%1"/>
      <w:lvlJc w:val="left"/>
      <w:pPr>
        <w:ind w:left="1109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9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3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2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7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2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40" w:hanging="523"/>
      </w:pPr>
      <w:rPr>
        <w:rFonts w:hint="default"/>
        <w:lang w:val="ru-RU" w:eastAsia="en-US" w:bidi="ar-SA"/>
      </w:rPr>
    </w:lvl>
  </w:abstractNum>
  <w:abstractNum w:abstractNumId="149">
    <w:nsid w:val="4C2434C0"/>
    <w:multiLevelType w:val="hybridMultilevel"/>
    <w:tmpl w:val="F28C888C"/>
    <w:lvl w:ilvl="0" w:tplc="ED8A4DB2">
      <w:start w:val="1"/>
      <w:numFmt w:val="decimal"/>
      <w:lvlText w:val="%1)"/>
      <w:lvlJc w:val="left"/>
      <w:pPr>
        <w:ind w:left="587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3618C764">
      <w:numFmt w:val="bullet"/>
      <w:lvlText w:val="•"/>
      <w:lvlJc w:val="left"/>
      <w:pPr>
        <w:ind w:left="1137" w:hanging="282"/>
      </w:pPr>
      <w:rPr>
        <w:rFonts w:hint="default"/>
        <w:lang w:val="ru-RU" w:eastAsia="en-US" w:bidi="ar-SA"/>
      </w:rPr>
    </w:lvl>
    <w:lvl w:ilvl="2" w:tplc="D32842DC">
      <w:numFmt w:val="bullet"/>
      <w:lvlText w:val="•"/>
      <w:lvlJc w:val="left"/>
      <w:pPr>
        <w:ind w:left="1694" w:hanging="282"/>
      </w:pPr>
      <w:rPr>
        <w:rFonts w:hint="default"/>
        <w:lang w:val="ru-RU" w:eastAsia="en-US" w:bidi="ar-SA"/>
      </w:rPr>
    </w:lvl>
    <w:lvl w:ilvl="3" w:tplc="83A00884">
      <w:numFmt w:val="bullet"/>
      <w:lvlText w:val="•"/>
      <w:lvlJc w:val="left"/>
      <w:pPr>
        <w:ind w:left="2252" w:hanging="282"/>
      </w:pPr>
      <w:rPr>
        <w:rFonts w:hint="default"/>
        <w:lang w:val="ru-RU" w:eastAsia="en-US" w:bidi="ar-SA"/>
      </w:rPr>
    </w:lvl>
    <w:lvl w:ilvl="4" w:tplc="2730C2D8">
      <w:numFmt w:val="bullet"/>
      <w:lvlText w:val="•"/>
      <w:lvlJc w:val="left"/>
      <w:pPr>
        <w:ind w:left="2809" w:hanging="282"/>
      </w:pPr>
      <w:rPr>
        <w:rFonts w:hint="default"/>
        <w:lang w:val="ru-RU" w:eastAsia="en-US" w:bidi="ar-SA"/>
      </w:rPr>
    </w:lvl>
    <w:lvl w:ilvl="5" w:tplc="8D64CF9A">
      <w:numFmt w:val="bullet"/>
      <w:lvlText w:val="•"/>
      <w:lvlJc w:val="left"/>
      <w:pPr>
        <w:ind w:left="3367" w:hanging="282"/>
      </w:pPr>
      <w:rPr>
        <w:rFonts w:hint="default"/>
        <w:lang w:val="ru-RU" w:eastAsia="en-US" w:bidi="ar-SA"/>
      </w:rPr>
    </w:lvl>
    <w:lvl w:ilvl="6" w:tplc="056699B0">
      <w:numFmt w:val="bullet"/>
      <w:lvlText w:val="•"/>
      <w:lvlJc w:val="left"/>
      <w:pPr>
        <w:ind w:left="3924" w:hanging="282"/>
      </w:pPr>
      <w:rPr>
        <w:rFonts w:hint="default"/>
        <w:lang w:val="ru-RU" w:eastAsia="en-US" w:bidi="ar-SA"/>
      </w:rPr>
    </w:lvl>
    <w:lvl w:ilvl="7" w:tplc="976458CC">
      <w:numFmt w:val="bullet"/>
      <w:lvlText w:val="•"/>
      <w:lvlJc w:val="left"/>
      <w:pPr>
        <w:ind w:left="4481" w:hanging="282"/>
      </w:pPr>
      <w:rPr>
        <w:rFonts w:hint="default"/>
        <w:lang w:val="ru-RU" w:eastAsia="en-US" w:bidi="ar-SA"/>
      </w:rPr>
    </w:lvl>
    <w:lvl w:ilvl="8" w:tplc="1A9AC7C0">
      <w:numFmt w:val="bullet"/>
      <w:lvlText w:val="•"/>
      <w:lvlJc w:val="left"/>
      <w:pPr>
        <w:ind w:left="5039" w:hanging="282"/>
      </w:pPr>
      <w:rPr>
        <w:rFonts w:hint="default"/>
        <w:lang w:val="ru-RU" w:eastAsia="en-US" w:bidi="ar-SA"/>
      </w:rPr>
    </w:lvl>
  </w:abstractNum>
  <w:abstractNum w:abstractNumId="150">
    <w:nsid w:val="4C6C1672"/>
    <w:multiLevelType w:val="hybridMultilevel"/>
    <w:tmpl w:val="9BB61A2E"/>
    <w:lvl w:ilvl="0" w:tplc="B24237FA">
      <w:start w:val="1"/>
      <w:numFmt w:val="decimal"/>
      <w:lvlText w:val="%1)"/>
      <w:lvlJc w:val="left"/>
      <w:pPr>
        <w:ind w:left="1027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E61085EC">
      <w:numFmt w:val="bullet"/>
      <w:lvlText w:val="•"/>
      <w:lvlJc w:val="left"/>
      <w:pPr>
        <w:ind w:left="1567" w:hanging="287"/>
      </w:pPr>
      <w:rPr>
        <w:rFonts w:hint="default"/>
        <w:lang w:val="ru-RU" w:eastAsia="en-US" w:bidi="ar-SA"/>
      </w:rPr>
    </w:lvl>
    <w:lvl w:ilvl="2" w:tplc="42EA5A04">
      <w:numFmt w:val="bullet"/>
      <w:lvlText w:val="•"/>
      <w:lvlJc w:val="left"/>
      <w:pPr>
        <w:ind w:left="2115" w:hanging="287"/>
      </w:pPr>
      <w:rPr>
        <w:rFonts w:hint="default"/>
        <w:lang w:val="ru-RU" w:eastAsia="en-US" w:bidi="ar-SA"/>
      </w:rPr>
    </w:lvl>
    <w:lvl w:ilvl="3" w:tplc="B0E239E8">
      <w:numFmt w:val="bullet"/>
      <w:lvlText w:val="•"/>
      <w:lvlJc w:val="left"/>
      <w:pPr>
        <w:ind w:left="2663" w:hanging="287"/>
      </w:pPr>
      <w:rPr>
        <w:rFonts w:hint="default"/>
        <w:lang w:val="ru-RU" w:eastAsia="en-US" w:bidi="ar-SA"/>
      </w:rPr>
    </w:lvl>
    <w:lvl w:ilvl="4" w:tplc="01DCBC2A">
      <w:numFmt w:val="bullet"/>
      <w:lvlText w:val="•"/>
      <w:lvlJc w:val="left"/>
      <w:pPr>
        <w:ind w:left="3210" w:hanging="287"/>
      </w:pPr>
      <w:rPr>
        <w:rFonts w:hint="default"/>
        <w:lang w:val="ru-RU" w:eastAsia="en-US" w:bidi="ar-SA"/>
      </w:rPr>
    </w:lvl>
    <w:lvl w:ilvl="5" w:tplc="4DD8A76A">
      <w:numFmt w:val="bullet"/>
      <w:lvlText w:val="•"/>
      <w:lvlJc w:val="left"/>
      <w:pPr>
        <w:ind w:left="3758" w:hanging="287"/>
      </w:pPr>
      <w:rPr>
        <w:rFonts w:hint="default"/>
        <w:lang w:val="ru-RU" w:eastAsia="en-US" w:bidi="ar-SA"/>
      </w:rPr>
    </w:lvl>
    <w:lvl w:ilvl="6" w:tplc="3EE8CCD6">
      <w:numFmt w:val="bullet"/>
      <w:lvlText w:val="•"/>
      <w:lvlJc w:val="left"/>
      <w:pPr>
        <w:ind w:left="4306" w:hanging="287"/>
      </w:pPr>
      <w:rPr>
        <w:rFonts w:hint="default"/>
        <w:lang w:val="ru-RU" w:eastAsia="en-US" w:bidi="ar-SA"/>
      </w:rPr>
    </w:lvl>
    <w:lvl w:ilvl="7" w:tplc="DF56A22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8" w:tplc="3B544EE0">
      <w:numFmt w:val="bullet"/>
      <w:lvlText w:val="•"/>
      <w:lvlJc w:val="left"/>
      <w:pPr>
        <w:ind w:left="5401" w:hanging="287"/>
      </w:pPr>
      <w:rPr>
        <w:rFonts w:hint="default"/>
        <w:lang w:val="ru-RU" w:eastAsia="en-US" w:bidi="ar-SA"/>
      </w:rPr>
    </w:lvl>
  </w:abstractNum>
  <w:abstractNum w:abstractNumId="151">
    <w:nsid w:val="4F215EAD"/>
    <w:multiLevelType w:val="hybridMultilevel"/>
    <w:tmpl w:val="A66ACC7C"/>
    <w:lvl w:ilvl="0" w:tplc="2794A69C">
      <w:start w:val="1"/>
      <w:numFmt w:val="decimal"/>
      <w:lvlText w:val="%1)"/>
      <w:lvlJc w:val="left"/>
      <w:pPr>
        <w:ind w:left="28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34F861A8">
      <w:numFmt w:val="bullet"/>
      <w:lvlText w:val="•"/>
      <w:lvlJc w:val="left"/>
      <w:pPr>
        <w:ind w:left="881" w:hanging="267"/>
      </w:pPr>
      <w:rPr>
        <w:rFonts w:hint="default"/>
        <w:lang w:val="ru-RU" w:eastAsia="en-US" w:bidi="ar-SA"/>
      </w:rPr>
    </w:lvl>
    <w:lvl w:ilvl="2" w:tplc="CEC874C4">
      <w:numFmt w:val="bullet"/>
      <w:lvlText w:val="•"/>
      <w:lvlJc w:val="left"/>
      <w:pPr>
        <w:ind w:left="1483" w:hanging="267"/>
      </w:pPr>
      <w:rPr>
        <w:rFonts w:hint="default"/>
        <w:lang w:val="ru-RU" w:eastAsia="en-US" w:bidi="ar-SA"/>
      </w:rPr>
    </w:lvl>
    <w:lvl w:ilvl="3" w:tplc="0046F0A0">
      <w:numFmt w:val="bullet"/>
      <w:lvlText w:val="•"/>
      <w:lvlJc w:val="left"/>
      <w:pPr>
        <w:ind w:left="2084" w:hanging="267"/>
      </w:pPr>
      <w:rPr>
        <w:rFonts w:hint="default"/>
        <w:lang w:val="ru-RU" w:eastAsia="en-US" w:bidi="ar-SA"/>
      </w:rPr>
    </w:lvl>
    <w:lvl w:ilvl="4" w:tplc="EA149F30">
      <w:numFmt w:val="bullet"/>
      <w:lvlText w:val="•"/>
      <w:lvlJc w:val="left"/>
      <w:pPr>
        <w:ind w:left="2686" w:hanging="267"/>
      </w:pPr>
      <w:rPr>
        <w:rFonts w:hint="default"/>
        <w:lang w:val="ru-RU" w:eastAsia="en-US" w:bidi="ar-SA"/>
      </w:rPr>
    </w:lvl>
    <w:lvl w:ilvl="5" w:tplc="95AA2D08">
      <w:numFmt w:val="bullet"/>
      <w:lvlText w:val="•"/>
      <w:lvlJc w:val="left"/>
      <w:pPr>
        <w:ind w:left="3287" w:hanging="267"/>
      </w:pPr>
      <w:rPr>
        <w:rFonts w:hint="default"/>
        <w:lang w:val="ru-RU" w:eastAsia="en-US" w:bidi="ar-SA"/>
      </w:rPr>
    </w:lvl>
    <w:lvl w:ilvl="6" w:tplc="0A3E4E5C">
      <w:numFmt w:val="bullet"/>
      <w:lvlText w:val="•"/>
      <w:lvlJc w:val="left"/>
      <w:pPr>
        <w:ind w:left="3889" w:hanging="267"/>
      </w:pPr>
      <w:rPr>
        <w:rFonts w:hint="default"/>
        <w:lang w:val="ru-RU" w:eastAsia="en-US" w:bidi="ar-SA"/>
      </w:rPr>
    </w:lvl>
    <w:lvl w:ilvl="7" w:tplc="A816EAA6">
      <w:numFmt w:val="bullet"/>
      <w:lvlText w:val="•"/>
      <w:lvlJc w:val="left"/>
      <w:pPr>
        <w:ind w:left="4490" w:hanging="267"/>
      </w:pPr>
      <w:rPr>
        <w:rFonts w:hint="default"/>
        <w:lang w:val="ru-RU" w:eastAsia="en-US" w:bidi="ar-SA"/>
      </w:rPr>
    </w:lvl>
    <w:lvl w:ilvl="8" w:tplc="A808CB96">
      <w:numFmt w:val="bullet"/>
      <w:lvlText w:val="•"/>
      <w:lvlJc w:val="left"/>
      <w:pPr>
        <w:ind w:left="5092" w:hanging="267"/>
      </w:pPr>
      <w:rPr>
        <w:rFonts w:hint="default"/>
        <w:lang w:val="ru-RU" w:eastAsia="en-US" w:bidi="ar-SA"/>
      </w:rPr>
    </w:lvl>
  </w:abstractNum>
  <w:abstractNum w:abstractNumId="152">
    <w:nsid w:val="4F4558FC"/>
    <w:multiLevelType w:val="multilevel"/>
    <w:tmpl w:val="8F1CB01E"/>
    <w:lvl w:ilvl="0">
      <w:start w:val="5"/>
      <w:numFmt w:val="decimal"/>
      <w:lvlText w:val="%1"/>
      <w:lvlJc w:val="left"/>
      <w:pPr>
        <w:ind w:left="813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90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3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65" w:hanging="356"/>
      </w:pPr>
      <w:rPr>
        <w:rFonts w:hint="default"/>
        <w:lang w:val="ru-RU" w:eastAsia="en-US" w:bidi="ar-SA"/>
      </w:rPr>
    </w:lvl>
  </w:abstractNum>
  <w:abstractNum w:abstractNumId="153">
    <w:nsid w:val="4FB76390"/>
    <w:multiLevelType w:val="hybridMultilevel"/>
    <w:tmpl w:val="93BE5BF8"/>
    <w:lvl w:ilvl="0" w:tplc="C50E1C46">
      <w:start w:val="1"/>
      <w:numFmt w:val="decimal"/>
      <w:lvlText w:val="%1."/>
      <w:lvlJc w:val="left"/>
      <w:pPr>
        <w:ind w:left="608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6"/>
        <w:sz w:val="20"/>
        <w:szCs w:val="20"/>
        <w:lang w:val="ru-RU" w:eastAsia="en-US" w:bidi="ar-SA"/>
      </w:rPr>
    </w:lvl>
    <w:lvl w:ilvl="1" w:tplc="150CF264">
      <w:numFmt w:val="bullet"/>
      <w:lvlText w:val="•"/>
      <w:lvlJc w:val="left"/>
      <w:pPr>
        <w:ind w:left="1183" w:hanging="236"/>
      </w:pPr>
      <w:rPr>
        <w:rFonts w:hint="default"/>
        <w:lang w:val="ru-RU" w:eastAsia="en-US" w:bidi="ar-SA"/>
      </w:rPr>
    </w:lvl>
    <w:lvl w:ilvl="2" w:tplc="9A925946">
      <w:numFmt w:val="bullet"/>
      <w:lvlText w:val="•"/>
      <w:lvlJc w:val="left"/>
      <w:pPr>
        <w:ind w:left="1767" w:hanging="236"/>
      </w:pPr>
      <w:rPr>
        <w:rFonts w:hint="default"/>
        <w:lang w:val="ru-RU" w:eastAsia="en-US" w:bidi="ar-SA"/>
      </w:rPr>
    </w:lvl>
    <w:lvl w:ilvl="3" w:tplc="30128D86">
      <w:numFmt w:val="bullet"/>
      <w:lvlText w:val="•"/>
      <w:lvlJc w:val="left"/>
      <w:pPr>
        <w:ind w:left="2350" w:hanging="236"/>
      </w:pPr>
      <w:rPr>
        <w:rFonts w:hint="default"/>
        <w:lang w:val="ru-RU" w:eastAsia="en-US" w:bidi="ar-SA"/>
      </w:rPr>
    </w:lvl>
    <w:lvl w:ilvl="4" w:tplc="E66C5D52">
      <w:numFmt w:val="bullet"/>
      <w:lvlText w:val="•"/>
      <w:lvlJc w:val="left"/>
      <w:pPr>
        <w:ind w:left="2934" w:hanging="236"/>
      </w:pPr>
      <w:rPr>
        <w:rFonts w:hint="default"/>
        <w:lang w:val="ru-RU" w:eastAsia="en-US" w:bidi="ar-SA"/>
      </w:rPr>
    </w:lvl>
    <w:lvl w:ilvl="5" w:tplc="7D94F902">
      <w:numFmt w:val="bullet"/>
      <w:lvlText w:val="•"/>
      <w:lvlJc w:val="left"/>
      <w:pPr>
        <w:ind w:left="3518" w:hanging="236"/>
      </w:pPr>
      <w:rPr>
        <w:rFonts w:hint="default"/>
        <w:lang w:val="ru-RU" w:eastAsia="en-US" w:bidi="ar-SA"/>
      </w:rPr>
    </w:lvl>
    <w:lvl w:ilvl="6" w:tplc="451CCFA2">
      <w:numFmt w:val="bullet"/>
      <w:lvlText w:val="•"/>
      <w:lvlJc w:val="left"/>
      <w:pPr>
        <w:ind w:left="4101" w:hanging="236"/>
      </w:pPr>
      <w:rPr>
        <w:rFonts w:hint="default"/>
        <w:lang w:val="ru-RU" w:eastAsia="en-US" w:bidi="ar-SA"/>
      </w:rPr>
    </w:lvl>
    <w:lvl w:ilvl="7" w:tplc="196A6DE8">
      <w:numFmt w:val="bullet"/>
      <w:lvlText w:val="•"/>
      <w:lvlJc w:val="left"/>
      <w:pPr>
        <w:ind w:left="4685" w:hanging="236"/>
      </w:pPr>
      <w:rPr>
        <w:rFonts w:hint="default"/>
        <w:lang w:val="ru-RU" w:eastAsia="en-US" w:bidi="ar-SA"/>
      </w:rPr>
    </w:lvl>
    <w:lvl w:ilvl="8" w:tplc="F9749D18">
      <w:numFmt w:val="bullet"/>
      <w:lvlText w:val="•"/>
      <w:lvlJc w:val="left"/>
      <w:pPr>
        <w:ind w:left="5268" w:hanging="236"/>
      </w:pPr>
      <w:rPr>
        <w:rFonts w:hint="default"/>
        <w:lang w:val="ru-RU" w:eastAsia="en-US" w:bidi="ar-SA"/>
      </w:rPr>
    </w:lvl>
  </w:abstractNum>
  <w:abstractNum w:abstractNumId="154">
    <w:nsid w:val="4FDF6901"/>
    <w:multiLevelType w:val="hybridMultilevel"/>
    <w:tmpl w:val="4E429180"/>
    <w:lvl w:ilvl="0" w:tplc="75107864">
      <w:start w:val="1"/>
      <w:numFmt w:val="decimal"/>
      <w:lvlText w:val="%1."/>
      <w:lvlJc w:val="left"/>
      <w:pPr>
        <w:ind w:left="29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1"/>
        <w:sz w:val="20"/>
        <w:szCs w:val="20"/>
        <w:lang w:val="ru-RU" w:eastAsia="en-US" w:bidi="ar-SA"/>
      </w:rPr>
    </w:lvl>
    <w:lvl w:ilvl="1" w:tplc="FCF4ACA8">
      <w:numFmt w:val="bullet"/>
      <w:lvlText w:val="•"/>
      <w:lvlJc w:val="left"/>
      <w:pPr>
        <w:ind w:left="631" w:hanging="265"/>
      </w:pPr>
      <w:rPr>
        <w:rFonts w:hint="default"/>
        <w:lang w:val="ru-RU" w:eastAsia="en-US" w:bidi="ar-SA"/>
      </w:rPr>
    </w:lvl>
    <w:lvl w:ilvl="2" w:tplc="31DE6638">
      <w:numFmt w:val="bullet"/>
      <w:lvlText w:val="•"/>
      <w:lvlJc w:val="left"/>
      <w:pPr>
        <w:ind w:left="1242" w:hanging="265"/>
      </w:pPr>
      <w:rPr>
        <w:rFonts w:hint="default"/>
        <w:lang w:val="ru-RU" w:eastAsia="en-US" w:bidi="ar-SA"/>
      </w:rPr>
    </w:lvl>
    <w:lvl w:ilvl="3" w:tplc="D94E4238">
      <w:numFmt w:val="bullet"/>
      <w:lvlText w:val="•"/>
      <w:lvlJc w:val="left"/>
      <w:pPr>
        <w:ind w:left="1854" w:hanging="265"/>
      </w:pPr>
      <w:rPr>
        <w:rFonts w:hint="default"/>
        <w:lang w:val="ru-RU" w:eastAsia="en-US" w:bidi="ar-SA"/>
      </w:rPr>
    </w:lvl>
    <w:lvl w:ilvl="4" w:tplc="DDCA3500">
      <w:numFmt w:val="bullet"/>
      <w:lvlText w:val="•"/>
      <w:lvlJc w:val="left"/>
      <w:pPr>
        <w:ind w:left="2465" w:hanging="265"/>
      </w:pPr>
      <w:rPr>
        <w:rFonts w:hint="default"/>
        <w:lang w:val="ru-RU" w:eastAsia="en-US" w:bidi="ar-SA"/>
      </w:rPr>
    </w:lvl>
    <w:lvl w:ilvl="5" w:tplc="BF08327A">
      <w:numFmt w:val="bullet"/>
      <w:lvlText w:val="•"/>
      <w:lvlJc w:val="left"/>
      <w:pPr>
        <w:ind w:left="3077" w:hanging="265"/>
      </w:pPr>
      <w:rPr>
        <w:rFonts w:hint="default"/>
        <w:lang w:val="ru-RU" w:eastAsia="en-US" w:bidi="ar-SA"/>
      </w:rPr>
    </w:lvl>
    <w:lvl w:ilvl="6" w:tplc="FA6A49A4">
      <w:numFmt w:val="bullet"/>
      <w:lvlText w:val="•"/>
      <w:lvlJc w:val="left"/>
      <w:pPr>
        <w:ind w:left="3688" w:hanging="265"/>
      </w:pPr>
      <w:rPr>
        <w:rFonts w:hint="default"/>
        <w:lang w:val="ru-RU" w:eastAsia="en-US" w:bidi="ar-SA"/>
      </w:rPr>
    </w:lvl>
    <w:lvl w:ilvl="7" w:tplc="940AE6B4">
      <w:numFmt w:val="bullet"/>
      <w:lvlText w:val="•"/>
      <w:lvlJc w:val="left"/>
      <w:pPr>
        <w:ind w:left="4299" w:hanging="265"/>
      </w:pPr>
      <w:rPr>
        <w:rFonts w:hint="default"/>
        <w:lang w:val="ru-RU" w:eastAsia="en-US" w:bidi="ar-SA"/>
      </w:rPr>
    </w:lvl>
    <w:lvl w:ilvl="8" w:tplc="1F50915E">
      <w:numFmt w:val="bullet"/>
      <w:lvlText w:val="•"/>
      <w:lvlJc w:val="left"/>
      <w:pPr>
        <w:ind w:left="4911" w:hanging="265"/>
      </w:pPr>
      <w:rPr>
        <w:rFonts w:hint="default"/>
        <w:lang w:val="ru-RU" w:eastAsia="en-US" w:bidi="ar-SA"/>
      </w:rPr>
    </w:lvl>
  </w:abstractNum>
  <w:abstractNum w:abstractNumId="155">
    <w:nsid w:val="51C81E8A"/>
    <w:multiLevelType w:val="hybridMultilevel"/>
    <w:tmpl w:val="8B12924A"/>
    <w:lvl w:ilvl="0" w:tplc="A4549D2E">
      <w:start w:val="1"/>
      <w:numFmt w:val="decimal"/>
      <w:lvlText w:val="%1)"/>
      <w:lvlJc w:val="left"/>
      <w:pPr>
        <w:ind w:left="839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7BCA57FA">
      <w:numFmt w:val="bullet"/>
      <w:lvlText w:val="•"/>
      <w:lvlJc w:val="left"/>
      <w:pPr>
        <w:ind w:left="1393" w:hanging="278"/>
      </w:pPr>
      <w:rPr>
        <w:rFonts w:hint="default"/>
        <w:lang w:val="ru-RU" w:eastAsia="en-US" w:bidi="ar-SA"/>
      </w:rPr>
    </w:lvl>
    <w:lvl w:ilvl="2" w:tplc="A09E3EB6">
      <w:numFmt w:val="bullet"/>
      <w:lvlText w:val="•"/>
      <w:lvlJc w:val="left"/>
      <w:pPr>
        <w:ind w:left="1947" w:hanging="278"/>
      </w:pPr>
      <w:rPr>
        <w:rFonts w:hint="default"/>
        <w:lang w:val="ru-RU" w:eastAsia="en-US" w:bidi="ar-SA"/>
      </w:rPr>
    </w:lvl>
    <w:lvl w:ilvl="3" w:tplc="400EA488">
      <w:numFmt w:val="bullet"/>
      <w:lvlText w:val="•"/>
      <w:lvlJc w:val="left"/>
      <w:pPr>
        <w:ind w:left="2500" w:hanging="278"/>
      </w:pPr>
      <w:rPr>
        <w:rFonts w:hint="default"/>
        <w:lang w:val="ru-RU" w:eastAsia="en-US" w:bidi="ar-SA"/>
      </w:rPr>
    </w:lvl>
    <w:lvl w:ilvl="4" w:tplc="955A1BBA">
      <w:numFmt w:val="bullet"/>
      <w:lvlText w:val="•"/>
      <w:lvlJc w:val="left"/>
      <w:pPr>
        <w:ind w:left="3054" w:hanging="278"/>
      </w:pPr>
      <w:rPr>
        <w:rFonts w:hint="default"/>
        <w:lang w:val="ru-RU" w:eastAsia="en-US" w:bidi="ar-SA"/>
      </w:rPr>
    </w:lvl>
    <w:lvl w:ilvl="5" w:tplc="07FA5ACE">
      <w:numFmt w:val="bullet"/>
      <w:lvlText w:val="•"/>
      <w:lvlJc w:val="left"/>
      <w:pPr>
        <w:ind w:left="3607" w:hanging="278"/>
      </w:pPr>
      <w:rPr>
        <w:rFonts w:hint="default"/>
        <w:lang w:val="ru-RU" w:eastAsia="en-US" w:bidi="ar-SA"/>
      </w:rPr>
    </w:lvl>
    <w:lvl w:ilvl="6" w:tplc="17E4FCF4">
      <w:numFmt w:val="bullet"/>
      <w:lvlText w:val="•"/>
      <w:lvlJc w:val="left"/>
      <w:pPr>
        <w:ind w:left="4161" w:hanging="278"/>
      </w:pPr>
      <w:rPr>
        <w:rFonts w:hint="default"/>
        <w:lang w:val="ru-RU" w:eastAsia="en-US" w:bidi="ar-SA"/>
      </w:rPr>
    </w:lvl>
    <w:lvl w:ilvl="7" w:tplc="A9EEBDCE">
      <w:numFmt w:val="bullet"/>
      <w:lvlText w:val="•"/>
      <w:lvlJc w:val="left"/>
      <w:pPr>
        <w:ind w:left="4714" w:hanging="278"/>
      </w:pPr>
      <w:rPr>
        <w:rFonts w:hint="default"/>
        <w:lang w:val="ru-RU" w:eastAsia="en-US" w:bidi="ar-SA"/>
      </w:rPr>
    </w:lvl>
    <w:lvl w:ilvl="8" w:tplc="21B45892">
      <w:numFmt w:val="bullet"/>
      <w:lvlText w:val="•"/>
      <w:lvlJc w:val="left"/>
      <w:pPr>
        <w:ind w:left="5268" w:hanging="278"/>
      </w:pPr>
      <w:rPr>
        <w:rFonts w:hint="default"/>
        <w:lang w:val="ru-RU" w:eastAsia="en-US" w:bidi="ar-SA"/>
      </w:rPr>
    </w:lvl>
  </w:abstractNum>
  <w:abstractNum w:abstractNumId="156">
    <w:nsid w:val="530C33AB"/>
    <w:multiLevelType w:val="hybridMultilevel"/>
    <w:tmpl w:val="E734400A"/>
    <w:lvl w:ilvl="0" w:tplc="37204094">
      <w:start w:val="1"/>
      <w:numFmt w:val="decimal"/>
      <w:lvlText w:val="%1)"/>
      <w:lvlJc w:val="left"/>
      <w:pPr>
        <w:ind w:left="430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F10294C8">
      <w:numFmt w:val="bullet"/>
      <w:lvlText w:val="•"/>
      <w:lvlJc w:val="left"/>
      <w:pPr>
        <w:ind w:left="1003" w:hanging="285"/>
      </w:pPr>
      <w:rPr>
        <w:rFonts w:hint="default"/>
        <w:lang w:val="ru-RU" w:eastAsia="en-US" w:bidi="ar-SA"/>
      </w:rPr>
    </w:lvl>
    <w:lvl w:ilvl="2" w:tplc="5DB6991C">
      <w:numFmt w:val="bullet"/>
      <w:lvlText w:val="•"/>
      <w:lvlJc w:val="left"/>
      <w:pPr>
        <w:ind w:left="1586" w:hanging="285"/>
      </w:pPr>
      <w:rPr>
        <w:rFonts w:hint="default"/>
        <w:lang w:val="ru-RU" w:eastAsia="en-US" w:bidi="ar-SA"/>
      </w:rPr>
    </w:lvl>
    <w:lvl w:ilvl="3" w:tplc="3E76BA44">
      <w:numFmt w:val="bullet"/>
      <w:lvlText w:val="•"/>
      <w:lvlJc w:val="left"/>
      <w:pPr>
        <w:ind w:left="2169" w:hanging="285"/>
      </w:pPr>
      <w:rPr>
        <w:rFonts w:hint="default"/>
        <w:lang w:val="ru-RU" w:eastAsia="en-US" w:bidi="ar-SA"/>
      </w:rPr>
    </w:lvl>
    <w:lvl w:ilvl="4" w:tplc="3BDCCD1E">
      <w:numFmt w:val="bullet"/>
      <w:lvlText w:val="•"/>
      <w:lvlJc w:val="left"/>
      <w:pPr>
        <w:ind w:left="2753" w:hanging="285"/>
      </w:pPr>
      <w:rPr>
        <w:rFonts w:hint="default"/>
        <w:lang w:val="ru-RU" w:eastAsia="en-US" w:bidi="ar-SA"/>
      </w:rPr>
    </w:lvl>
    <w:lvl w:ilvl="5" w:tplc="6C6029F0">
      <w:numFmt w:val="bullet"/>
      <w:lvlText w:val="•"/>
      <w:lvlJc w:val="left"/>
      <w:pPr>
        <w:ind w:left="3336" w:hanging="285"/>
      </w:pPr>
      <w:rPr>
        <w:rFonts w:hint="default"/>
        <w:lang w:val="ru-RU" w:eastAsia="en-US" w:bidi="ar-SA"/>
      </w:rPr>
    </w:lvl>
    <w:lvl w:ilvl="6" w:tplc="40B28242">
      <w:numFmt w:val="bullet"/>
      <w:lvlText w:val="•"/>
      <w:lvlJc w:val="left"/>
      <w:pPr>
        <w:ind w:left="3919" w:hanging="285"/>
      </w:pPr>
      <w:rPr>
        <w:rFonts w:hint="default"/>
        <w:lang w:val="ru-RU" w:eastAsia="en-US" w:bidi="ar-SA"/>
      </w:rPr>
    </w:lvl>
    <w:lvl w:ilvl="7" w:tplc="A4D06EF0">
      <w:numFmt w:val="bullet"/>
      <w:lvlText w:val="•"/>
      <w:lvlJc w:val="left"/>
      <w:pPr>
        <w:ind w:left="4503" w:hanging="285"/>
      </w:pPr>
      <w:rPr>
        <w:rFonts w:hint="default"/>
        <w:lang w:val="ru-RU" w:eastAsia="en-US" w:bidi="ar-SA"/>
      </w:rPr>
    </w:lvl>
    <w:lvl w:ilvl="8" w:tplc="7F4639BE">
      <w:numFmt w:val="bullet"/>
      <w:lvlText w:val="•"/>
      <w:lvlJc w:val="left"/>
      <w:pPr>
        <w:ind w:left="5086" w:hanging="285"/>
      </w:pPr>
      <w:rPr>
        <w:rFonts w:hint="default"/>
        <w:lang w:val="ru-RU" w:eastAsia="en-US" w:bidi="ar-SA"/>
      </w:rPr>
    </w:lvl>
  </w:abstractNum>
  <w:abstractNum w:abstractNumId="157">
    <w:nsid w:val="53C203ED"/>
    <w:multiLevelType w:val="hybridMultilevel"/>
    <w:tmpl w:val="BB0660CA"/>
    <w:lvl w:ilvl="0" w:tplc="A516CE42">
      <w:start w:val="1"/>
      <w:numFmt w:val="decimal"/>
      <w:lvlText w:val="%1."/>
      <w:lvlJc w:val="left"/>
      <w:pPr>
        <w:ind w:left="55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3"/>
        <w:sz w:val="18"/>
        <w:szCs w:val="18"/>
        <w:lang w:val="ru-RU" w:eastAsia="en-US" w:bidi="ar-SA"/>
      </w:rPr>
    </w:lvl>
    <w:lvl w:ilvl="1" w:tplc="302680BA">
      <w:numFmt w:val="bullet"/>
      <w:lvlText w:val="•"/>
      <w:lvlJc w:val="left"/>
      <w:pPr>
        <w:ind w:left="308" w:hanging="187"/>
      </w:pPr>
      <w:rPr>
        <w:rFonts w:hint="default"/>
        <w:lang w:val="ru-RU" w:eastAsia="en-US" w:bidi="ar-SA"/>
      </w:rPr>
    </w:lvl>
    <w:lvl w:ilvl="2" w:tplc="03868D36">
      <w:numFmt w:val="bullet"/>
      <w:lvlText w:val="•"/>
      <w:lvlJc w:val="left"/>
      <w:pPr>
        <w:ind w:left="556" w:hanging="187"/>
      </w:pPr>
      <w:rPr>
        <w:rFonts w:hint="default"/>
        <w:lang w:val="ru-RU" w:eastAsia="en-US" w:bidi="ar-SA"/>
      </w:rPr>
    </w:lvl>
    <w:lvl w:ilvl="3" w:tplc="C360B81C">
      <w:numFmt w:val="bullet"/>
      <w:lvlText w:val="•"/>
      <w:lvlJc w:val="left"/>
      <w:pPr>
        <w:ind w:left="805" w:hanging="187"/>
      </w:pPr>
      <w:rPr>
        <w:rFonts w:hint="default"/>
        <w:lang w:val="ru-RU" w:eastAsia="en-US" w:bidi="ar-SA"/>
      </w:rPr>
    </w:lvl>
    <w:lvl w:ilvl="4" w:tplc="B9466732">
      <w:numFmt w:val="bullet"/>
      <w:lvlText w:val="•"/>
      <w:lvlJc w:val="left"/>
      <w:pPr>
        <w:ind w:left="1053" w:hanging="187"/>
      </w:pPr>
      <w:rPr>
        <w:rFonts w:hint="default"/>
        <w:lang w:val="ru-RU" w:eastAsia="en-US" w:bidi="ar-SA"/>
      </w:rPr>
    </w:lvl>
    <w:lvl w:ilvl="5" w:tplc="494EA370">
      <w:numFmt w:val="bullet"/>
      <w:lvlText w:val="•"/>
      <w:lvlJc w:val="left"/>
      <w:pPr>
        <w:ind w:left="1302" w:hanging="187"/>
      </w:pPr>
      <w:rPr>
        <w:rFonts w:hint="default"/>
        <w:lang w:val="ru-RU" w:eastAsia="en-US" w:bidi="ar-SA"/>
      </w:rPr>
    </w:lvl>
    <w:lvl w:ilvl="6" w:tplc="AA90F9D8">
      <w:numFmt w:val="bullet"/>
      <w:lvlText w:val="•"/>
      <w:lvlJc w:val="left"/>
      <w:pPr>
        <w:ind w:left="1550" w:hanging="187"/>
      </w:pPr>
      <w:rPr>
        <w:rFonts w:hint="default"/>
        <w:lang w:val="ru-RU" w:eastAsia="en-US" w:bidi="ar-SA"/>
      </w:rPr>
    </w:lvl>
    <w:lvl w:ilvl="7" w:tplc="6590AD6E">
      <w:numFmt w:val="bullet"/>
      <w:lvlText w:val="•"/>
      <w:lvlJc w:val="left"/>
      <w:pPr>
        <w:ind w:left="1798" w:hanging="187"/>
      </w:pPr>
      <w:rPr>
        <w:rFonts w:hint="default"/>
        <w:lang w:val="ru-RU" w:eastAsia="en-US" w:bidi="ar-SA"/>
      </w:rPr>
    </w:lvl>
    <w:lvl w:ilvl="8" w:tplc="E2C08E28">
      <w:numFmt w:val="bullet"/>
      <w:lvlText w:val="•"/>
      <w:lvlJc w:val="left"/>
      <w:pPr>
        <w:ind w:left="2047" w:hanging="187"/>
      </w:pPr>
      <w:rPr>
        <w:rFonts w:hint="default"/>
        <w:lang w:val="ru-RU" w:eastAsia="en-US" w:bidi="ar-SA"/>
      </w:rPr>
    </w:lvl>
  </w:abstractNum>
  <w:abstractNum w:abstractNumId="158">
    <w:nsid w:val="53DE223E"/>
    <w:multiLevelType w:val="multilevel"/>
    <w:tmpl w:val="EDBA883E"/>
    <w:lvl w:ilvl="0">
      <w:start w:val="1"/>
      <w:numFmt w:val="decimal"/>
      <w:lvlText w:val="%1."/>
      <w:lvlJc w:val="left"/>
      <w:pPr>
        <w:ind w:left="564" w:hanging="2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7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1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0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1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53" w:hanging="418"/>
      </w:pPr>
      <w:rPr>
        <w:rFonts w:hint="default"/>
        <w:lang w:val="ru-RU" w:eastAsia="en-US" w:bidi="ar-SA"/>
      </w:rPr>
    </w:lvl>
  </w:abstractNum>
  <w:abstractNum w:abstractNumId="159">
    <w:nsid w:val="540643B4"/>
    <w:multiLevelType w:val="multilevel"/>
    <w:tmpl w:val="56847DA0"/>
    <w:lvl w:ilvl="0">
      <w:start w:val="9"/>
      <w:numFmt w:val="decimal"/>
      <w:lvlText w:val="%1"/>
      <w:lvlJc w:val="left"/>
      <w:pPr>
        <w:ind w:left="1030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587"/>
        <w:jc w:val="right"/>
      </w:pPr>
      <w:rPr>
        <w:rFonts w:hint="default"/>
        <w:spacing w:val="-3"/>
        <w:w w:val="121"/>
        <w:lang w:val="ru-RU" w:eastAsia="en-US" w:bidi="ar-SA"/>
      </w:rPr>
    </w:lvl>
    <w:lvl w:ilvl="2">
      <w:numFmt w:val="bullet"/>
      <w:lvlText w:val="•"/>
      <w:lvlJc w:val="left"/>
      <w:pPr>
        <w:ind w:left="2087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0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4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7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1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4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587"/>
      </w:pPr>
      <w:rPr>
        <w:rFonts w:hint="default"/>
        <w:lang w:val="ru-RU" w:eastAsia="en-US" w:bidi="ar-SA"/>
      </w:rPr>
    </w:lvl>
  </w:abstractNum>
  <w:abstractNum w:abstractNumId="160">
    <w:nsid w:val="549A5DC0"/>
    <w:multiLevelType w:val="multilevel"/>
    <w:tmpl w:val="E8D48992"/>
    <w:lvl w:ilvl="0">
      <w:start w:val="8"/>
      <w:numFmt w:val="decimal"/>
      <w:lvlText w:val="%1"/>
      <w:lvlJc w:val="left"/>
      <w:pPr>
        <w:ind w:left="1024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4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71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6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7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3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8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4" w:hanging="401"/>
      </w:pPr>
      <w:rPr>
        <w:rFonts w:hint="default"/>
        <w:lang w:val="ru-RU" w:eastAsia="en-US" w:bidi="ar-SA"/>
      </w:rPr>
    </w:lvl>
  </w:abstractNum>
  <w:abstractNum w:abstractNumId="161">
    <w:nsid w:val="561F37A2"/>
    <w:multiLevelType w:val="multilevel"/>
    <w:tmpl w:val="449A19E0"/>
    <w:lvl w:ilvl="0">
      <w:start w:val="22"/>
      <w:numFmt w:val="decimal"/>
      <w:lvlText w:val="%1"/>
      <w:lvlJc w:val="left"/>
      <w:pPr>
        <w:ind w:left="693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671"/>
        <w:jc w:val="right"/>
      </w:pPr>
      <w:rPr>
        <w:rFonts w:hint="default"/>
        <w:spacing w:val="0"/>
        <w:w w:val="1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34" w:hanging="284"/>
        <w:jc w:val="left"/>
      </w:pPr>
      <w:rPr>
        <w:rFonts w:hint="default"/>
        <w:spacing w:val="-5"/>
        <w:w w:val="102"/>
        <w:lang w:val="ru-RU" w:eastAsia="en-US" w:bidi="ar-SA"/>
      </w:rPr>
    </w:lvl>
    <w:lvl w:ilvl="3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1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62" w:hanging="284"/>
      </w:pPr>
      <w:rPr>
        <w:rFonts w:hint="default"/>
        <w:lang w:val="ru-RU" w:eastAsia="en-US" w:bidi="ar-SA"/>
      </w:rPr>
    </w:lvl>
  </w:abstractNum>
  <w:abstractNum w:abstractNumId="162">
    <w:nsid w:val="56251C4B"/>
    <w:multiLevelType w:val="hybridMultilevel"/>
    <w:tmpl w:val="2206BEFA"/>
    <w:lvl w:ilvl="0" w:tplc="11E021C4">
      <w:start w:val="1"/>
      <w:numFmt w:val="decimal"/>
      <w:lvlText w:val="%1)"/>
      <w:lvlJc w:val="left"/>
      <w:pPr>
        <w:ind w:left="8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DCDC940E">
      <w:numFmt w:val="bullet"/>
      <w:lvlText w:val="•"/>
      <w:lvlJc w:val="left"/>
      <w:pPr>
        <w:ind w:left="1349" w:hanging="288"/>
      </w:pPr>
      <w:rPr>
        <w:rFonts w:hint="default"/>
        <w:lang w:val="ru-RU" w:eastAsia="en-US" w:bidi="ar-SA"/>
      </w:rPr>
    </w:lvl>
    <w:lvl w:ilvl="2" w:tplc="8B9424B0">
      <w:numFmt w:val="bullet"/>
      <w:lvlText w:val="•"/>
      <w:lvlJc w:val="left"/>
      <w:pPr>
        <w:ind w:left="1899" w:hanging="288"/>
      </w:pPr>
      <w:rPr>
        <w:rFonts w:hint="default"/>
        <w:lang w:val="ru-RU" w:eastAsia="en-US" w:bidi="ar-SA"/>
      </w:rPr>
    </w:lvl>
    <w:lvl w:ilvl="3" w:tplc="FA26273C">
      <w:numFmt w:val="bullet"/>
      <w:lvlText w:val="•"/>
      <w:lvlJc w:val="left"/>
      <w:pPr>
        <w:ind w:left="2448" w:hanging="288"/>
      </w:pPr>
      <w:rPr>
        <w:rFonts w:hint="default"/>
        <w:lang w:val="ru-RU" w:eastAsia="en-US" w:bidi="ar-SA"/>
      </w:rPr>
    </w:lvl>
    <w:lvl w:ilvl="4" w:tplc="AF40B4E0">
      <w:numFmt w:val="bullet"/>
      <w:lvlText w:val="•"/>
      <w:lvlJc w:val="left"/>
      <w:pPr>
        <w:ind w:left="2998" w:hanging="288"/>
      </w:pPr>
      <w:rPr>
        <w:rFonts w:hint="default"/>
        <w:lang w:val="ru-RU" w:eastAsia="en-US" w:bidi="ar-SA"/>
      </w:rPr>
    </w:lvl>
    <w:lvl w:ilvl="5" w:tplc="6CA6B0A4">
      <w:numFmt w:val="bullet"/>
      <w:lvlText w:val="•"/>
      <w:lvlJc w:val="left"/>
      <w:pPr>
        <w:ind w:left="3547" w:hanging="288"/>
      </w:pPr>
      <w:rPr>
        <w:rFonts w:hint="default"/>
        <w:lang w:val="ru-RU" w:eastAsia="en-US" w:bidi="ar-SA"/>
      </w:rPr>
    </w:lvl>
    <w:lvl w:ilvl="6" w:tplc="05A266CA">
      <w:numFmt w:val="bullet"/>
      <w:lvlText w:val="•"/>
      <w:lvlJc w:val="left"/>
      <w:pPr>
        <w:ind w:left="4097" w:hanging="288"/>
      </w:pPr>
      <w:rPr>
        <w:rFonts w:hint="default"/>
        <w:lang w:val="ru-RU" w:eastAsia="en-US" w:bidi="ar-SA"/>
      </w:rPr>
    </w:lvl>
    <w:lvl w:ilvl="7" w:tplc="AA4A605C">
      <w:numFmt w:val="bullet"/>
      <w:lvlText w:val="•"/>
      <w:lvlJc w:val="left"/>
      <w:pPr>
        <w:ind w:left="4646" w:hanging="288"/>
      </w:pPr>
      <w:rPr>
        <w:rFonts w:hint="default"/>
        <w:lang w:val="ru-RU" w:eastAsia="en-US" w:bidi="ar-SA"/>
      </w:rPr>
    </w:lvl>
    <w:lvl w:ilvl="8" w:tplc="12C0D20A">
      <w:numFmt w:val="bullet"/>
      <w:lvlText w:val="•"/>
      <w:lvlJc w:val="left"/>
      <w:pPr>
        <w:ind w:left="5196" w:hanging="288"/>
      </w:pPr>
      <w:rPr>
        <w:rFonts w:hint="default"/>
        <w:lang w:val="ru-RU" w:eastAsia="en-US" w:bidi="ar-SA"/>
      </w:rPr>
    </w:lvl>
  </w:abstractNum>
  <w:abstractNum w:abstractNumId="163">
    <w:nsid w:val="563C72E8"/>
    <w:multiLevelType w:val="hybridMultilevel"/>
    <w:tmpl w:val="E3E42B42"/>
    <w:lvl w:ilvl="0" w:tplc="F79E10D2">
      <w:start w:val="1"/>
      <w:numFmt w:val="decimal"/>
      <w:lvlText w:val="%1)"/>
      <w:lvlJc w:val="left"/>
      <w:pPr>
        <w:ind w:left="1045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B3FC3D76">
      <w:numFmt w:val="bullet"/>
      <w:lvlText w:val="•"/>
      <w:lvlJc w:val="left"/>
      <w:pPr>
        <w:ind w:left="1622" w:hanging="291"/>
      </w:pPr>
      <w:rPr>
        <w:rFonts w:hint="default"/>
        <w:lang w:val="ru-RU" w:eastAsia="en-US" w:bidi="ar-SA"/>
      </w:rPr>
    </w:lvl>
    <w:lvl w:ilvl="2" w:tplc="5450DE1E">
      <w:numFmt w:val="bullet"/>
      <w:lvlText w:val="•"/>
      <w:lvlJc w:val="left"/>
      <w:pPr>
        <w:ind w:left="2204" w:hanging="291"/>
      </w:pPr>
      <w:rPr>
        <w:rFonts w:hint="default"/>
        <w:lang w:val="ru-RU" w:eastAsia="en-US" w:bidi="ar-SA"/>
      </w:rPr>
    </w:lvl>
    <w:lvl w:ilvl="3" w:tplc="D7A2012A">
      <w:numFmt w:val="bullet"/>
      <w:lvlText w:val="•"/>
      <w:lvlJc w:val="left"/>
      <w:pPr>
        <w:ind w:left="2786" w:hanging="291"/>
      </w:pPr>
      <w:rPr>
        <w:rFonts w:hint="default"/>
        <w:lang w:val="ru-RU" w:eastAsia="en-US" w:bidi="ar-SA"/>
      </w:rPr>
    </w:lvl>
    <w:lvl w:ilvl="4" w:tplc="26B44ABA">
      <w:numFmt w:val="bullet"/>
      <w:lvlText w:val="•"/>
      <w:lvlJc w:val="left"/>
      <w:pPr>
        <w:ind w:left="3368" w:hanging="291"/>
      </w:pPr>
      <w:rPr>
        <w:rFonts w:hint="default"/>
        <w:lang w:val="ru-RU" w:eastAsia="en-US" w:bidi="ar-SA"/>
      </w:rPr>
    </w:lvl>
    <w:lvl w:ilvl="5" w:tplc="2A36B2B6">
      <w:numFmt w:val="bullet"/>
      <w:lvlText w:val="•"/>
      <w:lvlJc w:val="left"/>
      <w:pPr>
        <w:ind w:left="3951" w:hanging="291"/>
      </w:pPr>
      <w:rPr>
        <w:rFonts w:hint="default"/>
        <w:lang w:val="ru-RU" w:eastAsia="en-US" w:bidi="ar-SA"/>
      </w:rPr>
    </w:lvl>
    <w:lvl w:ilvl="6" w:tplc="6D224534">
      <w:numFmt w:val="bullet"/>
      <w:lvlText w:val="•"/>
      <w:lvlJc w:val="left"/>
      <w:pPr>
        <w:ind w:left="4533" w:hanging="291"/>
      </w:pPr>
      <w:rPr>
        <w:rFonts w:hint="default"/>
        <w:lang w:val="ru-RU" w:eastAsia="en-US" w:bidi="ar-SA"/>
      </w:rPr>
    </w:lvl>
    <w:lvl w:ilvl="7" w:tplc="350EB6F2">
      <w:numFmt w:val="bullet"/>
      <w:lvlText w:val="•"/>
      <w:lvlJc w:val="left"/>
      <w:pPr>
        <w:ind w:left="5115" w:hanging="291"/>
      </w:pPr>
      <w:rPr>
        <w:rFonts w:hint="default"/>
        <w:lang w:val="ru-RU" w:eastAsia="en-US" w:bidi="ar-SA"/>
      </w:rPr>
    </w:lvl>
    <w:lvl w:ilvl="8" w:tplc="F5E8586E">
      <w:numFmt w:val="bullet"/>
      <w:lvlText w:val="•"/>
      <w:lvlJc w:val="left"/>
      <w:pPr>
        <w:ind w:left="5697" w:hanging="291"/>
      </w:pPr>
      <w:rPr>
        <w:rFonts w:hint="default"/>
        <w:lang w:val="ru-RU" w:eastAsia="en-US" w:bidi="ar-SA"/>
      </w:rPr>
    </w:lvl>
  </w:abstractNum>
  <w:abstractNum w:abstractNumId="164">
    <w:nsid w:val="56BF184A"/>
    <w:multiLevelType w:val="hybridMultilevel"/>
    <w:tmpl w:val="24F675EE"/>
    <w:lvl w:ilvl="0" w:tplc="92C4F288">
      <w:start w:val="1"/>
      <w:numFmt w:val="decimal"/>
      <w:lvlText w:val="%1."/>
      <w:lvlJc w:val="left"/>
      <w:pPr>
        <w:ind w:left="555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0B5E96B2">
      <w:numFmt w:val="bullet"/>
      <w:lvlText w:val="•"/>
      <w:lvlJc w:val="left"/>
      <w:pPr>
        <w:ind w:left="1139" w:hanging="296"/>
      </w:pPr>
      <w:rPr>
        <w:rFonts w:hint="default"/>
        <w:lang w:val="ru-RU" w:eastAsia="en-US" w:bidi="ar-SA"/>
      </w:rPr>
    </w:lvl>
    <w:lvl w:ilvl="2" w:tplc="B74AFFF4">
      <w:numFmt w:val="bullet"/>
      <w:lvlText w:val="•"/>
      <w:lvlJc w:val="left"/>
      <w:pPr>
        <w:ind w:left="1719" w:hanging="296"/>
      </w:pPr>
      <w:rPr>
        <w:rFonts w:hint="default"/>
        <w:lang w:val="ru-RU" w:eastAsia="en-US" w:bidi="ar-SA"/>
      </w:rPr>
    </w:lvl>
    <w:lvl w:ilvl="3" w:tplc="E2FEDB7A">
      <w:numFmt w:val="bullet"/>
      <w:lvlText w:val="•"/>
      <w:lvlJc w:val="left"/>
      <w:pPr>
        <w:ind w:left="2298" w:hanging="296"/>
      </w:pPr>
      <w:rPr>
        <w:rFonts w:hint="default"/>
        <w:lang w:val="ru-RU" w:eastAsia="en-US" w:bidi="ar-SA"/>
      </w:rPr>
    </w:lvl>
    <w:lvl w:ilvl="4" w:tplc="954C317E">
      <w:numFmt w:val="bullet"/>
      <w:lvlText w:val="•"/>
      <w:lvlJc w:val="left"/>
      <w:pPr>
        <w:ind w:left="2878" w:hanging="296"/>
      </w:pPr>
      <w:rPr>
        <w:rFonts w:hint="default"/>
        <w:lang w:val="ru-RU" w:eastAsia="en-US" w:bidi="ar-SA"/>
      </w:rPr>
    </w:lvl>
    <w:lvl w:ilvl="5" w:tplc="05E8E53A">
      <w:numFmt w:val="bullet"/>
      <w:lvlText w:val="•"/>
      <w:lvlJc w:val="left"/>
      <w:pPr>
        <w:ind w:left="3457" w:hanging="296"/>
      </w:pPr>
      <w:rPr>
        <w:rFonts w:hint="default"/>
        <w:lang w:val="ru-RU" w:eastAsia="en-US" w:bidi="ar-SA"/>
      </w:rPr>
    </w:lvl>
    <w:lvl w:ilvl="6" w:tplc="969C822C">
      <w:numFmt w:val="bullet"/>
      <w:lvlText w:val="•"/>
      <w:lvlJc w:val="left"/>
      <w:pPr>
        <w:ind w:left="4037" w:hanging="296"/>
      </w:pPr>
      <w:rPr>
        <w:rFonts w:hint="default"/>
        <w:lang w:val="ru-RU" w:eastAsia="en-US" w:bidi="ar-SA"/>
      </w:rPr>
    </w:lvl>
    <w:lvl w:ilvl="7" w:tplc="36CA6258">
      <w:numFmt w:val="bullet"/>
      <w:lvlText w:val="•"/>
      <w:lvlJc w:val="left"/>
      <w:pPr>
        <w:ind w:left="4616" w:hanging="296"/>
      </w:pPr>
      <w:rPr>
        <w:rFonts w:hint="default"/>
        <w:lang w:val="ru-RU" w:eastAsia="en-US" w:bidi="ar-SA"/>
      </w:rPr>
    </w:lvl>
    <w:lvl w:ilvl="8" w:tplc="545EE9E2">
      <w:numFmt w:val="bullet"/>
      <w:lvlText w:val="•"/>
      <w:lvlJc w:val="left"/>
      <w:pPr>
        <w:ind w:left="5196" w:hanging="296"/>
      </w:pPr>
      <w:rPr>
        <w:rFonts w:hint="default"/>
        <w:lang w:val="ru-RU" w:eastAsia="en-US" w:bidi="ar-SA"/>
      </w:rPr>
    </w:lvl>
  </w:abstractNum>
  <w:abstractNum w:abstractNumId="165">
    <w:nsid w:val="573F46B8"/>
    <w:multiLevelType w:val="hybridMultilevel"/>
    <w:tmpl w:val="6E68E358"/>
    <w:lvl w:ilvl="0" w:tplc="674C3016">
      <w:start w:val="1"/>
      <w:numFmt w:val="decimal"/>
      <w:lvlText w:val="%1)"/>
      <w:lvlJc w:val="left"/>
      <w:pPr>
        <w:ind w:left="422" w:hanging="266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5"/>
        <w:sz w:val="20"/>
        <w:szCs w:val="20"/>
        <w:lang w:val="ru-RU" w:eastAsia="en-US" w:bidi="ar-SA"/>
      </w:rPr>
    </w:lvl>
    <w:lvl w:ilvl="1" w:tplc="29E80FD0">
      <w:numFmt w:val="bullet"/>
      <w:lvlText w:val="•"/>
      <w:lvlJc w:val="left"/>
      <w:pPr>
        <w:ind w:left="995" w:hanging="266"/>
      </w:pPr>
      <w:rPr>
        <w:rFonts w:hint="default"/>
        <w:lang w:val="ru-RU" w:eastAsia="en-US" w:bidi="ar-SA"/>
      </w:rPr>
    </w:lvl>
    <w:lvl w:ilvl="2" w:tplc="05980D02">
      <w:numFmt w:val="bullet"/>
      <w:lvlText w:val="•"/>
      <w:lvlJc w:val="left"/>
      <w:pPr>
        <w:ind w:left="1570" w:hanging="266"/>
      </w:pPr>
      <w:rPr>
        <w:rFonts w:hint="default"/>
        <w:lang w:val="ru-RU" w:eastAsia="en-US" w:bidi="ar-SA"/>
      </w:rPr>
    </w:lvl>
    <w:lvl w:ilvl="3" w:tplc="6F2666C8">
      <w:numFmt w:val="bullet"/>
      <w:lvlText w:val="•"/>
      <w:lvlJc w:val="left"/>
      <w:pPr>
        <w:ind w:left="2146" w:hanging="266"/>
      </w:pPr>
      <w:rPr>
        <w:rFonts w:hint="default"/>
        <w:lang w:val="ru-RU" w:eastAsia="en-US" w:bidi="ar-SA"/>
      </w:rPr>
    </w:lvl>
    <w:lvl w:ilvl="4" w:tplc="786644F4">
      <w:numFmt w:val="bullet"/>
      <w:lvlText w:val="•"/>
      <w:lvlJc w:val="left"/>
      <w:pPr>
        <w:ind w:left="2721" w:hanging="266"/>
      </w:pPr>
      <w:rPr>
        <w:rFonts w:hint="default"/>
        <w:lang w:val="ru-RU" w:eastAsia="en-US" w:bidi="ar-SA"/>
      </w:rPr>
    </w:lvl>
    <w:lvl w:ilvl="5" w:tplc="BABEB53C">
      <w:numFmt w:val="bullet"/>
      <w:lvlText w:val="•"/>
      <w:lvlJc w:val="left"/>
      <w:pPr>
        <w:ind w:left="3297" w:hanging="266"/>
      </w:pPr>
      <w:rPr>
        <w:rFonts w:hint="default"/>
        <w:lang w:val="ru-RU" w:eastAsia="en-US" w:bidi="ar-SA"/>
      </w:rPr>
    </w:lvl>
    <w:lvl w:ilvl="6" w:tplc="39BA2682">
      <w:numFmt w:val="bullet"/>
      <w:lvlText w:val="•"/>
      <w:lvlJc w:val="left"/>
      <w:pPr>
        <w:ind w:left="3872" w:hanging="266"/>
      </w:pPr>
      <w:rPr>
        <w:rFonts w:hint="default"/>
        <w:lang w:val="ru-RU" w:eastAsia="en-US" w:bidi="ar-SA"/>
      </w:rPr>
    </w:lvl>
    <w:lvl w:ilvl="7" w:tplc="A7D89F92">
      <w:numFmt w:val="bullet"/>
      <w:lvlText w:val="•"/>
      <w:lvlJc w:val="left"/>
      <w:pPr>
        <w:ind w:left="4447" w:hanging="266"/>
      </w:pPr>
      <w:rPr>
        <w:rFonts w:hint="default"/>
        <w:lang w:val="ru-RU" w:eastAsia="en-US" w:bidi="ar-SA"/>
      </w:rPr>
    </w:lvl>
    <w:lvl w:ilvl="8" w:tplc="358CB716">
      <w:numFmt w:val="bullet"/>
      <w:lvlText w:val="•"/>
      <w:lvlJc w:val="left"/>
      <w:pPr>
        <w:ind w:left="5023" w:hanging="266"/>
      </w:pPr>
      <w:rPr>
        <w:rFonts w:hint="default"/>
        <w:lang w:val="ru-RU" w:eastAsia="en-US" w:bidi="ar-SA"/>
      </w:rPr>
    </w:lvl>
  </w:abstractNum>
  <w:abstractNum w:abstractNumId="166">
    <w:nsid w:val="574A00C3"/>
    <w:multiLevelType w:val="hybridMultilevel"/>
    <w:tmpl w:val="E8D6E790"/>
    <w:lvl w:ilvl="0" w:tplc="20EECE5C">
      <w:start w:val="1"/>
      <w:numFmt w:val="decimal"/>
      <w:lvlText w:val="%1)"/>
      <w:lvlJc w:val="left"/>
      <w:pPr>
        <w:ind w:left="371" w:hanging="220"/>
        <w:jc w:val="left"/>
      </w:pPr>
      <w:rPr>
        <w:rFonts w:hint="default"/>
        <w:spacing w:val="-14"/>
        <w:w w:val="87"/>
        <w:lang w:val="ru-RU" w:eastAsia="en-US" w:bidi="ar-SA"/>
      </w:rPr>
    </w:lvl>
    <w:lvl w:ilvl="1" w:tplc="32C41028">
      <w:numFmt w:val="bullet"/>
      <w:lvlText w:val="•"/>
      <w:lvlJc w:val="left"/>
      <w:pPr>
        <w:ind w:left="629" w:hanging="220"/>
      </w:pPr>
      <w:rPr>
        <w:rFonts w:hint="default"/>
        <w:lang w:val="ru-RU" w:eastAsia="en-US" w:bidi="ar-SA"/>
      </w:rPr>
    </w:lvl>
    <w:lvl w:ilvl="2" w:tplc="37A408F2">
      <w:numFmt w:val="bullet"/>
      <w:lvlText w:val="•"/>
      <w:lvlJc w:val="left"/>
      <w:pPr>
        <w:ind w:left="879" w:hanging="220"/>
      </w:pPr>
      <w:rPr>
        <w:rFonts w:hint="default"/>
        <w:lang w:val="ru-RU" w:eastAsia="en-US" w:bidi="ar-SA"/>
      </w:rPr>
    </w:lvl>
    <w:lvl w:ilvl="3" w:tplc="82E86464">
      <w:numFmt w:val="bullet"/>
      <w:lvlText w:val="•"/>
      <w:lvlJc w:val="left"/>
      <w:pPr>
        <w:ind w:left="1128" w:hanging="220"/>
      </w:pPr>
      <w:rPr>
        <w:rFonts w:hint="default"/>
        <w:lang w:val="ru-RU" w:eastAsia="en-US" w:bidi="ar-SA"/>
      </w:rPr>
    </w:lvl>
    <w:lvl w:ilvl="4" w:tplc="E3D4E6C2">
      <w:numFmt w:val="bullet"/>
      <w:lvlText w:val="•"/>
      <w:lvlJc w:val="left"/>
      <w:pPr>
        <w:ind w:left="1378" w:hanging="220"/>
      </w:pPr>
      <w:rPr>
        <w:rFonts w:hint="default"/>
        <w:lang w:val="ru-RU" w:eastAsia="en-US" w:bidi="ar-SA"/>
      </w:rPr>
    </w:lvl>
    <w:lvl w:ilvl="5" w:tplc="508C7B36">
      <w:numFmt w:val="bullet"/>
      <w:lvlText w:val="•"/>
      <w:lvlJc w:val="left"/>
      <w:pPr>
        <w:ind w:left="1627" w:hanging="220"/>
      </w:pPr>
      <w:rPr>
        <w:rFonts w:hint="default"/>
        <w:lang w:val="ru-RU" w:eastAsia="en-US" w:bidi="ar-SA"/>
      </w:rPr>
    </w:lvl>
    <w:lvl w:ilvl="6" w:tplc="27FA0762">
      <w:numFmt w:val="bullet"/>
      <w:lvlText w:val="•"/>
      <w:lvlJc w:val="left"/>
      <w:pPr>
        <w:ind w:left="1877" w:hanging="220"/>
      </w:pPr>
      <w:rPr>
        <w:rFonts w:hint="default"/>
        <w:lang w:val="ru-RU" w:eastAsia="en-US" w:bidi="ar-SA"/>
      </w:rPr>
    </w:lvl>
    <w:lvl w:ilvl="7" w:tplc="8A545752">
      <w:numFmt w:val="bullet"/>
      <w:lvlText w:val="•"/>
      <w:lvlJc w:val="left"/>
      <w:pPr>
        <w:ind w:left="2126" w:hanging="220"/>
      </w:pPr>
      <w:rPr>
        <w:rFonts w:hint="default"/>
        <w:lang w:val="ru-RU" w:eastAsia="en-US" w:bidi="ar-SA"/>
      </w:rPr>
    </w:lvl>
    <w:lvl w:ilvl="8" w:tplc="371C981C">
      <w:numFmt w:val="bullet"/>
      <w:lvlText w:val="•"/>
      <w:lvlJc w:val="left"/>
      <w:pPr>
        <w:ind w:left="2376" w:hanging="220"/>
      </w:pPr>
      <w:rPr>
        <w:rFonts w:hint="default"/>
        <w:lang w:val="ru-RU" w:eastAsia="en-US" w:bidi="ar-SA"/>
      </w:rPr>
    </w:lvl>
  </w:abstractNum>
  <w:abstractNum w:abstractNumId="167">
    <w:nsid w:val="57E95C73"/>
    <w:multiLevelType w:val="hybridMultilevel"/>
    <w:tmpl w:val="C39CC76E"/>
    <w:lvl w:ilvl="0" w:tplc="76200F14">
      <w:start w:val="1"/>
      <w:numFmt w:val="decimal"/>
      <w:lvlText w:val="%1)"/>
      <w:lvlJc w:val="left"/>
      <w:pPr>
        <w:ind w:left="37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C6FC677C">
      <w:numFmt w:val="bullet"/>
      <w:lvlText w:val="•"/>
      <w:lvlJc w:val="left"/>
      <w:pPr>
        <w:ind w:left="979" w:hanging="271"/>
      </w:pPr>
      <w:rPr>
        <w:rFonts w:hint="default"/>
        <w:lang w:val="ru-RU" w:eastAsia="en-US" w:bidi="ar-SA"/>
      </w:rPr>
    </w:lvl>
    <w:lvl w:ilvl="2" w:tplc="912A6FE0">
      <w:numFmt w:val="bullet"/>
      <w:lvlText w:val="•"/>
      <w:lvlJc w:val="left"/>
      <w:pPr>
        <w:ind w:left="1579" w:hanging="271"/>
      </w:pPr>
      <w:rPr>
        <w:rFonts w:hint="default"/>
        <w:lang w:val="ru-RU" w:eastAsia="en-US" w:bidi="ar-SA"/>
      </w:rPr>
    </w:lvl>
    <w:lvl w:ilvl="3" w:tplc="4DC4C8C8">
      <w:numFmt w:val="bullet"/>
      <w:lvlText w:val="•"/>
      <w:lvlJc w:val="left"/>
      <w:pPr>
        <w:ind w:left="2178" w:hanging="271"/>
      </w:pPr>
      <w:rPr>
        <w:rFonts w:hint="default"/>
        <w:lang w:val="ru-RU" w:eastAsia="en-US" w:bidi="ar-SA"/>
      </w:rPr>
    </w:lvl>
    <w:lvl w:ilvl="4" w:tplc="37A88CC8">
      <w:numFmt w:val="bullet"/>
      <w:lvlText w:val="•"/>
      <w:lvlJc w:val="left"/>
      <w:pPr>
        <w:ind w:left="2778" w:hanging="271"/>
      </w:pPr>
      <w:rPr>
        <w:rFonts w:hint="default"/>
        <w:lang w:val="ru-RU" w:eastAsia="en-US" w:bidi="ar-SA"/>
      </w:rPr>
    </w:lvl>
    <w:lvl w:ilvl="5" w:tplc="51385C94">
      <w:numFmt w:val="bullet"/>
      <w:lvlText w:val="•"/>
      <w:lvlJc w:val="left"/>
      <w:pPr>
        <w:ind w:left="3377" w:hanging="271"/>
      </w:pPr>
      <w:rPr>
        <w:rFonts w:hint="default"/>
        <w:lang w:val="ru-RU" w:eastAsia="en-US" w:bidi="ar-SA"/>
      </w:rPr>
    </w:lvl>
    <w:lvl w:ilvl="6" w:tplc="FBAA3B6C">
      <w:numFmt w:val="bullet"/>
      <w:lvlText w:val="•"/>
      <w:lvlJc w:val="left"/>
      <w:pPr>
        <w:ind w:left="3977" w:hanging="271"/>
      </w:pPr>
      <w:rPr>
        <w:rFonts w:hint="default"/>
        <w:lang w:val="ru-RU" w:eastAsia="en-US" w:bidi="ar-SA"/>
      </w:rPr>
    </w:lvl>
    <w:lvl w:ilvl="7" w:tplc="1F323772">
      <w:numFmt w:val="bullet"/>
      <w:lvlText w:val="•"/>
      <w:lvlJc w:val="left"/>
      <w:pPr>
        <w:ind w:left="4576" w:hanging="271"/>
      </w:pPr>
      <w:rPr>
        <w:rFonts w:hint="default"/>
        <w:lang w:val="ru-RU" w:eastAsia="en-US" w:bidi="ar-SA"/>
      </w:rPr>
    </w:lvl>
    <w:lvl w:ilvl="8" w:tplc="7AD49A8E">
      <w:numFmt w:val="bullet"/>
      <w:lvlText w:val="•"/>
      <w:lvlJc w:val="left"/>
      <w:pPr>
        <w:ind w:left="5176" w:hanging="271"/>
      </w:pPr>
      <w:rPr>
        <w:rFonts w:hint="default"/>
        <w:lang w:val="ru-RU" w:eastAsia="en-US" w:bidi="ar-SA"/>
      </w:rPr>
    </w:lvl>
  </w:abstractNum>
  <w:abstractNum w:abstractNumId="168">
    <w:nsid w:val="57EE04D9"/>
    <w:multiLevelType w:val="hybridMultilevel"/>
    <w:tmpl w:val="378E993A"/>
    <w:lvl w:ilvl="0" w:tplc="D3F4B9E4">
      <w:start w:val="1"/>
      <w:numFmt w:val="decimal"/>
      <w:lvlText w:val="%1."/>
      <w:lvlJc w:val="left"/>
      <w:pPr>
        <w:ind w:left="593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20"/>
        <w:sz w:val="20"/>
        <w:szCs w:val="20"/>
        <w:lang w:val="ru-RU" w:eastAsia="en-US" w:bidi="ar-SA"/>
      </w:rPr>
    </w:lvl>
    <w:lvl w:ilvl="1" w:tplc="D8642E1A">
      <w:numFmt w:val="bullet"/>
      <w:lvlText w:val="•"/>
      <w:lvlJc w:val="left"/>
      <w:pPr>
        <w:ind w:left="1183" w:hanging="236"/>
      </w:pPr>
      <w:rPr>
        <w:rFonts w:hint="default"/>
        <w:lang w:val="ru-RU" w:eastAsia="en-US" w:bidi="ar-SA"/>
      </w:rPr>
    </w:lvl>
    <w:lvl w:ilvl="2" w:tplc="003E94CA">
      <w:numFmt w:val="bullet"/>
      <w:lvlText w:val="•"/>
      <w:lvlJc w:val="left"/>
      <w:pPr>
        <w:ind w:left="1767" w:hanging="236"/>
      </w:pPr>
      <w:rPr>
        <w:rFonts w:hint="default"/>
        <w:lang w:val="ru-RU" w:eastAsia="en-US" w:bidi="ar-SA"/>
      </w:rPr>
    </w:lvl>
    <w:lvl w:ilvl="3" w:tplc="A9BE8B4E">
      <w:numFmt w:val="bullet"/>
      <w:lvlText w:val="•"/>
      <w:lvlJc w:val="left"/>
      <w:pPr>
        <w:ind w:left="2350" w:hanging="236"/>
      </w:pPr>
      <w:rPr>
        <w:rFonts w:hint="default"/>
        <w:lang w:val="ru-RU" w:eastAsia="en-US" w:bidi="ar-SA"/>
      </w:rPr>
    </w:lvl>
    <w:lvl w:ilvl="4" w:tplc="B04A762C">
      <w:numFmt w:val="bullet"/>
      <w:lvlText w:val="•"/>
      <w:lvlJc w:val="left"/>
      <w:pPr>
        <w:ind w:left="2934" w:hanging="236"/>
      </w:pPr>
      <w:rPr>
        <w:rFonts w:hint="default"/>
        <w:lang w:val="ru-RU" w:eastAsia="en-US" w:bidi="ar-SA"/>
      </w:rPr>
    </w:lvl>
    <w:lvl w:ilvl="5" w:tplc="D772B170">
      <w:numFmt w:val="bullet"/>
      <w:lvlText w:val="•"/>
      <w:lvlJc w:val="left"/>
      <w:pPr>
        <w:ind w:left="3518" w:hanging="236"/>
      </w:pPr>
      <w:rPr>
        <w:rFonts w:hint="default"/>
        <w:lang w:val="ru-RU" w:eastAsia="en-US" w:bidi="ar-SA"/>
      </w:rPr>
    </w:lvl>
    <w:lvl w:ilvl="6" w:tplc="B7722804">
      <w:numFmt w:val="bullet"/>
      <w:lvlText w:val="•"/>
      <w:lvlJc w:val="left"/>
      <w:pPr>
        <w:ind w:left="4101" w:hanging="236"/>
      </w:pPr>
      <w:rPr>
        <w:rFonts w:hint="default"/>
        <w:lang w:val="ru-RU" w:eastAsia="en-US" w:bidi="ar-SA"/>
      </w:rPr>
    </w:lvl>
    <w:lvl w:ilvl="7" w:tplc="8D9057E6">
      <w:numFmt w:val="bullet"/>
      <w:lvlText w:val="•"/>
      <w:lvlJc w:val="left"/>
      <w:pPr>
        <w:ind w:left="4685" w:hanging="236"/>
      </w:pPr>
      <w:rPr>
        <w:rFonts w:hint="default"/>
        <w:lang w:val="ru-RU" w:eastAsia="en-US" w:bidi="ar-SA"/>
      </w:rPr>
    </w:lvl>
    <w:lvl w:ilvl="8" w:tplc="A162DBCA">
      <w:numFmt w:val="bullet"/>
      <w:lvlText w:val="•"/>
      <w:lvlJc w:val="left"/>
      <w:pPr>
        <w:ind w:left="5268" w:hanging="236"/>
      </w:pPr>
      <w:rPr>
        <w:rFonts w:hint="default"/>
        <w:lang w:val="ru-RU" w:eastAsia="en-US" w:bidi="ar-SA"/>
      </w:rPr>
    </w:lvl>
  </w:abstractNum>
  <w:abstractNum w:abstractNumId="169">
    <w:nsid w:val="57F93309"/>
    <w:multiLevelType w:val="hybridMultilevel"/>
    <w:tmpl w:val="369A08EA"/>
    <w:lvl w:ilvl="0" w:tplc="3A9A930C">
      <w:start w:val="1"/>
      <w:numFmt w:val="decimal"/>
      <w:lvlText w:val="%1)"/>
      <w:lvlJc w:val="left"/>
      <w:pPr>
        <w:ind w:left="368" w:hanging="217"/>
        <w:jc w:val="left"/>
      </w:pPr>
      <w:rPr>
        <w:rFonts w:hint="default"/>
        <w:spacing w:val="0"/>
        <w:w w:val="113"/>
        <w:lang w:val="ru-RU" w:eastAsia="en-US" w:bidi="ar-SA"/>
      </w:rPr>
    </w:lvl>
    <w:lvl w:ilvl="1" w:tplc="C47AFA04">
      <w:start w:val="1"/>
      <w:numFmt w:val="decimal"/>
      <w:lvlText w:val="%2)"/>
      <w:lvlJc w:val="left"/>
      <w:pPr>
        <w:ind w:left="830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0"/>
        <w:szCs w:val="20"/>
        <w:lang w:val="ru-RU" w:eastAsia="en-US" w:bidi="ar-SA"/>
      </w:rPr>
    </w:lvl>
    <w:lvl w:ilvl="2" w:tplc="20A844EA">
      <w:numFmt w:val="bullet"/>
      <w:lvlText w:val="•"/>
      <w:lvlJc w:val="left"/>
      <w:pPr>
        <w:ind w:left="1428" w:hanging="268"/>
      </w:pPr>
      <w:rPr>
        <w:rFonts w:hint="default"/>
        <w:lang w:val="ru-RU" w:eastAsia="en-US" w:bidi="ar-SA"/>
      </w:rPr>
    </w:lvl>
    <w:lvl w:ilvl="3" w:tplc="5486F2E6">
      <w:numFmt w:val="bullet"/>
      <w:lvlText w:val="•"/>
      <w:lvlJc w:val="left"/>
      <w:pPr>
        <w:ind w:left="2016" w:hanging="268"/>
      </w:pPr>
      <w:rPr>
        <w:rFonts w:hint="default"/>
        <w:lang w:val="ru-RU" w:eastAsia="en-US" w:bidi="ar-SA"/>
      </w:rPr>
    </w:lvl>
    <w:lvl w:ilvl="4" w:tplc="F08E3A96">
      <w:numFmt w:val="bullet"/>
      <w:lvlText w:val="•"/>
      <w:lvlJc w:val="left"/>
      <w:pPr>
        <w:ind w:left="2604" w:hanging="268"/>
      </w:pPr>
      <w:rPr>
        <w:rFonts w:hint="default"/>
        <w:lang w:val="ru-RU" w:eastAsia="en-US" w:bidi="ar-SA"/>
      </w:rPr>
    </w:lvl>
    <w:lvl w:ilvl="5" w:tplc="E6806420">
      <w:numFmt w:val="bullet"/>
      <w:lvlText w:val="•"/>
      <w:lvlJc w:val="left"/>
      <w:pPr>
        <w:ind w:left="3192" w:hanging="268"/>
      </w:pPr>
      <w:rPr>
        <w:rFonts w:hint="default"/>
        <w:lang w:val="ru-RU" w:eastAsia="en-US" w:bidi="ar-SA"/>
      </w:rPr>
    </w:lvl>
    <w:lvl w:ilvl="6" w:tplc="999680F6">
      <w:numFmt w:val="bullet"/>
      <w:lvlText w:val="•"/>
      <w:lvlJc w:val="left"/>
      <w:pPr>
        <w:ind w:left="3781" w:hanging="268"/>
      </w:pPr>
      <w:rPr>
        <w:rFonts w:hint="default"/>
        <w:lang w:val="ru-RU" w:eastAsia="en-US" w:bidi="ar-SA"/>
      </w:rPr>
    </w:lvl>
    <w:lvl w:ilvl="7" w:tplc="F5D0BDBA">
      <w:numFmt w:val="bullet"/>
      <w:lvlText w:val="•"/>
      <w:lvlJc w:val="left"/>
      <w:pPr>
        <w:ind w:left="4369" w:hanging="268"/>
      </w:pPr>
      <w:rPr>
        <w:rFonts w:hint="default"/>
        <w:lang w:val="ru-RU" w:eastAsia="en-US" w:bidi="ar-SA"/>
      </w:rPr>
    </w:lvl>
    <w:lvl w:ilvl="8" w:tplc="309E649E">
      <w:numFmt w:val="bullet"/>
      <w:lvlText w:val="•"/>
      <w:lvlJc w:val="left"/>
      <w:pPr>
        <w:ind w:left="4957" w:hanging="268"/>
      </w:pPr>
      <w:rPr>
        <w:rFonts w:hint="default"/>
        <w:lang w:val="ru-RU" w:eastAsia="en-US" w:bidi="ar-SA"/>
      </w:rPr>
    </w:lvl>
  </w:abstractNum>
  <w:abstractNum w:abstractNumId="170">
    <w:nsid w:val="58E22DA1"/>
    <w:multiLevelType w:val="multilevel"/>
    <w:tmpl w:val="1270D7B2"/>
    <w:lvl w:ilvl="0">
      <w:start w:val="19"/>
      <w:numFmt w:val="decimal"/>
      <w:lvlText w:val="%1"/>
      <w:lvlJc w:val="left"/>
      <w:pPr>
        <w:ind w:left="768" w:hanging="6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6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2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79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8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8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7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7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6" w:hanging="667"/>
      </w:pPr>
      <w:rPr>
        <w:rFonts w:hint="default"/>
        <w:lang w:val="ru-RU" w:eastAsia="en-US" w:bidi="ar-SA"/>
      </w:rPr>
    </w:lvl>
  </w:abstractNum>
  <w:abstractNum w:abstractNumId="171">
    <w:nsid w:val="59781016"/>
    <w:multiLevelType w:val="hybridMultilevel"/>
    <w:tmpl w:val="B7665C38"/>
    <w:lvl w:ilvl="0" w:tplc="4CC6DB0C">
      <w:start w:val="1"/>
      <w:numFmt w:val="decimal"/>
      <w:lvlText w:val="%1)"/>
      <w:lvlJc w:val="left"/>
      <w:pPr>
        <w:ind w:left="728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6"/>
        <w:sz w:val="20"/>
        <w:szCs w:val="20"/>
        <w:lang w:val="ru-RU" w:eastAsia="en-US" w:bidi="ar-SA"/>
      </w:rPr>
    </w:lvl>
    <w:lvl w:ilvl="1" w:tplc="E6A620C8">
      <w:start w:val="1"/>
      <w:numFmt w:val="decimal"/>
      <w:lvlText w:val="%2)"/>
      <w:lvlJc w:val="left"/>
      <w:pPr>
        <w:ind w:left="91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5"/>
        <w:sz w:val="20"/>
        <w:szCs w:val="20"/>
        <w:lang w:val="ru-RU" w:eastAsia="en-US" w:bidi="ar-SA"/>
      </w:rPr>
    </w:lvl>
    <w:lvl w:ilvl="2" w:tplc="E6B67BAA">
      <w:numFmt w:val="bullet"/>
      <w:lvlText w:val="•"/>
      <w:lvlJc w:val="left"/>
      <w:pPr>
        <w:ind w:left="1508" w:hanging="236"/>
      </w:pPr>
      <w:rPr>
        <w:rFonts w:hint="default"/>
        <w:lang w:val="ru-RU" w:eastAsia="en-US" w:bidi="ar-SA"/>
      </w:rPr>
    </w:lvl>
    <w:lvl w:ilvl="3" w:tplc="A49A3D3E">
      <w:numFmt w:val="bullet"/>
      <w:lvlText w:val="•"/>
      <w:lvlJc w:val="left"/>
      <w:pPr>
        <w:ind w:left="2096" w:hanging="236"/>
      </w:pPr>
      <w:rPr>
        <w:rFonts w:hint="default"/>
        <w:lang w:val="ru-RU" w:eastAsia="en-US" w:bidi="ar-SA"/>
      </w:rPr>
    </w:lvl>
    <w:lvl w:ilvl="4" w:tplc="F730A806">
      <w:numFmt w:val="bullet"/>
      <w:lvlText w:val="•"/>
      <w:lvlJc w:val="left"/>
      <w:pPr>
        <w:ind w:left="2684" w:hanging="236"/>
      </w:pPr>
      <w:rPr>
        <w:rFonts w:hint="default"/>
        <w:lang w:val="ru-RU" w:eastAsia="en-US" w:bidi="ar-SA"/>
      </w:rPr>
    </w:lvl>
    <w:lvl w:ilvl="5" w:tplc="7EB0B046">
      <w:numFmt w:val="bullet"/>
      <w:lvlText w:val="•"/>
      <w:lvlJc w:val="left"/>
      <w:pPr>
        <w:ind w:left="3272" w:hanging="236"/>
      </w:pPr>
      <w:rPr>
        <w:rFonts w:hint="default"/>
        <w:lang w:val="ru-RU" w:eastAsia="en-US" w:bidi="ar-SA"/>
      </w:rPr>
    </w:lvl>
    <w:lvl w:ilvl="6" w:tplc="169CDEFE">
      <w:numFmt w:val="bullet"/>
      <w:lvlText w:val="•"/>
      <w:lvlJc w:val="left"/>
      <w:pPr>
        <w:ind w:left="3861" w:hanging="236"/>
      </w:pPr>
      <w:rPr>
        <w:rFonts w:hint="default"/>
        <w:lang w:val="ru-RU" w:eastAsia="en-US" w:bidi="ar-SA"/>
      </w:rPr>
    </w:lvl>
    <w:lvl w:ilvl="7" w:tplc="75189936">
      <w:numFmt w:val="bullet"/>
      <w:lvlText w:val="•"/>
      <w:lvlJc w:val="left"/>
      <w:pPr>
        <w:ind w:left="4449" w:hanging="236"/>
      </w:pPr>
      <w:rPr>
        <w:rFonts w:hint="default"/>
        <w:lang w:val="ru-RU" w:eastAsia="en-US" w:bidi="ar-SA"/>
      </w:rPr>
    </w:lvl>
    <w:lvl w:ilvl="8" w:tplc="592C6BD2">
      <w:numFmt w:val="bullet"/>
      <w:lvlText w:val="•"/>
      <w:lvlJc w:val="left"/>
      <w:pPr>
        <w:ind w:left="5037" w:hanging="236"/>
      </w:pPr>
      <w:rPr>
        <w:rFonts w:hint="default"/>
        <w:lang w:val="ru-RU" w:eastAsia="en-US" w:bidi="ar-SA"/>
      </w:rPr>
    </w:lvl>
  </w:abstractNum>
  <w:abstractNum w:abstractNumId="172">
    <w:nsid w:val="59920AD5"/>
    <w:multiLevelType w:val="hybridMultilevel"/>
    <w:tmpl w:val="8084B520"/>
    <w:lvl w:ilvl="0" w:tplc="004CB1A0">
      <w:start w:val="1"/>
      <w:numFmt w:val="decimal"/>
      <w:lvlText w:val="%1)"/>
      <w:lvlJc w:val="left"/>
      <w:pPr>
        <w:ind w:left="82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DD8E3D88">
      <w:numFmt w:val="bullet"/>
      <w:lvlText w:val="•"/>
      <w:lvlJc w:val="left"/>
      <w:pPr>
        <w:ind w:left="1369" w:hanging="273"/>
      </w:pPr>
      <w:rPr>
        <w:rFonts w:hint="default"/>
        <w:lang w:val="ru-RU" w:eastAsia="en-US" w:bidi="ar-SA"/>
      </w:rPr>
    </w:lvl>
    <w:lvl w:ilvl="2" w:tplc="0B2E2A88">
      <w:numFmt w:val="bullet"/>
      <w:lvlText w:val="•"/>
      <w:lvlJc w:val="left"/>
      <w:pPr>
        <w:ind w:left="1918" w:hanging="273"/>
      </w:pPr>
      <w:rPr>
        <w:rFonts w:hint="default"/>
        <w:lang w:val="ru-RU" w:eastAsia="en-US" w:bidi="ar-SA"/>
      </w:rPr>
    </w:lvl>
    <w:lvl w:ilvl="3" w:tplc="E6D0540C">
      <w:numFmt w:val="bullet"/>
      <w:lvlText w:val="•"/>
      <w:lvlJc w:val="left"/>
      <w:pPr>
        <w:ind w:left="2467" w:hanging="273"/>
      </w:pPr>
      <w:rPr>
        <w:rFonts w:hint="default"/>
        <w:lang w:val="ru-RU" w:eastAsia="en-US" w:bidi="ar-SA"/>
      </w:rPr>
    </w:lvl>
    <w:lvl w:ilvl="4" w:tplc="BED0D38C">
      <w:numFmt w:val="bullet"/>
      <w:lvlText w:val="•"/>
      <w:lvlJc w:val="left"/>
      <w:pPr>
        <w:ind w:left="3017" w:hanging="273"/>
      </w:pPr>
      <w:rPr>
        <w:rFonts w:hint="default"/>
        <w:lang w:val="ru-RU" w:eastAsia="en-US" w:bidi="ar-SA"/>
      </w:rPr>
    </w:lvl>
    <w:lvl w:ilvl="5" w:tplc="2AF2EA2C">
      <w:numFmt w:val="bullet"/>
      <w:lvlText w:val="•"/>
      <w:lvlJc w:val="left"/>
      <w:pPr>
        <w:ind w:left="3566" w:hanging="273"/>
      </w:pPr>
      <w:rPr>
        <w:rFonts w:hint="default"/>
        <w:lang w:val="ru-RU" w:eastAsia="en-US" w:bidi="ar-SA"/>
      </w:rPr>
    </w:lvl>
    <w:lvl w:ilvl="6" w:tplc="33FCD1FA">
      <w:numFmt w:val="bullet"/>
      <w:lvlText w:val="•"/>
      <w:lvlJc w:val="left"/>
      <w:pPr>
        <w:ind w:left="4115" w:hanging="273"/>
      </w:pPr>
      <w:rPr>
        <w:rFonts w:hint="default"/>
        <w:lang w:val="ru-RU" w:eastAsia="en-US" w:bidi="ar-SA"/>
      </w:rPr>
    </w:lvl>
    <w:lvl w:ilvl="7" w:tplc="0B925EA2">
      <w:numFmt w:val="bullet"/>
      <w:lvlText w:val="•"/>
      <w:lvlJc w:val="left"/>
      <w:pPr>
        <w:ind w:left="4665" w:hanging="273"/>
      </w:pPr>
      <w:rPr>
        <w:rFonts w:hint="default"/>
        <w:lang w:val="ru-RU" w:eastAsia="en-US" w:bidi="ar-SA"/>
      </w:rPr>
    </w:lvl>
    <w:lvl w:ilvl="8" w:tplc="F3BE6BDE">
      <w:numFmt w:val="bullet"/>
      <w:lvlText w:val="•"/>
      <w:lvlJc w:val="left"/>
      <w:pPr>
        <w:ind w:left="5214" w:hanging="273"/>
      </w:pPr>
      <w:rPr>
        <w:rFonts w:hint="default"/>
        <w:lang w:val="ru-RU" w:eastAsia="en-US" w:bidi="ar-SA"/>
      </w:rPr>
    </w:lvl>
  </w:abstractNum>
  <w:abstractNum w:abstractNumId="173">
    <w:nsid w:val="5A5236F0"/>
    <w:multiLevelType w:val="hybridMultilevel"/>
    <w:tmpl w:val="8F04F748"/>
    <w:lvl w:ilvl="0" w:tplc="2864F710">
      <w:start w:val="1"/>
      <w:numFmt w:val="decimal"/>
      <w:lvlText w:val="%1)"/>
      <w:lvlJc w:val="left"/>
      <w:pPr>
        <w:ind w:left="744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BC382A48">
      <w:numFmt w:val="bullet"/>
      <w:lvlText w:val="•"/>
      <w:lvlJc w:val="left"/>
      <w:pPr>
        <w:ind w:left="1293" w:hanging="277"/>
      </w:pPr>
      <w:rPr>
        <w:rFonts w:hint="default"/>
        <w:lang w:val="ru-RU" w:eastAsia="en-US" w:bidi="ar-SA"/>
      </w:rPr>
    </w:lvl>
    <w:lvl w:ilvl="2" w:tplc="7A580762">
      <w:numFmt w:val="bullet"/>
      <w:lvlText w:val="•"/>
      <w:lvlJc w:val="left"/>
      <w:pPr>
        <w:ind w:left="1846" w:hanging="277"/>
      </w:pPr>
      <w:rPr>
        <w:rFonts w:hint="default"/>
        <w:lang w:val="ru-RU" w:eastAsia="en-US" w:bidi="ar-SA"/>
      </w:rPr>
    </w:lvl>
    <w:lvl w:ilvl="3" w:tplc="73420782">
      <w:numFmt w:val="bullet"/>
      <w:lvlText w:val="•"/>
      <w:lvlJc w:val="left"/>
      <w:pPr>
        <w:ind w:left="2399" w:hanging="277"/>
      </w:pPr>
      <w:rPr>
        <w:rFonts w:hint="default"/>
        <w:lang w:val="ru-RU" w:eastAsia="en-US" w:bidi="ar-SA"/>
      </w:rPr>
    </w:lvl>
    <w:lvl w:ilvl="4" w:tplc="4D6CAF72">
      <w:numFmt w:val="bullet"/>
      <w:lvlText w:val="•"/>
      <w:lvlJc w:val="left"/>
      <w:pPr>
        <w:ind w:left="2952" w:hanging="277"/>
      </w:pPr>
      <w:rPr>
        <w:rFonts w:hint="default"/>
        <w:lang w:val="ru-RU" w:eastAsia="en-US" w:bidi="ar-SA"/>
      </w:rPr>
    </w:lvl>
    <w:lvl w:ilvl="5" w:tplc="2648F1EE">
      <w:numFmt w:val="bullet"/>
      <w:lvlText w:val="•"/>
      <w:lvlJc w:val="left"/>
      <w:pPr>
        <w:ind w:left="3506" w:hanging="277"/>
      </w:pPr>
      <w:rPr>
        <w:rFonts w:hint="default"/>
        <w:lang w:val="ru-RU" w:eastAsia="en-US" w:bidi="ar-SA"/>
      </w:rPr>
    </w:lvl>
    <w:lvl w:ilvl="6" w:tplc="C908C70A">
      <w:numFmt w:val="bullet"/>
      <w:lvlText w:val="•"/>
      <w:lvlJc w:val="left"/>
      <w:pPr>
        <w:ind w:left="4059" w:hanging="277"/>
      </w:pPr>
      <w:rPr>
        <w:rFonts w:hint="default"/>
        <w:lang w:val="ru-RU" w:eastAsia="en-US" w:bidi="ar-SA"/>
      </w:rPr>
    </w:lvl>
    <w:lvl w:ilvl="7" w:tplc="3CC2537A">
      <w:numFmt w:val="bullet"/>
      <w:lvlText w:val="•"/>
      <w:lvlJc w:val="left"/>
      <w:pPr>
        <w:ind w:left="4612" w:hanging="277"/>
      </w:pPr>
      <w:rPr>
        <w:rFonts w:hint="default"/>
        <w:lang w:val="ru-RU" w:eastAsia="en-US" w:bidi="ar-SA"/>
      </w:rPr>
    </w:lvl>
    <w:lvl w:ilvl="8" w:tplc="F2321CA6">
      <w:numFmt w:val="bullet"/>
      <w:lvlText w:val="•"/>
      <w:lvlJc w:val="left"/>
      <w:pPr>
        <w:ind w:left="5165" w:hanging="277"/>
      </w:pPr>
      <w:rPr>
        <w:rFonts w:hint="default"/>
        <w:lang w:val="ru-RU" w:eastAsia="en-US" w:bidi="ar-SA"/>
      </w:rPr>
    </w:lvl>
  </w:abstractNum>
  <w:abstractNum w:abstractNumId="174">
    <w:nsid w:val="5A7B7843"/>
    <w:multiLevelType w:val="hybridMultilevel"/>
    <w:tmpl w:val="FBF23B86"/>
    <w:lvl w:ilvl="0" w:tplc="E4E6D26E">
      <w:start w:val="1"/>
      <w:numFmt w:val="decimal"/>
      <w:lvlText w:val="%1)"/>
      <w:lvlJc w:val="left"/>
      <w:pPr>
        <w:ind w:left="376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1"/>
        <w:sz w:val="20"/>
        <w:szCs w:val="20"/>
        <w:lang w:val="ru-RU" w:eastAsia="en-US" w:bidi="ar-SA"/>
      </w:rPr>
    </w:lvl>
    <w:lvl w:ilvl="1" w:tplc="714029E0">
      <w:start w:val="1"/>
      <w:numFmt w:val="decimal"/>
      <w:lvlText w:val="%2."/>
      <w:lvlJc w:val="left"/>
      <w:pPr>
        <w:ind w:left="12" w:hanging="179"/>
        <w:jc w:val="right"/>
      </w:pPr>
      <w:rPr>
        <w:rFonts w:hint="default"/>
        <w:spacing w:val="-4"/>
        <w:w w:val="102"/>
        <w:lang w:val="ru-RU" w:eastAsia="en-US" w:bidi="ar-SA"/>
      </w:rPr>
    </w:lvl>
    <w:lvl w:ilvl="2" w:tplc="F110B220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E648DC1C">
      <w:numFmt w:val="bullet"/>
      <w:lvlText w:val="•"/>
      <w:lvlJc w:val="left"/>
      <w:pPr>
        <w:ind w:left="1725" w:hanging="179"/>
      </w:pPr>
      <w:rPr>
        <w:rFonts w:hint="default"/>
        <w:lang w:val="ru-RU" w:eastAsia="en-US" w:bidi="ar-SA"/>
      </w:rPr>
    </w:lvl>
    <w:lvl w:ilvl="4" w:tplc="A306C07C">
      <w:numFmt w:val="bullet"/>
      <w:lvlText w:val="•"/>
      <w:lvlJc w:val="left"/>
      <w:pPr>
        <w:ind w:left="2398" w:hanging="179"/>
      </w:pPr>
      <w:rPr>
        <w:rFonts w:hint="default"/>
        <w:lang w:val="ru-RU" w:eastAsia="en-US" w:bidi="ar-SA"/>
      </w:rPr>
    </w:lvl>
    <w:lvl w:ilvl="5" w:tplc="E15ACCB4">
      <w:numFmt w:val="bullet"/>
      <w:lvlText w:val="•"/>
      <w:lvlJc w:val="left"/>
      <w:pPr>
        <w:ind w:left="3071" w:hanging="179"/>
      </w:pPr>
      <w:rPr>
        <w:rFonts w:hint="default"/>
        <w:lang w:val="ru-RU" w:eastAsia="en-US" w:bidi="ar-SA"/>
      </w:rPr>
    </w:lvl>
    <w:lvl w:ilvl="6" w:tplc="99644036">
      <w:numFmt w:val="bullet"/>
      <w:lvlText w:val="•"/>
      <w:lvlJc w:val="left"/>
      <w:pPr>
        <w:ind w:left="3744" w:hanging="179"/>
      </w:pPr>
      <w:rPr>
        <w:rFonts w:hint="default"/>
        <w:lang w:val="ru-RU" w:eastAsia="en-US" w:bidi="ar-SA"/>
      </w:rPr>
    </w:lvl>
    <w:lvl w:ilvl="7" w:tplc="C6FC25F2">
      <w:numFmt w:val="bullet"/>
      <w:lvlText w:val="•"/>
      <w:lvlJc w:val="left"/>
      <w:pPr>
        <w:ind w:left="4417" w:hanging="179"/>
      </w:pPr>
      <w:rPr>
        <w:rFonts w:hint="default"/>
        <w:lang w:val="ru-RU" w:eastAsia="en-US" w:bidi="ar-SA"/>
      </w:rPr>
    </w:lvl>
    <w:lvl w:ilvl="8" w:tplc="F7BA3968">
      <w:numFmt w:val="bullet"/>
      <w:lvlText w:val="•"/>
      <w:lvlJc w:val="left"/>
      <w:pPr>
        <w:ind w:left="5090" w:hanging="179"/>
      </w:pPr>
      <w:rPr>
        <w:rFonts w:hint="default"/>
        <w:lang w:val="ru-RU" w:eastAsia="en-US" w:bidi="ar-SA"/>
      </w:rPr>
    </w:lvl>
  </w:abstractNum>
  <w:abstractNum w:abstractNumId="175">
    <w:nsid w:val="5A8B5D8C"/>
    <w:multiLevelType w:val="hybridMultilevel"/>
    <w:tmpl w:val="22BE506E"/>
    <w:lvl w:ilvl="0" w:tplc="F030E764">
      <w:start w:val="1"/>
      <w:numFmt w:val="decimal"/>
      <w:lvlText w:val="%1)"/>
      <w:lvlJc w:val="left"/>
      <w:pPr>
        <w:ind w:left="633" w:hanging="281"/>
        <w:jc w:val="right"/>
      </w:pPr>
      <w:rPr>
        <w:rFonts w:hint="default"/>
        <w:spacing w:val="-4"/>
        <w:w w:val="101"/>
        <w:lang w:val="ru-RU" w:eastAsia="en-US" w:bidi="ar-SA"/>
      </w:rPr>
    </w:lvl>
    <w:lvl w:ilvl="1" w:tplc="806667BE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2" w:tplc="5B765362">
      <w:numFmt w:val="bullet"/>
      <w:lvlText w:val="•"/>
      <w:lvlJc w:val="left"/>
      <w:pPr>
        <w:ind w:left="1734" w:hanging="281"/>
      </w:pPr>
      <w:rPr>
        <w:rFonts w:hint="default"/>
        <w:lang w:val="ru-RU" w:eastAsia="en-US" w:bidi="ar-SA"/>
      </w:rPr>
    </w:lvl>
    <w:lvl w:ilvl="3" w:tplc="3A2ACD9C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4" w:tplc="64FA5B10">
      <w:numFmt w:val="bullet"/>
      <w:lvlText w:val="•"/>
      <w:lvlJc w:val="left"/>
      <w:pPr>
        <w:ind w:left="2828" w:hanging="281"/>
      </w:pPr>
      <w:rPr>
        <w:rFonts w:hint="default"/>
        <w:lang w:val="ru-RU" w:eastAsia="en-US" w:bidi="ar-SA"/>
      </w:rPr>
    </w:lvl>
    <w:lvl w:ilvl="5" w:tplc="F80461DE">
      <w:numFmt w:val="bullet"/>
      <w:lvlText w:val="•"/>
      <w:lvlJc w:val="left"/>
      <w:pPr>
        <w:ind w:left="3376" w:hanging="281"/>
      </w:pPr>
      <w:rPr>
        <w:rFonts w:hint="default"/>
        <w:lang w:val="ru-RU" w:eastAsia="en-US" w:bidi="ar-SA"/>
      </w:rPr>
    </w:lvl>
    <w:lvl w:ilvl="6" w:tplc="FBE8BAEC">
      <w:numFmt w:val="bullet"/>
      <w:lvlText w:val="•"/>
      <w:lvlJc w:val="left"/>
      <w:pPr>
        <w:ind w:left="3923" w:hanging="281"/>
      </w:pPr>
      <w:rPr>
        <w:rFonts w:hint="default"/>
        <w:lang w:val="ru-RU" w:eastAsia="en-US" w:bidi="ar-SA"/>
      </w:rPr>
    </w:lvl>
    <w:lvl w:ilvl="7" w:tplc="862A7C6E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8" w:tplc="2626FEFA">
      <w:numFmt w:val="bullet"/>
      <w:lvlText w:val="•"/>
      <w:lvlJc w:val="left"/>
      <w:pPr>
        <w:ind w:left="5017" w:hanging="281"/>
      </w:pPr>
      <w:rPr>
        <w:rFonts w:hint="default"/>
        <w:lang w:val="ru-RU" w:eastAsia="en-US" w:bidi="ar-SA"/>
      </w:rPr>
    </w:lvl>
  </w:abstractNum>
  <w:abstractNum w:abstractNumId="176">
    <w:nsid w:val="5B60488E"/>
    <w:multiLevelType w:val="hybridMultilevel"/>
    <w:tmpl w:val="6B82E50C"/>
    <w:lvl w:ilvl="0" w:tplc="AA0AB16E">
      <w:start w:val="1"/>
      <w:numFmt w:val="decimal"/>
      <w:lvlText w:val="%1."/>
      <w:lvlJc w:val="left"/>
      <w:pPr>
        <w:ind w:left="587" w:hanging="256"/>
        <w:jc w:val="left"/>
      </w:pPr>
      <w:rPr>
        <w:rFonts w:hint="default"/>
        <w:spacing w:val="0"/>
        <w:w w:val="113"/>
        <w:lang w:val="ru-RU" w:eastAsia="en-US" w:bidi="ar-SA"/>
      </w:rPr>
    </w:lvl>
    <w:lvl w:ilvl="1" w:tplc="61881B44">
      <w:numFmt w:val="bullet"/>
      <w:lvlText w:val="•"/>
      <w:lvlJc w:val="left"/>
      <w:pPr>
        <w:ind w:left="1137" w:hanging="256"/>
      </w:pPr>
      <w:rPr>
        <w:rFonts w:hint="default"/>
        <w:lang w:val="ru-RU" w:eastAsia="en-US" w:bidi="ar-SA"/>
      </w:rPr>
    </w:lvl>
    <w:lvl w:ilvl="2" w:tplc="453C78C4">
      <w:numFmt w:val="bullet"/>
      <w:lvlText w:val="•"/>
      <w:lvlJc w:val="left"/>
      <w:pPr>
        <w:ind w:left="1694" w:hanging="256"/>
      </w:pPr>
      <w:rPr>
        <w:rFonts w:hint="default"/>
        <w:lang w:val="ru-RU" w:eastAsia="en-US" w:bidi="ar-SA"/>
      </w:rPr>
    </w:lvl>
    <w:lvl w:ilvl="3" w:tplc="7882729C">
      <w:numFmt w:val="bullet"/>
      <w:lvlText w:val="•"/>
      <w:lvlJc w:val="left"/>
      <w:pPr>
        <w:ind w:left="2252" w:hanging="256"/>
      </w:pPr>
      <w:rPr>
        <w:rFonts w:hint="default"/>
        <w:lang w:val="ru-RU" w:eastAsia="en-US" w:bidi="ar-SA"/>
      </w:rPr>
    </w:lvl>
    <w:lvl w:ilvl="4" w:tplc="6A804C44">
      <w:numFmt w:val="bullet"/>
      <w:lvlText w:val="•"/>
      <w:lvlJc w:val="left"/>
      <w:pPr>
        <w:ind w:left="2809" w:hanging="256"/>
      </w:pPr>
      <w:rPr>
        <w:rFonts w:hint="default"/>
        <w:lang w:val="ru-RU" w:eastAsia="en-US" w:bidi="ar-SA"/>
      </w:rPr>
    </w:lvl>
    <w:lvl w:ilvl="5" w:tplc="1A4C41F8">
      <w:numFmt w:val="bullet"/>
      <w:lvlText w:val="•"/>
      <w:lvlJc w:val="left"/>
      <w:pPr>
        <w:ind w:left="3367" w:hanging="256"/>
      </w:pPr>
      <w:rPr>
        <w:rFonts w:hint="default"/>
        <w:lang w:val="ru-RU" w:eastAsia="en-US" w:bidi="ar-SA"/>
      </w:rPr>
    </w:lvl>
    <w:lvl w:ilvl="6" w:tplc="4606BEFC">
      <w:numFmt w:val="bullet"/>
      <w:lvlText w:val="•"/>
      <w:lvlJc w:val="left"/>
      <w:pPr>
        <w:ind w:left="3924" w:hanging="256"/>
      </w:pPr>
      <w:rPr>
        <w:rFonts w:hint="default"/>
        <w:lang w:val="ru-RU" w:eastAsia="en-US" w:bidi="ar-SA"/>
      </w:rPr>
    </w:lvl>
    <w:lvl w:ilvl="7" w:tplc="52086856">
      <w:numFmt w:val="bullet"/>
      <w:lvlText w:val="•"/>
      <w:lvlJc w:val="left"/>
      <w:pPr>
        <w:ind w:left="4481" w:hanging="256"/>
      </w:pPr>
      <w:rPr>
        <w:rFonts w:hint="default"/>
        <w:lang w:val="ru-RU" w:eastAsia="en-US" w:bidi="ar-SA"/>
      </w:rPr>
    </w:lvl>
    <w:lvl w:ilvl="8" w:tplc="27BCBE22">
      <w:numFmt w:val="bullet"/>
      <w:lvlText w:val="•"/>
      <w:lvlJc w:val="left"/>
      <w:pPr>
        <w:ind w:left="5039" w:hanging="256"/>
      </w:pPr>
      <w:rPr>
        <w:rFonts w:hint="default"/>
        <w:lang w:val="ru-RU" w:eastAsia="en-US" w:bidi="ar-SA"/>
      </w:rPr>
    </w:lvl>
  </w:abstractNum>
  <w:abstractNum w:abstractNumId="177">
    <w:nsid w:val="5B7307A1"/>
    <w:multiLevelType w:val="hybridMultilevel"/>
    <w:tmpl w:val="A9000A20"/>
    <w:lvl w:ilvl="0" w:tplc="CC9E3EAC">
      <w:start w:val="1"/>
      <w:numFmt w:val="decimal"/>
      <w:lvlText w:val="%1)"/>
      <w:lvlJc w:val="left"/>
      <w:pPr>
        <w:ind w:left="115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8"/>
        <w:szCs w:val="18"/>
        <w:lang w:val="ru-RU" w:eastAsia="en-US" w:bidi="ar-SA"/>
      </w:rPr>
    </w:lvl>
    <w:lvl w:ilvl="1" w:tplc="DF320E10">
      <w:numFmt w:val="bullet"/>
      <w:lvlText w:val="•"/>
      <w:lvlJc w:val="left"/>
      <w:pPr>
        <w:ind w:left="1699" w:hanging="291"/>
      </w:pPr>
      <w:rPr>
        <w:rFonts w:hint="default"/>
        <w:lang w:val="ru-RU" w:eastAsia="en-US" w:bidi="ar-SA"/>
      </w:rPr>
    </w:lvl>
    <w:lvl w:ilvl="2" w:tplc="CBC00592">
      <w:numFmt w:val="bullet"/>
      <w:lvlText w:val="•"/>
      <w:lvlJc w:val="left"/>
      <w:pPr>
        <w:ind w:left="2239" w:hanging="291"/>
      </w:pPr>
      <w:rPr>
        <w:rFonts w:hint="default"/>
        <w:lang w:val="ru-RU" w:eastAsia="en-US" w:bidi="ar-SA"/>
      </w:rPr>
    </w:lvl>
    <w:lvl w:ilvl="3" w:tplc="00588E48">
      <w:numFmt w:val="bullet"/>
      <w:lvlText w:val="•"/>
      <w:lvlJc w:val="left"/>
      <w:pPr>
        <w:ind w:left="2779" w:hanging="291"/>
      </w:pPr>
      <w:rPr>
        <w:rFonts w:hint="default"/>
        <w:lang w:val="ru-RU" w:eastAsia="en-US" w:bidi="ar-SA"/>
      </w:rPr>
    </w:lvl>
    <w:lvl w:ilvl="4" w:tplc="C2585DBA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5" w:tplc="375E60DE">
      <w:numFmt w:val="bullet"/>
      <w:lvlText w:val="•"/>
      <w:lvlJc w:val="left"/>
      <w:pPr>
        <w:ind w:left="3859" w:hanging="291"/>
      </w:pPr>
      <w:rPr>
        <w:rFonts w:hint="default"/>
        <w:lang w:val="ru-RU" w:eastAsia="en-US" w:bidi="ar-SA"/>
      </w:rPr>
    </w:lvl>
    <w:lvl w:ilvl="6" w:tplc="85D60A60">
      <w:numFmt w:val="bullet"/>
      <w:lvlText w:val="•"/>
      <w:lvlJc w:val="left"/>
      <w:pPr>
        <w:ind w:left="4398" w:hanging="291"/>
      </w:pPr>
      <w:rPr>
        <w:rFonts w:hint="default"/>
        <w:lang w:val="ru-RU" w:eastAsia="en-US" w:bidi="ar-SA"/>
      </w:rPr>
    </w:lvl>
    <w:lvl w:ilvl="7" w:tplc="7044804A">
      <w:numFmt w:val="bullet"/>
      <w:lvlText w:val="•"/>
      <w:lvlJc w:val="left"/>
      <w:pPr>
        <w:ind w:left="4938" w:hanging="291"/>
      </w:pPr>
      <w:rPr>
        <w:rFonts w:hint="default"/>
        <w:lang w:val="ru-RU" w:eastAsia="en-US" w:bidi="ar-SA"/>
      </w:rPr>
    </w:lvl>
    <w:lvl w:ilvl="8" w:tplc="3E34B158">
      <w:numFmt w:val="bullet"/>
      <w:lvlText w:val="•"/>
      <w:lvlJc w:val="left"/>
      <w:pPr>
        <w:ind w:left="5478" w:hanging="291"/>
      </w:pPr>
      <w:rPr>
        <w:rFonts w:hint="default"/>
        <w:lang w:val="ru-RU" w:eastAsia="en-US" w:bidi="ar-SA"/>
      </w:rPr>
    </w:lvl>
  </w:abstractNum>
  <w:abstractNum w:abstractNumId="178">
    <w:nsid w:val="5BC90421"/>
    <w:multiLevelType w:val="hybridMultilevel"/>
    <w:tmpl w:val="4E348344"/>
    <w:lvl w:ilvl="0" w:tplc="558685D8">
      <w:start w:val="1"/>
      <w:numFmt w:val="decimal"/>
      <w:lvlText w:val="%1)"/>
      <w:lvlJc w:val="left"/>
      <w:pPr>
        <w:ind w:left="390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7"/>
        <w:sz w:val="20"/>
        <w:szCs w:val="20"/>
        <w:lang w:val="ru-RU" w:eastAsia="en-US" w:bidi="ar-SA"/>
      </w:rPr>
    </w:lvl>
    <w:lvl w:ilvl="1" w:tplc="5798FA08">
      <w:numFmt w:val="bullet"/>
      <w:lvlText w:val="•"/>
      <w:lvlJc w:val="left"/>
      <w:pPr>
        <w:ind w:left="1007" w:hanging="219"/>
      </w:pPr>
      <w:rPr>
        <w:rFonts w:hint="default"/>
        <w:lang w:val="ru-RU" w:eastAsia="en-US" w:bidi="ar-SA"/>
      </w:rPr>
    </w:lvl>
    <w:lvl w:ilvl="2" w:tplc="B8AC2242">
      <w:numFmt w:val="bullet"/>
      <w:lvlText w:val="•"/>
      <w:lvlJc w:val="left"/>
      <w:pPr>
        <w:ind w:left="1614" w:hanging="219"/>
      </w:pPr>
      <w:rPr>
        <w:rFonts w:hint="default"/>
        <w:lang w:val="ru-RU" w:eastAsia="en-US" w:bidi="ar-SA"/>
      </w:rPr>
    </w:lvl>
    <w:lvl w:ilvl="3" w:tplc="C8EA3100">
      <w:numFmt w:val="bullet"/>
      <w:lvlText w:val="•"/>
      <w:lvlJc w:val="left"/>
      <w:pPr>
        <w:ind w:left="2221" w:hanging="219"/>
      </w:pPr>
      <w:rPr>
        <w:rFonts w:hint="default"/>
        <w:lang w:val="ru-RU" w:eastAsia="en-US" w:bidi="ar-SA"/>
      </w:rPr>
    </w:lvl>
    <w:lvl w:ilvl="4" w:tplc="5D0AE216">
      <w:numFmt w:val="bullet"/>
      <w:lvlText w:val="•"/>
      <w:lvlJc w:val="left"/>
      <w:pPr>
        <w:ind w:left="2829" w:hanging="219"/>
      </w:pPr>
      <w:rPr>
        <w:rFonts w:hint="default"/>
        <w:lang w:val="ru-RU" w:eastAsia="en-US" w:bidi="ar-SA"/>
      </w:rPr>
    </w:lvl>
    <w:lvl w:ilvl="5" w:tplc="F0129E38">
      <w:numFmt w:val="bullet"/>
      <w:lvlText w:val="•"/>
      <w:lvlJc w:val="left"/>
      <w:pPr>
        <w:ind w:left="3436" w:hanging="219"/>
      </w:pPr>
      <w:rPr>
        <w:rFonts w:hint="default"/>
        <w:lang w:val="ru-RU" w:eastAsia="en-US" w:bidi="ar-SA"/>
      </w:rPr>
    </w:lvl>
    <w:lvl w:ilvl="6" w:tplc="4DEA7DAC">
      <w:numFmt w:val="bullet"/>
      <w:lvlText w:val="•"/>
      <w:lvlJc w:val="left"/>
      <w:pPr>
        <w:ind w:left="4043" w:hanging="219"/>
      </w:pPr>
      <w:rPr>
        <w:rFonts w:hint="default"/>
        <w:lang w:val="ru-RU" w:eastAsia="en-US" w:bidi="ar-SA"/>
      </w:rPr>
    </w:lvl>
    <w:lvl w:ilvl="7" w:tplc="9FC28540">
      <w:numFmt w:val="bullet"/>
      <w:lvlText w:val="•"/>
      <w:lvlJc w:val="left"/>
      <w:pPr>
        <w:ind w:left="4651" w:hanging="219"/>
      </w:pPr>
      <w:rPr>
        <w:rFonts w:hint="default"/>
        <w:lang w:val="ru-RU" w:eastAsia="en-US" w:bidi="ar-SA"/>
      </w:rPr>
    </w:lvl>
    <w:lvl w:ilvl="8" w:tplc="8708E5B0">
      <w:numFmt w:val="bullet"/>
      <w:lvlText w:val="•"/>
      <w:lvlJc w:val="left"/>
      <w:pPr>
        <w:ind w:left="5258" w:hanging="219"/>
      </w:pPr>
      <w:rPr>
        <w:rFonts w:hint="default"/>
        <w:lang w:val="ru-RU" w:eastAsia="en-US" w:bidi="ar-SA"/>
      </w:rPr>
    </w:lvl>
  </w:abstractNum>
  <w:abstractNum w:abstractNumId="179">
    <w:nsid w:val="5C241C3F"/>
    <w:multiLevelType w:val="multilevel"/>
    <w:tmpl w:val="55143A80"/>
    <w:lvl w:ilvl="0">
      <w:start w:val="11"/>
      <w:numFmt w:val="decimal"/>
      <w:lvlText w:val="%1"/>
      <w:lvlJc w:val="left"/>
      <w:pPr>
        <w:ind w:left="1263" w:hanging="4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4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254" w:hanging="4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1" w:hanging="4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8" w:hanging="4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6" w:hanging="4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43" w:hanging="4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0" w:hanging="4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7" w:hanging="477"/>
      </w:pPr>
      <w:rPr>
        <w:rFonts w:hint="default"/>
        <w:lang w:val="ru-RU" w:eastAsia="en-US" w:bidi="ar-SA"/>
      </w:rPr>
    </w:lvl>
  </w:abstractNum>
  <w:abstractNum w:abstractNumId="180">
    <w:nsid w:val="5C417410"/>
    <w:multiLevelType w:val="hybridMultilevel"/>
    <w:tmpl w:val="96C4887E"/>
    <w:lvl w:ilvl="0" w:tplc="C7C20BB8">
      <w:start w:val="1"/>
      <w:numFmt w:val="decimal"/>
      <w:lvlText w:val="%1)"/>
      <w:lvlJc w:val="left"/>
      <w:pPr>
        <w:ind w:left="784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D3A036AA">
      <w:numFmt w:val="bullet"/>
      <w:lvlText w:val="•"/>
      <w:lvlJc w:val="left"/>
      <w:pPr>
        <w:ind w:left="1329" w:hanging="276"/>
      </w:pPr>
      <w:rPr>
        <w:rFonts w:hint="default"/>
        <w:lang w:val="ru-RU" w:eastAsia="en-US" w:bidi="ar-SA"/>
      </w:rPr>
    </w:lvl>
    <w:lvl w:ilvl="2" w:tplc="98E058F6">
      <w:numFmt w:val="bullet"/>
      <w:lvlText w:val="•"/>
      <w:lvlJc w:val="left"/>
      <w:pPr>
        <w:ind w:left="1879" w:hanging="276"/>
      </w:pPr>
      <w:rPr>
        <w:rFonts w:hint="default"/>
        <w:lang w:val="ru-RU" w:eastAsia="en-US" w:bidi="ar-SA"/>
      </w:rPr>
    </w:lvl>
    <w:lvl w:ilvl="3" w:tplc="68E45F76">
      <w:numFmt w:val="bullet"/>
      <w:lvlText w:val="•"/>
      <w:lvlJc w:val="left"/>
      <w:pPr>
        <w:ind w:left="2428" w:hanging="276"/>
      </w:pPr>
      <w:rPr>
        <w:rFonts w:hint="default"/>
        <w:lang w:val="ru-RU" w:eastAsia="en-US" w:bidi="ar-SA"/>
      </w:rPr>
    </w:lvl>
    <w:lvl w:ilvl="4" w:tplc="CC64BA52">
      <w:numFmt w:val="bullet"/>
      <w:lvlText w:val="•"/>
      <w:lvlJc w:val="left"/>
      <w:pPr>
        <w:ind w:left="2978" w:hanging="276"/>
      </w:pPr>
      <w:rPr>
        <w:rFonts w:hint="default"/>
        <w:lang w:val="ru-RU" w:eastAsia="en-US" w:bidi="ar-SA"/>
      </w:rPr>
    </w:lvl>
    <w:lvl w:ilvl="5" w:tplc="7AC2C194">
      <w:numFmt w:val="bullet"/>
      <w:lvlText w:val="•"/>
      <w:lvlJc w:val="left"/>
      <w:pPr>
        <w:ind w:left="3527" w:hanging="276"/>
      </w:pPr>
      <w:rPr>
        <w:rFonts w:hint="default"/>
        <w:lang w:val="ru-RU" w:eastAsia="en-US" w:bidi="ar-SA"/>
      </w:rPr>
    </w:lvl>
    <w:lvl w:ilvl="6" w:tplc="F9B6759C">
      <w:numFmt w:val="bullet"/>
      <w:lvlText w:val="•"/>
      <w:lvlJc w:val="left"/>
      <w:pPr>
        <w:ind w:left="4077" w:hanging="276"/>
      </w:pPr>
      <w:rPr>
        <w:rFonts w:hint="default"/>
        <w:lang w:val="ru-RU" w:eastAsia="en-US" w:bidi="ar-SA"/>
      </w:rPr>
    </w:lvl>
    <w:lvl w:ilvl="7" w:tplc="430C8D16">
      <w:numFmt w:val="bullet"/>
      <w:lvlText w:val="•"/>
      <w:lvlJc w:val="left"/>
      <w:pPr>
        <w:ind w:left="4626" w:hanging="276"/>
      </w:pPr>
      <w:rPr>
        <w:rFonts w:hint="default"/>
        <w:lang w:val="ru-RU" w:eastAsia="en-US" w:bidi="ar-SA"/>
      </w:rPr>
    </w:lvl>
    <w:lvl w:ilvl="8" w:tplc="2786A94C">
      <w:numFmt w:val="bullet"/>
      <w:lvlText w:val="•"/>
      <w:lvlJc w:val="left"/>
      <w:pPr>
        <w:ind w:left="5176" w:hanging="276"/>
      </w:pPr>
      <w:rPr>
        <w:rFonts w:hint="default"/>
        <w:lang w:val="ru-RU" w:eastAsia="en-US" w:bidi="ar-SA"/>
      </w:rPr>
    </w:lvl>
  </w:abstractNum>
  <w:abstractNum w:abstractNumId="181">
    <w:nsid w:val="5D194812"/>
    <w:multiLevelType w:val="hybridMultilevel"/>
    <w:tmpl w:val="5D5C2154"/>
    <w:lvl w:ilvl="0" w:tplc="EBA48EFE">
      <w:start w:val="1"/>
      <w:numFmt w:val="decimal"/>
      <w:lvlText w:val="%1)"/>
      <w:lvlJc w:val="left"/>
      <w:pPr>
        <w:ind w:left="806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0A8864E2">
      <w:numFmt w:val="bullet"/>
      <w:lvlText w:val="•"/>
      <w:lvlJc w:val="left"/>
      <w:pPr>
        <w:ind w:left="1347" w:hanging="270"/>
      </w:pPr>
      <w:rPr>
        <w:rFonts w:hint="default"/>
        <w:lang w:val="ru-RU" w:eastAsia="en-US" w:bidi="ar-SA"/>
      </w:rPr>
    </w:lvl>
    <w:lvl w:ilvl="2" w:tplc="B198B2B6">
      <w:numFmt w:val="bullet"/>
      <w:lvlText w:val="•"/>
      <w:lvlJc w:val="left"/>
      <w:pPr>
        <w:ind w:left="1895" w:hanging="270"/>
      </w:pPr>
      <w:rPr>
        <w:rFonts w:hint="default"/>
        <w:lang w:val="ru-RU" w:eastAsia="en-US" w:bidi="ar-SA"/>
      </w:rPr>
    </w:lvl>
    <w:lvl w:ilvl="3" w:tplc="9A66C772">
      <w:numFmt w:val="bullet"/>
      <w:lvlText w:val="•"/>
      <w:lvlJc w:val="left"/>
      <w:pPr>
        <w:ind w:left="2442" w:hanging="270"/>
      </w:pPr>
      <w:rPr>
        <w:rFonts w:hint="default"/>
        <w:lang w:val="ru-RU" w:eastAsia="en-US" w:bidi="ar-SA"/>
      </w:rPr>
    </w:lvl>
    <w:lvl w:ilvl="4" w:tplc="019037A4">
      <w:numFmt w:val="bullet"/>
      <w:lvlText w:val="•"/>
      <w:lvlJc w:val="left"/>
      <w:pPr>
        <w:ind w:left="2990" w:hanging="270"/>
      </w:pPr>
      <w:rPr>
        <w:rFonts w:hint="default"/>
        <w:lang w:val="ru-RU" w:eastAsia="en-US" w:bidi="ar-SA"/>
      </w:rPr>
    </w:lvl>
    <w:lvl w:ilvl="5" w:tplc="E4204038">
      <w:numFmt w:val="bullet"/>
      <w:lvlText w:val="•"/>
      <w:lvlJc w:val="left"/>
      <w:pPr>
        <w:ind w:left="3537" w:hanging="270"/>
      </w:pPr>
      <w:rPr>
        <w:rFonts w:hint="default"/>
        <w:lang w:val="ru-RU" w:eastAsia="en-US" w:bidi="ar-SA"/>
      </w:rPr>
    </w:lvl>
    <w:lvl w:ilvl="6" w:tplc="0ADAC9D2">
      <w:numFmt w:val="bullet"/>
      <w:lvlText w:val="•"/>
      <w:lvlJc w:val="left"/>
      <w:pPr>
        <w:ind w:left="4085" w:hanging="270"/>
      </w:pPr>
      <w:rPr>
        <w:rFonts w:hint="default"/>
        <w:lang w:val="ru-RU" w:eastAsia="en-US" w:bidi="ar-SA"/>
      </w:rPr>
    </w:lvl>
    <w:lvl w:ilvl="7" w:tplc="272E84FA">
      <w:numFmt w:val="bullet"/>
      <w:lvlText w:val="•"/>
      <w:lvlJc w:val="left"/>
      <w:pPr>
        <w:ind w:left="4632" w:hanging="270"/>
      </w:pPr>
      <w:rPr>
        <w:rFonts w:hint="default"/>
        <w:lang w:val="ru-RU" w:eastAsia="en-US" w:bidi="ar-SA"/>
      </w:rPr>
    </w:lvl>
    <w:lvl w:ilvl="8" w:tplc="D7CA22FA">
      <w:numFmt w:val="bullet"/>
      <w:lvlText w:val="•"/>
      <w:lvlJc w:val="left"/>
      <w:pPr>
        <w:ind w:left="5180" w:hanging="270"/>
      </w:pPr>
      <w:rPr>
        <w:rFonts w:hint="default"/>
        <w:lang w:val="ru-RU" w:eastAsia="en-US" w:bidi="ar-SA"/>
      </w:rPr>
    </w:lvl>
  </w:abstractNum>
  <w:abstractNum w:abstractNumId="182">
    <w:nsid w:val="5D98498D"/>
    <w:multiLevelType w:val="multilevel"/>
    <w:tmpl w:val="A2D66612"/>
    <w:lvl w:ilvl="0">
      <w:start w:val="10"/>
      <w:numFmt w:val="decimal"/>
      <w:lvlText w:val="%1"/>
      <w:lvlJc w:val="left"/>
      <w:pPr>
        <w:ind w:left="1330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44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6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8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1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3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5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7" w:hanging="531"/>
      </w:pPr>
      <w:rPr>
        <w:rFonts w:hint="default"/>
        <w:lang w:val="ru-RU" w:eastAsia="en-US" w:bidi="ar-SA"/>
      </w:rPr>
    </w:lvl>
  </w:abstractNum>
  <w:abstractNum w:abstractNumId="183">
    <w:nsid w:val="5D9C746A"/>
    <w:multiLevelType w:val="multilevel"/>
    <w:tmpl w:val="4C604D4E"/>
    <w:lvl w:ilvl="0">
      <w:start w:val="4"/>
      <w:numFmt w:val="decimal"/>
      <w:lvlText w:val="%1"/>
      <w:lvlJc w:val="left"/>
      <w:pPr>
        <w:ind w:left="660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617"/>
        <w:jc w:val="right"/>
      </w:pPr>
      <w:rPr>
        <w:rFonts w:hint="default"/>
        <w:spacing w:val="-3"/>
        <w:w w:val="119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6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52" w:hanging="282"/>
        <w:jc w:val="right"/>
      </w:pPr>
      <w:rPr>
        <w:rFonts w:hint="default"/>
        <w:spacing w:val="-1"/>
        <w:w w:val="110"/>
        <w:lang w:val="ru-RU" w:eastAsia="en-US" w:bidi="ar-SA"/>
      </w:rPr>
    </w:lvl>
    <w:lvl w:ilvl="4">
      <w:numFmt w:val="bullet"/>
      <w:lvlText w:val="•"/>
      <w:lvlJc w:val="left"/>
      <w:pPr>
        <w:ind w:left="2677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9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2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4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67" w:hanging="282"/>
      </w:pPr>
      <w:rPr>
        <w:rFonts w:hint="default"/>
        <w:lang w:val="ru-RU" w:eastAsia="en-US" w:bidi="ar-SA"/>
      </w:rPr>
    </w:lvl>
  </w:abstractNum>
  <w:abstractNum w:abstractNumId="184">
    <w:nsid w:val="5DC068EA"/>
    <w:multiLevelType w:val="hybridMultilevel"/>
    <w:tmpl w:val="3DA08BB2"/>
    <w:lvl w:ilvl="0" w:tplc="D1AA263E">
      <w:start w:val="5"/>
      <w:numFmt w:val="decimal"/>
      <w:lvlText w:val="%1."/>
      <w:lvlJc w:val="left"/>
      <w:pPr>
        <w:ind w:left="559" w:hanging="214"/>
        <w:jc w:val="left"/>
      </w:pPr>
      <w:rPr>
        <w:rFonts w:hint="default"/>
        <w:spacing w:val="-4"/>
        <w:w w:val="103"/>
        <w:lang w:val="ru-RU" w:eastAsia="en-US" w:bidi="ar-SA"/>
      </w:rPr>
    </w:lvl>
    <w:lvl w:ilvl="1" w:tplc="8F2C06C2">
      <w:numFmt w:val="bullet"/>
      <w:lvlText w:val="•"/>
      <w:lvlJc w:val="left"/>
      <w:pPr>
        <w:ind w:left="1133" w:hanging="214"/>
      </w:pPr>
      <w:rPr>
        <w:rFonts w:hint="default"/>
        <w:lang w:val="ru-RU" w:eastAsia="en-US" w:bidi="ar-SA"/>
      </w:rPr>
    </w:lvl>
    <w:lvl w:ilvl="2" w:tplc="9322E8CA">
      <w:numFmt w:val="bullet"/>
      <w:lvlText w:val="•"/>
      <w:lvlJc w:val="left"/>
      <w:pPr>
        <w:ind w:left="1707" w:hanging="214"/>
      </w:pPr>
      <w:rPr>
        <w:rFonts w:hint="default"/>
        <w:lang w:val="ru-RU" w:eastAsia="en-US" w:bidi="ar-SA"/>
      </w:rPr>
    </w:lvl>
    <w:lvl w:ilvl="3" w:tplc="1F2A0A30">
      <w:numFmt w:val="bullet"/>
      <w:lvlText w:val="•"/>
      <w:lvlJc w:val="left"/>
      <w:pPr>
        <w:ind w:left="2280" w:hanging="214"/>
      </w:pPr>
      <w:rPr>
        <w:rFonts w:hint="default"/>
        <w:lang w:val="ru-RU" w:eastAsia="en-US" w:bidi="ar-SA"/>
      </w:rPr>
    </w:lvl>
    <w:lvl w:ilvl="4" w:tplc="2EEC62D2">
      <w:numFmt w:val="bullet"/>
      <w:lvlText w:val="•"/>
      <w:lvlJc w:val="left"/>
      <w:pPr>
        <w:ind w:left="2854" w:hanging="214"/>
      </w:pPr>
      <w:rPr>
        <w:rFonts w:hint="default"/>
        <w:lang w:val="ru-RU" w:eastAsia="en-US" w:bidi="ar-SA"/>
      </w:rPr>
    </w:lvl>
    <w:lvl w:ilvl="5" w:tplc="AB36B248">
      <w:numFmt w:val="bullet"/>
      <w:lvlText w:val="•"/>
      <w:lvlJc w:val="left"/>
      <w:pPr>
        <w:ind w:left="3427" w:hanging="214"/>
      </w:pPr>
      <w:rPr>
        <w:rFonts w:hint="default"/>
        <w:lang w:val="ru-RU" w:eastAsia="en-US" w:bidi="ar-SA"/>
      </w:rPr>
    </w:lvl>
    <w:lvl w:ilvl="6" w:tplc="E842AB66">
      <w:numFmt w:val="bullet"/>
      <w:lvlText w:val="•"/>
      <w:lvlJc w:val="left"/>
      <w:pPr>
        <w:ind w:left="4001" w:hanging="214"/>
      </w:pPr>
      <w:rPr>
        <w:rFonts w:hint="default"/>
        <w:lang w:val="ru-RU" w:eastAsia="en-US" w:bidi="ar-SA"/>
      </w:rPr>
    </w:lvl>
    <w:lvl w:ilvl="7" w:tplc="F1BE8A20">
      <w:numFmt w:val="bullet"/>
      <w:lvlText w:val="•"/>
      <w:lvlJc w:val="left"/>
      <w:pPr>
        <w:ind w:left="4574" w:hanging="214"/>
      </w:pPr>
      <w:rPr>
        <w:rFonts w:hint="default"/>
        <w:lang w:val="ru-RU" w:eastAsia="en-US" w:bidi="ar-SA"/>
      </w:rPr>
    </w:lvl>
    <w:lvl w:ilvl="8" w:tplc="5838DCD6">
      <w:numFmt w:val="bullet"/>
      <w:lvlText w:val="•"/>
      <w:lvlJc w:val="left"/>
      <w:pPr>
        <w:ind w:left="5148" w:hanging="214"/>
      </w:pPr>
      <w:rPr>
        <w:rFonts w:hint="default"/>
        <w:lang w:val="ru-RU" w:eastAsia="en-US" w:bidi="ar-SA"/>
      </w:rPr>
    </w:lvl>
  </w:abstractNum>
  <w:abstractNum w:abstractNumId="185">
    <w:nsid w:val="5DD21716"/>
    <w:multiLevelType w:val="hybridMultilevel"/>
    <w:tmpl w:val="C62619A8"/>
    <w:lvl w:ilvl="0" w:tplc="ADA06F1C">
      <w:start w:val="1"/>
      <w:numFmt w:val="decimal"/>
      <w:lvlText w:val="%1)"/>
      <w:lvlJc w:val="left"/>
      <w:pPr>
        <w:ind w:left="393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F91ADE90">
      <w:numFmt w:val="bullet"/>
      <w:lvlText w:val="•"/>
      <w:lvlJc w:val="left"/>
      <w:pPr>
        <w:ind w:left="985" w:hanging="287"/>
      </w:pPr>
      <w:rPr>
        <w:rFonts w:hint="default"/>
        <w:lang w:val="ru-RU" w:eastAsia="en-US" w:bidi="ar-SA"/>
      </w:rPr>
    </w:lvl>
    <w:lvl w:ilvl="2" w:tplc="E018A69C">
      <w:numFmt w:val="bullet"/>
      <w:lvlText w:val="•"/>
      <w:lvlJc w:val="left"/>
      <w:pPr>
        <w:ind w:left="1570" w:hanging="287"/>
      </w:pPr>
      <w:rPr>
        <w:rFonts w:hint="default"/>
        <w:lang w:val="ru-RU" w:eastAsia="en-US" w:bidi="ar-SA"/>
      </w:rPr>
    </w:lvl>
    <w:lvl w:ilvl="3" w:tplc="5CDCBE80">
      <w:numFmt w:val="bullet"/>
      <w:lvlText w:val="•"/>
      <w:lvlJc w:val="left"/>
      <w:pPr>
        <w:ind w:left="2155" w:hanging="287"/>
      </w:pPr>
      <w:rPr>
        <w:rFonts w:hint="default"/>
        <w:lang w:val="ru-RU" w:eastAsia="en-US" w:bidi="ar-SA"/>
      </w:rPr>
    </w:lvl>
    <w:lvl w:ilvl="4" w:tplc="CBE47664">
      <w:numFmt w:val="bullet"/>
      <w:lvlText w:val="•"/>
      <w:lvlJc w:val="left"/>
      <w:pPr>
        <w:ind w:left="2740" w:hanging="287"/>
      </w:pPr>
      <w:rPr>
        <w:rFonts w:hint="default"/>
        <w:lang w:val="ru-RU" w:eastAsia="en-US" w:bidi="ar-SA"/>
      </w:rPr>
    </w:lvl>
    <w:lvl w:ilvl="5" w:tplc="77DA5B4A">
      <w:numFmt w:val="bullet"/>
      <w:lvlText w:val="•"/>
      <w:lvlJc w:val="left"/>
      <w:pPr>
        <w:ind w:left="3326" w:hanging="287"/>
      </w:pPr>
      <w:rPr>
        <w:rFonts w:hint="default"/>
        <w:lang w:val="ru-RU" w:eastAsia="en-US" w:bidi="ar-SA"/>
      </w:rPr>
    </w:lvl>
    <w:lvl w:ilvl="6" w:tplc="933291D4">
      <w:numFmt w:val="bullet"/>
      <w:lvlText w:val="•"/>
      <w:lvlJc w:val="left"/>
      <w:pPr>
        <w:ind w:left="3911" w:hanging="287"/>
      </w:pPr>
      <w:rPr>
        <w:rFonts w:hint="default"/>
        <w:lang w:val="ru-RU" w:eastAsia="en-US" w:bidi="ar-SA"/>
      </w:rPr>
    </w:lvl>
    <w:lvl w:ilvl="7" w:tplc="0EAC23EA">
      <w:numFmt w:val="bullet"/>
      <w:lvlText w:val="•"/>
      <w:lvlJc w:val="left"/>
      <w:pPr>
        <w:ind w:left="4496" w:hanging="287"/>
      </w:pPr>
      <w:rPr>
        <w:rFonts w:hint="default"/>
        <w:lang w:val="ru-RU" w:eastAsia="en-US" w:bidi="ar-SA"/>
      </w:rPr>
    </w:lvl>
    <w:lvl w:ilvl="8" w:tplc="3DFAEC6E">
      <w:numFmt w:val="bullet"/>
      <w:lvlText w:val="•"/>
      <w:lvlJc w:val="left"/>
      <w:pPr>
        <w:ind w:left="5081" w:hanging="287"/>
      </w:pPr>
      <w:rPr>
        <w:rFonts w:hint="default"/>
        <w:lang w:val="ru-RU" w:eastAsia="en-US" w:bidi="ar-SA"/>
      </w:rPr>
    </w:lvl>
  </w:abstractNum>
  <w:abstractNum w:abstractNumId="186">
    <w:nsid w:val="5DE73D3C"/>
    <w:multiLevelType w:val="hybridMultilevel"/>
    <w:tmpl w:val="CCD0C404"/>
    <w:lvl w:ilvl="0" w:tplc="4214852C">
      <w:start w:val="1"/>
      <w:numFmt w:val="decimal"/>
      <w:lvlText w:val="%1)"/>
      <w:lvlJc w:val="left"/>
      <w:pPr>
        <w:ind w:left="368" w:hanging="2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0"/>
        <w:szCs w:val="20"/>
        <w:lang w:val="ru-RU" w:eastAsia="en-US" w:bidi="ar-SA"/>
      </w:rPr>
    </w:lvl>
    <w:lvl w:ilvl="1" w:tplc="524238DC">
      <w:start w:val="1"/>
      <w:numFmt w:val="decimal"/>
      <w:lvlText w:val="%2."/>
      <w:lvlJc w:val="left"/>
      <w:pPr>
        <w:ind w:left="613" w:hanging="194"/>
        <w:jc w:val="left"/>
      </w:pPr>
      <w:rPr>
        <w:rFonts w:hint="default"/>
        <w:spacing w:val="-2"/>
        <w:w w:val="108"/>
        <w:lang w:val="ru-RU" w:eastAsia="en-US" w:bidi="ar-SA"/>
      </w:rPr>
    </w:lvl>
    <w:lvl w:ilvl="2" w:tplc="9DE62F72">
      <w:numFmt w:val="bullet"/>
      <w:lvlText w:val="•"/>
      <w:lvlJc w:val="left"/>
      <w:pPr>
        <w:ind w:left="1266" w:hanging="194"/>
      </w:pPr>
      <w:rPr>
        <w:rFonts w:hint="default"/>
        <w:lang w:val="ru-RU" w:eastAsia="en-US" w:bidi="ar-SA"/>
      </w:rPr>
    </w:lvl>
    <w:lvl w:ilvl="3" w:tplc="A1F008D8">
      <w:numFmt w:val="bullet"/>
      <w:lvlText w:val="•"/>
      <w:lvlJc w:val="left"/>
      <w:pPr>
        <w:ind w:left="1912" w:hanging="194"/>
      </w:pPr>
      <w:rPr>
        <w:rFonts w:hint="default"/>
        <w:lang w:val="ru-RU" w:eastAsia="en-US" w:bidi="ar-SA"/>
      </w:rPr>
    </w:lvl>
    <w:lvl w:ilvl="4" w:tplc="A48C3770">
      <w:numFmt w:val="bullet"/>
      <w:lvlText w:val="•"/>
      <w:lvlJc w:val="left"/>
      <w:pPr>
        <w:ind w:left="2558" w:hanging="194"/>
      </w:pPr>
      <w:rPr>
        <w:rFonts w:hint="default"/>
        <w:lang w:val="ru-RU" w:eastAsia="en-US" w:bidi="ar-SA"/>
      </w:rPr>
    </w:lvl>
    <w:lvl w:ilvl="5" w:tplc="0C8EFAC4">
      <w:numFmt w:val="bullet"/>
      <w:lvlText w:val="•"/>
      <w:lvlJc w:val="left"/>
      <w:pPr>
        <w:ind w:left="3204" w:hanging="194"/>
      </w:pPr>
      <w:rPr>
        <w:rFonts w:hint="default"/>
        <w:lang w:val="ru-RU" w:eastAsia="en-US" w:bidi="ar-SA"/>
      </w:rPr>
    </w:lvl>
    <w:lvl w:ilvl="6" w:tplc="F948E5A0">
      <w:numFmt w:val="bullet"/>
      <w:lvlText w:val="•"/>
      <w:lvlJc w:val="left"/>
      <w:pPr>
        <w:ind w:left="3851" w:hanging="194"/>
      </w:pPr>
      <w:rPr>
        <w:rFonts w:hint="default"/>
        <w:lang w:val="ru-RU" w:eastAsia="en-US" w:bidi="ar-SA"/>
      </w:rPr>
    </w:lvl>
    <w:lvl w:ilvl="7" w:tplc="D36203F4">
      <w:numFmt w:val="bullet"/>
      <w:lvlText w:val="•"/>
      <w:lvlJc w:val="left"/>
      <w:pPr>
        <w:ind w:left="4497" w:hanging="194"/>
      </w:pPr>
      <w:rPr>
        <w:rFonts w:hint="default"/>
        <w:lang w:val="ru-RU" w:eastAsia="en-US" w:bidi="ar-SA"/>
      </w:rPr>
    </w:lvl>
    <w:lvl w:ilvl="8" w:tplc="1272EF30">
      <w:numFmt w:val="bullet"/>
      <w:lvlText w:val="•"/>
      <w:lvlJc w:val="left"/>
      <w:pPr>
        <w:ind w:left="5143" w:hanging="194"/>
      </w:pPr>
      <w:rPr>
        <w:rFonts w:hint="default"/>
        <w:lang w:val="ru-RU" w:eastAsia="en-US" w:bidi="ar-SA"/>
      </w:rPr>
    </w:lvl>
  </w:abstractNum>
  <w:abstractNum w:abstractNumId="187">
    <w:nsid w:val="5E1A5950"/>
    <w:multiLevelType w:val="hybridMultilevel"/>
    <w:tmpl w:val="3520539A"/>
    <w:lvl w:ilvl="0" w:tplc="99864D48">
      <w:start w:val="1"/>
      <w:numFmt w:val="decimal"/>
      <w:lvlText w:val="%1."/>
      <w:lvlJc w:val="left"/>
      <w:pPr>
        <w:ind w:left="1214" w:hanging="2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9"/>
        <w:sz w:val="20"/>
        <w:szCs w:val="20"/>
        <w:lang w:val="ru-RU" w:eastAsia="en-US" w:bidi="ar-SA"/>
      </w:rPr>
    </w:lvl>
    <w:lvl w:ilvl="1" w:tplc="342A8128">
      <w:numFmt w:val="bullet"/>
      <w:lvlText w:val="•"/>
      <w:lvlJc w:val="left"/>
      <w:pPr>
        <w:ind w:left="1747" w:hanging="234"/>
      </w:pPr>
      <w:rPr>
        <w:rFonts w:hint="default"/>
        <w:lang w:val="ru-RU" w:eastAsia="en-US" w:bidi="ar-SA"/>
      </w:rPr>
    </w:lvl>
    <w:lvl w:ilvl="2" w:tplc="49DA96C4">
      <w:numFmt w:val="bullet"/>
      <w:lvlText w:val="•"/>
      <w:lvlJc w:val="left"/>
      <w:pPr>
        <w:ind w:left="2275" w:hanging="234"/>
      </w:pPr>
      <w:rPr>
        <w:rFonts w:hint="default"/>
        <w:lang w:val="ru-RU" w:eastAsia="en-US" w:bidi="ar-SA"/>
      </w:rPr>
    </w:lvl>
    <w:lvl w:ilvl="3" w:tplc="4DA04426">
      <w:numFmt w:val="bullet"/>
      <w:lvlText w:val="•"/>
      <w:lvlJc w:val="left"/>
      <w:pPr>
        <w:ind w:left="2802" w:hanging="234"/>
      </w:pPr>
      <w:rPr>
        <w:rFonts w:hint="default"/>
        <w:lang w:val="ru-RU" w:eastAsia="en-US" w:bidi="ar-SA"/>
      </w:rPr>
    </w:lvl>
    <w:lvl w:ilvl="4" w:tplc="D1C4F518">
      <w:numFmt w:val="bullet"/>
      <w:lvlText w:val="•"/>
      <w:lvlJc w:val="left"/>
      <w:pPr>
        <w:ind w:left="3330" w:hanging="234"/>
      </w:pPr>
      <w:rPr>
        <w:rFonts w:hint="default"/>
        <w:lang w:val="ru-RU" w:eastAsia="en-US" w:bidi="ar-SA"/>
      </w:rPr>
    </w:lvl>
    <w:lvl w:ilvl="5" w:tplc="1DFCA3A8">
      <w:numFmt w:val="bullet"/>
      <w:lvlText w:val="•"/>
      <w:lvlJc w:val="left"/>
      <w:pPr>
        <w:ind w:left="3858" w:hanging="234"/>
      </w:pPr>
      <w:rPr>
        <w:rFonts w:hint="default"/>
        <w:lang w:val="ru-RU" w:eastAsia="en-US" w:bidi="ar-SA"/>
      </w:rPr>
    </w:lvl>
    <w:lvl w:ilvl="6" w:tplc="E9B6A6E2">
      <w:numFmt w:val="bullet"/>
      <w:lvlText w:val="•"/>
      <w:lvlJc w:val="left"/>
      <w:pPr>
        <w:ind w:left="4385" w:hanging="234"/>
      </w:pPr>
      <w:rPr>
        <w:rFonts w:hint="default"/>
        <w:lang w:val="ru-RU" w:eastAsia="en-US" w:bidi="ar-SA"/>
      </w:rPr>
    </w:lvl>
    <w:lvl w:ilvl="7" w:tplc="D4B6CBA6">
      <w:numFmt w:val="bullet"/>
      <w:lvlText w:val="•"/>
      <w:lvlJc w:val="left"/>
      <w:pPr>
        <w:ind w:left="4913" w:hanging="234"/>
      </w:pPr>
      <w:rPr>
        <w:rFonts w:hint="default"/>
        <w:lang w:val="ru-RU" w:eastAsia="en-US" w:bidi="ar-SA"/>
      </w:rPr>
    </w:lvl>
    <w:lvl w:ilvl="8" w:tplc="48AEA3F0">
      <w:numFmt w:val="bullet"/>
      <w:lvlText w:val="•"/>
      <w:lvlJc w:val="left"/>
      <w:pPr>
        <w:ind w:left="5440" w:hanging="234"/>
      </w:pPr>
      <w:rPr>
        <w:rFonts w:hint="default"/>
        <w:lang w:val="ru-RU" w:eastAsia="en-US" w:bidi="ar-SA"/>
      </w:rPr>
    </w:lvl>
  </w:abstractNum>
  <w:abstractNum w:abstractNumId="188">
    <w:nsid w:val="5E616CF8"/>
    <w:multiLevelType w:val="hybridMultilevel"/>
    <w:tmpl w:val="8BEA1CD6"/>
    <w:lvl w:ilvl="0" w:tplc="7FA8B218">
      <w:start w:val="1"/>
      <w:numFmt w:val="decimal"/>
      <w:lvlText w:val="%1."/>
      <w:lvlJc w:val="left"/>
      <w:pPr>
        <w:ind w:left="1061" w:hanging="220"/>
        <w:jc w:val="left"/>
      </w:pPr>
      <w:rPr>
        <w:rFonts w:hint="default"/>
        <w:spacing w:val="-14"/>
        <w:w w:val="104"/>
        <w:lang w:val="ru-RU" w:eastAsia="en-US" w:bidi="ar-SA"/>
      </w:rPr>
    </w:lvl>
    <w:lvl w:ilvl="1" w:tplc="C8E8E650">
      <w:numFmt w:val="bullet"/>
      <w:lvlText w:val="•"/>
      <w:lvlJc w:val="left"/>
      <w:pPr>
        <w:ind w:left="1579" w:hanging="220"/>
      </w:pPr>
      <w:rPr>
        <w:rFonts w:hint="default"/>
        <w:lang w:val="ru-RU" w:eastAsia="en-US" w:bidi="ar-SA"/>
      </w:rPr>
    </w:lvl>
    <w:lvl w:ilvl="2" w:tplc="49D866F6">
      <w:numFmt w:val="bullet"/>
      <w:lvlText w:val="•"/>
      <w:lvlJc w:val="left"/>
      <w:pPr>
        <w:ind w:left="2098" w:hanging="220"/>
      </w:pPr>
      <w:rPr>
        <w:rFonts w:hint="default"/>
        <w:lang w:val="ru-RU" w:eastAsia="en-US" w:bidi="ar-SA"/>
      </w:rPr>
    </w:lvl>
    <w:lvl w:ilvl="3" w:tplc="7E3EAB98">
      <w:numFmt w:val="bullet"/>
      <w:lvlText w:val="•"/>
      <w:lvlJc w:val="left"/>
      <w:pPr>
        <w:ind w:left="2617" w:hanging="220"/>
      </w:pPr>
      <w:rPr>
        <w:rFonts w:hint="default"/>
        <w:lang w:val="ru-RU" w:eastAsia="en-US" w:bidi="ar-SA"/>
      </w:rPr>
    </w:lvl>
    <w:lvl w:ilvl="4" w:tplc="7DE8A8BC">
      <w:numFmt w:val="bullet"/>
      <w:lvlText w:val="•"/>
      <w:lvlJc w:val="left"/>
      <w:pPr>
        <w:ind w:left="3137" w:hanging="220"/>
      </w:pPr>
      <w:rPr>
        <w:rFonts w:hint="default"/>
        <w:lang w:val="ru-RU" w:eastAsia="en-US" w:bidi="ar-SA"/>
      </w:rPr>
    </w:lvl>
    <w:lvl w:ilvl="5" w:tplc="DF043882">
      <w:numFmt w:val="bullet"/>
      <w:lvlText w:val="•"/>
      <w:lvlJc w:val="left"/>
      <w:pPr>
        <w:ind w:left="3656" w:hanging="220"/>
      </w:pPr>
      <w:rPr>
        <w:rFonts w:hint="default"/>
        <w:lang w:val="ru-RU" w:eastAsia="en-US" w:bidi="ar-SA"/>
      </w:rPr>
    </w:lvl>
    <w:lvl w:ilvl="6" w:tplc="56FC5498">
      <w:numFmt w:val="bullet"/>
      <w:lvlText w:val="•"/>
      <w:lvlJc w:val="left"/>
      <w:pPr>
        <w:ind w:left="4175" w:hanging="220"/>
      </w:pPr>
      <w:rPr>
        <w:rFonts w:hint="default"/>
        <w:lang w:val="ru-RU" w:eastAsia="en-US" w:bidi="ar-SA"/>
      </w:rPr>
    </w:lvl>
    <w:lvl w:ilvl="7" w:tplc="C016A300">
      <w:numFmt w:val="bullet"/>
      <w:lvlText w:val="•"/>
      <w:lvlJc w:val="left"/>
      <w:pPr>
        <w:ind w:left="4695" w:hanging="220"/>
      </w:pPr>
      <w:rPr>
        <w:rFonts w:hint="default"/>
        <w:lang w:val="ru-RU" w:eastAsia="en-US" w:bidi="ar-SA"/>
      </w:rPr>
    </w:lvl>
    <w:lvl w:ilvl="8" w:tplc="A96E9478">
      <w:numFmt w:val="bullet"/>
      <w:lvlText w:val="•"/>
      <w:lvlJc w:val="left"/>
      <w:pPr>
        <w:ind w:left="5214" w:hanging="220"/>
      </w:pPr>
      <w:rPr>
        <w:rFonts w:hint="default"/>
        <w:lang w:val="ru-RU" w:eastAsia="en-US" w:bidi="ar-SA"/>
      </w:rPr>
    </w:lvl>
  </w:abstractNum>
  <w:abstractNum w:abstractNumId="189">
    <w:nsid w:val="5E8D0189"/>
    <w:multiLevelType w:val="hybridMultilevel"/>
    <w:tmpl w:val="1E841622"/>
    <w:lvl w:ilvl="0" w:tplc="6784B924">
      <w:start w:val="1"/>
      <w:numFmt w:val="decimal"/>
      <w:lvlText w:val="%1."/>
      <w:lvlJc w:val="left"/>
      <w:pPr>
        <w:ind w:left="91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19"/>
        <w:sz w:val="20"/>
        <w:szCs w:val="20"/>
        <w:lang w:val="ru-RU" w:eastAsia="en-US" w:bidi="ar-SA"/>
      </w:rPr>
    </w:lvl>
    <w:lvl w:ilvl="1" w:tplc="1EE24EBC">
      <w:numFmt w:val="bullet"/>
      <w:lvlText w:val="•"/>
      <w:lvlJc w:val="left"/>
      <w:pPr>
        <w:ind w:left="725" w:hanging="220"/>
      </w:pPr>
      <w:rPr>
        <w:rFonts w:hint="default"/>
        <w:lang w:val="ru-RU" w:eastAsia="en-US" w:bidi="ar-SA"/>
      </w:rPr>
    </w:lvl>
    <w:lvl w:ilvl="2" w:tplc="D30605FE">
      <w:numFmt w:val="bullet"/>
      <w:lvlText w:val="•"/>
      <w:lvlJc w:val="left"/>
      <w:pPr>
        <w:ind w:left="1351" w:hanging="220"/>
      </w:pPr>
      <w:rPr>
        <w:rFonts w:hint="default"/>
        <w:lang w:val="ru-RU" w:eastAsia="en-US" w:bidi="ar-SA"/>
      </w:rPr>
    </w:lvl>
    <w:lvl w:ilvl="3" w:tplc="246CBFEE">
      <w:numFmt w:val="bullet"/>
      <w:lvlText w:val="•"/>
      <w:lvlJc w:val="left"/>
      <w:pPr>
        <w:ind w:left="1976" w:hanging="220"/>
      </w:pPr>
      <w:rPr>
        <w:rFonts w:hint="default"/>
        <w:lang w:val="ru-RU" w:eastAsia="en-US" w:bidi="ar-SA"/>
      </w:rPr>
    </w:lvl>
    <w:lvl w:ilvl="4" w:tplc="BF443922">
      <w:numFmt w:val="bullet"/>
      <w:lvlText w:val="•"/>
      <w:lvlJc w:val="left"/>
      <w:pPr>
        <w:ind w:left="2602" w:hanging="220"/>
      </w:pPr>
      <w:rPr>
        <w:rFonts w:hint="default"/>
        <w:lang w:val="ru-RU" w:eastAsia="en-US" w:bidi="ar-SA"/>
      </w:rPr>
    </w:lvl>
    <w:lvl w:ilvl="5" w:tplc="55D08218">
      <w:numFmt w:val="bullet"/>
      <w:lvlText w:val="•"/>
      <w:lvlJc w:val="left"/>
      <w:pPr>
        <w:ind w:left="3227" w:hanging="220"/>
      </w:pPr>
      <w:rPr>
        <w:rFonts w:hint="default"/>
        <w:lang w:val="ru-RU" w:eastAsia="en-US" w:bidi="ar-SA"/>
      </w:rPr>
    </w:lvl>
    <w:lvl w:ilvl="6" w:tplc="4B6E3E6C">
      <w:numFmt w:val="bullet"/>
      <w:lvlText w:val="•"/>
      <w:lvlJc w:val="left"/>
      <w:pPr>
        <w:ind w:left="3853" w:hanging="220"/>
      </w:pPr>
      <w:rPr>
        <w:rFonts w:hint="default"/>
        <w:lang w:val="ru-RU" w:eastAsia="en-US" w:bidi="ar-SA"/>
      </w:rPr>
    </w:lvl>
    <w:lvl w:ilvl="7" w:tplc="314445C4">
      <w:numFmt w:val="bullet"/>
      <w:lvlText w:val="•"/>
      <w:lvlJc w:val="left"/>
      <w:pPr>
        <w:ind w:left="4478" w:hanging="220"/>
      </w:pPr>
      <w:rPr>
        <w:rFonts w:hint="default"/>
        <w:lang w:val="ru-RU" w:eastAsia="en-US" w:bidi="ar-SA"/>
      </w:rPr>
    </w:lvl>
    <w:lvl w:ilvl="8" w:tplc="C8CCE518">
      <w:numFmt w:val="bullet"/>
      <w:lvlText w:val="•"/>
      <w:lvlJc w:val="left"/>
      <w:pPr>
        <w:ind w:left="5104" w:hanging="220"/>
      </w:pPr>
      <w:rPr>
        <w:rFonts w:hint="default"/>
        <w:lang w:val="ru-RU" w:eastAsia="en-US" w:bidi="ar-SA"/>
      </w:rPr>
    </w:lvl>
  </w:abstractNum>
  <w:abstractNum w:abstractNumId="190">
    <w:nsid w:val="5EFC2CEA"/>
    <w:multiLevelType w:val="hybridMultilevel"/>
    <w:tmpl w:val="9CBEB2B0"/>
    <w:lvl w:ilvl="0" w:tplc="8960AB44">
      <w:start w:val="1"/>
      <w:numFmt w:val="decimal"/>
      <w:lvlText w:val="%1."/>
      <w:lvlJc w:val="left"/>
      <w:pPr>
        <w:ind w:left="77" w:hanging="220"/>
        <w:jc w:val="right"/>
      </w:pPr>
      <w:rPr>
        <w:rFonts w:hint="default"/>
        <w:spacing w:val="-5"/>
        <w:w w:val="105"/>
        <w:lang w:val="ru-RU" w:eastAsia="en-US" w:bidi="ar-SA"/>
      </w:rPr>
    </w:lvl>
    <w:lvl w:ilvl="1" w:tplc="FF18DA5A">
      <w:numFmt w:val="bullet"/>
      <w:lvlText w:val="•"/>
      <w:lvlJc w:val="left"/>
      <w:pPr>
        <w:ind w:left="701" w:hanging="220"/>
      </w:pPr>
      <w:rPr>
        <w:rFonts w:hint="default"/>
        <w:lang w:val="ru-RU" w:eastAsia="en-US" w:bidi="ar-SA"/>
      </w:rPr>
    </w:lvl>
    <w:lvl w:ilvl="2" w:tplc="5C661998">
      <w:numFmt w:val="bullet"/>
      <w:lvlText w:val="•"/>
      <w:lvlJc w:val="left"/>
      <w:pPr>
        <w:ind w:left="1322" w:hanging="220"/>
      </w:pPr>
      <w:rPr>
        <w:rFonts w:hint="default"/>
        <w:lang w:val="ru-RU" w:eastAsia="en-US" w:bidi="ar-SA"/>
      </w:rPr>
    </w:lvl>
    <w:lvl w:ilvl="3" w:tplc="29D05B3C">
      <w:numFmt w:val="bullet"/>
      <w:lvlText w:val="•"/>
      <w:lvlJc w:val="left"/>
      <w:pPr>
        <w:ind w:left="1943" w:hanging="220"/>
      </w:pPr>
      <w:rPr>
        <w:rFonts w:hint="default"/>
        <w:lang w:val="ru-RU" w:eastAsia="en-US" w:bidi="ar-SA"/>
      </w:rPr>
    </w:lvl>
    <w:lvl w:ilvl="4" w:tplc="9F808644">
      <w:numFmt w:val="bullet"/>
      <w:lvlText w:val="•"/>
      <w:lvlJc w:val="left"/>
      <w:pPr>
        <w:ind w:left="2565" w:hanging="220"/>
      </w:pPr>
      <w:rPr>
        <w:rFonts w:hint="default"/>
        <w:lang w:val="ru-RU" w:eastAsia="en-US" w:bidi="ar-SA"/>
      </w:rPr>
    </w:lvl>
    <w:lvl w:ilvl="5" w:tplc="6BF0472A">
      <w:numFmt w:val="bullet"/>
      <w:lvlText w:val="•"/>
      <w:lvlJc w:val="left"/>
      <w:pPr>
        <w:ind w:left="3186" w:hanging="220"/>
      </w:pPr>
      <w:rPr>
        <w:rFonts w:hint="default"/>
        <w:lang w:val="ru-RU" w:eastAsia="en-US" w:bidi="ar-SA"/>
      </w:rPr>
    </w:lvl>
    <w:lvl w:ilvl="6" w:tplc="90742044">
      <w:numFmt w:val="bullet"/>
      <w:lvlText w:val="•"/>
      <w:lvlJc w:val="left"/>
      <w:pPr>
        <w:ind w:left="3807" w:hanging="220"/>
      </w:pPr>
      <w:rPr>
        <w:rFonts w:hint="default"/>
        <w:lang w:val="ru-RU" w:eastAsia="en-US" w:bidi="ar-SA"/>
      </w:rPr>
    </w:lvl>
    <w:lvl w:ilvl="7" w:tplc="4FDE4920">
      <w:numFmt w:val="bullet"/>
      <w:lvlText w:val="•"/>
      <w:lvlJc w:val="left"/>
      <w:pPr>
        <w:ind w:left="4429" w:hanging="220"/>
      </w:pPr>
      <w:rPr>
        <w:rFonts w:hint="default"/>
        <w:lang w:val="ru-RU" w:eastAsia="en-US" w:bidi="ar-SA"/>
      </w:rPr>
    </w:lvl>
    <w:lvl w:ilvl="8" w:tplc="B5D068EE">
      <w:numFmt w:val="bullet"/>
      <w:lvlText w:val="•"/>
      <w:lvlJc w:val="left"/>
      <w:pPr>
        <w:ind w:left="5050" w:hanging="220"/>
      </w:pPr>
      <w:rPr>
        <w:rFonts w:hint="default"/>
        <w:lang w:val="ru-RU" w:eastAsia="en-US" w:bidi="ar-SA"/>
      </w:rPr>
    </w:lvl>
  </w:abstractNum>
  <w:abstractNum w:abstractNumId="191">
    <w:nsid w:val="5F917999"/>
    <w:multiLevelType w:val="hybridMultilevel"/>
    <w:tmpl w:val="661A7CB2"/>
    <w:lvl w:ilvl="0" w:tplc="3BFEF726">
      <w:start w:val="1"/>
      <w:numFmt w:val="decimal"/>
      <w:lvlText w:val="%1)"/>
      <w:lvlJc w:val="left"/>
      <w:pPr>
        <w:ind w:left="94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1"/>
        <w:sz w:val="20"/>
        <w:szCs w:val="20"/>
        <w:lang w:val="ru-RU" w:eastAsia="en-US" w:bidi="ar-SA"/>
      </w:rPr>
    </w:lvl>
    <w:lvl w:ilvl="1" w:tplc="F30808AC">
      <w:numFmt w:val="bullet"/>
      <w:lvlText w:val="•"/>
      <w:lvlJc w:val="left"/>
      <w:pPr>
        <w:ind w:left="1481" w:hanging="305"/>
      </w:pPr>
      <w:rPr>
        <w:rFonts w:hint="default"/>
        <w:lang w:val="ru-RU" w:eastAsia="en-US" w:bidi="ar-SA"/>
      </w:rPr>
    </w:lvl>
    <w:lvl w:ilvl="2" w:tplc="2C6215A6">
      <w:numFmt w:val="bullet"/>
      <w:lvlText w:val="•"/>
      <w:lvlJc w:val="left"/>
      <w:pPr>
        <w:ind w:left="2022" w:hanging="305"/>
      </w:pPr>
      <w:rPr>
        <w:rFonts w:hint="default"/>
        <w:lang w:val="ru-RU" w:eastAsia="en-US" w:bidi="ar-SA"/>
      </w:rPr>
    </w:lvl>
    <w:lvl w:ilvl="3" w:tplc="07C0C344">
      <w:numFmt w:val="bullet"/>
      <w:lvlText w:val="•"/>
      <w:lvlJc w:val="left"/>
      <w:pPr>
        <w:ind w:left="2563" w:hanging="305"/>
      </w:pPr>
      <w:rPr>
        <w:rFonts w:hint="default"/>
        <w:lang w:val="ru-RU" w:eastAsia="en-US" w:bidi="ar-SA"/>
      </w:rPr>
    </w:lvl>
    <w:lvl w:ilvl="4" w:tplc="A6BE4A42">
      <w:numFmt w:val="bullet"/>
      <w:lvlText w:val="•"/>
      <w:lvlJc w:val="left"/>
      <w:pPr>
        <w:ind w:left="3104" w:hanging="305"/>
      </w:pPr>
      <w:rPr>
        <w:rFonts w:hint="default"/>
        <w:lang w:val="ru-RU" w:eastAsia="en-US" w:bidi="ar-SA"/>
      </w:rPr>
    </w:lvl>
    <w:lvl w:ilvl="5" w:tplc="13C02C00">
      <w:numFmt w:val="bullet"/>
      <w:lvlText w:val="•"/>
      <w:lvlJc w:val="left"/>
      <w:pPr>
        <w:ind w:left="3646" w:hanging="305"/>
      </w:pPr>
      <w:rPr>
        <w:rFonts w:hint="default"/>
        <w:lang w:val="ru-RU" w:eastAsia="en-US" w:bidi="ar-SA"/>
      </w:rPr>
    </w:lvl>
    <w:lvl w:ilvl="6" w:tplc="7B18BF26">
      <w:numFmt w:val="bullet"/>
      <w:lvlText w:val="•"/>
      <w:lvlJc w:val="left"/>
      <w:pPr>
        <w:ind w:left="4187" w:hanging="305"/>
      </w:pPr>
      <w:rPr>
        <w:rFonts w:hint="default"/>
        <w:lang w:val="ru-RU" w:eastAsia="en-US" w:bidi="ar-SA"/>
      </w:rPr>
    </w:lvl>
    <w:lvl w:ilvl="7" w:tplc="CAF0E282">
      <w:numFmt w:val="bullet"/>
      <w:lvlText w:val="•"/>
      <w:lvlJc w:val="left"/>
      <w:pPr>
        <w:ind w:left="4728" w:hanging="305"/>
      </w:pPr>
      <w:rPr>
        <w:rFonts w:hint="default"/>
        <w:lang w:val="ru-RU" w:eastAsia="en-US" w:bidi="ar-SA"/>
      </w:rPr>
    </w:lvl>
    <w:lvl w:ilvl="8" w:tplc="3528B364">
      <w:numFmt w:val="bullet"/>
      <w:lvlText w:val="•"/>
      <w:lvlJc w:val="left"/>
      <w:pPr>
        <w:ind w:left="5269" w:hanging="305"/>
      </w:pPr>
      <w:rPr>
        <w:rFonts w:hint="default"/>
        <w:lang w:val="ru-RU" w:eastAsia="en-US" w:bidi="ar-SA"/>
      </w:rPr>
    </w:lvl>
  </w:abstractNum>
  <w:abstractNum w:abstractNumId="192">
    <w:nsid w:val="60C64810"/>
    <w:multiLevelType w:val="hybridMultilevel"/>
    <w:tmpl w:val="8EF24BF4"/>
    <w:lvl w:ilvl="0" w:tplc="51B4DB3C">
      <w:start w:val="1"/>
      <w:numFmt w:val="decimal"/>
      <w:lvlText w:val="%1)"/>
      <w:lvlJc w:val="left"/>
      <w:pPr>
        <w:ind w:left="90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4726E642">
      <w:start w:val="1"/>
      <w:numFmt w:val="decimal"/>
      <w:lvlText w:val="%2."/>
      <w:lvlJc w:val="left"/>
      <w:pPr>
        <w:ind w:left="579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2" w:tplc="EFC4B78C">
      <w:numFmt w:val="bullet"/>
      <w:lvlText w:val="•"/>
      <w:lvlJc w:val="left"/>
      <w:pPr>
        <w:ind w:left="1497" w:hanging="223"/>
      </w:pPr>
      <w:rPr>
        <w:rFonts w:hint="default"/>
        <w:lang w:val="ru-RU" w:eastAsia="en-US" w:bidi="ar-SA"/>
      </w:rPr>
    </w:lvl>
    <w:lvl w:ilvl="3" w:tplc="E36896E8">
      <w:numFmt w:val="bullet"/>
      <w:lvlText w:val="•"/>
      <w:lvlJc w:val="left"/>
      <w:pPr>
        <w:ind w:left="2094" w:hanging="223"/>
      </w:pPr>
      <w:rPr>
        <w:rFonts w:hint="default"/>
        <w:lang w:val="ru-RU" w:eastAsia="en-US" w:bidi="ar-SA"/>
      </w:rPr>
    </w:lvl>
    <w:lvl w:ilvl="4" w:tplc="DEB463F4">
      <w:numFmt w:val="bullet"/>
      <w:lvlText w:val="•"/>
      <w:lvlJc w:val="left"/>
      <w:pPr>
        <w:ind w:left="2691" w:hanging="223"/>
      </w:pPr>
      <w:rPr>
        <w:rFonts w:hint="default"/>
        <w:lang w:val="ru-RU" w:eastAsia="en-US" w:bidi="ar-SA"/>
      </w:rPr>
    </w:lvl>
    <w:lvl w:ilvl="5" w:tplc="E7BCAEC2">
      <w:numFmt w:val="bullet"/>
      <w:lvlText w:val="•"/>
      <w:lvlJc w:val="left"/>
      <w:pPr>
        <w:ind w:left="3288" w:hanging="223"/>
      </w:pPr>
      <w:rPr>
        <w:rFonts w:hint="default"/>
        <w:lang w:val="ru-RU" w:eastAsia="en-US" w:bidi="ar-SA"/>
      </w:rPr>
    </w:lvl>
    <w:lvl w:ilvl="6" w:tplc="DA76A26A">
      <w:numFmt w:val="bullet"/>
      <w:lvlText w:val="•"/>
      <w:lvlJc w:val="left"/>
      <w:pPr>
        <w:ind w:left="3886" w:hanging="223"/>
      </w:pPr>
      <w:rPr>
        <w:rFonts w:hint="default"/>
        <w:lang w:val="ru-RU" w:eastAsia="en-US" w:bidi="ar-SA"/>
      </w:rPr>
    </w:lvl>
    <w:lvl w:ilvl="7" w:tplc="6922AF6C">
      <w:numFmt w:val="bullet"/>
      <w:lvlText w:val="•"/>
      <w:lvlJc w:val="left"/>
      <w:pPr>
        <w:ind w:left="4483" w:hanging="223"/>
      </w:pPr>
      <w:rPr>
        <w:rFonts w:hint="default"/>
        <w:lang w:val="ru-RU" w:eastAsia="en-US" w:bidi="ar-SA"/>
      </w:rPr>
    </w:lvl>
    <w:lvl w:ilvl="8" w:tplc="538A2D76">
      <w:numFmt w:val="bullet"/>
      <w:lvlText w:val="•"/>
      <w:lvlJc w:val="left"/>
      <w:pPr>
        <w:ind w:left="5080" w:hanging="223"/>
      </w:pPr>
      <w:rPr>
        <w:rFonts w:hint="default"/>
        <w:lang w:val="ru-RU" w:eastAsia="en-US" w:bidi="ar-SA"/>
      </w:rPr>
    </w:lvl>
  </w:abstractNum>
  <w:abstractNum w:abstractNumId="193">
    <w:nsid w:val="60FA32C2"/>
    <w:multiLevelType w:val="hybridMultilevel"/>
    <w:tmpl w:val="EB36297C"/>
    <w:lvl w:ilvl="0" w:tplc="E16A212C">
      <w:start w:val="1"/>
      <w:numFmt w:val="decimal"/>
      <w:lvlText w:val="%1)"/>
      <w:lvlJc w:val="left"/>
      <w:pPr>
        <w:ind w:left="408" w:hanging="280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E110C5A4">
      <w:numFmt w:val="bullet"/>
      <w:lvlText w:val="•"/>
      <w:lvlJc w:val="left"/>
      <w:pPr>
        <w:ind w:left="995" w:hanging="280"/>
      </w:pPr>
      <w:rPr>
        <w:rFonts w:hint="default"/>
        <w:lang w:val="ru-RU" w:eastAsia="en-US" w:bidi="ar-SA"/>
      </w:rPr>
    </w:lvl>
    <w:lvl w:ilvl="2" w:tplc="A2F4E886">
      <w:numFmt w:val="bullet"/>
      <w:lvlText w:val="•"/>
      <w:lvlJc w:val="left"/>
      <w:pPr>
        <w:ind w:left="1590" w:hanging="280"/>
      </w:pPr>
      <w:rPr>
        <w:rFonts w:hint="default"/>
        <w:lang w:val="ru-RU" w:eastAsia="en-US" w:bidi="ar-SA"/>
      </w:rPr>
    </w:lvl>
    <w:lvl w:ilvl="3" w:tplc="F7B09F82">
      <w:numFmt w:val="bullet"/>
      <w:lvlText w:val="•"/>
      <w:lvlJc w:val="left"/>
      <w:pPr>
        <w:ind w:left="2185" w:hanging="280"/>
      </w:pPr>
      <w:rPr>
        <w:rFonts w:hint="default"/>
        <w:lang w:val="ru-RU" w:eastAsia="en-US" w:bidi="ar-SA"/>
      </w:rPr>
    </w:lvl>
    <w:lvl w:ilvl="4" w:tplc="CBF64524">
      <w:numFmt w:val="bullet"/>
      <w:lvlText w:val="•"/>
      <w:lvlJc w:val="left"/>
      <w:pPr>
        <w:ind w:left="2781" w:hanging="280"/>
      </w:pPr>
      <w:rPr>
        <w:rFonts w:hint="default"/>
        <w:lang w:val="ru-RU" w:eastAsia="en-US" w:bidi="ar-SA"/>
      </w:rPr>
    </w:lvl>
    <w:lvl w:ilvl="5" w:tplc="E912D730">
      <w:numFmt w:val="bullet"/>
      <w:lvlText w:val="•"/>
      <w:lvlJc w:val="left"/>
      <w:pPr>
        <w:ind w:left="3376" w:hanging="280"/>
      </w:pPr>
      <w:rPr>
        <w:rFonts w:hint="default"/>
        <w:lang w:val="ru-RU" w:eastAsia="en-US" w:bidi="ar-SA"/>
      </w:rPr>
    </w:lvl>
    <w:lvl w:ilvl="6" w:tplc="F9827648">
      <w:numFmt w:val="bullet"/>
      <w:lvlText w:val="•"/>
      <w:lvlJc w:val="left"/>
      <w:pPr>
        <w:ind w:left="3971" w:hanging="280"/>
      </w:pPr>
      <w:rPr>
        <w:rFonts w:hint="default"/>
        <w:lang w:val="ru-RU" w:eastAsia="en-US" w:bidi="ar-SA"/>
      </w:rPr>
    </w:lvl>
    <w:lvl w:ilvl="7" w:tplc="20129F64">
      <w:numFmt w:val="bullet"/>
      <w:lvlText w:val="•"/>
      <w:lvlJc w:val="left"/>
      <w:pPr>
        <w:ind w:left="4567" w:hanging="280"/>
      </w:pPr>
      <w:rPr>
        <w:rFonts w:hint="default"/>
        <w:lang w:val="ru-RU" w:eastAsia="en-US" w:bidi="ar-SA"/>
      </w:rPr>
    </w:lvl>
    <w:lvl w:ilvl="8" w:tplc="3412DE4E">
      <w:numFmt w:val="bullet"/>
      <w:lvlText w:val="•"/>
      <w:lvlJc w:val="left"/>
      <w:pPr>
        <w:ind w:left="5162" w:hanging="280"/>
      </w:pPr>
      <w:rPr>
        <w:rFonts w:hint="default"/>
        <w:lang w:val="ru-RU" w:eastAsia="en-US" w:bidi="ar-SA"/>
      </w:rPr>
    </w:lvl>
  </w:abstractNum>
  <w:abstractNum w:abstractNumId="194">
    <w:nsid w:val="61AD65EA"/>
    <w:multiLevelType w:val="hybridMultilevel"/>
    <w:tmpl w:val="F956EAA6"/>
    <w:lvl w:ilvl="0" w:tplc="6798BA8A">
      <w:start w:val="1"/>
      <w:numFmt w:val="decimal"/>
      <w:lvlText w:val="%1)"/>
      <w:lvlJc w:val="left"/>
      <w:pPr>
        <w:ind w:left="360" w:hanging="252"/>
        <w:jc w:val="left"/>
      </w:pPr>
      <w:rPr>
        <w:rFonts w:hint="default"/>
        <w:spacing w:val="-6"/>
        <w:w w:val="102"/>
        <w:lang w:val="ru-RU" w:eastAsia="en-US" w:bidi="ar-SA"/>
      </w:rPr>
    </w:lvl>
    <w:lvl w:ilvl="1" w:tplc="C8B41B3A">
      <w:start w:val="1"/>
      <w:numFmt w:val="decimal"/>
      <w:lvlText w:val="%2)"/>
      <w:lvlJc w:val="left"/>
      <w:pPr>
        <w:ind w:left="802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u-RU" w:eastAsia="en-US" w:bidi="ar-SA"/>
      </w:rPr>
    </w:lvl>
    <w:lvl w:ilvl="2" w:tplc="E4C62420">
      <w:numFmt w:val="bullet"/>
      <w:lvlText w:val="•"/>
      <w:lvlJc w:val="left"/>
      <w:pPr>
        <w:ind w:left="1388" w:hanging="289"/>
      </w:pPr>
      <w:rPr>
        <w:rFonts w:hint="default"/>
        <w:lang w:val="ru-RU" w:eastAsia="en-US" w:bidi="ar-SA"/>
      </w:rPr>
    </w:lvl>
    <w:lvl w:ilvl="3" w:tplc="382EC81E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4" w:tplc="D4401758">
      <w:numFmt w:val="bullet"/>
      <w:lvlText w:val="•"/>
      <w:lvlJc w:val="left"/>
      <w:pPr>
        <w:ind w:left="2564" w:hanging="289"/>
      </w:pPr>
      <w:rPr>
        <w:rFonts w:hint="default"/>
        <w:lang w:val="ru-RU" w:eastAsia="en-US" w:bidi="ar-SA"/>
      </w:rPr>
    </w:lvl>
    <w:lvl w:ilvl="5" w:tplc="F672FD84">
      <w:numFmt w:val="bullet"/>
      <w:lvlText w:val="•"/>
      <w:lvlJc w:val="left"/>
      <w:pPr>
        <w:ind w:left="3152" w:hanging="289"/>
      </w:pPr>
      <w:rPr>
        <w:rFonts w:hint="default"/>
        <w:lang w:val="ru-RU" w:eastAsia="en-US" w:bidi="ar-SA"/>
      </w:rPr>
    </w:lvl>
    <w:lvl w:ilvl="6" w:tplc="6B3EC832">
      <w:numFmt w:val="bullet"/>
      <w:lvlText w:val="•"/>
      <w:lvlJc w:val="left"/>
      <w:pPr>
        <w:ind w:left="3740" w:hanging="289"/>
      </w:pPr>
      <w:rPr>
        <w:rFonts w:hint="default"/>
        <w:lang w:val="ru-RU" w:eastAsia="en-US" w:bidi="ar-SA"/>
      </w:rPr>
    </w:lvl>
    <w:lvl w:ilvl="7" w:tplc="A2D69AE4">
      <w:numFmt w:val="bullet"/>
      <w:lvlText w:val="•"/>
      <w:lvlJc w:val="left"/>
      <w:pPr>
        <w:ind w:left="4328" w:hanging="289"/>
      </w:pPr>
      <w:rPr>
        <w:rFonts w:hint="default"/>
        <w:lang w:val="ru-RU" w:eastAsia="en-US" w:bidi="ar-SA"/>
      </w:rPr>
    </w:lvl>
    <w:lvl w:ilvl="8" w:tplc="CD9A1234">
      <w:numFmt w:val="bullet"/>
      <w:lvlText w:val="•"/>
      <w:lvlJc w:val="left"/>
      <w:pPr>
        <w:ind w:left="4916" w:hanging="289"/>
      </w:pPr>
      <w:rPr>
        <w:rFonts w:hint="default"/>
        <w:lang w:val="ru-RU" w:eastAsia="en-US" w:bidi="ar-SA"/>
      </w:rPr>
    </w:lvl>
  </w:abstractNum>
  <w:abstractNum w:abstractNumId="195">
    <w:nsid w:val="62510C51"/>
    <w:multiLevelType w:val="multilevel"/>
    <w:tmpl w:val="FBA816BE"/>
    <w:lvl w:ilvl="0">
      <w:start w:val="6"/>
      <w:numFmt w:val="decimal"/>
      <w:lvlText w:val="%1"/>
      <w:lvlJc w:val="left"/>
      <w:pPr>
        <w:ind w:left="457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639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8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8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7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7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6" w:hanging="388"/>
      </w:pPr>
      <w:rPr>
        <w:rFonts w:hint="default"/>
        <w:lang w:val="ru-RU" w:eastAsia="en-US" w:bidi="ar-SA"/>
      </w:rPr>
    </w:lvl>
  </w:abstractNum>
  <w:abstractNum w:abstractNumId="196">
    <w:nsid w:val="62E53F74"/>
    <w:multiLevelType w:val="hybridMultilevel"/>
    <w:tmpl w:val="0FBE40D4"/>
    <w:lvl w:ilvl="0" w:tplc="58C87612">
      <w:start w:val="1"/>
      <w:numFmt w:val="decimal"/>
      <w:lvlText w:val="%1)"/>
      <w:lvlJc w:val="left"/>
      <w:pPr>
        <w:ind w:left="3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7"/>
        <w:sz w:val="20"/>
        <w:szCs w:val="20"/>
        <w:lang w:val="ru-RU" w:eastAsia="en-US" w:bidi="ar-SA"/>
      </w:rPr>
    </w:lvl>
    <w:lvl w:ilvl="1" w:tplc="1AFC8B2E">
      <w:numFmt w:val="bullet"/>
      <w:lvlText w:val="•"/>
      <w:lvlJc w:val="left"/>
      <w:pPr>
        <w:ind w:left="917" w:hanging="260"/>
      </w:pPr>
      <w:rPr>
        <w:rFonts w:hint="default"/>
        <w:lang w:val="ru-RU" w:eastAsia="en-US" w:bidi="ar-SA"/>
      </w:rPr>
    </w:lvl>
    <w:lvl w:ilvl="2" w:tplc="CE367592">
      <w:numFmt w:val="bullet"/>
      <w:lvlText w:val="•"/>
      <w:lvlJc w:val="left"/>
      <w:pPr>
        <w:ind w:left="1514" w:hanging="260"/>
      </w:pPr>
      <w:rPr>
        <w:rFonts w:hint="default"/>
        <w:lang w:val="ru-RU" w:eastAsia="en-US" w:bidi="ar-SA"/>
      </w:rPr>
    </w:lvl>
    <w:lvl w:ilvl="3" w:tplc="DCDECB8A">
      <w:numFmt w:val="bullet"/>
      <w:lvlText w:val="•"/>
      <w:lvlJc w:val="left"/>
      <w:pPr>
        <w:ind w:left="2112" w:hanging="260"/>
      </w:pPr>
      <w:rPr>
        <w:rFonts w:hint="default"/>
        <w:lang w:val="ru-RU" w:eastAsia="en-US" w:bidi="ar-SA"/>
      </w:rPr>
    </w:lvl>
    <w:lvl w:ilvl="4" w:tplc="E77C16FA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5" w:tplc="EF28782A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6" w:tplc="51FE1192">
      <w:numFmt w:val="bullet"/>
      <w:lvlText w:val="•"/>
      <w:lvlJc w:val="left"/>
      <w:pPr>
        <w:ind w:left="3904" w:hanging="260"/>
      </w:pPr>
      <w:rPr>
        <w:rFonts w:hint="default"/>
        <w:lang w:val="ru-RU" w:eastAsia="en-US" w:bidi="ar-SA"/>
      </w:rPr>
    </w:lvl>
    <w:lvl w:ilvl="7" w:tplc="7DF8F818">
      <w:numFmt w:val="bullet"/>
      <w:lvlText w:val="•"/>
      <w:lvlJc w:val="left"/>
      <w:pPr>
        <w:ind w:left="4501" w:hanging="260"/>
      </w:pPr>
      <w:rPr>
        <w:rFonts w:hint="default"/>
        <w:lang w:val="ru-RU" w:eastAsia="en-US" w:bidi="ar-SA"/>
      </w:rPr>
    </w:lvl>
    <w:lvl w:ilvl="8" w:tplc="5928EABE">
      <w:numFmt w:val="bullet"/>
      <w:lvlText w:val="•"/>
      <w:lvlJc w:val="left"/>
      <w:pPr>
        <w:ind w:left="5099" w:hanging="260"/>
      </w:pPr>
      <w:rPr>
        <w:rFonts w:hint="default"/>
        <w:lang w:val="ru-RU" w:eastAsia="en-US" w:bidi="ar-SA"/>
      </w:rPr>
    </w:lvl>
  </w:abstractNum>
  <w:abstractNum w:abstractNumId="197">
    <w:nsid w:val="635E5BC8"/>
    <w:multiLevelType w:val="hybridMultilevel"/>
    <w:tmpl w:val="81924032"/>
    <w:lvl w:ilvl="0" w:tplc="36780DC4">
      <w:start w:val="1"/>
      <w:numFmt w:val="decimal"/>
      <w:lvlText w:val="%1)"/>
      <w:lvlJc w:val="left"/>
      <w:pPr>
        <w:ind w:left="31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u-RU" w:eastAsia="en-US" w:bidi="ar-SA"/>
      </w:rPr>
    </w:lvl>
    <w:lvl w:ilvl="1" w:tplc="9B92A6BA">
      <w:start w:val="1"/>
      <w:numFmt w:val="decimal"/>
      <w:lvlText w:val="%2)"/>
      <w:lvlJc w:val="left"/>
      <w:pPr>
        <w:ind w:left="665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2" w:tplc="98B2839C">
      <w:numFmt w:val="bullet"/>
      <w:lvlText w:val="•"/>
      <w:lvlJc w:val="left"/>
      <w:pPr>
        <w:ind w:left="1265" w:hanging="277"/>
      </w:pPr>
      <w:rPr>
        <w:rFonts w:hint="default"/>
        <w:lang w:val="ru-RU" w:eastAsia="en-US" w:bidi="ar-SA"/>
      </w:rPr>
    </w:lvl>
    <w:lvl w:ilvl="3" w:tplc="916EACD6">
      <w:numFmt w:val="bullet"/>
      <w:lvlText w:val="•"/>
      <w:lvlJc w:val="left"/>
      <w:pPr>
        <w:ind w:left="1871" w:hanging="277"/>
      </w:pPr>
      <w:rPr>
        <w:rFonts w:hint="default"/>
        <w:lang w:val="ru-RU" w:eastAsia="en-US" w:bidi="ar-SA"/>
      </w:rPr>
    </w:lvl>
    <w:lvl w:ilvl="4" w:tplc="1F4AB80E">
      <w:numFmt w:val="bullet"/>
      <w:lvlText w:val="•"/>
      <w:lvlJc w:val="left"/>
      <w:pPr>
        <w:ind w:left="2476" w:hanging="277"/>
      </w:pPr>
      <w:rPr>
        <w:rFonts w:hint="default"/>
        <w:lang w:val="ru-RU" w:eastAsia="en-US" w:bidi="ar-SA"/>
      </w:rPr>
    </w:lvl>
    <w:lvl w:ilvl="5" w:tplc="656C430C">
      <w:numFmt w:val="bullet"/>
      <w:lvlText w:val="•"/>
      <w:lvlJc w:val="left"/>
      <w:pPr>
        <w:ind w:left="3082" w:hanging="277"/>
      </w:pPr>
      <w:rPr>
        <w:rFonts w:hint="default"/>
        <w:lang w:val="ru-RU" w:eastAsia="en-US" w:bidi="ar-SA"/>
      </w:rPr>
    </w:lvl>
    <w:lvl w:ilvl="6" w:tplc="A2981842">
      <w:numFmt w:val="bullet"/>
      <w:lvlText w:val="•"/>
      <w:lvlJc w:val="left"/>
      <w:pPr>
        <w:ind w:left="3687" w:hanging="277"/>
      </w:pPr>
      <w:rPr>
        <w:rFonts w:hint="default"/>
        <w:lang w:val="ru-RU" w:eastAsia="en-US" w:bidi="ar-SA"/>
      </w:rPr>
    </w:lvl>
    <w:lvl w:ilvl="7" w:tplc="F744AC22">
      <w:numFmt w:val="bullet"/>
      <w:lvlText w:val="•"/>
      <w:lvlJc w:val="left"/>
      <w:pPr>
        <w:ind w:left="4293" w:hanging="277"/>
      </w:pPr>
      <w:rPr>
        <w:rFonts w:hint="default"/>
        <w:lang w:val="ru-RU" w:eastAsia="en-US" w:bidi="ar-SA"/>
      </w:rPr>
    </w:lvl>
    <w:lvl w:ilvl="8" w:tplc="0E9AA1CA">
      <w:numFmt w:val="bullet"/>
      <w:lvlText w:val="•"/>
      <w:lvlJc w:val="left"/>
      <w:pPr>
        <w:ind w:left="4898" w:hanging="277"/>
      </w:pPr>
      <w:rPr>
        <w:rFonts w:hint="default"/>
        <w:lang w:val="ru-RU" w:eastAsia="en-US" w:bidi="ar-SA"/>
      </w:rPr>
    </w:lvl>
  </w:abstractNum>
  <w:abstractNum w:abstractNumId="198">
    <w:nsid w:val="63D70063"/>
    <w:multiLevelType w:val="hybridMultilevel"/>
    <w:tmpl w:val="1D5CB194"/>
    <w:lvl w:ilvl="0" w:tplc="18E2DD5C">
      <w:start w:val="1"/>
      <w:numFmt w:val="decimal"/>
      <w:lvlText w:val="%1)"/>
      <w:lvlJc w:val="left"/>
      <w:pPr>
        <w:ind w:left="80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A7002088">
      <w:numFmt w:val="bullet"/>
      <w:lvlText w:val="•"/>
      <w:lvlJc w:val="left"/>
      <w:pPr>
        <w:ind w:left="1347" w:hanging="264"/>
      </w:pPr>
      <w:rPr>
        <w:rFonts w:hint="default"/>
        <w:lang w:val="ru-RU" w:eastAsia="en-US" w:bidi="ar-SA"/>
      </w:rPr>
    </w:lvl>
    <w:lvl w:ilvl="2" w:tplc="5BF07104">
      <w:numFmt w:val="bullet"/>
      <w:lvlText w:val="•"/>
      <w:lvlJc w:val="left"/>
      <w:pPr>
        <w:ind w:left="1895" w:hanging="264"/>
      </w:pPr>
      <w:rPr>
        <w:rFonts w:hint="default"/>
        <w:lang w:val="ru-RU" w:eastAsia="en-US" w:bidi="ar-SA"/>
      </w:rPr>
    </w:lvl>
    <w:lvl w:ilvl="3" w:tplc="282A165E">
      <w:numFmt w:val="bullet"/>
      <w:lvlText w:val="•"/>
      <w:lvlJc w:val="left"/>
      <w:pPr>
        <w:ind w:left="2442" w:hanging="264"/>
      </w:pPr>
      <w:rPr>
        <w:rFonts w:hint="default"/>
        <w:lang w:val="ru-RU" w:eastAsia="en-US" w:bidi="ar-SA"/>
      </w:rPr>
    </w:lvl>
    <w:lvl w:ilvl="4" w:tplc="84BE0428">
      <w:numFmt w:val="bullet"/>
      <w:lvlText w:val="•"/>
      <w:lvlJc w:val="left"/>
      <w:pPr>
        <w:ind w:left="2990" w:hanging="264"/>
      </w:pPr>
      <w:rPr>
        <w:rFonts w:hint="default"/>
        <w:lang w:val="ru-RU" w:eastAsia="en-US" w:bidi="ar-SA"/>
      </w:rPr>
    </w:lvl>
    <w:lvl w:ilvl="5" w:tplc="BDF84458">
      <w:numFmt w:val="bullet"/>
      <w:lvlText w:val="•"/>
      <w:lvlJc w:val="left"/>
      <w:pPr>
        <w:ind w:left="3537" w:hanging="264"/>
      </w:pPr>
      <w:rPr>
        <w:rFonts w:hint="default"/>
        <w:lang w:val="ru-RU" w:eastAsia="en-US" w:bidi="ar-SA"/>
      </w:rPr>
    </w:lvl>
    <w:lvl w:ilvl="6" w:tplc="50D80166">
      <w:numFmt w:val="bullet"/>
      <w:lvlText w:val="•"/>
      <w:lvlJc w:val="left"/>
      <w:pPr>
        <w:ind w:left="4085" w:hanging="264"/>
      </w:pPr>
      <w:rPr>
        <w:rFonts w:hint="default"/>
        <w:lang w:val="ru-RU" w:eastAsia="en-US" w:bidi="ar-SA"/>
      </w:rPr>
    </w:lvl>
    <w:lvl w:ilvl="7" w:tplc="E1A2A09E">
      <w:numFmt w:val="bullet"/>
      <w:lvlText w:val="•"/>
      <w:lvlJc w:val="left"/>
      <w:pPr>
        <w:ind w:left="4632" w:hanging="264"/>
      </w:pPr>
      <w:rPr>
        <w:rFonts w:hint="default"/>
        <w:lang w:val="ru-RU" w:eastAsia="en-US" w:bidi="ar-SA"/>
      </w:rPr>
    </w:lvl>
    <w:lvl w:ilvl="8" w:tplc="33E0A5F2">
      <w:numFmt w:val="bullet"/>
      <w:lvlText w:val="•"/>
      <w:lvlJc w:val="left"/>
      <w:pPr>
        <w:ind w:left="5180" w:hanging="264"/>
      </w:pPr>
      <w:rPr>
        <w:rFonts w:hint="default"/>
        <w:lang w:val="ru-RU" w:eastAsia="en-US" w:bidi="ar-SA"/>
      </w:rPr>
    </w:lvl>
  </w:abstractNum>
  <w:abstractNum w:abstractNumId="199">
    <w:nsid w:val="647A6404"/>
    <w:multiLevelType w:val="multilevel"/>
    <w:tmpl w:val="D062C45E"/>
    <w:lvl w:ilvl="0">
      <w:start w:val="2"/>
      <w:numFmt w:val="decimal"/>
      <w:lvlText w:val="%1"/>
      <w:lvlJc w:val="left"/>
      <w:pPr>
        <w:ind w:left="412" w:hanging="2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1622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3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5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7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0" w:hanging="288"/>
      </w:pPr>
      <w:rPr>
        <w:rFonts w:hint="default"/>
        <w:lang w:val="ru-RU" w:eastAsia="en-US" w:bidi="ar-SA"/>
      </w:rPr>
    </w:lvl>
  </w:abstractNum>
  <w:abstractNum w:abstractNumId="200">
    <w:nsid w:val="64C821F3"/>
    <w:multiLevelType w:val="hybridMultilevel"/>
    <w:tmpl w:val="35300322"/>
    <w:lvl w:ilvl="0" w:tplc="90F2162C">
      <w:start w:val="1"/>
      <w:numFmt w:val="decimal"/>
      <w:lvlText w:val="%1)"/>
      <w:lvlJc w:val="left"/>
      <w:pPr>
        <w:ind w:left="778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11CC356E">
      <w:numFmt w:val="bullet"/>
      <w:lvlText w:val="•"/>
      <w:lvlJc w:val="left"/>
      <w:pPr>
        <w:ind w:left="1323" w:hanging="235"/>
      </w:pPr>
      <w:rPr>
        <w:rFonts w:hint="default"/>
        <w:lang w:val="ru-RU" w:eastAsia="en-US" w:bidi="ar-SA"/>
      </w:rPr>
    </w:lvl>
    <w:lvl w:ilvl="2" w:tplc="0ED66BC4">
      <w:numFmt w:val="bullet"/>
      <w:lvlText w:val="•"/>
      <w:lvlJc w:val="left"/>
      <w:pPr>
        <w:ind w:left="1866" w:hanging="235"/>
      </w:pPr>
      <w:rPr>
        <w:rFonts w:hint="default"/>
        <w:lang w:val="ru-RU" w:eastAsia="en-US" w:bidi="ar-SA"/>
      </w:rPr>
    </w:lvl>
    <w:lvl w:ilvl="3" w:tplc="DEA6127A">
      <w:numFmt w:val="bullet"/>
      <w:lvlText w:val="•"/>
      <w:lvlJc w:val="left"/>
      <w:pPr>
        <w:ind w:left="2410" w:hanging="235"/>
      </w:pPr>
      <w:rPr>
        <w:rFonts w:hint="default"/>
        <w:lang w:val="ru-RU" w:eastAsia="en-US" w:bidi="ar-SA"/>
      </w:rPr>
    </w:lvl>
    <w:lvl w:ilvl="4" w:tplc="161C8426">
      <w:numFmt w:val="bullet"/>
      <w:lvlText w:val="•"/>
      <w:lvlJc w:val="left"/>
      <w:pPr>
        <w:ind w:left="2953" w:hanging="235"/>
      </w:pPr>
      <w:rPr>
        <w:rFonts w:hint="default"/>
        <w:lang w:val="ru-RU" w:eastAsia="en-US" w:bidi="ar-SA"/>
      </w:rPr>
    </w:lvl>
    <w:lvl w:ilvl="5" w:tplc="4EBE4DE2">
      <w:numFmt w:val="bullet"/>
      <w:lvlText w:val="•"/>
      <w:lvlJc w:val="left"/>
      <w:pPr>
        <w:ind w:left="3497" w:hanging="235"/>
      </w:pPr>
      <w:rPr>
        <w:rFonts w:hint="default"/>
        <w:lang w:val="ru-RU" w:eastAsia="en-US" w:bidi="ar-SA"/>
      </w:rPr>
    </w:lvl>
    <w:lvl w:ilvl="6" w:tplc="4C2EFA10">
      <w:numFmt w:val="bullet"/>
      <w:lvlText w:val="•"/>
      <w:lvlJc w:val="left"/>
      <w:pPr>
        <w:ind w:left="4040" w:hanging="235"/>
      </w:pPr>
      <w:rPr>
        <w:rFonts w:hint="default"/>
        <w:lang w:val="ru-RU" w:eastAsia="en-US" w:bidi="ar-SA"/>
      </w:rPr>
    </w:lvl>
    <w:lvl w:ilvl="7" w:tplc="FBF6C2F0">
      <w:numFmt w:val="bullet"/>
      <w:lvlText w:val="•"/>
      <w:lvlJc w:val="left"/>
      <w:pPr>
        <w:ind w:left="4583" w:hanging="235"/>
      </w:pPr>
      <w:rPr>
        <w:rFonts w:hint="default"/>
        <w:lang w:val="ru-RU" w:eastAsia="en-US" w:bidi="ar-SA"/>
      </w:rPr>
    </w:lvl>
    <w:lvl w:ilvl="8" w:tplc="14B6CA8C">
      <w:numFmt w:val="bullet"/>
      <w:lvlText w:val="•"/>
      <w:lvlJc w:val="left"/>
      <w:pPr>
        <w:ind w:left="5127" w:hanging="235"/>
      </w:pPr>
      <w:rPr>
        <w:rFonts w:hint="default"/>
        <w:lang w:val="ru-RU" w:eastAsia="en-US" w:bidi="ar-SA"/>
      </w:rPr>
    </w:lvl>
  </w:abstractNum>
  <w:abstractNum w:abstractNumId="201">
    <w:nsid w:val="653577F8"/>
    <w:multiLevelType w:val="multilevel"/>
    <w:tmpl w:val="DA7E8FC2"/>
    <w:lvl w:ilvl="0">
      <w:start w:val="17"/>
      <w:numFmt w:val="decimal"/>
      <w:lvlText w:val="%1"/>
      <w:lvlJc w:val="left"/>
      <w:pPr>
        <w:ind w:left="60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3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7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56" w:hanging="509"/>
      </w:pPr>
      <w:rPr>
        <w:rFonts w:hint="default"/>
        <w:lang w:val="ru-RU" w:eastAsia="en-US" w:bidi="ar-SA"/>
      </w:rPr>
    </w:lvl>
  </w:abstractNum>
  <w:abstractNum w:abstractNumId="202">
    <w:nsid w:val="653A3E77"/>
    <w:multiLevelType w:val="hybridMultilevel"/>
    <w:tmpl w:val="4FA87A8C"/>
    <w:lvl w:ilvl="0" w:tplc="E8F0D356">
      <w:start w:val="1"/>
      <w:numFmt w:val="decimal"/>
      <w:lvlText w:val="%1)"/>
      <w:lvlJc w:val="left"/>
      <w:pPr>
        <w:ind w:left="39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7"/>
        <w:sz w:val="20"/>
        <w:szCs w:val="20"/>
        <w:lang w:val="ru-RU" w:eastAsia="en-US" w:bidi="ar-SA"/>
      </w:rPr>
    </w:lvl>
    <w:lvl w:ilvl="1" w:tplc="26667FD2">
      <w:numFmt w:val="bullet"/>
      <w:lvlText w:val="•"/>
      <w:lvlJc w:val="left"/>
      <w:pPr>
        <w:ind w:left="989" w:hanging="241"/>
      </w:pPr>
      <w:rPr>
        <w:rFonts w:hint="default"/>
        <w:lang w:val="ru-RU" w:eastAsia="en-US" w:bidi="ar-SA"/>
      </w:rPr>
    </w:lvl>
    <w:lvl w:ilvl="2" w:tplc="0E7AD090">
      <w:numFmt w:val="bullet"/>
      <w:lvlText w:val="•"/>
      <w:lvlJc w:val="left"/>
      <w:pPr>
        <w:ind w:left="1579" w:hanging="241"/>
      </w:pPr>
      <w:rPr>
        <w:rFonts w:hint="default"/>
        <w:lang w:val="ru-RU" w:eastAsia="en-US" w:bidi="ar-SA"/>
      </w:rPr>
    </w:lvl>
    <w:lvl w:ilvl="3" w:tplc="C9D6D494">
      <w:numFmt w:val="bullet"/>
      <w:lvlText w:val="•"/>
      <w:lvlJc w:val="left"/>
      <w:pPr>
        <w:ind w:left="2168" w:hanging="241"/>
      </w:pPr>
      <w:rPr>
        <w:rFonts w:hint="default"/>
        <w:lang w:val="ru-RU" w:eastAsia="en-US" w:bidi="ar-SA"/>
      </w:rPr>
    </w:lvl>
    <w:lvl w:ilvl="4" w:tplc="AE00A324">
      <w:numFmt w:val="bullet"/>
      <w:lvlText w:val="•"/>
      <w:lvlJc w:val="left"/>
      <w:pPr>
        <w:ind w:left="2758" w:hanging="241"/>
      </w:pPr>
      <w:rPr>
        <w:rFonts w:hint="default"/>
        <w:lang w:val="ru-RU" w:eastAsia="en-US" w:bidi="ar-SA"/>
      </w:rPr>
    </w:lvl>
    <w:lvl w:ilvl="5" w:tplc="3AE0FF7E">
      <w:numFmt w:val="bullet"/>
      <w:lvlText w:val="•"/>
      <w:lvlJc w:val="left"/>
      <w:pPr>
        <w:ind w:left="3347" w:hanging="241"/>
      </w:pPr>
      <w:rPr>
        <w:rFonts w:hint="default"/>
        <w:lang w:val="ru-RU" w:eastAsia="en-US" w:bidi="ar-SA"/>
      </w:rPr>
    </w:lvl>
    <w:lvl w:ilvl="6" w:tplc="3CDC29A2">
      <w:numFmt w:val="bullet"/>
      <w:lvlText w:val="•"/>
      <w:lvlJc w:val="left"/>
      <w:pPr>
        <w:ind w:left="3937" w:hanging="241"/>
      </w:pPr>
      <w:rPr>
        <w:rFonts w:hint="default"/>
        <w:lang w:val="ru-RU" w:eastAsia="en-US" w:bidi="ar-SA"/>
      </w:rPr>
    </w:lvl>
    <w:lvl w:ilvl="7" w:tplc="6FEA0064">
      <w:numFmt w:val="bullet"/>
      <w:lvlText w:val="•"/>
      <w:lvlJc w:val="left"/>
      <w:pPr>
        <w:ind w:left="4526" w:hanging="241"/>
      </w:pPr>
      <w:rPr>
        <w:rFonts w:hint="default"/>
        <w:lang w:val="ru-RU" w:eastAsia="en-US" w:bidi="ar-SA"/>
      </w:rPr>
    </w:lvl>
    <w:lvl w:ilvl="8" w:tplc="725A8B96">
      <w:numFmt w:val="bullet"/>
      <w:lvlText w:val="•"/>
      <w:lvlJc w:val="left"/>
      <w:pPr>
        <w:ind w:left="5116" w:hanging="241"/>
      </w:pPr>
      <w:rPr>
        <w:rFonts w:hint="default"/>
        <w:lang w:val="ru-RU" w:eastAsia="en-US" w:bidi="ar-SA"/>
      </w:rPr>
    </w:lvl>
  </w:abstractNum>
  <w:abstractNum w:abstractNumId="203">
    <w:nsid w:val="65511658"/>
    <w:multiLevelType w:val="hybridMultilevel"/>
    <w:tmpl w:val="D564109A"/>
    <w:lvl w:ilvl="0" w:tplc="4956BD30">
      <w:start w:val="1"/>
      <w:numFmt w:val="decimal"/>
      <w:lvlText w:val="%1."/>
      <w:lvlJc w:val="left"/>
      <w:pPr>
        <w:ind w:left="589" w:hanging="2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118"/>
        <w:sz w:val="20"/>
        <w:szCs w:val="20"/>
        <w:lang w:val="ru-RU" w:eastAsia="en-US" w:bidi="ar-SA"/>
      </w:rPr>
    </w:lvl>
    <w:lvl w:ilvl="1" w:tplc="5150C0DC">
      <w:numFmt w:val="bullet"/>
      <w:lvlText w:val="•"/>
      <w:lvlJc w:val="left"/>
      <w:pPr>
        <w:ind w:left="1153" w:hanging="223"/>
      </w:pPr>
      <w:rPr>
        <w:rFonts w:hint="default"/>
        <w:lang w:val="ru-RU" w:eastAsia="en-US" w:bidi="ar-SA"/>
      </w:rPr>
    </w:lvl>
    <w:lvl w:ilvl="2" w:tplc="297E0EE0">
      <w:numFmt w:val="bullet"/>
      <w:lvlText w:val="•"/>
      <w:lvlJc w:val="left"/>
      <w:pPr>
        <w:ind w:left="1726" w:hanging="223"/>
      </w:pPr>
      <w:rPr>
        <w:rFonts w:hint="default"/>
        <w:lang w:val="ru-RU" w:eastAsia="en-US" w:bidi="ar-SA"/>
      </w:rPr>
    </w:lvl>
    <w:lvl w:ilvl="3" w:tplc="1B5AAA46">
      <w:numFmt w:val="bullet"/>
      <w:lvlText w:val="•"/>
      <w:lvlJc w:val="left"/>
      <w:pPr>
        <w:ind w:left="2299" w:hanging="223"/>
      </w:pPr>
      <w:rPr>
        <w:rFonts w:hint="default"/>
        <w:lang w:val="ru-RU" w:eastAsia="en-US" w:bidi="ar-SA"/>
      </w:rPr>
    </w:lvl>
    <w:lvl w:ilvl="4" w:tplc="E45412D2">
      <w:numFmt w:val="bullet"/>
      <w:lvlText w:val="•"/>
      <w:lvlJc w:val="left"/>
      <w:pPr>
        <w:ind w:left="2873" w:hanging="223"/>
      </w:pPr>
      <w:rPr>
        <w:rFonts w:hint="default"/>
        <w:lang w:val="ru-RU" w:eastAsia="en-US" w:bidi="ar-SA"/>
      </w:rPr>
    </w:lvl>
    <w:lvl w:ilvl="5" w:tplc="537C3782">
      <w:numFmt w:val="bullet"/>
      <w:lvlText w:val="•"/>
      <w:lvlJc w:val="left"/>
      <w:pPr>
        <w:ind w:left="3446" w:hanging="223"/>
      </w:pPr>
      <w:rPr>
        <w:rFonts w:hint="default"/>
        <w:lang w:val="ru-RU" w:eastAsia="en-US" w:bidi="ar-SA"/>
      </w:rPr>
    </w:lvl>
    <w:lvl w:ilvl="6" w:tplc="C366BC5E">
      <w:numFmt w:val="bullet"/>
      <w:lvlText w:val="•"/>
      <w:lvlJc w:val="left"/>
      <w:pPr>
        <w:ind w:left="4019" w:hanging="223"/>
      </w:pPr>
      <w:rPr>
        <w:rFonts w:hint="default"/>
        <w:lang w:val="ru-RU" w:eastAsia="en-US" w:bidi="ar-SA"/>
      </w:rPr>
    </w:lvl>
    <w:lvl w:ilvl="7" w:tplc="F440F568">
      <w:numFmt w:val="bullet"/>
      <w:lvlText w:val="•"/>
      <w:lvlJc w:val="left"/>
      <w:pPr>
        <w:ind w:left="4593" w:hanging="223"/>
      </w:pPr>
      <w:rPr>
        <w:rFonts w:hint="default"/>
        <w:lang w:val="ru-RU" w:eastAsia="en-US" w:bidi="ar-SA"/>
      </w:rPr>
    </w:lvl>
    <w:lvl w:ilvl="8" w:tplc="589A962A">
      <w:numFmt w:val="bullet"/>
      <w:lvlText w:val="•"/>
      <w:lvlJc w:val="left"/>
      <w:pPr>
        <w:ind w:left="5166" w:hanging="223"/>
      </w:pPr>
      <w:rPr>
        <w:rFonts w:hint="default"/>
        <w:lang w:val="ru-RU" w:eastAsia="en-US" w:bidi="ar-SA"/>
      </w:rPr>
    </w:lvl>
  </w:abstractNum>
  <w:abstractNum w:abstractNumId="204">
    <w:nsid w:val="65C57C32"/>
    <w:multiLevelType w:val="multilevel"/>
    <w:tmpl w:val="67383D56"/>
    <w:lvl w:ilvl="0">
      <w:start w:val="2"/>
      <w:numFmt w:val="decimal"/>
      <w:lvlText w:val="%1"/>
      <w:lvlJc w:val="left"/>
      <w:pPr>
        <w:ind w:left="646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586"/>
        <w:jc w:val="right"/>
      </w:pPr>
      <w:rPr>
        <w:rFonts w:hint="default"/>
        <w:spacing w:val="0"/>
        <w:w w:val="11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9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7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230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5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5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0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5" w:hanging="267"/>
      </w:pPr>
      <w:rPr>
        <w:rFonts w:hint="default"/>
        <w:lang w:val="ru-RU" w:eastAsia="en-US" w:bidi="ar-SA"/>
      </w:rPr>
    </w:lvl>
  </w:abstractNum>
  <w:abstractNum w:abstractNumId="205">
    <w:nsid w:val="65F77C23"/>
    <w:multiLevelType w:val="hybridMultilevel"/>
    <w:tmpl w:val="4A7E265E"/>
    <w:lvl w:ilvl="0" w:tplc="4754E894">
      <w:start w:val="1"/>
      <w:numFmt w:val="decimal"/>
      <w:lvlText w:val="%1)"/>
      <w:lvlJc w:val="left"/>
      <w:pPr>
        <w:ind w:left="95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0"/>
        <w:szCs w:val="20"/>
        <w:lang w:val="ru-RU" w:eastAsia="en-US" w:bidi="ar-SA"/>
      </w:rPr>
    </w:lvl>
    <w:lvl w:ilvl="1" w:tplc="19146A54">
      <w:numFmt w:val="bullet"/>
      <w:lvlText w:val="•"/>
      <w:lvlJc w:val="left"/>
      <w:pPr>
        <w:ind w:left="1513" w:hanging="266"/>
      </w:pPr>
      <w:rPr>
        <w:rFonts w:hint="default"/>
        <w:lang w:val="ru-RU" w:eastAsia="en-US" w:bidi="ar-SA"/>
      </w:rPr>
    </w:lvl>
    <w:lvl w:ilvl="2" w:tplc="7B224F1E">
      <w:numFmt w:val="bullet"/>
      <w:lvlText w:val="•"/>
      <w:lvlJc w:val="left"/>
      <w:pPr>
        <w:ind w:left="2067" w:hanging="266"/>
      </w:pPr>
      <w:rPr>
        <w:rFonts w:hint="default"/>
        <w:lang w:val="ru-RU" w:eastAsia="en-US" w:bidi="ar-SA"/>
      </w:rPr>
    </w:lvl>
    <w:lvl w:ilvl="3" w:tplc="C27A4504">
      <w:numFmt w:val="bullet"/>
      <w:lvlText w:val="•"/>
      <w:lvlJc w:val="left"/>
      <w:pPr>
        <w:ind w:left="2621" w:hanging="266"/>
      </w:pPr>
      <w:rPr>
        <w:rFonts w:hint="default"/>
        <w:lang w:val="ru-RU" w:eastAsia="en-US" w:bidi="ar-SA"/>
      </w:rPr>
    </w:lvl>
    <w:lvl w:ilvl="4" w:tplc="2E46795E">
      <w:numFmt w:val="bullet"/>
      <w:lvlText w:val="•"/>
      <w:lvlJc w:val="left"/>
      <w:pPr>
        <w:ind w:left="3174" w:hanging="266"/>
      </w:pPr>
      <w:rPr>
        <w:rFonts w:hint="default"/>
        <w:lang w:val="ru-RU" w:eastAsia="en-US" w:bidi="ar-SA"/>
      </w:rPr>
    </w:lvl>
    <w:lvl w:ilvl="5" w:tplc="756E60D2">
      <w:numFmt w:val="bullet"/>
      <w:lvlText w:val="•"/>
      <w:lvlJc w:val="left"/>
      <w:pPr>
        <w:ind w:left="3728" w:hanging="266"/>
      </w:pPr>
      <w:rPr>
        <w:rFonts w:hint="default"/>
        <w:lang w:val="ru-RU" w:eastAsia="en-US" w:bidi="ar-SA"/>
      </w:rPr>
    </w:lvl>
    <w:lvl w:ilvl="6" w:tplc="DDD83766">
      <w:numFmt w:val="bullet"/>
      <w:lvlText w:val="•"/>
      <w:lvlJc w:val="left"/>
      <w:pPr>
        <w:ind w:left="4282" w:hanging="266"/>
      </w:pPr>
      <w:rPr>
        <w:rFonts w:hint="default"/>
        <w:lang w:val="ru-RU" w:eastAsia="en-US" w:bidi="ar-SA"/>
      </w:rPr>
    </w:lvl>
    <w:lvl w:ilvl="7" w:tplc="949A496E">
      <w:numFmt w:val="bullet"/>
      <w:lvlText w:val="•"/>
      <w:lvlJc w:val="left"/>
      <w:pPr>
        <w:ind w:left="4835" w:hanging="266"/>
      </w:pPr>
      <w:rPr>
        <w:rFonts w:hint="default"/>
        <w:lang w:val="ru-RU" w:eastAsia="en-US" w:bidi="ar-SA"/>
      </w:rPr>
    </w:lvl>
    <w:lvl w:ilvl="8" w:tplc="5FF0EBF6">
      <w:numFmt w:val="bullet"/>
      <w:lvlText w:val="•"/>
      <w:lvlJc w:val="left"/>
      <w:pPr>
        <w:ind w:left="5389" w:hanging="266"/>
      </w:pPr>
      <w:rPr>
        <w:rFonts w:hint="default"/>
        <w:lang w:val="ru-RU" w:eastAsia="en-US" w:bidi="ar-SA"/>
      </w:rPr>
    </w:lvl>
  </w:abstractNum>
  <w:abstractNum w:abstractNumId="206">
    <w:nsid w:val="664107F3"/>
    <w:multiLevelType w:val="multilevel"/>
    <w:tmpl w:val="8AE4C302"/>
    <w:lvl w:ilvl="0">
      <w:start w:val="20"/>
      <w:numFmt w:val="decimal"/>
      <w:lvlText w:val="%1"/>
      <w:lvlJc w:val="left"/>
      <w:pPr>
        <w:ind w:left="303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498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96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5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4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433"/>
      </w:pPr>
      <w:rPr>
        <w:rFonts w:hint="default"/>
        <w:lang w:val="ru-RU" w:eastAsia="en-US" w:bidi="ar-SA"/>
      </w:rPr>
    </w:lvl>
  </w:abstractNum>
  <w:abstractNum w:abstractNumId="207">
    <w:nsid w:val="675450F9"/>
    <w:multiLevelType w:val="multilevel"/>
    <w:tmpl w:val="BFC44B3E"/>
    <w:lvl w:ilvl="0">
      <w:start w:val="1"/>
      <w:numFmt w:val="decimal"/>
      <w:lvlText w:val="%1"/>
      <w:lvlJc w:val="left"/>
      <w:pPr>
        <w:ind w:left="1227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7" w:hanging="552"/>
        <w:jc w:val="right"/>
      </w:pPr>
      <w:rPr>
        <w:rFonts w:hint="default"/>
        <w:spacing w:val="-13"/>
        <w:w w:val="121"/>
        <w:lang w:val="ru-RU" w:eastAsia="en-US" w:bidi="ar-SA"/>
      </w:rPr>
    </w:lvl>
    <w:lvl w:ilvl="2">
      <w:numFmt w:val="bullet"/>
      <w:lvlText w:val="•"/>
      <w:lvlJc w:val="left"/>
      <w:pPr>
        <w:ind w:left="2274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9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6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38" w:hanging="552"/>
      </w:pPr>
      <w:rPr>
        <w:rFonts w:hint="default"/>
        <w:lang w:val="ru-RU" w:eastAsia="en-US" w:bidi="ar-SA"/>
      </w:rPr>
    </w:lvl>
  </w:abstractNum>
  <w:abstractNum w:abstractNumId="208">
    <w:nsid w:val="67586F89"/>
    <w:multiLevelType w:val="hybridMultilevel"/>
    <w:tmpl w:val="7604FFA2"/>
    <w:lvl w:ilvl="0" w:tplc="7B109820">
      <w:start w:val="1"/>
      <w:numFmt w:val="decimal"/>
      <w:lvlText w:val="%1."/>
      <w:lvlJc w:val="left"/>
      <w:pPr>
        <w:ind w:left="922" w:hanging="245"/>
        <w:jc w:val="left"/>
      </w:pPr>
      <w:rPr>
        <w:rFonts w:hint="default"/>
        <w:spacing w:val="-17"/>
        <w:w w:val="104"/>
        <w:lang w:val="ru-RU" w:eastAsia="en-US" w:bidi="ar-SA"/>
      </w:rPr>
    </w:lvl>
    <w:lvl w:ilvl="1" w:tplc="6EEE1BF0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2" w:tplc="07BADB84">
      <w:numFmt w:val="bullet"/>
      <w:lvlText w:val="•"/>
      <w:lvlJc w:val="left"/>
      <w:pPr>
        <w:ind w:left="1966" w:hanging="245"/>
      </w:pPr>
      <w:rPr>
        <w:rFonts w:hint="default"/>
        <w:lang w:val="ru-RU" w:eastAsia="en-US" w:bidi="ar-SA"/>
      </w:rPr>
    </w:lvl>
    <w:lvl w:ilvl="3" w:tplc="F1501936">
      <w:numFmt w:val="bullet"/>
      <w:lvlText w:val="•"/>
      <w:lvlJc w:val="left"/>
      <w:pPr>
        <w:ind w:left="2490" w:hanging="245"/>
      </w:pPr>
      <w:rPr>
        <w:rFonts w:hint="default"/>
        <w:lang w:val="ru-RU" w:eastAsia="en-US" w:bidi="ar-SA"/>
      </w:rPr>
    </w:lvl>
    <w:lvl w:ilvl="4" w:tplc="8BF00F58">
      <w:numFmt w:val="bullet"/>
      <w:lvlText w:val="•"/>
      <w:lvlJc w:val="left"/>
      <w:pPr>
        <w:ind w:left="3013" w:hanging="245"/>
      </w:pPr>
      <w:rPr>
        <w:rFonts w:hint="default"/>
        <w:lang w:val="ru-RU" w:eastAsia="en-US" w:bidi="ar-SA"/>
      </w:rPr>
    </w:lvl>
    <w:lvl w:ilvl="5" w:tplc="2856CC4E">
      <w:numFmt w:val="bullet"/>
      <w:lvlText w:val="•"/>
      <w:lvlJc w:val="left"/>
      <w:pPr>
        <w:ind w:left="3537" w:hanging="245"/>
      </w:pPr>
      <w:rPr>
        <w:rFonts w:hint="default"/>
        <w:lang w:val="ru-RU" w:eastAsia="en-US" w:bidi="ar-SA"/>
      </w:rPr>
    </w:lvl>
    <w:lvl w:ilvl="6" w:tplc="71821D88">
      <w:numFmt w:val="bullet"/>
      <w:lvlText w:val="•"/>
      <w:lvlJc w:val="left"/>
      <w:pPr>
        <w:ind w:left="4060" w:hanging="245"/>
      </w:pPr>
      <w:rPr>
        <w:rFonts w:hint="default"/>
        <w:lang w:val="ru-RU" w:eastAsia="en-US" w:bidi="ar-SA"/>
      </w:rPr>
    </w:lvl>
    <w:lvl w:ilvl="7" w:tplc="468A9788">
      <w:numFmt w:val="bullet"/>
      <w:lvlText w:val="•"/>
      <w:lvlJc w:val="left"/>
      <w:pPr>
        <w:ind w:left="4583" w:hanging="245"/>
      </w:pPr>
      <w:rPr>
        <w:rFonts w:hint="default"/>
        <w:lang w:val="ru-RU" w:eastAsia="en-US" w:bidi="ar-SA"/>
      </w:rPr>
    </w:lvl>
    <w:lvl w:ilvl="8" w:tplc="CB6683F2">
      <w:numFmt w:val="bullet"/>
      <w:lvlText w:val="•"/>
      <w:lvlJc w:val="left"/>
      <w:pPr>
        <w:ind w:left="5107" w:hanging="245"/>
      </w:pPr>
      <w:rPr>
        <w:rFonts w:hint="default"/>
        <w:lang w:val="ru-RU" w:eastAsia="en-US" w:bidi="ar-SA"/>
      </w:rPr>
    </w:lvl>
  </w:abstractNum>
  <w:abstractNum w:abstractNumId="209">
    <w:nsid w:val="676B470A"/>
    <w:multiLevelType w:val="hybridMultilevel"/>
    <w:tmpl w:val="3750740A"/>
    <w:lvl w:ilvl="0" w:tplc="FD4C0032">
      <w:start w:val="1"/>
      <w:numFmt w:val="decimal"/>
      <w:lvlText w:val="%1)"/>
      <w:lvlJc w:val="left"/>
      <w:pPr>
        <w:ind w:left="35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CBFE536A">
      <w:start w:val="1"/>
      <w:numFmt w:val="decimal"/>
      <w:lvlText w:val="%2)"/>
      <w:lvlJc w:val="left"/>
      <w:pPr>
        <w:ind w:left="395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2" w:tplc="8D0EB4D0">
      <w:start w:val="1"/>
      <w:numFmt w:val="decimal"/>
      <w:lvlText w:val="%3)"/>
      <w:lvlJc w:val="left"/>
      <w:pPr>
        <w:ind w:left="911" w:hanging="259"/>
        <w:jc w:val="left"/>
      </w:pPr>
      <w:rPr>
        <w:rFonts w:hint="default"/>
        <w:spacing w:val="-6"/>
        <w:w w:val="91"/>
        <w:lang w:val="ru-RU" w:eastAsia="en-US" w:bidi="ar-SA"/>
      </w:rPr>
    </w:lvl>
    <w:lvl w:ilvl="3" w:tplc="045E0884">
      <w:start w:val="1"/>
      <w:numFmt w:val="decimal"/>
      <w:lvlText w:val="%4."/>
      <w:lvlJc w:val="left"/>
      <w:pPr>
        <w:ind w:left="616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0"/>
        <w:szCs w:val="20"/>
        <w:lang w:val="ru-RU" w:eastAsia="en-US" w:bidi="ar-SA"/>
      </w:rPr>
    </w:lvl>
    <w:lvl w:ilvl="4" w:tplc="2B00204C">
      <w:start w:val="1"/>
      <w:numFmt w:val="decimal"/>
      <w:lvlText w:val="%5."/>
      <w:lvlJc w:val="left"/>
      <w:pPr>
        <w:ind w:left="508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5" w:tplc="67EC5F6C">
      <w:numFmt w:val="bullet"/>
      <w:lvlText w:val="•"/>
      <w:lvlJc w:val="left"/>
      <w:pPr>
        <w:ind w:left="1785" w:hanging="203"/>
      </w:pPr>
      <w:rPr>
        <w:rFonts w:hint="default"/>
        <w:lang w:val="ru-RU" w:eastAsia="en-US" w:bidi="ar-SA"/>
      </w:rPr>
    </w:lvl>
    <w:lvl w:ilvl="6" w:tplc="0DF27DC0">
      <w:numFmt w:val="bullet"/>
      <w:lvlText w:val="•"/>
      <w:lvlJc w:val="left"/>
      <w:pPr>
        <w:ind w:left="2650" w:hanging="203"/>
      </w:pPr>
      <w:rPr>
        <w:rFonts w:hint="default"/>
        <w:lang w:val="ru-RU" w:eastAsia="en-US" w:bidi="ar-SA"/>
      </w:rPr>
    </w:lvl>
    <w:lvl w:ilvl="7" w:tplc="8F40F7FE">
      <w:numFmt w:val="bullet"/>
      <w:lvlText w:val="•"/>
      <w:lvlJc w:val="left"/>
      <w:pPr>
        <w:ind w:left="3516" w:hanging="203"/>
      </w:pPr>
      <w:rPr>
        <w:rFonts w:hint="default"/>
        <w:lang w:val="ru-RU" w:eastAsia="en-US" w:bidi="ar-SA"/>
      </w:rPr>
    </w:lvl>
    <w:lvl w:ilvl="8" w:tplc="5D389402">
      <w:numFmt w:val="bullet"/>
      <w:lvlText w:val="•"/>
      <w:lvlJc w:val="left"/>
      <w:pPr>
        <w:ind w:left="4381" w:hanging="203"/>
      </w:pPr>
      <w:rPr>
        <w:rFonts w:hint="default"/>
        <w:lang w:val="ru-RU" w:eastAsia="en-US" w:bidi="ar-SA"/>
      </w:rPr>
    </w:lvl>
  </w:abstractNum>
  <w:abstractNum w:abstractNumId="210">
    <w:nsid w:val="68026237"/>
    <w:multiLevelType w:val="hybridMultilevel"/>
    <w:tmpl w:val="48C6674C"/>
    <w:lvl w:ilvl="0" w:tplc="2FFAD96C">
      <w:start w:val="1"/>
      <w:numFmt w:val="decimal"/>
      <w:lvlText w:val="%1)"/>
      <w:lvlJc w:val="left"/>
      <w:pPr>
        <w:ind w:left="36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9878C766">
      <w:numFmt w:val="bullet"/>
      <w:lvlText w:val="•"/>
      <w:lvlJc w:val="left"/>
      <w:pPr>
        <w:ind w:left="949" w:hanging="262"/>
      </w:pPr>
      <w:rPr>
        <w:rFonts w:hint="default"/>
        <w:lang w:val="ru-RU" w:eastAsia="en-US" w:bidi="ar-SA"/>
      </w:rPr>
    </w:lvl>
    <w:lvl w:ilvl="2" w:tplc="3C48EF5E">
      <w:numFmt w:val="bullet"/>
      <w:lvlText w:val="•"/>
      <w:lvlJc w:val="left"/>
      <w:pPr>
        <w:ind w:left="1538" w:hanging="262"/>
      </w:pPr>
      <w:rPr>
        <w:rFonts w:hint="default"/>
        <w:lang w:val="ru-RU" w:eastAsia="en-US" w:bidi="ar-SA"/>
      </w:rPr>
    </w:lvl>
    <w:lvl w:ilvl="3" w:tplc="744863B4">
      <w:numFmt w:val="bullet"/>
      <w:lvlText w:val="•"/>
      <w:lvlJc w:val="left"/>
      <w:pPr>
        <w:ind w:left="2127" w:hanging="262"/>
      </w:pPr>
      <w:rPr>
        <w:rFonts w:hint="default"/>
        <w:lang w:val="ru-RU" w:eastAsia="en-US" w:bidi="ar-SA"/>
      </w:rPr>
    </w:lvl>
    <w:lvl w:ilvl="4" w:tplc="65FAA12E">
      <w:numFmt w:val="bullet"/>
      <w:lvlText w:val="•"/>
      <w:lvlJc w:val="left"/>
      <w:pPr>
        <w:ind w:left="2717" w:hanging="262"/>
      </w:pPr>
      <w:rPr>
        <w:rFonts w:hint="default"/>
        <w:lang w:val="ru-RU" w:eastAsia="en-US" w:bidi="ar-SA"/>
      </w:rPr>
    </w:lvl>
    <w:lvl w:ilvl="5" w:tplc="D42C3E5A">
      <w:numFmt w:val="bullet"/>
      <w:lvlText w:val="•"/>
      <w:lvlJc w:val="left"/>
      <w:pPr>
        <w:ind w:left="3306" w:hanging="262"/>
      </w:pPr>
      <w:rPr>
        <w:rFonts w:hint="default"/>
        <w:lang w:val="ru-RU" w:eastAsia="en-US" w:bidi="ar-SA"/>
      </w:rPr>
    </w:lvl>
    <w:lvl w:ilvl="6" w:tplc="86782E22">
      <w:numFmt w:val="bullet"/>
      <w:lvlText w:val="•"/>
      <w:lvlJc w:val="left"/>
      <w:pPr>
        <w:ind w:left="3895" w:hanging="262"/>
      </w:pPr>
      <w:rPr>
        <w:rFonts w:hint="default"/>
        <w:lang w:val="ru-RU" w:eastAsia="en-US" w:bidi="ar-SA"/>
      </w:rPr>
    </w:lvl>
    <w:lvl w:ilvl="7" w:tplc="34A02A2E">
      <w:numFmt w:val="bullet"/>
      <w:lvlText w:val="•"/>
      <w:lvlJc w:val="left"/>
      <w:pPr>
        <w:ind w:left="4485" w:hanging="262"/>
      </w:pPr>
      <w:rPr>
        <w:rFonts w:hint="default"/>
        <w:lang w:val="ru-RU" w:eastAsia="en-US" w:bidi="ar-SA"/>
      </w:rPr>
    </w:lvl>
    <w:lvl w:ilvl="8" w:tplc="AA0C2A62">
      <w:numFmt w:val="bullet"/>
      <w:lvlText w:val="•"/>
      <w:lvlJc w:val="left"/>
      <w:pPr>
        <w:ind w:left="5074" w:hanging="262"/>
      </w:pPr>
      <w:rPr>
        <w:rFonts w:hint="default"/>
        <w:lang w:val="ru-RU" w:eastAsia="en-US" w:bidi="ar-SA"/>
      </w:rPr>
    </w:lvl>
  </w:abstractNum>
  <w:abstractNum w:abstractNumId="211">
    <w:nsid w:val="68030C74"/>
    <w:multiLevelType w:val="hybridMultilevel"/>
    <w:tmpl w:val="BB7ADA4E"/>
    <w:lvl w:ilvl="0" w:tplc="639CC564">
      <w:start w:val="32"/>
      <w:numFmt w:val="decimal"/>
      <w:lvlText w:val="%1."/>
      <w:lvlJc w:val="left"/>
      <w:pPr>
        <w:ind w:left="615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8"/>
        <w:sz w:val="18"/>
        <w:szCs w:val="18"/>
        <w:lang w:val="ru-RU" w:eastAsia="en-US" w:bidi="ar-SA"/>
      </w:rPr>
    </w:lvl>
    <w:lvl w:ilvl="1" w:tplc="33767DC4">
      <w:numFmt w:val="bullet"/>
      <w:lvlText w:val="•"/>
      <w:lvlJc w:val="left"/>
      <w:pPr>
        <w:ind w:left="1197" w:hanging="279"/>
      </w:pPr>
      <w:rPr>
        <w:rFonts w:hint="default"/>
        <w:lang w:val="ru-RU" w:eastAsia="en-US" w:bidi="ar-SA"/>
      </w:rPr>
    </w:lvl>
    <w:lvl w:ilvl="2" w:tplc="299E1AAC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3" w:tplc="A5EA9FA0">
      <w:numFmt w:val="bullet"/>
      <w:lvlText w:val="•"/>
      <w:lvlJc w:val="left"/>
      <w:pPr>
        <w:ind w:left="2351" w:hanging="279"/>
      </w:pPr>
      <w:rPr>
        <w:rFonts w:hint="default"/>
        <w:lang w:val="ru-RU" w:eastAsia="en-US" w:bidi="ar-SA"/>
      </w:rPr>
    </w:lvl>
    <w:lvl w:ilvl="4" w:tplc="5F6C0E00">
      <w:numFmt w:val="bullet"/>
      <w:lvlText w:val="•"/>
      <w:lvlJc w:val="left"/>
      <w:pPr>
        <w:ind w:left="2928" w:hanging="279"/>
      </w:pPr>
      <w:rPr>
        <w:rFonts w:hint="default"/>
        <w:lang w:val="ru-RU" w:eastAsia="en-US" w:bidi="ar-SA"/>
      </w:rPr>
    </w:lvl>
    <w:lvl w:ilvl="5" w:tplc="8BE2C56A">
      <w:numFmt w:val="bullet"/>
      <w:lvlText w:val="•"/>
      <w:lvlJc w:val="left"/>
      <w:pPr>
        <w:ind w:left="3506" w:hanging="279"/>
      </w:pPr>
      <w:rPr>
        <w:rFonts w:hint="default"/>
        <w:lang w:val="ru-RU" w:eastAsia="en-US" w:bidi="ar-SA"/>
      </w:rPr>
    </w:lvl>
    <w:lvl w:ilvl="6" w:tplc="230492D0">
      <w:numFmt w:val="bullet"/>
      <w:lvlText w:val="•"/>
      <w:lvlJc w:val="left"/>
      <w:pPr>
        <w:ind w:left="4083" w:hanging="279"/>
      </w:pPr>
      <w:rPr>
        <w:rFonts w:hint="default"/>
        <w:lang w:val="ru-RU" w:eastAsia="en-US" w:bidi="ar-SA"/>
      </w:rPr>
    </w:lvl>
    <w:lvl w:ilvl="7" w:tplc="CB285D58">
      <w:numFmt w:val="bullet"/>
      <w:lvlText w:val="•"/>
      <w:lvlJc w:val="left"/>
      <w:pPr>
        <w:ind w:left="4660" w:hanging="279"/>
      </w:pPr>
      <w:rPr>
        <w:rFonts w:hint="default"/>
        <w:lang w:val="ru-RU" w:eastAsia="en-US" w:bidi="ar-SA"/>
      </w:rPr>
    </w:lvl>
    <w:lvl w:ilvl="8" w:tplc="7D3E42BE">
      <w:numFmt w:val="bullet"/>
      <w:lvlText w:val="•"/>
      <w:lvlJc w:val="left"/>
      <w:pPr>
        <w:ind w:left="5237" w:hanging="279"/>
      </w:pPr>
      <w:rPr>
        <w:rFonts w:hint="default"/>
        <w:lang w:val="ru-RU" w:eastAsia="en-US" w:bidi="ar-SA"/>
      </w:rPr>
    </w:lvl>
  </w:abstractNum>
  <w:abstractNum w:abstractNumId="212">
    <w:nsid w:val="68526260"/>
    <w:multiLevelType w:val="hybridMultilevel"/>
    <w:tmpl w:val="9DE8330C"/>
    <w:lvl w:ilvl="0" w:tplc="A1FA6486">
      <w:start w:val="1"/>
      <w:numFmt w:val="decimal"/>
      <w:lvlText w:val="%1)"/>
      <w:lvlJc w:val="left"/>
      <w:pPr>
        <w:ind w:left="103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D806FE78">
      <w:numFmt w:val="bullet"/>
      <w:lvlText w:val="•"/>
      <w:lvlJc w:val="left"/>
      <w:pPr>
        <w:ind w:left="1581" w:hanging="315"/>
      </w:pPr>
      <w:rPr>
        <w:rFonts w:hint="default"/>
        <w:lang w:val="ru-RU" w:eastAsia="en-US" w:bidi="ar-SA"/>
      </w:rPr>
    </w:lvl>
    <w:lvl w:ilvl="2" w:tplc="D6285348">
      <w:numFmt w:val="bullet"/>
      <w:lvlText w:val="•"/>
      <w:lvlJc w:val="left"/>
      <w:pPr>
        <w:ind w:left="2123" w:hanging="315"/>
      </w:pPr>
      <w:rPr>
        <w:rFonts w:hint="default"/>
        <w:lang w:val="ru-RU" w:eastAsia="en-US" w:bidi="ar-SA"/>
      </w:rPr>
    </w:lvl>
    <w:lvl w:ilvl="3" w:tplc="4836C8DA">
      <w:numFmt w:val="bullet"/>
      <w:lvlText w:val="•"/>
      <w:lvlJc w:val="left"/>
      <w:pPr>
        <w:ind w:left="2664" w:hanging="315"/>
      </w:pPr>
      <w:rPr>
        <w:rFonts w:hint="default"/>
        <w:lang w:val="ru-RU" w:eastAsia="en-US" w:bidi="ar-SA"/>
      </w:rPr>
    </w:lvl>
    <w:lvl w:ilvl="4" w:tplc="FBF0C34C">
      <w:numFmt w:val="bullet"/>
      <w:lvlText w:val="•"/>
      <w:lvlJc w:val="left"/>
      <w:pPr>
        <w:ind w:left="3206" w:hanging="315"/>
      </w:pPr>
      <w:rPr>
        <w:rFonts w:hint="default"/>
        <w:lang w:val="ru-RU" w:eastAsia="en-US" w:bidi="ar-SA"/>
      </w:rPr>
    </w:lvl>
    <w:lvl w:ilvl="5" w:tplc="AD565BE2">
      <w:numFmt w:val="bullet"/>
      <w:lvlText w:val="•"/>
      <w:lvlJc w:val="left"/>
      <w:pPr>
        <w:ind w:left="3748" w:hanging="315"/>
      </w:pPr>
      <w:rPr>
        <w:rFonts w:hint="default"/>
        <w:lang w:val="ru-RU" w:eastAsia="en-US" w:bidi="ar-SA"/>
      </w:rPr>
    </w:lvl>
    <w:lvl w:ilvl="6" w:tplc="71121D2E">
      <w:numFmt w:val="bullet"/>
      <w:lvlText w:val="•"/>
      <w:lvlJc w:val="left"/>
      <w:pPr>
        <w:ind w:left="4289" w:hanging="315"/>
      </w:pPr>
      <w:rPr>
        <w:rFonts w:hint="default"/>
        <w:lang w:val="ru-RU" w:eastAsia="en-US" w:bidi="ar-SA"/>
      </w:rPr>
    </w:lvl>
    <w:lvl w:ilvl="7" w:tplc="EED633D2">
      <w:numFmt w:val="bullet"/>
      <w:lvlText w:val="•"/>
      <w:lvlJc w:val="left"/>
      <w:pPr>
        <w:ind w:left="4831" w:hanging="315"/>
      </w:pPr>
      <w:rPr>
        <w:rFonts w:hint="default"/>
        <w:lang w:val="ru-RU" w:eastAsia="en-US" w:bidi="ar-SA"/>
      </w:rPr>
    </w:lvl>
    <w:lvl w:ilvl="8" w:tplc="46B86476">
      <w:numFmt w:val="bullet"/>
      <w:lvlText w:val="•"/>
      <w:lvlJc w:val="left"/>
      <w:pPr>
        <w:ind w:left="5372" w:hanging="315"/>
      </w:pPr>
      <w:rPr>
        <w:rFonts w:hint="default"/>
        <w:lang w:val="ru-RU" w:eastAsia="en-US" w:bidi="ar-SA"/>
      </w:rPr>
    </w:lvl>
  </w:abstractNum>
  <w:abstractNum w:abstractNumId="213">
    <w:nsid w:val="687934B2"/>
    <w:multiLevelType w:val="hybridMultilevel"/>
    <w:tmpl w:val="80B074B2"/>
    <w:lvl w:ilvl="0" w:tplc="36E2E1DA">
      <w:start w:val="4"/>
      <w:numFmt w:val="decimal"/>
      <w:lvlText w:val="%1)"/>
      <w:lvlJc w:val="left"/>
      <w:pPr>
        <w:ind w:left="361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9"/>
        <w:szCs w:val="19"/>
        <w:lang w:val="ru-RU" w:eastAsia="en-US" w:bidi="ar-SA"/>
      </w:rPr>
    </w:lvl>
    <w:lvl w:ilvl="1" w:tplc="EBD6F554">
      <w:start w:val="1"/>
      <w:numFmt w:val="decimal"/>
      <w:lvlText w:val="%2."/>
      <w:lvlJc w:val="left"/>
      <w:pPr>
        <w:ind w:left="73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2" w:tplc="17FA5BA6">
      <w:start w:val="1"/>
      <w:numFmt w:val="decimal"/>
      <w:lvlText w:val="%3."/>
      <w:lvlJc w:val="left"/>
      <w:pPr>
        <w:ind w:left="510" w:hanging="211"/>
        <w:jc w:val="left"/>
      </w:pPr>
      <w:rPr>
        <w:rFonts w:hint="default"/>
        <w:spacing w:val="-5"/>
        <w:w w:val="102"/>
        <w:lang w:val="ru-RU" w:eastAsia="en-US" w:bidi="ar-SA"/>
      </w:rPr>
    </w:lvl>
    <w:lvl w:ilvl="3" w:tplc="5B96DE72">
      <w:numFmt w:val="bullet"/>
      <w:lvlText w:val="•"/>
      <w:lvlJc w:val="left"/>
      <w:pPr>
        <w:ind w:left="1223" w:hanging="211"/>
      </w:pPr>
      <w:rPr>
        <w:rFonts w:hint="default"/>
        <w:lang w:val="ru-RU" w:eastAsia="en-US" w:bidi="ar-SA"/>
      </w:rPr>
    </w:lvl>
    <w:lvl w:ilvl="4" w:tplc="52A86486">
      <w:numFmt w:val="bullet"/>
      <w:lvlText w:val="•"/>
      <w:lvlJc w:val="left"/>
      <w:pPr>
        <w:ind w:left="1927" w:hanging="211"/>
      </w:pPr>
      <w:rPr>
        <w:rFonts w:hint="default"/>
        <w:lang w:val="ru-RU" w:eastAsia="en-US" w:bidi="ar-SA"/>
      </w:rPr>
    </w:lvl>
    <w:lvl w:ilvl="5" w:tplc="FC10848E">
      <w:numFmt w:val="bullet"/>
      <w:lvlText w:val="•"/>
      <w:lvlJc w:val="left"/>
      <w:pPr>
        <w:ind w:left="2631" w:hanging="211"/>
      </w:pPr>
      <w:rPr>
        <w:rFonts w:hint="default"/>
        <w:lang w:val="ru-RU" w:eastAsia="en-US" w:bidi="ar-SA"/>
      </w:rPr>
    </w:lvl>
    <w:lvl w:ilvl="6" w:tplc="ACBC391A">
      <w:numFmt w:val="bullet"/>
      <w:lvlText w:val="•"/>
      <w:lvlJc w:val="left"/>
      <w:pPr>
        <w:ind w:left="3335" w:hanging="211"/>
      </w:pPr>
      <w:rPr>
        <w:rFonts w:hint="default"/>
        <w:lang w:val="ru-RU" w:eastAsia="en-US" w:bidi="ar-SA"/>
      </w:rPr>
    </w:lvl>
    <w:lvl w:ilvl="7" w:tplc="0A12A86A">
      <w:numFmt w:val="bullet"/>
      <w:lvlText w:val="•"/>
      <w:lvlJc w:val="left"/>
      <w:pPr>
        <w:ind w:left="4038" w:hanging="211"/>
      </w:pPr>
      <w:rPr>
        <w:rFonts w:hint="default"/>
        <w:lang w:val="ru-RU" w:eastAsia="en-US" w:bidi="ar-SA"/>
      </w:rPr>
    </w:lvl>
    <w:lvl w:ilvl="8" w:tplc="8F0AF454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</w:abstractNum>
  <w:abstractNum w:abstractNumId="214">
    <w:nsid w:val="68E15657"/>
    <w:multiLevelType w:val="hybridMultilevel"/>
    <w:tmpl w:val="3B3A9C58"/>
    <w:lvl w:ilvl="0" w:tplc="520E3888">
      <w:start w:val="1"/>
      <w:numFmt w:val="decimal"/>
      <w:lvlText w:val="%1."/>
      <w:lvlJc w:val="left"/>
      <w:pPr>
        <w:ind w:left="1020" w:hanging="228"/>
        <w:jc w:val="right"/>
      </w:pPr>
      <w:rPr>
        <w:rFonts w:hint="default"/>
        <w:spacing w:val="-6"/>
        <w:w w:val="120"/>
        <w:lang w:val="ru-RU" w:eastAsia="en-US" w:bidi="ar-SA"/>
      </w:rPr>
    </w:lvl>
    <w:lvl w:ilvl="1" w:tplc="032866AE">
      <w:numFmt w:val="bullet"/>
      <w:lvlText w:val="•"/>
      <w:lvlJc w:val="left"/>
      <w:pPr>
        <w:ind w:left="1549" w:hanging="228"/>
      </w:pPr>
      <w:rPr>
        <w:rFonts w:hint="default"/>
        <w:lang w:val="ru-RU" w:eastAsia="en-US" w:bidi="ar-SA"/>
      </w:rPr>
    </w:lvl>
    <w:lvl w:ilvl="2" w:tplc="ADB44D6E">
      <w:numFmt w:val="bullet"/>
      <w:lvlText w:val="•"/>
      <w:lvlJc w:val="left"/>
      <w:pPr>
        <w:ind w:left="2079" w:hanging="228"/>
      </w:pPr>
      <w:rPr>
        <w:rFonts w:hint="default"/>
        <w:lang w:val="ru-RU" w:eastAsia="en-US" w:bidi="ar-SA"/>
      </w:rPr>
    </w:lvl>
    <w:lvl w:ilvl="3" w:tplc="E87C984E">
      <w:numFmt w:val="bullet"/>
      <w:lvlText w:val="•"/>
      <w:lvlJc w:val="left"/>
      <w:pPr>
        <w:ind w:left="2608" w:hanging="228"/>
      </w:pPr>
      <w:rPr>
        <w:rFonts w:hint="default"/>
        <w:lang w:val="ru-RU" w:eastAsia="en-US" w:bidi="ar-SA"/>
      </w:rPr>
    </w:lvl>
    <w:lvl w:ilvl="4" w:tplc="68A2AAF8">
      <w:numFmt w:val="bullet"/>
      <w:lvlText w:val="•"/>
      <w:lvlJc w:val="left"/>
      <w:pPr>
        <w:ind w:left="3138" w:hanging="228"/>
      </w:pPr>
      <w:rPr>
        <w:rFonts w:hint="default"/>
        <w:lang w:val="ru-RU" w:eastAsia="en-US" w:bidi="ar-SA"/>
      </w:rPr>
    </w:lvl>
    <w:lvl w:ilvl="5" w:tplc="8530EF50">
      <w:numFmt w:val="bullet"/>
      <w:lvlText w:val="•"/>
      <w:lvlJc w:val="left"/>
      <w:pPr>
        <w:ind w:left="3667" w:hanging="228"/>
      </w:pPr>
      <w:rPr>
        <w:rFonts w:hint="default"/>
        <w:lang w:val="ru-RU" w:eastAsia="en-US" w:bidi="ar-SA"/>
      </w:rPr>
    </w:lvl>
    <w:lvl w:ilvl="6" w:tplc="8FCAA350">
      <w:numFmt w:val="bullet"/>
      <w:lvlText w:val="•"/>
      <w:lvlJc w:val="left"/>
      <w:pPr>
        <w:ind w:left="4197" w:hanging="228"/>
      </w:pPr>
      <w:rPr>
        <w:rFonts w:hint="default"/>
        <w:lang w:val="ru-RU" w:eastAsia="en-US" w:bidi="ar-SA"/>
      </w:rPr>
    </w:lvl>
    <w:lvl w:ilvl="7" w:tplc="E0640742">
      <w:numFmt w:val="bullet"/>
      <w:lvlText w:val="•"/>
      <w:lvlJc w:val="left"/>
      <w:pPr>
        <w:ind w:left="4726" w:hanging="228"/>
      </w:pPr>
      <w:rPr>
        <w:rFonts w:hint="default"/>
        <w:lang w:val="ru-RU" w:eastAsia="en-US" w:bidi="ar-SA"/>
      </w:rPr>
    </w:lvl>
    <w:lvl w:ilvl="8" w:tplc="E80469E6">
      <w:numFmt w:val="bullet"/>
      <w:lvlText w:val="•"/>
      <w:lvlJc w:val="left"/>
      <w:pPr>
        <w:ind w:left="5256" w:hanging="228"/>
      </w:pPr>
      <w:rPr>
        <w:rFonts w:hint="default"/>
        <w:lang w:val="ru-RU" w:eastAsia="en-US" w:bidi="ar-SA"/>
      </w:rPr>
    </w:lvl>
  </w:abstractNum>
  <w:abstractNum w:abstractNumId="215">
    <w:nsid w:val="697D2E9A"/>
    <w:multiLevelType w:val="multilevel"/>
    <w:tmpl w:val="E2EC3632"/>
    <w:lvl w:ilvl="0">
      <w:start w:val="16"/>
      <w:numFmt w:val="decimal"/>
      <w:lvlText w:val="%1"/>
      <w:lvlJc w:val="left"/>
      <w:pPr>
        <w:ind w:left="1354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4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36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87" w:hanging="447"/>
      </w:pPr>
      <w:rPr>
        <w:rFonts w:hint="default"/>
        <w:lang w:val="ru-RU" w:eastAsia="en-US" w:bidi="ar-SA"/>
      </w:rPr>
    </w:lvl>
  </w:abstractNum>
  <w:abstractNum w:abstractNumId="216">
    <w:nsid w:val="69815A85"/>
    <w:multiLevelType w:val="multilevel"/>
    <w:tmpl w:val="8BB048BC"/>
    <w:lvl w:ilvl="0">
      <w:start w:val="20"/>
      <w:numFmt w:val="decimal"/>
      <w:lvlText w:val="%1"/>
      <w:lvlJc w:val="left"/>
      <w:pPr>
        <w:ind w:left="757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7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6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0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7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4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8" w:hanging="512"/>
      </w:pPr>
      <w:rPr>
        <w:rFonts w:hint="default"/>
        <w:lang w:val="ru-RU" w:eastAsia="en-US" w:bidi="ar-SA"/>
      </w:rPr>
    </w:lvl>
  </w:abstractNum>
  <w:abstractNum w:abstractNumId="217">
    <w:nsid w:val="69B35710"/>
    <w:multiLevelType w:val="hybridMultilevel"/>
    <w:tmpl w:val="87E00920"/>
    <w:lvl w:ilvl="0" w:tplc="7866666A">
      <w:start w:val="1"/>
      <w:numFmt w:val="decimal"/>
      <w:lvlText w:val="%1)"/>
      <w:lvlJc w:val="left"/>
      <w:pPr>
        <w:ind w:left="714" w:hanging="1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15"/>
        <w:szCs w:val="15"/>
        <w:lang w:val="ru-RU" w:eastAsia="en-US" w:bidi="ar-SA"/>
      </w:rPr>
    </w:lvl>
    <w:lvl w:ilvl="1" w:tplc="6F9C531C">
      <w:numFmt w:val="bullet"/>
      <w:lvlText w:val="•"/>
      <w:lvlJc w:val="left"/>
      <w:pPr>
        <w:ind w:left="972" w:hanging="156"/>
      </w:pPr>
      <w:rPr>
        <w:rFonts w:hint="default"/>
        <w:lang w:val="ru-RU" w:eastAsia="en-US" w:bidi="ar-SA"/>
      </w:rPr>
    </w:lvl>
    <w:lvl w:ilvl="2" w:tplc="F2762816">
      <w:numFmt w:val="bullet"/>
      <w:lvlText w:val="•"/>
      <w:lvlJc w:val="left"/>
      <w:pPr>
        <w:ind w:left="1225" w:hanging="156"/>
      </w:pPr>
      <w:rPr>
        <w:rFonts w:hint="default"/>
        <w:lang w:val="ru-RU" w:eastAsia="en-US" w:bidi="ar-SA"/>
      </w:rPr>
    </w:lvl>
    <w:lvl w:ilvl="3" w:tplc="4CF4A08E">
      <w:numFmt w:val="bullet"/>
      <w:lvlText w:val="•"/>
      <w:lvlJc w:val="left"/>
      <w:pPr>
        <w:ind w:left="1477" w:hanging="156"/>
      </w:pPr>
      <w:rPr>
        <w:rFonts w:hint="default"/>
        <w:lang w:val="ru-RU" w:eastAsia="en-US" w:bidi="ar-SA"/>
      </w:rPr>
    </w:lvl>
    <w:lvl w:ilvl="4" w:tplc="F63E3870">
      <w:numFmt w:val="bullet"/>
      <w:lvlText w:val="•"/>
      <w:lvlJc w:val="left"/>
      <w:pPr>
        <w:ind w:left="1730" w:hanging="156"/>
      </w:pPr>
      <w:rPr>
        <w:rFonts w:hint="default"/>
        <w:lang w:val="ru-RU" w:eastAsia="en-US" w:bidi="ar-SA"/>
      </w:rPr>
    </w:lvl>
    <w:lvl w:ilvl="5" w:tplc="B1BCF46C">
      <w:numFmt w:val="bullet"/>
      <w:lvlText w:val="•"/>
      <w:lvlJc w:val="left"/>
      <w:pPr>
        <w:ind w:left="1982" w:hanging="156"/>
      </w:pPr>
      <w:rPr>
        <w:rFonts w:hint="default"/>
        <w:lang w:val="ru-RU" w:eastAsia="en-US" w:bidi="ar-SA"/>
      </w:rPr>
    </w:lvl>
    <w:lvl w:ilvl="6" w:tplc="69204684">
      <w:numFmt w:val="bullet"/>
      <w:lvlText w:val="•"/>
      <w:lvlJc w:val="left"/>
      <w:pPr>
        <w:ind w:left="2235" w:hanging="156"/>
      </w:pPr>
      <w:rPr>
        <w:rFonts w:hint="default"/>
        <w:lang w:val="ru-RU" w:eastAsia="en-US" w:bidi="ar-SA"/>
      </w:rPr>
    </w:lvl>
    <w:lvl w:ilvl="7" w:tplc="A33E07E6">
      <w:numFmt w:val="bullet"/>
      <w:lvlText w:val="•"/>
      <w:lvlJc w:val="left"/>
      <w:pPr>
        <w:ind w:left="2487" w:hanging="156"/>
      </w:pPr>
      <w:rPr>
        <w:rFonts w:hint="default"/>
        <w:lang w:val="ru-RU" w:eastAsia="en-US" w:bidi="ar-SA"/>
      </w:rPr>
    </w:lvl>
    <w:lvl w:ilvl="8" w:tplc="72467AB8">
      <w:numFmt w:val="bullet"/>
      <w:lvlText w:val="•"/>
      <w:lvlJc w:val="left"/>
      <w:pPr>
        <w:ind w:left="2740" w:hanging="156"/>
      </w:pPr>
      <w:rPr>
        <w:rFonts w:hint="default"/>
        <w:lang w:val="ru-RU" w:eastAsia="en-US" w:bidi="ar-SA"/>
      </w:rPr>
    </w:lvl>
  </w:abstractNum>
  <w:abstractNum w:abstractNumId="218">
    <w:nsid w:val="69BA4107"/>
    <w:multiLevelType w:val="hybridMultilevel"/>
    <w:tmpl w:val="D1EE11CE"/>
    <w:lvl w:ilvl="0" w:tplc="487A07FA">
      <w:start w:val="1"/>
      <w:numFmt w:val="decimal"/>
      <w:lvlText w:val="%1)"/>
      <w:lvlJc w:val="left"/>
      <w:pPr>
        <w:ind w:left="767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4BE28F72">
      <w:numFmt w:val="bullet"/>
      <w:lvlText w:val="•"/>
      <w:lvlJc w:val="left"/>
      <w:pPr>
        <w:ind w:left="1313" w:hanging="255"/>
      </w:pPr>
      <w:rPr>
        <w:rFonts w:hint="default"/>
        <w:lang w:val="ru-RU" w:eastAsia="en-US" w:bidi="ar-SA"/>
      </w:rPr>
    </w:lvl>
    <w:lvl w:ilvl="2" w:tplc="6BBEF36C">
      <w:numFmt w:val="bullet"/>
      <w:lvlText w:val="•"/>
      <w:lvlJc w:val="left"/>
      <w:pPr>
        <w:ind w:left="1867" w:hanging="255"/>
      </w:pPr>
      <w:rPr>
        <w:rFonts w:hint="default"/>
        <w:lang w:val="ru-RU" w:eastAsia="en-US" w:bidi="ar-SA"/>
      </w:rPr>
    </w:lvl>
    <w:lvl w:ilvl="3" w:tplc="230837FA">
      <w:numFmt w:val="bullet"/>
      <w:lvlText w:val="•"/>
      <w:lvlJc w:val="left"/>
      <w:pPr>
        <w:ind w:left="2420" w:hanging="255"/>
      </w:pPr>
      <w:rPr>
        <w:rFonts w:hint="default"/>
        <w:lang w:val="ru-RU" w:eastAsia="en-US" w:bidi="ar-SA"/>
      </w:rPr>
    </w:lvl>
    <w:lvl w:ilvl="4" w:tplc="E3886820">
      <w:numFmt w:val="bullet"/>
      <w:lvlText w:val="•"/>
      <w:lvlJc w:val="left"/>
      <w:pPr>
        <w:ind w:left="2974" w:hanging="255"/>
      </w:pPr>
      <w:rPr>
        <w:rFonts w:hint="default"/>
        <w:lang w:val="ru-RU" w:eastAsia="en-US" w:bidi="ar-SA"/>
      </w:rPr>
    </w:lvl>
    <w:lvl w:ilvl="5" w:tplc="203AC29E">
      <w:numFmt w:val="bullet"/>
      <w:lvlText w:val="•"/>
      <w:lvlJc w:val="left"/>
      <w:pPr>
        <w:ind w:left="3527" w:hanging="255"/>
      </w:pPr>
      <w:rPr>
        <w:rFonts w:hint="default"/>
        <w:lang w:val="ru-RU" w:eastAsia="en-US" w:bidi="ar-SA"/>
      </w:rPr>
    </w:lvl>
    <w:lvl w:ilvl="6" w:tplc="D4D2FBAC">
      <w:numFmt w:val="bullet"/>
      <w:lvlText w:val="•"/>
      <w:lvlJc w:val="left"/>
      <w:pPr>
        <w:ind w:left="4081" w:hanging="255"/>
      </w:pPr>
      <w:rPr>
        <w:rFonts w:hint="default"/>
        <w:lang w:val="ru-RU" w:eastAsia="en-US" w:bidi="ar-SA"/>
      </w:rPr>
    </w:lvl>
    <w:lvl w:ilvl="7" w:tplc="7F0A1426">
      <w:numFmt w:val="bullet"/>
      <w:lvlText w:val="•"/>
      <w:lvlJc w:val="left"/>
      <w:pPr>
        <w:ind w:left="4634" w:hanging="255"/>
      </w:pPr>
      <w:rPr>
        <w:rFonts w:hint="default"/>
        <w:lang w:val="ru-RU" w:eastAsia="en-US" w:bidi="ar-SA"/>
      </w:rPr>
    </w:lvl>
    <w:lvl w:ilvl="8" w:tplc="3AD68688">
      <w:numFmt w:val="bullet"/>
      <w:lvlText w:val="•"/>
      <w:lvlJc w:val="left"/>
      <w:pPr>
        <w:ind w:left="5188" w:hanging="255"/>
      </w:pPr>
      <w:rPr>
        <w:rFonts w:hint="default"/>
        <w:lang w:val="ru-RU" w:eastAsia="en-US" w:bidi="ar-SA"/>
      </w:rPr>
    </w:lvl>
  </w:abstractNum>
  <w:abstractNum w:abstractNumId="219">
    <w:nsid w:val="6A80763B"/>
    <w:multiLevelType w:val="hybridMultilevel"/>
    <w:tmpl w:val="2E12AF0A"/>
    <w:lvl w:ilvl="0" w:tplc="C8B2F3DE">
      <w:start w:val="1"/>
      <w:numFmt w:val="decimal"/>
      <w:lvlText w:val="%1)"/>
      <w:lvlJc w:val="left"/>
      <w:pPr>
        <w:ind w:left="782" w:hanging="2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253016C0">
      <w:numFmt w:val="bullet"/>
      <w:lvlText w:val="•"/>
      <w:lvlJc w:val="left"/>
      <w:pPr>
        <w:ind w:left="1323" w:hanging="223"/>
      </w:pPr>
      <w:rPr>
        <w:rFonts w:hint="default"/>
        <w:lang w:val="ru-RU" w:eastAsia="en-US" w:bidi="ar-SA"/>
      </w:rPr>
    </w:lvl>
    <w:lvl w:ilvl="2" w:tplc="296A1F88">
      <w:numFmt w:val="bullet"/>
      <w:lvlText w:val="•"/>
      <w:lvlJc w:val="left"/>
      <w:pPr>
        <w:ind w:left="1866" w:hanging="223"/>
      </w:pPr>
      <w:rPr>
        <w:rFonts w:hint="default"/>
        <w:lang w:val="ru-RU" w:eastAsia="en-US" w:bidi="ar-SA"/>
      </w:rPr>
    </w:lvl>
    <w:lvl w:ilvl="3" w:tplc="09B4C376">
      <w:numFmt w:val="bullet"/>
      <w:lvlText w:val="•"/>
      <w:lvlJc w:val="left"/>
      <w:pPr>
        <w:ind w:left="2410" w:hanging="223"/>
      </w:pPr>
      <w:rPr>
        <w:rFonts w:hint="default"/>
        <w:lang w:val="ru-RU" w:eastAsia="en-US" w:bidi="ar-SA"/>
      </w:rPr>
    </w:lvl>
    <w:lvl w:ilvl="4" w:tplc="2D06854E">
      <w:numFmt w:val="bullet"/>
      <w:lvlText w:val="•"/>
      <w:lvlJc w:val="left"/>
      <w:pPr>
        <w:ind w:left="2953" w:hanging="223"/>
      </w:pPr>
      <w:rPr>
        <w:rFonts w:hint="default"/>
        <w:lang w:val="ru-RU" w:eastAsia="en-US" w:bidi="ar-SA"/>
      </w:rPr>
    </w:lvl>
    <w:lvl w:ilvl="5" w:tplc="AA702168">
      <w:numFmt w:val="bullet"/>
      <w:lvlText w:val="•"/>
      <w:lvlJc w:val="left"/>
      <w:pPr>
        <w:ind w:left="3497" w:hanging="223"/>
      </w:pPr>
      <w:rPr>
        <w:rFonts w:hint="default"/>
        <w:lang w:val="ru-RU" w:eastAsia="en-US" w:bidi="ar-SA"/>
      </w:rPr>
    </w:lvl>
    <w:lvl w:ilvl="6" w:tplc="FBC41778">
      <w:numFmt w:val="bullet"/>
      <w:lvlText w:val="•"/>
      <w:lvlJc w:val="left"/>
      <w:pPr>
        <w:ind w:left="4040" w:hanging="223"/>
      </w:pPr>
      <w:rPr>
        <w:rFonts w:hint="default"/>
        <w:lang w:val="ru-RU" w:eastAsia="en-US" w:bidi="ar-SA"/>
      </w:rPr>
    </w:lvl>
    <w:lvl w:ilvl="7" w:tplc="D64CC9CC">
      <w:numFmt w:val="bullet"/>
      <w:lvlText w:val="•"/>
      <w:lvlJc w:val="left"/>
      <w:pPr>
        <w:ind w:left="4583" w:hanging="223"/>
      </w:pPr>
      <w:rPr>
        <w:rFonts w:hint="default"/>
        <w:lang w:val="ru-RU" w:eastAsia="en-US" w:bidi="ar-SA"/>
      </w:rPr>
    </w:lvl>
    <w:lvl w:ilvl="8" w:tplc="4F34F580">
      <w:numFmt w:val="bullet"/>
      <w:lvlText w:val="•"/>
      <w:lvlJc w:val="left"/>
      <w:pPr>
        <w:ind w:left="5127" w:hanging="223"/>
      </w:pPr>
      <w:rPr>
        <w:rFonts w:hint="default"/>
        <w:lang w:val="ru-RU" w:eastAsia="en-US" w:bidi="ar-SA"/>
      </w:rPr>
    </w:lvl>
  </w:abstractNum>
  <w:abstractNum w:abstractNumId="220">
    <w:nsid w:val="6A8373C6"/>
    <w:multiLevelType w:val="hybridMultilevel"/>
    <w:tmpl w:val="790E89A4"/>
    <w:lvl w:ilvl="0" w:tplc="BBFA0EA6">
      <w:start w:val="1"/>
      <w:numFmt w:val="decimal"/>
      <w:lvlText w:val="%1)"/>
      <w:lvlJc w:val="left"/>
      <w:pPr>
        <w:ind w:left="394" w:hanging="2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46324BCE">
      <w:start w:val="1"/>
      <w:numFmt w:val="decimal"/>
      <w:lvlText w:val="%2."/>
      <w:lvlJc w:val="left"/>
      <w:pPr>
        <w:ind w:left="52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2"/>
        <w:sz w:val="20"/>
        <w:szCs w:val="20"/>
        <w:lang w:val="ru-RU" w:eastAsia="en-US" w:bidi="ar-SA"/>
      </w:rPr>
    </w:lvl>
    <w:lvl w:ilvl="2" w:tplc="7D941E1C">
      <w:numFmt w:val="bullet"/>
      <w:lvlText w:val="•"/>
      <w:lvlJc w:val="left"/>
      <w:pPr>
        <w:ind w:left="1139" w:hanging="204"/>
      </w:pPr>
      <w:rPr>
        <w:rFonts w:hint="default"/>
        <w:lang w:val="ru-RU" w:eastAsia="en-US" w:bidi="ar-SA"/>
      </w:rPr>
    </w:lvl>
    <w:lvl w:ilvl="3" w:tplc="69869FB0">
      <w:numFmt w:val="bullet"/>
      <w:lvlText w:val="•"/>
      <w:lvlJc w:val="left"/>
      <w:pPr>
        <w:ind w:left="1758" w:hanging="204"/>
      </w:pPr>
      <w:rPr>
        <w:rFonts w:hint="default"/>
        <w:lang w:val="ru-RU" w:eastAsia="en-US" w:bidi="ar-SA"/>
      </w:rPr>
    </w:lvl>
    <w:lvl w:ilvl="4" w:tplc="B060C9CA">
      <w:numFmt w:val="bullet"/>
      <w:lvlText w:val="•"/>
      <w:lvlJc w:val="left"/>
      <w:pPr>
        <w:ind w:left="2377" w:hanging="204"/>
      </w:pPr>
      <w:rPr>
        <w:rFonts w:hint="default"/>
        <w:lang w:val="ru-RU" w:eastAsia="en-US" w:bidi="ar-SA"/>
      </w:rPr>
    </w:lvl>
    <w:lvl w:ilvl="5" w:tplc="C3DA0444">
      <w:numFmt w:val="bullet"/>
      <w:lvlText w:val="•"/>
      <w:lvlJc w:val="left"/>
      <w:pPr>
        <w:ind w:left="2996" w:hanging="204"/>
      </w:pPr>
      <w:rPr>
        <w:rFonts w:hint="default"/>
        <w:lang w:val="ru-RU" w:eastAsia="en-US" w:bidi="ar-SA"/>
      </w:rPr>
    </w:lvl>
    <w:lvl w:ilvl="6" w:tplc="DC6E10F8">
      <w:numFmt w:val="bullet"/>
      <w:lvlText w:val="•"/>
      <w:lvlJc w:val="left"/>
      <w:pPr>
        <w:ind w:left="3615" w:hanging="204"/>
      </w:pPr>
      <w:rPr>
        <w:rFonts w:hint="default"/>
        <w:lang w:val="ru-RU" w:eastAsia="en-US" w:bidi="ar-SA"/>
      </w:rPr>
    </w:lvl>
    <w:lvl w:ilvl="7" w:tplc="3B64DBDC">
      <w:numFmt w:val="bullet"/>
      <w:lvlText w:val="•"/>
      <w:lvlJc w:val="left"/>
      <w:pPr>
        <w:ind w:left="4234" w:hanging="204"/>
      </w:pPr>
      <w:rPr>
        <w:rFonts w:hint="default"/>
        <w:lang w:val="ru-RU" w:eastAsia="en-US" w:bidi="ar-SA"/>
      </w:rPr>
    </w:lvl>
    <w:lvl w:ilvl="8" w:tplc="2C0AD9BC">
      <w:numFmt w:val="bullet"/>
      <w:lvlText w:val="•"/>
      <w:lvlJc w:val="left"/>
      <w:pPr>
        <w:ind w:left="4853" w:hanging="204"/>
      </w:pPr>
      <w:rPr>
        <w:rFonts w:hint="default"/>
        <w:lang w:val="ru-RU" w:eastAsia="en-US" w:bidi="ar-SA"/>
      </w:rPr>
    </w:lvl>
  </w:abstractNum>
  <w:abstractNum w:abstractNumId="221">
    <w:nsid w:val="6BDC2EA7"/>
    <w:multiLevelType w:val="multilevel"/>
    <w:tmpl w:val="A7E2F21A"/>
    <w:lvl w:ilvl="0">
      <w:start w:val="1"/>
      <w:numFmt w:val="decimal"/>
      <w:lvlText w:val="%1)"/>
      <w:lvlJc w:val="left"/>
      <w:pPr>
        <w:ind w:left="374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166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5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0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6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2" w:hanging="389"/>
      </w:pPr>
      <w:rPr>
        <w:rFonts w:hint="default"/>
        <w:lang w:val="ru-RU" w:eastAsia="en-US" w:bidi="ar-SA"/>
      </w:rPr>
    </w:lvl>
  </w:abstractNum>
  <w:abstractNum w:abstractNumId="222">
    <w:nsid w:val="6C623CE9"/>
    <w:multiLevelType w:val="multilevel"/>
    <w:tmpl w:val="6A28F8FE"/>
    <w:lvl w:ilvl="0">
      <w:start w:val="8"/>
      <w:numFmt w:val="decimal"/>
      <w:lvlText w:val="%1"/>
      <w:lvlJc w:val="left"/>
      <w:pPr>
        <w:ind w:left="709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0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6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7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9" w:hanging="352"/>
      </w:pPr>
      <w:rPr>
        <w:rFonts w:hint="default"/>
        <w:lang w:val="ru-RU" w:eastAsia="en-US" w:bidi="ar-SA"/>
      </w:rPr>
    </w:lvl>
  </w:abstractNum>
  <w:abstractNum w:abstractNumId="223">
    <w:nsid w:val="6CA36C61"/>
    <w:multiLevelType w:val="hybridMultilevel"/>
    <w:tmpl w:val="0532B144"/>
    <w:lvl w:ilvl="0" w:tplc="23889E96">
      <w:start w:val="1"/>
      <w:numFmt w:val="decimal"/>
      <w:lvlText w:val="%1)"/>
      <w:lvlJc w:val="left"/>
      <w:pPr>
        <w:ind w:left="284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0"/>
        <w:szCs w:val="20"/>
        <w:lang w:val="ru-RU" w:eastAsia="en-US" w:bidi="ar-SA"/>
      </w:rPr>
    </w:lvl>
    <w:lvl w:ilvl="1" w:tplc="554A7124">
      <w:numFmt w:val="bullet"/>
      <w:lvlText w:val="•"/>
      <w:lvlJc w:val="left"/>
      <w:pPr>
        <w:ind w:left="881" w:hanging="258"/>
      </w:pPr>
      <w:rPr>
        <w:rFonts w:hint="default"/>
        <w:lang w:val="ru-RU" w:eastAsia="en-US" w:bidi="ar-SA"/>
      </w:rPr>
    </w:lvl>
    <w:lvl w:ilvl="2" w:tplc="0748C066">
      <w:numFmt w:val="bullet"/>
      <w:lvlText w:val="•"/>
      <w:lvlJc w:val="left"/>
      <w:pPr>
        <w:ind w:left="1483" w:hanging="258"/>
      </w:pPr>
      <w:rPr>
        <w:rFonts w:hint="default"/>
        <w:lang w:val="ru-RU" w:eastAsia="en-US" w:bidi="ar-SA"/>
      </w:rPr>
    </w:lvl>
    <w:lvl w:ilvl="3" w:tplc="82629330">
      <w:numFmt w:val="bullet"/>
      <w:lvlText w:val="•"/>
      <w:lvlJc w:val="left"/>
      <w:pPr>
        <w:ind w:left="2084" w:hanging="258"/>
      </w:pPr>
      <w:rPr>
        <w:rFonts w:hint="default"/>
        <w:lang w:val="ru-RU" w:eastAsia="en-US" w:bidi="ar-SA"/>
      </w:rPr>
    </w:lvl>
    <w:lvl w:ilvl="4" w:tplc="FAAAE812">
      <w:numFmt w:val="bullet"/>
      <w:lvlText w:val="•"/>
      <w:lvlJc w:val="left"/>
      <w:pPr>
        <w:ind w:left="2686" w:hanging="258"/>
      </w:pPr>
      <w:rPr>
        <w:rFonts w:hint="default"/>
        <w:lang w:val="ru-RU" w:eastAsia="en-US" w:bidi="ar-SA"/>
      </w:rPr>
    </w:lvl>
    <w:lvl w:ilvl="5" w:tplc="9B6C0BC2">
      <w:numFmt w:val="bullet"/>
      <w:lvlText w:val="•"/>
      <w:lvlJc w:val="left"/>
      <w:pPr>
        <w:ind w:left="3287" w:hanging="258"/>
      </w:pPr>
      <w:rPr>
        <w:rFonts w:hint="default"/>
        <w:lang w:val="ru-RU" w:eastAsia="en-US" w:bidi="ar-SA"/>
      </w:rPr>
    </w:lvl>
    <w:lvl w:ilvl="6" w:tplc="808AACA4">
      <w:numFmt w:val="bullet"/>
      <w:lvlText w:val="•"/>
      <w:lvlJc w:val="left"/>
      <w:pPr>
        <w:ind w:left="3889" w:hanging="258"/>
      </w:pPr>
      <w:rPr>
        <w:rFonts w:hint="default"/>
        <w:lang w:val="ru-RU" w:eastAsia="en-US" w:bidi="ar-SA"/>
      </w:rPr>
    </w:lvl>
    <w:lvl w:ilvl="7" w:tplc="88F80774">
      <w:numFmt w:val="bullet"/>
      <w:lvlText w:val="•"/>
      <w:lvlJc w:val="left"/>
      <w:pPr>
        <w:ind w:left="4490" w:hanging="258"/>
      </w:pPr>
      <w:rPr>
        <w:rFonts w:hint="default"/>
        <w:lang w:val="ru-RU" w:eastAsia="en-US" w:bidi="ar-SA"/>
      </w:rPr>
    </w:lvl>
    <w:lvl w:ilvl="8" w:tplc="28640FCE">
      <w:numFmt w:val="bullet"/>
      <w:lvlText w:val="•"/>
      <w:lvlJc w:val="left"/>
      <w:pPr>
        <w:ind w:left="5092" w:hanging="258"/>
      </w:pPr>
      <w:rPr>
        <w:rFonts w:hint="default"/>
        <w:lang w:val="ru-RU" w:eastAsia="en-US" w:bidi="ar-SA"/>
      </w:rPr>
    </w:lvl>
  </w:abstractNum>
  <w:abstractNum w:abstractNumId="224">
    <w:nsid w:val="6D8304F5"/>
    <w:multiLevelType w:val="multilevel"/>
    <w:tmpl w:val="BE7878AA"/>
    <w:lvl w:ilvl="0">
      <w:start w:val="6"/>
      <w:numFmt w:val="decimal"/>
      <w:lvlText w:val="%1"/>
      <w:lvlJc w:val="left"/>
      <w:pPr>
        <w:ind w:left="682" w:hanging="6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21"/>
        <w:jc w:val="right"/>
      </w:pPr>
      <w:rPr>
        <w:rFonts w:hint="default"/>
        <w:spacing w:val="-6"/>
        <w:w w:val="1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4" w:hanging="211"/>
        <w:jc w:val="right"/>
      </w:pPr>
      <w:rPr>
        <w:rFonts w:hint="default"/>
        <w:spacing w:val="-6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909" w:hanging="2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4" w:hanging="2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39" w:hanging="2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4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69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84" w:hanging="211"/>
      </w:pPr>
      <w:rPr>
        <w:rFonts w:hint="default"/>
        <w:lang w:val="ru-RU" w:eastAsia="en-US" w:bidi="ar-SA"/>
      </w:rPr>
    </w:lvl>
  </w:abstractNum>
  <w:abstractNum w:abstractNumId="225">
    <w:nsid w:val="6DA36279"/>
    <w:multiLevelType w:val="hybridMultilevel"/>
    <w:tmpl w:val="246EE57A"/>
    <w:lvl w:ilvl="0" w:tplc="FBC2DACC">
      <w:start w:val="1"/>
      <w:numFmt w:val="decimal"/>
      <w:lvlText w:val="%1)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67FA7812">
      <w:numFmt w:val="bullet"/>
      <w:lvlText w:val="•"/>
      <w:lvlJc w:val="left"/>
      <w:pPr>
        <w:ind w:left="1007" w:hanging="280"/>
      </w:pPr>
      <w:rPr>
        <w:rFonts w:hint="default"/>
        <w:lang w:val="ru-RU" w:eastAsia="en-US" w:bidi="ar-SA"/>
      </w:rPr>
    </w:lvl>
    <w:lvl w:ilvl="2" w:tplc="CABE7A56">
      <w:numFmt w:val="bullet"/>
      <w:lvlText w:val="•"/>
      <w:lvlJc w:val="left"/>
      <w:pPr>
        <w:ind w:left="1595" w:hanging="280"/>
      </w:pPr>
      <w:rPr>
        <w:rFonts w:hint="default"/>
        <w:lang w:val="ru-RU" w:eastAsia="en-US" w:bidi="ar-SA"/>
      </w:rPr>
    </w:lvl>
    <w:lvl w:ilvl="3" w:tplc="BC50BD7C">
      <w:numFmt w:val="bullet"/>
      <w:lvlText w:val="•"/>
      <w:lvlJc w:val="left"/>
      <w:pPr>
        <w:ind w:left="2182" w:hanging="280"/>
      </w:pPr>
      <w:rPr>
        <w:rFonts w:hint="default"/>
        <w:lang w:val="ru-RU" w:eastAsia="en-US" w:bidi="ar-SA"/>
      </w:rPr>
    </w:lvl>
    <w:lvl w:ilvl="4" w:tplc="F0742C1E">
      <w:numFmt w:val="bullet"/>
      <w:lvlText w:val="•"/>
      <w:lvlJc w:val="left"/>
      <w:pPr>
        <w:ind w:left="2770" w:hanging="280"/>
      </w:pPr>
      <w:rPr>
        <w:rFonts w:hint="default"/>
        <w:lang w:val="ru-RU" w:eastAsia="en-US" w:bidi="ar-SA"/>
      </w:rPr>
    </w:lvl>
    <w:lvl w:ilvl="5" w:tplc="D1F41376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6" w:tplc="DC2E51E0">
      <w:numFmt w:val="bullet"/>
      <w:lvlText w:val="•"/>
      <w:lvlJc w:val="left"/>
      <w:pPr>
        <w:ind w:left="3945" w:hanging="280"/>
      </w:pPr>
      <w:rPr>
        <w:rFonts w:hint="default"/>
        <w:lang w:val="ru-RU" w:eastAsia="en-US" w:bidi="ar-SA"/>
      </w:rPr>
    </w:lvl>
    <w:lvl w:ilvl="7" w:tplc="9322282E">
      <w:numFmt w:val="bullet"/>
      <w:lvlText w:val="•"/>
      <w:lvlJc w:val="left"/>
      <w:pPr>
        <w:ind w:left="4532" w:hanging="280"/>
      </w:pPr>
      <w:rPr>
        <w:rFonts w:hint="default"/>
        <w:lang w:val="ru-RU" w:eastAsia="en-US" w:bidi="ar-SA"/>
      </w:rPr>
    </w:lvl>
    <w:lvl w:ilvl="8" w:tplc="BF687058">
      <w:numFmt w:val="bullet"/>
      <w:lvlText w:val="•"/>
      <w:lvlJc w:val="left"/>
      <w:pPr>
        <w:ind w:left="5120" w:hanging="280"/>
      </w:pPr>
      <w:rPr>
        <w:rFonts w:hint="default"/>
        <w:lang w:val="ru-RU" w:eastAsia="en-US" w:bidi="ar-SA"/>
      </w:rPr>
    </w:lvl>
  </w:abstractNum>
  <w:abstractNum w:abstractNumId="226">
    <w:nsid w:val="6E0D3695"/>
    <w:multiLevelType w:val="hybridMultilevel"/>
    <w:tmpl w:val="4A74C7BA"/>
    <w:lvl w:ilvl="0" w:tplc="DEAE3A9E">
      <w:start w:val="3"/>
      <w:numFmt w:val="decimal"/>
      <w:lvlText w:val="%1."/>
      <w:lvlJc w:val="left"/>
      <w:pPr>
        <w:ind w:left="11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49247F1A">
      <w:numFmt w:val="bullet"/>
      <w:lvlText w:val="•"/>
      <w:lvlJc w:val="left"/>
      <w:pPr>
        <w:ind w:left="737" w:hanging="255"/>
      </w:pPr>
      <w:rPr>
        <w:rFonts w:hint="default"/>
        <w:lang w:val="ru-RU" w:eastAsia="en-US" w:bidi="ar-SA"/>
      </w:rPr>
    </w:lvl>
    <w:lvl w:ilvl="2" w:tplc="AF70F9BE">
      <w:numFmt w:val="bullet"/>
      <w:lvlText w:val="•"/>
      <w:lvlJc w:val="left"/>
      <w:pPr>
        <w:ind w:left="1355" w:hanging="255"/>
      </w:pPr>
      <w:rPr>
        <w:rFonts w:hint="default"/>
        <w:lang w:val="ru-RU" w:eastAsia="en-US" w:bidi="ar-SA"/>
      </w:rPr>
    </w:lvl>
    <w:lvl w:ilvl="3" w:tplc="B5447E6C">
      <w:numFmt w:val="bullet"/>
      <w:lvlText w:val="•"/>
      <w:lvlJc w:val="left"/>
      <w:pPr>
        <w:ind w:left="1972" w:hanging="255"/>
      </w:pPr>
      <w:rPr>
        <w:rFonts w:hint="default"/>
        <w:lang w:val="ru-RU" w:eastAsia="en-US" w:bidi="ar-SA"/>
      </w:rPr>
    </w:lvl>
    <w:lvl w:ilvl="4" w:tplc="8188C61C">
      <w:numFmt w:val="bullet"/>
      <w:lvlText w:val="•"/>
      <w:lvlJc w:val="left"/>
      <w:pPr>
        <w:ind w:left="2590" w:hanging="255"/>
      </w:pPr>
      <w:rPr>
        <w:rFonts w:hint="default"/>
        <w:lang w:val="ru-RU" w:eastAsia="en-US" w:bidi="ar-SA"/>
      </w:rPr>
    </w:lvl>
    <w:lvl w:ilvl="5" w:tplc="A2AAE006">
      <w:numFmt w:val="bullet"/>
      <w:lvlText w:val="•"/>
      <w:lvlJc w:val="left"/>
      <w:pPr>
        <w:ind w:left="3207" w:hanging="255"/>
      </w:pPr>
      <w:rPr>
        <w:rFonts w:hint="default"/>
        <w:lang w:val="ru-RU" w:eastAsia="en-US" w:bidi="ar-SA"/>
      </w:rPr>
    </w:lvl>
    <w:lvl w:ilvl="6" w:tplc="03DC7006">
      <w:numFmt w:val="bullet"/>
      <w:lvlText w:val="•"/>
      <w:lvlJc w:val="left"/>
      <w:pPr>
        <w:ind w:left="3825" w:hanging="255"/>
      </w:pPr>
      <w:rPr>
        <w:rFonts w:hint="default"/>
        <w:lang w:val="ru-RU" w:eastAsia="en-US" w:bidi="ar-SA"/>
      </w:rPr>
    </w:lvl>
    <w:lvl w:ilvl="7" w:tplc="33B89594">
      <w:numFmt w:val="bullet"/>
      <w:lvlText w:val="•"/>
      <w:lvlJc w:val="left"/>
      <w:pPr>
        <w:ind w:left="4442" w:hanging="255"/>
      </w:pPr>
      <w:rPr>
        <w:rFonts w:hint="default"/>
        <w:lang w:val="ru-RU" w:eastAsia="en-US" w:bidi="ar-SA"/>
      </w:rPr>
    </w:lvl>
    <w:lvl w:ilvl="8" w:tplc="D7F6BA44">
      <w:numFmt w:val="bullet"/>
      <w:lvlText w:val="•"/>
      <w:lvlJc w:val="left"/>
      <w:pPr>
        <w:ind w:left="5060" w:hanging="255"/>
      </w:pPr>
      <w:rPr>
        <w:rFonts w:hint="default"/>
        <w:lang w:val="ru-RU" w:eastAsia="en-US" w:bidi="ar-SA"/>
      </w:rPr>
    </w:lvl>
  </w:abstractNum>
  <w:abstractNum w:abstractNumId="227">
    <w:nsid w:val="6E69078D"/>
    <w:multiLevelType w:val="hybridMultilevel"/>
    <w:tmpl w:val="9DFE923C"/>
    <w:lvl w:ilvl="0" w:tplc="B608E466">
      <w:start w:val="20"/>
      <w:numFmt w:val="decimal"/>
      <w:lvlText w:val="%1."/>
      <w:lvlJc w:val="left"/>
      <w:pPr>
        <w:ind w:left="1295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BD2CB4D6">
      <w:numFmt w:val="bullet"/>
      <w:lvlText w:val="•"/>
      <w:lvlJc w:val="left"/>
      <w:pPr>
        <w:ind w:left="1809" w:hanging="407"/>
      </w:pPr>
      <w:rPr>
        <w:rFonts w:hint="default"/>
        <w:lang w:val="ru-RU" w:eastAsia="en-US" w:bidi="ar-SA"/>
      </w:rPr>
    </w:lvl>
    <w:lvl w:ilvl="2" w:tplc="E2E2BCB6">
      <w:numFmt w:val="bullet"/>
      <w:lvlText w:val="•"/>
      <w:lvlJc w:val="left"/>
      <w:pPr>
        <w:ind w:left="2318" w:hanging="407"/>
      </w:pPr>
      <w:rPr>
        <w:rFonts w:hint="default"/>
        <w:lang w:val="ru-RU" w:eastAsia="en-US" w:bidi="ar-SA"/>
      </w:rPr>
    </w:lvl>
    <w:lvl w:ilvl="3" w:tplc="20104F96">
      <w:numFmt w:val="bullet"/>
      <w:lvlText w:val="•"/>
      <w:lvlJc w:val="left"/>
      <w:pPr>
        <w:ind w:left="2827" w:hanging="407"/>
      </w:pPr>
      <w:rPr>
        <w:rFonts w:hint="default"/>
        <w:lang w:val="ru-RU" w:eastAsia="en-US" w:bidi="ar-SA"/>
      </w:rPr>
    </w:lvl>
    <w:lvl w:ilvl="4" w:tplc="B65C82C4">
      <w:numFmt w:val="bullet"/>
      <w:lvlText w:val="•"/>
      <w:lvlJc w:val="left"/>
      <w:pPr>
        <w:ind w:left="3336" w:hanging="407"/>
      </w:pPr>
      <w:rPr>
        <w:rFonts w:hint="default"/>
        <w:lang w:val="ru-RU" w:eastAsia="en-US" w:bidi="ar-SA"/>
      </w:rPr>
    </w:lvl>
    <w:lvl w:ilvl="5" w:tplc="13A85F60">
      <w:numFmt w:val="bullet"/>
      <w:lvlText w:val="•"/>
      <w:lvlJc w:val="left"/>
      <w:pPr>
        <w:ind w:left="3846" w:hanging="407"/>
      </w:pPr>
      <w:rPr>
        <w:rFonts w:hint="default"/>
        <w:lang w:val="ru-RU" w:eastAsia="en-US" w:bidi="ar-SA"/>
      </w:rPr>
    </w:lvl>
    <w:lvl w:ilvl="6" w:tplc="612A1A6E">
      <w:numFmt w:val="bullet"/>
      <w:lvlText w:val="•"/>
      <w:lvlJc w:val="left"/>
      <w:pPr>
        <w:ind w:left="4355" w:hanging="407"/>
      </w:pPr>
      <w:rPr>
        <w:rFonts w:hint="default"/>
        <w:lang w:val="ru-RU" w:eastAsia="en-US" w:bidi="ar-SA"/>
      </w:rPr>
    </w:lvl>
    <w:lvl w:ilvl="7" w:tplc="40FED1B8">
      <w:numFmt w:val="bullet"/>
      <w:lvlText w:val="•"/>
      <w:lvlJc w:val="left"/>
      <w:pPr>
        <w:ind w:left="4864" w:hanging="407"/>
      </w:pPr>
      <w:rPr>
        <w:rFonts w:hint="default"/>
        <w:lang w:val="ru-RU" w:eastAsia="en-US" w:bidi="ar-SA"/>
      </w:rPr>
    </w:lvl>
    <w:lvl w:ilvl="8" w:tplc="2D68758E">
      <w:numFmt w:val="bullet"/>
      <w:lvlText w:val="•"/>
      <w:lvlJc w:val="left"/>
      <w:pPr>
        <w:ind w:left="5373" w:hanging="407"/>
      </w:pPr>
      <w:rPr>
        <w:rFonts w:hint="default"/>
        <w:lang w:val="ru-RU" w:eastAsia="en-US" w:bidi="ar-SA"/>
      </w:rPr>
    </w:lvl>
  </w:abstractNum>
  <w:abstractNum w:abstractNumId="228">
    <w:nsid w:val="6F3A42E6"/>
    <w:multiLevelType w:val="hybridMultilevel"/>
    <w:tmpl w:val="53427DC0"/>
    <w:lvl w:ilvl="0" w:tplc="B972E0CE">
      <w:start w:val="1"/>
      <w:numFmt w:val="decimal"/>
      <w:lvlText w:val="%1)"/>
      <w:lvlJc w:val="left"/>
      <w:pPr>
        <w:ind w:left="275" w:hanging="2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6"/>
        <w:sz w:val="20"/>
        <w:szCs w:val="20"/>
        <w:lang w:val="ru-RU" w:eastAsia="en-US" w:bidi="ar-SA"/>
      </w:rPr>
    </w:lvl>
    <w:lvl w:ilvl="1" w:tplc="CAD01CF0">
      <w:start w:val="1"/>
      <w:numFmt w:val="decimal"/>
      <w:lvlText w:val="%2."/>
      <w:lvlJc w:val="left"/>
      <w:pPr>
        <w:ind w:left="512" w:hanging="2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0"/>
        <w:szCs w:val="20"/>
        <w:lang w:val="ru-RU" w:eastAsia="en-US" w:bidi="ar-SA"/>
      </w:rPr>
    </w:lvl>
    <w:lvl w:ilvl="2" w:tplc="A344EA88">
      <w:numFmt w:val="bullet"/>
      <w:lvlText w:val="•"/>
      <w:lvlJc w:val="left"/>
      <w:pPr>
        <w:ind w:left="1146" w:hanging="209"/>
      </w:pPr>
      <w:rPr>
        <w:rFonts w:hint="default"/>
        <w:lang w:val="ru-RU" w:eastAsia="en-US" w:bidi="ar-SA"/>
      </w:rPr>
    </w:lvl>
    <w:lvl w:ilvl="3" w:tplc="EAFC7104">
      <w:numFmt w:val="bullet"/>
      <w:lvlText w:val="•"/>
      <w:lvlJc w:val="left"/>
      <w:pPr>
        <w:ind w:left="1772" w:hanging="209"/>
      </w:pPr>
      <w:rPr>
        <w:rFonts w:hint="default"/>
        <w:lang w:val="ru-RU" w:eastAsia="en-US" w:bidi="ar-SA"/>
      </w:rPr>
    </w:lvl>
    <w:lvl w:ilvl="4" w:tplc="24DA3734">
      <w:numFmt w:val="bullet"/>
      <w:lvlText w:val="•"/>
      <w:lvlJc w:val="left"/>
      <w:pPr>
        <w:ind w:left="2398" w:hanging="209"/>
      </w:pPr>
      <w:rPr>
        <w:rFonts w:hint="default"/>
        <w:lang w:val="ru-RU" w:eastAsia="en-US" w:bidi="ar-SA"/>
      </w:rPr>
    </w:lvl>
    <w:lvl w:ilvl="5" w:tplc="370883B4">
      <w:numFmt w:val="bullet"/>
      <w:lvlText w:val="•"/>
      <w:lvlJc w:val="left"/>
      <w:pPr>
        <w:ind w:left="3024" w:hanging="209"/>
      </w:pPr>
      <w:rPr>
        <w:rFonts w:hint="default"/>
        <w:lang w:val="ru-RU" w:eastAsia="en-US" w:bidi="ar-SA"/>
      </w:rPr>
    </w:lvl>
    <w:lvl w:ilvl="6" w:tplc="2A789086">
      <w:numFmt w:val="bullet"/>
      <w:lvlText w:val="•"/>
      <w:lvlJc w:val="left"/>
      <w:pPr>
        <w:ind w:left="3650" w:hanging="209"/>
      </w:pPr>
      <w:rPr>
        <w:rFonts w:hint="default"/>
        <w:lang w:val="ru-RU" w:eastAsia="en-US" w:bidi="ar-SA"/>
      </w:rPr>
    </w:lvl>
    <w:lvl w:ilvl="7" w:tplc="DFFEA9E4">
      <w:numFmt w:val="bullet"/>
      <w:lvlText w:val="•"/>
      <w:lvlJc w:val="left"/>
      <w:pPr>
        <w:ind w:left="4276" w:hanging="209"/>
      </w:pPr>
      <w:rPr>
        <w:rFonts w:hint="default"/>
        <w:lang w:val="ru-RU" w:eastAsia="en-US" w:bidi="ar-SA"/>
      </w:rPr>
    </w:lvl>
    <w:lvl w:ilvl="8" w:tplc="1A4070D2">
      <w:numFmt w:val="bullet"/>
      <w:lvlText w:val="•"/>
      <w:lvlJc w:val="left"/>
      <w:pPr>
        <w:ind w:left="4902" w:hanging="209"/>
      </w:pPr>
      <w:rPr>
        <w:rFonts w:hint="default"/>
        <w:lang w:val="ru-RU" w:eastAsia="en-US" w:bidi="ar-SA"/>
      </w:rPr>
    </w:lvl>
  </w:abstractNum>
  <w:abstractNum w:abstractNumId="229">
    <w:nsid w:val="6F600B15"/>
    <w:multiLevelType w:val="hybridMultilevel"/>
    <w:tmpl w:val="C108D410"/>
    <w:lvl w:ilvl="0" w:tplc="F7622EB2">
      <w:start w:val="1"/>
      <w:numFmt w:val="decimal"/>
      <w:lvlText w:val="%1)"/>
      <w:lvlJc w:val="left"/>
      <w:pPr>
        <w:ind w:left="356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DFBA861C">
      <w:start w:val="1"/>
      <w:numFmt w:val="decimal"/>
      <w:lvlText w:val="%2)"/>
      <w:lvlJc w:val="left"/>
      <w:pPr>
        <w:ind w:left="75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2" w:tplc="84669AF2">
      <w:numFmt w:val="bullet"/>
      <w:lvlText w:val="•"/>
      <w:lvlJc w:val="left"/>
      <w:pPr>
        <w:ind w:left="1366" w:hanging="286"/>
      </w:pPr>
      <w:rPr>
        <w:rFonts w:hint="default"/>
        <w:lang w:val="ru-RU" w:eastAsia="en-US" w:bidi="ar-SA"/>
      </w:rPr>
    </w:lvl>
    <w:lvl w:ilvl="3" w:tplc="BF768A70">
      <w:numFmt w:val="bullet"/>
      <w:lvlText w:val="•"/>
      <w:lvlJc w:val="left"/>
      <w:pPr>
        <w:ind w:left="1972" w:hanging="286"/>
      </w:pPr>
      <w:rPr>
        <w:rFonts w:hint="default"/>
        <w:lang w:val="ru-RU" w:eastAsia="en-US" w:bidi="ar-SA"/>
      </w:rPr>
    </w:lvl>
    <w:lvl w:ilvl="4" w:tplc="94C0EEBA">
      <w:numFmt w:val="bullet"/>
      <w:lvlText w:val="•"/>
      <w:lvlJc w:val="left"/>
      <w:pPr>
        <w:ind w:left="2578" w:hanging="286"/>
      </w:pPr>
      <w:rPr>
        <w:rFonts w:hint="default"/>
        <w:lang w:val="ru-RU" w:eastAsia="en-US" w:bidi="ar-SA"/>
      </w:rPr>
    </w:lvl>
    <w:lvl w:ilvl="5" w:tplc="E0CE02EC">
      <w:numFmt w:val="bullet"/>
      <w:lvlText w:val="•"/>
      <w:lvlJc w:val="left"/>
      <w:pPr>
        <w:ind w:left="3184" w:hanging="286"/>
      </w:pPr>
      <w:rPr>
        <w:rFonts w:hint="default"/>
        <w:lang w:val="ru-RU" w:eastAsia="en-US" w:bidi="ar-SA"/>
      </w:rPr>
    </w:lvl>
    <w:lvl w:ilvl="6" w:tplc="740C877A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7" w:tplc="C9A69C20">
      <w:numFmt w:val="bullet"/>
      <w:lvlText w:val="•"/>
      <w:lvlJc w:val="left"/>
      <w:pPr>
        <w:ind w:left="4396" w:hanging="286"/>
      </w:pPr>
      <w:rPr>
        <w:rFonts w:hint="default"/>
        <w:lang w:val="ru-RU" w:eastAsia="en-US" w:bidi="ar-SA"/>
      </w:rPr>
    </w:lvl>
    <w:lvl w:ilvl="8" w:tplc="089ED0D2">
      <w:numFmt w:val="bullet"/>
      <w:lvlText w:val="•"/>
      <w:lvlJc w:val="left"/>
      <w:pPr>
        <w:ind w:left="5002" w:hanging="286"/>
      </w:pPr>
      <w:rPr>
        <w:rFonts w:hint="default"/>
        <w:lang w:val="ru-RU" w:eastAsia="en-US" w:bidi="ar-SA"/>
      </w:rPr>
    </w:lvl>
  </w:abstractNum>
  <w:abstractNum w:abstractNumId="230">
    <w:nsid w:val="6F9B509A"/>
    <w:multiLevelType w:val="multilevel"/>
    <w:tmpl w:val="9738BE5C"/>
    <w:lvl w:ilvl="0">
      <w:start w:val="1"/>
      <w:numFmt w:val="decimal"/>
      <w:lvlText w:val="%1"/>
      <w:lvlJc w:val="left"/>
      <w:pPr>
        <w:ind w:left="1122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94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1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9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6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3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1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8" w:hanging="401"/>
      </w:pPr>
      <w:rPr>
        <w:rFonts w:hint="default"/>
        <w:lang w:val="ru-RU" w:eastAsia="en-US" w:bidi="ar-SA"/>
      </w:rPr>
    </w:lvl>
  </w:abstractNum>
  <w:abstractNum w:abstractNumId="231">
    <w:nsid w:val="70096134"/>
    <w:multiLevelType w:val="multilevel"/>
    <w:tmpl w:val="73C6DC4E"/>
    <w:lvl w:ilvl="0">
      <w:start w:val="3"/>
      <w:numFmt w:val="decimal"/>
      <w:lvlText w:val="%1"/>
      <w:lvlJc w:val="left"/>
      <w:pPr>
        <w:ind w:left="1167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7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78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3" w:hanging="351"/>
      </w:pPr>
      <w:rPr>
        <w:rFonts w:hint="default"/>
        <w:lang w:val="ru-RU" w:eastAsia="en-US" w:bidi="ar-SA"/>
      </w:rPr>
    </w:lvl>
  </w:abstractNum>
  <w:abstractNum w:abstractNumId="232">
    <w:nsid w:val="70AC4624"/>
    <w:multiLevelType w:val="hybridMultilevel"/>
    <w:tmpl w:val="490EEC1E"/>
    <w:lvl w:ilvl="0" w:tplc="FFF866C6">
      <w:start w:val="1"/>
      <w:numFmt w:val="decimal"/>
      <w:lvlText w:val="%1)"/>
      <w:lvlJc w:val="left"/>
      <w:pPr>
        <w:ind w:left="383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0F64D518">
      <w:numFmt w:val="bullet"/>
      <w:lvlText w:val="•"/>
      <w:lvlJc w:val="left"/>
      <w:pPr>
        <w:ind w:left="971" w:hanging="270"/>
      </w:pPr>
      <w:rPr>
        <w:rFonts w:hint="default"/>
        <w:lang w:val="ru-RU" w:eastAsia="en-US" w:bidi="ar-SA"/>
      </w:rPr>
    </w:lvl>
    <w:lvl w:ilvl="2" w:tplc="87B0D7CA">
      <w:numFmt w:val="bullet"/>
      <w:lvlText w:val="•"/>
      <w:lvlJc w:val="left"/>
      <w:pPr>
        <w:ind w:left="1563" w:hanging="270"/>
      </w:pPr>
      <w:rPr>
        <w:rFonts w:hint="default"/>
        <w:lang w:val="ru-RU" w:eastAsia="en-US" w:bidi="ar-SA"/>
      </w:rPr>
    </w:lvl>
    <w:lvl w:ilvl="3" w:tplc="12243310">
      <w:numFmt w:val="bullet"/>
      <w:lvlText w:val="•"/>
      <w:lvlJc w:val="left"/>
      <w:pPr>
        <w:ind w:left="2154" w:hanging="270"/>
      </w:pPr>
      <w:rPr>
        <w:rFonts w:hint="default"/>
        <w:lang w:val="ru-RU" w:eastAsia="en-US" w:bidi="ar-SA"/>
      </w:rPr>
    </w:lvl>
    <w:lvl w:ilvl="4" w:tplc="490A5A4E">
      <w:numFmt w:val="bullet"/>
      <w:lvlText w:val="•"/>
      <w:lvlJc w:val="left"/>
      <w:pPr>
        <w:ind w:left="2746" w:hanging="270"/>
      </w:pPr>
      <w:rPr>
        <w:rFonts w:hint="default"/>
        <w:lang w:val="ru-RU" w:eastAsia="en-US" w:bidi="ar-SA"/>
      </w:rPr>
    </w:lvl>
    <w:lvl w:ilvl="5" w:tplc="B8B0EBDE">
      <w:numFmt w:val="bullet"/>
      <w:lvlText w:val="•"/>
      <w:lvlJc w:val="left"/>
      <w:pPr>
        <w:ind w:left="3337" w:hanging="270"/>
      </w:pPr>
      <w:rPr>
        <w:rFonts w:hint="default"/>
        <w:lang w:val="ru-RU" w:eastAsia="en-US" w:bidi="ar-SA"/>
      </w:rPr>
    </w:lvl>
    <w:lvl w:ilvl="6" w:tplc="265CE162">
      <w:numFmt w:val="bullet"/>
      <w:lvlText w:val="•"/>
      <w:lvlJc w:val="left"/>
      <w:pPr>
        <w:ind w:left="3929" w:hanging="270"/>
      </w:pPr>
      <w:rPr>
        <w:rFonts w:hint="default"/>
        <w:lang w:val="ru-RU" w:eastAsia="en-US" w:bidi="ar-SA"/>
      </w:rPr>
    </w:lvl>
    <w:lvl w:ilvl="7" w:tplc="EA1E2C16">
      <w:numFmt w:val="bullet"/>
      <w:lvlText w:val="•"/>
      <w:lvlJc w:val="left"/>
      <w:pPr>
        <w:ind w:left="4520" w:hanging="270"/>
      </w:pPr>
      <w:rPr>
        <w:rFonts w:hint="default"/>
        <w:lang w:val="ru-RU" w:eastAsia="en-US" w:bidi="ar-SA"/>
      </w:rPr>
    </w:lvl>
    <w:lvl w:ilvl="8" w:tplc="93ACBAB8">
      <w:numFmt w:val="bullet"/>
      <w:lvlText w:val="•"/>
      <w:lvlJc w:val="left"/>
      <w:pPr>
        <w:ind w:left="5112" w:hanging="270"/>
      </w:pPr>
      <w:rPr>
        <w:rFonts w:hint="default"/>
        <w:lang w:val="ru-RU" w:eastAsia="en-US" w:bidi="ar-SA"/>
      </w:rPr>
    </w:lvl>
  </w:abstractNum>
  <w:abstractNum w:abstractNumId="233">
    <w:nsid w:val="70FD7021"/>
    <w:multiLevelType w:val="hybridMultilevel"/>
    <w:tmpl w:val="DE864D08"/>
    <w:lvl w:ilvl="0" w:tplc="81EEFE2C">
      <w:start w:val="1"/>
      <w:numFmt w:val="decimal"/>
      <w:lvlText w:val="%1)"/>
      <w:lvlJc w:val="left"/>
      <w:pPr>
        <w:ind w:left="39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1"/>
        <w:sz w:val="20"/>
        <w:szCs w:val="20"/>
        <w:lang w:val="ru-RU" w:eastAsia="en-US" w:bidi="ar-SA"/>
      </w:rPr>
    </w:lvl>
    <w:lvl w:ilvl="1" w:tplc="99C23D70">
      <w:start w:val="1"/>
      <w:numFmt w:val="decimal"/>
      <w:lvlText w:val="%2)"/>
      <w:lvlJc w:val="left"/>
      <w:pPr>
        <w:ind w:left="875" w:hanging="268"/>
        <w:jc w:val="left"/>
      </w:pPr>
      <w:rPr>
        <w:rFonts w:hint="default"/>
        <w:spacing w:val="-5"/>
        <w:w w:val="106"/>
        <w:lang w:val="ru-RU" w:eastAsia="en-US" w:bidi="ar-SA"/>
      </w:rPr>
    </w:lvl>
    <w:lvl w:ilvl="2" w:tplc="488818C8">
      <w:numFmt w:val="bullet"/>
      <w:lvlText w:val="•"/>
      <w:lvlJc w:val="left"/>
      <w:pPr>
        <w:ind w:left="1470" w:hanging="268"/>
      </w:pPr>
      <w:rPr>
        <w:rFonts w:hint="default"/>
        <w:lang w:val="ru-RU" w:eastAsia="en-US" w:bidi="ar-SA"/>
      </w:rPr>
    </w:lvl>
    <w:lvl w:ilvl="3" w:tplc="26AE28AE">
      <w:numFmt w:val="bullet"/>
      <w:lvlText w:val="•"/>
      <w:lvlJc w:val="left"/>
      <w:pPr>
        <w:ind w:left="2060" w:hanging="268"/>
      </w:pPr>
      <w:rPr>
        <w:rFonts w:hint="default"/>
        <w:lang w:val="ru-RU" w:eastAsia="en-US" w:bidi="ar-SA"/>
      </w:rPr>
    </w:lvl>
    <w:lvl w:ilvl="4" w:tplc="0B1EC16A">
      <w:numFmt w:val="bullet"/>
      <w:lvlText w:val="•"/>
      <w:lvlJc w:val="left"/>
      <w:pPr>
        <w:ind w:left="2651" w:hanging="268"/>
      </w:pPr>
      <w:rPr>
        <w:rFonts w:hint="default"/>
        <w:lang w:val="ru-RU" w:eastAsia="en-US" w:bidi="ar-SA"/>
      </w:rPr>
    </w:lvl>
    <w:lvl w:ilvl="5" w:tplc="85E886A6">
      <w:numFmt w:val="bullet"/>
      <w:lvlText w:val="•"/>
      <w:lvlJc w:val="left"/>
      <w:pPr>
        <w:ind w:left="3241" w:hanging="268"/>
      </w:pPr>
      <w:rPr>
        <w:rFonts w:hint="default"/>
        <w:lang w:val="ru-RU" w:eastAsia="en-US" w:bidi="ar-SA"/>
      </w:rPr>
    </w:lvl>
    <w:lvl w:ilvl="6" w:tplc="F454DACE">
      <w:numFmt w:val="bullet"/>
      <w:lvlText w:val="•"/>
      <w:lvlJc w:val="left"/>
      <w:pPr>
        <w:ind w:left="3832" w:hanging="268"/>
      </w:pPr>
      <w:rPr>
        <w:rFonts w:hint="default"/>
        <w:lang w:val="ru-RU" w:eastAsia="en-US" w:bidi="ar-SA"/>
      </w:rPr>
    </w:lvl>
    <w:lvl w:ilvl="7" w:tplc="D4601FA0">
      <w:numFmt w:val="bullet"/>
      <w:lvlText w:val="•"/>
      <w:lvlJc w:val="left"/>
      <w:pPr>
        <w:ind w:left="4422" w:hanging="268"/>
      </w:pPr>
      <w:rPr>
        <w:rFonts w:hint="default"/>
        <w:lang w:val="ru-RU" w:eastAsia="en-US" w:bidi="ar-SA"/>
      </w:rPr>
    </w:lvl>
    <w:lvl w:ilvl="8" w:tplc="AD2299CA">
      <w:numFmt w:val="bullet"/>
      <w:lvlText w:val="•"/>
      <w:lvlJc w:val="left"/>
      <w:pPr>
        <w:ind w:left="5013" w:hanging="268"/>
      </w:pPr>
      <w:rPr>
        <w:rFonts w:hint="default"/>
        <w:lang w:val="ru-RU" w:eastAsia="en-US" w:bidi="ar-SA"/>
      </w:rPr>
    </w:lvl>
  </w:abstractNum>
  <w:abstractNum w:abstractNumId="234">
    <w:nsid w:val="710B088B"/>
    <w:multiLevelType w:val="hybridMultilevel"/>
    <w:tmpl w:val="D6E466E2"/>
    <w:lvl w:ilvl="0" w:tplc="83F01A70">
      <w:start w:val="1"/>
      <w:numFmt w:val="decimal"/>
      <w:lvlText w:val="%1)"/>
      <w:lvlJc w:val="left"/>
      <w:pPr>
        <w:ind w:left="332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951CCC0A">
      <w:numFmt w:val="bullet"/>
      <w:lvlText w:val="•"/>
      <w:lvlJc w:val="left"/>
      <w:pPr>
        <w:ind w:left="919" w:hanging="278"/>
      </w:pPr>
      <w:rPr>
        <w:rFonts w:hint="default"/>
        <w:lang w:val="ru-RU" w:eastAsia="en-US" w:bidi="ar-SA"/>
      </w:rPr>
    </w:lvl>
    <w:lvl w:ilvl="2" w:tplc="54D01A14">
      <w:numFmt w:val="bullet"/>
      <w:lvlText w:val="•"/>
      <w:lvlJc w:val="left"/>
      <w:pPr>
        <w:ind w:left="1498" w:hanging="278"/>
      </w:pPr>
      <w:rPr>
        <w:rFonts w:hint="default"/>
        <w:lang w:val="ru-RU" w:eastAsia="en-US" w:bidi="ar-SA"/>
      </w:rPr>
    </w:lvl>
    <w:lvl w:ilvl="3" w:tplc="B582A956">
      <w:numFmt w:val="bullet"/>
      <w:lvlText w:val="•"/>
      <w:lvlJc w:val="left"/>
      <w:pPr>
        <w:ind w:left="2078" w:hanging="278"/>
      </w:pPr>
      <w:rPr>
        <w:rFonts w:hint="default"/>
        <w:lang w:val="ru-RU" w:eastAsia="en-US" w:bidi="ar-SA"/>
      </w:rPr>
    </w:lvl>
    <w:lvl w:ilvl="4" w:tplc="F7144010">
      <w:numFmt w:val="bullet"/>
      <w:lvlText w:val="•"/>
      <w:lvlJc w:val="left"/>
      <w:pPr>
        <w:ind w:left="2657" w:hanging="278"/>
      </w:pPr>
      <w:rPr>
        <w:rFonts w:hint="default"/>
        <w:lang w:val="ru-RU" w:eastAsia="en-US" w:bidi="ar-SA"/>
      </w:rPr>
    </w:lvl>
    <w:lvl w:ilvl="5" w:tplc="F208E1E4">
      <w:numFmt w:val="bullet"/>
      <w:lvlText w:val="•"/>
      <w:lvlJc w:val="left"/>
      <w:pPr>
        <w:ind w:left="3237" w:hanging="278"/>
      </w:pPr>
      <w:rPr>
        <w:rFonts w:hint="default"/>
        <w:lang w:val="ru-RU" w:eastAsia="en-US" w:bidi="ar-SA"/>
      </w:rPr>
    </w:lvl>
    <w:lvl w:ilvl="6" w:tplc="991EA90A">
      <w:numFmt w:val="bullet"/>
      <w:lvlText w:val="•"/>
      <w:lvlJc w:val="left"/>
      <w:pPr>
        <w:ind w:left="3816" w:hanging="278"/>
      </w:pPr>
      <w:rPr>
        <w:rFonts w:hint="default"/>
        <w:lang w:val="ru-RU" w:eastAsia="en-US" w:bidi="ar-SA"/>
      </w:rPr>
    </w:lvl>
    <w:lvl w:ilvl="7" w:tplc="65FE2C10">
      <w:numFmt w:val="bullet"/>
      <w:lvlText w:val="•"/>
      <w:lvlJc w:val="left"/>
      <w:pPr>
        <w:ind w:left="4395" w:hanging="278"/>
      </w:pPr>
      <w:rPr>
        <w:rFonts w:hint="default"/>
        <w:lang w:val="ru-RU" w:eastAsia="en-US" w:bidi="ar-SA"/>
      </w:rPr>
    </w:lvl>
    <w:lvl w:ilvl="8" w:tplc="E7AC30F0">
      <w:numFmt w:val="bullet"/>
      <w:lvlText w:val="•"/>
      <w:lvlJc w:val="left"/>
      <w:pPr>
        <w:ind w:left="4975" w:hanging="278"/>
      </w:pPr>
      <w:rPr>
        <w:rFonts w:hint="default"/>
        <w:lang w:val="ru-RU" w:eastAsia="en-US" w:bidi="ar-SA"/>
      </w:rPr>
    </w:lvl>
  </w:abstractNum>
  <w:abstractNum w:abstractNumId="235">
    <w:nsid w:val="716341B9"/>
    <w:multiLevelType w:val="multilevel"/>
    <w:tmpl w:val="25F0ED16"/>
    <w:lvl w:ilvl="0">
      <w:start w:val="9"/>
      <w:numFmt w:val="decimal"/>
      <w:lvlText w:val="%1"/>
      <w:lvlJc w:val="left"/>
      <w:pPr>
        <w:ind w:left="707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0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5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9" w:hanging="365"/>
      </w:pPr>
      <w:rPr>
        <w:rFonts w:hint="default"/>
        <w:lang w:val="ru-RU" w:eastAsia="en-US" w:bidi="ar-SA"/>
      </w:rPr>
    </w:lvl>
  </w:abstractNum>
  <w:abstractNum w:abstractNumId="236">
    <w:nsid w:val="721016CA"/>
    <w:multiLevelType w:val="hybridMultilevel"/>
    <w:tmpl w:val="EDD48C7C"/>
    <w:lvl w:ilvl="0" w:tplc="FAF2E11A">
      <w:start w:val="1"/>
      <w:numFmt w:val="decimal"/>
      <w:lvlText w:val="%1)"/>
      <w:lvlJc w:val="left"/>
      <w:pPr>
        <w:ind w:left="307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8"/>
        <w:sz w:val="19"/>
        <w:szCs w:val="19"/>
        <w:lang w:val="ru-RU" w:eastAsia="en-US" w:bidi="ar-SA"/>
      </w:rPr>
    </w:lvl>
    <w:lvl w:ilvl="1" w:tplc="5D84F370">
      <w:numFmt w:val="bullet"/>
      <w:lvlText w:val="•"/>
      <w:lvlJc w:val="left"/>
      <w:pPr>
        <w:ind w:left="551" w:hanging="217"/>
      </w:pPr>
      <w:rPr>
        <w:rFonts w:hint="default"/>
        <w:lang w:val="ru-RU" w:eastAsia="en-US" w:bidi="ar-SA"/>
      </w:rPr>
    </w:lvl>
    <w:lvl w:ilvl="2" w:tplc="9FE20D6C">
      <w:numFmt w:val="bullet"/>
      <w:lvlText w:val="•"/>
      <w:lvlJc w:val="left"/>
      <w:pPr>
        <w:ind w:left="803" w:hanging="217"/>
      </w:pPr>
      <w:rPr>
        <w:rFonts w:hint="default"/>
        <w:lang w:val="ru-RU" w:eastAsia="en-US" w:bidi="ar-SA"/>
      </w:rPr>
    </w:lvl>
    <w:lvl w:ilvl="3" w:tplc="387A05C6">
      <w:numFmt w:val="bullet"/>
      <w:lvlText w:val="•"/>
      <w:lvlJc w:val="left"/>
      <w:pPr>
        <w:ind w:left="1055" w:hanging="217"/>
      </w:pPr>
      <w:rPr>
        <w:rFonts w:hint="default"/>
        <w:lang w:val="ru-RU" w:eastAsia="en-US" w:bidi="ar-SA"/>
      </w:rPr>
    </w:lvl>
    <w:lvl w:ilvl="4" w:tplc="FF26F5C2">
      <w:numFmt w:val="bullet"/>
      <w:lvlText w:val="•"/>
      <w:lvlJc w:val="left"/>
      <w:pPr>
        <w:ind w:left="1306" w:hanging="217"/>
      </w:pPr>
      <w:rPr>
        <w:rFonts w:hint="default"/>
        <w:lang w:val="ru-RU" w:eastAsia="en-US" w:bidi="ar-SA"/>
      </w:rPr>
    </w:lvl>
    <w:lvl w:ilvl="5" w:tplc="A68A65E8">
      <w:numFmt w:val="bullet"/>
      <w:lvlText w:val="•"/>
      <w:lvlJc w:val="left"/>
      <w:pPr>
        <w:ind w:left="1558" w:hanging="217"/>
      </w:pPr>
      <w:rPr>
        <w:rFonts w:hint="default"/>
        <w:lang w:val="ru-RU" w:eastAsia="en-US" w:bidi="ar-SA"/>
      </w:rPr>
    </w:lvl>
    <w:lvl w:ilvl="6" w:tplc="D8106A32">
      <w:numFmt w:val="bullet"/>
      <w:lvlText w:val="•"/>
      <w:lvlJc w:val="left"/>
      <w:pPr>
        <w:ind w:left="1810" w:hanging="217"/>
      </w:pPr>
      <w:rPr>
        <w:rFonts w:hint="default"/>
        <w:lang w:val="ru-RU" w:eastAsia="en-US" w:bidi="ar-SA"/>
      </w:rPr>
    </w:lvl>
    <w:lvl w:ilvl="7" w:tplc="62BC33AC">
      <w:numFmt w:val="bullet"/>
      <w:lvlText w:val="•"/>
      <w:lvlJc w:val="left"/>
      <w:pPr>
        <w:ind w:left="2061" w:hanging="217"/>
      </w:pPr>
      <w:rPr>
        <w:rFonts w:hint="default"/>
        <w:lang w:val="ru-RU" w:eastAsia="en-US" w:bidi="ar-SA"/>
      </w:rPr>
    </w:lvl>
    <w:lvl w:ilvl="8" w:tplc="AA40FEAC">
      <w:numFmt w:val="bullet"/>
      <w:lvlText w:val="•"/>
      <w:lvlJc w:val="left"/>
      <w:pPr>
        <w:ind w:left="2313" w:hanging="217"/>
      </w:pPr>
      <w:rPr>
        <w:rFonts w:hint="default"/>
        <w:lang w:val="ru-RU" w:eastAsia="en-US" w:bidi="ar-SA"/>
      </w:rPr>
    </w:lvl>
  </w:abstractNum>
  <w:abstractNum w:abstractNumId="237">
    <w:nsid w:val="72BA1413"/>
    <w:multiLevelType w:val="hybridMultilevel"/>
    <w:tmpl w:val="840EA484"/>
    <w:lvl w:ilvl="0" w:tplc="E5044748">
      <w:start w:val="1"/>
      <w:numFmt w:val="decimal"/>
      <w:lvlText w:val="%1)"/>
      <w:lvlJc w:val="left"/>
      <w:pPr>
        <w:ind w:left="763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EC0C49AA">
      <w:numFmt w:val="bullet"/>
      <w:lvlText w:val="•"/>
      <w:lvlJc w:val="left"/>
      <w:pPr>
        <w:ind w:left="1327" w:hanging="267"/>
      </w:pPr>
      <w:rPr>
        <w:rFonts w:hint="default"/>
        <w:lang w:val="ru-RU" w:eastAsia="en-US" w:bidi="ar-SA"/>
      </w:rPr>
    </w:lvl>
    <w:lvl w:ilvl="2" w:tplc="7FF69776">
      <w:numFmt w:val="bullet"/>
      <w:lvlText w:val="•"/>
      <w:lvlJc w:val="left"/>
      <w:pPr>
        <w:ind w:left="1895" w:hanging="267"/>
      </w:pPr>
      <w:rPr>
        <w:rFonts w:hint="default"/>
        <w:lang w:val="ru-RU" w:eastAsia="en-US" w:bidi="ar-SA"/>
      </w:rPr>
    </w:lvl>
    <w:lvl w:ilvl="3" w:tplc="2E48DE7C">
      <w:numFmt w:val="bullet"/>
      <w:lvlText w:val="•"/>
      <w:lvlJc w:val="left"/>
      <w:pPr>
        <w:ind w:left="2463" w:hanging="267"/>
      </w:pPr>
      <w:rPr>
        <w:rFonts w:hint="default"/>
        <w:lang w:val="ru-RU" w:eastAsia="en-US" w:bidi="ar-SA"/>
      </w:rPr>
    </w:lvl>
    <w:lvl w:ilvl="4" w:tplc="DCDA39DA">
      <w:numFmt w:val="bullet"/>
      <w:lvlText w:val="•"/>
      <w:lvlJc w:val="left"/>
      <w:pPr>
        <w:ind w:left="3030" w:hanging="267"/>
      </w:pPr>
      <w:rPr>
        <w:rFonts w:hint="default"/>
        <w:lang w:val="ru-RU" w:eastAsia="en-US" w:bidi="ar-SA"/>
      </w:rPr>
    </w:lvl>
    <w:lvl w:ilvl="5" w:tplc="EAA8B2A6">
      <w:numFmt w:val="bullet"/>
      <w:lvlText w:val="•"/>
      <w:lvlJc w:val="left"/>
      <w:pPr>
        <w:ind w:left="3598" w:hanging="267"/>
      </w:pPr>
      <w:rPr>
        <w:rFonts w:hint="default"/>
        <w:lang w:val="ru-RU" w:eastAsia="en-US" w:bidi="ar-SA"/>
      </w:rPr>
    </w:lvl>
    <w:lvl w:ilvl="6" w:tplc="129E98BA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7" w:tplc="99BEBE70">
      <w:numFmt w:val="bullet"/>
      <w:lvlText w:val="•"/>
      <w:lvlJc w:val="left"/>
      <w:pPr>
        <w:ind w:left="4733" w:hanging="267"/>
      </w:pPr>
      <w:rPr>
        <w:rFonts w:hint="default"/>
        <w:lang w:val="ru-RU" w:eastAsia="en-US" w:bidi="ar-SA"/>
      </w:rPr>
    </w:lvl>
    <w:lvl w:ilvl="8" w:tplc="7F240EF2">
      <w:numFmt w:val="bullet"/>
      <w:lvlText w:val="•"/>
      <w:lvlJc w:val="left"/>
      <w:pPr>
        <w:ind w:left="5301" w:hanging="267"/>
      </w:pPr>
      <w:rPr>
        <w:rFonts w:hint="default"/>
        <w:lang w:val="ru-RU" w:eastAsia="en-US" w:bidi="ar-SA"/>
      </w:rPr>
    </w:lvl>
  </w:abstractNum>
  <w:abstractNum w:abstractNumId="238">
    <w:nsid w:val="731410D8"/>
    <w:multiLevelType w:val="multilevel"/>
    <w:tmpl w:val="E9F267EA"/>
    <w:lvl w:ilvl="0">
      <w:start w:val="15"/>
      <w:numFmt w:val="decimal"/>
      <w:lvlText w:val="%1"/>
      <w:lvlJc w:val="left"/>
      <w:pPr>
        <w:ind w:left="768" w:hanging="3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86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0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3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7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0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3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7" w:hanging="397"/>
      </w:pPr>
      <w:rPr>
        <w:rFonts w:hint="default"/>
        <w:lang w:val="ru-RU" w:eastAsia="en-US" w:bidi="ar-SA"/>
      </w:rPr>
    </w:lvl>
  </w:abstractNum>
  <w:abstractNum w:abstractNumId="239">
    <w:nsid w:val="73E7370B"/>
    <w:multiLevelType w:val="hybridMultilevel"/>
    <w:tmpl w:val="BCB888E4"/>
    <w:lvl w:ilvl="0" w:tplc="F7DA0A72">
      <w:start w:val="1"/>
      <w:numFmt w:val="decimal"/>
      <w:lvlText w:val="%1)"/>
      <w:lvlJc w:val="left"/>
      <w:pPr>
        <w:ind w:left="34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05142516">
      <w:start w:val="1"/>
      <w:numFmt w:val="decimal"/>
      <w:lvlText w:val="%2."/>
      <w:lvlJc w:val="left"/>
      <w:pPr>
        <w:ind w:left="725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2" w:tplc="0BA4CE34">
      <w:numFmt w:val="bullet"/>
      <w:lvlText w:val="•"/>
      <w:lvlJc w:val="left"/>
      <w:pPr>
        <w:ind w:left="1339" w:hanging="185"/>
      </w:pPr>
      <w:rPr>
        <w:rFonts w:hint="default"/>
        <w:lang w:val="ru-RU" w:eastAsia="en-US" w:bidi="ar-SA"/>
      </w:rPr>
    </w:lvl>
    <w:lvl w:ilvl="3" w:tplc="36F85858">
      <w:numFmt w:val="bullet"/>
      <w:lvlText w:val="•"/>
      <w:lvlJc w:val="left"/>
      <w:pPr>
        <w:ind w:left="1958" w:hanging="185"/>
      </w:pPr>
      <w:rPr>
        <w:rFonts w:hint="default"/>
        <w:lang w:val="ru-RU" w:eastAsia="en-US" w:bidi="ar-SA"/>
      </w:rPr>
    </w:lvl>
    <w:lvl w:ilvl="4" w:tplc="797E3228">
      <w:numFmt w:val="bullet"/>
      <w:lvlText w:val="•"/>
      <w:lvlJc w:val="left"/>
      <w:pPr>
        <w:ind w:left="2578" w:hanging="185"/>
      </w:pPr>
      <w:rPr>
        <w:rFonts w:hint="default"/>
        <w:lang w:val="ru-RU" w:eastAsia="en-US" w:bidi="ar-SA"/>
      </w:rPr>
    </w:lvl>
    <w:lvl w:ilvl="5" w:tplc="A41A03F8">
      <w:numFmt w:val="bullet"/>
      <w:lvlText w:val="•"/>
      <w:lvlJc w:val="left"/>
      <w:pPr>
        <w:ind w:left="3197" w:hanging="185"/>
      </w:pPr>
      <w:rPr>
        <w:rFonts w:hint="default"/>
        <w:lang w:val="ru-RU" w:eastAsia="en-US" w:bidi="ar-SA"/>
      </w:rPr>
    </w:lvl>
    <w:lvl w:ilvl="6" w:tplc="8D50CCD0">
      <w:numFmt w:val="bullet"/>
      <w:lvlText w:val="•"/>
      <w:lvlJc w:val="left"/>
      <w:pPr>
        <w:ind w:left="3817" w:hanging="185"/>
      </w:pPr>
      <w:rPr>
        <w:rFonts w:hint="default"/>
        <w:lang w:val="ru-RU" w:eastAsia="en-US" w:bidi="ar-SA"/>
      </w:rPr>
    </w:lvl>
    <w:lvl w:ilvl="7" w:tplc="CBFAEAB8">
      <w:numFmt w:val="bullet"/>
      <w:lvlText w:val="•"/>
      <w:lvlJc w:val="left"/>
      <w:pPr>
        <w:ind w:left="4436" w:hanging="185"/>
      </w:pPr>
      <w:rPr>
        <w:rFonts w:hint="default"/>
        <w:lang w:val="ru-RU" w:eastAsia="en-US" w:bidi="ar-SA"/>
      </w:rPr>
    </w:lvl>
    <w:lvl w:ilvl="8" w:tplc="4840300A">
      <w:numFmt w:val="bullet"/>
      <w:lvlText w:val="•"/>
      <w:lvlJc w:val="left"/>
      <w:pPr>
        <w:ind w:left="5056" w:hanging="185"/>
      </w:pPr>
      <w:rPr>
        <w:rFonts w:hint="default"/>
        <w:lang w:val="ru-RU" w:eastAsia="en-US" w:bidi="ar-SA"/>
      </w:rPr>
    </w:lvl>
  </w:abstractNum>
  <w:abstractNum w:abstractNumId="240">
    <w:nsid w:val="74331905"/>
    <w:multiLevelType w:val="hybridMultilevel"/>
    <w:tmpl w:val="33F83D98"/>
    <w:lvl w:ilvl="0" w:tplc="8546303A">
      <w:start w:val="1"/>
      <w:numFmt w:val="decimal"/>
      <w:lvlText w:val="%1)"/>
      <w:lvlJc w:val="left"/>
      <w:pPr>
        <w:ind w:left="40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0"/>
        <w:szCs w:val="20"/>
        <w:lang w:val="ru-RU" w:eastAsia="en-US" w:bidi="ar-SA"/>
      </w:rPr>
    </w:lvl>
    <w:lvl w:ilvl="1" w:tplc="9AE4B0B8">
      <w:numFmt w:val="bullet"/>
      <w:lvlText w:val="•"/>
      <w:lvlJc w:val="left"/>
      <w:pPr>
        <w:ind w:left="985" w:hanging="293"/>
      </w:pPr>
      <w:rPr>
        <w:rFonts w:hint="default"/>
        <w:lang w:val="ru-RU" w:eastAsia="en-US" w:bidi="ar-SA"/>
      </w:rPr>
    </w:lvl>
    <w:lvl w:ilvl="2" w:tplc="1EA4B95E">
      <w:numFmt w:val="bullet"/>
      <w:lvlText w:val="•"/>
      <w:lvlJc w:val="left"/>
      <w:pPr>
        <w:ind w:left="1570" w:hanging="293"/>
      </w:pPr>
      <w:rPr>
        <w:rFonts w:hint="default"/>
        <w:lang w:val="ru-RU" w:eastAsia="en-US" w:bidi="ar-SA"/>
      </w:rPr>
    </w:lvl>
    <w:lvl w:ilvl="3" w:tplc="FD0C6F50">
      <w:numFmt w:val="bullet"/>
      <w:lvlText w:val="•"/>
      <w:lvlJc w:val="left"/>
      <w:pPr>
        <w:ind w:left="2155" w:hanging="293"/>
      </w:pPr>
      <w:rPr>
        <w:rFonts w:hint="default"/>
        <w:lang w:val="ru-RU" w:eastAsia="en-US" w:bidi="ar-SA"/>
      </w:rPr>
    </w:lvl>
    <w:lvl w:ilvl="4" w:tplc="C19C28F6">
      <w:numFmt w:val="bullet"/>
      <w:lvlText w:val="•"/>
      <w:lvlJc w:val="left"/>
      <w:pPr>
        <w:ind w:left="2740" w:hanging="293"/>
      </w:pPr>
      <w:rPr>
        <w:rFonts w:hint="default"/>
        <w:lang w:val="ru-RU" w:eastAsia="en-US" w:bidi="ar-SA"/>
      </w:rPr>
    </w:lvl>
    <w:lvl w:ilvl="5" w:tplc="DED6775C">
      <w:numFmt w:val="bullet"/>
      <w:lvlText w:val="•"/>
      <w:lvlJc w:val="left"/>
      <w:pPr>
        <w:ind w:left="3326" w:hanging="293"/>
      </w:pPr>
      <w:rPr>
        <w:rFonts w:hint="default"/>
        <w:lang w:val="ru-RU" w:eastAsia="en-US" w:bidi="ar-SA"/>
      </w:rPr>
    </w:lvl>
    <w:lvl w:ilvl="6" w:tplc="88221810">
      <w:numFmt w:val="bullet"/>
      <w:lvlText w:val="•"/>
      <w:lvlJc w:val="left"/>
      <w:pPr>
        <w:ind w:left="3911" w:hanging="293"/>
      </w:pPr>
      <w:rPr>
        <w:rFonts w:hint="default"/>
        <w:lang w:val="ru-RU" w:eastAsia="en-US" w:bidi="ar-SA"/>
      </w:rPr>
    </w:lvl>
    <w:lvl w:ilvl="7" w:tplc="97643E1A">
      <w:numFmt w:val="bullet"/>
      <w:lvlText w:val="•"/>
      <w:lvlJc w:val="left"/>
      <w:pPr>
        <w:ind w:left="4496" w:hanging="293"/>
      </w:pPr>
      <w:rPr>
        <w:rFonts w:hint="default"/>
        <w:lang w:val="ru-RU" w:eastAsia="en-US" w:bidi="ar-SA"/>
      </w:rPr>
    </w:lvl>
    <w:lvl w:ilvl="8" w:tplc="BC1E490E">
      <w:numFmt w:val="bullet"/>
      <w:lvlText w:val="•"/>
      <w:lvlJc w:val="left"/>
      <w:pPr>
        <w:ind w:left="5081" w:hanging="293"/>
      </w:pPr>
      <w:rPr>
        <w:rFonts w:hint="default"/>
        <w:lang w:val="ru-RU" w:eastAsia="en-US" w:bidi="ar-SA"/>
      </w:rPr>
    </w:lvl>
  </w:abstractNum>
  <w:abstractNum w:abstractNumId="241">
    <w:nsid w:val="743A31F8"/>
    <w:multiLevelType w:val="hybridMultilevel"/>
    <w:tmpl w:val="4D369A4C"/>
    <w:lvl w:ilvl="0" w:tplc="D6109C72">
      <w:start w:val="1"/>
      <w:numFmt w:val="decimal"/>
      <w:lvlText w:val="%1."/>
      <w:lvlJc w:val="left"/>
      <w:pPr>
        <w:ind w:left="631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1"/>
        <w:sz w:val="20"/>
        <w:szCs w:val="20"/>
        <w:lang w:val="ru-RU" w:eastAsia="en-US" w:bidi="ar-SA"/>
      </w:rPr>
    </w:lvl>
    <w:lvl w:ilvl="1" w:tplc="6FDCB710">
      <w:numFmt w:val="bullet"/>
      <w:lvlText w:val="•"/>
      <w:lvlJc w:val="left"/>
      <w:pPr>
        <w:ind w:left="1223" w:hanging="259"/>
      </w:pPr>
      <w:rPr>
        <w:rFonts w:hint="default"/>
        <w:lang w:val="ru-RU" w:eastAsia="en-US" w:bidi="ar-SA"/>
      </w:rPr>
    </w:lvl>
    <w:lvl w:ilvl="2" w:tplc="96AA866A">
      <w:numFmt w:val="bullet"/>
      <w:lvlText w:val="•"/>
      <w:lvlJc w:val="left"/>
      <w:pPr>
        <w:ind w:left="1807" w:hanging="259"/>
      </w:pPr>
      <w:rPr>
        <w:rFonts w:hint="default"/>
        <w:lang w:val="ru-RU" w:eastAsia="en-US" w:bidi="ar-SA"/>
      </w:rPr>
    </w:lvl>
    <w:lvl w:ilvl="3" w:tplc="31A62A36">
      <w:numFmt w:val="bullet"/>
      <w:lvlText w:val="•"/>
      <w:lvlJc w:val="left"/>
      <w:pPr>
        <w:ind w:left="2390" w:hanging="259"/>
      </w:pPr>
      <w:rPr>
        <w:rFonts w:hint="default"/>
        <w:lang w:val="ru-RU" w:eastAsia="en-US" w:bidi="ar-SA"/>
      </w:rPr>
    </w:lvl>
    <w:lvl w:ilvl="4" w:tplc="E89088D6">
      <w:numFmt w:val="bullet"/>
      <w:lvlText w:val="•"/>
      <w:lvlJc w:val="left"/>
      <w:pPr>
        <w:ind w:left="2974" w:hanging="259"/>
      </w:pPr>
      <w:rPr>
        <w:rFonts w:hint="default"/>
        <w:lang w:val="ru-RU" w:eastAsia="en-US" w:bidi="ar-SA"/>
      </w:rPr>
    </w:lvl>
    <w:lvl w:ilvl="5" w:tplc="E404FDDA">
      <w:numFmt w:val="bullet"/>
      <w:lvlText w:val="•"/>
      <w:lvlJc w:val="left"/>
      <w:pPr>
        <w:ind w:left="3558" w:hanging="259"/>
      </w:pPr>
      <w:rPr>
        <w:rFonts w:hint="default"/>
        <w:lang w:val="ru-RU" w:eastAsia="en-US" w:bidi="ar-SA"/>
      </w:rPr>
    </w:lvl>
    <w:lvl w:ilvl="6" w:tplc="5AE4340E">
      <w:numFmt w:val="bullet"/>
      <w:lvlText w:val="•"/>
      <w:lvlJc w:val="left"/>
      <w:pPr>
        <w:ind w:left="4141" w:hanging="259"/>
      </w:pPr>
      <w:rPr>
        <w:rFonts w:hint="default"/>
        <w:lang w:val="ru-RU" w:eastAsia="en-US" w:bidi="ar-SA"/>
      </w:rPr>
    </w:lvl>
    <w:lvl w:ilvl="7" w:tplc="8B26AD04">
      <w:numFmt w:val="bullet"/>
      <w:lvlText w:val="•"/>
      <w:lvlJc w:val="left"/>
      <w:pPr>
        <w:ind w:left="4725" w:hanging="259"/>
      </w:pPr>
      <w:rPr>
        <w:rFonts w:hint="default"/>
        <w:lang w:val="ru-RU" w:eastAsia="en-US" w:bidi="ar-SA"/>
      </w:rPr>
    </w:lvl>
    <w:lvl w:ilvl="8" w:tplc="0308B932">
      <w:numFmt w:val="bullet"/>
      <w:lvlText w:val="•"/>
      <w:lvlJc w:val="left"/>
      <w:pPr>
        <w:ind w:left="5308" w:hanging="259"/>
      </w:pPr>
      <w:rPr>
        <w:rFonts w:hint="default"/>
        <w:lang w:val="ru-RU" w:eastAsia="en-US" w:bidi="ar-SA"/>
      </w:rPr>
    </w:lvl>
  </w:abstractNum>
  <w:abstractNum w:abstractNumId="242">
    <w:nsid w:val="746356D8"/>
    <w:multiLevelType w:val="multilevel"/>
    <w:tmpl w:val="E244E20A"/>
    <w:lvl w:ilvl="0">
      <w:start w:val="1"/>
      <w:numFmt w:val="decimal"/>
      <w:lvlText w:val="%1"/>
      <w:lvlJc w:val="left"/>
      <w:pPr>
        <w:ind w:left="426" w:hanging="3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622" w:hanging="3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3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6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7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9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0" w:hanging="314"/>
      </w:pPr>
      <w:rPr>
        <w:rFonts w:hint="default"/>
        <w:lang w:val="ru-RU" w:eastAsia="en-US" w:bidi="ar-SA"/>
      </w:rPr>
    </w:lvl>
  </w:abstractNum>
  <w:abstractNum w:abstractNumId="243">
    <w:nsid w:val="75BF0404"/>
    <w:multiLevelType w:val="hybridMultilevel"/>
    <w:tmpl w:val="742C44DE"/>
    <w:lvl w:ilvl="0" w:tplc="6BCAA4C4">
      <w:start w:val="1"/>
      <w:numFmt w:val="decimal"/>
      <w:lvlText w:val="%1."/>
      <w:lvlJc w:val="left"/>
      <w:pPr>
        <w:ind w:left="608" w:hanging="2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22"/>
        <w:sz w:val="20"/>
        <w:szCs w:val="20"/>
        <w:lang w:val="ru-RU" w:eastAsia="en-US" w:bidi="ar-SA"/>
      </w:rPr>
    </w:lvl>
    <w:lvl w:ilvl="1" w:tplc="88768CEE">
      <w:numFmt w:val="bullet"/>
      <w:lvlText w:val="•"/>
      <w:lvlJc w:val="left"/>
      <w:pPr>
        <w:ind w:left="1165" w:hanging="204"/>
      </w:pPr>
      <w:rPr>
        <w:rFonts w:hint="default"/>
        <w:lang w:val="ru-RU" w:eastAsia="en-US" w:bidi="ar-SA"/>
      </w:rPr>
    </w:lvl>
    <w:lvl w:ilvl="2" w:tplc="FA02BED6">
      <w:numFmt w:val="bullet"/>
      <w:lvlText w:val="•"/>
      <w:lvlJc w:val="left"/>
      <w:pPr>
        <w:ind w:left="1730" w:hanging="204"/>
      </w:pPr>
      <w:rPr>
        <w:rFonts w:hint="default"/>
        <w:lang w:val="ru-RU" w:eastAsia="en-US" w:bidi="ar-SA"/>
      </w:rPr>
    </w:lvl>
    <w:lvl w:ilvl="3" w:tplc="AFA6F6B6">
      <w:numFmt w:val="bullet"/>
      <w:lvlText w:val="•"/>
      <w:lvlJc w:val="left"/>
      <w:pPr>
        <w:ind w:left="2295" w:hanging="204"/>
      </w:pPr>
      <w:rPr>
        <w:rFonts w:hint="default"/>
        <w:lang w:val="ru-RU" w:eastAsia="en-US" w:bidi="ar-SA"/>
      </w:rPr>
    </w:lvl>
    <w:lvl w:ilvl="4" w:tplc="57E8F06C">
      <w:numFmt w:val="bullet"/>
      <w:lvlText w:val="•"/>
      <w:lvlJc w:val="left"/>
      <w:pPr>
        <w:ind w:left="2861" w:hanging="204"/>
      </w:pPr>
      <w:rPr>
        <w:rFonts w:hint="default"/>
        <w:lang w:val="ru-RU" w:eastAsia="en-US" w:bidi="ar-SA"/>
      </w:rPr>
    </w:lvl>
    <w:lvl w:ilvl="5" w:tplc="E23CC95E">
      <w:numFmt w:val="bullet"/>
      <w:lvlText w:val="•"/>
      <w:lvlJc w:val="left"/>
      <w:pPr>
        <w:ind w:left="3426" w:hanging="204"/>
      </w:pPr>
      <w:rPr>
        <w:rFonts w:hint="default"/>
        <w:lang w:val="ru-RU" w:eastAsia="en-US" w:bidi="ar-SA"/>
      </w:rPr>
    </w:lvl>
    <w:lvl w:ilvl="6" w:tplc="B040249E">
      <w:numFmt w:val="bullet"/>
      <w:lvlText w:val="•"/>
      <w:lvlJc w:val="left"/>
      <w:pPr>
        <w:ind w:left="3991" w:hanging="204"/>
      </w:pPr>
      <w:rPr>
        <w:rFonts w:hint="default"/>
        <w:lang w:val="ru-RU" w:eastAsia="en-US" w:bidi="ar-SA"/>
      </w:rPr>
    </w:lvl>
    <w:lvl w:ilvl="7" w:tplc="05D4028A">
      <w:numFmt w:val="bullet"/>
      <w:lvlText w:val="•"/>
      <w:lvlJc w:val="left"/>
      <w:pPr>
        <w:ind w:left="4557" w:hanging="204"/>
      </w:pPr>
      <w:rPr>
        <w:rFonts w:hint="default"/>
        <w:lang w:val="ru-RU" w:eastAsia="en-US" w:bidi="ar-SA"/>
      </w:rPr>
    </w:lvl>
    <w:lvl w:ilvl="8" w:tplc="D11A803C">
      <w:numFmt w:val="bullet"/>
      <w:lvlText w:val="•"/>
      <w:lvlJc w:val="left"/>
      <w:pPr>
        <w:ind w:left="5122" w:hanging="204"/>
      </w:pPr>
      <w:rPr>
        <w:rFonts w:hint="default"/>
        <w:lang w:val="ru-RU" w:eastAsia="en-US" w:bidi="ar-SA"/>
      </w:rPr>
    </w:lvl>
  </w:abstractNum>
  <w:abstractNum w:abstractNumId="244">
    <w:nsid w:val="75D95CA1"/>
    <w:multiLevelType w:val="multilevel"/>
    <w:tmpl w:val="140A1D58"/>
    <w:lvl w:ilvl="0">
      <w:start w:val="12"/>
      <w:numFmt w:val="decimal"/>
      <w:lvlText w:val="%1"/>
      <w:lvlJc w:val="left"/>
      <w:pPr>
        <w:ind w:left="6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1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3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6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54" w:hanging="495"/>
      </w:pPr>
      <w:rPr>
        <w:rFonts w:hint="default"/>
        <w:lang w:val="ru-RU" w:eastAsia="en-US" w:bidi="ar-SA"/>
      </w:rPr>
    </w:lvl>
  </w:abstractNum>
  <w:abstractNum w:abstractNumId="245">
    <w:nsid w:val="769213F8"/>
    <w:multiLevelType w:val="hybridMultilevel"/>
    <w:tmpl w:val="AC9C90DE"/>
    <w:lvl w:ilvl="0" w:tplc="F9746360">
      <w:start w:val="1"/>
      <w:numFmt w:val="decimal"/>
      <w:lvlText w:val="%1)"/>
      <w:lvlJc w:val="left"/>
      <w:pPr>
        <w:ind w:left="757" w:hanging="266"/>
        <w:jc w:val="right"/>
      </w:pPr>
      <w:rPr>
        <w:rFonts w:hint="default"/>
        <w:spacing w:val="-5"/>
        <w:w w:val="106"/>
        <w:lang w:val="ru-RU" w:eastAsia="en-US" w:bidi="ar-SA"/>
      </w:rPr>
    </w:lvl>
    <w:lvl w:ilvl="1" w:tplc="D6F2C18E">
      <w:numFmt w:val="bullet"/>
      <w:lvlText w:val="•"/>
      <w:lvlJc w:val="left"/>
      <w:pPr>
        <w:ind w:left="1327" w:hanging="266"/>
      </w:pPr>
      <w:rPr>
        <w:rFonts w:hint="default"/>
        <w:lang w:val="ru-RU" w:eastAsia="en-US" w:bidi="ar-SA"/>
      </w:rPr>
    </w:lvl>
    <w:lvl w:ilvl="2" w:tplc="13B2E60C">
      <w:numFmt w:val="bullet"/>
      <w:lvlText w:val="•"/>
      <w:lvlJc w:val="left"/>
      <w:pPr>
        <w:ind w:left="1895" w:hanging="266"/>
      </w:pPr>
      <w:rPr>
        <w:rFonts w:hint="default"/>
        <w:lang w:val="ru-RU" w:eastAsia="en-US" w:bidi="ar-SA"/>
      </w:rPr>
    </w:lvl>
    <w:lvl w:ilvl="3" w:tplc="063A60C8">
      <w:numFmt w:val="bullet"/>
      <w:lvlText w:val="•"/>
      <w:lvlJc w:val="left"/>
      <w:pPr>
        <w:ind w:left="2463" w:hanging="266"/>
      </w:pPr>
      <w:rPr>
        <w:rFonts w:hint="default"/>
        <w:lang w:val="ru-RU" w:eastAsia="en-US" w:bidi="ar-SA"/>
      </w:rPr>
    </w:lvl>
    <w:lvl w:ilvl="4" w:tplc="35CC2060">
      <w:numFmt w:val="bullet"/>
      <w:lvlText w:val="•"/>
      <w:lvlJc w:val="left"/>
      <w:pPr>
        <w:ind w:left="3030" w:hanging="266"/>
      </w:pPr>
      <w:rPr>
        <w:rFonts w:hint="default"/>
        <w:lang w:val="ru-RU" w:eastAsia="en-US" w:bidi="ar-SA"/>
      </w:rPr>
    </w:lvl>
    <w:lvl w:ilvl="5" w:tplc="73200A36">
      <w:numFmt w:val="bullet"/>
      <w:lvlText w:val="•"/>
      <w:lvlJc w:val="left"/>
      <w:pPr>
        <w:ind w:left="3598" w:hanging="266"/>
      </w:pPr>
      <w:rPr>
        <w:rFonts w:hint="default"/>
        <w:lang w:val="ru-RU" w:eastAsia="en-US" w:bidi="ar-SA"/>
      </w:rPr>
    </w:lvl>
    <w:lvl w:ilvl="6" w:tplc="2D9893EE">
      <w:numFmt w:val="bullet"/>
      <w:lvlText w:val="•"/>
      <w:lvlJc w:val="left"/>
      <w:pPr>
        <w:ind w:left="4166" w:hanging="266"/>
      </w:pPr>
      <w:rPr>
        <w:rFonts w:hint="default"/>
        <w:lang w:val="ru-RU" w:eastAsia="en-US" w:bidi="ar-SA"/>
      </w:rPr>
    </w:lvl>
    <w:lvl w:ilvl="7" w:tplc="AEAA1D0E">
      <w:numFmt w:val="bullet"/>
      <w:lvlText w:val="•"/>
      <w:lvlJc w:val="left"/>
      <w:pPr>
        <w:ind w:left="4733" w:hanging="266"/>
      </w:pPr>
      <w:rPr>
        <w:rFonts w:hint="default"/>
        <w:lang w:val="ru-RU" w:eastAsia="en-US" w:bidi="ar-SA"/>
      </w:rPr>
    </w:lvl>
    <w:lvl w:ilvl="8" w:tplc="E488E2A8">
      <w:numFmt w:val="bullet"/>
      <w:lvlText w:val="•"/>
      <w:lvlJc w:val="left"/>
      <w:pPr>
        <w:ind w:left="5301" w:hanging="266"/>
      </w:pPr>
      <w:rPr>
        <w:rFonts w:hint="default"/>
        <w:lang w:val="ru-RU" w:eastAsia="en-US" w:bidi="ar-SA"/>
      </w:rPr>
    </w:lvl>
  </w:abstractNum>
  <w:abstractNum w:abstractNumId="246">
    <w:nsid w:val="76CC4056"/>
    <w:multiLevelType w:val="hybridMultilevel"/>
    <w:tmpl w:val="AC92EE06"/>
    <w:lvl w:ilvl="0" w:tplc="DF625BC4">
      <w:start w:val="1"/>
      <w:numFmt w:val="decimal"/>
      <w:lvlText w:val="%1."/>
      <w:lvlJc w:val="left"/>
      <w:pPr>
        <w:ind w:left="50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C50E39BE">
      <w:numFmt w:val="bullet"/>
      <w:lvlText w:val="•"/>
      <w:lvlJc w:val="left"/>
      <w:pPr>
        <w:ind w:left="1079" w:hanging="241"/>
      </w:pPr>
      <w:rPr>
        <w:rFonts w:hint="default"/>
        <w:lang w:val="ru-RU" w:eastAsia="en-US" w:bidi="ar-SA"/>
      </w:rPr>
    </w:lvl>
    <w:lvl w:ilvl="2" w:tplc="88A2119E">
      <w:numFmt w:val="bullet"/>
      <w:lvlText w:val="•"/>
      <w:lvlJc w:val="left"/>
      <w:pPr>
        <w:ind w:left="1659" w:hanging="241"/>
      </w:pPr>
      <w:rPr>
        <w:rFonts w:hint="default"/>
        <w:lang w:val="ru-RU" w:eastAsia="en-US" w:bidi="ar-SA"/>
      </w:rPr>
    </w:lvl>
    <w:lvl w:ilvl="3" w:tplc="5FAA7B1A">
      <w:numFmt w:val="bullet"/>
      <w:lvlText w:val="•"/>
      <w:lvlJc w:val="left"/>
      <w:pPr>
        <w:ind w:left="2238" w:hanging="241"/>
      </w:pPr>
      <w:rPr>
        <w:rFonts w:hint="default"/>
        <w:lang w:val="ru-RU" w:eastAsia="en-US" w:bidi="ar-SA"/>
      </w:rPr>
    </w:lvl>
    <w:lvl w:ilvl="4" w:tplc="28B04B68">
      <w:numFmt w:val="bullet"/>
      <w:lvlText w:val="•"/>
      <w:lvlJc w:val="left"/>
      <w:pPr>
        <w:ind w:left="2818" w:hanging="241"/>
      </w:pPr>
      <w:rPr>
        <w:rFonts w:hint="default"/>
        <w:lang w:val="ru-RU" w:eastAsia="en-US" w:bidi="ar-SA"/>
      </w:rPr>
    </w:lvl>
    <w:lvl w:ilvl="5" w:tplc="4BFEA578">
      <w:numFmt w:val="bullet"/>
      <w:lvlText w:val="•"/>
      <w:lvlJc w:val="left"/>
      <w:pPr>
        <w:ind w:left="3397" w:hanging="241"/>
      </w:pPr>
      <w:rPr>
        <w:rFonts w:hint="default"/>
        <w:lang w:val="ru-RU" w:eastAsia="en-US" w:bidi="ar-SA"/>
      </w:rPr>
    </w:lvl>
    <w:lvl w:ilvl="6" w:tplc="58147244">
      <w:numFmt w:val="bullet"/>
      <w:lvlText w:val="•"/>
      <w:lvlJc w:val="left"/>
      <w:pPr>
        <w:ind w:left="3977" w:hanging="241"/>
      </w:pPr>
      <w:rPr>
        <w:rFonts w:hint="default"/>
        <w:lang w:val="ru-RU" w:eastAsia="en-US" w:bidi="ar-SA"/>
      </w:rPr>
    </w:lvl>
    <w:lvl w:ilvl="7" w:tplc="375E643E">
      <w:numFmt w:val="bullet"/>
      <w:lvlText w:val="•"/>
      <w:lvlJc w:val="left"/>
      <w:pPr>
        <w:ind w:left="4556" w:hanging="241"/>
      </w:pPr>
      <w:rPr>
        <w:rFonts w:hint="default"/>
        <w:lang w:val="ru-RU" w:eastAsia="en-US" w:bidi="ar-SA"/>
      </w:rPr>
    </w:lvl>
    <w:lvl w:ilvl="8" w:tplc="1562A282">
      <w:numFmt w:val="bullet"/>
      <w:lvlText w:val="•"/>
      <w:lvlJc w:val="left"/>
      <w:pPr>
        <w:ind w:left="5136" w:hanging="241"/>
      </w:pPr>
      <w:rPr>
        <w:rFonts w:hint="default"/>
        <w:lang w:val="ru-RU" w:eastAsia="en-US" w:bidi="ar-SA"/>
      </w:rPr>
    </w:lvl>
  </w:abstractNum>
  <w:abstractNum w:abstractNumId="247">
    <w:nsid w:val="7848323B"/>
    <w:multiLevelType w:val="hybridMultilevel"/>
    <w:tmpl w:val="72140C26"/>
    <w:lvl w:ilvl="0" w:tplc="61D23C68">
      <w:start w:val="1"/>
      <w:numFmt w:val="decimal"/>
      <w:lvlText w:val="%1)"/>
      <w:lvlJc w:val="left"/>
      <w:pPr>
        <w:ind w:left="670" w:hanging="292"/>
        <w:jc w:val="right"/>
      </w:pPr>
      <w:rPr>
        <w:rFonts w:hint="default"/>
        <w:spacing w:val="0"/>
        <w:w w:val="104"/>
        <w:lang w:val="ru-RU" w:eastAsia="en-US" w:bidi="ar-SA"/>
      </w:rPr>
    </w:lvl>
    <w:lvl w:ilvl="1" w:tplc="E1168D50">
      <w:numFmt w:val="bullet"/>
      <w:lvlText w:val="•"/>
      <w:lvlJc w:val="left"/>
      <w:pPr>
        <w:ind w:left="1227" w:hanging="292"/>
      </w:pPr>
      <w:rPr>
        <w:rFonts w:hint="default"/>
        <w:lang w:val="ru-RU" w:eastAsia="en-US" w:bidi="ar-SA"/>
      </w:rPr>
    </w:lvl>
    <w:lvl w:ilvl="2" w:tplc="BAF4CFAA">
      <w:numFmt w:val="bullet"/>
      <w:lvlText w:val="•"/>
      <w:lvlJc w:val="left"/>
      <w:pPr>
        <w:ind w:left="1774" w:hanging="292"/>
      </w:pPr>
      <w:rPr>
        <w:rFonts w:hint="default"/>
        <w:lang w:val="ru-RU" w:eastAsia="en-US" w:bidi="ar-SA"/>
      </w:rPr>
    </w:lvl>
    <w:lvl w:ilvl="3" w:tplc="6B04DA9A">
      <w:numFmt w:val="bullet"/>
      <w:lvlText w:val="•"/>
      <w:lvlJc w:val="left"/>
      <w:pPr>
        <w:ind w:left="2322" w:hanging="292"/>
      </w:pPr>
      <w:rPr>
        <w:rFonts w:hint="default"/>
        <w:lang w:val="ru-RU" w:eastAsia="en-US" w:bidi="ar-SA"/>
      </w:rPr>
    </w:lvl>
    <w:lvl w:ilvl="4" w:tplc="DA102AD6">
      <w:numFmt w:val="bullet"/>
      <w:lvlText w:val="•"/>
      <w:lvlJc w:val="left"/>
      <w:pPr>
        <w:ind w:left="2869" w:hanging="292"/>
      </w:pPr>
      <w:rPr>
        <w:rFonts w:hint="default"/>
        <w:lang w:val="ru-RU" w:eastAsia="en-US" w:bidi="ar-SA"/>
      </w:rPr>
    </w:lvl>
    <w:lvl w:ilvl="5" w:tplc="CE82008E">
      <w:numFmt w:val="bullet"/>
      <w:lvlText w:val="•"/>
      <w:lvlJc w:val="left"/>
      <w:pPr>
        <w:ind w:left="3417" w:hanging="292"/>
      </w:pPr>
      <w:rPr>
        <w:rFonts w:hint="default"/>
        <w:lang w:val="ru-RU" w:eastAsia="en-US" w:bidi="ar-SA"/>
      </w:rPr>
    </w:lvl>
    <w:lvl w:ilvl="6" w:tplc="865A9C24">
      <w:numFmt w:val="bullet"/>
      <w:lvlText w:val="•"/>
      <w:lvlJc w:val="left"/>
      <w:pPr>
        <w:ind w:left="3964" w:hanging="292"/>
      </w:pPr>
      <w:rPr>
        <w:rFonts w:hint="default"/>
        <w:lang w:val="ru-RU" w:eastAsia="en-US" w:bidi="ar-SA"/>
      </w:rPr>
    </w:lvl>
    <w:lvl w:ilvl="7" w:tplc="8C2603BE">
      <w:numFmt w:val="bullet"/>
      <w:lvlText w:val="•"/>
      <w:lvlJc w:val="left"/>
      <w:pPr>
        <w:ind w:left="4511" w:hanging="292"/>
      </w:pPr>
      <w:rPr>
        <w:rFonts w:hint="default"/>
        <w:lang w:val="ru-RU" w:eastAsia="en-US" w:bidi="ar-SA"/>
      </w:rPr>
    </w:lvl>
    <w:lvl w:ilvl="8" w:tplc="F364F512">
      <w:numFmt w:val="bullet"/>
      <w:lvlText w:val="•"/>
      <w:lvlJc w:val="left"/>
      <w:pPr>
        <w:ind w:left="5059" w:hanging="292"/>
      </w:pPr>
      <w:rPr>
        <w:rFonts w:hint="default"/>
        <w:lang w:val="ru-RU" w:eastAsia="en-US" w:bidi="ar-SA"/>
      </w:rPr>
    </w:lvl>
  </w:abstractNum>
  <w:abstractNum w:abstractNumId="248">
    <w:nsid w:val="786341FC"/>
    <w:multiLevelType w:val="multilevel"/>
    <w:tmpl w:val="107230A4"/>
    <w:lvl w:ilvl="0">
      <w:start w:val="22"/>
      <w:numFmt w:val="decimal"/>
      <w:lvlText w:val="%1"/>
      <w:lvlJc w:val="left"/>
      <w:pPr>
        <w:ind w:left="754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66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9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2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6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9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5" w:hanging="462"/>
      </w:pPr>
      <w:rPr>
        <w:rFonts w:hint="default"/>
        <w:lang w:val="ru-RU" w:eastAsia="en-US" w:bidi="ar-SA"/>
      </w:rPr>
    </w:lvl>
  </w:abstractNum>
  <w:abstractNum w:abstractNumId="249">
    <w:nsid w:val="78D01084"/>
    <w:multiLevelType w:val="multilevel"/>
    <w:tmpl w:val="77DCD254"/>
    <w:lvl w:ilvl="0">
      <w:start w:val="10"/>
      <w:numFmt w:val="decimal"/>
      <w:lvlText w:val="%1"/>
      <w:lvlJc w:val="left"/>
      <w:pPr>
        <w:ind w:left="795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5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88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6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0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449"/>
      </w:pPr>
      <w:rPr>
        <w:rFonts w:hint="default"/>
        <w:lang w:val="ru-RU" w:eastAsia="en-US" w:bidi="ar-SA"/>
      </w:rPr>
    </w:lvl>
  </w:abstractNum>
  <w:abstractNum w:abstractNumId="250">
    <w:nsid w:val="78FC22AA"/>
    <w:multiLevelType w:val="multilevel"/>
    <w:tmpl w:val="5D5C2E98"/>
    <w:lvl w:ilvl="0">
      <w:start w:val="21"/>
      <w:numFmt w:val="decimal"/>
      <w:lvlText w:val="%1"/>
      <w:lvlJc w:val="left"/>
      <w:pPr>
        <w:ind w:left="303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498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7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6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96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5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4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457"/>
      </w:pPr>
      <w:rPr>
        <w:rFonts w:hint="default"/>
        <w:lang w:val="ru-RU" w:eastAsia="en-US" w:bidi="ar-SA"/>
      </w:rPr>
    </w:lvl>
  </w:abstractNum>
  <w:abstractNum w:abstractNumId="251">
    <w:nsid w:val="79EB0103"/>
    <w:multiLevelType w:val="hybridMultilevel"/>
    <w:tmpl w:val="E72286F6"/>
    <w:lvl w:ilvl="0" w:tplc="06506B7E">
      <w:start w:val="1"/>
      <w:numFmt w:val="decimal"/>
      <w:lvlText w:val="%1)"/>
      <w:lvlJc w:val="left"/>
      <w:pPr>
        <w:ind w:left="778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7"/>
        <w:sz w:val="20"/>
        <w:szCs w:val="20"/>
        <w:lang w:val="ru-RU" w:eastAsia="en-US" w:bidi="ar-SA"/>
      </w:rPr>
    </w:lvl>
    <w:lvl w:ilvl="1" w:tplc="63063CA4">
      <w:numFmt w:val="bullet"/>
      <w:lvlText w:val="•"/>
      <w:lvlJc w:val="left"/>
      <w:pPr>
        <w:ind w:left="1329" w:hanging="227"/>
      </w:pPr>
      <w:rPr>
        <w:rFonts w:hint="default"/>
        <w:lang w:val="ru-RU" w:eastAsia="en-US" w:bidi="ar-SA"/>
      </w:rPr>
    </w:lvl>
    <w:lvl w:ilvl="2" w:tplc="E7B00EDE">
      <w:numFmt w:val="bullet"/>
      <w:lvlText w:val="•"/>
      <w:lvlJc w:val="left"/>
      <w:pPr>
        <w:ind w:left="1879" w:hanging="227"/>
      </w:pPr>
      <w:rPr>
        <w:rFonts w:hint="default"/>
        <w:lang w:val="ru-RU" w:eastAsia="en-US" w:bidi="ar-SA"/>
      </w:rPr>
    </w:lvl>
    <w:lvl w:ilvl="3" w:tplc="CC2ADB4E">
      <w:numFmt w:val="bullet"/>
      <w:lvlText w:val="•"/>
      <w:lvlJc w:val="left"/>
      <w:pPr>
        <w:ind w:left="2428" w:hanging="227"/>
      </w:pPr>
      <w:rPr>
        <w:rFonts w:hint="default"/>
        <w:lang w:val="ru-RU" w:eastAsia="en-US" w:bidi="ar-SA"/>
      </w:rPr>
    </w:lvl>
    <w:lvl w:ilvl="4" w:tplc="FD985A02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7722B62A">
      <w:numFmt w:val="bullet"/>
      <w:lvlText w:val="•"/>
      <w:lvlJc w:val="left"/>
      <w:pPr>
        <w:ind w:left="3527" w:hanging="227"/>
      </w:pPr>
      <w:rPr>
        <w:rFonts w:hint="default"/>
        <w:lang w:val="ru-RU" w:eastAsia="en-US" w:bidi="ar-SA"/>
      </w:rPr>
    </w:lvl>
    <w:lvl w:ilvl="6" w:tplc="18F0EF62">
      <w:numFmt w:val="bullet"/>
      <w:lvlText w:val="•"/>
      <w:lvlJc w:val="left"/>
      <w:pPr>
        <w:ind w:left="4077" w:hanging="227"/>
      </w:pPr>
      <w:rPr>
        <w:rFonts w:hint="default"/>
        <w:lang w:val="ru-RU" w:eastAsia="en-US" w:bidi="ar-SA"/>
      </w:rPr>
    </w:lvl>
    <w:lvl w:ilvl="7" w:tplc="3ADC6C0E">
      <w:numFmt w:val="bullet"/>
      <w:lvlText w:val="•"/>
      <w:lvlJc w:val="left"/>
      <w:pPr>
        <w:ind w:left="4626" w:hanging="227"/>
      </w:pPr>
      <w:rPr>
        <w:rFonts w:hint="default"/>
        <w:lang w:val="ru-RU" w:eastAsia="en-US" w:bidi="ar-SA"/>
      </w:rPr>
    </w:lvl>
    <w:lvl w:ilvl="8" w:tplc="B4A837EE">
      <w:numFmt w:val="bullet"/>
      <w:lvlText w:val="•"/>
      <w:lvlJc w:val="left"/>
      <w:pPr>
        <w:ind w:left="5176" w:hanging="227"/>
      </w:pPr>
      <w:rPr>
        <w:rFonts w:hint="default"/>
        <w:lang w:val="ru-RU" w:eastAsia="en-US" w:bidi="ar-SA"/>
      </w:rPr>
    </w:lvl>
  </w:abstractNum>
  <w:abstractNum w:abstractNumId="252">
    <w:nsid w:val="7A39294D"/>
    <w:multiLevelType w:val="hybridMultilevel"/>
    <w:tmpl w:val="35BCF474"/>
    <w:lvl w:ilvl="0" w:tplc="C624F734">
      <w:start w:val="1"/>
      <w:numFmt w:val="decimal"/>
      <w:lvlText w:val="%1)"/>
      <w:lvlJc w:val="left"/>
      <w:pPr>
        <w:ind w:left="6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1"/>
        <w:sz w:val="20"/>
        <w:szCs w:val="20"/>
        <w:lang w:val="ru-RU" w:eastAsia="en-US" w:bidi="ar-SA"/>
      </w:rPr>
    </w:lvl>
    <w:lvl w:ilvl="1" w:tplc="49828212">
      <w:numFmt w:val="bullet"/>
      <w:lvlText w:val="•"/>
      <w:lvlJc w:val="left"/>
      <w:pPr>
        <w:ind w:left="677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07"/>
        <w:sz w:val="20"/>
        <w:szCs w:val="20"/>
        <w:lang w:val="ru-RU" w:eastAsia="en-US" w:bidi="ar-SA"/>
      </w:rPr>
    </w:lvl>
    <w:lvl w:ilvl="2" w:tplc="510A4C80">
      <w:numFmt w:val="bullet"/>
      <w:lvlText w:val="•"/>
      <w:lvlJc w:val="left"/>
      <w:pPr>
        <w:ind w:left="1774" w:hanging="362"/>
      </w:pPr>
      <w:rPr>
        <w:rFonts w:hint="default"/>
        <w:lang w:val="ru-RU" w:eastAsia="en-US" w:bidi="ar-SA"/>
      </w:rPr>
    </w:lvl>
    <w:lvl w:ilvl="3" w:tplc="55EA6362">
      <w:numFmt w:val="bullet"/>
      <w:lvlText w:val="•"/>
      <w:lvlJc w:val="left"/>
      <w:pPr>
        <w:ind w:left="2322" w:hanging="362"/>
      </w:pPr>
      <w:rPr>
        <w:rFonts w:hint="default"/>
        <w:lang w:val="ru-RU" w:eastAsia="en-US" w:bidi="ar-SA"/>
      </w:rPr>
    </w:lvl>
    <w:lvl w:ilvl="4" w:tplc="3F54C428">
      <w:numFmt w:val="bullet"/>
      <w:lvlText w:val="•"/>
      <w:lvlJc w:val="left"/>
      <w:pPr>
        <w:ind w:left="2869" w:hanging="362"/>
      </w:pPr>
      <w:rPr>
        <w:rFonts w:hint="default"/>
        <w:lang w:val="ru-RU" w:eastAsia="en-US" w:bidi="ar-SA"/>
      </w:rPr>
    </w:lvl>
    <w:lvl w:ilvl="5" w:tplc="A6D6FB3E">
      <w:numFmt w:val="bullet"/>
      <w:lvlText w:val="•"/>
      <w:lvlJc w:val="left"/>
      <w:pPr>
        <w:ind w:left="3417" w:hanging="362"/>
      </w:pPr>
      <w:rPr>
        <w:rFonts w:hint="default"/>
        <w:lang w:val="ru-RU" w:eastAsia="en-US" w:bidi="ar-SA"/>
      </w:rPr>
    </w:lvl>
    <w:lvl w:ilvl="6" w:tplc="15D258A6">
      <w:numFmt w:val="bullet"/>
      <w:lvlText w:val="•"/>
      <w:lvlJc w:val="left"/>
      <w:pPr>
        <w:ind w:left="3964" w:hanging="362"/>
      </w:pPr>
      <w:rPr>
        <w:rFonts w:hint="default"/>
        <w:lang w:val="ru-RU" w:eastAsia="en-US" w:bidi="ar-SA"/>
      </w:rPr>
    </w:lvl>
    <w:lvl w:ilvl="7" w:tplc="4AA88E3E">
      <w:numFmt w:val="bullet"/>
      <w:lvlText w:val="•"/>
      <w:lvlJc w:val="left"/>
      <w:pPr>
        <w:ind w:left="4511" w:hanging="362"/>
      </w:pPr>
      <w:rPr>
        <w:rFonts w:hint="default"/>
        <w:lang w:val="ru-RU" w:eastAsia="en-US" w:bidi="ar-SA"/>
      </w:rPr>
    </w:lvl>
    <w:lvl w:ilvl="8" w:tplc="4DA67022">
      <w:numFmt w:val="bullet"/>
      <w:lvlText w:val="•"/>
      <w:lvlJc w:val="left"/>
      <w:pPr>
        <w:ind w:left="5059" w:hanging="362"/>
      </w:pPr>
      <w:rPr>
        <w:rFonts w:hint="default"/>
        <w:lang w:val="ru-RU" w:eastAsia="en-US" w:bidi="ar-SA"/>
      </w:rPr>
    </w:lvl>
  </w:abstractNum>
  <w:abstractNum w:abstractNumId="253">
    <w:nsid w:val="7AD048C9"/>
    <w:multiLevelType w:val="hybridMultilevel"/>
    <w:tmpl w:val="19CAD0BA"/>
    <w:lvl w:ilvl="0" w:tplc="F8988962">
      <w:start w:val="1"/>
      <w:numFmt w:val="decimal"/>
      <w:lvlText w:val="%1)"/>
      <w:lvlJc w:val="left"/>
      <w:pPr>
        <w:ind w:left="7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0"/>
        <w:szCs w:val="20"/>
        <w:lang w:val="ru-RU" w:eastAsia="en-US" w:bidi="ar-SA"/>
      </w:rPr>
    </w:lvl>
    <w:lvl w:ilvl="1" w:tplc="FA4CF6A0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2" w:tplc="04F445DC">
      <w:numFmt w:val="bullet"/>
      <w:lvlText w:val="•"/>
      <w:lvlJc w:val="left"/>
      <w:pPr>
        <w:ind w:left="1835" w:hanging="245"/>
      </w:pPr>
      <w:rPr>
        <w:rFonts w:hint="default"/>
        <w:lang w:val="ru-RU" w:eastAsia="en-US" w:bidi="ar-SA"/>
      </w:rPr>
    </w:lvl>
    <w:lvl w:ilvl="3" w:tplc="5EA45432">
      <w:numFmt w:val="bullet"/>
      <w:lvlText w:val="•"/>
      <w:lvlJc w:val="left"/>
      <w:pPr>
        <w:ind w:left="2392" w:hanging="245"/>
      </w:pPr>
      <w:rPr>
        <w:rFonts w:hint="default"/>
        <w:lang w:val="ru-RU" w:eastAsia="en-US" w:bidi="ar-SA"/>
      </w:rPr>
    </w:lvl>
    <w:lvl w:ilvl="4" w:tplc="5BD20C94">
      <w:numFmt w:val="bullet"/>
      <w:lvlText w:val="•"/>
      <w:lvlJc w:val="left"/>
      <w:pPr>
        <w:ind w:left="2950" w:hanging="245"/>
      </w:pPr>
      <w:rPr>
        <w:rFonts w:hint="default"/>
        <w:lang w:val="ru-RU" w:eastAsia="en-US" w:bidi="ar-SA"/>
      </w:rPr>
    </w:lvl>
    <w:lvl w:ilvl="5" w:tplc="FF4A461A">
      <w:numFmt w:val="bullet"/>
      <w:lvlText w:val="•"/>
      <w:lvlJc w:val="left"/>
      <w:pPr>
        <w:ind w:left="3507" w:hanging="245"/>
      </w:pPr>
      <w:rPr>
        <w:rFonts w:hint="default"/>
        <w:lang w:val="ru-RU" w:eastAsia="en-US" w:bidi="ar-SA"/>
      </w:rPr>
    </w:lvl>
    <w:lvl w:ilvl="6" w:tplc="C6949C2A">
      <w:numFmt w:val="bullet"/>
      <w:lvlText w:val="•"/>
      <w:lvlJc w:val="left"/>
      <w:pPr>
        <w:ind w:left="4065" w:hanging="245"/>
      </w:pPr>
      <w:rPr>
        <w:rFonts w:hint="default"/>
        <w:lang w:val="ru-RU" w:eastAsia="en-US" w:bidi="ar-SA"/>
      </w:rPr>
    </w:lvl>
    <w:lvl w:ilvl="7" w:tplc="7778AE4C">
      <w:numFmt w:val="bullet"/>
      <w:lvlText w:val="•"/>
      <w:lvlJc w:val="left"/>
      <w:pPr>
        <w:ind w:left="4622" w:hanging="245"/>
      </w:pPr>
      <w:rPr>
        <w:rFonts w:hint="default"/>
        <w:lang w:val="ru-RU" w:eastAsia="en-US" w:bidi="ar-SA"/>
      </w:rPr>
    </w:lvl>
    <w:lvl w:ilvl="8" w:tplc="4A1C749A">
      <w:numFmt w:val="bullet"/>
      <w:lvlText w:val="•"/>
      <w:lvlJc w:val="left"/>
      <w:pPr>
        <w:ind w:left="5180" w:hanging="245"/>
      </w:pPr>
      <w:rPr>
        <w:rFonts w:hint="default"/>
        <w:lang w:val="ru-RU" w:eastAsia="en-US" w:bidi="ar-SA"/>
      </w:rPr>
    </w:lvl>
  </w:abstractNum>
  <w:abstractNum w:abstractNumId="254">
    <w:nsid w:val="7BB105DA"/>
    <w:multiLevelType w:val="multilevel"/>
    <w:tmpl w:val="0430FB5C"/>
    <w:lvl w:ilvl="0">
      <w:start w:val="10"/>
      <w:numFmt w:val="decimal"/>
      <w:lvlText w:val="%1"/>
      <w:lvlJc w:val="left"/>
      <w:pPr>
        <w:ind w:left="1391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1" w:hanging="646"/>
        <w:jc w:val="right"/>
      </w:pPr>
      <w:rPr>
        <w:rFonts w:hint="default"/>
        <w:spacing w:val="-5"/>
        <w:w w:val="1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6" w:hanging="180"/>
        <w:jc w:val="left"/>
      </w:pPr>
      <w:rPr>
        <w:rFonts w:hint="default"/>
        <w:spacing w:val="0"/>
        <w:w w:val="108"/>
        <w:lang w:val="ru-RU" w:eastAsia="en-US" w:bidi="ar-SA"/>
      </w:rPr>
    </w:lvl>
    <w:lvl w:ilvl="3">
      <w:numFmt w:val="bullet"/>
      <w:lvlText w:val="•"/>
      <w:lvlJc w:val="left"/>
      <w:pPr>
        <w:ind w:left="2541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2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2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94" w:hanging="180"/>
      </w:pPr>
      <w:rPr>
        <w:rFonts w:hint="default"/>
        <w:lang w:val="ru-RU" w:eastAsia="en-US" w:bidi="ar-SA"/>
      </w:rPr>
    </w:lvl>
  </w:abstractNum>
  <w:abstractNum w:abstractNumId="255">
    <w:nsid w:val="7C1D48B2"/>
    <w:multiLevelType w:val="hybridMultilevel"/>
    <w:tmpl w:val="183CFDB6"/>
    <w:lvl w:ilvl="0" w:tplc="B1F2FFF8">
      <w:start w:val="1"/>
      <w:numFmt w:val="decimal"/>
      <w:lvlText w:val="%1)"/>
      <w:lvlJc w:val="left"/>
      <w:pPr>
        <w:ind w:left="310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2"/>
        <w:sz w:val="20"/>
        <w:szCs w:val="20"/>
        <w:lang w:val="ru-RU" w:eastAsia="en-US" w:bidi="ar-SA"/>
      </w:rPr>
    </w:lvl>
    <w:lvl w:ilvl="1" w:tplc="7C8C936C">
      <w:start w:val="1"/>
      <w:numFmt w:val="decimal"/>
      <w:lvlText w:val="%2."/>
      <w:lvlJc w:val="left"/>
      <w:pPr>
        <w:ind w:left="131" w:hanging="203"/>
        <w:jc w:val="right"/>
      </w:pPr>
      <w:rPr>
        <w:rFonts w:hint="default"/>
        <w:spacing w:val="0"/>
        <w:w w:val="96"/>
        <w:lang w:val="ru-RU" w:eastAsia="en-US" w:bidi="ar-SA"/>
      </w:rPr>
    </w:lvl>
    <w:lvl w:ilvl="2" w:tplc="25243474">
      <w:start w:val="1"/>
      <w:numFmt w:val="decimal"/>
      <w:lvlText w:val="%3."/>
      <w:lvlJc w:val="left"/>
      <w:pPr>
        <w:ind w:left="970" w:hanging="271"/>
        <w:jc w:val="left"/>
      </w:pPr>
      <w:rPr>
        <w:rFonts w:hint="default"/>
        <w:spacing w:val="-16"/>
        <w:w w:val="103"/>
        <w:lang w:val="ru-RU" w:eastAsia="en-US" w:bidi="ar-SA"/>
      </w:rPr>
    </w:lvl>
    <w:lvl w:ilvl="3" w:tplc="9E3AC754">
      <w:numFmt w:val="bullet"/>
      <w:lvlText w:val="•"/>
      <w:lvlJc w:val="left"/>
      <w:pPr>
        <w:ind w:left="1624" w:hanging="271"/>
      </w:pPr>
      <w:rPr>
        <w:rFonts w:hint="default"/>
        <w:lang w:val="ru-RU" w:eastAsia="en-US" w:bidi="ar-SA"/>
      </w:rPr>
    </w:lvl>
    <w:lvl w:ilvl="4" w:tplc="96FA7E28">
      <w:numFmt w:val="bullet"/>
      <w:lvlText w:val="•"/>
      <w:lvlJc w:val="left"/>
      <w:pPr>
        <w:ind w:left="2268" w:hanging="271"/>
      </w:pPr>
      <w:rPr>
        <w:rFonts w:hint="default"/>
        <w:lang w:val="ru-RU" w:eastAsia="en-US" w:bidi="ar-SA"/>
      </w:rPr>
    </w:lvl>
    <w:lvl w:ilvl="5" w:tplc="55E80600">
      <w:numFmt w:val="bullet"/>
      <w:lvlText w:val="•"/>
      <w:lvlJc w:val="left"/>
      <w:pPr>
        <w:ind w:left="2912" w:hanging="271"/>
      </w:pPr>
      <w:rPr>
        <w:rFonts w:hint="default"/>
        <w:lang w:val="ru-RU" w:eastAsia="en-US" w:bidi="ar-SA"/>
      </w:rPr>
    </w:lvl>
    <w:lvl w:ilvl="6" w:tplc="756C532C">
      <w:numFmt w:val="bullet"/>
      <w:lvlText w:val="•"/>
      <w:lvlJc w:val="left"/>
      <w:pPr>
        <w:ind w:left="3557" w:hanging="271"/>
      </w:pPr>
      <w:rPr>
        <w:rFonts w:hint="default"/>
        <w:lang w:val="ru-RU" w:eastAsia="en-US" w:bidi="ar-SA"/>
      </w:rPr>
    </w:lvl>
    <w:lvl w:ilvl="7" w:tplc="2F3A37DA">
      <w:numFmt w:val="bullet"/>
      <w:lvlText w:val="•"/>
      <w:lvlJc w:val="left"/>
      <w:pPr>
        <w:ind w:left="4201" w:hanging="271"/>
      </w:pPr>
      <w:rPr>
        <w:rFonts w:hint="default"/>
        <w:lang w:val="ru-RU" w:eastAsia="en-US" w:bidi="ar-SA"/>
      </w:rPr>
    </w:lvl>
    <w:lvl w:ilvl="8" w:tplc="1EE6BA84">
      <w:numFmt w:val="bullet"/>
      <w:lvlText w:val="•"/>
      <w:lvlJc w:val="left"/>
      <w:pPr>
        <w:ind w:left="4845" w:hanging="271"/>
      </w:pPr>
      <w:rPr>
        <w:rFonts w:hint="default"/>
        <w:lang w:val="ru-RU" w:eastAsia="en-US" w:bidi="ar-SA"/>
      </w:rPr>
    </w:lvl>
  </w:abstractNum>
  <w:abstractNum w:abstractNumId="256">
    <w:nsid w:val="7D4222F3"/>
    <w:multiLevelType w:val="hybridMultilevel"/>
    <w:tmpl w:val="F372E02A"/>
    <w:lvl w:ilvl="0" w:tplc="464C1EC0">
      <w:start w:val="2"/>
      <w:numFmt w:val="decimal"/>
      <w:lvlText w:val="%1)"/>
      <w:lvlJc w:val="left"/>
      <w:pPr>
        <w:ind w:left="419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9"/>
        <w:szCs w:val="19"/>
        <w:lang w:val="ru-RU" w:eastAsia="en-US" w:bidi="ar-SA"/>
      </w:rPr>
    </w:lvl>
    <w:lvl w:ilvl="1" w:tplc="1A44F63A">
      <w:numFmt w:val="bullet"/>
      <w:lvlText w:val="•"/>
      <w:lvlJc w:val="left"/>
      <w:pPr>
        <w:ind w:left="1013" w:hanging="293"/>
      </w:pPr>
      <w:rPr>
        <w:rFonts w:hint="default"/>
        <w:lang w:val="ru-RU" w:eastAsia="en-US" w:bidi="ar-SA"/>
      </w:rPr>
    </w:lvl>
    <w:lvl w:ilvl="2" w:tplc="9E7211E2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3" w:tplc="840EB2F0">
      <w:numFmt w:val="bullet"/>
      <w:lvlText w:val="•"/>
      <w:lvlJc w:val="left"/>
      <w:pPr>
        <w:ind w:left="2199" w:hanging="293"/>
      </w:pPr>
      <w:rPr>
        <w:rFonts w:hint="default"/>
        <w:lang w:val="ru-RU" w:eastAsia="en-US" w:bidi="ar-SA"/>
      </w:rPr>
    </w:lvl>
    <w:lvl w:ilvl="4" w:tplc="1AF46EB8">
      <w:numFmt w:val="bullet"/>
      <w:lvlText w:val="•"/>
      <w:lvlJc w:val="left"/>
      <w:pPr>
        <w:ind w:left="2793" w:hanging="293"/>
      </w:pPr>
      <w:rPr>
        <w:rFonts w:hint="default"/>
        <w:lang w:val="ru-RU" w:eastAsia="en-US" w:bidi="ar-SA"/>
      </w:rPr>
    </w:lvl>
    <w:lvl w:ilvl="5" w:tplc="2C82C03C">
      <w:numFmt w:val="bullet"/>
      <w:lvlText w:val="•"/>
      <w:lvlJc w:val="left"/>
      <w:pPr>
        <w:ind w:left="3386" w:hanging="293"/>
      </w:pPr>
      <w:rPr>
        <w:rFonts w:hint="default"/>
        <w:lang w:val="ru-RU" w:eastAsia="en-US" w:bidi="ar-SA"/>
      </w:rPr>
    </w:lvl>
    <w:lvl w:ilvl="6" w:tplc="6374D7B6">
      <w:numFmt w:val="bullet"/>
      <w:lvlText w:val="•"/>
      <w:lvlJc w:val="left"/>
      <w:pPr>
        <w:ind w:left="3979" w:hanging="293"/>
      </w:pPr>
      <w:rPr>
        <w:rFonts w:hint="default"/>
        <w:lang w:val="ru-RU" w:eastAsia="en-US" w:bidi="ar-SA"/>
      </w:rPr>
    </w:lvl>
    <w:lvl w:ilvl="7" w:tplc="D9FE7D6C">
      <w:numFmt w:val="bullet"/>
      <w:lvlText w:val="•"/>
      <w:lvlJc w:val="left"/>
      <w:pPr>
        <w:ind w:left="4573" w:hanging="293"/>
      </w:pPr>
      <w:rPr>
        <w:rFonts w:hint="default"/>
        <w:lang w:val="ru-RU" w:eastAsia="en-US" w:bidi="ar-SA"/>
      </w:rPr>
    </w:lvl>
    <w:lvl w:ilvl="8" w:tplc="3DA2E88E">
      <w:numFmt w:val="bullet"/>
      <w:lvlText w:val="•"/>
      <w:lvlJc w:val="left"/>
      <w:pPr>
        <w:ind w:left="5166" w:hanging="293"/>
      </w:pPr>
      <w:rPr>
        <w:rFonts w:hint="default"/>
        <w:lang w:val="ru-RU" w:eastAsia="en-US" w:bidi="ar-SA"/>
      </w:rPr>
    </w:lvl>
  </w:abstractNum>
  <w:abstractNum w:abstractNumId="257">
    <w:nsid w:val="7D796975"/>
    <w:multiLevelType w:val="hybridMultilevel"/>
    <w:tmpl w:val="0CB850C6"/>
    <w:lvl w:ilvl="0" w:tplc="394C8C26">
      <w:start w:val="1"/>
      <w:numFmt w:val="decimal"/>
      <w:lvlText w:val="%1."/>
      <w:lvlJc w:val="left"/>
      <w:pPr>
        <w:ind w:left="569" w:hanging="2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19"/>
        <w:sz w:val="20"/>
        <w:szCs w:val="20"/>
        <w:lang w:val="ru-RU" w:eastAsia="en-US" w:bidi="ar-SA"/>
      </w:rPr>
    </w:lvl>
    <w:lvl w:ilvl="1" w:tplc="3342B4B2">
      <w:numFmt w:val="bullet"/>
      <w:lvlText w:val="•"/>
      <w:lvlJc w:val="left"/>
      <w:pPr>
        <w:ind w:left="1131" w:hanging="224"/>
      </w:pPr>
      <w:rPr>
        <w:rFonts w:hint="default"/>
        <w:lang w:val="ru-RU" w:eastAsia="en-US" w:bidi="ar-SA"/>
      </w:rPr>
    </w:lvl>
    <w:lvl w:ilvl="2" w:tplc="981A9B30">
      <w:numFmt w:val="bullet"/>
      <w:lvlText w:val="•"/>
      <w:lvlJc w:val="left"/>
      <w:pPr>
        <w:ind w:left="1703" w:hanging="224"/>
      </w:pPr>
      <w:rPr>
        <w:rFonts w:hint="default"/>
        <w:lang w:val="ru-RU" w:eastAsia="en-US" w:bidi="ar-SA"/>
      </w:rPr>
    </w:lvl>
    <w:lvl w:ilvl="3" w:tplc="FCA6180E">
      <w:numFmt w:val="bullet"/>
      <w:lvlText w:val="•"/>
      <w:lvlJc w:val="left"/>
      <w:pPr>
        <w:ind w:left="2274" w:hanging="224"/>
      </w:pPr>
      <w:rPr>
        <w:rFonts w:hint="default"/>
        <w:lang w:val="ru-RU" w:eastAsia="en-US" w:bidi="ar-SA"/>
      </w:rPr>
    </w:lvl>
    <w:lvl w:ilvl="4" w:tplc="4B06A414">
      <w:numFmt w:val="bullet"/>
      <w:lvlText w:val="•"/>
      <w:lvlJc w:val="left"/>
      <w:pPr>
        <w:ind w:left="2846" w:hanging="224"/>
      </w:pPr>
      <w:rPr>
        <w:rFonts w:hint="default"/>
        <w:lang w:val="ru-RU" w:eastAsia="en-US" w:bidi="ar-SA"/>
      </w:rPr>
    </w:lvl>
    <w:lvl w:ilvl="5" w:tplc="FBD4B288">
      <w:numFmt w:val="bullet"/>
      <w:lvlText w:val="•"/>
      <w:lvlJc w:val="left"/>
      <w:pPr>
        <w:ind w:left="3417" w:hanging="224"/>
      </w:pPr>
      <w:rPr>
        <w:rFonts w:hint="default"/>
        <w:lang w:val="ru-RU" w:eastAsia="en-US" w:bidi="ar-SA"/>
      </w:rPr>
    </w:lvl>
    <w:lvl w:ilvl="6" w:tplc="BB82F7B6">
      <w:numFmt w:val="bullet"/>
      <w:lvlText w:val="•"/>
      <w:lvlJc w:val="left"/>
      <w:pPr>
        <w:ind w:left="3989" w:hanging="224"/>
      </w:pPr>
      <w:rPr>
        <w:rFonts w:hint="default"/>
        <w:lang w:val="ru-RU" w:eastAsia="en-US" w:bidi="ar-SA"/>
      </w:rPr>
    </w:lvl>
    <w:lvl w:ilvl="7" w:tplc="AA9CC2FA">
      <w:numFmt w:val="bullet"/>
      <w:lvlText w:val="•"/>
      <w:lvlJc w:val="left"/>
      <w:pPr>
        <w:ind w:left="4560" w:hanging="224"/>
      </w:pPr>
      <w:rPr>
        <w:rFonts w:hint="default"/>
        <w:lang w:val="ru-RU" w:eastAsia="en-US" w:bidi="ar-SA"/>
      </w:rPr>
    </w:lvl>
    <w:lvl w:ilvl="8" w:tplc="756ADFEE">
      <w:numFmt w:val="bullet"/>
      <w:lvlText w:val="•"/>
      <w:lvlJc w:val="left"/>
      <w:pPr>
        <w:ind w:left="5132" w:hanging="224"/>
      </w:pPr>
      <w:rPr>
        <w:rFonts w:hint="default"/>
        <w:lang w:val="ru-RU" w:eastAsia="en-US" w:bidi="ar-SA"/>
      </w:rPr>
    </w:lvl>
  </w:abstractNum>
  <w:abstractNum w:abstractNumId="258">
    <w:nsid w:val="7DB13FAA"/>
    <w:multiLevelType w:val="hybridMultilevel"/>
    <w:tmpl w:val="2DBCCB3A"/>
    <w:lvl w:ilvl="0" w:tplc="0F1E4F2A">
      <w:start w:val="1"/>
      <w:numFmt w:val="decimal"/>
      <w:lvlText w:val="%1)"/>
      <w:lvlJc w:val="left"/>
      <w:pPr>
        <w:ind w:left="82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690A1EE0">
      <w:numFmt w:val="bullet"/>
      <w:lvlText w:val="•"/>
      <w:lvlJc w:val="left"/>
      <w:pPr>
        <w:ind w:left="1365" w:hanging="282"/>
      </w:pPr>
      <w:rPr>
        <w:rFonts w:hint="default"/>
        <w:lang w:val="ru-RU" w:eastAsia="en-US" w:bidi="ar-SA"/>
      </w:rPr>
    </w:lvl>
    <w:lvl w:ilvl="2" w:tplc="E2AEA91C">
      <w:numFmt w:val="bullet"/>
      <w:lvlText w:val="•"/>
      <w:lvlJc w:val="left"/>
      <w:pPr>
        <w:ind w:left="1910" w:hanging="282"/>
      </w:pPr>
      <w:rPr>
        <w:rFonts w:hint="default"/>
        <w:lang w:val="ru-RU" w:eastAsia="en-US" w:bidi="ar-SA"/>
      </w:rPr>
    </w:lvl>
    <w:lvl w:ilvl="3" w:tplc="07EE9B9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4" w:tplc="ACF00124">
      <w:numFmt w:val="bullet"/>
      <w:lvlText w:val="•"/>
      <w:lvlJc w:val="left"/>
      <w:pPr>
        <w:ind w:left="3001" w:hanging="282"/>
      </w:pPr>
      <w:rPr>
        <w:rFonts w:hint="default"/>
        <w:lang w:val="ru-RU" w:eastAsia="en-US" w:bidi="ar-SA"/>
      </w:rPr>
    </w:lvl>
    <w:lvl w:ilvl="5" w:tplc="1EBA394C">
      <w:numFmt w:val="bullet"/>
      <w:lvlText w:val="•"/>
      <w:lvlJc w:val="left"/>
      <w:pPr>
        <w:ind w:left="3546" w:hanging="282"/>
      </w:pPr>
      <w:rPr>
        <w:rFonts w:hint="default"/>
        <w:lang w:val="ru-RU" w:eastAsia="en-US" w:bidi="ar-SA"/>
      </w:rPr>
    </w:lvl>
    <w:lvl w:ilvl="6" w:tplc="A8208606">
      <w:numFmt w:val="bullet"/>
      <w:lvlText w:val="•"/>
      <w:lvlJc w:val="left"/>
      <w:pPr>
        <w:ind w:left="4091" w:hanging="282"/>
      </w:pPr>
      <w:rPr>
        <w:rFonts w:hint="default"/>
        <w:lang w:val="ru-RU" w:eastAsia="en-US" w:bidi="ar-SA"/>
      </w:rPr>
    </w:lvl>
    <w:lvl w:ilvl="7" w:tplc="0C78D88C">
      <w:numFmt w:val="bullet"/>
      <w:lvlText w:val="•"/>
      <w:lvlJc w:val="left"/>
      <w:pPr>
        <w:ind w:left="4637" w:hanging="282"/>
      </w:pPr>
      <w:rPr>
        <w:rFonts w:hint="default"/>
        <w:lang w:val="ru-RU" w:eastAsia="en-US" w:bidi="ar-SA"/>
      </w:rPr>
    </w:lvl>
    <w:lvl w:ilvl="8" w:tplc="02D88E38">
      <w:numFmt w:val="bullet"/>
      <w:lvlText w:val="•"/>
      <w:lvlJc w:val="left"/>
      <w:pPr>
        <w:ind w:left="5182" w:hanging="282"/>
      </w:pPr>
      <w:rPr>
        <w:rFonts w:hint="default"/>
        <w:lang w:val="ru-RU" w:eastAsia="en-US" w:bidi="ar-SA"/>
      </w:rPr>
    </w:lvl>
  </w:abstractNum>
  <w:abstractNum w:abstractNumId="259">
    <w:nsid w:val="7DBB543D"/>
    <w:multiLevelType w:val="hybridMultilevel"/>
    <w:tmpl w:val="012AE0D6"/>
    <w:lvl w:ilvl="0" w:tplc="F050AD5A">
      <w:start w:val="1"/>
      <w:numFmt w:val="decimal"/>
      <w:lvlText w:val="%1."/>
      <w:lvlJc w:val="left"/>
      <w:pPr>
        <w:ind w:left="469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D15A12A2">
      <w:numFmt w:val="bullet"/>
      <w:lvlText w:val="•"/>
      <w:lvlJc w:val="left"/>
      <w:pPr>
        <w:ind w:left="1041" w:hanging="236"/>
      </w:pPr>
      <w:rPr>
        <w:rFonts w:hint="default"/>
        <w:lang w:val="ru-RU" w:eastAsia="en-US" w:bidi="ar-SA"/>
      </w:rPr>
    </w:lvl>
    <w:lvl w:ilvl="2" w:tplc="2CCAC2C6">
      <w:numFmt w:val="bullet"/>
      <w:lvlText w:val="•"/>
      <w:lvlJc w:val="left"/>
      <w:pPr>
        <w:ind w:left="1623" w:hanging="236"/>
      </w:pPr>
      <w:rPr>
        <w:rFonts w:hint="default"/>
        <w:lang w:val="ru-RU" w:eastAsia="en-US" w:bidi="ar-SA"/>
      </w:rPr>
    </w:lvl>
    <w:lvl w:ilvl="3" w:tplc="DC6E1F24">
      <w:numFmt w:val="bullet"/>
      <w:lvlText w:val="•"/>
      <w:lvlJc w:val="left"/>
      <w:pPr>
        <w:ind w:left="2204" w:hanging="236"/>
      </w:pPr>
      <w:rPr>
        <w:rFonts w:hint="default"/>
        <w:lang w:val="ru-RU" w:eastAsia="en-US" w:bidi="ar-SA"/>
      </w:rPr>
    </w:lvl>
    <w:lvl w:ilvl="4" w:tplc="02B637E8">
      <w:numFmt w:val="bullet"/>
      <w:lvlText w:val="•"/>
      <w:lvlJc w:val="left"/>
      <w:pPr>
        <w:ind w:left="2786" w:hanging="236"/>
      </w:pPr>
      <w:rPr>
        <w:rFonts w:hint="default"/>
        <w:lang w:val="ru-RU" w:eastAsia="en-US" w:bidi="ar-SA"/>
      </w:rPr>
    </w:lvl>
    <w:lvl w:ilvl="5" w:tplc="34589748">
      <w:numFmt w:val="bullet"/>
      <w:lvlText w:val="•"/>
      <w:lvlJc w:val="left"/>
      <w:pPr>
        <w:ind w:left="3367" w:hanging="236"/>
      </w:pPr>
      <w:rPr>
        <w:rFonts w:hint="default"/>
        <w:lang w:val="ru-RU" w:eastAsia="en-US" w:bidi="ar-SA"/>
      </w:rPr>
    </w:lvl>
    <w:lvl w:ilvl="6" w:tplc="1E5AD494">
      <w:numFmt w:val="bullet"/>
      <w:lvlText w:val="•"/>
      <w:lvlJc w:val="left"/>
      <w:pPr>
        <w:ind w:left="3949" w:hanging="236"/>
      </w:pPr>
      <w:rPr>
        <w:rFonts w:hint="default"/>
        <w:lang w:val="ru-RU" w:eastAsia="en-US" w:bidi="ar-SA"/>
      </w:rPr>
    </w:lvl>
    <w:lvl w:ilvl="7" w:tplc="B344B8A4">
      <w:numFmt w:val="bullet"/>
      <w:lvlText w:val="•"/>
      <w:lvlJc w:val="left"/>
      <w:pPr>
        <w:ind w:left="4530" w:hanging="236"/>
      </w:pPr>
      <w:rPr>
        <w:rFonts w:hint="default"/>
        <w:lang w:val="ru-RU" w:eastAsia="en-US" w:bidi="ar-SA"/>
      </w:rPr>
    </w:lvl>
    <w:lvl w:ilvl="8" w:tplc="E2C64602">
      <w:numFmt w:val="bullet"/>
      <w:lvlText w:val="•"/>
      <w:lvlJc w:val="left"/>
      <w:pPr>
        <w:ind w:left="5112" w:hanging="236"/>
      </w:pPr>
      <w:rPr>
        <w:rFonts w:hint="default"/>
        <w:lang w:val="ru-RU" w:eastAsia="en-US" w:bidi="ar-SA"/>
      </w:rPr>
    </w:lvl>
  </w:abstractNum>
  <w:abstractNum w:abstractNumId="260">
    <w:nsid w:val="7E6C54DB"/>
    <w:multiLevelType w:val="hybridMultilevel"/>
    <w:tmpl w:val="1F1CD93A"/>
    <w:lvl w:ilvl="0" w:tplc="1B9EEED0">
      <w:start w:val="1"/>
      <w:numFmt w:val="decimal"/>
      <w:lvlText w:val="%1)"/>
      <w:lvlJc w:val="left"/>
      <w:pPr>
        <w:ind w:left="83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0"/>
        <w:szCs w:val="20"/>
        <w:lang w:val="ru-RU" w:eastAsia="en-US" w:bidi="ar-SA"/>
      </w:rPr>
    </w:lvl>
    <w:lvl w:ilvl="1" w:tplc="4C64F8DC">
      <w:numFmt w:val="bullet"/>
      <w:lvlText w:val="•"/>
      <w:lvlJc w:val="left"/>
      <w:pPr>
        <w:ind w:left="1387" w:hanging="279"/>
      </w:pPr>
      <w:rPr>
        <w:rFonts w:hint="default"/>
        <w:lang w:val="ru-RU" w:eastAsia="en-US" w:bidi="ar-SA"/>
      </w:rPr>
    </w:lvl>
    <w:lvl w:ilvl="2" w:tplc="B448C44C">
      <w:numFmt w:val="bullet"/>
      <w:lvlText w:val="•"/>
      <w:lvlJc w:val="left"/>
      <w:pPr>
        <w:ind w:left="1935" w:hanging="279"/>
      </w:pPr>
      <w:rPr>
        <w:rFonts w:hint="default"/>
        <w:lang w:val="ru-RU" w:eastAsia="en-US" w:bidi="ar-SA"/>
      </w:rPr>
    </w:lvl>
    <w:lvl w:ilvl="3" w:tplc="22904E1E">
      <w:numFmt w:val="bullet"/>
      <w:lvlText w:val="•"/>
      <w:lvlJc w:val="left"/>
      <w:pPr>
        <w:ind w:left="2482" w:hanging="279"/>
      </w:pPr>
      <w:rPr>
        <w:rFonts w:hint="default"/>
        <w:lang w:val="ru-RU" w:eastAsia="en-US" w:bidi="ar-SA"/>
      </w:rPr>
    </w:lvl>
    <w:lvl w:ilvl="4" w:tplc="45A681F6">
      <w:numFmt w:val="bullet"/>
      <w:lvlText w:val="•"/>
      <w:lvlJc w:val="left"/>
      <w:pPr>
        <w:ind w:left="3030" w:hanging="279"/>
      </w:pPr>
      <w:rPr>
        <w:rFonts w:hint="default"/>
        <w:lang w:val="ru-RU" w:eastAsia="en-US" w:bidi="ar-SA"/>
      </w:rPr>
    </w:lvl>
    <w:lvl w:ilvl="5" w:tplc="5C2A47C4">
      <w:numFmt w:val="bullet"/>
      <w:lvlText w:val="•"/>
      <w:lvlJc w:val="left"/>
      <w:pPr>
        <w:ind w:left="3577" w:hanging="279"/>
      </w:pPr>
      <w:rPr>
        <w:rFonts w:hint="default"/>
        <w:lang w:val="ru-RU" w:eastAsia="en-US" w:bidi="ar-SA"/>
      </w:rPr>
    </w:lvl>
    <w:lvl w:ilvl="6" w:tplc="7BD285BE">
      <w:numFmt w:val="bullet"/>
      <w:lvlText w:val="•"/>
      <w:lvlJc w:val="left"/>
      <w:pPr>
        <w:ind w:left="4125" w:hanging="279"/>
      </w:pPr>
      <w:rPr>
        <w:rFonts w:hint="default"/>
        <w:lang w:val="ru-RU" w:eastAsia="en-US" w:bidi="ar-SA"/>
      </w:rPr>
    </w:lvl>
    <w:lvl w:ilvl="7" w:tplc="5666DC52">
      <w:numFmt w:val="bullet"/>
      <w:lvlText w:val="•"/>
      <w:lvlJc w:val="left"/>
      <w:pPr>
        <w:ind w:left="4672" w:hanging="279"/>
      </w:pPr>
      <w:rPr>
        <w:rFonts w:hint="default"/>
        <w:lang w:val="ru-RU" w:eastAsia="en-US" w:bidi="ar-SA"/>
      </w:rPr>
    </w:lvl>
    <w:lvl w:ilvl="8" w:tplc="AEAA4E9A">
      <w:numFmt w:val="bullet"/>
      <w:lvlText w:val="•"/>
      <w:lvlJc w:val="left"/>
      <w:pPr>
        <w:ind w:left="5220" w:hanging="279"/>
      </w:pPr>
      <w:rPr>
        <w:rFonts w:hint="default"/>
        <w:lang w:val="ru-RU" w:eastAsia="en-US" w:bidi="ar-SA"/>
      </w:rPr>
    </w:lvl>
  </w:abstractNum>
  <w:abstractNum w:abstractNumId="261">
    <w:nsid w:val="7EBF2862"/>
    <w:multiLevelType w:val="hybridMultilevel"/>
    <w:tmpl w:val="C0E23AF2"/>
    <w:lvl w:ilvl="0" w:tplc="DBA60F6E">
      <w:start w:val="1"/>
      <w:numFmt w:val="decimal"/>
      <w:lvlText w:val="%1."/>
      <w:lvlJc w:val="left"/>
      <w:pPr>
        <w:ind w:left="612" w:hanging="284"/>
        <w:jc w:val="left"/>
      </w:pPr>
      <w:rPr>
        <w:rFonts w:hint="default"/>
        <w:spacing w:val="-11"/>
        <w:w w:val="105"/>
        <w:lang w:val="ru-RU" w:eastAsia="en-US" w:bidi="ar-SA"/>
      </w:rPr>
    </w:lvl>
    <w:lvl w:ilvl="1" w:tplc="445497CA">
      <w:numFmt w:val="bullet"/>
      <w:lvlText w:val="•"/>
      <w:lvlJc w:val="left"/>
      <w:pPr>
        <w:ind w:left="1199" w:hanging="284"/>
      </w:pPr>
      <w:rPr>
        <w:rFonts w:hint="default"/>
        <w:lang w:val="ru-RU" w:eastAsia="en-US" w:bidi="ar-SA"/>
      </w:rPr>
    </w:lvl>
    <w:lvl w:ilvl="2" w:tplc="88FC9EFE"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  <w:lvl w:ilvl="3" w:tplc="0488310E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4" w:tplc="736A10E0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5" w:tplc="9FAAB064">
      <w:numFmt w:val="bullet"/>
      <w:lvlText w:val="•"/>
      <w:lvlJc w:val="left"/>
      <w:pPr>
        <w:ind w:left="3518" w:hanging="284"/>
      </w:pPr>
      <w:rPr>
        <w:rFonts w:hint="default"/>
        <w:lang w:val="ru-RU" w:eastAsia="en-US" w:bidi="ar-SA"/>
      </w:rPr>
    </w:lvl>
    <w:lvl w:ilvl="6" w:tplc="964EC978">
      <w:numFmt w:val="bullet"/>
      <w:lvlText w:val="•"/>
      <w:lvlJc w:val="left"/>
      <w:pPr>
        <w:ind w:left="4097" w:hanging="284"/>
      </w:pPr>
      <w:rPr>
        <w:rFonts w:hint="default"/>
        <w:lang w:val="ru-RU" w:eastAsia="en-US" w:bidi="ar-SA"/>
      </w:rPr>
    </w:lvl>
    <w:lvl w:ilvl="7" w:tplc="96C8F040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8" w:tplc="80022D08">
      <w:numFmt w:val="bullet"/>
      <w:lvlText w:val="•"/>
      <w:lvlJc w:val="left"/>
      <w:pPr>
        <w:ind w:left="5256" w:hanging="284"/>
      </w:pPr>
      <w:rPr>
        <w:rFonts w:hint="default"/>
        <w:lang w:val="ru-RU" w:eastAsia="en-US" w:bidi="ar-SA"/>
      </w:rPr>
    </w:lvl>
  </w:abstractNum>
  <w:abstractNum w:abstractNumId="262">
    <w:nsid w:val="7FCC1C10"/>
    <w:multiLevelType w:val="multilevel"/>
    <w:tmpl w:val="A12A75A6"/>
    <w:lvl w:ilvl="0">
      <w:start w:val="7"/>
      <w:numFmt w:val="decimal"/>
      <w:lvlText w:val="%1"/>
      <w:lvlJc w:val="left"/>
      <w:pPr>
        <w:ind w:left="911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1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995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2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0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7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5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2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0" w:hanging="457"/>
      </w:pPr>
      <w:rPr>
        <w:rFonts w:hint="default"/>
        <w:lang w:val="ru-RU" w:eastAsia="en-US" w:bidi="ar-SA"/>
      </w:rPr>
    </w:lvl>
  </w:abstractNum>
  <w:num w:numId="1">
    <w:abstractNumId w:val="214"/>
  </w:num>
  <w:num w:numId="2">
    <w:abstractNumId w:val="251"/>
  </w:num>
  <w:num w:numId="3">
    <w:abstractNumId w:val="10"/>
  </w:num>
  <w:num w:numId="4">
    <w:abstractNumId w:val="83"/>
  </w:num>
  <w:num w:numId="5">
    <w:abstractNumId w:val="107"/>
  </w:num>
  <w:num w:numId="6">
    <w:abstractNumId w:val="137"/>
  </w:num>
  <w:num w:numId="7">
    <w:abstractNumId w:val="211"/>
  </w:num>
  <w:num w:numId="8">
    <w:abstractNumId w:val="227"/>
  </w:num>
  <w:num w:numId="9">
    <w:abstractNumId w:val="92"/>
  </w:num>
  <w:num w:numId="10">
    <w:abstractNumId w:val="213"/>
  </w:num>
  <w:num w:numId="11">
    <w:abstractNumId w:val="252"/>
  </w:num>
  <w:num w:numId="12">
    <w:abstractNumId w:val="41"/>
  </w:num>
  <w:num w:numId="13">
    <w:abstractNumId w:val="171"/>
  </w:num>
  <w:num w:numId="14">
    <w:abstractNumId w:val="229"/>
  </w:num>
  <w:num w:numId="15">
    <w:abstractNumId w:val="127"/>
  </w:num>
  <w:num w:numId="16">
    <w:abstractNumId w:val="75"/>
  </w:num>
  <w:num w:numId="17">
    <w:abstractNumId w:val="161"/>
  </w:num>
  <w:num w:numId="18">
    <w:abstractNumId w:val="33"/>
  </w:num>
  <w:num w:numId="19">
    <w:abstractNumId w:val="99"/>
  </w:num>
  <w:num w:numId="20">
    <w:abstractNumId w:val="58"/>
  </w:num>
  <w:num w:numId="21">
    <w:abstractNumId w:val="15"/>
  </w:num>
  <w:num w:numId="22">
    <w:abstractNumId w:val="0"/>
  </w:num>
  <w:num w:numId="23">
    <w:abstractNumId w:val="49"/>
  </w:num>
  <w:num w:numId="24">
    <w:abstractNumId w:val="69"/>
  </w:num>
  <w:num w:numId="25">
    <w:abstractNumId w:val="135"/>
  </w:num>
  <w:num w:numId="26">
    <w:abstractNumId w:val="11"/>
  </w:num>
  <w:num w:numId="27">
    <w:abstractNumId w:val="116"/>
  </w:num>
  <w:num w:numId="28">
    <w:abstractNumId w:val="184"/>
  </w:num>
  <w:num w:numId="29">
    <w:abstractNumId w:val="121"/>
  </w:num>
  <w:num w:numId="30">
    <w:abstractNumId w:val="208"/>
  </w:num>
  <w:num w:numId="31">
    <w:abstractNumId w:val="56"/>
  </w:num>
  <w:num w:numId="32">
    <w:abstractNumId w:val="154"/>
  </w:num>
  <w:num w:numId="33">
    <w:abstractNumId w:val="64"/>
  </w:num>
  <w:num w:numId="34">
    <w:abstractNumId w:val="94"/>
  </w:num>
  <w:num w:numId="35">
    <w:abstractNumId w:val="37"/>
  </w:num>
  <w:num w:numId="36">
    <w:abstractNumId w:val="245"/>
  </w:num>
  <w:num w:numId="37">
    <w:abstractNumId w:val="237"/>
  </w:num>
  <w:num w:numId="38">
    <w:abstractNumId w:val="175"/>
  </w:num>
  <w:num w:numId="39">
    <w:abstractNumId w:val="76"/>
  </w:num>
  <w:num w:numId="40">
    <w:abstractNumId w:val="128"/>
  </w:num>
  <w:num w:numId="41">
    <w:abstractNumId w:val="88"/>
  </w:num>
  <w:num w:numId="42">
    <w:abstractNumId w:val="57"/>
  </w:num>
  <w:num w:numId="43">
    <w:abstractNumId w:val="216"/>
  </w:num>
  <w:num w:numId="44">
    <w:abstractNumId w:val="118"/>
  </w:num>
  <w:num w:numId="45">
    <w:abstractNumId w:val="60"/>
  </w:num>
  <w:num w:numId="46">
    <w:abstractNumId w:val="101"/>
  </w:num>
  <w:num w:numId="47">
    <w:abstractNumId w:val="125"/>
  </w:num>
  <w:num w:numId="48">
    <w:abstractNumId w:val="219"/>
  </w:num>
  <w:num w:numId="49">
    <w:abstractNumId w:val="200"/>
  </w:num>
  <w:num w:numId="50">
    <w:abstractNumId w:val="217"/>
  </w:num>
  <w:num w:numId="51">
    <w:abstractNumId w:val="131"/>
  </w:num>
  <w:num w:numId="52">
    <w:abstractNumId w:val="149"/>
  </w:num>
  <w:num w:numId="53">
    <w:abstractNumId w:val="176"/>
  </w:num>
  <w:num w:numId="54">
    <w:abstractNumId w:val="165"/>
  </w:num>
  <w:num w:numId="55">
    <w:abstractNumId w:val="98"/>
  </w:num>
  <w:num w:numId="56">
    <w:abstractNumId w:val="156"/>
  </w:num>
  <w:num w:numId="57">
    <w:abstractNumId w:val="170"/>
  </w:num>
  <w:num w:numId="58">
    <w:abstractNumId w:val="139"/>
  </w:num>
  <w:num w:numId="59">
    <w:abstractNumId w:val="130"/>
  </w:num>
  <w:num w:numId="60">
    <w:abstractNumId w:val="209"/>
  </w:num>
  <w:num w:numId="61">
    <w:abstractNumId w:val="178"/>
  </w:num>
  <w:num w:numId="62">
    <w:abstractNumId w:val="46"/>
  </w:num>
  <w:num w:numId="63">
    <w:abstractNumId w:val="73"/>
  </w:num>
  <w:num w:numId="64">
    <w:abstractNumId w:val="19"/>
  </w:num>
  <w:num w:numId="65">
    <w:abstractNumId w:val="13"/>
  </w:num>
  <w:num w:numId="66">
    <w:abstractNumId w:val="26"/>
  </w:num>
  <w:num w:numId="67">
    <w:abstractNumId w:val="71"/>
  </w:num>
  <w:num w:numId="68">
    <w:abstractNumId w:val="96"/>
  </w:num>
  <w:num w:numId="69">
    <w:abstractNumId w:val="185"/>
  </w:num>
  <w:num w:numId="70">
    <w:abstractNumId w:val="240"/>
  </w:num>
  <w:num w:numId="71">
    <w:abstractNumId w:val="20"/>
  </w:num>
  <w:num w:numId="72">
    <w:abstractNumId w:val="197"/>
  </w:num>
  <w:num w:numId="73">
    <w:abstractNumId w:val="61"/>
  </w:num>
  <w:num w:numId="74">
    <w:abstractNumId w:val="9"/>
  </w:num>
  <w:num w:numId="75">
    <w:abstractNumId w:val="177"/>
  </w:num>
  <w:num w:numId="76">
    <w:abstractNumId w:val="35"/>
  </w:num>
  <w:num w:numId="77">
    <w:abstractNumId w:val="201"/>
  </w:num>
  <w:num w:numId="78">
    <w:abstractNumId w:val="21"/>
  </w:num>
  <w:num w:numId="79">
    <w:abstractNumId w:val="190"/>
  </w:num>
  <w:num w:numId="80">
    <w:abstractNumId w:val="14"/>
  </w:num>
  <w:num w:numId="81">
    <w:abstractNumId w:val="198"/>
  </w:num>
  <w:num w:numId="82">
    <w:abstractNumId w:val="181"/>
  </w:num>
  <w:num w:numId="83">
    <w:abstractNumId w:val="79"/>
  </w:num>
  <w:num w:numId="84">
    <w:abstractNumId w:val="232"/>
  </w:num>
  <w:num w:numId="85">
    <w:abstractNumId w:val="202"/>
  </w:num>
  <w:num w:numId="86">
    <w:abstractNumId w:val="87"/>
  </w:num>
  <w:num w:numId="87">
    <w:abstractNumId w:val="24"/>
  </w:num>
  <w:num w:numId="88">
    <w:abstractNumId w:val="66"/>
  </w:num>
  <w:num w:numId="89">
    <w:abstractNumId w:val="54"/>
  </w:num>
  <w:num w:numId="90">
    <w:abstractNumId w:val="113"/>
  </w:num>
  <w:num w:numId="91">
    <w:abstractNumId w:val="155"/>
  </w:num>
  <w:num w:numId="92">
    <w:abstractNumId w:val="106"/>
  </w:num>
  <w:num w:numId="93">
    <w:abstractNumId w:val="212"/>
  </w:num>
  <w:num w:numId="94">
    <w:abstractNumId w:val="114"/>
  </w:num>
  <w:num w:numId="95">
    <w:abstractNumId w:val="59"/>
  </w:num>
  <w:num w:numId="96">
    <w:abstractNumId w:val="189"/>
  </w:num>
  <w:num w:numId="97">
    <w:abstractNumId w:val="72"/>
  </w:num>
  <w:num w:numId="98">
    <w:abstractNumId w:val="25"/>
  </w:num>
  <w:num w:numId="99">
    <w:abstractNumId w:val="84"/>
  </w:num>
  <w:num w:numId="100">
    <w:abstractNumId w:val="23"/>
  </w:num>
  <w:num w:numId="101">
    <w:abstractNumId w:val="192"/>
  </w:num>
  <w:num w:numId="102">
    <w:abstractNumId w:val="80"/>
  </w:num>
  <w:num w:numId="103">
    <w:abstractNumId w:val="5"/>
  </w:num>
  <w:num w:numId="104">
    <w:abstractNumId w:val="143"/>
  </w:num>
  <w:num w:numId="105">
    <w:abstractNumId w:val="146"/>
  </w:num>
  <w:num w:numId="106">
    <w:abstractNumId w:val="148"/>
  </w:num>
  <w:num w:numId="107">
    <w:abstractNumId w:val="134"/>
  </w:num>
  <w:num w:numId="108">
    <w:abstractNumId w:val="203"/>
  </w:num>
  <w:num w:numId="109">
    <w:abstractNumId w:val="68"/>
  </w:num>
  <w:num w:numId="110">
    <w:abstractNumId w:val="259"/>
  </w:num>
  <w:num w:numId="111">
    <w:abstractNumId w:val="67"/>
  </w:num>
  <w:num w:numId="112">
    <w:abstractNumId w:val="129"/>
  </w:num>
  <w:num w:numId="113">
    <w:abstractNumId w:val="48"/>
  </w:num>
  <w:num w:numId="114">
    <w:abstractNumId w:val="81"/>
  </w:num>
  <w:num w:numId="115">
    <w:abstractNumId w:val="257"/>
  </w:num>
  <w:num w:numId="116">
    <w:abstractNumId w:val="104"/>
  </w:num>
  <w:num w:numId="117">
    <w:abstractNumId w:val="186"/>
  </w:num>
  <w:num w:numId="118">
    <w:abstractNumId w:val="174"/>
  </w:num>
  <w:num w:numId="119">
    <w:abstractNumId w:val="150"/>
  </w:num>
  <w:num w:numId="120">
    <w:abstractNumId w:val="105"/>
  </w:num>
  <w:num w:numId="121">
    <w:abstractNumId w:val="145"/>
  </w:num>
  <w:num w:numId="122">
    <w:abstractNumId w:val="258"/>
  </w:num>
  <w:num w:numId="123">
    <w:abstractNumId w:val="140"/>
  </w:num>
  <w:num w:numId="124">
    <w:abstractNumId w:val="119"/>
  </w:num>
  <w:num w:numId="125">
    <w:abstractNumId w:val="244"/>
  </w:num>
  <w:num w:numId="126">
    <w:abstractNumId w:val="142"/>
  </w:num>
  <w:num w:numId="127">
    <w:abstractNumId w:val="261"/>
  </w:num>
  <w:num w:numId="128">
    <w:abstractNumId w:val="239"/>
  </w:num>
  <w:num w:numId="129">
    <w:abstractNumId w:val="110"/>
  </w:num>
  <w:num w:numId="130">
    <w:abstractNumId w:val="117"/>
  </w:num>
  <w:num w:numId="131">
    <w:abstractNumId w:val="31"/>
  </w:num>
  <w:num w:numId="132">
    <w:abstractNumId w:val="169"/>
  </w:num>
  <w:num w:numId="133">
    <w:abstractNumId w:val="138"/>
  </w:num>
  <w:num w:numId="134">
    <w:abstractNumId w:val="47"/>
  </w:num>
  <w:num w:numId="135">
    <w:abstractNumId w:val="63"/>
  </w:num>
  <w:num w:numId="136">
    <w:abstractNumId w:val="39"/>
  </w:num>
  <w:num w:numId="137">
    <w:abstractNumId w:val="29"/>
  </w:num>
  <w:num w:numId="138">
    <w:abstractNumId w:val="78"/>
  </w:num>
  <w:num w:numId="139">
    <w:abstractNumId w:val="168"/>
  </w:num>
  <w:num w:numId="140">
    <w:abstractNumId w:val="141"/>
  </w:num>
  <w:num w:numId="141">
    <w:abstractNumId w:val="126"/>
  </w:num>
  <w:num w:numId="142">
    <w:abstractNumId w:val="27"/>
  </w:num>
  <w:num w:numId="143">
    <w:abstractNumId w:val="53"/>
  </w:num>
  <w:num w:numId="144">
    <w:abstractNumId w:val="65"/>
  </w:num>
  <w:num w:numId="145">
    <w:abstractNumId w:val="12"/>
  </w:num>
  <w:num w:numId="146">
    <w:abstractNumId w:val="30"/>
  </w:num>
  <w:num w:numId="147">
    <w:abstractNumId w:val="180"/>
  </w:num>
  <w:num w:numId="148">
    <w:abstractNumId w:val="93"/>
  </w:num>
  <w:num w:numId="149">
    <w:abstractNumId w:val="163"/>
  </w:num>
  <w:num w:numId="150">
    <w:abstractNumId w:val="254"/>
  </w:num>
  <w:num w:numId="151">
    <w:abstractNumId w:val="182"/>
  </w:num>
  <w:num w:numId="152">
    <w:abstractNumId w:val="100"/>
  </w:num>
  <w:num w:numId="153">
    <w:abstractNumId w:val="188"/>
  </w:num>
  <w:num w:numId="154">
    <w:abstractNumId w:val="86"/>
  </w:num>
  <w:num w:numId="155">
    <w:abstractNumId w:val="133"/>
  </w:num>
  <w:num w:numId="156">
    <w:abstractNumId w:val="225"/>
  </w:num>
  <w:num w:numId="157">
    <w:abstractNumId w:val="109"/>
  </w:num>
  <w:num w:numId="158">
    <w:abstractNumId w:val="91"/>
  </w:num>
  <w:num w:numId="159">
    <w:abstractNumId w:val="159"/>
  </w:num>
  <w:num w:numId="160">
    <w:abstractNumId w:val="153"/>
  </w:num>
  <w:num w:numId="161">
    <w:abstractNumId w:val="55"/>
  </w:num>
  <w:num w:numId="162">
    <w:abstractNumId w:val="8"/>
  </w:num>
  <w:num w:numId="163">
    <w:abstractNumId w:val="162"/>
  </w:num>
  <w:num w:numId="164">
    <w:abstractNumId w:val="124"/>
  </w:num>
  <w:num w:numId="165">
    <w:abstractNumId w:val="103"/>
  </w:num>
  <w:num w:numId="166">
    <w:abstractNumId w:val="17"/>
  </w:num>
  <w:num w:numId="167">
    <w:abstractNumId w:val="3"/>
  </w:num>
  <w:num w:numId="168">
    <w:abstractNumId w:val="36"/>
  </w:num>
  <w:num w:numId="169">
    <w:abstractNumId w:val="7"/>
  </w:num>
  <w:num w:numId="170">
    <w:abstractNumId w:val="102"/>
  </w:num>
  <w:num w:numId="171">
    <w:abstractNumId w:val="160"/>
  </w:num>
  <w:num w:numId="172">
    <w:abstractNumId w:val="241"/>
  </w:num>
  <w:num w:numId="173">
    <w:abstractNumId w:val="82"/>
  </w:num>
  <w:num w:numId="174">
    <w:abstractNumId w:val="255"/>
  </w:num>
  <w:num w:numId="175">
    <w:abstractNumId w:val="218"/>
  </w:num>
  <w:num w:numId="176">
    <w:abstractNumId w:val="164"/>
  </w:num>
  <w:num w:numId="177">
    <w:abstractNumId w:val="34"/>
  </w:num>
  <w:num w:numId="178">
    <w:abstractNumId w:val="4"/>
  </w:num>
  <w:num w:numId="179">
    <w:abstractNumId w:val="210"/>
  </w:num>
  <w:num w:numId="180">
    <w:abstractNumId w:val="52"/>
  </w:num>
  <w:num w:numId="181">
    <w:abstractNumId w:val="234"/>
  </w:num>
  <w:num w:numId="182">
    <w:abstractNumId w:val="253"/>
  </w:num>
  <w:num w:numId="183">
    <w:abstractNumId w:val="144"/>
  </w:num>
  <w:num w:numId="184">
    <w:abstractNumId w:val="262"/>
  </w:num>
  <w:num w:numId="185">
    <w:abstractNumId w:val="243"/>
  </w:num>
  <w:num w:numId="186">
    <w:abstractNumId w:val="228"/>
  </w:num>
  <w:num w:numId="187">
    <w:abstractNumId w:val="151"/>
  </w:num>
  <w:num w:numId="188">
    <w:abstractNumId w:val="223"/>
  </w:num>
  <w:num w:numId="189">
    <w:abstractNumId w:val="205"/>
  </w:num>
  <w:num w:numId="190">
    <w:abstractNumId w:val="224"/>
  </w:num>
  <w:num w:numId="191">
    <w:abstractNumId w:val="195"/>
  </w:num>
  <w:num w:numId="192">
    <w:abstractNumId w:val="38"/>
  </w:num>
  <w:num w:numId="193">
    <w:abstractNumId w:val="18"/>
  </w:num>
  <w:num w:numId="194">
    <w:abstractNumId w:val="172"/>
  </w:num>
  <w:num w:numId="195">
    <w:abstractNumId w:val="191"/>
  </w:num>
  <w:num w:numId="196">
    <w:abstractNumId w:val="120"/>
  </w:num>
  <w:num w:numId="197">
    <w:abstractNumId w:val="95"/>
  </w:num>
  <w:num w:numId="198">
    <w:abstractNumId w:val="158"/>
  </w:num>
  <w:num w:numId="199">
    <w:abstractNumId w:val="132"/>
  </w:num>
  <w:num w:numId="200">
    <w:abstractNumId w:val="43"/>
  </w:num>
  <w:num w:numId="201">
    <w:abstractNumId w:val="89"/>
  </w:num>
  <w:num w:numId="202">
    <w:abstractNumId w:val="194"/>
  </w:num>
  <w:num w:numId="203">
    <w:abstractNumId w:val="183"/>
  </w:num>
  <w:num w:numId="204">
    <w:abstractNumId w:val="44"/>
  </w:num>
  <w:num w:numId="205">
    <w:abstractNumId w:val="187"/>
  </w:num>
  <w:num w:numId="206">
    <w:abstractNumId w:val="147"/>
  </w:num>
  <w:num w:numId="207">
    <w:abstractNumId w:val="115"/>
  </w:num>
  <w:num w:numId="208">
    <w:abstractNumId w:val="196"/>
  </w:num>
  <w:num w:numId="209">
    <w:abstractNumId w:val="260"/>
  </w:num>
  <w:num w:numId="210">
    <w:abstractNumId w:val="247"/>
  </w:num>
  <w:num w:numId="211">
    <w:abstractNumId w:val="97"/>
  </w:num>
  <w:num w:numId="212">
    <w:abstractNumId w:val="108"/>
  </w:num>
  <w:num w:numId="213">
    <w:abstractNumId w:val="233"/>
  </w:num>
  <w:num w:numId="214">
    <w:abstractNumId w:val="136"/>
  </w:num>
  <w:num w:numId="215">
    <w:abstractNumId w:val="51"/>
  </w:num>
  <w:num w:numId="216">
    <w:abstractNumId w:val="226"/>
  </w:num>
  <w:num w:numId="217">
    <w:abstractNumId w:val="45"/>
  </w:num>
  <w:num w:numId="218">
    <w:abstractNumId w:val="246"/>
  </w:num>
  <w:num w:numId="219">
    <w:abstractNumId w:val="193"/>
  </w:num>
  <w:num w:numId="220">
    <w:abstractNumId w:val="256"/>
  </w:num>
  <w:num w:numId="221">
    <w:abstractNumId w:val="22"/>
  </w:num>
  <w:num w:numId="222">
    <w:abstractNumId w:val="220"/>
  </w:num>
  <w:num w:numId="223">
    <w:abstractNumId w:val="167"/>
  </w:num>
  <w:num w:numId="224">
    <w:abstractNumId w:val="221"/>
  </w:num>
  <w:num w:numId="225">
    <w:abstractNumId w:val="236"/>
  </w:num>
  <w:num w:numId="226">
    <w:abstractNumId w:val="166"/>
  </w:num>
  <w:num w:numId="227">
    <w:abstractNumId w:val="1"/>
  </w:num>
  <w:num w:numId="228">
    <w:abstractNumId w:val="204"/>
  </w:num>
  <w:num w:numId="229">
    <w:abstractNumId w:val="74"/>
  </w:num>
  <w:num w:numId="230">
    <w:abstractNumId w:val="62"/>
  </w:num>
  <w:num w:numId="231">
    <w:abstractNumId w:val="32"/>
  </w:num>
  <w:num w:numId="232">
    <w:abstractNumId w:val="90"/>
  </w:num>
  <w:num w:numId="233">
    <w:abstractNumId w:val="157"/>
  </w:num>
  <w:num w:numId="234">
    <w:abstractNumId w:val="2"/>
  </w:num>
  <w:num w:numId="235">
    <w:abstractNumId w:val="123"/>
  </w:num>
  <w:num w:numId="236">
    <w:abstractNumId w:val="173"/>
  </w:num>
  <w:num w:numId="237">
    <w:abstractNumId w:val="122"/>
  </w:num>
  <w:num w:numId="238">
    <w:abstractNumId w:val="6"/>
  </w:num>
  <w:num w:numId="239">
    <w:abstractNumId w:val="207"/>
  </w:num>
  <w:num w:numId="240">
    <w:abstractNumId w:val="230"/>
  </w:num>
  <w:num w:numId="241">
    <w:abstractNumId w:val="70"/>
  </w:num>
  <w:num w:numId="242">
    <w:abstractNumId w:val="248"/>
  </w:num>
  <w:num w:numId="243">
    <w:abstractNumId w:val="250"/>
  </w:num>
  <w:num w:numId="244">
    <w:abstractNumId w:val="206"/>
  </w:num>
  <w:num w:numId="245">
    <w:abstractNumId w:val="42"/>
  </w:num>
  <w:num w:numId="246">
    <w:abstractNumId w:val="77"/>
  </w:num>
  <w:num w:numId="247">
    <w:abstractNumId w:val="111"/>
  </w:num>
  <w:num w:numId="248">
    <w:abstractNumId w:val="215"/>
  </w:num>
  <w:num w:numId="249">
    <w:abstractNumId w:val="238"/>
  </w:num>
  <w:num w:numId="250">
    <w:abstractNumId w:val="50"/>
  </w:num>
  <w:num w:numId="251">
    <w:abstractNumId w:val="16"/>
  </w:num>
  <w:num w:numId="252">
    <w:abstractNumId w:val="28"/>
  </w:num>
  <w:num w:numId="253">
    <w:abstractNumId w:val="179"/>
  </w:num>
  <w:num w:numId="254">
    <w:abstractNumId w:val="249"/>
  </w:num>
  <w:num w:numId="255">
    <w:abstractNumId w:val="235"/>
  </w:num>
  <w:num w:numId="256">
    <w:abstractNumId w:val="222"/>
  </w:num>
  <w:num w:numId="257">
    <w:abstractNumId w:val="85"/>
  </w:num>
  <w:num w:numId="258">
    <w:abstractNumId w:val="40"/>
  </w:num>
  <w:num w:numId="259">
    <w:abstractNumId w:val="152"/>
  </w:num>
  <w:num w:numId="260">
    <w:abstractNumId w:val="112"/>
  </w:num>
  <w:num w:numId="261">
    <w:abstractNumId w:val="231"/>
  </w:num>
  <w:num w:numId="262">
    <w:abstractNumId w:val="199"/>
  </w:num>
  <w:num w:numId="263">
    <w:abstractNumId w:val="242"/>
  </w:num>
  <w:numIdMacAtCleanup w:val="2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15AEA"/>
    <w:rsid w:val="008F6D2B"/>
    <w:rsid w:val="00BE3B31"/>
    <w:rsid w:val="00CF76D8"/>
    <w:rsid w:val="00D15AEA"/>
    <w:rsid w:val="00D7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A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15AEA"/>
    <w:pPr>
      <w:spacing w:before="458"/>
      <w:ind w:left="503"/>
    </w:pPr>
    <w:rPr>
      <w:b/>
      <w:bCs/>
      <w:sz w:val="19"/>
      <w:szCs w:val="19"/>
    </w:rPr>
  </w:style>
  <w:style w:type="paragraph" w:customStyle="1" w:styleId="TOC2">
    <w:name w:val="TOC 2"/>
    <w:basedOn w:val="a"/>
    <w:uiPriority w:val="1"/>
    <w:qFormat/>
    <w:rsid w:val="00D15AEA"/>
    <w:pPr>
      <w:spacing w:before="44"/>
      <w:ind w:left="514"/>
    </w:pPr>
    <w:rPr>
      <w:b/>
      <w:bCs/>
      <w:i/>
      <w:iCs/>
    </w:rPr>
  </w:style>
  <w:style w:type="paragraph" w:customStyle="1" w:styleId="TOC3">
    <w:name w:val="TOC 3"/>
    <w:basedOn w:val="a"/>
    <w:uiPriority w:val="1"/>
    <w:qFormat/>
    <w:rsid w:val="00D15AEA"/>
    <w:pPr>
      <w:spacing w:before="41"/>
      <w:ind w:left="791"/>
    </w:pPr>
    <w:rPr>
      <w:sz w:val="19"/>
      <w:szCs w:val="19"/>
    </w:rPr>
  </w:style>
  <w:style w:type="paragraph" w:customStyle="1" w:styleId="TOC4">
    <w:name w:val="TOC 4"/>
    <w:basedOn w:val="a"/>
    <w:uiPriority w:val="1"/>
    <w:qFormat/>
    <w:rsid w:val="00D15AEA"/>
    <w:pPr>
      <w:spacing w:before="894"/>
      <w:ind w:left="1738"/>
    </w:pPr>
    <w:rPr>
      <w:b/>
      <w:bCs/>
      <w:sz w:val="19"/>
      <w:szCs w:val="19"/>
    </w:rPr>
  </w:style>
  <w:style w:type="paragraph" w:styleId="a3">
    <w:name w:val="Body Text"/>
    <w:basedOn w:val="a"/>
    <w:uiPriority w:val="1"/>
    <w:qFormat/>
    <w:rsid w:val="00D15AEA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D15AEA"/>
    <w:pPr>
      <w:spacing w:before="60"/>
      <w:ind w:left="628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15AEA"/>
    <w:pPr>
      <w:spacing w:before="75"/>
      <w:jc w:val="center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D15AEA"/>
    <w:pPr>
      <w:jc w:val="center"/>
      <w:outlineLvl w:val="3"/>
    </w:pPr>
    <w:rPr>
      <w:b/>
      <w:bCs/>
      <w:sz w:val="23"/>
      <w:szCs w:val="23"/>
    </w:rPr>
  </w:style>
  <w:style w:type="paragraph" w:customStyle="1" w:styleId="Heading4">
    <w:name w:val="Heading 4"/>
    <w:basedOn w:val="a"/>
    <w:uiPriority w:val="1"/>
    <w:qFormat/>
    <w:rsid w:val="00D15AEA"/>
    <w:pPr>
      <w:jc w:val="center"/>
      <w:outlineLvl w:val="4"/>
    </w:pPr>
    <w:rPr>
      <w:b/>
      <w:bCs/>
    </w:rPr>
  </w:style>
  <w:style w:type="paragraph" w:customStyle="1" w:styleId="Heading5">
    <w:name w:val="Heading 5"/>
    <w:basedOn w:val="a"/>
    <w:uiPriority w:val="1"/>
    <w:qFormat/>
    <w:rsid w:val="00D15AEA"/>
    <w:pPr>
      <w:spacing w:before="140"/>
      <w:ind w:left="68" w:hanging="218"/>
      <w:outlineLvl w:val="5"/>
    </w:pPr>
  </w:style>
  <w:style w:type="paragraph" w:customStyle="1" w:styleId="Heading6">
    <w:name w:val="Heading 6"/>
    <w:basedOn w:val="a"/>
    <w:uiPriority w:val="1"/>
    <w:qFormat/>
    <w:rsid w:val="00D15AEA"/>
    <w:pPr>
      <w:ind w:left="-1" w:right="533" w:hanging="623"/>
      <w:outlineLvl w:val="6"/>
    </w:pPr>
    <w:rPr>
      <w:b/>
      <w:bCs/>
      <w:sz w:val="21"/>
      <w:szCs w:val="21"/>
    </w:rPr>
  </w:style>
  <w:style w:type="paragraph" w:customStyle="1" w:styleId="Heading7">
    <w:name w:val="Heading 7"/>
    <w:basedOn w:val="a"/>
    <w:uiPriority w:val="1"/>
    <w:qFormat/>
    <w:rsid w:val="00D15AEA"/>
    <w:pPr>
      <w:ind w:left="60"/>
      <w:outlineLvl w:val="7"/>
    </w:pPr>
    <w:rPr>
      <w:b/>
      <w:bCs/>
      <w:sz w:val="20"/>
      <w:szCs w:val="20"/>
    </w:rPr>
  </w:style>
  <w:style w:type="paragraph" w:customStyle="1" w:styleId="Heading8">
    <w:name w:val="Heading 8"/>
    <w:basedOn w:val="a"/>
    <w:uiPriority w:val="1"/>
    <w:qFormat/>
    <w:rsid w:val="00D15AEA"/>
    <w:pPr>
      <w:jc w:val="both"/>
      <w:outlineLvl w:val="8"/>
    </w:pPr>
    <w:rPr>
      <w:b/>
      <w:bCs/>
      <w:i/>
      <w:iCs/>
      <w:sz w:val="20"/>
      <w:szCs w:val="20"/>
    </w:rPr>
  </w:style>
  <w:style w:type="paragraph" w:styleId="a4">
    <w:name w:val="Title"/>
    <w:basedOn w:val="a"/>
    <w:uiPriority w:val="1"/>
    <w:qFormat/>
    <w:rsid w:val="00D15AEA"/>
    <w:pPr>
      <w:ind w:left="26" w:right="426"/>
      <w:jc w:val="center"/>
    </w:pPr>
    <w:rPr>
      <w:b/>
      <w:bCs/>
      <w:sz w:val="138"/>
      <w:szCs w:val="138"/>
    </w:rPr>
  </w:style>
  <w:style w:type="paragraph" w:styleId="a5">
    <w:name w:val="List Paragraph"/>
    <w:basedOn w:val="a"/>
    <w:uiPriority w:val="1"/>
    <w:qFormat/>
    <w:rsid w:val="00D15AEA"/>
    <w:pPr>
      <w:ind w:left="343" w:firstLine="280"/>
      <w:jc w:val="both"/>
    </w:pPr>
  </w:style>
  <w:style w:type="paragraph" w:customStyle="1" w:styleId="TableParagraph">
    <w:name w:val="Table Paragraph"/>
    <w:basedOn w:val="a"/>
    <w:uiPriority w:val="1"/>
    <w:qFormat/>
    <w:rsid w:val="00D15AEA"/>
  </w:style>
  <w:style w:type="paragraph" w:styleId="a6">
    <w:name w:val="Balloon Text"/>
    <w:basedOn w:val="a"/>
    <w:link w:val="a7"/>
    <w:uiPriority w:val="99"/>
    <w:semiHidden/>
    <w:unhideWhenUsed/>
    <w:rsid w:val="00CF76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6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30.xml"/><Relationship Id="rId299" Type="http://schemas.openxmlformats.org/officeDocument/2006/relationships/footer" Target="footer136.xml"/><Relationship Id="rId671" Type="http://schemas.openxmlformats.org/officeDocument/2006/relationships/image" Target="media/image349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footer" Target="footer51.xml"/><Relationship Id="rId324" Type="http://schemas.openxmlformats.org/officeDocument/2006/relationships/image" Target="media/image172.png"/><Relationship Id="rId366" Type="http://schemas.openxmlformats.org/officeDocument/2006/relationships/footer" Target="footer174.xml"/><Relationship Id="rId531" Type="http://schemas.openxmlformats.org/officeDocument/2006/relationships/footer" Target="footer277.xml"/><Relationship Id="rId573" Type="http://schemas.openxmlformats.org/officeDocument/2006/relationships/footer" Target="footer303.xml"/><Relationship Id="rId629" Type="http://schemas.openxmlformats.org/officeDocument/2006/relationships/image" Target="media/image309.png"/><Relationship Id="rId170" Type="http://schemas.openxmlformats.org/officeDocument/2006/relationships/footer" Target="footer54.xml"/><Relationship Id="rId226" Type="http://schemas.openxmlformats.org/officeDocument/2006/relationships/footer" Target="footer92.xml"/><Relationship Id="rId433" Type="http://schemas.openxmlformats.org/officeDocument/2006/relationships/image" Target="media/image215.png"/><Relationship Id="rId268" Type="http://schemas.openxmlformats.org/officeDocument/2006/relationships/image" Target="media/image147.png"/><Relationship Id="rId475" Type="http://schemas.openxmlformats.org/officeDocument/2006/relationships/footer" Target="footer240.xml"/><Relationship Id="rId640" Type="http://schemas.openxmlformats.org/officeDocument/2006/relationships/image" Target="media/image320.png"/><Relationship Id="rId682" Type="http://schemas.openxmlformats.org/officeDocument/2006/relationships/theme" Target="theme/theme1.xml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footer" Target="footer38.xml"/><Relationship Id="rId335" Type="http://schemas.openxmlformats.org/officeDocument/2006/relationships/footer" Target="footer151.xml"/><Relationship Id="rId377" Type="http://schemas.openxmlformats.org/officeDocument/2006/relationships/image" Target="media/image193.png"/><Relationship Id="rId500" Type="http://schemas.openxmlformats.org/officeDocument/2006/relationships/footer" Target="footer257.xml"/><Relationship Id="rId542" Type="http://schemas.openxmlformats.org/officeDocument/2006/relationships/image" Target="media/image253.png"/><Relationship Id="rId584" Type="http://schemas.openxmlformats.org/officeDocument/2006/relationships/image" Target="media/image267.png"/><Relationship Id="rId5" Type="http://schemas.openxmlformats.org/officeDocument/2006/relationships/footnotes" Target="footnotes.xml"/><Relationship Id="rId181" Type="http://schemas.openxmlformats.org/officeDocument/2006/relationships/footer" Target="footer62.xml"/><Relationship Id="rId237" Type="http://schemas.openxmlformats.org/officeDocument/2006/relationships/image" Target="media/image133.png"/><Relationship Id="rId402" Type="http://schemas.openxmlformats.org/officeDocument/2006/relationships/image" Target="media/image203.png"/><Relationship Id="rId279" Type="http://schemas.openxmlformats.org/officeDocument/2006/relationships/footer" Target="footer122.xml"/><Relationship Id="rId444" Type="http://schemas.openxmlformats.org/officeDocument/2006/relationships/image" Target="media/image222.png"/><Relationship Id="rId486" Type="http://schemas.openxmlformats.org/officeDocument/2006/relationships/image" Target="media/image233.png"/><Relationship Id="rId651" Type="http://schemas.openxmlformats.org/officeDocument/2006/relationships/image" Target="media/image329.png"/><Relationship Id="rId43" Type="http://schemas.openxmlformats.org/officeDocument/2006/relationships/image" Target="media/image37.png"/><Relationship Id="rId139" Type="http://schemas.openxmlformats.org/officeDocument/2006/relationships/image" Target="media/image91.png"/><Relationship Id="rId290" Type="http://schemas.openxmlformats.org/officeDocument/2006/relationships/footer" Target="footer129.xml"/><Relationship Id="rId304" Type="http://schemas.openxmlformats.org/officeDocument/2006/relationships/footer" Target="footer138.xml"/><Relationship Id="rId346" Type="http://schemas.openxmlformats.org/officeDocument/2006/relationships/footer" Target="footer160.xml"/><Relationship Id="rId388" Type="http://schemas.openxmlformats.org/officeDocument/2006/relationships/footer" Target="footer183.xml"/><Relationship Id="rId511" Type="http://schemas.openxmlformats.org/officeDocument/2006/relationships/footer" Target="footer263.xml"/><Relationship Id="rId553" Type="http://schemas.openxmlformats.org/officeDocument/2006/relationships/footer" Target="footer290.xml"/><Relationship Id="rId609" Type="http://schemas.openxmlformats.org/officeDocument/2006/relationships/image" Target="media/image291.png"/><Relationship Id="rId85" Type="http://schemas.openxmlformats.org/officeDocument/2006/relationships/footer" Target="footer5.xml"/><Relationship Id="rId150" Type="http://schemas.openxmlformats.org/officeDocument/2006/relationships/footer" Target="footer46.xml"/><Relationship Id="rId192" Type="http://schemas.openxmlformats.org/officeDocument/2006/relationships/footer" Target="footer69.xml"/><Relationship Id="rId206" Type="http://schemas.openxmlformats.org/officeDocument/2006/relationships/image" Target="media/image121.png"/><Relationship Id="rId413" Type="http://schemas.openxmlformats.org/officeDocument/2006/relationships/footer" Target="footer201.xml"/><Relationship Id="rId595" Type="http://schemas.openxmlformats.org/officeDocument/2006/relationships/image" Target="media/image277.png"/><Relationship Id="rId248" Type="http://schemas.openxmlformats.org/officeDocument/2006/relationships/image" Target="media/image138.png"/><Relationship Id="rId455" Type="http://schemas.openxmlformats.org/officeDocument/2006/relationships/footer" Target="footer225.xml"/><Relationship Id="rId497" Type="http://schemas.openxmlformats.org/officeDocument/2006/relationships/footer" Target="footer254.xml"/><Relationship Id="rId620" Type="http://schemas.openxmlformats.org/officeDocument/2006/relationships/image" Target="media/image300.png"/><Relationship Id="rId662" Type="http://schemas.openxmlformats.org/officeDocument/2006/relationships/image" Target="media/image340.png"/><Relationship Id="rId12" Type="http://schemas.openxmlformats.org/officeDocument/2006/relationships/image" Target="media/image6.png"/><Relationship Id="rId108" Type="http://schemas.openxmlformats.org/officeDocument/2006/relationships/footer" Target="footer23.xml"/><Relationship Id="rId315" Type="http://schemas.openxmlformats.org/officeDocument/2006/relationships/footer" Target="footer142.xml"/><Relationship Id="rId357" Type="http://schemas.openxmlformats.org/officeDocument/2006/relationships/image" Target="media/image184.png"/><Relationship Id="rId522" Type="http://schemas.openxmlformats.org/officeDocument/2006/relationships/footer" Target="footer271.xml"/><Relationship Id="rId54" Type="http://schemas.openxmlformats.org/officeDocument/2006/relationships/image" Target="media/image48.png"/><Relationship Id="rId96" Type="http://schemas.openxmlformats.org/officeDocument/2006/relationships/footer" Target="footer13.xml"/><Relationship Id="rId161" Type="http://schemas.openxmlformats.org/officeDocument/2006/relationships/footer" Target="footer53.xml"/><Relationship Id="rId217" Type="http://schemas.openxmlformats.org/officeDocument/2006/relationships/image" Target="media/image126.png"/><Relationship Id="rId399" Type="http://schemas.openxmlformats.org/officeDocument/2006/relationships/footer" Target="footer191.xml"/><Relationship Id="rId564" Type="http://schemas.openxmlformats.org/officeDocument/2006/relationships/footer" Target="footer296.xml"/><Relationship Id="rId259" Type="http://schemas.openxmlformats.org/officeDocument/2006/relationships/footer" Target="footer111.xml"/><Relationship Id="rId424" Type="http://schemas.openxmlformats.org/officeDocument/2006/relationships/footer" Target="footer210.xml"/><Relationship Id="rId466" Type="http://schemas.openxmlformats.org/officeDocument/2006/relationships/image" Target="media/image229.png"/><Relationship Id="rId631" Type="http://schemas.openxmlformats.org/officeDocument/2006/relationships/image" Target="media/image311.png"/><Relationship Id="rId673" Type="http://schemas.openxmlformats.org/officeDocument/2006/relationships/image" Target="media/image351.png"/><Relationship Id="rId23" Type="http://schemas.openxmlformats.org/officeDocument/2006/relationships/image" Target="media/image17.png"/><Relationship Id="rId119" Type="http://schemas.openxmlformats.org/officeDocument/2006/relationships/image" Target="media/image82.png"/><Relationship Id="rId270" Type="http://schemas.openxmlformats.org/officeDocument/2006/relationships/footer" Target="footer116.xml"/><Relationship Id="rId326" Type="http://schemas.openxmlformats.org/officeDocument/2006/relationships/image" Target="media/image174.png"/><Relationship Id="rId533" Type="http://schemas.openxmlformats.org/officeDocument/2006/relationships/image" Target="media/image250.png"/><Relationship Id="rId65" Type="http://schemas.openxmlformats.org/officeDocument/2006/relationships/image" Target="media/image59.png"/><Relationship Id="rId130" Type="http://schemas.openxmlformats.org/officeDocument/2006/relationships/image" Target="media/image85.png"/><Relationship Id="rId368" Type="http://schemas.openxmlformats.org/officeDocument/2006/relationships/image" Target="media/image188.png"/><Relationship Id="rId575" Type="http://schemas.openxmlformats.org/officeDocument/2006/relationships/footer" Target="footer305.xml"/><Relationship Id="rId172" Type="http://schemas.openxmlformats.org/officeDocument/2006/relationships/footer" Target="footer56.xml"/><Relationship Id="rId228" Type="http://schemas.openxmlformats.org/officeDocument/2006/relationships/footer" Target="footer93.xml"/><Relationship Id="rId435" Type="http://schemas.openxmlformats.org/officeDocument/2006/relationships/footer" Target="footer214.xml"/><Relationship Id="rId477" Type="http://schemas.openxmlformats.org/officeDocument/2006/relationships/image" Target="media/image231.png"/><Relationship Id="rId600" Type="http://schemas.openxmlformats.org/officeDocument/2006/relationships/image" Target="media/image282.png"/><Relationship Id="rId642" Type="http://schemas.openxmlformats.org/officeDocument/2006/relationships/image" Target="media/image322.png"/><Relationship Id="rId281" Type="http://schemas.openxmlformats.org/officeDocument/2006/relationships/footer" Target="footer124.xml"/><Relationship Id="rId337" Type="http://schemas.openxmlformats.org/officeDocument/2006/relationships/footer" Target="footer153.xml"/><Relationship Id="rId502" Type="http://schemas.openxmlformats.org/officeDocument/2006/relationships/footer" Target="footer258.xml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92.png"/><Relationship Id="rId379" Type="http://schemas.openxmlformats.org/officeDocument/2006/relationships/image" Target="media/image195.png"/><Relationship Id="rId544" Type="http://schemas.openxmlformats.org/officeDocument/2006/relationships/footer" Target="footer285.xml"/><Relationship Id="rId586" Type="http://schemas.openxmlformats.org/officeDocument/2006/relationships/image" Target="media/image268.png"/><Relationship Id="rId7" Type="http://schemas.openxmlformats.org/officeDocument/2006/relationships/image" Target="media/image1.png"/><Relationship Id="rId183" Type="http://schemas.openxmlformats.org/officeDocument/2006/relationships/image" Target="media/image114.png"/><Relationship Id="rId239" Type="http://schemas.openxmlformats.org/officeDocument/2006/relationships/footer" Target="footer99.xml"/><Relationship Id="rId390" Type="http://schemas.openxmlformats.org/officeDocument/2006/relationships/footer" Target="footer185.xml"/><Relationship Id="rId404" Type="http://schemas.openxmlformats.org/officeDocument/2006/relationships/footer" Target="footer195.xml"/><Relationship Id="rId446" Type="http://schemas.openxmlformats.org/officeDocument/2006/relationships/footer" Target="footer218.xml"/><Relationship Id="rId611" Type="http://schemas.openxmlformats.org/officeDocument/2006/relationships/footer" Target="footer313.xml"/><Relationship Id="rId653" Type="http://schemas.openxmlformats.org/officeDocument/2006/relationships/image" Target="media/image331.png"/><Relationship Id="rId250" Type="http://schemas.openxmlformats.org/officeDocument/2006/relationships/footer" Target="footer105.xml"/><Relationship Id="rId292" Type="http://schemas.openxmlformats.org/officeDocument/2006/relationships/image" Target="media/image156.png"/><Relationship Id="rId306" Type="http://schemas.openxmlformats.org/officeDocument/2006/relationships/image" Target="media/image161.png"/><Relationship Id="rId488" Type="http://schemas.openxmlformats.org/officeDocument/2006/relationships/footer" Target="footer248.xml"/><Relationship Id="rId45" Type="http://schemas.openxmlformats.org/officeDocument/2006/relationships/image" Target="media/image39.png"/><Relationship Id="rId87" Type="http://schemas.openxmlformats.org/officeDocument/2006/relationships/footer" Target="footer7.xml"/><Relationship Id="rId110" Type="http://schemas.openxmlformats.org/officeDocument/2006/relationships/footer" Target="footer24.xml"/><Relationship Id="rId348" Type="http://schemas.openxmlformats.org/officeDocument/2006/relationships/image" Target="media/image181.png"/><Relationship Id="rId513" Type="http://schemas.openxmlformats.org/officeDocument/2006/relationships/footer" Target="footer264.xml"/><Relationship Id="rId555" Type="http://schemas.openxmlformats.org/officeDocument/2006/relationships/footer" Target="footer291.xml"/><Relationship Id="rId597" Type="http://schemas.openxmlformats.org/officeDocument/2006/relationships/image" Target="media/image279.png"/><Relationship Id="rId152" Type="http://schemas.openxmlformats.org/officeDocument/2006/relationships/image" Target="media/image99.png"/><Relationship Id="rId194" Type="http://schemas.openxmlformats.org/officeDocument/2006/relationships/footer" Target="footer71.xml"/><Relationship Id="rId208" Type="http://schemas.openxmlformats.org/officeDocument/2006/relationships/footer" Target="footer81.xml"/><Relationship Id="rId415" Type="http://schemas.openxmlformats.org/officeDocument/2006/relationships/footer" Target="footer203.xml"/><Relationship Id="rId457" Type="http://schemas.openxmlformats.org/officeDocument/2006/relationships/footer" Target="footer226.xml"/><Relationship Id="rId622" Type="http://schemas.openxmlformats.org/officeDocument/2006/relationships/image" Target="media/image302.png"/><Relationship Id="rId261" Type="http://schemas.openxmlformats.org/officeDocument/2006/relationships/footer" Target="footer112.xml"/><Relationship Id="rId499" Type="http://schemas.openxmlformats.org/officeDocument/2006/relationships/footer" Target="footer256.xml"/><Relationship Id="rId664" Type="http://schemas.openxmlformats.org/officeDocument/2006/relationships/image" Target="media/image342.png"/><Relationship Id="rId14" Type="http://schemas.openxmlformats.org/officeDocument/2006/relationships/image" Target="media/image8.png"/><Relationship Id="rId56" Type="http://schemas.openxmlformats.org/officeDocument/2006/relationships/image" Target="media/image50.png"/><Relationship Id="rId317" Type="http://schemas.openxmlformats.org/officeDocument/2006/relationships/footer" Target="footer143.xml"/><Relationship Id="rId359" Type="http://schemas.openxmlformats.org/officeDocument/2006/relationships/footer" Target="footer169.xml"/><Relationship Id="rId524" Type="http://schemas.openxmlformats.org/officeDocument/2006/relationships/footer" Target="footer272.xml"/><Relationship Id="rId566" Type="http://schemas.openxmlformats.org/officeDocument/2006/relationships/footer" Target="footer298.xml"/><Relationship Id="rId98" Type="http://schemas.openxmlformats.org/officeDocument/2006/relationships/footer" Target="footer15.xml"/><Relationship Id="rId121" Type="http://schemas.openxmlformats.org/officeDocument/2006/relationships/footer" Target="footer33.xml"/><Relationship Id="rId163" Type="http://schemas.openxmlformats.org/officeDocument/2006/relationships/image" Target="media/image104.png"/><Relationship Id="rId219" Type="http://schemas.openxmlformats.org/officeDocument/2006/relationships/footer" Target="footer86.xml"/><Relationship Id="rId370" Type="http://schemas.openxmlformats.org/officeDocument/2006/relationships/image" Target="media/image189.png"/><Relationship Id="rId426" Type="http://schemas.openxmlformats.org/officeDocument/2006/relationships/image" Target="media/image210.png"/><Relationship Id="rId633" Type="http://schemas.openxmlformats.org/officeDocument/2006/relationships/image" Target="media/image313.png"/><Relationship Id="rId230" Type="http://schemas.openxmlformats.org/officeDocument/2006/relationships/footer" Target="footer95.xml"/><Relationship Id="rId468" Type="http://schemas.openxmlformats.org/officeDocument/2006/relationships/footer" Target="footer233.xml"/><Relationship Id="rId675" Type="http://schemas.openxmlformats.org/officeDocument/2006/relationships/image" Target="media/image353.png"/><Relationship Id="rId25" Type="http://schemas.openxmlformats.org/officeDocument/2006/relationships/image" Target="media/image19.png"/><Relationship Id="rId67" Type="http://schemas.openxmlformats.org/officeDocument/2006/relationships/image" Target="media/image61.png"/><Relationship Id="rId272" Type="http://schemas.openxmlformats.org/officeDocument/2006/relationships/footer" Target="footer117.xml"/><Relationship Id="rId328" Type="http://schemas.openxmlformats.org/officeDocument/2006/relationships/image" Target="media/image176.png"/><Relationship Id="rId535" Type="http://schemas.openxmlformats.org/officeDocument/2006/relationships/footer" Target="footer278.xml"/><Relationship Id="rId577" Type="http://schemas.openxmlformats.org/officeDocument/2006/relationships/footer" Target="footer306.xml"/><Relationship Id="rId132" Type="http://schemas.openxmlformats.org/officeDocument/2006/relationships/footer" Target="footer40.xml"/><Relationship Id="rId174" Type="http://schemas.openxmlformats.org/officeDocument/2006/relationships/image" Target="media/image111.png"/><Relationship Id="rId381" Type="http://schemas.openxmlformats.org/officeDocument/2006/relationships/footer" Target="footer179.xml"/><Relationship Id="rId602" Type="http://schemas.openxmlformats.org/officeDocument/2006/relationships/image" Target="media/image284.png"/><Relationship Id="rId241" Type="http://schemas.openxmlformats.org/officeDocument/2006/relationships/image" Target="media/image135.png"/><Relationship Id="rId437" Type="http://schemas.openxmlformats.org/officeDocument/2006/relationships/image" Target="media/image217.png"/><Relationship Id="rId479" Type="http://schemas.openxmlformats.org/officeDocument/2006/relationships/footer" Target="footer242.xml"/><Relationship Id="rId644" Type="http://schemas.openxmlformats.org/officeDocument/2006/relationships/image" Target="media/image324.png"/><Relationship Id="rId36" Type="http://schemas.openxmlformats.org/officeDocument/2006/relationships/image" Target="media/image30.png"/><Relationship Id="rId283" Type="http://schemas.openxmlformats.org/officeDocument/2006/relationships/footer" Target="footer125.xml"/><Relationship Id="rId339" Type="http://schemas.openxmlformats.org/officeDocument/2006/relationships/footer" Target="footer155.xml"/><Relationship Id="rId490" Type="http://schemas.openxmlformats.org/officeDocument/2006/relationships/image" Target="media/image235.png"/><Relationship Id="rId504" Type="http://schemas.openxmlformats.org/officeDocument/2006/relationships/image" Target="media/image239.png"/><Relationship Id="rId546" Type="http://schemas.openxmlformats.org/officeDocument/2006/relationships/image" Target="media/image255.png"/><Relationship Id="rId78" Type="http://schemas.openxmlformats.org/officeDocument/2006/relationships/image" Target="media/image72.png"/><Relationship Id="rId101" Type="http://schemas.openxmlformats.org/officeDocument/2006/relationships/footer" Target="footer18.xml"/><Relationship Id="rId143" Type="http://schemas.openxmlformats.org/officeDocument/2006/relationships/footer" Target="footer45.xml"/><Relationship Id="rId185" Type="http://schemas.openxmlformats.org/officeDocument/2006/relationships/footer" Target="footer64.xml"/><Relationship Id="rId350" Type="http://schemas.openxmlformats.org/officeDocument/2006/relationships/footer" Target="footer162.xml"/><Relationship Id="rId406" Type="http://schemas.openxmlformats.org/officeDocument/2006/relationships/image" Target="media/image204.png"/><Relationship Id="rId588" Type="http://schemas.openxmlformats.org/officeDocument/2006/relationships/image" Target="media/image270.png"/><Relationship Id="rId9" Type="http://schemas.openxmlformats.org/officeDocument/2006/relationships/image" Target="media/image3.png"/><Relationship Id="rId210" Type="http://schemas.openxmlformats.org/officeDocument/2006/relationships/footer" Target="footer83.xml"/><Relationship Id="rId392" Type="http://schemas.openxmlformats.org/officeDocument/2006/relationships/footer" Target="footer186.xml"/><Relationship Id="rId448" Type="http://schemas.openxmlformats.org/officeDocument/2006/relationships/footer" Target="footer220.xml"/><Relationship Id="rId613" Type="http://schemas.openxmlformats.org/officeDocument/2006/relationships/image" Target="media/image293.png"/><Relationship Id="rId655" Type="http://schemas.openxmlformats.org/officeDocument/2006/relationships/image" Target="media/image333.png"/><Relationship Id="rId252" Type="http://schemas.openxmlformats.org/officeDocument/2006/relationships/image" Target="media/image140.png"/><Relationship Id="rId294" Type="http://schemas.openxmlformats.org/officeDocument/2006/relationships/footer" Target="footer132.xml"/><Relationship Id="rId308" Type="http://schemas.openxmlformats.org/officeDocument/2006/relationships/image" Target="media/image163.png"/><Relationship Id="rId515" Type="http://schemas.openxmlformats.org/officeDocument/2006/relationships/footer" Target="footer266.xml"/><Relationship Id="rId47" Type="http://schemas.openxmlformats.org/officeDocument/2006/relationships/image" Target="media/image41.png"/><Relationship Id="rId89" Type="http://schemas.openxmlformats.org/officeDocument/2006/relationships/image" Target="media/image75.png"/><Relationship Id="rId112" Type="http://schemas.openxmlformats.org/officeDocument/2006/relationships/footer" Target="footer26.xml"/><Relationship Id="rId154" Type="http://schemas.openxmlformats.org/officeDocument/2006/relationships/image" Target="media/image101.png"/><Relationship Id="rId361" Type="http://schemas.openxmlformats.org/officeDocument/2006/relationships/footer" Target="footer170.xml"/><Relationship Id="rId557" Type="http://schemas.openxmlformats.org/officeDocument/2006/relationships/footer" Target="footer293.xml"/><Relationship Id="rId599" Type="http://schemas.openxmlformats.org/officeDocument/2006/relationships/image" Target="media/image281.png"/><Relationship Id="rId196" Type="http://schemas.openxmlformats.org/officeDocument/2006/relationships/image" Target="media/image118.png"/><Relationship Id="rId417" Type="http://schemas.openxmlformats.org/officeDocument/2006/relationships/footer" Target="footer205.xml"/><Relationship Id="rId459" Type="http://schemas.openxmlformats.org/officeDocument/2006/relationships/footer" Target="footer228.xml"/><Relationship Id="rId624" Type="http://schemas.openxmlformats.org/officeDocument/2006/relationships/image" Target="media/image304.png"/><Relationship Id="rId666" Type="http://schemas.openxmlformats.org/officeDocument/2006/relationships/image" Target="media/image344.png"/><Relationship Id="rId16" Type="http://schemas.openxmlformats.org/officeDocument/2006/relationships/image" Target="media/image10.png"/><Relationship Id="rId221" Type="http://schemas.openxmlformats.org/officeDocument/2006/relationships/footer" Target="footer88.xml"/><Relationship Id="rId263" Type="http://schemas.openxmlformats.org/officeDocument/2006/relationships/image" Target="media/image144.png"/><Relationship Id="rId319" Type="http://schemas.openxmlformats.org/officeDocument/2006/relationships/image" Target="media/image169.png"/><Relationship Id="rId470" Type="http://schemas.openxmlformats.org/officeDocument/2006/relationships/footer" Target="footer235.xml"/><Relationship Id="rId526" Type="http://schemas.openxmlformats.org/officeDocument/2006/relationships/image" Target="media/image247.png"/><Relationship Id="rId58" Type="http://schemas.openxmlformats.org/officeDocument/2006/relationships/image" Target="media/image52.png"/><Relationship Id="rId123" Type="http://schemas.openxmlformats.org/officeDocument/2006/relationships/footer" Target="footer34.xml"/><Relationship Id="rId330" Type="http://schemas.openxmlformats.org/officeDocument/2006/relationships/footer" Target="footer147.xml"/><Relationship Id="rId568" Type="http://schemas.openxmlformats.org/officeDocument/2006/relationships/footer" Target="footer300.xml"/><Relationship Id="rId165" Type="http://schemas.openxmlformats.org/officeDocument/2006/relationships/image" Target="media/image106.png"/><Relationship Id="rId372" Type="http://schemas.openxmlformats.org/officeDocument/2006/relationships/image" Target="media/image190.png"/><Relationship Id="rId428" Type="http://schemas.openxmlformats.org/officeDocument/2006/relationships/image" Target="media/image212.png"/><Relationship Id="rId635" Type="http://schemas.openxmlformats.org/officeDocument/2006/relationships/image" Target="media/image315.png"/><Relationship Id="rId677" Type="http://schemas.openxmlformats.org/officeDocument/2006/relationships/hyperlink" Target="http://www.examen.biz/" TargetMode="External"/><Relationship Id="rId232" Type="http://schemas.openxmlformats.org/officeDocument/2006/relationships/footer" Target="footer97.xml"/><Relationship Id="rId274" Type="http://schemas.openxmlformats.org/officeDocument/2006/relationships/image" Target="media/image150.png"/><Relationship Id="rId481" Type="http://schemas.openxmlformats.org/officeDocument/2006/relationships/image" Target="media/image232.png"/><Relationship Id="rId27" Type="http://schemas.openxmlformats.org/officeDocument/2006/relationships/image" Target="media/image21.png"/><Relationship Id="rId69" Type="http://schemas.openxmlformats.org/officeDocument/2006/relationships/image" Target="media/image63.png"/><Relationship Id="rId134" Type="http://schemas.openxmlformats.org/officeDocument/2006/relationships/footer" Target="footer42.xml"/><Relationship Id="rId537" Type="http://schemas.openxmlformats.org/officeDocument/2006/relationships/footer" Target="footer280.xml"/><Relationship Id="rId579" Type="http://schemas.openxmlformats.org/officeDocument/2006/relationships/footer" Target="footer308.xml"/><Relationship Id="rId80" Type="http://schemas.openxmlformats.org/officeDocument/2006/relationships/image" Target="media/image74.png"/><Relationship Id="rId176" Type="http://schemas.openxmlformats.org/officeDocument/2006/relationships/footer" Target="footer58.xml"/><Relationship Id="rId341" Type="http://schemas.openxmlformats.org/officeDocument/2006/relationships/footer" Target="footer157.xml"/><Relationship Id="rId383" Type="http://schemas.openxmlformats.org/officeDocument/2006/relationships/footer" Target="footer180.xml"/><Relationship Id="rId439" Type="http://schemas.openxmlformats.org/officeDocument/2006/relationships/image" Target="media/image219.png"/><Relationship Id="rId590" Type="http://schemas.openxmlformats.org/officeDocument/2006/relationships/image" Target="media/image272.png"/><Relationship Id="rId604" Type="http://schemas.openxmlformats.org/officeDocument/2006/relationships/image" Target="media/image286.png"/><Relationship Id="rId646" Type="http://schemas.openxmlformats.org/officeDocument/2006/relationships/footer" Target="footer316.xml"/><Relationship Id="rId201" Type="http://schemas.openxmlformats.org/officeDocument/2006/relationships/footer" Target="footer76.xml"/><Relationship Id="rId243" Type="http://schemas.openxmlformats.org/officeDocument/2006/relationships/footer" Target="footer101.xml"/><Relationship Id="rId285" Type="http://schemas.openxmlformats.org/officeDocument/2006/relationships/image" Target="media/image153.png"/><Relationship Id="rId450" Type="http://schemas.openxmlformats.org/officeDocument/2006/relationships/footer" Target="footer222.xml"/><Relationship Id="rId506" Type="http://schemas.openxmlformats.org/officeDocument/2006/relationships/footer" Target="footer261.xml"/><Relationship Id="rId38" Type="http://schemas.openxmlformats.org/officeDocument/2006/relationships/image" Target="media/image32.png"/><Relationship Id="rId103" Type="http://schemas.openxmlformats.org/officeDocument/2006/relationships/image" Target="media/image78.png"/><Relationship Id="rId310" Type="http://schemas.openxmlformats.org/officeDocument/2006/relationships/image" Target="media/image165.png"/><Relationship Id="rId492" Type="http://schemas.openxmlformats.org/officeDocument/2006/relationships/image" Target="media/image236.png"/><Relationship Id="rId548" Type="http://schemas.openxmlformats.org/officeDocument/2006/relationships/footer" Target="footer287.xml"/><Relationship Id="rId91" Type="http://schemas.openxmlformats.org/officeDocument/2006/relationships/footer" Target="footer10.xml"/><Relationship Id="rId145" Type="http://schemas.openxmlformats.org/officeDocument/2006/relationships/image" Target="media/image94.png"/><Relationship Id="rId187" Type="http://schemas.openxmlformats.org/officeDocument/2006/relationships/footer" Target="footer66.xml"/><Relationship Id="rId352" Type="http://schemas.openxmlformats.org/officeDocument/2006/relationships/footer" Target="footer164.xml"/><Relationship Id="rId394" Type="http://schemas.openxmlformats.org/officeDocument/2006/relationships/image" Target="media/image201.png"/><Relationship Id="rId408" Type="http://schemas.openxmlformats.org/officeDocument/2006/relationships/footer" Target="footer198.xml"/><Relationship Id="rId615" Type="http://schemas.openxmlformats.org/officeDocument/2006/relationships/image" Target="media/image295.png"/><Relationship Id="rId212" Type="http://schemas.openxmlformats.org/officeDocument/2006/relationships/image" Target="media/image123.png"/><Relationship Id="rId254" Type="http://schemas.openxmlformats.org/officeDocument/2006/relationships/footer" Target="footer107.xml"/><Relationship Id="rId657" Type="http://schemas.openxmlformats.org/officeDocument/2006/relationships/image" Target="media/image335.png"/><Relationship Id="rId49" Type="http://schemas.openxmlformats.org/officeDocument/2006/relationships/image" Target="media/image43.png"/><Relationship Id="rId114" Type="http://schemas.openxmlformats.org/officeDocument/2006/relationships/footer" Target="footer28.xml"/><Relationship Id="rId296" Type="http://schemas.openxmlformats.org/officeDocument/2006/relationships/footer" Target="footer133.xml"/><Relationship Id="rId461" Type="http://schemas.openxmlformats.org/officeDocument/2006/relationships/image" Target="media/image226.png"/><Relationship Id="rId517" Type="http://schemas.openxmlformats.org/officeDocument/2006/relationships/footer" Target="footer268.xml"/><Relationship Id="rId559" Type="http://schemas.openxmlformats.org/officeDocument/2006/relationships/image" Target="media/image260.png"/><Relationship Id="rId60" Type="http://schemas.openxmlformats.org/officeDocument/2006/relationships/image" Target="media/image54.png"/><Relationship Id="rId156" Type="http://schemas.openxmlformats.org/officeDocument/2006/relationships/footer" Target="footer49.xml"/><Relationship Id="rId198" Type="http://schemas.openxmlformats.org/officeDocument/2006/relationships/footer" Target="footer74.xml"/><Relationship Id="rId321" Type="http://schemas.openxmlformats.org/officeDocument/2006/relationships/image" Target="media/image171.png"/><Relationship Id="rId363" Type="http://schemas.openxmlformats.org/officeDocument/2006/relationships/footer" Target="footer172.xml"/><Relationship Id="rId419" Type="http://schemas.openxmlformats.org/officeDocument/2006/relationships/footer" Target="footer207.xml"/><Relationship Id="rId570" Type="http://schemas.openxmlformats.org/officeDocument/2006/relationships/image" Target="media/image263.png"/><Relationship Id="rId626" Type="http://schemas.openxmlformats.org/officeDocument/2006/relationships/image" Target="media/image306.png"/><Relationship Id="rId223" Type="http://schemas.openxmlformats.org/officeDocument/2006/relationships/image" Target="media/image128.png"/><Relationship Id="rId430" Type="http://schemas.openxmlformats.org/officeDocument/2006/relationships/image" Target="media/image214.png"/><Relationship Id="rId668" Type="http://schemas.openxmlformats.org/officeDocument/2006/relationships/image" Target="media/image346.png"/><Relationship Id="rId18" Type="http://schemas.openxmlformats.org/officeDocument/2006/relationships/image" Target="media/image12.png"/><Relationship Id="rId265" Type="http://schemas.openxmlformats.org/officeDocument/2006/relationships/image" Target="media/image146.png"/><Relationship Id="rId472" Type="http://schemas.openxmlformats.org/officeDocument/2006/relationships/footer" Target="footer237.xml"/><Relationship Id="rId528" Type="http://schemas.openxmlformats.org/officeDocument/2006/relationships/footer" Target="footer274.xml"/><Relationship Id="rId125" Type="http://schemas.openxmlformats.org/officeDocument/2006/relationships/footer" Target="footer36.xml"/><Relationship Id="rId167" Type="http://schemas.openxmlformats.org/officeDocument/2006/relationships/image" Target="media/image108.png"/><Relationship Id="rId332" Type="http://schemas.openxmlformats.org/officeDocument/2006/relationships/footer" Target="footer149.xml"/><Relationship Id="rId374" Type="http://schemas.openxmlformats.org/officeDocument/2006/relationships/image" Target="media/image192.png"/><Relationship Id="rId581" Type="http://schemas.openxmlformats.org/officeDocument/2006/relationships/footer" Target="footer309.xml"/><Relationship Id="rId71" Type="http://schemas.openxmlformats.org/officeDocument/2006/relationships/image" Target="media/image65.png"/><Relationship Id="rId92" Type="http://schemas.openxmlformats.org/officeDocument/2006/relationships/footer" Target="footer11.xml"/><Relationship Id="rId213" Type="http://schemas.openxmlformats.org/officeDocument/2006/relationships/footer" Target="footer84.xml"/><Relationship Id="rId234" Type="http://schemas.openxmlformats.org/officeDocument/2006/relationships/image" Target="media/image130.png"/><Relationship Id="rId420" Type="http://schemas.openxmlformats.org/officeDocument/2006/relationships/image" Target="media/image207.png"/><Relationship Id="rId616" Type="http://schemas.openxmlformats.org/officeDocument/2006/relationships/image" Target="media/image296.png"/><Relationship Id="rId637" Type="http://schemas.openxmlformats.org/officeDocument/2006/relationships/image" Target="media/image317.png"/><Relationship Id="rId658" Type="http://schemas.openxmlformats.org/officeDocument/2006/relationships/image" Target="media/image336.png"/><Relationship Id="rId679" Type="http://schemas.openxmlformats.org/officeDocument/2006/relationships/hyperlink" Target="mailto:sale@examen.biz" TargetMode="Externa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footer" Target="footer108.xml"/><Relationship Id="rId276" Type="http://schemas.openxmlformats.org/officeDocument/2006/relationships/footer" Target="footer120.xml"/><Relationship Id="rId297" Type="http://schemas.openxmlformats.org/officeDocument/2006/relationships/footer" Target="footer134.xml"/><Relationship Id="rId441" Type="http://schemas.openxmlformats.org/officeDocument/2006/relationships/image" Target="media/image221.png"/><Relationship Id="rId462" Type="http://schemas.openxmlformats.org/officeDocument/2006/relationships/footer" Target="footer230.xml"/><Relationship Id="rId483" Type="http://schemas.openxmlformats.org/officeDocument/2006/relationships/footer" Target="footer245.xml"/><Relationship Id="rId518" Type="http://schemas.openxmlformats.org/officeDocument/2006/relationships/image" Target="media/image244.png"/><Relationship Id="rId539" Type="http://schemas.openxmlformats.org/officeDocument/2006/relationships/image" Target="media/image252.png"/><Relationship Id="rId40" Type="http://schemas.openxmlformats.org/officeDocument/2006/relationships/image" Target="media/image34.png"/><Relationship Id="rId115" Type="http://schemas.openxmlformats.org/officeDocument/2006/relationships/footer" Target="footer29.xml"/><Relationship Id="rId136" Type="http://schemas.openxmlformats.org/officeDocument/2006/relationships/image" Target="media/image88.png"/><Relationship Id="rId157" Type="http://schemas.openxmlformats.org/officeDocument/2006/relationships/image" Target="media/image102.png"/><Relationship Id="rId178" Type="http://schemas.openxmlformats.org/officeDocument/2006/relationships/image" Target="media/image113.png"/><Relationship Id="rId301" Type="http://schemas.openxmlformats.org/officeDocument/2006/relationships/image" Target="media/image158.png"/><Relationship Id="rId322" Type="http://schemas.openxmlformats.org/officeDocument/2006/relationships/footer" Target="footer145.xml"/><Relationship Id="rId343" Type="http://schemas.openxmlformats.org/officeDocument/2006/relationships/image" Target="media/image180.png"/><Relationship Id="rId364" Type="http://schemas.openxmlformats.org/officeDocument/2006/relationships/image" Target="media/image186.png"/><Relationship Id="rId550" Type="http://schemas.openxmlformats.org/officeDocument/2006/relationships/image" Target="media/image257.png"/><Relationship Id="rId61" Type="http://schemas.openxmlformats.org/officeDocument/2006/relationships/image" Target="media/image55.png"/><Relationship Id="rId82" Type="http://schemas.openxmlformats.org/officeDocument/2006/relationships/footer" Target="footer2.xml"/><Relationship Id="rId199" Type="http://schemas.openxmlformats.org/officeDocument/2006/relationships/image" Target="media/image119.png"/><Relationship Id="rId203" Type="http://schemas.openxmlformats.org/officeDocument/2006/relationships/image" Target="media/image120.png"/><Relationship Id="rId385" Type="http://schemas.openxmlformats.org/officeDocument/2006/relationships/image" Target="media/image198.png"/><Relationship Id="rId571" Type="http://schemas.openxmlformats.org/officeDocument/2006/relationships/image" Target="media/image264.png"/><Relationship Id="rId592" Type="http://schemas.openxmlformats.org/officeDocument/2006/relationships/image" Target="media/image274.png"/><Relationship Id="rId606" Type="http://schemas.openxmlformats.org/officeDocument/2006/relationships/image" Target="media/image288.png"/><Relationship Id="rId627" Type="http://schemas.openxmlformats.org/officeDocument/2006/relationships/image" Target="media/image307.png"/><Relationship Id="rId648" Type="http://schemas.openxmlformats.org/officeDocument/2006/relationships/image" Target="media/image326.png"/><Relationship Id="rId669" Type="http://schemas.openxmlformats.org/officeDocument/2006/relationships/image" Target="media/image347.png"/><Relationship Id="rId19" Type="http://schemas.openxmlformats.org/officeDocument/2006/relationships/image" Target="media/image13.png"/><Relationship Id="rId224" Type="http://schemas.openxmlformats.org/officeDocument/2006/relationships/footer" Target="footer90.xml"/><Relationship Id="rId245" Type="http://schemas.openxmlformats.org/officeDocument/2006/relationships/footer" Target="footer102.xml"/><Relationship Id="rId266" Type="http://schemas.openxmlformats.org/officeDocument/2006/relationships/footer" Target="footer114.xml"/><Relationship Id="rId287" Type="http://schemas.openxmlformats.org/officeDocument/2006/relationships/footer" Target="footer127.xml"/><Relationship Id="rId410" Type="http://schemas.openxmlformats.org/officeDocument/2006/relationships/footer" Target="footer200.xml"/><Relationship Id="rId431" Type="http://schemas.openxmlformats.org/officeDocument/2006/relationships/footer" Target="footer211.xml"/><Relationship Id="rId452" Type="http://schemas.openxmlformats.org/officeDocument/2006/relationships/footer" Target="footer223.xml"/><Relationship Id="rId473" Type="http://schemas.openxmlformats.org/officeDocument/2006/relationships/footer" Target="footer238.xml"/><Relationship Id="rId494" Type="http://schemas.openxmlformats.org/officeDocument/2006/relationships/footer" Target="footer252.xml"/><Relationship Id="rId508" Type="http://schemas.openxmlformats.org/officeDocument/2006/relationships/image" Target="media/image240.png"/><Relationship Id="rId529" Type="http://schemas.openxmlformats.org/officeDocument/2006/relationships/footer" Target="footer275.xml"/><Relationship Id="rId680" Type="http://schemas.openxmlformats.org/officeDocument/2006/relationships/footer" Target="footer318.xml"/><Relationship Id="rId30" Type="http://schemas.openxmlformats.org/officeDocument/2006/relationships/image" Target="media/image24.png"/><Relationship Id="rId105" Type="http://schemas.openxmlformats.org/officeDocument/2006/relationships/footer" Target="footer20.xml"/><Relationship Id="rId126" Type="http://schemas.openxmlformats.org/officeDocument/2006/relationships/footer" Target="footer37.xml"/><Relationship Id="rId147" Type="http://schemas.openxmlformats.org/officeDocument/2006/relationships/image" Target="media/image96.png"/><Relationship Id="rId168" Type="http://schemas.openxmlformats.org/officeDocument/2006/relationships/image" Target="media/image109.png"/><Relationship Id="rId312" Type="http://schemas.openxmlformats.org/officeDocument/2006/relationships/footer" Target="footer140.xml"/><Relationship Id="rId333" Type="http://schemas.openxmlformats.org/officeDocument/2006/relationships/footer" Target="footer150.xml"/><Relationship Id="rId354" Type="http://schemas.openxmlformats.org/officeDocument/2006/relationships/footer" Target="footer166.xml"/><Relationship Id="rId540" Type="http://schemas.openxmlformats.org/officeDocument/2006/relationships/footer" Target="footer282.xml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footer" Target="footer12.xml"/><Relationship Id="rId189" Type="http://schemas.openxmlformats.org/officeDocument/2006/relationships/footer" Target="footer67.xml"/><Relationship Id="rId375" Type="http://schemas.openxmlformats.org/officeDocument/2006/relationships/footer" Target="footer177.xml"/><Relationship Id="rId396" Type="http://schemas.openxmlformats.org/officeDocument/2006/relationships/footer" Target="footer189.xml"/><Relationship Id="rId561" Type="http://schemas.openxmlformats.org/officeDocument/2006/relationships/footer" Target="footer295.xml"/><Relationship Id="rId582" Type="http://schemas.openxmlformats.org/officeDocument/2006/relationships/footer" Target="footer310.xml"/><Relationship Id="rId617" Type="http://schemas.openxmlformats.org/officeDocument/2006/relationships/image" Target="media/image297.png"/><Relationship Id="rId638" Type="http://schemas.openxmlformats.org/officeDocument/2006/relationships/image" Target="media/image318.png"/><Relationship Id="rId659" Type="http://schemas.openxmlformats.org/officeDocument/2006/relationships/image" Target="media/image337.png"/><Relationship Id="rId3" Type="http://schemas.openxmlformats.org/officeDocument/2006/relationships/settings" Target="settings.xml"/><Relationship Id="rId214" Type="http://schemas.openxmlformats.org/officeDocument/2006/relationships/footer" Target="footer85.xml"/><Relationship Id="rId235" Type="http://schemas.openxmlformats.org/officeDocument/2006/relationships/image" Target="media/image131.png"/><Relationship Id="rId256" Type="http://schemas.openxmlformats.org/officeDocument/2006/relationships/image" Target="media/image142.png"/><Relationship Id="rId277" Type="http://schemas.openxmlformats.org/officeDocument/2006/relationships/image" Target="media/image151.png"/><Relationship Id="rId298" Type="http://schemas.openxmlformats.org/officeDocument/2006/relationships/footer" Target="footer135.xml"/><Relationship Id="rId400" Type="http://schemas.openxmlformats.org/officeDocument/2006/relationships/footer" Target="footer192.xml"/><Relationship Id="rId421" Type="http://schemas.openxmlformats.org/officeDocument/2006/relationships/image" Target="media/image208.png"/><Relationship Id="rId442" Type="http://schemas.openxmlformats.org/officeDocument/2006/relationships/footer" Target="footer215.xml"/><Relationship Id="rId463" Type="http://schemas.openxmlformats.org/officeDocument/2006/relationships/footer" Target="footer231.xml"/><Relationship Id="rId484" Type="http://schemas.openxmlformats.org/officeDocument/2006/relationships/footer" Target="footer246.xml"/><Relationship Id="rId519" Type="http://schemas.openxmlformats.org/officeDocument/2006/relationships/footer" Target="footer269.xml"/><Relationship Id="rId670" Type="http://schemas.openxmlformats.org/officeDocument/2006/relationships/image" Target="media/image348.png"/><Relationship Id="rId116" Type="http://schemas.openxmlformats.org/officeDocument/2006/relationships/image" Target="media/image81.png"/><Relationship Id="rId137" Type="http://schemas.openxmlformats.org/officeDocument/2006/relationships/image" Target="media/image89.png"/><Relationship Id="rId158" Type="http://schemas.openxmlformats.org/officeDocument/2006/relationships/footer" Target="footer50.xml"/><Relationship Id="rId302" Type="http://schemas.openxmlformats.org/officeDocument/2006/relationships/image" Target="media/image159.png"/><Relationship Id="rId323" Type="http://schemas.openxmlformats.org/officeDocument/2006/relationships/footer" Target="footer146.xml"/><Relationship Id="rId344" Type="http://schemas.openxmlformats.org/officeDocument/2006/relationships/footer" Target="footer158.xml"/><Relationship Id="rId530" Type="http://schemas.openxmlformats.org/officeDocument/2006/relationships/footer" Target="footer276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footer" Target="footer3.xml"/><Relationship Id="rId179" Type="http://schemas.openxmlformats.org/officeDocument/2006/relationships/footer" Target="footer60.xml"/><Relationship Id="rId365" Type="http://schemas.openxmlformats.org/officeDocument/2006/relationships/footer" Target="footer173.xml"/><Relationship Id="rId386" Type="http://schemas.openxmlformats.org/officeDocument/2006/relationships/image" Target="media/image199.png"/><Relationship Id="rId551" Type="http://schemas.openxmlformats.org/officeDocument/2006/relationships/footer" Target="footer288.xml"/><Relationship Id="rId572" Type="http://schemas.openxmlformats.org/officeDocument/2006/relationships/footer" Target="footer302.xml"/><Relationship Id="rId593" Type="http://schemas.openxmlformats.org/officeDocument/2006/relationships/image" Target="media/image275.png"/><Relationship Id="rId607" Type="http://schemas.openxmlformats.org/officeDocument/2006/relationships/image" Target="media/image289.png"/><Relationship Id="rId628" Type="http://schemas.openxmlformats.org/officeDocument/2006/relationships/image" Target="media/image308.png"/><Relationship Id="rId649" Type="http://schemas.openxmlformats.org/officeDocument/2006/relationships/image" Target="media/image327.png"/><Relationship Id="rId190" Type="http://schemas.openxmlformats.org/officeDocument/2006/relationships/footer" Target="footer68.xml"/><Relationship Id="rId204" Type="http://schemas.openxmlformats.org/officeDocument/2006/relationships/footer" Target="footer78.xml"/><Relationship Id="rId225" Type="http://schemas.openxmlformats.org/officeDocument/2006/relationships/footer" Target="footer91.xml"/><Relationship Id="rId246" Type="http://schemas.openxmlformats.org/officeDocument/2006/relationships/footer" Target="footer103.xml"/><Relationship Id="rId267" Type="http://schemas.openxmlformats.org/officeDocument/2006/relationships/footer" Target="footer115.xml"/><Relationship Id="rId288" Type="http://schemas.openxmlformats.org/officeDocument/2006/relationships/footer" Target="footer128.xml"/><Relationship Id="rId411" Type="http://schemas.openxmlformats.org/officeDocument/2006/relationships/image" Target="media/image205.png"/><Relationship Id="rId432" Type="http://schemas.openxmlformats.org/officeDocument/2006/relationships/footer" Target="footer212.xml"/><Relationship Id="rId453" Type="http://schemas.openxmlformats.org/officeDocument/2006/relationships/image" Target="media/image224.png"/><Relationship Id="rId474" Type="http://schemas.openxmlformats.org/officeDocument/2006/relationships/footer" Target="footer239.xml"/><Relationship Id="rId509" Type="http://schemas.openxmlformats.org/officeDocument/2006/relationships/image" Target="media/image241.png"/><Relationship Id="rId660" Type="http://schemas.openxmlformats.org/officeDocument/2006/relationships/image" Target="media/image338.png"/><Relationship Id="rId106" Type="http://schemas.openxmlformats.org/officeDocument/2006/relationships/footer" Target="footer21.xml"/><Relationship Id="rId127" Type="http://schemas.openxmlformats.org/officeDocument/2006/relationships/image" Target="media/image84.png"/><Relationship Id="rId313" Type="http://schemas.openxmlformats.org/officeDocument/2006/relationships/footer" Target="footer141.xml"/><Relationship Id="rId495" Type="http://schemas.openxmlformats.org/officeDocument/2006/relationships/footer" Target="footer253.xml"/><Relationship Id="rId681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76.png"/><Relationship Id="rId148" Type="http://schemas.openxmlformats.org/officeDocument/2006/relationships/image" Target="media/image97.png"/><Relationship Id="rId169" Type="http://schemas.openxmlformats.org/officeDocument/2006/relationships/image" Target="media/image110.png"/><Relationship Id="rId334" Type="http://schemas.openxmlformats.org/officeDocument/2006/relationships/image" Target="media/image178.png"/><Relationship Id="rId355" Type="http://schemas.openxmlformats.org/officeDocument/2006/relationships/footer" Target="footer167.xml"/><Relationship Id="rId376" Type="http://schemas.openxmlformats.org/officeDocument/2006/relationships/footer" Target="footer178.xml"/><Relationship Id="rId397" Type="http://schemas.openxmlformats.org/officeDocument/2006/relationships/image" Target="media/image202.png"/><Relationship Id="rId520" Type="http://schemas.openxmlformats.org/officeDocument/2006/relationships/image" Target="media/image245.png"/><Relationship Id="rId541" Type="http://schemas.openxmlformats.org/officeDocument/2006/relationships/footer" Target="footer283.xml"/><Relationship Id="rId562" Type="http://schemas.openxmlformats.org/officeDocument/2006/relationships/image" Target="media/image261.png"/><Relationship Id="rId583" Type="http://schemas.openxmlformats.org/officeDocument/2006/relationships/footer" Target="footer311.xml"/><Relationship Id="rId618" Type="http://schemas.openxmlformats.org/officeDocument/2006/relationships/image" Target="media/image298.png"/><Relationship Id="rId639" Type="http://schemas.openxmlformats.org/officeDocument/2006/relationships/image" Target="media/image319.png"/><Relationship Id="rId4" Type="http://schemas.openxmlformats.org/officeDocument/2006/relationships/webSettings" Target="webSettings.xml"/><Relationship Id="rId180" Type="http://schemas.openxmlformats.org/officeDocument/2006/relationships/footer" Target="footer61.xml"/><Relationship Id="rId215" Type="http://schemas.openxmlformats.org/officeDocument/2006/relationships/image" Target="media/image124.png"/><Relationship Id="rId236" Type="http://schemas.openxmlformats.org/officeDocument/2006/relationships/image" Target="media/image132.png"/><Relationship Id="rId257" Type="http://schemas.openxmlformats.org/officeDocument/2006/relationships/footer" Target="footer109.xml"/><Relationship Id="rId278" Type="http://schemas.openxmlformats.org/officeDocument/2006/relationships/footer" Target="footer121.xml"/><Relationship Id="rId401" Type="http://schemas.openxmlformats.org/officeDocument/2006/relationships/footer" Target="footer193.xml"/><Relationship Id="rId422" Type="http://schemas.openxmlformats.org/officeDocument/2006/relationships/footer" Target="footer208.xml"/><Relationship Id="rId443" Type="http://schemas.openxmlformats.org/officeDocument/2006/relationships/footer" Target="footer216.xml"/><Relationship Id="rId464" Type="http://schemas.openxmlformats.org/officeDocument/2006/relationships/image" Target="media/image227.png"/><Relationship Id="rId650" Type="http://schemas.openxmlformats.org/officeDocument/2006/relationships/image" Target="media/image328.png"/><Relationship Id="rId303" Type="http://schemas.openxmlformats.org/officeDocument/2006/relationships/image" Target="media/image160.png"/><Relationship Id="rId485" Type="http://schemas.openxmlformats.org/officeDocument/2006/relationships/footer" Target="footer247.xml"/><Relationship Id="rId42" Type="http://schemas.openxmlformats.org/officeDocument/2006/relationships/image" Target="media/image36.png"/><Relationship Id="rId84" Type="http://schemas.openxmlformats.org/officeDocument/2006/relationships/footer" Target="footer4.xml"/><Relationship Id="rId138" Type="http://schemas.openxmlformats.org/officeDocument/2006/relationships/image" Target="media/image90.png"/><Relationship Id="rId345" Type="http://schemas.openxmlformats.org/officeDocument/2006/relationships/footer" Target="footer159.xml"/><Relationship Id="rId387" Type="http://schemas.openxmlformats.org/officeDocument/2006/relationships/footer" Target="footer182.xml"/><Relationship Id="rId510" Type="http://schemas.openxmlformats.org/officeDocument/2006/relationships/image" Target="media/image242.png"/><Relationship Id="rId552" Type="http://schemas.openxmlformats.org/officeDocument/2006/relationships/footer" Target="footer289.xml"/><Relationship Id="rId594" Type="http://schemas.openxmlformats.org/officeDocument/2006/relationships/image" Target="media/image276.png"/><Relationship Id="rId608" Type="http://schemas.openxmlformats.org/officeDocument/2006/relationships/image" Target="media/image290.png"/><Relationship Id="rId191" Type="http://schemas.openxmlformats.org/officeDocument/2006/relationships/image" Target="media/image117.png"/><Relationship Id="rId205" Type="http://schemas.openxmlformats.org/officeDocument/2006/relationships/footer" Target="footer79.xml"/><Relationship Id="rId247" Type="http://schemas.openxmlformats.org/officeDocument/2006/relationships/footer" Target="footer104.xml"/><Relationship Id="rId412" Type="http://schemas.openxmlformats.org/officeDocument/2006/relationships/image" Target="media/image206.png"/><Relationship Id="rId107" Type="http://schemas.openxmlformats.org/officeDocument/2006/relationships/footer" Target="footer22.xml"/><Relationship Id="rId289" Type="http://schemas.openxmlformats.org/officeDocument/2006/relationships/image" Target="media/image155.png"/><Relationship Id="rId454" Type="http://schemas.openxmlformats.org/officeDocument/2006/relationships/footer" Target="footer224.xml"/><Relationship Id="rId496" Type="http://schemas.openxmlformats.org/officeDocument/2006/relationships/image" Target="media/image237.png"/><Relationship Id="rId661" Type="http://schemas.openxmlformats.org/officeDocument/2006/relationships/image" Target="media/image339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98.png"/><Relationship Id="rId314" Type="http://schemas.openxmlformats.org/officeDocument/2006/relationships/image" Target="media/image167.png"/><Relationship Id="rId356" Type="http://schemas.openxmlformats.org/officeDocument/2006/relationships/image" Target="media/image183.png"/><Relationship Id="rId398" Type="http://schemas.openxmlformats.org/officeDocument/2006/relationships/footer" Target="footer190.xml"/><Relationship Id="rId521" Type="http://schemas.openxmlformats.org/officeDocument/2006/relationships/footer" Target="footer270.xml"/><Relationship Id="rId563" Type="http://schemas.openxmlformats.org/officeDocument/2006/relationships/image" Target="media/image262.png"/><Relationship Id="rId619" Type="http://schemas.openxmlformats.org/officeDocument/2006/relationships/image" Target="media/image299.png"/><Relationship Id="rId95" Type="http://schemas.openxmlformats.org/officeDocument/2006/relationships/image" Target="media/image77.png"/><Relationship Id="rId160" Type="http://schemas.openxmlformats.org/officeDocument/2006/relationships/footer" Target="footer52.xml"/><Relationship Id="rId216" Type="http://schemas.openxmlformats.org/officeDocument/2006/relationships/image" Target="media/image125.png"/><Relationship Id="rId423" Type="http://schemas.openxmlformats.org/officeDocument/2006/relationships/footer" Target="footer209.xml"/><Relationship Id="rId258" Type="http://schemas.openxmlformats.org/officeDocument/2006/relationships/footer" Target="footer110.xml"/><Relationship Id="rId465" Type="http://schemas.openxmlformats.org/officeDocument/2006/relationships/image" Target="media/image228.png"/><Relationship Id="rId630" Type="http://schemas.openxmlformats.org/officeDocument/2006/relationships/image" Target="media/image310.png"/><Relationship Id="rId672" Type="http://schemas.openxmlformats.org/officeDocument/2006/relationships/image" Target="media/image350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footer" Target="footer31.xml"/><Relationship Id="rId325" Type="http://schemas.openxmlformats.org/officeDocument/2006/relationships/image" Target="media/image173.png"/><Relationship Id="rId367" Type="http://schemas.openxmlformats.org/officeDocument/2006/relationships/image" Target="media/image187.png"/><Relationship Id="rId532" Type="http://schemas.openxmlformats.org/officeDocument/2006/relationships/image" Target="media/image249.png"/><Relationship Id="rId574" Type="http://schemas.openxmlformats.org/officeDocument/2006/relationships/footer" Target="footer304.xml"/><Relationship Id="rId171" Type="http://schemas.openxmlformats.org/officeDocument/2006/relationships/footer" Target="footer55.xml"/><Relationship Id="rId227" Type="http://schemas.openxmlformats.org/officeDocument/2006/relationships/image" Target="media/image129.png"/><Relationship Id="rId269" Type="http://schemas.openxmlformats.org/officeDocument/2006/relationships/image" Target="media/image148.png"/><Relationship Id="rId434" Type="http://schemas.openxmlformats.org/officeDocument/2006/relationships/footer" Target="footer213.xml"/><Relationship Id="rId476" Type="http://schemas.openxmlformats.org/officeDocument/2006/relationships/image" Target="media/image230.png"/><Relationship Id="rId641" Type="http://schemas.openxmlformats.org/officeDocument/2006/relationships/image" Target="media/image321.png"/><Relationship Id="rId33" Type="http://schemas.openxmlformats.org/officeDocument/2006/relationships/image" Target="media/image27.png"/><Relationship Id="rId129" Type="http://schemas.openxmlformats.org/officeDocument/2006/relationships/footer" Target="footer39.xml"/><Relationship Id="rId280" Type="http://schemas.openxmlformats.org/officeDocument/2006/relationships/footer" Target="footer123.xml"/><Relationship Id="rId336" Type="http://schemas.openxmlformats.org/officeDocument/2006/relationships/footer" Target="footer152.xml"/><Relationship Id="rId501" Type="http://schemas.openxmlformats.org/officeDocument/2006/relationships/image" Target="media/image238.png"/><Relationship Id="rId543" Type="http://schemas.openxmlformats.org/officeDocument/2006/relationships/footer" Target="footer284.xml"/><Relationship Id="rId75" Type="http://schemas.openxmlformats.org/officeDocument/2006/relationships/image" Target="media/image69.png"/><Relationship Id="rId140" Type="http://schemas.openxmlformats.org/officeDocument/2006/relationships/footer" Target="footer43.xml"/><Relationship Id="rId182" Type="http://schemas.openxmlformats.org/officeDocument/2006/relationships/footer" Target="footer63.xml"/><Relationship Id="rId378" Type="http://schemas.openxmlformats.org/officeDocument/2006/relationships/image" Target="media/image194.png"/><Relationship Id="rId403" Type="http://schemas.openxmlformats.org/officeDocument/2006/relationships/footer" Target="footer194.xml"/><Relationship Id="rId585" Type="http://schemas.openxmlformats.org/officeDocument/2006/relationships/footer" Target="footer312.xml"/><Relationship Id="rId6" Type="http://schemas.openxmlformats.org/officeDocument/2006/relationships/endnotes" Target="endnotes.xml"/><Relationship Id="rId238" Type="http://schemas.openxmlformats.org/officeDocument/2006/relationships/image" Target="media/image134.png"/><Relationship Id="rId445" Type="http://schemas.openxmlformats.org/officeDocument/2006/relationships/footer" Target="footer217.xml"/><Relationship Id="rId487" Type="http://schemas.openxmlformats.org/officeDocument/2006/relationships/image" Target="media/image234.png"/><Relationship Id="rId610" Type="http://schemas.openxmlformats.org/officeDocument/2006/relationships/image" Target="media/image292.png"/><Relationship Id="rId652" Type="http://schemas.openxmlformats.org/officeDocument/2006/relationships/image" Target="media/image330.png"/><Relationship Id="rId291" Type="http://schemas.openxmlformats.org/officeDocument/2006/relationships/footer" Target="footer130.xml"/><Relationship Id="rId305" Type="http://schemas.openxmlformats.org/officeDocument/2006/relationships/footer" Target="footer139.xml"/><Relationship Id="rId347" Type="http://schemas.openxmlformats.org/officeDocument/2006/relationships/footer" Target="footer161.xml"/><Relationship Id="rId512" Type="http://schemas.openxmlformats.org/officeDocument/2006/relationships/image" Target="media/image243.png"/><Relationship Id="rId44" Type="http://schemas.openxmlformats.org/officeDocument/2006/relationships/image" Target="media/image38.png"/><Relationship Id="rId86" Type="http://schemas.openxmlformats.org/officeDocument/2006/relationships/footer" Target="footer6.xml"/><Relationship Id="rId151" Type="http://schemas.openxmlformats.org/officeDocument/2006/relationships/footer" Target="footer47.xml"/><Relationship Id="rId389" Type="http://schemas.openxmlformats.org/officeDocument/2006/relationships/footer" Target="footer184.xml"/><Relationship Id="rId554" Type="http://schemas.openxmlformats.org/officeDocument/2006/relationships/image" Target="media/image258.png"/><Relationship Id="rId596" Type="http://schemas.openxmlformats.org/officeDocument/2006/relationships/image" Target="media/image278.png"/><Relationship Id="rId193" Type="http://schemas.openxmlformats.org/officeDocument/2006/relationships/footer" Target="footer70.xml"/><Relationship Id="rId207" Type="http://schemas.openxmlformats.org/officeDocument/2006/relationships/footer" Target="footer80.xml"/><Relationship Id="rId249" Type="http://schemas.openxmlformats.org/officeDocument/2006/relationships/image" Target="media/image139.png"/><Relationship Id="rId414" Type="http://schemas.openxmlformats.org/officeDocument/2006/relationships/footer" Target="footer202.xml"/><Relationship Id="rId456" Type="http://schemas.openxmlformats.org/officeDocument/2006/relationships/image" Target="media/image225.png"/><Relationship Id="rId498" Type="http://schemas.openxmlformats.org/officeDocument/2006/relationships/footer" Target="footer255.xml"/><Relationship Id="rId621" Type="http://schemas.openxmlformats.org/officeDocument/2006/relationships/image" Target="media/image301.png"/><Relationship Id="rId663" Type="http://schemas.openxmlformats.org/officeDocument/2006/relationships/image" Target="media/image341.png"/><Relationship Id="rId13" Type="http://schemas.openxmlformats.org/officeDocument/2006/relationships/image" Target="media/image7.png"/><Relationship Id="rId109" Type="http://schemas.openxmlformats.org/officeDocument/2006/relationships/image" Target="media/image80.png"/><Relationship Id="rId260" Type="http://schemas.openxmlformats.org/officeDocument/2006/relationships/image" Target="media/image143.png"/><Relationship Id="rId316" Type="http://schemas.openxmlformats.org/officeDocument/2006/relationships/image" Target="media/image168.png"/><Relationship Id="rId523" Type="http://schemas.openxmlformats.org/officeDocument/2006/relationships/image" Target="media/image246.png"/><Relationship Id="rId55" Type="http://schemas.openxmlformats.org/officeDocument/2006/relationships/image" Target="media/image49.png"/><Relationship Id="rId97" Type="http://schemas.openxmlformats.org/officeDocument/2006/relationships/footer" Target="footer14.xml"/><Relationship Id="rId120" Type="http://schemas.openxmlformats.org/officeDocument/2006/relationships/footer" Target="footer32.xml"/><Relationship Id="rId358" Type="http://schemas.openxmlformats.org/officeDocument/2006/relationships/footer" Target="footer168.xml"/><Relationship Id="rId565" Type="http://schemas.openxmlformats.org/officeDocument/2006/relationships/footer" Target="footer297.xml"/><Relationship Id="rId162" Type="http://schemas.openxmlformats.org/officeDocument/2006/relationships/image" Target="media/image103.png"/><Relationship Id="rId218" Type="http://schemas.openxmlformats.org/officeDocument/2006/relationships/image" Target="media/image127.png"/><Relationship Id="rId425" Type="http://schemas.openxmlformats.org/officeDocument/2006/relationships/image" Target="media/image209.png"/><Relationship Id="rId467" Type="http://schemas.openxmlformats.org/officeDocument/2006/relationships/footer" Target="footer232.xml"/><Relationship Id="rId632" Type="http://schemas.openxmlformats.org/officeDocument/2006/relationships/image" Target="media/image312.png"/><Relationship Id="rId271" Type="http://schemas.openxmlformats.org/officeDocument/2006/relationships/image" Target="media/image149.png"/><Relationship Id="rId674" Type="http://schemas.openxmlformats.org/officeDocument/2006/relationships/image" Target="media/image352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86.png"/><Relationship Id="rId327" Type="http://schemas.openxmlformats.org/officeDocument/2006/relationships/image" Target="media/image175.png"/><Relationship Id="rId369" Type="http://schemas.openxmlformats.org/officeDocument/2006/relationships/footer" Target="footer175.xml"/><Relationship Id="rId534" Type="http://schemas.openxmlformats.org/officeDocument/2006/relationships/image" Target="media/image251.png"/><Relationship Id="rId576" Type="http://schemas.openxmlformats.org/officeDocument/2006/relationships/image" Target="media/image265.png"/><Relationship Id="rId173" Type="http://schemas.openxmlformats.org/officeDocument/2006/relationships/footer" Target="footer57.xml"/><Relationship Id="rId229" Type="http://schemas.openxmlformats.org/officeDocument/2006/relationships/footer" Target="footer94.xml"/><Relationship Id="rId380" Type="http://schemas.openxmlformats.org/officeDocument/2006/relationships/image" Target="media/image196.png"/><Relationship Id="rId436" Type="http://schemas.openxmlformats.org/officeDocument/2006/relationships/image" Target="media/image216.png"/><Relationship Id="rId601" Type="http://schemas.openxmlformats.org/officeDocument/2006/relationships/image" Target="media/image283.png"/><Relationship Id="rId643" Type="http://schemas.openxmlformats.org/officeDocument/2006/relationships/image" Target="media/image323.png"/><Relationship Id="rId240" Type="http://schemas.openxmlformats.org/officeDocument/2006/relationships/footer" Target="footer100.xml"/><Relationship Id="rId478" Type="http://schemas.openxmlformats.org/officeDocument/2006/relationships/footer" Target="footer241.xml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footer" Target="footer17.xml"/><Relationship Id="rId282" Type="http://schemas.openxmlformats.org/officeDocument/2006/relationships/image" Target="media/image152.png"/><Relationship Id="rId338" Type="http://schemas.openxmlformats.org/officeDocument/2006/relationships/footer" Target="footer154.xml"/><Relationship Id="rId503" Type="http://schemas.openxmlformats.org/officeDocument/2006/relationships/footer" Target="footer259.xml"/><Relationship Id="rId545" Type="http://schemas.openxmlformats.org/officeDocument/2006/relationships/image" Target="media/image254.png"/><Relationship Id="rId587" Type="http://schemas.openxmlformats.org/officeDocument/2006/relationships/image" Target="media/image269.png"/><Relationship Id="rId8" Type="http://schemas.openxmlformats.org/officeDocument/2006/relationships/image" Target="media/image2.png"/><Relationship Id="rId142" Type="http://schemas.openxmlformats.org/officeDocument/2006/relationships/footer" Target="footer44.xml"/><Relationship Id="rId184" Type="http://schemas.openxmlformats.org/officeDocument/2006/relationships/image" Target="media/image115.png"/><Relationship Id="rId391" Type="http://schemas.openxmlformats.org/officeDocument/2006/relationships/image" Target="media/image200.png"/><Relationship Id="rId405" Type="http://schemas.openxmlformats.org/officeDocument/2006/relationships/footer" Target="footer196.xml"/><Relationship Id="rId447" Type="http://schemas.openxmlformats.org/officeDocument/2006/relationships/footer" Target="footer219.xml"/><Relationship Id="rId612" Type="http://schemas.openxmlformats.org/officeDocument/2006/relationships/footer" Target="footer314.xml"/><Relationship Id="rId251" Type="http://schemas.openxmlformats.org/officeDocument/2006/relationships/footer" Target="footer106.xml"/><Relationship Id="rId489" Type="http://schemas.openxmlformats.org/officeDocument/2006/relationships/footer" Target="footer249.xml"/><Relationship Id="rId654" Type="http://schemas.openxmlformats.org/officeDocument/2006/relationships/image" Target="media/image332.png"/><Relationship Id="rId46" Type="http://schemas.openxmlformats.org/officeDocument/2006/relationships/image" Target="media/image40.png"/><Relationship Id="rId293" Type="http://schemas.openxmlformats.org/officeDocument/2006/relationships/footer" Target="footer131.xml"/><Relationship Id="rId307" Type="http://schemas.openxmlformats.org/officeDocument/2006/relationships/image" Target="media/image162.png"/><Relationship Id="rId349" Type="http://schemas.openxmlformats.org/officeDocument/2006/relationships/image" Target="media/image182.png"/><Relationship Id="rId514" Type="http://schemas.openxmlformats.org/officeDocument/2006/relationships/footer" Target="footer265.xml"/><Relationship Id="rId556" Type="http://schemas.openxmlformats.org/officeDocument/2006/relationships/footer" Target="footer292.xml"/><Relationship Id="rId88" Type="http://schemas.openxmlformats.org/officeDocument/2006/relationships/footer" Target="footer8.xml"/><Relationship Id="rId111" Type="http://schemas.openxmlformats.org/officeDocument/2006/relationships/footer" Target="footer25.xml"/><Relationship Id="rId153" Type="http://schemas.openxmlformats.org/officeDocument/2006/relationships/image" Target="media/image100.png"/><Relationship Id="rId195" Type="http://schemas.openxmlformats.org/officeDocument/2006/relationships/footer" Target="footer72.xml"/><Relationship Id="rId209" Type="http://schemas.openxmlformats.org/officeDocument/2006/relationships/footer" Target="footer82.xml"/><Relationship Id="rId360" Type="http://schemas.openxmlformats.org/officeDocument/2006/relationships/image" Target="media/image185.png"/><Relationship Id="rId416" Type="http://schemas.openxmlformats.org/officeDocument/2006/relationships/footer" Target="footer204.xml"/><Relationship Id="rId598" Type="http://schemas.openxmlformats.org/officeDocument/2006/relationships/image" Target="media/image280.png"/><Relationship Id="rId220" Type="http://schemas.openxmlformats.org/officeDocument/2006/relationships/footer" Target="footer87.xml"/><Relationship Id="rId458" Type="http://schemas.openxmlformats.org/officeDocument/2006/relationships/footer" Target="footer227.xml"/><Relationship Id="rId623" Type="http://schemas.openxmlformats.org/officeDocument/2006/relationships/image" Target="media/image303.png"/><Relationship Id="rId665" Type="http://schemas.openxmlformats.org/officeDocument/2006/relationships/image" Target="media/image343.png"/><Relationship Id="rId15" Type="http://schemas.openxmlformats.org/officeDocument/2006/relationships/image" Target="media/image9.png"/><Relationship Id="rId57" Type="http://schemas.openxmlformats.org/officeDocument/2006/relationships/image" Target="media/image51.png"/><Relationship Id="rId262" Type="http://schemas.openxmlformats.org/officeDocument/2006/relationships/footer" Target="footer113.xml"/><Relationship Id="rId318" Type="http://schemas.openxmlformats.org/officeDocument/2006/relationships/footer" Target="footer144.xml"/><Relationship Id="rId525" Type="http://schemas.openxmlformats.org/officeDocument/2006/relationships/footer" Target="footer273.xml"/><Relationship Id="rId567" Type="http://schemas.openxmlformats.org/officeDocument/2006/relationships/footer" Target="footer299.xml"/><Relationship Id="rId99" Type="http://schemas.openxmlformats.org/officeDocument/2006/relationships/footer" Target="footer16.xml"/><Relationship Id="rId122" Type="http://schemas.openxmlformats.org/officeDocument/2006/relationships/image" Target="media/image83.png"/><Relationship Id="rId164" Type="http://schemas.openxmlformats.org/officeDocument/2006/relationships/image" Target="media/image105.png"/><Relationship Id="rId371" Type="http://schemas.openxmlformats.org/officeDocument/2006/relationships/footer" Target="footer176.xml"/><Relationship Id="rId427" Type="http://schemas.openxmlformats.org/officeDocument/2006/relationships/image" Target="media/image211.png"/><Relationship Id="rId469" Type="http://schemas.openxmlformats.org/officeDocument/2006/relationships/footer" Target="footer234.xml"/><Relationship Id="rId634" Type="http://schemas.openxmlformats.org/officeDocument/2006/relationships/image" Target="media/image314.png"/><Relationship Id="rId676" Type="http://schemas.openxmlformats.org/officeDocument/2006/relationships/footer" Target="footer317.xml"/><Relationship Id="rId26" Type="http://schemas.openxmlformats.org/officeDocument/2006/relationships/image" Target="media/image20.png"/><Relationship Id="rId231" Type="http://schemas.openxmlformats.org/officeDocument/2006/relationships/footer" Target="footer96.xml"/><Relationship Id="rId273" Type="http://schemas.openxmlformats.org/officeDocument/2006/relationships/footer" Target="footer118.xml"/><Relationship Id="rId329" Type="http://schemas.openxmlformats.org/officeDocument/2006/relationships/image" Target="media/image177.png"/><Relationship Id="rId480" Type="http://schemas.openxmlformats.org/officeDocument/2006/relationships/footer" Target="footer243.xml"/><Relationship Id="rId536" Type="http://schemas.openxmlformats.org/officeDocument/2006/relationships/footer" Target="footer279.xml"/><Relationship Id="rId68" Type="http://schemas.openxmlformats.org/officeDocument/2006/relationships/image" Target="media/image62.png"/><Relationship Id="rId133" Type="http://schemas.openxmlformats.org/officeDocument/2006/relationships/footer" Target="footer41.xml"/><Relationship Id="rId175" Type="http://schemas.openxmlformats.org/officeDocument/2006/relationships/image" Target="media/image112.png"/><Relationship Id="rId340" Type="http://schemas.openxmlformats.org/officeDocument/2006/relationships/footer" Target="footer156.xml"/><Relationship Id="rId578" Type="http://schemas.openxmlformats.org/officeDocument/2006/relationships/footer" Target="footer307.xml"/><Relationship Id="rId200" Type="http://schemas.openxmlformats.org/officeDocument/2006/relationships/footer" Target="footer75.xml"/><Relationship Id="rId382" Type="http://schemas.openxmlformats.org/officeDocument/2006/relationships/image" Target="media/image197.png"/><Relationship Id="rId438" Type="http://schemas.openxmlformats.org/officeDocument/2006/relationships/image" Target="media/image218.png"/><Relationship Id="rId603" Type="http://schemas.openxmlformats.org/officeDocument/2006/relationships/image" Target="media/image285.png"/><Relationship Id="rId645" Type="http://schemas.openxmlformats.org/officeDocument/2006/relationships/footer" Target="footer315.xml"/><Relationship Id="rId242" Type="http://schemas.openxmlformats.org/officeDocument/2006/relationships/image" Target="media/image136.png"/><Relationship Id="rId284" Type="http://schemas.openxmlformats.org/officeDocument/2006/relationships/footer" Target="footer126.xml"/><Relationship Id="rId491" Type="http://schemas.openxmlformats.org/officeDocument/2006/relationships/footer" Target="footer250.xml"/><Relationship Id="rId505" Type="http://schemas.openxmlformats.org/officeDocument/2006/relationships/footer" Target="footer260.xml"/><Relationship Id="rId37" Type="http://schemas.openxmlformats.org/officeDocument/2006/relationships/image" Target="media/image31.png"/><Relationship Id="rId79" Type="http://schemas.openxmlformats.org/officeDocument/2006/relationships/image" Target="media/image73.png"/><Relationship Id="rId102" Type="http://schemas.openxmlformats.org/officeDocument/2006/relationships/footer" Target="footer19.xml"/><Relationship Id="rId144" Type="http://schemas.openxmlformats.org/officeDocument/2006/relationships/image" Target="media/image93.png"/><Relationship Id="rId547" Type="http://schemas.openxmlformats.org/officeDocument/2006/relationships/footer" Target="footer286.xml"/><Relationship Id="rId589" Type="http://schemas.openxmlformats.org/officeDocument/2006/relationships/image" Target="media/image271.png"/><Relationship Id="rId90" Type="http://schemas.openxmlformats.org/officeDocument/2006/relationships/footer" Target="footer9.xml"/><Relationship Id="rId186" Type="http://schemas.openxmlformats.org/officeDocument/2006/relationships/footer" Target="footer65.xml"/><Relationship Id="rId351" Type="http://schemas.openxmlformats.org/officeDocument/2006/relationships/footer" Target="footer163.xml"/><Relationship Id="rId393" Type="http://schemas.openxmlformats.org/officeDocument/2006/relationships/footer" Target="footer187.xml"/><Relationship Id="rId407" Type="http://schemas.openxmlformats.org/officeDocument/2006/relationships/footer" Target="footer197.xml"/><Relationship Id="rId449" Type="http://schemas.openxmlformats.org/officeDocument/2006/relationships/footer" Target="footer221.xml"/><Relationship Id="rId614" Type="http://schemas.openxmlformats.org/officeDocument/2006/relationships/image" Target="media/image294.png"/><Relationship Id="rId656" Type="http://schemas.openxmlformats.org/officeDocument/2006/relationships/image" Target="media/image334.png"/><Relationship Id="rId211" Type="http://schemas.openxmlformats.org/officeDocument/2006/relationships/image" Target="media/image122.png"/><Relationship Id="rId253" Type="http://schemas.openxmlformats.org/officeDocument/2006/relationships/image" Target="media/image141.png"/><Relationship Id="rId295" Type="http://schemas.openxmlformats.org/officeDocument/2006/relationships/image" Target="media/image157.png"/><Relationship Id="rId309" Type="http://schemas.openxmlformats.org/officeDocument/2006/relationships/image" Target="media/image164.png"/><Relationship Id="rId460" Type="http://schemas.openxmlformats.org/officeDocument/2006/relationships/footer" Target="footer229.xml"/><Relationship Id="rId516" Type="http://schemas.openxmlformats.org/officeDocument/2006/relationships/footer" Target="footer267.xml"/><Relationship Id="rId48" Type="http://schemas.openxmlformats.org/officeDocument/2006/relationships/image" Target="media/image42.png"/><Relationship Id="rId113" Type="http://schemas.openxmlformats.org/officeDocument/2006/relationships/footer" Target="footer27.xml"/><Relationship Id="rId320" Type="http://schemas.openxmlformats.org/officeDocument/2006/relationships/image" Target="media/image170.png"/><Relationship Id="rId558" Type="http://schemas.openxmlformats.org/officeDocument/2006/relationships/image" Target="media/image259.png"/><Relationship Id="rId155" Type="http://schemas.openxmlformats.org/officeDocument/2006/relationships/footer" Target="footer48.xml"/><Relationship Id="rId197" Type="http://schemas.openxmlformats.org/officeDocument/2006/relationships/footer" Target="footer73.xml"/><Relationship Id="rId362" Type="http://schemas.openxmlformats.org/officeDocument/2006/relationships/footer" Target="footer171.xml"/><Relationship Id="rId418" Type="http://schemas.openxmlformats.org/officeDocument/2006/relationships/footer" Target="footer206.xml"/><Relationship Id="rId625" Type="http://schemas.openxmlformats.org/officeDocument/2006/relationships/image" Target="media/image305.png"/><Relationship Id="rId222" Type="http://schemas.openxmlformats.org/officeDocument/2006/relationships/footer" Target="footer89.xml"/><Relationship Id="rId264" Type="http://schemas.openxmlformats.org/officeDocument/2006/relationships/image" Target="media/image145.png"/><Relationship Id="rId471" Type="http://schemas.openxmlformats.org/officeDocument/2006/relationships/footer" Target="footer236.xml"/><Relationship Id="rId667" Type="http://schemas.openxmlformats.org/officeDocument/2006/relationships/image" Target="media/image345.png"/><Relationship Id="rId17" Type="http://schemas.openxmlformats.org/officeDocument/2006/relationships/image" Target="media/image11.png"/><Relationship Id="rId59" Type="http://schemas.openxmlformats.org/officeDocument/2006/relationships/image" Target="media/image53.png"/><Relationship Id="rId124" Type="http://schemas.openxmlformats.org/officeDocument/2006/relationships/footer" Target="footer35.xml"/><Relationship Id="rId527" Type="http://schemas.openxmlformats.org/officeDocument/2006/relationships/image" Target="media/image248.png"/><Relationship Id="rId569" Type="http://schemas.openxmlformats.org/officeDocument/2006/relationships/footer" Target="footer301.xml"/><Relationship Id="rId70" Type="http://schemas.openxmlformats.org/officeDocument/2006/relationships/image" Target="media/image64.png"/><Relationship Id="rId166" Type="http://schemas.openxmlformats.org/officeDocument/2006/relationships/image" Target="media/image107.png"/><Relationship Id="rId331" Type="http://schemas.openxmlformats.org/officeDocument/2006/relationships/footer" Target="footer148.xml"/><Relationship Id="rId373" Type="http://schemas.openxmlformats.org/officeDocument/2006/relationships/image" Target="media/image191.png"/><Relationship Id="rId429" Type="http://schemas.openxmlformats.org/officeDocument/2006/relationships/image" Target="media/image213.png"/><Relationship Id="rId580" Type="http://schemas.openxmlformats.org/officeDocument/2006/relationships/image" Target="media/image266.png"/><Relationship Id="rId636" Type="http://schemas.openxmlformats.org/officeDocument/2006/relationships/image" Target="media/image316.png"/><Relationship Id="rId1" Type="http://schemas.openxmlformats.org/officeDocument/2006/relationships/numbering" Target="numbering.xml"/><Relationship Id="rId233" Type="http://schemas.openxmlformats.org/officeDocument/2006/relationships/footer" Target="footer98.xml"/><Relationship Id="rId440" Type="http://schemas.openxmlformats.org/officeDocument/2006/relationships/image" Target="media/image220.png"/><Relationship Id="rId678" Type="http://schemas.openxmlformats.org/officeDocument/2006/relationships/hyperlink" Target="mailto:info@examen.biz" TargetMode="External"/><Relationship Id="rId28" Type="http://schemas.openxmlformats.org/officeDocument/2006/relationships/image" Target="media/image22.png"/><Relationship Id="rId275" Type="http://schemas.openxmlformats.org/officeDocument/2006/relationships/footer" Target="footer119.xml"/><Relationship Id="rId300" Type="http://schemas.openxmlformats.org/officeDocument/2006/relationships/footer" Target="footer137.xml"/><Relationship Id="rId482" Type="http://schemas.openxmlformats.org/officeDocument/2006/relationships/footer" Target="footer244.xml"/><Relationship Id="rId538" Type="http://schemas.openxmlformats.org/officeDocument/2006/relationships/footer" Target="footer281.xml"/><Relationship Id="rId81" Type="http://schemas.openxmlformats.org/officeDocument/2006/relationships/footer" Target="footer1.xml"/><Relationship Id="rId135" Type="http://schemas.openxmlformats.org/officeDocument/2006/relationships/image" Target="media/image87.png"/><Relationship Id="rId177" Type="http://schemas.openxmlformats.org/officeDocument/2006/relationships/footer" Target="footer59.xml"/><Relationship Id="rId342" Type="http://schemas.openxmlformats.org/officeDocument/2006/relationships/image" Target="media/image179.png"/><Relationship Id="rId384" Type="http://schemas.openxmlformats.org/officeDocument/2006/relationships/footer" Target="footer181.xml"/><Relationship Id="rId591" Type="http://schemas.openxmlformats.org/officeDocument/2006/relationships/image" Target="media/image273.png"/><Relationship Id="rId605" Type="http://schemas.openxmlformats.org/officeDocument/2006/relationships/image" Target="media/image287.png"/><Relationship Id="rId202" Type="http://schemas.openxmlformats.org/officeDocument/2006/relationships/footer" Target="footer77.xml"/><Relationship Id="rId244" Type="http://schemas.openxmlformats.org/officeDocument/2006/relationships/image" Target="media/image137.png"/><Relationship Id="rId647" Type="http://schemas.openxmlformats.org/officeDocument/2006/relationships/image" Target="media/image325.png"/><Relationship Id="rId39" Type="http://schemas.openxmlformats.org/officeDocument/2006/relationships/image" Target="media/image33.png"/><Relationship Id="rId286" Type="http://schemas.openxmlformats.org/officeDocument/2006/relationships/image" Target="media/image154.png"/><Relationship Id="rId451" Type="http://schemas.openxmlformats.org/officeDocument/2006/relationships/image" Target="media/image223.png"/><Relationship Id="rId493" Type="http://schemas.openxmlformats.org/officeDocument/2006/relationships/footer" Target="footer251.xml"/><Relationship Id="rId507" Type="http://schemas.openxmlformats.org/officeDocument/2006/relationships/footer" Target="footer262.xml"/><Relationship Id="rId549" Type="http://schemas.openxmlformats.org/officeDocument/2006/relationships/image" Target="media/image256.png"/><Relationship Id="rId50" Type="http://schemas.openxmlformats.org/officeDocument/2006/relationships/image" Target="media/image44.png"/><Relationship Id="rId104" Type="http://schemas.openxmlformats.org/officeDocument/2006/relationships/image" Target="media/image79.png"/><Relationship Id="rId146" Type="http://schemas.openxmlformats.org/officeDocument/2006/relationships/image" Target="media/image95.png"/><Relationship Id="rId188" Type="http://schemas.openxmlformats.org/officeDocument/2006/relationships/image" Target="media/image116.png"/><Relationship Id="rId311" Type="http://schemas.openxmlformats.org/officeDocument/2006/relationships/image" Target="media/image166.png"/><Relationship Id="rId353" Type="http://schemas.openxmlformats.org/officeDocument/2006/relationships/footer" Target="footer165.xml"/><Relationship Id="rId395" Type="http://schemas.openxmlformats.org/officeDocument/2006/relationships/footer" Target="footer188.xml"/><Relationship Id="rId409" Type="http://schemas.openxmlformats.org/officeDocument/2006/relationships/footer" Target="footer199.xml"/><Relationship Id="rId560" Type="http://schemas.openxmlformats.org/officeDocument/2006/relationships/footer" Target="footer29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79416</Words>
  <Characters>452675</Characters>
  <Application>Microsoft Office Word</Application>
  <DocSecurity>0</DocSecurity>
  <Lines>3772</Lines>
  <Paragraphs>1062</Paragraphs>
  <ScaleCrop>false</ScaleCrop>
  <Company/>
  <LinksUpToDate>false</LinksUpToDate>
  <CharactersWithSpaces>531029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Наталья Николаевна</cp:lastModifiedBy>
  <cp:revision>5</cp:revision>
  <dcterms:created xsi:type="dcterms:W3CDTF">2025-11-06T12:09:00Z</dcterms:created>
  <dcterms:modified xsi:type="dcterms:W3CDTF">2025-11-06T12:12:00Z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2005-12-28T00:00:00Z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2025-11-06T00:00:00Z</vt:filetime>
  </property>
</Properties>
</file>