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37" w:rsidRDefault="00784237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Приказ Министерства труда и социальной защиты РФ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</w:r>
      </w:hyperlink>
    </w:p>
    <w:p w:rsidR="00784237" w:rsidRDefault="00784237">
      <w:pPr>
        <w:pStyle w:val="ac"/>
      </w:pPr>
      <w:r>
        <w:t>С изменениями и дополнениями от:</w:t>
      </w:r>
    </w:p>
    <w:p w:rsidR="00784237" w:rsidRDefault="00784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декабря 2014 г., 5 августа 2016 г.</w:t>
      </w:r>
    </w:p>
    <w:p w:rsidR="00784237" w:rsidRDefault="00784237"/>
    <w:p w:rsidR="00784237" w:rsidRDefault="00784237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пунктом 22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784237" w:rsidRDefault="00784237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784237" w:rsidRDefault="0078423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2"/>
      <w:bookmarkEnd w:id="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"/>
    <w:p w:rsidR="00784237" w:rsidRDefault="0078423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Минтруда России от 25 декабря 2014 г. N 1115н пункт 2 применяется с 1 января 2017 г.</w:t>
      </w:r>
    </w:p>
    <w:p w:rsidR="00784237" w:rsidRDefault="00784237">
      <w:r>
        <w:t xml:space="preserve">2. Установить, что </w:t>
      </w:r>
      <w:hyperlink w:anchor="sub_1000" w:history="1">
        <w:r>
          <w:rPr>
            <w:rStyle w:val="a4"/>
            <w:rFonts w:cs="Times New Roman CYR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 года.</w:t>
      </w:r>
    </w:p>
    <w:p w:rsidR="00784237" w:rsidRDefault="0078423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right"/>
            </w:pPr>
            <w:r>
              <w:t>М. Топилин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Зарегистрировано в Минюсте РФ 6 декабря 2013 г.</w:t>
      </w:r>
    </w:p>
    <w:p w:rsidR="00784237" w:rsidRDefault="00784237">
      <w:pPr>
        <w:pStyle w:val="ad"/>
      </w:pPr>
      <w:r>
        <w:t>Регистрационный N 30550</w:t>
      </w:r>
    </w:p>
    <w:p w:rsidR="00784237" w:rsidRDefault="00784237"/>
    <w:p w:rsidR="00784237" w:rsidRDefault="00784237" w:rsidP="00A6662E">
      <w:pPr>
        <w:pStyle w:val="a6"/>
        <w:ind w:left="0"/>
        <w:rPr>
          <w:shd w:val="clear" w:color="auto" w:fill="F0F0F0"/>
        </w:rPr>
      </w:pPr>
    </w:p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Default="00A6662E" w:rsidP="00A6662E"/>
    <w:p w:rsidR="00A6662E" w:rsidRPr="00A6662E" w:rsidRDefault="00A6662E" w:rsidP="00A6662E"/>
    <w:p w:rsidR="00784237" w:rsidRDefault="00784237">
      <w:pPr>
        <w:pStyle w:val="a6"/>
        <w:rPr>
          <w:shd w:val="clear" w:color="auto" w:fill="F0F0F0"/>
        </w:rPr>
      </w:pPr>
      <w:r>
        <w:lastRenderedPageBreak/>
        <w:t xml:space="preserve"> </w:t>
      </w:r>
    </w:p>
    <w:p w:rsidR="00784237" w:rsidRDefault="00784237">
      <w:pPr>
        <w:pStyle w:val="1"/>
      </w:pPr>
      <w:r>
        <w:t>ПРОФЕССИОНАЛЬНЫЙ</w:t>
      </w:r>
      <w:r>
        <w:br/>
        <w:t>СТАНДАРТ</w:t>
      </w:r>
    </w:p>
    <w:p w:rsidR="00784237" w:rsidRDefault="00784237"/>
    <w:p w:rsidR="00784237" w:rsidRDefault="00784237">
      <w:pPr>
        <w:pStyle w:val="1"/>
      </w:pPr>
      <w:r>
        <w:t>Педагог (педагогическая деятельность в сфере дошкольного,</w:t>
      </w:r>
      <w:r>
        <w:br/>
        <w:t xml:space="preserve"> начального общего, основного общего, среднего общего образования) (воспитатель, учитель)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труда и социальной защиты РФ от 18 октября 2013 г. N 544н)</w:t>
      </w:r>
    </w:p>
    <w:p w:rsidR="00784237" w:rsidRDefault="00784237">
      <w:pPr>
        <w:pStyle w:val="ac"/>
      </w:pPr>
      <w:r>
        <w:t>С изменениями и дополнениями от:</w:t>
      </w:r>
    </w:p>
    <w:p w:rsidR="00784237" w:rsidRDefault="0078423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5 августа 2016 г.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0"/>
        <w:gridCol w:w="2660"/>
        <w:gridCol w:w="2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</w:t>
            </w:r>
          </w:p>
          <w:p w:rsidR="00784237" w:rsidRDefault="00784237">
            <w:pPr>
              <w:pStyle w:val="aa"/>
              <w:jc w:val="center"/>
            </w:pPr>
            <w:r>
              <w:t>номер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</w:tbl>
    <w:p w:rsidR="00784237" w:rsidRDefault="00784237"/>
    <w:p w:rsidR="00784237" w:rsidRDefault="00784237">
      <w:pPr>
        <w:pStyle w:val="1"/>
      </w:pPr>
      <w:bookmarkStart w:id="2" w:name="sub_1100"/>
      <w:r>
        <w:t>I. Общие сведения</w:t>
      </w:r>
    </w:p>
    <w:bookmarkEnd w:id="2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00"/>
        <w:gridCol w:w="560"/>
        <w:gridCol w:w="19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d"/>
            </w:pPr>
            <w:r>
              <w:t>Дошкольное образование</w:t>
            </w:r>
          </w:p>
          <w:p w:rsidR="00784237" w:rsidRDefault="00784237">
            <w:pPr>
              <w:pStyle w:val="ad"/>
            </w:pPr>
            <w:r>
              <w:t>Начальное общее образование</w:t>
            </w:r>
          </w:p>
          <w:p w:rsidR="00784237" w:rsidRDefault="00784237">
            <w:pPr>
              <w:pStyle w:val="ad"/>
            </w:pPr>
            <w:r>
              <w:t>Основное общее образование</w:t>
            </w:r>
          </w:p>
          <w:p w:rsidR="00784237" w:rsidRDefault="00784237">
            <w:pPr>
              <w:pStyle w:val="ad"/>
            </w:pPr>
            <w:r>
              <w:t>Среднее 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01.001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Основная цель вида профессиональной деятельности: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Группа занятий: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3360"/>
        <w:gridCol w:w="1400"/>
        <w:gridCol w:w="37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1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2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3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4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5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16" w:history="1">
              <w:r>
                <w:rPr>
                  <w:rStyle w:val="a4"/>
                  <w:rFonts w:cs="Times New Roman CYR"/>
                </w:rPr>
                <w:t>ОКЗ</w:t>
              </w:r>
            </w:hyperlink>
            <w:hyperlink w:anchor="sub_1111" w:history="1">
              <w:r>
                <w:rPr>
                  <w:rStyle w:val="a4"/>
                  <w:rFonts w:cs="Times New Roman CYR"/>
                </w:rPr>
                <w:t>*(1)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17" w:history="1">
              <w:r>
                <w:rPr>
                  <w:rStyle w:val="a4"/>
                  <w:rFonts w:cs="Times New Roman CYR"/>
                </w:rPr>
                <w:t>ОКЗ</w:t>
              </w:r>
            </w:hyperlink>
            <w: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(наименование)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Отнесение к видам экономической деятельности: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82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8" w:history="1">
              <w:r>
                <w:rPr>
                  <w:rStyle w:val="a4"/>
                  <w:rFonts w:cs="Times New Roman CYR"/>
                </w:rPr>
                <w:t>80.10.1.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Услуги в области дошкольного и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19" w:history="1">
              <w:r>
                <w:rPr>
                  <w:rStyle w:val="a4"/>
                  <w:rFonts w:cs="Times New Roman CYR"/>
                </w:rPr>
                <w:t>80.21.1.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 xml:space="preserve">(код </w:t>
            </w:r>
            <w:hyperlink r:id="rId20" w:history="1">
              <w:r>
                <w:rPr>
                  <w:rStyle w:val="a4"/>
                  <w:rFonts w:cs="Times New Roman CYR"/>
                </w:rPr>
                <w:t>ОКВЭД</w:t>
              </w:r>
            </w:hyperlink>
            <w:hyperlink w:anchor="sub_2222" w:history="1">
              <w:r>
                <w:rPr>
                  <w:rStyle w:val="a4"/>
                  <w:rFonts w:cs="Times New Roman CYR"/>
                </w:rPr>
                <w:t>*(2)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784237" w:rsidRDefault="00784237">
      <w:pPr>
        <w:ind w:firstLine="0"/>
        <w:jc w:val="left"/>
        <w:rPr>
          <w:rFonts w:ascii="Arial" w:hAnsi="Arial" w:cs="Arial"/>
        </w:rPr>
        <w:sectPr w:rsidR="00784237">
          <w:headerReference w:type="default" r:id="rId21"/>
          <w:footerReference w:type="default" r:id="rId2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784237" w:rsidRDefault="00784237">
      <w:pPr>
        <w:pStyle w:val="1"/>
      </w:pPr>
      <w:bookmarkStart w:id="3" w:name="sub_1200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3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920"/>
        <w:gridCol w:w="2660"/>
        <w:gridCol w:w="3500"/>
        <w:gridCol w:w="1540"/>
        <w:gridCol w:w="280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Обобщенные трудовые функции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Трудовые функции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уровень квалификации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уровень (подуровень) квалификации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А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A6662E" w:rsidRDefault="00784237">
            <w:pPr>
              <w:pStyle w:val="ad"/>
              <w:rPr>
                <w:highlight w:val="yellow"/>
              </w:rPr>
            </w:pPr>
            <w:r w:rsidRPr="00A6662E">
              <w:rPr>
                <w:highlight w:val="yellow"/>
              </w:rPr>
              <w:t>Общепедагогическая функция. Обучение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Pr="0033000A" w:rsidRDefault="00784237">
            <w:pPr>
              <w:pStyle w:val="aa"/>
              <w:rPr>
                <w:highlight w:val="yellow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A6662E" w:rsidRDefault="00784237">
            <w:pPr>
              <w:pStyle w:val="ad"/>
              <w:rPr>
                <w:highlight w:val="yellow"/>
              </w:rPr>
            </w:pPr>
            <w:r w:rsidRPr="00A6662E">
              <w:rPr>
                <w:highlight w:val="yellow"/>
              </w:rPr>
              <w:t>Воспитательная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a"/>
              <w:rPr>
                <w:highlight w:val="yellow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A6662E" w:rsidRDefault="00784237">
            <w:pPr>
              <w:pStyle w:val="ad"/>
              <w:rPr>
                <w:highlight w:val="yellow"/>
              </w:rPr>
            </w:pPr>
            <w:r w:rsidRPr="00A6662E">
              <w:rPr>
                <w:highlight w:val="yellow"/>
              </w:rPr>
              <w:t>Развивающая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5-6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p w:rsidR="00784237" w:rsidRDefault="00784237">
      <w:pPr>
        <w:pStyle w:val="1"/>
      </w:pPr>
      <w:bookmarkStart w:id="4" w:name="sub_1300"/>
      <w:r>
        <w:t>III. Характеристика обобщенных трудовых функций</w:t>
      </w:r>
    </w:p>
    <w:bookmarkEnd w:id="4"/>
    <w:p w:rsidR="00784237" w:rsidRDefault="00784237"/>
    <w:p w:rsidR="00784237" w:rsidRDefault="00784237">
      <w:bookmarkStart w:id="5" w:name="sub_1301"/>
      <w:r w:rsidRPr="0033000A">
        <w:rPr>
          <w:highlight w:val="yellow"/>
        </w:rPr>
        <w:t>3.1. Обобщенная трудовая функция</w:t>
      </w:r>
    </w:p>
    <w:bookmarkEnd w:id="5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6300"/>
        <w:gridCol w:w="980"/>
        <w:gridCol w:w="980"/>
        <w:gridCol w:w="2660"/>
        <w:gridCol w:w="11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Уровень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82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</w:t>
            </w:r>
          </w:p>
          <w:p w:rsidR="00784237" w:rsidRDefault="00784237">
            <w:pPr>
              <w:pStyle w:val="aa"/>
              <w:jc w:val="center"/>
            </w:pPr>
            <w:r>
              <w:t>профессионального</w:t>
            </w:r>
          </w:p>
          <w:p w:rsidR="00784237" w:rsidRDefault="00784237">
            <w:pPr>
              <w:pStyle w:val="aa"/>
              <w:jc w:val="center"/>
            </w:pPr>
            <w:r>
              <w:t>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20"/>
        <w:gridCol w:w="11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Возможные</w:t>
            </w:r>
          </w:p>
          <w:p w:rsidR="00784237" w:rsidRDefault="00784237">
            <w:pPr>
              <w:pStyle w:val="ad"/>
            </w:pPr>
            <w:r>
              <w:t>наименования</w:t>
            </w:r>
          </w:p>
          <w:p w:rsidR="00784237" w:rsidRDefault="00784237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</w:t>
            </w:r>
          </w:p>
          <w:p w:rsidR="00784237" w:rsidRPr="0033000A" w:rsidRDefault="00784237">
            <w:pPr>
              <w:pStyle w:val="ad"/>
              <w:rPr>
                <w:color w:val="FF0000"/>
              </w:rPr>
            </w:pPr>
            <w:r w:rsidRPr="0033000A">
              <w:rPr>
                <w:color w:val="FF0000"/>
              </w:rPr>
              <w:t>Воспитатель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bookmarkStart w:id="6" w:name="sub_1311"/>
            <w:r>
              <w:t>Требования к образованию и обучению</w:t>
            </w:r>
            <w:bookmarkEnd w:id="6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признанные недееспособными в установленном федеральным законом порядке;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имеющие заболевания, предусмотренные установленным перечнем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Дополнительные характеристики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2100"/>
        <w:gridCol w:w="840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3" w:history="1">
              <w:r>
                <w:rPr>
                  <w:rStyle w:val="a4"/>
                  <w:rFonts w:cs="Times New Roman CYR"/>
                </w:rPr>
                <w:t>ОКЗ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4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5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6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7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8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29" w:history="1">
              <w:r>
                <w:rPr>
                  <w:rStyle w:val="a4"/>
                  <w:rFonts w:cs="Times New Roman CYR"/>
                </w:rPr>
                <w:t>ЕКС</w:t>
              </w:r>
            </w:hyperlink>
            <w:hyperlink w:anchor="sub_3333" w:history="1">
              <w:r>
                <w:rPr>
                  <w:rStyle w:val="a4"/>
                  <w:rFonts w:cs="Times New Roman CYR"/>
                </w:rPr>
                <w:t>*(3)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-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30" w:history="1">
              <w:r>
                <w:rPr>
                  <w:rStyle w:val="a4"/>
                  <w:rFonts w:cs="Times New Roman CYR"/>
                </w:rPr>
                <w:t>Учитель</w:t>
              </w:r>
            </w:hyperlink>
          </w:p>
          <w:p w:rsidR="00784237" w:rsidRDefault="00784237">
            <w:pPr>
              <w:pStyle w:val="ad"/>
            </w:pPr>
            <w:hyperlink r:id="rId31" w:history="1">
              <w:r>
                <w:rPr>
                  <w:rStyle w:val="a4"/>
                  <w:rFonts w:cs="Times New Roman CYR"/>
                </w:rPr>
                <w:t>Воспитатель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2" w:history="1">
              <w:r>
                <w:rPr>
                  <w:rStyle w:val="a4"/>
                  <w:rFonts w:cs="Times New Roman CYR"/>
                </w:rPr>
                <w:t>ОКСО</w:t>
              </w:r>
            </w:hyperlink>
            <w:hyperlink w:anchor="sub_4444" w:history="1">
              <w:r>
                <w:rPr>
                  <w:rStyle w:val="a4"/>
                  <w:rFonts w:cs="Times New Roman CYR"/>
                </w:rPr>
                <w:t>*(4)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3" w:history="1">
              <w:r>
                <w:rPr>
                  <w:rStyle w:val="a4"/>
                  <w:rFonts w:cs="Times New Roman CYR"/>
                </w:rPr>
                <w:t>050000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Образование и педагогика</w:t>
            </w:r>
          </w:p>
        </w:tc>
      </w:tr>
    </w:tbl>
    <w:p w:rsidR="00784237" w:rsidRDefault="00784237"/>
    <w:p w:rsidR="00784237" w:rsidRDefault="00784237">
      <w:bookmarkStart w:id="7" w:name="sub_13011"/>
      <w:r w:rsidRPr="0033000A">
        <w:rPr>
          <w:highlight w:val="yellow"/>
        </w:rPr>
        <w:t>3.1.1. Трудовая функция</w:t>
      </w:r>
    </w:p>
    <w:bookmarkEnd w:id="7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620"/>
        <w:gridCol w:w="980"/>
        <w:gridCol w:w="1540"/>
        <w:gridCol w:w="2660"/>
        <w:gridCol w:w="23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Общепедагогическая функция. Обучение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А/01.6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20"/>
        <w:gridCol w:w="182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и проведение учебных занятий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универсальных учебных действий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мотивации к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ИКТ-компетентностями:</w:t>
            </w:r>
          </w:p>
          <w:p w:rsidR="00784237" w:rsidRDefault="00784237">
            <w:pPr>
              <w:pStyle w:val="ad"/>
            </w:pPr>
            <w:r>
              <w:t>общепользовательская ИКТ-компетентность;</w:t>
            </w:r>
          </w:p>
          <w:p w:rsidR="00784237" w:rsidRDefault="00784237">
            <w:pPr>
              <w:pStyle w:val="ad"/>
            </w:pPr>
            <w:r>
              <w:t>общепедагогическая ИКТ-компетентность;</w:t>
            </w:r>
          </w:p>
          <w:p w:rsidR="00784237" w:rsidRDefault="00784237">
            <w:pPr>
              <w:pStyle w:val="ad"/>
            </w:pPr>
            <w: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Рабочая программа и методика обучения по данному предмету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</w:t>
            </w:r>
            <w:hyperlink r:id="rId34" w:history="1">
              <w:r>
                <w:rPr>
                  <w:rStyle w:val="a4"/>
                  <w:rFonts w:cs="Times New Roman CYR"/>
                </w:rPr>
                <w:t>законодательства</w:t>
              </w:r>
            </w:hyperlink>
            <w:r>
              <w:t xml:space="preserve"> о правах ребенка, </w:t>
            </w:r>
            <w:hyperlink r:id="rId35" w:history="1">
              <w:r>
                <w:rPr>
                  <w:rStyle w:val="a4"/>
                  <w:rFonts w:cs="Times New Roman CYR"/>
                </w:rPr>
                <w:t>трудового законодательства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36" w:history="1">
              <w:r>
                <w:rPr>
                  <w:rStyle w:val="a4"/>
                  <w:rFonts w:cs="Times New Roman CYR"/>
                </w:rPr>
                <w:t>Конвенция</w:t>
              </w:r>
            </w:hyperlink>
            <w:r>
              <w:t xml:space="preserve"> о правах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hyperlink r:id="rId37" w:history="1">
              <w:r>
                <w:rPr>
                  <w:rStyle w:val="a4"/>
                  <w:rFonts w:cs="Times New Roman CYR"/>
                </w:rPr>
                <w:t>Трудовое законодательство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8" w:name="sub_13012"/>
      <w:r w:rsidRPr="0033000A">
        <w:rPr>
          <w:highlight w:val="yellow"/>
        </w:rPr>
        <w:t>3.1.2. Трудовая функция</w:t>
      </w:r>
    </w:p>
    <w:bookmarkEnd w:id="8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980"/>
        <w:gridCol w:w="1540"/>
        <w:gridCol w:w="266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Воспитательная деятельность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А/02.6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Проектирование и реализация воспитательных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Основы </w:t>
            </w:r>
            <w:hyperlink r:id="rId38" w:history="1">
              <w:r>
                <w:rPr>
                  <w:rStyle w:val="a4"/>
                  <w:rFonts w:cs="Times New Roman CYR"/>
                </w:rPr>
                <w:t>законодательства</w:t>
              </w:r>
            </w:hyperlink>
            <w:r>
              <w:t xml:space="preserve">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9" w:name="sub_13013"/>
      <w:r w:rsidRPr="0033000A">
        <w:rPr>
          <w:highlight w:val="yellow"/>
        </w:rPr>
        <w:t>3.1.3. Трудовая функция</w:t>
      </w:r>
    </w:p>
    <w:bookmarkEnd w:id="9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020"/>
        <w:gridCol w:w="1120"/>
        <w:gridCol w:w="154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Развивающая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А/03.6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Оказание адресной помощи обучающимся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Формировать детско-взрослые сообщества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технологии учета возрастных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0" w:name="sub_1302"/>
      <w:r w:rsidRPr="0033000A">
        <w:rPr>
          <w:highlight w:val="yellow"/>
        </w:rPr>
        <w:t>3.</w:t>
      </w:r>
      <w:r w:rsidRPr="00331405">
        <w:rPr>
          <w:highlight w:val="yellow"/>
        </w:rPr>
        <w:t>2. Обобщенная трудовая функция</w:t>
      </w:r>
    </w:p>
    <w:bookmarkEnd w:id="10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720"/>
        <w:gridCol w:w="1120"/>
        <w:gridCol w:w="98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5-6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420"/>
        <w:gridCol w:w="140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Возможные</w:t>
            </w:r>
          </w:p>
          <w:p w:rsidR="00784237" w:rsidRDefault="00784237">
            <w:pPr>
              <w:pStyle w:val="ad"/>
            </w:pPr>
            <w:r>
              <w:t>наименования</w:t>
            </w:r>
          </w:p>
          <w:p w:rsidR="00784237" w:rsidRDefault="00784237">
            <w:pPr>
              <w:pStyle w:val="ad"/>
            </w:pPr>
            <w:r>
              <w:t>должностей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</w:t>
            </w:r>
          </w:p>
          <w:p w:rsidR="00784237" w:rsidRDefault="00784237">
            <w:pPr>
              <w:pStyle w:val="ad"/>
            </w:pPr>
            <w:r>
              <w:t>Воспитатель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bookmarkStart w:id="11" w:name="sub_1321"/>
            <w:r>
              <w:t>Требования к</w:t>
            </w:r>
            <w:bookmarkEnd w:id="11"/>
          </w:p>
          <w:p w:rsidR="00784237" w:rsidRDefault="00784237">
            <w:pPr>
              <w:pStyle w:val="ad"/>
            </w:pPr>
            <w:r>
              <w:t>образованию и обучению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Требования к опыту практической работы не предъявляются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Особые условия допуска к работе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К педагогической деятельности не допускаются лица: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784237" w:rsidRPr="0033000A" w:rsidRDefault="00784237">
            <w:pPr>
              <w:pStyle w:val="ad"/>
              <w:rPr>
                <w:highlight w:val="yellow"/>
              </w:rPr>
            </w:pPr>
            <w:r w:rsidRPr="0033000A">
              <w:rPr>
                <w:highlight w:val="yellow"/>
              </w:rPr>
              <w:t>признанные недееспособными в установленном федеральным законом порядке;</w:t>
            </w:r>
          </w:p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имеющие заболевания, предусмотренные установленным перечнем</w:t>
            </w:r>
          </w:p>
        </w:tc>
      </w:tr>
    </w:tbl>
    <w:p w:rsidR="00784237" w:rsidRDefault="00784237"/>
    <w:p w:rsidR="00784237" w:rsidRDefault="00784237">
      <w:pPr>
        <w:pStyle w:val="ad"/>
      </w:pPr>
      <w:r>
        <w:t>Дополнительные характеристики</w:t>
      </w:r>
    </w:p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1820"/>
        <w:gridCol w:w="96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 документа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Код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39" w:history="1">
              <w:r>
                <w:rPr>
                  <w:rStyle w:val="a4"/>
                  <w:rFonts w:cs="Times New Roman CYR"/>
                </w:rPr>
                <w:t>ОКЗ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0" w:history="1">
              <w:r>
                <w:rPr>
                  <w:rStyle w:val="a4"/>
                  <w:rFonts w:cs="Times New Roman CYR"/>
                </w:rPr>
                <w:t>2320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средней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1" w:history="1">
              <w:r>
                <w:rPr>
                  <w:rStyle w:val="a4"/>
                  <w:rFonts w:cs="Times New Roman CYR"/>
                </w:rPr>
                <w:t>2340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Преподаватели в системе специального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2" w:history="1">
              <w:r>
                <w:rPr>
                  <w:rStyle w:val="a4"/>
                  <w:rFonts w:cs="Times New Roman CYR"/>
                </w:rPr>
                <w:t>3310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начального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3" w:history="1">
              <w:r>
                <w:rPr>
                  <w:rStyle w:val="a4"/>
                  <w:rFonts w:cs="Times New Roman CYR"/>
                </w:rPr>
                <w:t>3320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Персонал дошкольного воспитания и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4" w:history="1">
              <w:r>
                <w:rPr>
                  <w:rStyle w:val="a4"/>
                  <w:rFonts w:cs="Times New Roman CYR"/>
                </w:rPr>
                <w:t>3330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Преподавательский персонал специального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5" w:history="1">
              <w:r>
                <w:rPr>
                  <w:rStyle w:val="a4"/>
                  <w:rFonts w:cs="Times New Roman CYR"/>
                </w:rPr>
                <w:t>ЕКС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-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Pr="00E84964" w:rsidRDefault="00784237">
            <w:pPr>
              <w:pStyle w:val="ad"/>
            </w:pPr>
            <w:hyperlink r:id="rId46" w:history="1">
              <w:r w:rsidRPr="00E84964">
                <w:rPr>
                  <w:rStyle w:val="a4"/>
                  <w:rFonts w:cs="Times New Roman CYR"/>
                  <w:color w:val="auto"/>
                </w:rPr>
                <w:t>Учитель</w:t>
              </w:r>
            </w:hyperlink>
          </w:p>
          <w:p w:rsidR="00784237" w:rsidRPr="0033000A" w:rsidRDefault="00784237">
            <w:pPr>
              <w:pStyle w:val="ad"/>
              <w:rPr>
                <w:color w:val="FF0000"/>
              </w:rPr>
            </w:pPr>
            <w:hyperlink r:id="rId47" w:history="1">
              <w:r w:rsidRPr="0033000A">
                <w:rPr>
                  <w:rStyle w:val="a4"/>
                  <w:rFonts w:cs="Times New Roman CYR"/>
                  <w:color w:val="FF0000"/>
                </w:rPr>
                <w:t>Воспитатель</w:t>
              </w:r>
            </w:hyperlink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8" w:history="1">
              <w:r>
                <w:rPr>
                  <w:rStyle w:val="a4"/>
                  <w:rFonts w:cs="Times New Roman CYR"/>
                </w:rPr>
                <w:t>ОКСО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hyperlink r:id="rId49" w:history="1">
              <w:r>
                <w:rPr>
                  <w:rStyle w:val="a4"/>
                  <w:rFonts w:cs="Times New Roman CYR"/>
                </w:rPr>
                <w:t>050000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Образование и педагогика</w:t>
            </w:r>
          </w:p>
        </w:tc>
      </w:tr>
    </w:tbl>
    <w:p w:rsidR="00784237" w:rsidRDefault="00784237"/>
    <w:p w:rsidR="00784237" w:rsidRDefault="00784237">
      <w:bookmarkStart w:id="12" w:name="sub_13021"/>
      <w:r w:rsidRPr="0033000A">
        <w:rPr>
          <w:highlight w:val="yellow"/>
        </w:rPr>
        <w:t>3.2.1. Трудовая функция</w:t>
      </w:r>
    </w:p>
    <w:bookmarkEnd w:id="12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5600"/>
        <w:gridCol w:w="1260"/>
        <w:gridCol w:w="1540"/>
        <w:gridCol w:w="2660"/>
        <w:gridCol w:w="12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 w:rsidRPr="0033000A">
              <w:rPr>
                <w:highlight w:val="yellow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В/01.5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 (подуровень)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5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40"/>
        <w:gridCol w:w="168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50" w:history="1">
              <w:r>
                <w:rPr>
                  <w:rStyle w:val="a4"/>
                  <w:rFonts w:cs="Times New Roman CYR"/>
                </w:rPr>
                <w:t>федеральным государственным образовательным стандартом</w:t>
              </w:r>
            </w:hyperlink>
            <w:r>
              <w:t xml:space="preserve"> дошкольного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психологической готовности к школьному обучению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Современные тенденции развития дошкольного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3" w:name="sub_13022"/>
      <w:r>
        <w:t>3.2.2. Трудовая функция</w:t>
      </w:r>
    </w:p>
    <w:bookmarkEnd w:id="13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300"/>
        <w:gridCol w:w="1120"/>
        <w:gridCol w:w="1400"/>
        <w:gridCol w:w="280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 xml:space="preserve">Проектирование образовательного процесса на основе </w:t>
            </w:r>
            <w:hyperlink r:id="rId51" w:history="1">
              <w:r>
                <w:rPr>
                  <w:rStyle w:val="a4"/>
                  <w:rFonts w:cs="Times New Roman CYR"/>
                </w:rPr>
                <w:t>федерального государственного образовательного стандарта</w:t>
              </w:r>
            </w:hyperlink>
            <w:r>
              <w:t xml:space="preserve">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4" w:name="sub_13023"/>
      <w:r>
        <w:t>3.2.3. Трудовая функция</w:t>
      </w:r>
    </w:p>
    <w:bookmarkEnd w:id="14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1120"/>
        <w:gridCol w:w="1400"/>
        <w:gridCol w:w="266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560"/>
        <w:gridCol w:w="126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убеждения, аргументации своей позиции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Программы и учебники по преподаваемому предмету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экологии, экономики, социологии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Правила внутреннего распорядка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5" w:name="sub_13024"/>
      <w:r>
        <w:t>3.2.4. Трудовая функция</w:t>
      </w:r>
    </w:p>
    <w:bookmarkEnd w:id="15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160"/>
        <w:gridCol w:w="1120"/>
        <w:gridCol w:w="1400"/>
        <w:gridCol w:w="2800"/>
        <w:gridCol w:w="8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Модуль "Предметное обучение. Математика"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Развитие инициативы обучающихся по использованию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основными математическими компьютерными инструментами:</w:t>
            </w:r>
          </w:p>
          <w:p w:rsidR="00784237" w:rsidRDefault="00784237">
            <w:pPr>
              <w:pStyle w:val="ad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784237" w:rsidRDefault="00784237">
            <w:pPr>
              <w:pStyle w:val="ad"/>
            </w:pPr>
            <w:r>
              <w:t>вычислений - численных и символьных;</w:t>
            </w:r>
          </w:p>
          <w:p w:rsidR="00784237" w:rsidRDefault="00784237">
            <w:pPr>
              <w:pStyle w:val="ad"/>
            </w:pPr>
            <w:r>
              <w:t>обработки данных (статистики);</w:t>
            </w:r>
          </w:p>
          <w:p w:rsidR="00784237" w:rsidRDefault="00784237">
            <w:pPr>
              <w:pStyle w:val="ad"/>
            </w:pPr>
            <w:r>
              <w:t>экспериментальных лабораторий (вероятность, информатика)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Квалифицированно набирать математический текст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методика преподавания математики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/>
    <w:p w:rsidR="00784237" w:rsidRDefault="00784237">
      <w:bookmarkStart w:id="16" w:name="sub_13025"/>
      <w:r>
        <w:t>3.2.5. Трудовая функция</w:t>
      </w:r>
    </w:p>
    <w:bookmarkEnd w:id="16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160"/>
        <w:gridCol w:w="1120"/>
        <w:gridCol w:w="1540"/>
        <w:gridCol w:w="2660"/>
        <w:gridCol w:w="98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d"/>
            </w:pPr>
            <w:r>
              <w:t>Модуль "Предметное обучение. Русский язык"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В/05.6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Уровень</w:t>
            </w:r>
          </w:p>
          <w:p w:rsidR="00784237" w:rsidRDefault="00784237">
            <w:pPr>
              <w:pStyle w:val="ad"/>
            </w:pPr>
            <w:r>
              <w:t>(подуровень)</w:t>
            </w:r>
          </w:p>
          <w:p w:rsidR="00784237" w:rsidRDefault="00784237">
            <w:pPr>
              <w:pStyle w:val="ad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  <w:jc w:val="center"/>
            </w:pPr>
            <w:r>
              <w:t>6</w:t>
            </w:r>
          </w:p>
        </w:tc>
      </w:tr>
    </w:tbl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980"/>
        <w:gridCol w:w="840"/>
        <w:gridCol w:w="980"/>
        <w:gridCol w:w="2520"/>
        <w:gridCol w:w="2100"/>
        <w:gridCol w:w="434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4237" w:rsidRDefault="00784237">
            <w:pPr>
              <w:pStyle w:val="aa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237" w:rsidRDefault="00784237">
            <w:pPr>
              <w:pStyle w:val="aa"/>
            </w:pP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Трудовые действия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умения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Проявлять позитивное отношение к родным языкам обучающихся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Необходимые знания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Теория и методика преподавания русского языка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Контекстная языковая норма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a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784237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Другие характеристики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784237" w:rsidRDefault="00784237">
      <w:pPr>
        <w:ind w:firstLine="0"/>
        <w:jc w:val="left"/>
        <w:rPr>
          <w:rFonts w:ascii="Arial" w:hAnsi="Arial" w:cs="Arial"/>
        </w:rPr>
        <w:sectPr w:rsidR="00784237">
          <w:headerReference w:type="default" r:id="rId52"/>
          <w:footerReference w:type="default" r:id="rId5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784237" w:rsidRDefault="00784237"/>
    <w:p w:rsidR="00784237" w:rsidRDefault="00784237">
      <w:pPr>
        <w:pStyle w:val="1"/>
      </w:pPr>
      <w:bookmarkStart w:id="17" w:name="sub_1400"/>
      <w:r>
        <w:t>IV. Сведения об организациях-разработчиках</w:t>
      </w:r>
      <w:r>
        <w:br/>
        <w:t>профессионального стандарта</w:t>
      </w:r>
    </w:p>
    <w:bookmarkEnd w:id="17"/>
    <w:p w:rsidR="00784237" w:rsidRDefault="00784237"/>
    <w:p w:rsidR="00784237" w:rsidRDefault="00784237">
      <w:bookmarkStart w:id="18" w:name="sub_1401"/>
      <w:r>
        <w:t>4.1. Ответственная организация-разработчик</w:t>
      </w:r>
    </w:p>
    <w:bookmarkEnd w:id="18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a"/>
              <w:jc w:val="center"/>
            </w:pPr>
            <w: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  <w:r>
              <w:t>Ректор Рубцов Виталий Владимирович</w:t>
            </w: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  <w:p w:rsidR="00784237" w:rsidRDefault="00784237">
            <w:pPr>
              <w:pStyle w:val="aa"/>
            </w:pPr>
          </w:p>
        </w:tc>
      </w:tr>
    </w:tbl>
    <w:p w:rsidR="00784237" w:rsidRDefault="00784237"/>
    <w:p w:rsidR="00784237" w:rsidRDefault="00784237">
      <w:bookmarkStart w:id="19" w:name="sub_1402"/>
      <w:r>
        <w:t>4.2. Наименования организаций-разработчиков</w:t>
      </w:r>
    </w:p>
    <w:bookmarkEnd w:id="19"/>
    <w:p w:rsidR="00784237" w:rsidRDefault="0078423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9660"/>
      </w:tblGrid>
      <w:tr w:rsidR="0078423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37" w:rsidRDefault="00784237">
            <w:pPr>
              <w:pStyle w:val="ad"/>
            </w:pPr>
            <w:r>
              <w:t>1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237" w:rsidRDefault="00784237">
            <w:pPr>
              <w:pStyle w:val="ad"/>
            </w:pPr>
            <w:r>
              <w:t>Государственное бюджетное образовательное учреждение города Москвы</w:t>
            </w:r>
          </w:p>
          <w:p w:rsidR="00784237" w:rsidRDefault="00784237">
            <w:pPr>
              <w:pStyle w:val="ad"/>
            </w:pPr>
            <w:r>
              <w:t>Центр образования N 109</w:t>
            </w:r>
          </w:p>
        </w:tc>
      </w:tr>
    </w:tbl>
    <w:p w:rsidR="00784237" w:rsidRDefault="00784237"/>
    <w:p w:rsidR="00784237" w:rsidRDefault="00784237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784237" w:rsidRDefault="00784237">
      <w:bookmarkStart w:id="20" w:name="sub_1111"/>
      <w:r>
        <w:t xml:space="preserve">*(1) </w:t>
      </w:r>
      <w:hyperlink r:id="rId54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занятий.</w:t>
      </w:r>
    </w:p>
    <w:p w:rsidR="00784237" w:rsidRDefault="00784237">
      <w:bookmarkStart w:id="21" w:name="sub_2222"/>
      <w:bookmarkEnd w:id="20"/>
      <w:r>
        <w:t xml:space="preserve">*(2) </w:t>
      </w:r>
      <w:hyperlink r:id="rId55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784237" w:rsidRDefault="00784237">
      <w:bookmarkStart w:id="22" w:name="sub_3333"/>
      <w:bookmarkEnd w:id="21"/>
      <w:r>
        <w:t xml:space="preserve">*(3) </w:t>
      </w:r>
      <w:hyperlink r:id="rId56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Минздравсоцразвития России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 г. N 18638).</w:t>
      </w:r>
    </w:p>
    <w:p w:rsidR="00784237" w:rsidRDefault="00784237">
      <w:bookmarkStart w:id="23" w:name="sub_4444"/>
      <w:bookmarkEnd w:id="22"/>
      <w:r>
        <w:t xml:space="preserve">*(4) </w:t>
      </w:r>
      <w:hyperlink r:id="rId57" w:history="1">
        <w:r>
          <w:rPr>
            <w:rStyle w:val="a4"/>
            <w:rFonts w:cs="Times New Roman CYR"/>
          </w:rPr>
          <w:t>Общероссийский классификатор</w:t>
        </w:r>
      </w:hyperlink>
      <w:r>
        <w:t xml:space="preserve"> специальностей по образованию.</w:t>
      </w:r>
    </w:p>
    <w:bookmarkEnd w:id="23"/>
    <w:p w:rsidR="00784237" w:rsidRDefault="00784237"/>
    <w:sectPr w:rsidR="00784237">
      <w:headerReference w:type="default" r:id="rId58"/>
      <w:footerReference w:type="default" r:id="rId5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B5E" w:rsidRDefault="00020B5E">
      <w:r>
        <w:separator/>
      </w:r>
    </w:p>
  </w:endnote>
  <w:endnote w:type="continuationSeparator" w:id="1">
    <w:p w:rsidR="00020B5E" w:rsidRDefault="0002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0B5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20B5E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772E"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F772E">
              <w:rPr>
                <w:rFonts w:ascii="Times New Roman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7842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4237" w:rsidRDefault="0078423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F772E"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F772E"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B5E" w:rsidRDefault="00020B5E">
      <w:r>
        <w:separator/>
      </w:r>
    </w:p>
  </w:footnote>
  <w:footnote w:type="continuationSeparator" w:id="1">
    <w:p w:rsidR="00020B5E" w:rsidRDefault="00020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 профессионального стандарта "Педагог (педагогическая…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37" w:rsidRDefault="0078423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18 октября 2013 г. N 544н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237"/>
    <w:rsid w:val="00020B5E"/>
    <w:rsid w:val="0033000A"/>
    <w:rsid w:val="00331405"/>
    <w:rsid w:val="00536CB5"/>
    <w:rsid w:val="00603D8E"/>
    <w:rsid w:val="0069637A"/>
    <w:rsid w:val="00784237"/>
    <w:rsid w:val="009F772E"/>
    <w:rsid w:val="00A6662E"/>
    <w:rsid w:val="00E8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79057/2340" TargetMode="External"/><Relationship Id="rId18" Type="http://schemas.openxmlformats.org/officeDocument/2006/relationships/hyperlink" Target="http://internet.garant.ru/document/redirect/185134/8010" TargetMode="External"/><Relationship Id="rId26" Type="http://schemas.openxmlformats.org/officeDocument/2006/relationships/hyperlink" Target="http://internet.garant.ru/document/redirect/179057/3310" TargetMode="External"/><Relationship Id="rId39" Type="http://schemas.openxmlformats.org/officeDocument/2006/relationships/hyperlink" Target="http://internet.garant.ru/document/redirect/179057/0" TargetMode="External"/><Relationship Id="rId21" Type="http://schemas.openxmlformats.org/officeDocument/2006/relationships/header" Target="header1.xml"/><Relationship Id="rId34" Type="http://schemas.openxmlformats.org/officeDocument/2006/relationships/hyperlink" Target="http://internet.garant.ru/document/redirect/179146/3" TargetMode="External"/><Relationship Id="rId42" Type="http://schemas.openxmlformats.org/officeDocument/2006/relationships/hyperlink" Target="http://internet.garant.ru/document/redirect/179057/3310" TargetMode="External"/><Relationship Id="rId47" Type="http://schemas.openxmlformats.org/officeDocument/2006/relationships/hyperlink" Target="http://internet.garant.ru/document/redirect/199499/1307" TargetMode="External"/><Relationship Id="rId50" Type="http://schemas.openxmlformats.org/officeDocument/2006/relationships/hyperlink" Target="http://internet.garant.ru/document/redirect/70512244/1000" TargetMode="External"/><Relationship Id="rId55" Type="http://schemas.openxmlformats.org/officeDocument/2006/relationships/hyperlink" Target="http://internet.garant.ru/document/redirect/185134/0" TargetMode="External"/><Relationship Id="rId7" Type="http://schemas.openxmlformats.org/officeDocument/2006/relationships/hyperlink" Target="http://internet.garant.ru/document/redirect/70535556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79057/0" TargetMode="External"/><Relationship Id="rId20" Type="http://schemas.openxmlformats.org/officeDocument/2006/relationships/hyperlink" Target="http://internet.garant.ru/document/redirect/185134/0" TargetMode="External"/><Relationship Id="rId29" Type="http://schemas.openxmlformats.org/officeDocument/2006/relationships/hyperlink" Target="http://internet.garant.ru/document/redirect/199499/1000" TargetMode="External"/><Relationship Id="rId41" Type="http://schemas.openxmlformats.org/officeDocument/2006/relationships/hyperlink" Target="http://internet.garant.ru/document/redirect/179057/2340" TargetMode="External"/><Relationship Id="rId54" Type="http://schemas.openxmlformats.org/officeDocument/2006/relationships/hyperlink" Target="http://internet.garant.ru/document/redirect/179057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79057/2320" TargetMode="External"/><Relationship Id="rId24" Type="http://schemas.openxmlformats.org/officeDocument/2006/relationships/hyperlink" Target="http://internet.garant.ru/document/redirect/179057/2320" TargetMode="External"/><Relationship Id="rId32" Type="http://schemas.openxmlformats.org/officeDocument/2006/relationships/hyperlink" Target="http://internet.garant.ru/document/redirect/186755/0" TargetMode="External"/><Relationship Id="rId37" Type="http://schemas.openxmlformats.org/officeDocument/2006/relationships/hyperlink" Target="http://internet.garant.ru/document/redirect/12125268/10" TargetMode="External"/><Relationship Id="rId40" Type="http://schemas.openxmlformats.org/officeDocument/2006/relationships/hyperlink" Target="http://internet.garant.ru/document/redirect/179057/2320" TargetMode="External"/><Relationship Id="rId45" Type="http://schemas.openxmlformats.org/officeDocument/2006/relationships/hyperlink" Target="http://internet.garant.ru/document/redirect/199499/1000" TargetMode="External"/><Relationship Id="rId53" Type="http://schemas.openxmlformats.org/officeDocument/2006/relationships/footer" Target="footer2.xm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79057/3310" TargetMode="External"/><Relationship Id="rId23" Type="http://schemas.openxmlformats.org/officeDocument/2006/relationships/hyperlink" Target="http://internet.garant.ru/document/redirect/179057/0" TargetMode="External"/><Relationship Id="rId28" Type="http://schemas.openxmlformats.org/officeDocument/2006/relationships/hyperlink" Target="http://internet.garant.ru/document/redirect/179057/3330" TargetMode="External"/><Relationship Id="rId36" Type="http://schemas.openxmlformats.org/officeDocument/2006/relationships/hyperlink" Target="http://internet.garant.ru/document/redirect/2540422/0" TargetMode="External"/><Relationship Id="rId49" Type="http://schemas.openxmlformats.org/officeDocument/2006/relationships/hyperlink" Target="http://internet.garant.ru/document/redirect/186755/50000" TargetMode="External"/><Relationship Id="rId57" Type="http://schemas.openxmlformats.org/officeDocument/2006/relationships/hyperlink" Target="http://internet.garant.ru/document/redirect/186755/0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internet.garant.ru/document/redirect/70873252/1" TargetMode="External"/><Relationship Id="rId19" Type="http://schemas.openxmlformats.org/officeDocument/2006/relationships/hyperlink" Target="http://internet.garant.ru/document/redirect/185134/802110" TargetMode="External"/><Relationship Id="rId31" Type="http://schemas.openxmlformats.org/officeDocument/2006/relationships/hyperlink" Target="http://internet.garant.ru/document/redirect/199499/1307" TargetMode="External"/><Relationship Id="rId44" Type="http://schemas.openxmlformats.org/officeDocument/2006/relationships/hyperlink" Target="http://internet.garant.ru/document/redirect/179057/3330" TargetMode="External"/><Relationship Id="rId52" Type="http://schemas.openxmlformats.org/officeDocument/2006/relationships/header" Target="header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304190/0" TargetMode="External"/><Relationship Id="rId14" Type="http://schemas.openxmlformats.org/officeDocument/2006/relationships/hyperlink" Target="http://internet.garant.ru/document/redirect/179057/3330" TargetMode="External"/><Relationship Id="rId22" Type="http://schemas.openxmlformats.org/officeDocument/2006/relationships/footer" Target="footer1.xml"/><Relationship Id="rId27" Type="http://schemas.openxmlformats.org/officeDocument/2006/relationships/hyperlink" Target="http://internet.garant.ru/document/redirect/179057/3320" TargetMode="External"/><Relationship Id="rId30" Type="http://schemas.openxmlformats.org/officeDocument/2006/relationships/hyperlink" Target="http://internet.garant.ru/document/redirect/199499/1301" TargetMode="External"/><Relationship Id="rId35" Type="http://schemas.openxmlformats.org/officeDocument/2006/relationships/hyperlink" Target="http://internet.garant.ru/document/redirect/12125268/10" TargetMode="External"/><Relationship Id="rId43" Type="http://schemas.openxmlformats.org/officeDocument/2006/relationships/hyperlink" Target="http://internet.garant.ru/document/redirect/179057/3320" TargetMode="External"/><Relationship Id="rId48" Type="http://schemas.openxmlformats.org/officeDocument/2006/relationships/hyperlink" Target="http://internet.garant.ru/document/redirect/186755/0" TargetMode="External"/><Relationship Id="rId56" Type="http://schemas.openxmlformats.org/officeDocument/2006/relationships/hyperlink" Target="http://internet.garant.ru/document/redirect/199499/0" TargetMode="External"/><Relationship Id="rId8" Type="http://schemas.openxmlformats.org/officeDocument/2006/relationships/hyperlink" Target="http://internet.garant.ru/document/redirect/70304190/1022" TargetMode="External"/><Relationship Id="rId51" Type="http://schemas.openxmlformats.org/officeDocument/2006/relationships/hyperlink" Target="http://internet.garant.ru/document/redirect/197127/10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79057/3320" TargetMode="External"/><Relationship Id="rId17" Type="http://schemas.openxmlformats.org/officeDocument/2006/relationships/hyperlink" Target="http://internet.garant.ru/document/redirect/179057/0" TargetMode="External"/><Relationship Id="rId25" Type="http://schemas.openxmlformats.org/officeDocument/2006/relationships/hyperlink" Target="http://internet.garant.ru/document/redirect/179057/2340" TargetMode="External"/><Relationship Id="rId33" Type="http://schemas.openxmlformats.org/officeDocument/2006/relationships/hyperlink" Target="http://internet.garant.ru/document/redirect/186755/50000" TargetMode="External"/><Relationship Id="rId38" Type="http://schemas.openxmlformats.org/officeDocument/2006/relationships/hyperlink" Target="http://internet.garant.ru/document/redirect/179146/3" TargetMode="External"/><Relationship Id="rId46" Type="http://schemas.openxmlformats.org/officeDocument/2006/relationships/hyperlink" Target="http://internet.garant.ru/document/redirect/199499/1301" TargetMode="Externa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7490</Words>
  <Characters>42694</Characters>
  <Application>Microsoft Office Word</Application>
  <DocSecurity>0</DocSecurity>
  <Lines>355</Lines>
  <Paragraphs>100</Paragraphs>
  <ScaleCrop>false</ScaleCrop>
  <Company>НПП "Гарант-Сервис"</Company>
  <LinksUpToDate>false</LinksUpToDate>
  <CharactersWithSpaces>50084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2021-10-25T13:30:00Z</dcterms:created>
  <dcterms:modified xsi:type="dcterms:W3CDTF">2021-10-25T13:30:00Z</dcterms:modified>
</cp:coreProperties>
</file>