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B78" w:rsidRDefault="00756B78" w:rsidP="00756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Итоговый т</w:t>
      </w:r>
      <w:r w:rsidRPr="00756B7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ест по дисциплине </w:t>
      </w:r>
    </w:p>
    <w:p w:rsidR="00756B78" w:rsidRPr="00756B78" w:rsidRDefault="00756B78" w:rsidP="00756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"Преподавание по дополнительным общеобразовательным программам"</w:t>
      </w:r>
    </w:p>
    <w:p w:rsidR="00756B78" w:rsidRDefault="00756B78" w:rsidP="00756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756B78" w:rsidRPr="00756B78" w:rsidRDefault="00756B78" w:rsidP="00756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Инструкция</w:t>
      </w:r>
    </w:p>
    <w:p w:rsidR="00756B78" w:rsidRDefault="00756B78" w:rsidP="00756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pacing w:val="-5"/>
          <w:sz w:val="24"/>
          <w:szCs w:val="24"/>
          <w:bdr w:val="none" w:sz="0" w:space="0" w:color="auto" w:frame="1"/>
          <w:lang w:eastAsia="ru-RU"/>
        </w:rPr>
      </w:pPr>
    </w:p>
    <w:p w:rsidR="00756B78" w:rsidRPr="00756B78" w:rsidRDefault="00756B78" w:rsidP="00756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i/>
          <w:spacing w:val="-5"/>
          <w:sz w:val="24"/>
          <w:szCs w:val="24"/>
          <w:bdr w:val="none" w:sz="0" w:space="0" w:color="auto" w:frame="1"/>
          <w:lang w:eastAsia="ru-RU"/>
        </w:rPr>
        <w:t xml:space="preserve">Перед вами тест, состоящий из </w:t>
      </w:r>
      <w:r w:rsidRPr="00756B78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20 вопросов</w:t>
      </w:r>
      <w:r w:rsidRPr="00756B78">
        <w:rPr>
          <w:rFonts w:ascii="Times New Roman" w:eastAsia="Times New Roman" w:hAnsi="Times New Roman" w:cs="Times New Roman"/>
          <w:i/>
          <w:spacing w:val="-5"/>
          <w:sz w:val="24"/>
          <w:szCs w:val="24"/>
          <w:bdr w:val="none" w:sz="0" w:space="0" w:color="auto" w:frame="1"/>
          <w:lang w:eastAsia="ru-RU"/>
        </w:rPr>
        <w:t>. Каждое задание имеет единственно правильный ответ. Выберите подходящий вариант ответа и запишите букву выбранного варианта рядом с номером вопроса. После теста приведены ключи с правильными ответами и критерии оценки.</w:t>
      </w:r>
    </w:p>
    <w:p w:rsidR="00756B78" w:rsidRDefault="00756B78" w:rsidP="00756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756B78" w:rsidRPr="00756B78" w:rsidRDefault="00756B78" w:rsidP="00756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Вопросы</w:t>
      </w:r>
    </w:p>
    <w:p w:rsidR="00756B78" w:rsidRDefault="00756B78" w:rsidP="00756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756B78" w:rsidRPr="00756B78" w:rsidRDefault="00756B78" w:rsidP="00756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Часть А. Теоретический раздел</w:t>
      </w:r>
    </w:p>
    <w:p w:rsidR="00756B78" w:rsidRPr="00756B78" w:rsidRDefault="00756B78" w:rsidP="00385DA1">
      <w:pPr>
        <w:numPr>
          <w:ilvl w:val="0"/>
          <w:numId w:val="1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Дополнительные образовательные программы предназначены для:</w:t>
      </w:r>
    </w:p>
    <w:p w:rsid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A. Обучения детей обязательным предметам школьной программы.</w:t>
      </w:r>
    </w:p>
    <w:p w:rsid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B. Формирования </w:t>
      </w:r>
      <w:proofErr w:type="gramStart"/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компетенций</w:t>
      </w:r>
      <w:proofErr w:type="gramEnd"/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учащихся вне рамок обязательной учебной программы.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C. Подготовки школьников к поступлению в </w:t>
      </w:r>
      <w:r w:rsidR="00385D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ВУЗ</w:t>
      </w: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56B78" w:rsidRPr="00756B78" w:rsidRDefault="00756B78" w:rsidP="00385DA1">
      <w:pPr>
        <w:numPr>
          <w:ilvl w:val="0"/>
          <w:numId w:val="1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Цель дополнительной образовательной программы заключается в:</w:t>
      </w:r>
    </w:p>
    <w:p w:rsidR="00385DA1" w:rsidRP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A. Подготовка ребенка к участию в олимпиадах.</w:t>
      </w:r>
    </w:p>
    <w:p w:rsidR="00385DA1" w:rsidRP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B. Расширение кругозора и развитие творческих способностей учащегося.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Повышение уровня дисциплины среди учеников.</w:t>
      </w:r>
    </w:p>
    <w:p w:rsidR="00385DA1" w:rsidRPr="00385DA1" w:rsidRDefault="00756B78" w:rsidP="00385DA1">
      <w:pPr>
        <w:numPr>
          <w:ilvl w:val="0"/>
          <w:numId w:val="1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Какие виды образовательных программ относятся к дополнительным?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A. Учебные планы школ.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B. Профильные классы гимназий.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Курсы подготовки педагогов дополнительного образования.</w:t>
      </w:r>
    </w:p>
    <w:p w:rsidR="00385DA1" w:rsidRPr="00385DA1" w:rsidRDefault="00756B78" w:rsidP="00385DA1">
      <w:pPr>
        <w:numPr>
          <w:ilvl w:val="0"/>
          <w:numId w:val="1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Основной принцип организации занятий по дополнительным образовательным программам:</w:t>
      </w:r>
    </w:p>
    <w:p w:rsidR="00385DA1" w:rsidRP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A. Принцип индивидуализации.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B. Принцип обязательности.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Принцип соответствия государственным стандартам общего образования.</w:t>
      </w:r>
    </w:p>
    <w:p w:rsidR="00385DA1" w:rsidRPr="00385DA1" w:rsidRDefault="00756B78" w:rsidP="00385DA1">
      <w:pPr>
        <w:numPr>
          <w:ilvl w:val="0"/>
          <w:numId w:val="1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Важнейший компонент успешного занятия в дополнительном образовании: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A. Учет возрастных особенностей учащихся.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B. Регулярное проведение контрольных работ.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Строгость преподавателя.</w:t>
      </w:r>
    </w:p>
    <w:p w:rsidR="00385DA1" w:rsidRPr="00385DA1" w:rsidRDefault="00756B78" w:rsidP="00385DA1">
      <w:pPr>
        <w:numPr>
          <w:ilvl w:val="0"/>
          <w:numId w:val="1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Основные формы реализации дополнительных образовательных программ включают: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A. Практикумы, семинары, мастер-классы.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B. Экзамены и зачеты.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Дистанционные курсы онлайн-обучения.</w:t>
      </w:r>
    </w:p>
    <w:p w:rsidR="00385DA1" w:rsidRPr="00385DA1" w:rsidRDefault="00756B78" w:rsidP="00385DA1">
      <w:pPr>
        <w:numPr>
          <w:ilvl w:val="0"/>
          <w:numId w:val="1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такое метод проектов в дополнительном образовании?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A. Метод обучения через выполнение практических заданий и решение проблемных ситуаций.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B. Способ проверки </w:t>
      </w:r>
      <w:proofErr w:type="gramStart"/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знаний</w:t>
      </w:r>
      <w:proofErr w:type="gramEnd"/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учащихся через тестирование.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Система оценивания достижений обучающихся.</w:t>
      </w:r>
    </w:p>
    <w:p w:rsidR="00385DA1" w:rsidRPr="00385DA1" w:rsidRDefault="00756B78" w:rsidP="00385DA1">
      <w:pPr>
        <w:numPr>
          <w:ilvl w:val="0"/>
          <w:numId w:val="1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Каковы особенности учебного процесса в рамках дополнительного образования?</w:t>
      </w:r>
    </w:p>
    <w:p w:rsidR="00385DA1" w:rsidRP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A. Занятия проводятся строго по расписанию основной школы.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B. Возможность выбора направления, индивидуального подхода и творческой активности ученика.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Ограниченность учебных материалов.</w:t>
      </w:r>
    </w:p>
    <w:p w:rsidR="00385DA1" w:rsidRPr="00385DA1" w:rsidRDefault="00756B78" w:rsidP="00385DA1">
      <w:pPr>
        <w:numPr>
          <w:ilvl w:val="0"/>
          <w:numId w:val="1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Для кого предназначено дополнительное образование?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A. Только для одаренных детей.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B. Исключительно для тех, кому необходима помощь в освоении школьных предметов.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Любого школьника независимо от уровня подготовленности и склонностей.</w:t>
      </w:r>
    </w:p>
    <w:p w:rsidR="00385DA1" w:rsidRPr="00385DA1" w:rsidRDefault="00756B78" w:rsidP="00385DA1">
      <w:pPr>
        <w:numPr>
          <w:ilvl w:val="0"/>
          <w:numId w:val="1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Главная задача педагога дополнительного образования:   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A. Прививать интерес к учебе, развивать индивидуальные способности каждого ребёнка.   </w:t>
      </w:r>
    </w:p>
    <w:p w:rsidR="00385DA1" w:rsidRP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B. Готовить детей исключительно к экзаменам ЕГЭ.   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Контролировать поведение учеников.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Часть Б. Практический раздел</w:t>
      </w:r>
    </w:p>
    <w:p w:rsidR="00385DA1" w:rsidRPr="00385DA1" w:rsidRDefault="00756B78" w:rsidP="00385DA1">
      <w:pPr>
        <w:numPr>
          <w:ilvl w:val="0"/>
          <w:numId w:val="2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Какие условия способствуют успешной работе кружков и секций дополнительного образования?   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A. Наличие просторных помещений и современного оборудования.   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B. Создание условий, стимулирующих творческую активность и самостоятельность ребят.   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Обязательное участие всех детей класса.</w:t>
      </w:r>
    </w:p>
    <w:p w:rsidR="00385DA1" w:rsidRPr="00385DA1" w:rsidRDefault="00756B78" w:rsidP="00385DA1">
      <w:pPr>
        <w:numPr>
          <w:ilvl w:val="0"/>
          <w:numId w:val="2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Критерии эффективности педагогического проекта в дополнительном образовании:   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A. Высокая оценка администрации учреждения.   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B. Активное участие родителей и воспитанников.   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Рост мотивации и интереса учащихся к обучению.</w:t>
      </w:r>
    </w:p>
    <w:p w:rsidR="00385DA1" w:rsidRPr="00385DA1" w:rsidRDefault="00756B78" w:rsidP="00385DA1">
      <w:pPr>
        <w:numPr>
          <w:ilvl w:val="0"/>
          <w:numId w:val="2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Почему важно учитывать интересы и предпочтения учащихся при выборе направлений дополнительного образования?   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A. Это повышает мотивацию и </w:t>
      </w:r>
      <w:proofErr w:type="spellStart"/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вовлечённость</w:t>
      </w:r>
      <w:proofErr w:type="spellEnd"/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детей в процесс обучения.   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B. Так легче управлять поведением учеников.   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Родители настаивают на таком подходе.</w:t>
      </w:r>
    </w:p>
    <w:p w:rsidR="00385DA1" w:rsidRPr="00385DA1" w:rsidRDefault="00756B78" w:rsidP="00385DA1">
      <w:pPr>
        <w:numPr>
          <w:ilvl w:val="0"/>
          <w:numId w:val="2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Роль самооценки ученика в процессе дополнительного образования:   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A. Не играет существенной роли.   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B. Помогает ребенку осознать свои сильные стороны и зоны роста.   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Создает дополнительную нагрузку на ученика.</w:t>
      </w:r>
    </w:p>
    <w:p w:rsidR="00385DA1" w:rsidRPr="00385DA1" w:rsidRDefault="00756B78" w:rsidP="00385DA1">
      <w:pPr>
        <w:numPr>
          <w:ilvl w:val="0"/>
          <w:numId w:val="2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Методы диагностики в дополнительном образовании направлены на выявление:   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A. Точных показателей успеваемости по основным учебным дисциплинам.   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B. Интересов, предпочтений и потенциала развития ученика.   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Уровень физической подготовки ребенка.</w:t>
      </w:r>
    </w:p>
    <w:p w:rsidR="00385DA1" w:rsidRPr="00385DA1" w:rsidRDefault="00756B78" w:rsidP="00385DA1">
      <w:pPr>
        <w:numPr>
          <w:ilvl w:val="0"/>
          <w:numId w:val="2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Чем отличаются дополнительные образовательные программы от основного школьного курса?   </w:t>
      </w:r>
    </w:p>
    <w:p w:rsidR="00385DA1" w:rsidRP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A. Они имеют обязательный характер.   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B. Основная цель — повышение квалификации учителя.   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Направлены на углубленное изучение отдельных областей знания и расширение возможностей самореализации учащихся.</w:t>
      </w:r>
    </w:p>
    <w:p w:rsidR="00385DA1" w:rsidRPr="00385DA1" w:rsidRDefault="00756B78" w:rsidP="00385DA1">
      <w:pPr>
        <w:numPr>
          <w:ilvl w:val="0"/>
          <w:numId w:val="2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Какие факторы влияют на выбор детьми дополнительного образовательного направления?   </w:t>
      </w:r>
    </w:p>
    <w:p w:rsidR="00385DA1" w:rsidRP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A. Ожидания учителей и требования стандартов.   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B. Их личные интересы, склонности и цели.   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Финансовая доступность курсов.</w:t>
      </w:r>
    </w:p>
    <w:p w:rsidR="00385DA1" w:rsidRPr="00385DA1" w:rsidRDefault="00756B78" w:rsidP="00385DA1">
      <w:pPr>
        <w:numPr>
          <w:ilvl w:val="0"/>
          <w:numId w:val="2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Что является основой формирования мотивации у ученика в дополнительном образовании?   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A. Положительная обратная связь и признание успехов ученика.   </w:t>
      </w:r>
    </w:p>
    <w:p w:rsidR="00385DA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B. Страх перед плохими отметками.   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Высокие академические стандарты.</w:t>
      </w:r>
    </w:p>
    <w:p w:rsidR="00385DA1" w:rsidRPr="00385DA1" w:rsidRDefault="00756B78" w:rsidP="00385DA1">
      <w:pPr>
        <w:numPr>
          <w:ilvl w:val="0"/>
          <w:numId w:val="2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Педагог дополнительного образования должен обладать качествами:   </w:t>
      </w:r>
    </w:p>
    <w:p w:rsidR="0013102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A. Авторитарностью и строгостью.   </w:t>
      </w:r>
    </w:p>
    <w:p w:rsidR="00131021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B. Творческим мышлением, терпением и способностью вдохновлять детей.   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Единственным требованием — знание своего предмета.</w:t>
      </w:r>
    </w:p>
    <w:p w:rsidR="00131021" w:rsidRPr="00131021" w:rsidRDefault="00756B78" w:rsidP="00385DA1">
      <w:pPr>
        <w:numPr>
          <w:ilvl w:val="0"/>
          <w:numId w:val="2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 каком документе прописаны основные принципы и правила разработки и реализации дополнительных образовательных программ?   </w:t>
      </w:r>
    </w:p>
    <w:p w:rsidR="00131021" w:rsidRPr="00131021" w:rsidRDefault="00756B78" w:rsidP="0013102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A. Федеральный закон № 273-ФЗ «Об образовании в Российской Федерации».   </w:t>
      </w:r>
    </w:p>
    <w:p w:rsidR="00131021" w:rsidRPr="00131021" w:rsidRDefault="00756B78" w:rsidP="0013102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B. Устав школы.   </w:t>
      </w:r>
    </w:p>
    <w:p w:rsidR="00756B78" w:rsidRPr="00756B78" w:rsidRDefault="00756B78" w:rsidP="0013102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bookmarkStart w:id="0" w:name="_GoBack"/>
      <w:bookmarkEnd w:id="0"/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Локальные акты конкретной образовательной организации.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Ключи к вопросам</w:t>
      </w:r>
    </w:p>
    <w:tbl>
      <w:tblPr>
        <w:tblW w:w="11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1"/>
        <w:gridCol w:w="8269"/>
      </w:tblGrid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Правильный ответ</w:t>
            </w:r>
          </w:p>
        </w:tc>
      </w:tr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B</w:t>
            </w:r>
          </w:p>
        </w:tc>
      </w:tr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B</w:t>
            </w:r>
          </w:p>
        </w:tc>
      </w:tr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C</w:t>
            </w:r>
          </w:p>
        </w:tc>
      </w:tr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A</w:t>
            </w:r>
          </w:p>
        </w:tc>
      </w:tr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A</w:t>
            </w:r>
          </w:p>
        </w:tc>
      </w:tr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A</w:t>
            </w:r>
          </w:p>
        </w:tc>
      </w:tr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A</w:t>
            </w:r>
          </w:p>
        </w:tc>
      </w:tr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B</w:t>
            </w:r>
          </w:p>
        </w:tc>
      </w:tr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C</w:t>
            </w:r>
          </w:p>
        </w:tc>
      </w:tr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A</w:t>
            </w:r>
          </w:p>
        </w:tc>
      </w:tr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B</w:t>
            </w:r>
          </w:p>
        </w:tc>
      </w:tr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C</w:t>
            </w:r>
          </w:p>
        </w:tc>
      </w:tr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A</w:t>
            </w:r>
          </w:p>
        </w:tc>
      </w:tr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B</w:t>
            </w:r>
          </w:p>
        </w:tc>
      </w:tr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B</w:t>
            </w:r>
          </w:p>
        </w:tc>
      </w:tr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C</w:t>
            </w:r>
          </w:p>
        </w:tc>
      </w:tr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B</w:t>
            </w:r>
          </w:p>
        </w:tc>
      </w:tr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A</w:t>
            </w:r>
          </w:p>
        </w:tc>
      </w:tr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B</w:t>
            </w:r>
          </w:p>
        </w:tc>
      </w:tr>
      <w:tr w:rsidR="00756B78" w:rsidRPr="00756B78" w:rsidTr="00756B78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56B78" w:rsidRPr="00756B78" w:rsidRDefault="00756B78" w:rsidP="00385DA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56B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A</w:t>
            </w:r>
          </w:p>
        </w:tc>
      </w:tr>
    </w:tbl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Критерии оценки</w:t>
      </w:r>
    </w:p>
    <w:p w:rsidR="00756B78" w:rsidRPr="00756B78" w:rsidRDefault="00756B78" w:rsidP="00385DA1">
      <w:pPr>
        <w:numPr>
          <w:ilvl w:val="0"/>
          <w:numId w:val="3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«Отлично»</w:t>
      </w: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верно выполнено 18—20 заданий.</w:t>
      </w:r>
    </w:p>
    <w:p w:rsidR="00756B78" w:rsidRPr="00756B78" w:rsidRDefault="00756B78" w:rsidP="00385DA1">
      <w:pPr>
        <w:numPr>
          <w:ilvl w:val="0"/>
          <w:numId w:val="3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«Хорошо»</w:t>
      </w: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правильно решено 14—17 заданий.</w:t>
      </w:r>
    </w:p>
    <w:p w:rsidR="00756B78" w:rsidRPr="00756B78" w:rsidRDefault="00756B78" w:rsidP="00385DA1">
      <w:pPr>
        <w:numPr>
          <w:ilvl w:val="0"/>
          <w:numId w:val="3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«Удовлетворительно»</w:t>
      </w: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верные ответы на 10—13 заданий.</w:t>
      </w:r>
    </w:p>
    <w:p w:rsidR="00756B78" w:rsidRPr="00756B78" w:rsidRDefault="00756B78" w:rsidP="00385DA1">
      <w:pPr>
        <w:numPr>
          <w:ilvl w:val="0"/>
          <w:numId w:val="3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«Неудовлетворительно»</w:t>
      </w: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менее 10 правильных ответов.</w: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756B78" w:rsidRPr="00756B78" w:rsidRDefault="00756B78" w:rsidP="00385DA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56B7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Желаем вам удачи в прохождении теста!</w:t>
      </w:r>
    </w:p>
    <w:p w:rsidR="00491DA1" w:rsidRPr="00756B78" w:rsidRDefault="00131021" w:rsidP="00385DA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91DA1" w:rsidRPr="00756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517D"/>
    <w:multiLevelType w:val="multilevel"/>
    <w:tmpl w:val="E8BA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05B8B"/>
    <w:multiLevelType w:val="multilevel"/>
    <w:tmpl w:val="4814B6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D3883"/>
    <w:multiLevelType w:val="multilevel"/>
    <w:tmpl w:val="8C8C5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CF"/>
    <w:rsid w:val="00131021"/>
    <w:rsid w:val="00385DA1"/>
    <w:rsid w:val="00756B78"/>
    <w:rsid w:val="007856CF"/>
    <w:rsid w:val="00821178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5E238-A7D2-425D-B407-A5DB5111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028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4</cp:revision>
  <dcterms:created xsi:type="dcterms:W3CDTF">2026-01-22T07:06:00Z</dcterms:created>
  <dcterms:modified xsi:type="dcterms:W3CDTF">2026-01-22T07:22:00Z</dcterms:modified>
</cp:coreProperties>
</file>