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1F" w:rsidRDefault="0088121F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НОРМАТИВНО-ПРАВОВЫЕ </w:t>
      </w:r>
    </w:p>
    <w:p w:rsidR="009F3E56" w:rsidRPr="00CF1D48" w:rsidRDefault="0088121F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ОСНОВАНИЯ РАЗРАБОТКИ ПРОГРАММЫ</w:t>
      </w:r>
    </w:p>
    <w:p w:rsidR="0088121F" w:rsidRDefault="0088121F" w:rsidP="00CF1D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E56" w:rsidRPr="00CF1D48" w:rsidRDefault="009F3E56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sz w:val="28"/>
          <w:szCs w:val="28"/>
        </w:rPr>
        <w:t>Организации дополнительного образования самостоятельно разрабатыв</w:t>
      </w:r>
      <w:r w:rsidRPr="00CF1D4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F1D48">
        <w:rPr>
          <w:rFonts w:ascii="Times New Roman" w:eastAsia="Times New Roman" w:hAnsi="Times New Roman" w:cs="Times New Roman"/>
          <w:sz w:val="28"/>
          <w:szCs w:val="28"/>
        </w:rPr>
        <w:t>ют дополнительные общеобразовательные программы в соответствии с пол</w:t>
      </w:r>
      <w:r w:rsidRPr="00CF1D4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1D48">
        <w:rPr>
          <w:rFonts w:ascii="Times New Roman" w:eastAsia="Times New Roman" w:hAnsi="Times New Roman" w:cs="Times New Roman"/>
          <w:sz w:val="28"/>
          <w:szCs w:val="28"/>
        </w:rPr>
        <w:t>жениям</w:t>
      </w:r>
      <w:r w:rsidR="00223A93" w:rsidRPr="00CF1D48">
        <w:rPr>
          <w:rFonts w:ascii="Times New Roman" w:eastAsia="Times New Roman" w:hAnsi="Times New Roman" w:cs="Times New Roman"/>
          <w:sz w:val="28"/>
          <w:szCs w:val="28"/>
        </w:rPr>
        <w:t>и, статьями и пунктами ФЗ, постановлений</w:t>
      </w:r>
      <w:r w:rsidRPr="00CF1D4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</w:t>
      </w:r>
      <w:r w:rsidR="0047542F" w:rsidRPr="00CF1D4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F1D48">
        <w:rPr>
          <w:rFonts w:ascii="Times New Roman" w:eastAsia="Times New Roman" w:hAnsi="Times New Roman" w:cs="Times New Roman"/>
          <w:sz w:val="28"/>
          <w:szCs w:val="28"/>
        </w:rPr>
        <w:t xml:space="preserve"> РФ, Конце</w:t>
      </w:r>
      <w:r w:rsidRPr="00CF1D4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F1D48">
        <w:rPr>
          <w:rFonts w:ascii="Times New Roman" w:eastAsia="Times New Roman" w:hAnsi="Times New Roman" w:cs="Times New Roman"/>
          <w:sz w:val="28"/>
          <w:szCs w:val="28"/>
        </w:rPr>
        <w:t>ции развития ДО</w:t>
      </w:r>
      <w:r w:rsidR="00223A93" w:rsidRPr="00CF1D48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223A93" w:rsidRPr="00CF1D48">
        <w:rPr>
          <w:rFonts w:ascii="Times New Roman" w:hAnsi="Times New Roman" w:cs="Times New Roman"/>
          <w:bCs/>
          <w:sz w:val="28"/>
          <w:szCs w:val="28"/>
        </w:rPr>
        <w:t xml:space="preserve">риказов, писем Минобразования и науки </w:t>
      </w:r>
      <w:r w:rsidR="0047542F" w:rsidRPr="00CF1D48">
        <w:rPr>
          <w:rFonts w:ascii="Times New Roman" w:hAnsi="Times New Roman" w:cs="Times New Roman"/>
          <w:bCs/>
          <w:sz w:val="28"/>
          <w:szCs w:val="28"/>
        </w:rPr>
        <w:t>РФ и</w:t>
      </w:r>
      <w:r w:rsidR="00223A93" w:rsidRPr="00CF1D48">
        <w:rPr>
          <w:rFonts w:ascii="Times New Roman" w:hAnsi="Times New Roman" w:cs="Times New Roman"/>
          <w:bCs/>
          <w:sz w:val="28"/>
          <w:szCs w:val="28"/>
        </w:rPr>
        <w:t xml:space="preserve"> РБ, муниц</w:t>
      </w:r>
      <w:r w:rsidR="00223A93" w:rsidRPr="00CF1D48">
        <w:rPr>
          <w:rFonts w:ascii="Times New Roman" w:hAnsi="Times New Roman" w:cs="Times New Roman"/>
          <w:bCs/>
          <w:sz w:val="28"/>
          <w:szCs w:val="28"/>
        </w:rPr>
        <w:t>и</w:t>
      </w:r>
      <w:r w:rsidR="00223A93" w:rsidRPr="00CF1D48">
        <w:rPr>
          <w:rFonts w:ascii="Times New Roman" w:hAnsi="Times New Roman" w:cs="Times New Roman"/>
          <w:bCs/>
          <w:sz w:val="28"/>
          <w:szCs w:val="28"/>
        </w:rPr>
        <w:t>пальных органов управления образования о работе учреждений дополнительн</w:t>
      </w:r>
      <w:r w:rsidR="00223A93" w:rsidRPr="00CF1D48">
        <w:rPr>
          <w:rFonts w:ascii="Times New Roman" w:hAnsi="Times New Roman" w:cs="Times New Roman"/>
          <w:bCs/>
          <w:sz w:val="28"/>
          <w:szCs w:val="28"/>
        </w:rPr>
        <w:t>о</w:t>
      </w:r>
      <w:r w:rsidR="00223A93" w:rsidRPr="00CF1D48">
        <w:rPr>
          <w:rFonts w:ascii="Times New Roman" w:hAnsi="Times New Roman" w:cs="Times New Roman"/>
          <w:bCs/>
          <w:sz w:val="28"/>
          <w:szCs w:val="28"/>
        </w:rPr>
        <w:t>го образования, Устава и локальных актов образовательной организации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433CA3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CF1D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Список документов приведен в списке литературы</w:t>
      </w:r>
      <w:r w:rsidR="00001D02" w:rsidRPr="00CF1D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в тексте ссылки на эти документы</w:t>
      </w:r>
      <w:r w:rsidRPr="00CF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1D48">
        <w:rPr>
          <w:rFonts w:ascii="Times New Roman" w:hAnsi="Times New Roman" w:cs="Times New Roman"/>
          <w:b/>
          <w:i/>
          <w:sz w:val="28"/>
          <w:szCs w:val="28"/>
        </w:rPr>
        <w:t>Выдержки из нормативных документов по проектированию дополн</w:t>
      </w:r>
      <w:r w:rsidRPr="00CF1D48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F1D48">
        <w:rPr>
          <w:rFonts w:ascii="Times New Roman" w:hAnsi="Times New Roman" w:cs="Times New Roman"/>
          <w:b/>
          <w:i/>
          <w:sz w:val="28"/>
          <w:szCs w:val="28"/>
        </w:rPr>
        <w:t>тельных общеобразовательных общеразвивающих программ</w:t>
      </w:r>
    </w:p>
    <w:p w:rsidR="00FC62C8" w:rsidRDefault="00FC62C8" w:rsidP="00FC62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A66BE" w:rsidRPr="00CF1D48" w:rsidRDefault="00FC62C8" w:rsidP="00FC62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*</w:t>
      </w:r>
      <w:r w:rsidR="00CA66BE" w:rsidRPr="00CF1D48">
        <w:rPr>
          <w:rFonts w:ascii="Times New Roman" w:hAnsi="Times New Roman" w:cs="Times New Roman"/>
          <w:b/>
          <w:bCs/>
          <w:i/>
          <w:sz w:val="28"/>
          <w:szCs w:val="28"/>
        </w:rPr>
        <w:t>Закон «Об образовании в РоссийскойФедерации» от 29 декабря 2012 г. N 273- ФЗ</w:t>
      </w:r>
    </w:p>
    <w:p w:rsidR="00FC62C8" w:rsidRDefault="00FC62C8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F1D48">
        <w:rPr>
          <w:rFonts w:ascii="Times New Roman" w:hAnsi="Times New Roman" w:cs="Times New Roman"/>
          <w:bCs/>
          <w:i/>
          <w:sz w:val="28"/>
          <w:szCs w:val="28"/>
        </w:rPr>
        <w:t>Статья 2. Основные понятия, используемые в настоящем Федеральном законе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F1D48">
        <w:rPr>
          <w:rFonts w:ascii="Times New Roman" w:hAnsi="Times New Roman" w:cs="Times New Roman"/>
          <w:bCs/>
          <w:i/>
          <w:sz w:val="28"/>
          <w:szCs w:val="28"/>
        </w:rPr>
        <w:t>9) образовательная программа - комплекс основных характеристик обр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зования (объем, содержание, планируемые результаты), организационно-педагогических условий и в случаях, предусмотренных настоящим Федерал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ь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F1D48">
        <w:rPr>
          <w:rFonts w:ascii="Times New Roman" w:hAnsi="Times New Roman" w:cs="Times New Roman"/>
          <w:bCs/>
          <w:i/>
          <w:sz w:val="28"/>
          <w:szCs w:val="28"/>
        </w:rPr>
        <w:t>14) дополнительное образование - вид образования, который направлен на всестороннее удовлетворение образовательных потребностей человека в и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н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 xml:space="preserve">теллектуальном, духовно-нравственном, физическом и (или) профессиональном совершенствовании и не сопровождается повышением уровня образования 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F1D48">
        <w:rPr>
          <w:rFonts w:ascii="Times New Roman" w:hAnsi="Times New Roman" w:cs="Times New Roman"/>
          <w:bCs/>
          <w:i/>
          <w:sz w:val="28"/>
          <w:szCs w:val="28"/>
        </w:rPr>
        <w:t>15) обучающийся - физическое лицо, осваивающее образовательную пр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грамму;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F1D48">
        <w:rPr>
          <w:rFonts w:ascii="Times New Roman" w:hAnsi="Times New Roman" w:cs="Times New Roman"/>
          <w:bCs/>
          <w:i/>
          <w:sz w:val="28"/>
          <w:szCs w:val="28"/>
        </w:rP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т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вующие получению образования без создания специальных условий;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F1D48">
        <w:rPr>
          <w:rFonts w:ascii="Times New Roman" w:hAnsi="Times New Roman" w:cs="Times New Roman"/>
          <w:bCs/>
          <w:i/>
          <w:sz w:val="28"/>
          <w:szCs w:val="28"/>
        </w:rPr>
        <w:t>Статья 12. Образовательные программы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F1D48">
        <w:rPr>
          <w:rFonts w:ascii="Times New Roman" w:hAnsi="Times New Roman" w:cs="Times New Roman"/>
          <w:bCs/>
          <w:i/>
          <w:sz w:val="28"/>
          <w:szCs w:val="28"/>
        </w:rPr>
        <w:t>4. К дополнительным образовательным программам относятся: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F1D48">
        <w:rPr>
          <w:rFonts w:ascii="Times New Roman" w:hAnsi="Times New Roman" w:cs="Times New Roman"/>
          <w:bCs/>
          <w:i/>
          <w:sz w:val="28"/>
          <w:szCs w:val="28"/>
        </w:rPr>
        <w:t>1) дополнительные общеобразовательные программы - дополнительные общеразвивающие программы, дополнительные предпрофессиональные пр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граммы;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F1D48">
        <w:rPr>
          <w:rFonts w:ascii="Times New Roman" w:hAnsi="Times New Roman" w:cs="Times New Roman"/>
          <w:bCs/>
          <w:i/>
          <w:sz w:val="28"/>
          <w:szCs w:val="28"/>
        </w:rPr>
        <w:t>5. Образовательные программы самостоятельно разрабатываются и у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т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F1D48">
        <w:rPr>
          <w:rFonts w:ascii="Times New Roman" w:hAnsi="Times New Roman" w:cs="Times New Roman"/>
          <w:bCs/>
          <w:i/>
          <w:sz w:val="28"/>
          <w:szCs w:val="28"/>
        </w:rPr>
        <w:t>Статья 33. Обучающиеся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F1D48">
        <w:rPr>
          <w:rFonts w:ascii="Times New Roman" w:hAnsi="Times New Roman" w:cs="Times New Roman"/>
          <w:bCs/>
          <w:i/>
          <w:sz w:val="28"/>
          <w:szCs w:val="28"/>
        </w:rPr>
        <w:lastRenderedPageBreak/>
        <w:t>1. К обучающимся в зависимости от уровня осваиваемой образовательной программы, формы обучения, режима пребывания в образовательной орган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зации относятся: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F1D48">
        <w:rPr>
          <w:rFonts w:ascii="Times New Roman" w:hAnsi="Times New Roman" w:cs="Times New Roman"/>
          <w:bCs/>
          <w:i/>
          <w:sz w:val="28"/>
          <w:szCs w:val="28"/>
        </w:rPr>
        <w:t>2) учащиеся - 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F1D48">
        <w:rPr>
          <w:rFonts w:ascii="Times New Roman" w:hAnsi="Times New Roman" w:cs="Times New Roman"/>
          <w:bCs/>
          <w:i/>
          <w:sz w:val="28"/>
          <w:szCs w:val="28"/>
        </w:rPr>
        <w:t>Статья 75. Дополнительное образование детей и взрослых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4. Содержание дополнительных общеразвивающих программ и сроки об</w:t>
      </w:r>
      <w:r w:rsidRPr="00CF1D48">
        <w:rPr>
          <w:rFonts w:ascii="Times New Roman" w:hAnsi="Times New Roman" w:cs="Times New Roman"/>
          <w:i/>
          <w:sz w:val="28"/>
          <w:szCs w:val="28"/>
        </w:rPr>
        <w:t>у</w:t>
      </w:r>
      <w:r w:rsidRPr="00CF1D48">
        <w:rPr>
          <w:rFonts w:ascii="Times New Roman" w:hAnsi="Times New Roman" w:cs="Times New Roman"/>
          <w:i/>
          <w:sz w:val="28"/>
          <w:szCs w:val="28"/>
        </w:rPr>
        <w:t>чения по ним определяются образовательной программой, разработанной и утвержденной организацией, осуществляющей образовательную деятел</w:t>
      </w:r>
      <w:r w:rsidRPr="00CF1D48">
        <w:rPr>
          <w:rFonts w:ascii="Times New Roman" w:hAnsi="Times New Roman" w:cs="Times New Roman"/>
          <w:i/>
          <w:sz w:val="28"/>
          <w:szCs w:val="28"/>
        </w:rPr>
        <w:t>ь</w:t>
      </w:r>
      <w:r w:rsidRPr="00CF1D48">
        <w:rPr>
          <w:rFonts w:ascii="Times New Roman" w:hAnsi="Times New Roman" w:cs="Times New Roman"/>
          <w:i/>
          <w:sz w:val="28"/>
          <w:szCs w:val="28"/>
        </w:rPr>
        <w:t>ность. Содержание дополнительных предпрофессиональных программ опред</w:t>
      </w:r>
      <w:r w:rsidRPr="00CF1D48">
        <w:rPr>
          <w:rFonts w:ascii="Times New Roman" w:hAnsi="Times New Roman" w:cs="Times New Roman"/>
          <w:i/>
          <w:sz w:val="28"/>
          <w:szCs w:val="28"/>
        </w:rPr>
        <w:t>е</w:t>
      </w:r>
      <w:r w:rsidRPr="00CF1D48">
        <w:rPr>
          <w:rFonts w:ascii="Times New Roman" w:hAnsi="Times New Roman" w:cs="Times New Roman"/>
          <w:i/>
          <w:sz w:val="28"/>
          <w:szCs w:val="28"/>
        </w:rPr>
        <w:t>ляется образовательной программой, разработанной и утвержденной орган</w:t>
      </w:r>
      <w:r w:rsidRPr="00CF1D48">
        <w:rPr>
          <w:rFonts w:ascii="Times New Roman" w:hAnsi="Times New Roman" w:cs="Times New Roman"/>
          <w:i/>
          <w:sz w:val="28"/>
          <w:szCs w:val="28"/>
        </w:rPr>
        <w:t>и</w:t>
      </w:r>
      <w:r w:rsidRPr="00CF1D48">
        <w:rPr>
          <w:rFonts w:ascii="Times New Roman" w:hAnsi="Times New Roman" w:cs="Times New Roman"/>
          <w:i/>
          <w:sz w:val="28"/>
          <w:szCs w:val="28"/>
        </w:rPr>
        <w:t>зацией, осуществляющей образовательную деятельность, в соответствии с федеральными государственными требованиями.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A66BE" w:rsidRPr="00CF1D48" w:rsidRDefault="00FC62C8" w:rsidP="00FC62C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*</w:t>
      </w:r>
      <w:r w:rsidR="00CA66BE" w:rsidRPr="00CF1D48">
        <w:rPr>
          <w:rFonts w:ascii="Times New Roman" w:hAnsi="Times New Roman" w:cs="Times New Roman"/>
          <w:b/>
          <w:bCs/>
          <w:i/>
          <w:sz w:val="28"/>
          <w:szCs w:val="28"/>
        </w:rPr>
        <w:t>Порядок организации и осуществления образовательной деятельн</w:t>
      </w:r>
      <w:r w:rsidR="00CA66BE" w:rsidRPr="00CF1D48"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 w:rsidR="00CA66BE" w:rsidRPr="00CF1D48">
        <w:rPr>
          <w:rFonts w:ascii="Times New Roman" w:hAnsi="Times New Roman" w:cs="Times New Roman"/>
          <w:b/>
          <w:bCs/>
          <w:i/>
          <w:sz w:val="28"/>
          <w:szCs w:val="28"/>
        </w:rPr>
        <w:t>сти по дополнительным общеобразовательным программам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(Приказ Министерства образования и науки Российской Федерации (М</w:t>
      </w:r>
      <w:r w:rsidRPr="00CF1D48">
        <w:rPr>
          <w:rFonts w:ascii="Times New Roman" w:hAnsi="Times New Roman" w:cs="Times New Roman"/>
          <w:i/>
          <w:sz w:val="28"/>
          <w:szCs w:val="28"/>
        </w:rPr>
        <w:t>и</w:t>
      </w:r>
      <w:r w:rsidRPr="00CF1D48">
        <w:rPr>
          <w:rFonts w:ascii="Times New Roman" w:hAnsi="Times New Roman" w:cs="Times New Roman"/>
          <w:i/>
          <w:sz w:val="28"/>
          <w:szCs w:val="28"/>
        </w:rPr>
        <w:t>нобрнауки России) от 9 ноября 2018 г. N 196</w:t>
      </w:r>
      <w:r w:rsidRPr="00CF1D4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F1D48">
        <w:rPr>
          <w:rFonts w:ascii="Times New Roman" w:hAnsi="Times New Roman" w:cs="Times New Roman"/>
          <w:i/>
          <w:sz w:val="28"/>
          <w:szCs w:val="28"/>
        </w:rPr>
        <w:t>г. Москва)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Порядок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 (далее - Порядок) р</w:t>
      </w:r>
      <w:r w:rsidRPr="00CF1D48">
        <w:rPr>
          <w:rFonts w:ascii="Times New Roman" w:hAnsi="Times New Roman" w:cs="Times New Roman"/>
          <w:i/>
          <w:sz w:val="28"/>
          <w:szCs w:val="28"/>
        </w:rPr>
        <w:t>е</w:t>
      </w:r>
      <w:r w:rsidRPr="00CF1D48">
        <w:rPr>
          <w:rFonts w:ascii="Times New Roman" w:hAnsi="Times New Roman" w:cs="Times New Roman"/>
          <w:i/>
          <w:sz w:val="28"/>
          <w:szCs w:val="28"/>
        </w:rPr>
        <w:t>гулирует организацию и осуществление образовательной деятельности по д</w:t>
      </w:r>
      <w:r w:rsidRPr="00CF1D48">
        <w:rPr>
          <w:rFonts w:ascii="Times New Roman" w:hAnsi="Times New Roman" w:cs="Times New Roman"/>
          <w:i/>
          <w:sz w:val="28"/>
          <w:szCs w:val="28"/>
        </w:rPr>
        <w:t>о</w:t>
      </w:r>
      <w:r w:rsidRPr="00CF1D48">
        <w:rPr>
          <w:rFonts w:ascii="Times New Roman" w:hAnsi="Times New Roman" w:cs="Times New Roman"/>
          <w:i/>
          <w:sz w:val="28"/>
          <w:szCs w:val="28"/>
        </w:rPr>
        <w:t>полнительным общеобразовательным программам, в том числе особенности организации образовательной деятельности для обучающихся с ограниченн</w:t>
      </w:r>
      <w:r w:rsidRPr="00CF1D48">
        <w:rPr>
          <w:rFonts w:ascii="Times New Roman" w:hAnsi="Times New Roman" w:cs="Times New Roman"/>
          <w:i/>
          <w:sz w:val="28"/>
          <w:szCs w:val="28"/>
        </w:rPr>
        <w:t>ы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ми возможностями здоровья, детей-инвалидов и инвалидов. 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 xml:space="preserve">2. Настоящий 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Порядок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 является обязательным для организаций, осущ</w:t>
      </w:r>
      <w:r w:rsidRPr="00CF1D48">
        <w:rPr>
          <w:rFonts w:ascii="Times New Roman" w:hAnsi="Times New Roman" w:cs="Times New Roman"/>
          <w:i/>
          <w:sz w:val="28"/>
          <w:szCs w:val="28"/>
        </w:rPr>
        <w:t>е</w:t>
      </w:r>
      <w:r w:rsidRPr="00CF1D48">
        <w:rPr>
          <w:rFonts w:ascii="Times New Roman" w:hAnsi="Times New Roman" w:cs="Times New Roman"/>
          <w:i/>
          <w:sz w:val="28"/>
          <w:szCs w:val="28"/>
        </w:rPr>
        <w:t>ствляющих образовательную деятельность и реализующих дополнительные общеобразовательные программы (дополнительные общеразвивающие пр</w:t>
      </w:r>
      <w:r w:rsidRPr="00CF1D48">
        <w:rPr>
          <w:rFonts w:ascii="Times New Roman" w:hAnsi="Times New Roman" w:cs="Times New Roman"/>
          <w:i/>
          <w:sz w:val="28"/>
          <w:szCs w:val="28"/>
        </w:rPr>
        <w:t>о</w:t>
      </w:r>
      <w:r w:rsidRPr="00CF1D48">
        <w:rPr>
          <w:rFonts w:ascii="Times New Roman" w:hAnsi="Times New Roman" w:cs="Times New Roman"/>
          <w:i/>
          <w:sz w:val="28"/>
          <w:szCs w:val="28"/>
        </w:rPr>
        <w:t>граммы и дополнительные предпрофессиональные программы), а также инд</w:t>
      </w:r>
      <w:r w:rsidRPr="00CF1D48">
        <w:rPr>
          <w:rFonts w:ascii="Times New Roman" w:hAnsi="Times New Roman" w:cs="Times New Roman"/>
          <w:i/>
          <w:sz w:val="28"/>
          <w:szCs w:val="28"/>
        </w:rPr>
        <w:t>и</w:t>
      </w:r>
      <w:r w:rsidRPr="00CF1D48">
        <w:rPr>
          <w:rFonts w:ascii="Times New Roman" w:hAnsi="Times New Roman" w:cs="Times New Roman"/>
          <w:i/>
          <w:sz w:val="28"/>
          <w:szCs w:val="28"/>
        </w:rPr>
        <w:t>видуальных предпринимателей (далее - организации, осуществляющие образ</w:t>
      </w:r>
      <w:r w:rsidRPr="00CF1D48">
        <w:rPr>
          <w:rFonts w:ascii="Times New Roman" w:hAnsi="Times New Roman" w:cs="Times New Roman"/>
          <w:i/>
          <w:sz w:val="28"/>
          <w:szCs w:val="28"/>
        </w:rPr>
        <w:t>о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вательную деятельность). 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5. Содержание дополнительных общеразвивающих программ и сроки об</w:t>
      </w:r>
      <w:r w:rsidRPr="00CF1D48">
        <w:rPr>
          <w:rFonts w:ascii="Times New Roman" w:hAnsi="Times New Roman" w:cs="Times New Roman"/>
          <w:i/>
          <w:sz w:val="28"/>
          <w:szCs w:val="28"/>
        </w:rPr>
        <w:t>у</w:t>
      </w:r>
      <w:r w:rsidRPr="00CF1D48">
        <w:rPr>
          <w:rFonts w:ascii="Times New Roman" w:hAnsi="Times New Roman" w:cs="Times New Roman"/>
          <w:i/>
          <w:sz w:val="28"/>
          <w:szCs w:val="28"/>
        </w:rPr>
        <w:t>чения по ним определяются образовательной программой, разработанной и утвержденной организацией, осуществляющей образовательную деятел</w:t>
      </w:r>
      <w:r w:rsidRPr="00CF1D48">
        <w:rPr>
          <w:rFonts w:ascii="Times New Roman" w:hAnsi="Times New Roman" w:cs="Times New Roman"/>
          <w:i/>
          <w:sz w:val="28"/>
          <w:szCs w:val="28"/>
        </w:rPr>
        <w:t>ь</w:t>
      </w:r>
      <w:r w:rsidRPr="00CF1D48">
        <w:rPr>
          <w:rFonts w:ascii="Times New Roman" w:hAnsi="Times New Roman" w:cs="Times New Roman"/>
          <w:i/>
          <w:sz w:val="28"/>
          <w:szCs w:val="28"/>
        </w:rPr>
        <w:t>ность. Содержание дополнительных предпрофессиональных программ опред</w:t>
      </w:r>
      <w:r w:rsidRPr="00CF1D48">
        <w:rPr>
          <w:rFonts w:ascii="Times New Roman" w:hAnsi="Times New Roman" w:cs="Times New Roman"/>
          <w:i/>
          <w:sz w:val="28"/>
          <w:szCs w:val="28"/>
        </w:rPr>
        <w:t>е</w:t>
      </w:r>
      <w:r w:rsidRPr="00CF1D48">
        <w:rPr>
          <w:rFonts w:ascii="Times New Roman" w:hAnsi="Times New Roman" w:cs="Times New Roman"/>
          <w:i/>
          <w:sz w:val="28"/>
          <w:szCs w:val="28"/>
        </w:rPr>
        <w:t>ляется … в соответствии с федеральными государственными требованиями.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Дополнительные общеразвивающие программы формируются с учетом пункта 9 статьи 2 Федерального закона об образовании.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6. Организации, осуществляющие образовательную деятельность, реал</w:t>
      </w:r>
      <w:r w:rsidRPr="00CF1D48">
        <w:rPr>
          <w:rFonts w:ascii="Times New Roman" w:hAnsi="Times New Roman" w:cs="Times New Roman"/>
          <w:i/>
          <w:sz w:val="28"/>
          <w:szCs w:val="28"/>
        </w:rPr>
        <w:t>и</w:t>
      </w:r>
      <w:r w:rsidRPr="00CF1D48">
        <w:rPr>
          <w:rFonts w:ascii="Times New Roman" w:hAnsi="Times New Roman" w:cs="Times New Roman"/>
          <w:i/>
          <w:sz w:val="28"/>
          <w:szCs w:val="28"/>
        </w:rPr>
        <w:t>зуют дополнительные общеобразовательные программы в течение всего к</w:t>
      </w:r>
      <w:r w:rsidRPr="00CF1D48">
        <w:rPr>
          <w:rFonts w:ascii="Times New Roman" w:hAnsi="Times New Roman" w:cs="Times New Roman"/>
          <w:i/>
          <w:sz w:val="28"/>
          <w:szCs w:val="28"/>
        </w:rPr>
        <w:t>а</w:t>
      </w:r>
      <w:r w:rsidRPr="00CF1D48">
        <w:rPr>
          <w:rFonts w:ascii="Times New Roman" w:hAnsi="Times New Roman" w:cs="Times New Roman"/>
          <w:i/>
          <w:sz w:val="28"/>
          <w:szCs w:val="28"/>
        </w:rPr>
        <w:t>лендарного года, включая каникулярное время.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9. Занятия в объединениях могут проводиться по дополнительным общ</w:t>
      </w:r>
      <w:r w:rsidRPr="00CF1D48">
        <w:rPr>
          <w:rFonts w:ascii="Times New Roman" w:hAnsi="Times New Roman" w:cs="Times New Roman"/>
          <w:i/>
          <w:sz w:val="28"/>
          <w:szCs w:val="28"/>
        </w:rPr>
        <w:t>е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образовательным программам различной 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направленности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 (технической, ест</w:t>
      </w:r>
      <w:r w:rsidRPr="00CF1D48">
        <w:rPr>
          <w:rFonts w:ascii="Times New Roman" w:hAnsi="Times New Roman" w:cs="Times New Roman"/>
          <w:i/>
          <w:sz w:val="28"/>
          <w:szCs w:val="28"/>
        </w:rPr>
        <w:t>е</w:t>
      </w:r>
      <w:r w:rsidRPr="00CF1D48">
        <w:rPr>
          <w:rFonts w:ascii="Times New Roman" w:hAnsi="Times New Roman" w:cs="Times New Roman"/>
          <w:i/>
          <w:sz w:val="28"/>
          <w:szCs w:val="28"/>
        </w:rPr>
        <w:t>ственнонаучной, физкультурно-спортивной, художественной, туристско-краеведческой, социально-педагогической).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11. Организации, осуществляющие образовательную деятельность, 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еж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>годно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 обновляют дополнительные общеобразовательные программы с учетом развития науки, техники, культуры, экономики, технологий и социальной сф</w:t>
      </w:r>
      <w:r w:rsidRPr="00CF1D48">
        <w:rPr>
          <w:rFonts w:ascii="Times New Roman" w:hAnsi="Times New Roman" w:cs="Times New Roman"/>
          <w:i/>
          <w:sz w:val="28"/>
          <w:szCs w:val="28"/>
        </w:rPr>
        <w:t>е</w:t>
      </w:r>
      <w:r w:rsidRPr="00CF1D48">
        <w:rPr>
          <w:rFonts w:ascii="Times New Roman" w:hAnsi="Times New Roman" w:cs="Times New Roman"/>
          <w:i/>
          <w:sz w:val="28"/>
          <w:szCs w:val="28"/>
        </w:rPr>
        <w:t>ры.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15. Педагогическая деятельность по реализации дополнительных общео</w:t>
      </w:r>
      <w:r w:rsidRPr="00CF1D48">
        <w:rPr>
          <w:rFonts w:ascii="Times New Roman" w:hAnsi="Times New Roman" w:cs="Times New Roman"/>
          <w:i/>
          <w:sz w:val="28"/>
          <w:szCs w:val="28"/>
        </w:rPr>
        <w:t>б</w:t>
      </w:r>
      <w:r w:rsidRPr="00CF1D48">
        <w:rPr>
          <w:rFonts w:ascii="Times New Roman" w:hAnsi="Times New Roman" w:cs="Times New Roman"/>
          <w:i/>
          <w:sz w:val="28"/>
          <w:szCs w:val="28"/>
        </w:rPr>
        <w:t>разовательных программ осуществляется лицами, имеющими среднее профе</w:t>
      </w:r>
      <w:r w:rsidRPr="00CF1D48">
        <w:rPr>
          <w:rFonts w:ascii="Times New Roman" w:hAnsi="Times New Roman" w:cs="Times New Roman"/>
          <w:i/>
          <w:sz w:val="28"/>
          <w:szCs w:val="28"/>
        </w:rPr>
        <w:t>с</w:t>
      </w:r>
      <w:r w:rsidRPr="00CF1D48">
        <w:rPr>
          <w:rFonts w:ascii="Times New Roman" w:hAnsi="Times New Roman" w:cs="Times New Roman"/>
          <w:i/>
          <w:sz w:val="28"/>
          <w:szCs w:val="28"/>
        </w:rPr>
        <w:t>сиональное или высшее образование (в том числе по направлениям, соответс</w:t>
      </w:r>
      <w:r w:rsidRPr="00CF1D48">
        <w:rPr>
          <w:rFonts w:ascii="Times New Roman" w:hAnsi="Times New Roman" w:cs="Times New Roman"/>
          <w:i/>
          <w:sz w:val="28"/>
          <w:szCs w:val="28"/>
        </w:rPr>
        <w:t>т</w:t>
      </w:r>
      <w:r w:rsidRPr="00CF1D48">
        <w:rPr>
          <w:rFonts w:ascii="Times New Roman" w:hAnsi="Times New Roman" w:cs="Times New Roman"/>
          <w:i/>
          <w:sz w:val="28"/>
          <w:szCs w:val="28"/>
        </w:rPr>
        <w:t>вующим направлениям дополнительных общеобразовательных программ, ре</w:t>
      </w:r>
      <w:r w:rsidRPr="00CF1D48">
        <w:rPr>
          <w:rFonts w:ascii="Times New Roman" w:hAnsi="Times New Roman" w:cs="Times New Roman"/>
          <w:i/>
          <w:sz w:val="28"/>
          <w:szCs w:val="28"/>
        </w:rPr>
        <w:t>а</w:t>
      </w:r>
      <w:r w:rsidRPr="00CF1D48">
        <w:rPr>
          <w:rFonts w:ascii="Times New Roman" w:hAnsi="Times New Roman" w:cs="Times New Roman"/>
          <w:i/>
          <w:sz w:val="28"/>
          <w:szCs w:val="28"/>
        </w:rPr>
        <w:t>лизуемых организацией, осуществляющей образовательную деятельность)</w:t>
      </w:r>
      <w:r w:rsidRPr="00CF1D48">
        <w:rPr>
          <w:rFonts w:ascii="Times New Roman" w:hAnsi="Times New Roman" w:cs="Times New Roman"/>
          <w:i/>
          <w:sz w:val="28"/>
          <w:szCs w:val="28"/>
          <w:vertAlign w:val="superscript"/>
        </w:rPr>
        <w:t> </w:t>
      </w:r>
      <w:r w:rsidRPr="00CF1D48">
        <w:rPr>
          <w:rFonts w:ascii="Times New Roman" w:hAnsi="Times New Roman" w:cs="Times New Roman"/>
          <w:i/>
          <w:sz w:val="28"/>
          <w:szCs w:val="28"/>
        </w:rPr>
        <w:t>и отвечающими квалификационным требованиям, указанным в квалификацио</w:t>
      </w:r>
      <w:r w:rsidRPr="00CF1D48">
        <w:rPr>
          <w:rFonts w:ascii="Times New Roman" w:hAnsi="Times New Roman" w:cs="Times New Roman"/>
          <w:i/>
          <w:sz w:val="28"/>
          <w:szCs w:val="28"/>
        </w:rPr>
        <w:t>н</w:t>
      </w:r>
      <w:r w:rsidRPr="00CF1D48">
        <w:rPr>
          <w:rFonts w:ascii="Times New Roman" w:hAnsi="Times New Roman" w:cs="Times New Roman"/>
          <w:i/>
          <w:sz w:val="28"/>
          <w:szCs w:val="28"/>
        </w:rPr>
        <w:t>ных справочниках, и (или) профессиональным стандартам.</w:t>
      </w:r>
    </w:p>
    <w:p w:rsidR="00433CA3" w:rsidRPr="00CF1D48" w:rsidRDefault="00433CA3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66BE" w:rsidRPr="00CF1D48" w:rsidRDefault="00FC62C8" w:rsidP="00FC62C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*</w:t>
      </w:r>
      <w:r w:rsidR="00CA66BE" w:rsidRPr="00CF1D48">
        <w:rPr>
          <w:rFonts w:ascii="Times New Roman" w:hAnsi="Times New Roman" w:cs="Times New Roman"/>
          <w:b/>
          <w:bCs/>
          <w:i/>
          <w:sz w:val="28"/>
          <w:szCs w:val="28"/>
        </w:rPr>
        <w:t>К</w:t>
      </w:r>
      <w:r w:rsidR="00CF1D48">
        <w:rPr>
          <w:rFonts w:ascii="Times New Roman" w:hAnsi="Times New Roman" w:cs="Times New Roman"/>
          <w:b/>
          <w:bCs/>
          <w:i/>
          <w:sz w:val="28"/>
          <w:szCs w:val="28"/>
        </w:rPr>
        <w:t>онцепци</w:t>
      </w:r>
      <w:r w:rsidR="00CA66BE" w:rsidRPr="00CF1D48">
        <w:rPr>
          <w:rFonts w:ascii="Times New Roman" w:hAnsi="Times New Roman" w:cs="Times New Roman"/>
          <w:b/>
          <w:bCs/>
          <w:i/>
          <w:sz w:val="28"/>
          <w:szCs w:val="28"/>
        </w:rPr>
        <w:t>я развития дополнительного образования детей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Концепцией определяются основные</w:t>
      </w:r>
    </w:p>
    <w:p w:rsidR="00CA66BE" w:rsidRPr="00CF1D48" w:rsidRDefault="00CA66BE" w:rsidP="00CF1D48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 xml:space="preserve"> цели и задачи развития дополнительного образования детей,</w:t>
      </w:r>
    </w:p>
    <w:p w:rsidR="00CA66BE" w:rsidRPr="00CF1D48" w:rsidRDefault="00CA66BE" w:rsidP="00CF1D48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 xml:space="preserve"> состояние и проблемы дополнительного образования, </w:t>
      </w:r>
    </w:p>
    <w:p w:rsidR="00CA66BE" w:rsidRPr="00CF1D48" w:rsidRDefault="00CA66BE" w:rsidP="00CF1D48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 xml:space="preserve">основные механизмы и направления его развития, а также </w:t>
      </w:r>
    </w:p>
    <w:p w:rsidR="00CA66BE" w:rsidRPr="00CF1D48" w:rsidRDefault="00CA66BE" w:rsidP="00CF1D48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ожидаемые результаты реализации Концепции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 xml:space="preserve">Целями Концепции являются: </w:t>
      </w:r>
    </w:p>
    <w:p w:rsidR="00CA66BE" w:rsidRPr="00CF1D48" w:rsidRDefault="00CA66BE" w:rsidP="00CF1D48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 xml:space="preserve">обеспечение прав ребенка на развитие, личностное самоопределение и самореализацию; </w:t>
      </w:r>
    </w:p>
    <w:p w:rsidR="00CA66BE" w:rsidRPr="00CF1D48" w:rsidRDefault="00CA66BE" w:rsidP="00CF1D48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расширение возможностей для удовлетворения разнообразных интер</w:t>
      </w:r>
      <w:r w:rsidRPr="00CF1D48">
        <w:rPr>
          <w:rFonts w:ascii="Times New Roman" w:hAnsi="Times New Roman" w:cs="Times New Roman"/>
          <w:i/>
          <w:sz w:val="28"/>
          <w:szCs w:val="28"/>
        </w:rPr>
        <w:t>е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сов детей и их семей в сфере образования; </w:t>
      </w:r>
    </w:p>
    <w:p w:rsidR="00CA66BE" w:rsidRPr="00CF1D48" w:rsidRDefault="00CA66BE" w:rsidP="00CF1D48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 xml:space="preserve">развитие инновационного потенциала общества. 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 xml:space="preserve">Для достижения целей Концепции поставлены задачи: </w:t>
      </w:r>
    </w:p>
    <w:p w:rsidR="00CA66BE" w:rsidRPr="00CF1D48" w:rsidRDefault="00CA66BE" w:rsidP="00CF1D48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развитие дополнительного персонального образования как ресурса мот</w:t>
      </w:r>
      <w:r w:rsidRPr="00CF1D48">
        <w:rPr>
          <w:rFonts w:ascii="Times New Roman" w:hAnsi="Times New Roman" w:cs="Times New Roman"/>
          <w:i/>
          <w:sz w:val="28"/>
          <w:szCs w:val="28"/>
        </w:rPr>
        <w:t>и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вации личности к познанию, творчеству, труду, искусству и спорту; </w:t>
      </w:r>
    </w:p>
    <w:p w:rsidR="00CA66BE" w:rsidRPr="00CF1D48" w:rsidRDefault="00CA66BE" w:rsidP="00CF1D48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 xml:space="preserve">интеграция дополнительного и общего образования, направленная на расширение вариативности и индивидуализации системы образования в целом; </w:t>
      </w:r>
    </w:p>
    <w:p w:rsidR="00CA66BE" w:rsidRPr="00CF1D48" w:rsidRDefault="00CA66BE" w:rsidP="00CF1D48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 xml:space="preserve">разработка инструментов оценки достижений детей и подростков, способствующих росту их самооценки и познавательных интересов в общем и дополнительном образовании, диагностика мотивации достижений личности; </w:t>
      </w:r>
    </w:p>
    <w:p w:rsidR="00CA66BE" w:rsidRPr="00CF1D48" w:rsidRDefault="00CA66BE" w:rsidP="00CF1D48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развитие инфраструктуры дополнительного образования детей за счет государственной поддержки и обеспечения инвестиционной привлекательн</w:t>
      </w:r>
      <w:r w:rsidRPr="00CF1D48">
        <w:rPr>
          <w:rFonts w:ascii="Times New Roman" w:hAnsi="Times New Roman" w:cs="Times New Roman"/>
          <w:i/>
          <w:sz w:val="28"/>
          <w:szCs w:val="28"/>
        </w:rPr>
        <w:t>о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сти; </w:t>
      </w:r>
    </w:p>
    <w:p w:rsidR="00CA66BE" w:rsidRPr="00CF1D48" w:rsidRDefault="00CA66BE" w:rsidP="00CF1D48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создание механизма финансовой поддержки права детей на участие в дополнительных общеобразовательных программах независимо от места проживания, состояния здоровья, социально-экономического положения с</w:t>
      </w:r>
      <w:r w:rsidRPr="00CF1D48">
        <w:rPr>
          <w:rFonts w:ascii="Times New Roman" w:hAnsi="Times New Roman" w:cs="Times New Roman"/>
          <w:i/>
          <w:sz w:val="28"/>
          <w:szCs w:val="28"/>
        </w:rPr>
        <w:t>е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мьи… </w:t>
      </w:r>
    </w:p>
    <w:p w:rsidR="00433CA3" w:rsidRPr="00CF1D48" w:rsidRDefault="00433CA3" w:rsidP="00FC62C8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62C8" w:rsidRDefault="00FC62C8" w:rsidP="00FC62C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*</w:t>
      </w:r>
      <w:r w:rsidR="00CA66BE" w:rsidRPr="00CF1D48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рекомендации по проектированию дополнительных общеразвивающих программ (включая разноуровневые программы)</w:t>
      </w:r>
    </w:p>
    <w:p w:rsidR="00FC62C8" w:rsidRDefault="00FC62C8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Подчеркнут  один из принципов проектирования и реализации дополн</w:t>
      </w:r>
      <w:r w:rsidRPr="00CF1D48">
        <w:rPr>
          <w:rFonts w:ascii="Times New Roman" w:hAnsi="Times New Roman" w:cs="Times New Roman"/>
          <w:i/>
          <w:sz w:val="28"/>
          <w:szCs w:val="28"/>
        </w:rPr>
        <w:t>и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тельных общеобразовательных программ: </w:t>
      </w:r>
      <w:r w:rsidRPr="00CF1D48">
        <w:rPr>
          <w:rFonts w:ascii="Times New Roman" w:hAnsi="Times New Roman" w:cs="Times New Roman"/>
          <w:bCs/>
          <w:i/>
          <w:sz w:val="28"/>
          <w:szCs w:val="28"/>
        </w:rPr>
        <w:t xml:space="preserve">разноуровневость 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lastRenderedPageBreak/>
        <w:t>Программы предполагают реализацию параллельных процессов освоения содержания программы на его разных уровнях углубленности, доступности и степени сложности, исходя из диагностики и стартовых возможностей ка</w:t>
      </w:r>
      <w:r w:rsidRPr="00CF1D48">
        <w:rPr>
          <w:rFonts w:ascii="Times New Roman" w:hAnsi="Times New Roman" w:cs="Times New Roman"/>
          <w:i/>
          <w:sz w:val="28"/>
          <w:szCs w:val="28"/>
        </w:rPr>
        <w:t>ж</w:t>
      </w:r>
      <w:r w:rsidRPr="00CF1D48">
        <w:rPr>
          <w:rFonts w:ascii="Times New Roman" w:hAnsi="Times New Roman" w:cs="Times New Roman"/>
          <w:i/>
          <w:sz w:val="28"/>
          <w:szCs w:val="28"/>
        </w:rPr>
        <w:t>дого из участников рассматриваемой программы.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Содержание и материал программы дополнительного образования детей должны быть организованы по принципу дифференциации в соответствии со следующими уровнями сложности: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CF1D48">
        <w:rPr>
          <w:rFonts w:ascii="Times New Roman" w:hAnsi="Times New Roman" w:cs="Times New Roman"/>
          <w:i/>
          <w:sz w:val="28"/>
          <w:szCs w:val="28"/>
          <w:u w:val="single"/>
        </w:rPr>
        <w:t>"Стартовый уровень</w:t>
      </w:r>
      <w:r w:rsidRPr="00CF1D48">
        <w:rPr>
          <w:rFonts w:ascii="Times New Roman" w:hAnsi="Times New Roman" w:cs="Times New Roman"/>
          <w:i/>
          <w:sz w:val="28"/>
          <w:szCs w:val="28"/>
        </w:rPr>
        <w:t>". Предполагает использование и реализацию о</w:t>
      </w:r>
      <w:r w:rsidRPr="00CF1D48">
        <w:rPr>
          <w:rFonts w:ascii="Times New Roman" w:hAnsi="Times New Roman" w:cs="Times New Roman"/>
          <w:i/>
          <w:sz w:val="28"/>
          <w:szCs w:val="28"/>
        </w:rPr>
        <w:t>б</w:t>
      </w:r>
      <w:r w:rsidRPr="00CF1D48">
        <w:rPr>
          <w:rFonts w:ascii="Times New Roman" w:hAnsi="Times New Roman" w:cs="Times New Roman"/>
          <w:i/>
          <w:sz w:val="28"/>
          <w:szCs w:val="28"/>
        </w:rPr>
        <w:t>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2. "</w:t>
      </w:r>
      <w:r w:rsidRPr="00CF1D48">
        <w:rPr>
          <w:rFonts w:ascii="Times New Roman" w:hAnsi="Times New Roman" w:cs="Times New Roman"/>
          <w:i/>
          <w:sz w:val="28"/>
          <w:szCs w:val="28"/>
          <w:u w:val="single"/>
        </w:rPr>
        <w:t>Базовый уровень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". 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Предполагает использование и реализацию таких форм организации м</w:t>
      </w:r>
      <w:r w:rsidRPr="00CF1D48">
        <w:rPr>
          <w:rFonts w:ascii="Times New Roman" w:hAnsi="Times New Roman" w:cs="Times New Roman"/>
          <w:i/>
          <w:sz w:val="28"/>
          <w:szCs w:val="28"/>
        </w:rPr>
        <w:t>а</w:t>
      </w:r>
      <w:r w:rsidRPr="00CF1D48">
        <w:rPr>
          <w:rFonts w:ascii="Times New Roman" w:hAnsi="Times New Roman" w:cs="Times New Roman"/>
          <w:i/>
          <w:sz w:val="28"/>
          <w:szCs w:val="28"/>
        </w:rPr>
        <w:t>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"</w:t>
      </w:r>
      <w:r w:rsidRPr="00CF1D48">
        <w:rPr>
          <w:rFonts w:ascii="Times New Roman" w:hAnsi="Times New Roman" w:cs="Times New Roman"/>
          <w:i/>
          <w:sz w:val="28"/>
          <w:szCs w:val="28"/>
          <w:u w:val="single"/>
        </w:rPr>
        <w:t>Продвинутый уровень</w:t>
      </w:r>
      <w:r w:rsidRPr="00CF1D48">
        <w:rPr>
          <w:rFonts w:ascii="Times New Roman" w:hAnsi="Times New Roman" w:cs="Times New Roman"/>
          <w:i/>
          <w:sz w:val="28"/>
          <w:szCs w:val="28"/>
        </w:rPr>
        <w:t xml:space="preserve">". </w:t>
      </w:r>
    </w:p>
    <w:p w:rsidR="00CA66BE" w:rsidRPr="00CF1D48" w:rsidRDefault="00CA66BE" w:rsidP="00CF1D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hAnsi="Times New Roman" w:cs="Times New Roman"/>
          <w:i/>
          <w:sz w:val="28"/>
          <w:szCs w:val="28"/>
        </w:rPr>
        <w:t>Предполагает использование форм организации материала, обеспечива</w:t>
      </w:r>
      <w:r w:rsidRPr="00CF1D48">
        <w:rPr>
          <w:rFonts w:ascii="Times New Roman" w:hAnsi="Times New Roman" w:cs="Times New Roman"/>
          <w:i/>
          <w:sz w:val="28"/>
          <w:szCs w:val="28"/>
        </w:rPr>
        <w:t>ю</w:t>
      </w:r>
      <w:r w:rsidRPr="00CF1D48">
        <w:rPr>
          <w:rFonts w:ascii="Times New Roman" w:hAnsi="Times New Roman" w:cs="Times New Roman"/>
          <w:i/>
          <w:sz w:val="28"/>
          <w:szCs w:val="28"/>
        </w:rPr>
        <w:t>щих доступ к сложным (возможно узкоспециализированным) и нетривиальным разделам в рамках содержательно-тематического направления программы. Также предполагает углубленное изучение содержания программы и доступ к околопрофессиональным и профессиональным знаниям в рамках содержател</w:t>
      </w:r>
      <w:r w:rsidRPr="00CF1D48">
        <w:rPr>
          <w:rFonts w:ascii="Times New Roman" w:hAnsi="Times New Roman" w:cs="Times New Roman"/>
          <w:i/>
          <w:sz w:val="28"/>
          <w:szCs w:val="28"/>
        </w:rPr>
        <w:t>ь</w:t>
      </w:r>
      <w:r w:rsidRPr="00CF1D48">
        <w:rPr>
          <w:rFonts w:ascii="Times New Roman" w:hAnsi="Times New Roman" w:cs="Times New Roman"/>
          <w:i/>
          <w:sz w:val="28"/>
          <w:szCs w:val="28"/>
        </w:rPr>
        <w:t>но-тематического направления программы.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62C8" w:rsidRDefault="00FC62C8">
      <w:pP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</w:rPr>
      </w:pPr>
    </w:p>
    <w:sectPr w:rsidR="00FC62C8" w:rsidSect="00CF1D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E71" w:rsidRDefault="00526E71" w:rsidP="009F3E56">
      <w:pPr>
        <w:spacing w:after="0" w:line="240" w:lineRule="auto"/>
      </w:pPr>
      <w:r>
        <w:separator/>
      </w:r>
    </w:p>
  </w:endnote>
  <w:endnote w:type="continuationSeparator" w:id="1">
    <w:p w:rsidR="00526E71" w:rsidRDefault="00526E71" w:rsidP="009F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E71" w:rsidRDefault="00526E71" w:rsidP="009F3E56">
      <w:pPr>
        <w:spacing w:after="0" w:line="240" w:lineRule="auto"/>
      </w:pPr>
      <w:r>
        <w:separator/>
      </w:r>
    </w:p>
  </w:footnote>
  <w:footnote w:type="continuationSeparator" w:id="1">
    <w:p w:rsidR="00526E71" w:rsidRDefault="00526E71" w:rsidP="009F3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C06F44"/>
    <w:lvl w:ilvl="0">
      <w:numFmt w:val="bullet"/>
      <w:lvlText w:val="*"/>
      <w:lvlJc w:val="left"/>
    </w:lvl>
  </w:abstractNum>
  <w:abstractNum w:abstractNumId="1">
    <w:nsid w:val="09D84B47"/>
    <w:multiLevelType w:val="hybridMultilevel"/>
    <w:tmpl w:val="AE8A96F2"/>
    <w:lvl w:ilvl="0" w:tplc="74C06F44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21B00"/>
    <w:multiLevelType w:val="hybridMultilevel"/>
    <w:tmpl w:val="F918B66A"/>
    <w:lvl w:ilvl="0" w:tplc="041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">
    <w:nsid w:val="11837C53"/>
    <w:multiLevelType w:val="multilevel"/>
    <w:tmpl w:val="B97A170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>
    <w:nsid w:val="1B3D1DE6"/>
    <w:multiLevelType w:val="hybridMultilevel"/>
    <w:tmpl w:val="AE3252E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5">
    <w:nsid w:val="1E671C8F"/>
    <w:multiLevelType w:val="hybridMultilevel"/>
    <w:tmpl w:val="CDBADA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1CD6A72"/>
    <w:multiLevelType w:val="hybridMultilevel"/>
    <w:tmpl w:val="DA465068"/>
    <w:lvl w:ilvl="0" w:tplc="C3BA3E06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B05E5"/>
    <w:multiLevelType w:val="hybridMultilevel"/>
    <w:tmpl w:val="A5BC8B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8BF4416"/>
    <w:multiLevelType w:val="hybridMultilevel"/>
    <w:tmpl w:val="89B0CAC8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>
    <w:nsid w:val="395D541E"/>
    <w:multiLevelType w:val="hybridMultilevel"/>
    <w:tmpl w:val="8962ED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F990AEE"/>
    <w:multiLevelType w:val="hybridMultilevel"/>
    <w:tmpl w:val="EA44EB40"/>
    <w:lvl w:ilvl="0" w:tplc="C3BA3E06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26C04"/>
    <w:multiLevelType w:val="multilevel"/>
    <w:tmpl w:val="30DE0D94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start w:val="1"/>
      <w:numFmt w:val="decimal"/>
      <w:lvlText w:val="%2."/>
      <w:lvlJc w:val="left"/>
      <w:rPr>
        <w:rFonts w:cs="Times New Roman"/>
        <w:color w:val="000000"/>
        <w:sz w:val="28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12">
    <w:nsid w:val="4BDD2CCA"/>
    <w:multiLevelType w:val="hybridMultilevel"/>
    <w:tmpl w:val="03AC3B16"/>
    <w:lvl w:ilvl="0" w:tplc="C3BA3E06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70540"/>
    <w:multiLevelType w:val="multilevel"/>
    <w:tmpl w:val="1D103E08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DAE4970"/>
    <w:multiLevelType w:val="multilevel"/>
    <w:tmpl w:val="3DD476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539120AC"/>
    <w:multiLevelType w:val="hybridMultilevel"/>
    <w:tmpl w:val="4C76AF38"/>
    <w:lvl w:ilvl="0" w:tplc="9C7A8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83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183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04A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68B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0F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7A2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A64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4A1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84462AC"/>
    <w:multiLevelType w:val="hybridMultilevel"/>
    <w:tmpl w:val="40DC86F4"/>
    <w:lvl w:ilvl="0" w:tplc="B04A8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C88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FC5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8C2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98F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4CC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C6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2C5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989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B785835"/>
    <w:multiLevelType w:val="hybridMultilevel"/>
    <w:tmpl w:val="7E90E10A"/>
    <w:lvl w:ilvl="0" w:tplc="C3BA3E06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A3C91"/>
    <w:multiLevelType w:val="hybridMultilevel"/>
    <w:tmpl w:val="ADDC7974"/>
    <w:lvl w:ilvl="0" w:tplc="C3BA3E06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ED23CD"/>
    <w:multiLevelType w:val="multilevel"/>
    <w:tmpl w:val="6FCC6322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60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12"/>
  </w:num>
  <w:num w:numId="10">
    <w:abstractNumId w:val="17"/>
  </w:num>
  <w:num w:numId="11">
    <w:abstractNumId w:val="10"/>
  </w:num>
  <w:num w:numId="12">
    <w:abstractNumId w:val="7"/>
  </w:num>
  <w:num w:numId="13">
    <w:abstractNumId w:val="6"/>
  </w:num>
  <w:num w:numId="14">
    <w:abstractNumId w:val="8"/>
  </w:num>
  <w:num w:numId="15">
    <w:abstractNumId w:val="18"/>
  </w:num>
  <w:num w:numId="16">
    <w:abstractNumId w:val="11"/>
  </w:num>
  <w:num w:numId="17">
    <w:abstractNumId w:val="3"/>
  </w:num>
  <w:num w:numId="18">
    <w:abstractNumId w:val="19"/>
  </w:num>
  <w:num w:numId="19">
    <w:abstractNumId w:val="13"/>
  </w:num>
  <w:num w:numId="20">
    <w:abstractNumId w:val="14"/>
  </w:num>
  <w:num w:numId="21">
    <w:abstractNumId w:val="19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6"/>
  </w:num>
  <w:num w:numId="24">
    <w:abstractNumId w:val="15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3E56"/>
    <w:rsid w:val="00001D02"/>
    <w:rsid w:val="00005E62"/>
    <w:rsid w:val="000B7000"/>
    <w:rsid w:val="000D2B9F"/>
    <w:rsid w:val="000E1F00"/>
    <w:rsid w:val="00117FC4"/>
    <w:rsid w:val="001A723E"/>
    <w:rsid w:val="00223A93"/>
    <w:rsid w:val="0027154D"/>
    <w:rsid w:val="002828F8"/>
    <w:rsid w:val="002E67A4"/>
    <w:rsid w:val="00306E15"/>
    <w:rsid w:val="0036419B"/>
    <w:rsid w:val="003762F2"/>
    <w:rsid w:val="00433CA3"/>
    <w:rsid w:val="0045634E"/>
    <w:rsid w:val="0047542F"/>
    <w:rsid w:val="00495569"/>
    <w:rsid w:val="00503736"/>
    <w:rsid w:val="00526E71"/>
    <w:rsid w:val="005802F6"/>
    <w:rsid w:val="005C71DA"/>
    <w:rsid w:val="00751F00"/>
    <w:rsid w:val="00852845"/>
    <w:rsid w:val="0088121F"/>
    <w:rsid w:val="008C17A4"/>
    <w:rsid w:val="008F2443"/>
    <w:rsid w:val="00901E1D"/>
    <w:rsid w:val="00922062"/>
    <w:rsid w:val="00943796"/>
    <w:rsid w:val="009B0A4C"/>
    <w:rsid w:val="009E7E13"/>
    <w:rsid w:val="009F3E56"/>
    <w:rsid w:val="00A41B9D"/>
    <w:rsid w:val="00A55A2C"/>
    <w:rsid w:val="00AC40C2"/>
    <w:rsid w:val="00AD431B"/>
    <w:rsid w:val="00B36CF7"/>
    <w:rsid w:val="00B409FF"/>
    <w:rsid w:val="00B5169D"/>
    <w:rsid w:val="00BF3603"/>
    <w:rsid w:val="00C43732"/>
    <w:rsid w:val="00CA43B5"/>
    <w:rsid w:val="00CA66BE"/>
    <w:rsid w:val="00CF1D48"/>
    <w:rsid w:val="00D1215A"/>
    <w:rsid w:val="00D75101"/>
    <w:rsid w:val="00DD0F36"/>
    <w:rsid w:val="00DE4E2E"/>
    <w:rsid w:val="00E07F7C"/>
    <w:rsid w:val="00E54B14"/>
    <w:rsid w:val="00EF1DEA"/>
    <w:rsid w:val="00EF36F4"/>
    <w:rsid w:val="00F10839"/>
    <w:rsid w:val="00F31C52"/>
    <w:rsid w:val="00F43980"/>
    <w:rsid w:val="00FA4B50"/>
    <w:rsid w:val="00FC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62"/>
  </w:style>
  <w:style w:type="paragraph" w:styleId="1">
    <w:name w:val="heading 1"/>
    <w:basedOn w:val="a"/>
    <w:next w:val="a"/>
    <w:link w:val="10"/>
    <w:qFormat/>
    <w:rsid w:val="009F3E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F3E56"/>
    <w:pPr>
      <w:keepNext/>
      <w:spacing w:after="0" w:line="240" w:lineRule="auto"/>
      <w:ind w:left="426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E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E5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E5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F3E5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F3E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E5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F3E56"/>
    <w:rPr>
      <w:rFonts w:ascii="Cambria" w:eastAsia="Times New Roman" w:hAnsi="Cambria" w:cs="Times New Roman"/>
    </w:rPr>
  </w:style>
  <w:style w:type="character" w:customStyle="1" w:styleId="21">
    <w:name w:val="Заголовок №2_"/>
    <w:basedOn w:val="a0"/>
    <w:link w:val="22"/>
    <w:uiPriority w:val="99"/>
    <w:locked/>
    <w:rsid w:val="009F3E56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9F3E56"/>
    <w:pPr>
      <w:shd w:val="clear" w:color="auto" w:fill="FFFFFF"/>
      <w:spacing w:before="420" w:after="60" w:line="240" w:lineRule="atLeast"/>
      <w:jc w:val="center"/>
      <w:outlineLvl w:val="1"/>
    </w:pPr>
    <w:rPr>
      <w:rFonts w:ascii="Times New Roman" w:hAnsi="Times New Roman" w:cs="Times New Roman"/>
      <w:sz w:val="30"/>
      <w:szCs w:val="30"/>
    </w:rPr>
  </w:style>
  <w:style w:type="paragraph" w:styleId="a3">
    <w:name w:val="List Paragraph"/>
    <w:basedOn w:val="a"/>
    <w:uiPriority w:val="99"/>
    <w:qFormat/>
    <w:rsid w:val="009F3E56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99"/>
    <w:rsid w:val="009F3E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locked/>
    <w:rsid w:val="009F3E5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9F3E5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 (3) + Не полужирный"/>
    <w:basedOn w:val="31"/>
    <w:uiPriority w:val="99"/>
    <w:rsid w:val="009F3E56"/>
    <w:rPr>
      <w:b/>
      <w:bCs/>
    </w:rPr>
  </w:style>
  <w:style w:type="character" w:customStyle="1" w:styleId="25">
    <w:name w:val="Основной текст (2) + Полужирный"/>
    <w:basedOn w:val="23"/>
    <w:uiPriority w:val="99"/>
    <w:rsid w:val="009F3E56"/>
    <w:rPr>
      <w:b/>
      <w:bCs/>
    </w:rPr>
  </w:style>
  <w:style w:type="paragraph" w:customStyle="1" w:styleId="24">
    <w:name w:val="Основной текст (2)"/>
    <w:basedOn w:val="a"/>
    <w:link w:val="23"/>
    <w:rsid w:val="009F3E56"/>
    <w:pPr>
      <w:shd w:val="clear" w:color="auto" w:fill="FFFFFF"/>
      <w:spacing w:after="600" w:line="322" w:lineRule="exact"/>
      <w:ind w:hanging="40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uiPriority w:val="99"/>
    <w:rsid w:val="009F3E56"/>
    <w:pPr>
      <w:shd w:val="clear" w:color="auto" w:fill="FFFFFF"/>
      <w:spacing w:before="1260" w:after="420" w:line="240" w:lineRule="atLeast"/>
      <w:ind w:hanging="40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Колонтитул_"/>
    <w:basedOn w:val="a0"/>
    <w:link w:val="a6"/>
    <w:locked/>
    <w:rsid w:val="009F3E5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5"/>
    <w:rsid w:val="009F3E56"/>
    <w:rPr>
      <w:spacing w:val="0"/>
      <w:sz w:val="22"/>
      <w:szCs w:val="22"/>
    </w:rPr>
  </w:style>
  <w:style w:type="character" w:customStyle="1" w:styleId="34">
    <w:name w:val="Заголовок №3_"/>
    <w:basedOn w:val="a0"/>
    <w:link w:val="35"/>
    <w:locked/>
    <w:rsid w:val="009F3E5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Колонтитул"/>
    <w:basedOn w:val="a"/>
    <w:link w:val="a5"/>
    <w:rsid w:val="009F3E56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35">
    <w:name w:val="Заголовок №3"/>
    <w:basedOn w:val="a"/>
    <w:link w:val="34"/>
    <w:rsid w:val="009F3E56"/>
    <w:pPr>
      <w:shd w:val="clear" w:color="auto" w:fill="FFFFFF"/>
      <w:spacing w:before="600" w:after="420" w:line="240" w:lineRule="atLeast"/>
      <w:outlineLvl w:val="2"/>
    </w:pPr>
    <w:rPr>
      <w:rFonts w:ascii="Times New Roman" w:hAnsi="Times New Roman" w:cs="Times New Roman"/>
      <w:sz w:val="26"/>
      <w:szCs w:val="26"/>
    </w:rPr>
  </w:style>
  <w:style w:type="character" w:customStyle="1" w:styleId="13">
    <w:name w:val="Колонтитул + 13"/>
    <w:aliases w:val="5 pt,Заголовок №2 + 13"/>
    <w:basedOn w:val="a5"/>
    <w:uiPriority w:val="99"/>
    <w:rsid w:val="009F3E56"/>
    <w:rPr>
      <w:spacing w:val="0"/>
      <w:sz w:val="27"/>
      <w:szCs w:val="27"/>
    </w:rPr>
  </w:style>
  <w:style w:type="character" w:customStyle="1" w:styleId="2-1pt">
    <w:name w:val="Основной текст (2) + Интервал -1 pt"/>
    <w:basedOn w:val="23"/>
    <w:uiPriority w:val="99"/>
    <w:rsid w:val="009F3E56"/>
    <w:rPr>
      <w:spacing w:val="-30"/>
      <w:lang w:val="en-US"/>
    </w:rPr>
  </w:style>
  <w:style w:type="character" w:customStyle="1" w:styleId="22pt">
    <w:name w:val="Основной текст (2) + Интервал 2 pt"/>
    <w:basedOn w:val="23"/>
    <w:uiPriority w:val="99"/>
    <w:rsid w:val="009F3E56"/>
    <w:rPr>
      <w:spacing w:val="40"/>
    </w:rPr>
  </w:style>
  <w:style w:type="character" w:customStyle="1" w:styleId="213">
    <w:name w:val="Основной текст (2) + 13"/>
    <w:aliases w:val="5 pt1"/>
    <w:basedOn w:val="23"/>
    <w:uiPriority w:val="99"/>
    <w:rsid w:val="009F3E56"/>
    <w:rPr>
      <w:spacing w:val="0"/>
      <w:sz w:val="27"/>
      <w:szCs w:val="27"/>
    </w:rPr>
  </w:style>
  <w:style w:type="paragraph" w:styleId="a7">
    <w:name w:val="No Spacing"/>
    <w:uiPriority w:val="1"/>
    <w:qFormat/>
    <w:rsid w:val="009F3E56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a8">
    <w:name w:val="header"/>
    <w:basedOn w:val="a"/>
    <w:link w:val="a9"/>
    <w:rsid w:val="009F3E5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rsid w:val="009F3E56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9F3E5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9F3E56"/>
    <w:rPr>
      <w:rFonts w:ascii="Calibri" w:eastAsia="Times New Roman" w:hAnsi="Calibri" w:cs="Times New Roman"/>
    </w:rPr>
  </w:style>
  <w:style w:type="character" w:styleId="ac">
    <w:name w:val="page number"/>
    <w:basedOn w:val="a0"/>
    <w:uiPriority w:val="99"/>
    <w:rsid w:val="009F3E56"/>
    <w:rPr>
      <w:rFonts w:cs="Times New Roman"/>
    </w:rPr>
  </w:style>
  <w:style w:type="paragraph" w:customStyle="1" w:styleId="210">
    <w:name w:val="Основной текст с отступом 21"/>
    <w:basedOn w:val="a"/>
    <w:uiPriority w:val="99"/>
    <w:rsid w:val="009F3E56"/>
    <w:pPr>
      <w:overflowPunct w:val="0"/>
      <w:autoSpaceDE w:val="0"/>
      <w:autoSpaceDN w:val="0"/>
      <w:adjustRightInd w:val="0"/>
      <w:spacing w:after="0" w:line="240" w:lineRule="auto"/>
      <w:ind w:right="566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basedOn w:val="a0"/>
    <w:link w:val="ad"/>
    <w:uiPriority w:val="99"/>
    <w:locked/>
    <w:rsid w:val="009F3E56"/>
    <w:rPr>
      <w:rFonts w:ascii="Century Schoolbook" w:hAnsi="Century Schoolbook" w:cs="Century Schoolbook"/>
      <w:sz w:val="27"/>
      <w:szCs w:val="27"/>
      <w:shd w:val="clear" w:color="auto" w:fill="FFFFFF"/>
    </w:rPr>
  </w:style>
  <w:style w:type="paragraph" w:styleId="ad">
    <w:name w:val="Body Text"/>
    <w:basedOn w:val="a"/>
    <w:link w:val="11"/>
    <w:uiPriority w:val="99"/>
    <w:rsid w:val="009F3E56"/>
    <w:pPr>
      <w:shd w:val="clear" w:color="auto" w:fill="FFFFFF"/>
      <w:spacing w:after="240" w:line="240" w:lineRule="atLeast"/>
    </w:pPr>
    <w:rPr>
      <w:rFonts w:ascii="Century Schoolbook" w:hAnsi="Century Schoolbook" w:cs="Century Schoolbook"/>
      <w:sz w:val="27"/>
      <w:szCs w:val="27"/>
    </w:rPr>
  </w:style>
  <w:style w:type="character" w:customStyle="1" w:styleId="ae">
    <w:name w:val="Основной текст Знак"/>
    <w:basedOn w:val="a0"/>
    <w:link w:val="ad"/>
    <w:semiHidden/>
    <w:rsid w:val="009F3E56"/>
  </w:style>
  <w:style w:type="character" w:customStyle="1" w:styleId="BodyTextChar1">
    <w:name w:val="Body Text Char1"/>
    <w:basedOn w:val="a0"/>
    <w:uiPriority w:val="99"/>
    <w:semiHidden/>
    <w:rsid w:val="009F3E56"/>
  </w:style>
  <w:style w:type="character" w:customStyle="1" w:styleId="af">
    <w:name w:val="Подпись к картинке_"/>
    <w:basedOn w:val="a0"/>
    <w:link w:val="af0"/>
    <w:uiPriority w:val="99"/>
    <w:locked/>
    <w:rsid w:val="009F3E56"/>
    <w:rPr>
      <w:rFonts w:ascii="Century Schoolbook" w:hAnsi="Century Schoolbook" w:cs="Century Schoolbook"/>
      <w:sz w:val="27"/>
      <w:szCs w:val="27"/>
      <w:shd w:val="clear" w:color="auto" w:fill="FFFFFF"/>
    </w:rPr>
  </w:style>
  <w:style w:type="paragraph" w:customStyle="1" w:styleId="af0">
    <w:name w:val="Подпись к картинке"/>
    <w:basedOn w:val="a"/>
    <w:link w:val="af"/>
    <w:uiPriority w:val="99"/>
    <w:rsid w:val="009F3E56"/>
    <w:pPr>
      <w:shd w:val="clear" w:color="auto" w:fill="FFFFFF"/>
      <w:spacing w:after="0" w:line="240" w:lineRule="atLeast"/>
    </w:pPr>
    <w:rPr>
      <w:rFonts w:ascii="Century Schoolbook" w:hAnsi="Century Schoolbook" w:cs="Century Schoolbook"/>
      <w:sz w:val="27"/>
      <w:szCs w:val="27"/>
    </w:rPr>
  </w:style>
  <w:style w:type="character" w:customStyle="1" w:styleId="af1">
    <w:name w:val="Основной текст_"/>
    <w:link w:val="26"/>
    <w:uiPriority w:val="99"/>
    <w:locked/>
    <w:rsid w:val="009F3E56"/>
    <w:rPr>
      <w:sz w:val="26"/>
      <w:shd w:val="clear" w:color="auto" w:fill="FFFFFF"/>
    </w:rPr>
  </w:style>
  <w:style w:type="paragraph" w:customStyle="1" w:styleId="26">
    <w:name w:val="Основной текст2"/>
    <w:basedOn w:val="a"/>
    <w:link w:val="af1"/>
    <w:uiPriority w:val="99"/>
    <w:rsid w:val="009F3E56"/>
    <w:pPr>
      <w:shd w:val="clear" w:color="auto" w:fill="FFFFFF"/>
      <w:spacing w:after="0" w:line="298" w:lineRule="exact"/>
      <w:ind w:hanging="400"/>
    </w:pPr>
    <w:rPr>
      <w:sz w:val="26"/>
    </w:rPr>
  </w:style>
  <w:style w:type="character" w:customStyle="1" w:styleId="41">
    <w:name w:val="Заголовок №4_"/>
    <w:link w:val="42"/>
    <w:uiPriority w:val="99"/>
    <w:locked/>
    <w:rsid w:val="009F3E56"/>
    <w:rPr>
      <w:sz w:val="34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9F3E56"/>
    <w:rPr>
      <w:sz w:val="31"/>
      <w:shd w:val="clear" w:color="auto" w:fill="FFFFFF"/>
    </w:rPr>
  </w:style>
  <w:style w:type="character" w:customStyle="1" w:styleId="413pt">
    <w:name w:val="Основной текст (4) + 13 pt"/>
    <w:aliases w:val="Не курсив"/>
    <w:uiPriority w:val="99"/>
    <w:rsid w:val="009F3E56"/>
    <w:rPr>
      <w:rFonts w:ascii="Times New Roman" w:hAnsi="Times New Roman"/>
      <w:i/>
      <w:spacing w:val="0"/>
      <w:sz w:val="26"/>
    </w:rPr>
  </w:style>
  <w:style w:type="paragraph" w:customStyle="1" w:styleId="42">
    <w:name w:val="Заголовок №4"/>
    <w:basedOn w:val="a"/>
    <w:link w:val="41"/>
    <w:uiPriority w:val="99"/>
    <w:rsid w:val="009F3E56"/>
    <w:pPr>
      <w:shd w:val="clear" w:color="auto" w:fill="FFFFFF"/>
      <w:spacing w:after="120" w:line="240" w:lineRule="atLeast"/>
      <w:outlineLvl w:val="3"/>
    </w:pPr>
    <w:rPr>
      <w:sz w:val="34"/>
    </w:rPr>
  </w:style>
  <w:style w:type="paragraph" w:customStyle="1" w:styleId="44">
    <w:name w:val="Основной текст (4)"/>
    <w:basedOn w:val="a"/>
    <w:link w:val="43"/>
    <w:uiPriority w:val="99"/>
    <w:rsid w:val="009F3E56"/>
    <w:pPr>
      <w:shd w:val="clear" w:color="auto" w:fill="FFFFFF"/>
      <w:spacing w:before="600" w:after="0" w:line="350" w:lineRule="exact"/>
    </w:pPr>
    <w:rPr>
      <w:sz w:val="31"/>
    </w:rPr>
  </w:style>
  <w:style w:type="character" w:styleId="af2">
    <w:name w:val="Hyperlink"/>
    <w:basedOn w:val="a0"/>
    <w:uiPriority w:val="99"/>
    <w:rsid w:val="009F3E56"/>
    <w:rPr>
      <w:rFonts w:cs="Times New Roman"/>
      <w:color w:val="0000FF"/>
      <w:u w:val="single"/>
    </w:rPr>
  </w:style>
  <w:style w:type="paragraph" w:customStyle="1" w:styleId="12">
    <w:name w:val="Обычный1"/>
    <w:uiPriority w:val="99"/>
    <w:rsid w:val="009F3E56"/>
    <w:pPr>
      <w:widowControl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">
    <w:name w:val="Цитата1"/>
    <w:basedOn w:val="a"/>
    <w:uiPriority w:val="99"/>
    <w:rsid w:val="009F3E56"/>
    <w:pPr>
      <w:overflowPunct w:val="0"/>
      <w:autoSpaceDE w:val="0"/>
      <w:autoSpaceDN w:val="0"/>
      <w:adjustRightInd w:val="0"/>
      <w:spacing w:after="0" w:line="240" w:lineRule="auto"/>
      <w:ind w:left="709" w:right="-58"/>
      <w:jc w:val="both"/>
      <w:textAlignment w:val="baseline"/>
    </w:pPr>
    <w:rPr>
      <w:rFonts w:ascii="Garamond" w:eastAsia="Times New Roman" w:hAnsi="Garamond" w:cs="Times New Roman"/>
      <w:sz w:val="32"/>
      <w:szCs w:val="20"/>
    </w:rPr>
  </w:style>
  <w:style w:type="paragraph" w:styleId="af3">
    <w:name w:val="annotation text"/>
    <w:basedOn w:val="a"/>
    <w:link w:val="af4"/>
    <w:uiPriority w:val="99"/>
    <w:semiHidden/>
    <w:rsid w:val="009F3E5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F3E56"/>
    <w:rPr>
      <w:rFonts w:ascii="Calibri" w:eastAsia="Times New Roman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9F3E5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F3E56"/>
    <w:rPr>
      <w:b/>
      <w:bCs/>
    </w:rPr>
  </w:style>
  <w:style w:type="paragraph" w:styleId="af7">
    <w:name w:val="Body Text Indent"/>
    <w:basedOn w:val="a"/>
    <w:link w:val="af8"/>
    <w:uiPriority w:val="99"/>
    <w:semiHidden/>
    <w:rsid w:val="009F3E5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F3E56"/>
    <w:rPr>
      <w:rFonts w:ascii="Calibri" w:eastAsia="Times New Roman" w:hAnsi="Calibri" w:cs="Times New Roman"/>
    </w:rPr>
  </w:style>
  <w:style w:type="table" w:customStyle="1" w:styleId="15">
    <w:name w:val="Сетка таблицы1"/>
    <w:uiPriority w:val="99"/>
    <w:rsid w:val="009F3E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9F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9F3E5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9F3E5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F3E56"/>
    <w:rPr>
      <w:rFonts w:ascii="Tahoma" w:eastAsia="Times New Roman" w:hAnsi="Tahoma" w:cs="Tahoma"/>
      <w:sz w:val="16"/>
      <w:szCs w:val="16"/>
    </w:rPr>
  </w:style>
  <w:style w:type="character" w:styleId="afb">
    <w:name w:val="Emphasis"/>
    <w:basedOn w:val="a0"/>
    <w:qFormat/>
    <w:rsid w:val="009F3E56"/>
    <w:rPr>
      <w:i/>
      <w:iCs/>
    </w:rPr>
  </w:style>
  <w:style w:type="character" w:customStyle="1" w:styleId="16">
    <w:name w:val="Заголовок №1_"/>
    <w:basedOn w:val="a0"/>
    <w:link w:val="17"/>
    <w:uiPriority w:val="99"/>
    <w:locked/>
    <w:rsid w:val="009F3E56"/>
    <w:rPr>
      <w:rFonts w:ascii="Times New Roman" w:hAnsi="Times New Roman"/>
      <w:sz w:val="47"/>
      <w:szCs w:val="47"/>
      <w:shd w:val="clear" w:color="auto" w:fill="FFFFFF"/>
    </w:rPr>
  </w:style>
  <w:style w:type="character" w:customStyle="1" w:styleId="FranklinGothicHeavy">
    <w:name w:val="Основной текст + Franklin Gothic Heavy"/>
    <w:aliases w:val="Курсив"/>
    <w:basedOn w:val="11"/>
    <w:uiPriority w:val="99"/>
    <w:rsid w:val="009F3E56"/>
    <w:rPr>
      <w:rFonts w:ascii="Franklin Gothic Heavy" w:hAnsi="Franklin Gothic Heavy" w:cs="Franklin Gothic Heavy"/>
      <w:i/>
      <w:iCs/>
      <w:noProof/>
      <w:sz w:val="26"/>
      <w:szCs w:val="26"/>
    </w:rPr>
  </w:style>
  <w:style w:type="character" w:customStyle="1" w:styleId="afc">
    <w:name w:val="Основной текст + Полужирный"/>
    <w:basedOn w:val="11"/>
    <w:uiPriority w:val="99"/>
    <w:rsid w:val="009F3E56"/>
    <w:rPr>
      <w:rFonts w:ascii="Times New Roman" w:hAnsi="Times New Roman"/>
      <w:b/>
      <w:bCs/>
      <w:sz w:val="26"/>
      <w:szCs w:val="26"/>
    </w:rPr>
  </w:style>
  <w:style w:type="paragraph" w:customStyle="1" w:styleId="17">
    <w:name w:val="Заголовок №1"/>
    <w:basedOn w:val="a"/>
    <w:link w:val="16"/>
    <w:uiPriority w:val="99"/>
    <w:rsid w:val="009F3E56"/>
    <w:pPr>
      <w:shd w:val="clear" w:color="auto" w:fill="FFFFFF"/>
      <w:spacing w:before="4680" w:after="0" w:line="835" w:lineRule="exact"/>
      <w:jc w:val="center"/>
      <w:outlineLvl w:val="0"/>
    </w:pPr>
    <w:rPr>
      <w:rFonts w:ascii="Times New Roman" w:hAnsi="Times New Roman"/>
      <w:sz w:val="47"/>
      <w:szCs w:val="47"/>
    </w:rPr>
  </w:style>
  <w:style w:type="paragraph" w:customStyle="1" w:styleId="Standard">
    <w:name w:val="Standard"/>
    <w:rsid w:val="009F3E56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Textbody">
    <w:name w:val="Text body"/>
    <w:basedOn w:val="Standard"/>
    <w:rsid w:val="009F3E56"/>
    <w:pPr>
      <w:spacing w:after="120"/>
    </w:pPr>
  </w:style>
  <w:style w:type="character" w:customStyle="1" w:styleId="StrongEmphasis">
    <w:name w:val="Strong Emphasis"/>
    <w:rsid w:val="009F3E56"/>
    <w:rPr>
      <w:b/>
      <w:bCs/>
    </w:rPr>
  </w:style>
  <w:style w:type="numbering" w:customStyle="1" w:styleId="WWNum1">
    <w:name w:val="WWNum1"/>
    <w:basedOn w:val="a2"/>
    <w:rsid w:val="009F3E56"/>
    <w:pPr>
      <w:numPr>
        <w:numId w:val="16"/>
      </w:numPr>
    </w:pPr>
  </w:style>
  <w:style w:type="numbering" w:customStyle="1" w:styleId="WWNum2">
    <w:name w:val="WWNum2"/>
    <w:basedOn w:val="a2"/>
    <w:rsid w:val="009F3E56"/>
    <w:pPr>
      <w:numPr>
        <w:numId w:val="17"/>
      </w:numPr>
    </w:pPr>
  </w:style>
  <w:style w:type="numbering" w:customStyle="1" w:styleId="WWNum3">
    <w:name w:val="WWNum3"/>
    <w:basedOn w:val="a2"/>
    <w:rsid w:val="009F3E56"/>
    <w:pPr>
      <w:numPr>
        <w:numId w:val="18"/>
      </w:numPr>
    </w:pPr>
  </w:style>
  <w:style w:type="numbering" w:customStyle="1" w:styleId="WWNum4">
    <w:name w:val="WWNum4"/>
    <w:basedOn w:val="a2"/>
    <w:rsid w:val="009F3E56"/>
    <w:pPr>
      <w:numPr>
        <w:numId w:val="19"/>
      </w:numPr>
    </w:pPr>
  </w:style>
  <w:style w:type="character" w:styleId="afd">
    <w:name w:val="footnote reference"/>
    <w:basedOn w:val="a0"/>
    <w:uiPriority w:val="99"/>
    <w:semiHidden/>
    <w:unhideWhenUsed/>
    <w:rsid w:val="009F3E56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9F3E5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9F3E56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aff0">
    <w:name w:val="FollowedHyperlink"/>
    <w:basedOn w:val="a0"/>
    <w:uiPriority w:val="99"/>
    <w:semiHidden/>
    <w:unhideWhenUsed/>
    <w:rsid w:val="009F3E56"/>
    <w:rPr>
      <w:color w:val="800080" w:themeColor="followedHyperlink"/>
      <w:u w:val="single"/>
    </w:rPr>
  </w:style>
  <w:style w:type="paragraph" w:styleId="27">
    <w:name w:val="toc 2"/>
    <w:basedOn w:val="a"/>
    <w:next w:val="a"/>
    <w:autoRedefine/>
    <w:unhideWhenUsed/>
    <w:rsid w:val="009F3E56"/>
    <w:pPr>
      <w:tabs>
        <w:tab w:val="right" w:leader="dot" w:pos="9515"/>
      </w:tabs>
      <w:spacing w:after="0" w:line="240" w:lineRule="auto"/>
      <w:ind w:left="200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ff1">
    <w:name w:val="caption"/>
    <w:basedOn w:val="a"/>
    <w:semiHidden/>
    <w:unhideWhenUsed/>
    <w:qFormat/>
    <w:rsid w:val="009F3E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2">
    <w:name w:val="Title"/>
    <w:basedOn w:val="a"/>
    <w:link w:val="aff3"/>
    <w:qFormat/>
    <w:rsid w:val="009F3E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3">
    <w:name w:val="Название Знак"/>
    <w:basedOn w:val="a0"/>
    <w:link w:val="aff2"/>
    <w:rsid w:val="009F3E56"/>
    <w:rPr>
      <w:rFonts w:ascii="Times New Roman" w:eastAsia="Times New Roman" w:hAnsi="Times New Roman" w:cs="Times New Roman"/>
      <w:sz w:val="28"/>
      <w:szCs w:val="20"/>
    </w:rPr>
  </w:style>
  <w:style w:type="paragraph" w:styleId="28">
    <w:name w:val="Body Text 2"/>
    <w:basedOn w:val="a"/>
    <w:link w:val="29"/>
    <w:semiHidden/>
    <w:unhideWhenUsed/>
    <w:rsid w:val="009F3E56"/>
    <w:pPr>
      <w:spacing w:after="0" w:line="240" w:lineRule="auto"/>
    </w:pPr>
    <w:rPr>
      <w:rFonts w:ascii="System" w:eastAsia="Times New Roman" w:hAnsi="System" w:cs="Times New Roman"/>
      <w:sz w:val="24"/>
      <w:szCs w:val="20"/>
    </w:rPr>
  </w:style>
  <w:style w:type="character" w:customStyle="1" w:styleId="29">
    <w:name w:val="Основной текст 2 Знак"/>
    <w:basedOn w:val="a0"/>
    <w:link w:val="28"/>
    <w:semiHidden/>
    <w:rsid w:val="009F3E56"/>
    <w:rPr>
      <w:rFonts w:ascii="System" w:eastAsia="Times New Roman" w:hAnsi="System" w:cs="Times New Roman"/>
      <w:sz w:val="24"/>
      <w:szCs w:val="20"/>
    </w:rPr>
  </w:style>
  <w:style w:type="paragraph" w:styleId="36">
    <w:name w:val="Body Text 3"/>
    <w:basedOn w:val="a"/>
    <w:link w:val="37"/>
    <w:semiHidden/>
    <w:unhideWhenUsed/>
    <w:rsid w:val="009F3E5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7">
    <w:name w:val="Основной текст 3 Знак"/>
    <w:basedOn w:val="a0"/>
    <w:link w:val="36"/>
    <w:semiHidden/>
    <w:rsid w:val="009F3E56"/>
    <w:rPr>
      <w:rFonts w:ascii="Times New Roman" w:eastAsia="Times New Roman" w:hAnsi="Times New Roman" w:cs="Times New Roman"/>
      <w:b/>
      <w:sz w:val="28"/>
      <w:szCs w:val="20"/>
    </w:rPr>
  </w:style>
  <w:style w:type="paragraph" w:styleId="2a">
    <w:name w:val="Body Text Indent 2"/>
    <w:basedOn w:val="a"/>
    <w:link w:val="2b"/>
    <w:semiHidden/>
    <w:unhideWhenUsed/>
    <w:rsid w:val="009F3E56"/>
    <w:pPr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с отступом 2 Знак"/>
    <w:basedOn w:val="a0"/>
    <w:link w:val="2a"/>
    <w:semiHidden/>
    <w:rsid w:val="009F3E56"/>
    <w:rPr>
      <w:rFonts w:ascii="Times New Roman" w:eastAsia="Times New Roman" w:hAnsi="Times New Roman" w:cs="Times New Roman"/>
      <w:sz w:val="24"/>
      <w:szCs w:val="20"/>
    </w:rPr>
  </w:style>
  <w:style w:type="paragraph" w:styleId="38">
    <w:name w:val="Body Text Indent 3"/>
    <w:basedOn w:val="a"/>
    <w:link w:val="39"/>
    <w:semiHidden/>
    <w:unhideWhenUsed/>
    <w:rsid w:val="009F3E56"/>
    <w:pPr>
      <w:spacing w:after="0" w:line="240" w:lineRule="auto"/>
      <w:ind w:left="42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9">
    <w:name w:val="Основной текст с отступом 3 Знак"/>
    <w:basedOn w:val="a0"/>
    <w:link w:val="38"/>
    <w:semiHidden/>
    <w:rsid w:val="009F3E56"/>
    <w:rPr>
      <w:rFonts w:ascii="Times New Roman" w:eastAsia="Times New Roman" w:hAnsi="Times New Roman" w:cs="Times New Roman"/>
      <w:sz w:val="20"/>
      <w:szCs w:val="20"/>
    </w:rPr>
  </w:style>
  <w:style w:type="paragraph" w:customStyle="1" w:styleId="aff4">
    <w:name w:val="Глава"/>
    <w:basedOn w:val="2"/>
    <w:rsid w:val="009F3E56"/>
    <w:pPr>
      <w:spacing w:before="120" w:after="120"/>
      <w:ind w:left="567"/>
      <w:jc w:val="both"/>
    </w:pPr>
    <w:rPr>
      <w:sz w:val="32"/>
    </w:rPr>
  </w:style>
  <w:style w:type="paragraph" w:customStyle="1" w:styleId="txt">
    <w:name w:val="txt"/>
    <w:basedOn w:val="a"/>
    <w:rsid w:val="009F3E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name w:val="Заголовок"/>
    <w:basedOn w:val="aff4"/>
    <w:rsid w:val="009F3E56"/>
    <w:pPr>
      <w:pageBreakBefore/>
    </w:pPr>
    <w:rPr>
      <w:sz w:val="36"/>
    </w:rPr>
  </w:style>
  <w:style w:type="paragraph" w:customStyle="1" w:styleId="211">
    <w:name w:val="Основной текст 21"/>
    <w:basedOn w:val="a"/>
    <w:rsid w:val="009F3E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US" w:eastAsia="ar-SA"/>
    </w:rPr>
  </w:style>
  <w:style w:type="paragraph" w:customStyle="1" w:styleId="s3">
    <w:name w:val="s_3"/>
    <w:basedOn w:val="a"/>
    <w:rsid w:val="009F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9F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locked/>
    <w:rsid w:val="009F3E56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3E56"/>
    <w:pPr>
      <w:shd w:val="clear" w:color="auto" w:fill="FFFFFF"/>
      <w:spacing w:after="0" w:line="0" w:lineRule="atLeast"/>
    </w:pPr>
    <w:rPr>
      <w:sz w:val="27"/>
      <w:szCs w:val="27"/>
    </w:rPr>
  </w:style>
  <w:style w:type="character" w:customStyle="1" w:styleId="txt0">
    <w:name w:val="txt Знак"/>
    <w:rsid w:val="009F3E56"/>
    <w:rPr>
      <w:noProof w:val="0"/>
      <w:sz w:val="28"/>
      <w:lang w:val="ru-RU" w:eastAsia="ru-RU" w:bidi="ar-SA"/>
    </w:rPr>
  </w:style>
  <w:style w:type="character" w:customStyle="1" w:styleId="WW8Num8z1">
    <w:name w:val="WW8Num8z1"/>
    <w:rsid w:val="009F3E56"/>
    <w:rPr>
      <w:rFonts w:ascii="OpenSymbol" w:hAnsi="OpenSymbol" w:cs="OpenSymbol" w:hint="default"/>
    </w:rPr>
  </w:style>
  <w:style w:type="character" w:customStyle="1" w:styleId="WW-7114pt123456">
    <w:name w:val="WW-Основной текст (71) + 14 pt123456"/>
    <w:rsid w:val="009F3E56"/>
    <w:rPr>
      <w:rFonts w:ascii="Times New Roman" w:eastAsia="Times New Roman" w:hAnsi="Times New Roman" w:cs="Times New Roman" w:hint="default"/>
      <w:color w:val="auto"/>
      <w:sz w:val="28"/>
      <w:szCs w:val="28"/>
      <w:lang w:val="ru-RU"/>
    </w:rPr>
  </w:style>
  <w:style w:type="character" w:customStyle="1" w:styleId="apple-converted-space">
    <w:name w:val="apple-converted-space"/>
    <w:basedOn w:val="a0"/>
    <w:rsid w:val="009F3E56"/>
  </w:style>
  <w:style w:type="character" w:customStyle="1" w:styleId="18">
    <w:name w:val="Текст примечания Знак1"/>
    <w:basedOn w:val="a0"/>
    <w:uiPriority w:val="99"/>
    <w:semiHidden/>
    <w:locked/>
    <w:rsid w:val="009F3E56"/>
    <w:rPr>
      <w:sz w:val="20"/>
      <w:szCs w:val="20"/>
    </w:rPr>
  </w:style>
  <w:style w:type="character" w:customStyle="1" w:styleId="19">
    <w:name w:val="Тема примечания Знак1"/>
    <w:basedOn w:val="18"/>
    <w:uiPriority w:val="99"/>
    <w:semiHidden/>
    <w:locked/>
    <w:rsid w:val="009F3E56"/>
    <w:rPr>
      <w:b/>
      <w:bCs/>
    </w:rPr>
  </w:style>
  <w:style w:type="paragraph" w:customStyle="1" w:styleId="ConsPlusNormal">
    <w:name w:val="ConsPlusNormal"/>
    <w:rsid w:val="00A55A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Pedagogika</dc:creator>
  <cp:lastModifiedBy>Kab222-2</cp:lastModifiedBy>
  <cp:revision>26</cp:revision>
  <dcterms:created xsi:type="dcterms:W3CDTF">2020-05-19T06:42:00Z</dcterms:created>
  <dcterms:modified xsi:type="dcterms:W3CDTF">2024-09-13T07:26:00Z</dcterms:modified>
</cp:coreProperties>
</file>