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>ДЕВИАЦИИ КАК СОЦИАЛЬНО-ПЕДАГОГИЧЕСКАЯ ПРОБЛЕМА.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Детей, чье поведение отклоняется от принятых в обществе правил поведения, называют </w:t>
      </w:r>
      <w:proofErr w:type="spellStart"/>
      <w:r w:rsidRPr="00E2790C">
        <w:rPr>
          <w:i/>
          <w:iCs/>
          <w:sz w:val="28"/>
          <w:szCs w:val="28"/>
          <w:lang w:val="ru-RU"/>
        </w:rPr>
        <w:t>труднымими</w:t>
      </w:r>
      <w:proofErr w:type="spellEnd"/>
      <w:r w:rsidRPr="00E2790C">
        <w:rPr>
          <w:b/>
          <w:bCs/>
          <w:sz w:val="28"/>
          <w:szCs w:val="28"/>
          <w:lang w:val="ru-RU"/>
        </w:rPr>
        <w:t>.</w:t>
      </w:r>
      <w:r w:rsidRPr="00E2790C">
        <w:rPr>
          <w:sz w:val="28"/>
          <w:szCs w:val="28"/>
          <w:lang w:val="ru-RU"/>
        </w:rPr>
        <w:t xml:space="preserve"> Трудновоспитуемость подростка, несоблюдение им норм и правил, установленных в обществе, в науке рассматривается через явление, которое называется </w:t>
      </w:r>
      <w:r w:rsidRPr="00E2790C">
        <w:rPr>
          <w:b/>
          <w:bCs/>
          <w:sz w:val="28"/>
          <w:szCs w:val="28"/>
          <w:lang w:val="ru-RU"/>
        </w:rPr>
        <w:t>девиация</w:t>
      </w:r>
      <w:r w:rsidRPr="00E2790C">
        <w:rPr>
          <w:sz w:val="28"/>
          <w:szCs w:val="28"/>
          <w:lang w:val="ru-RU"/>
        </w:rPr>
        <w:t xml:space="preserve">. Девиация (отклонение) является одной из сторон явления изменчивости, которое присуще и человеку и окружающему миру. Отклоняющееся поведение является одним из проявлений социальной </w:t>
      </w:r>
      <w:proofErr w:type="spellStart"/>
      <w:r w:rsidRPr="00E2790C">
        <w:rPr>
          <w:sz w:val="28"/>
          <w:szCs w:val="28"/>
          <w:lang w:val="ru-RU"/>
        </w:rPr>
        <w:t>дезадаптации</w:t>
      </w:r>
      <w:proofErr w:type="spellEnd"/>
      <w:r w:rsidRPr="00E2790C">
        <w:rPr>
          <w:sz w:val="28"/>
          <w:szCs w:val="28"/>
          <w:lang w:val="ru-RU"/>
        </w:rPr>
        <w:t xml:space="preserve">. Поэтому в рассмотрении девиации </w:t>
      </w:r>
      <w:proofErr w:type="spellStart"/>
      <w:r w:rsidRPr="00E2790C">
        <w:rPr>
          <w:sz w:val="28"/>
          <w:szCs w:val="28"/>
          <w:lang w:val="ru-RU"/>
        </w:rPr>
        <w:t>необходмо</w:t>
      </w:r>
      <w:proofErr w:type="spellEnd"/>
      <w:r w:rsidRPr="00E2790C">
        <w:rPr>
          <w:sz w:val="28"/>
          <w:szCs w:val="28"/>
          <w:lang w:val="ru-RU"/>
        </w:rPr>
        <w:t xml:space="preserve"> учитывать понятие – норма.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i/>
          <w:iCs/>
          <w:sz w:val="28"/>
          <w:szCs w:val="28"/>
          <w:lang w:val="ru-RU"/>
        </w:rPr>
        <w:t xml:space="preserve">Психическая норма </w:t>
      </w:r>
      <w:r w:rsidRPr="00E2790C">
        <w:rPr>
          <w:sz w:val="28"/>
          <w:szCs w:val="28"/>
          <w:lang w:val="ru-RU"/>
        </w:rPr>
        <w:t>–</w:t>
      </w:r>
      <w:r w:rsidRPr="00E2790C">
        <w:rPr>
          <w:i/>
          <w:i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общепринятые в обществе требования к различным</w:t>
      </w:r>
      <w:r w:rsidRPr="00E2790C">
        <w:rPr>
          <w:i/>
          <w:i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 xml:space="preserve">параметрам проявлений психической активности человека. 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i/>
          <w:iCs/>
          <w:sz w:val="28"/>
          <w:szCs w:val="28"/>
          <w:lang w:val="ru-RU"/>
        </w:rPr>
        <w:t>Социальная норма</w:t>
      </w:r>
      <w:r w:rsidRPr="00E2790C">
        <w:rPr>
          <w:sz w:val="28"/>
          <w:szCs w:val="28"/>
          <w:lang w:val="ru-RU"/>
        </w:rPr>
        <w:t xml:space="preserve"> – предписание общепринятой формы, способа поведения людей в социально значимых ситуациях и для различных социальных ролей.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Какое поведение нужно считать нормальным, как следует определять отклонение. Чтобы ответить на этот вопрос необходимо учитывать критерии, которые создают социальные и психические нормы.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>Критерии, характеризующие норму психического здоровья: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1"/>
        </w:numPr>
        <w:tabs>
          <w:tab w:val="left" w:pos="14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соответствие характера реакций внешним раздражителям;</w:t>
      </w:r>
    </w:p>
    <w:p w:rsidR="00E2790C" w:rsidRPr="00E2790C" w:rsidRDefault="00E2790C" w:rsidP="00E2790C">
      <w:pPr>
        <w:numPr>
          <w:ilvl w:val="0"/>
          <w:numId w:val="1"/>
        </w:numPr>
        <w:tabs>
          <w:tab w:val="left" w:pos="138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адекватный возрасту уровень зрелости эмоционально-волевой и познавательной сфер личности;</w:t>
      </w:r>
    </w:p>
    <w:p w:rsidR="00E2790C" w:rsidRPr="00E2790C" w:rsidRDefault="00E2790C" w:rsidP="00E2790C">
      <w:pPr>
        <w:numPr>
          <w:ilvl w:val="0"/>
          <w:numId w:val="1"/>
        </w:numPr>
        <w:tabs>
          <w:tab w:val="left" w:pos="14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способность к адаптации в </w:t>
      </w:r>
      <w:proofErr w:type="spellStart"/>
      <w:r w:rsidRPr="00E2790C">
        <w:rPr>
          <w:sz w:val="28"/>
          <w:szCs w:val="28"/>
          <w:lang w:val="ru-RU"/>
        </w:rPr>
        <w:t>микросоциальных</w:t>
      </w:r>
      <w:proofErr w:type="spellEnd"/>
      <w:r w:rsidRPr="00E2790C">
        <w:rPr>
          <w:sz w:val="28"/>
          <w:szCs w:val="28"/>
          <w:lang w:val="ru-RU"/>
        </w:rPr>
        <w:t xml:space="preserve"> отношениях;</w:t>
      </w:r>
    </w:p>
    <w:p w:rsidR="00E2790C" w:rsidRPr="00E2790C" w:rsidRDefault="00E2790C" w:rsidP="00E2790C">
      <w:pPr>
        <w:numPr>
          <w:ilvl w:val="0"/>
          <w:numId w:val="1"/>
        </w:numPr>
        <w:tabs>
          <w:tab w:val="left" w:pos="14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способность к самоуправлению собственным поведением;</w:t>
      </w:r>
    </w:p>
    <w:p w:rsidR="00E2790C" w:rsidRPr="00E2790C" w:rsidRDefault="00E2790C" w:rsidP="00E2790C">
      <w:pPr>
        <w:numPr>
          <w:ilvl w:val="0"/>
          <w:numId w:val="1"/>
        </w:numPr>
        <w:tabs>
          <w:tab w:val="left" w:pos="142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критический подход к обстоятельствам жизни, чувство ответственности за потомство, близких членов семьи и пр.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«</w:t>
      </w:r>
      <w:r w:rsidRPr="00E2790C">
        <w:rPr>
          <w:i/>
          <w:iCs/>
          <w:sz w:val="28"/>
          <w:szCs w:val="28"/>
          <w:lang w:val="ru-RU"/>
        </w:rPr>
        <w:t>Нормальный»</w:t>
      </w:r>
      <w:r w:rsidRPr="00E2790C">
        <w:rPr>
          <w:sz w:val="28"/>
          <w:szCs w:val="28"/>
          <w:lang w:val="ru-RU"/>
        </w:rPr>
        <w:t xml:space="preserve"> </w:t>
      </w:r>
      <w:r w:rsidRPr="00E2790C">
        <w:rPr>
          <w:i/>
          <w:iCs/>
          <w:sz w:val="28"/>
          <w:szCs w:val="28"/>
          <w:lang w:val="ru-RU"/>
        </w:rPr>
        <w:t>человек»</w:t>
      </w:r>
      <w:r w:rsidRPr="00E2790C">
        <w:rPr>
          <w:sz w:val="28"/>
          <w:szCs w:val="28"/>
          <w:lang w:val="ru-RU"/>
        </w:rPr>
        <w:t xml:space="preserve"> – это человек, соответствующий в своих психических проявлениях основным тенденциям половозрастного развития и социальным нормам на данном этапе развития общества. Отклонения от нормы могут иметь временный или постоянный характер и различную степень выраженности – от акцентуации до невротических состояний и деформаций личности.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Виды и формы девиаций рассматриваются в зависимости от субъекта (нарушающего), с точки зрения объекта (какая норма нарушена). Девиантное поведение может классифицироваться как индивидуальное или групповое.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lastRenderedPageBreak/>
        <w:t xml:space="preserve">Девиации включают в себя </w:t>
      </w:r>
      <w:proofErr w:type="spellStart"/>
      <w:r w:rsidRPr="00E2790C">
        <w:rPr>
          <w:sz w:val="28"/>
          <w:szCs w:val="28"/>
          <w:lang w:val="ru-RU"/>
        </w:rPr>
        <w:t>девиантное</w:t>
      </w:r>
      <w:proofErr w:type="spellEnd"/>
      <w:r w:rsidRPr="00E2790C">
        <w:rPr>
          <w:sz w:val="28"/>
          <w:szCs w:val="28"/>
          <w:u w:val="single"/>
          <w:lang w:val="ru-RU"/>
        </w:rPr>
        <w:t>,</w:t>
      </w:r>
      <w:r w:rsidRPr="00E2790C">
        <w:rPr>
          <w:sz w:val="28"/>
          <w:szCs w:val="28"/>
          <w:lang w:val="ru-RU"/>
        </w:rPr>
        <w:t xml:space="preserve"> </w:t>
      </w:r>
      <w:proofErr w:type="spellStart"/>
      <w:r w:rsidRPr="00E2790C">
        <w:rPr>
          <w:sz w:val="28"/>
          <w:szCs w:val="28"/>
          <w:lang w:val="ru-RU"/>
        </w:rPr>
        <w:t>делинквентное</w:t>
      </w:r>
      <w:proofErr w:type="spellEnd"/>
      <w:r w:rsidRPr="00E2790C">
        <w:rPr>
          <w:sz w:val="28"/>
          <w:szCs w:val="28"/>
          <w:lang w:val="ru-RU"/>
        </w:rPr>
        <w:t xml:space="preserve"> и криминальное поведение.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Девиантное поведение </w:t>
      </w:r>
      <w:r w:rsidRPr="00E2790C">
        <w:rPr>
          <w:sz w:val="28"/>
          <w:szCs w:val="28"/>
          <w:lang w:val="ru-RU"/>
        </w:rPr>
        <w:t>—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один из видов отклоняющегося поведения,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 xml:space="preserve">связанный с нарушением соответствующих возрасту социальных норм и правил поведения, характерных для </w:t>
      </w:r>
      <w:proofErr w:type="spellStart"/>
      <w:r w:rsidRPr="00E2790C">
        <w:rPr>
          <w:sz w:val="28"/>
          <w:szCs w:val="28"/>
          <w:lang w:val="ru-RU"/>
        </w:rPr>
        <w:t>микросоциальных</w:t>
      </w:r>
      <w:proofErr w:type="spellEnd"/>
      <w:r w:rsidRPr="00E2790C">
        <w:rPr>
          <w:sz w:val="28"/>
          <w:szCs w:val="28"/>
          <w:lang w:val="ru-RU"/>
        </w:rPr>
        <w:t xml:space="preserve"> отношений (семейных, школьных). Это </w:t>
      </w:r>
      <w:proofErr w:type="spellStart"/>
      <w:r w:rsidRPr="00E2790C">
        <w:rPr>
          <w:sz w:val="28"/>
          <w:szCs w:val="28"/>
          <w:lang w:val="ru-RU"/>
        </w:rPr>
        <w:t>антидисциплинарный</w:t>
      </w:r>
      <w:proofErr w:type="spellEnd"/>
      <w:r w:rsidRPr="00E2790C">
        <w:rPr>
          <w:sz w:val="28"/>
          <w:szCs w:val="28"/>
          <w:lang w:val="ru-RU"/>
        </w:rPr>
        <w:t xml:space="preserve"> тип поведения.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Девиантное поведение может быть более или менее осознанным; иметь различные последствия; совершаться произвольно или импульсивно; иметь систематический или эпизодический, добровольный или принудительный характер.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i/>
          <w:iCs/>
          <w:sz w:val="28"/>
          <w:szCs w:val="28"/>
          <w:lang w:val="ru-RU"/>
        </w:rPr>
        <w:t xml:space="preserve">Основные типы </w:t>
      </w:r>
      <w:proofErr w:type="spellStart"/>
      <w:r w:rsidRPr="00E2790C">
        <w:rPr>
          <w:i/>
          <w:iCs/>
          <w:sz w:val="28"/>
          <w:szCs w:val="28"/>
          <w:lang w:val="ru-RU"/>
        </w:rPr>
        <w:t>девиантного</w:t>
      </w:r>
      <w:proofErr w:type="spellEnd"/>
      <w:r w:rsidRPr="00E2790C">
        <w:rPr>
          <w:i/>
          <w:iCs/>
          <w:sz w:val="28"/>
          <w:szCs w:val="28"/>
          <w:lang w:val="ru-RU"/>
        </w:rPr>
        <w:t xml:space="preserve"> поведения: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демонстрация</w:t>
      </w:r>
    </w:p>
    <w:p w:rsidR="00E2790C" w:rsidRDefault="00E2790C" w:rsidP="00E2790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вызов  (вызывающее  поведение)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отклонение  от  учебы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уходы из дома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пьянство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агрессивность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наркомания</w:t>
      </w:r>
    </w:p>
    <w:p w:rsidR="00E2790C" w:rsidRPr="00E2790C" w:rsidRDefault="00E2790C" w:rsidP="00E2790C">
      <w:pPr>
        <w:tabs>
          <w:tab w:val="left" w:pos="136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E2790C">
        <w:rPr>
          <w:sz w:val="28"/>
          <w:szCs w:val="28"/>
          <w:lang w:val="ru-RU"/>
        </w:rPr>
        <w:t>суицид и др.</w:t>
      </w:r>
      <w:r w:rsidRPr="00E2790C">
        <w:rPr>
          <w:b/>
          <w:bCs/>
          <w:sz w:val="28"/>
          <w:szCs w:val="28"/>
          <w:lang w:val="ru-RU"/>
        </w:rPr>
        <w:t xml:space="preserve"> </w:t>
      </w:r>
    </w:p>
    <w:p w:rsidR="00E2790C" w:rsidRDefault="00E2790C" w:rsidP="00E2790C">
      <w:pPr>
        <w:tabs>
          <w:tab w:val="left" w:pos="1360"/>
        </w:tabs>
        <w:spacing w:line="276" w:lineRule="auto"/>
        <w:jc w:val="both"/>
        <w:rPr>
          <w:b/>
          <w:bCs/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E2790C">
        <w:rPr>
          <w:b/>
          <w:bCs/>
          <w:sz w:val="28"/>
          <w:szCs w:val="28"/>
          <w:lang w:val="ru-RU"/>
        </w:rPr>
        <w:t>Делинквентное</w:t>
      </w:r>
      <w:proofErr w:type="spellEnd"/>
      <w:r w:rsidRPr="00E2790C">
        <w:rPr>
          <w:b/>
          <w:bCs/>
          <w:sz w:val="28"/>
          <w:szCs w:val="28"/>
          <w:lang w:val="ru-RU"/>
        </w:rPr>
        <w:t xml:space="preserve"> поведение </w:t>
      </w:r>
      <w:r w:rsidRPr="00E2790C">
        <w:rPr>
          <w:sz w:val="28"/>
          <w:szCs w:val="28"/>
          <w:lang w:val="ru-RU"/>
        </w:rPr>
        <w:t>характеризуется как повторяющиеся асоциальные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проступки детей, которые складываются в определенный устойчивый стереотип действий, нарушающих правовые нормы, но не влекущих уголовной ответственности из-за ограниченной общественной опасности или не достижении ребенком определенного возраста (когда подросток может быть привлечен к уголовной ответственности)</w:t>
      </w:r>
      <w:proofErr w:type="gramStart"/>
      <w:r w:rsidRPr="00E2790C">
        <w:rPr>
          <w:sz w:val="28"/>
          <w:szCs w:val="28"/>
          <w:lang w:val="ru-RU"/>
        </w:rPr>
        <w:t xml:space="preserve"> .</w:t>
      </w:r>
      <w:proofErr w:type="gramEnd"/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Default="00E2790C" w:rsidP="00E2790C">
      <w:pPr>
        <w:spacing w:line="276" w:lineRule="auto"/>
        <w:ind w:firstLine="709"/>
        <w:jc w:val="both"/>
        <w:rPr>
          <w:i/>
          <w:iCs/>
          <w:sz w:val="28"/>
          <w:szCs w:val="28"/>
          <w:lang w:val="ru-RU"/>
        </w:rPr>
      </w:pPr>
      <w:r w:rsidRPr="00E2790C">
        <w:rPr>
          <w:i/>
          <w:iCs/>
          <w:sz w:val="28"/>
          <w:szCs w:val="28"/>
          <w:u w:val="single"/>
          <w:lang w:val="ru-RU"/>
        </w:rPr>
        <w:t xml:space="preserve">Основные типы </w:t>
      </w:r>
      <w:proofErr w:type="spellStart"/>
      <w:r w:rsidRPr="00E2790C">
        <w:rPr>
          <w:i/>
          <w:iCs/>
          <w:sz w:val="28"/>
          <w:szCs w:val="28"/>
          <w:u w:val="single"/>
          <w:lang w:val="ru-RU"/>
        </w:rPr>
        <w:t>делинквентного</w:t>
      </w:r>
      <w:proofErr w:type="spellEnd"/>
      <w:r w:rsidRPr="00E2790C">
        <w:rPr>
          <w:i/>
          <w:iCs/>
          <w:sz w:val="28"/>
          <w:szCs w:val="28"/>
          <w:u w:val="single"/>
          <w:lang w:val="ru-RU"/>
        </w:rPr>
        <w:t xml:space="preserve"> поведения подростков</w:t>
      </w:r>
      <w:r w:rsidRPr="00E2790C">
        <w:rPr>
          <w:i/>
          <w:iCs/>
          <w:sz w:val="28"/>
          <w:szCs w:val="28"/>
          <w:lang w:val="ru-RU"/>
        </w:rPr>
        <w:t>:</w:t>
      </w:r>
    </w:p>
    <w:p w:rsidR="00E2790C" w:rsidRPr="00E2790C" w:rsidRDefault="00E2790C" w:rsidP="00E2790C">
      <w:pPr>
        <w:numPr>
          <w:ilvl w:val="0"/>
          <w:numId w:val="3"/>
        </w:numPr>
        <w:tabs>
          <w:tab w:val="left" w:pos="1275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оскорбления, </w:t>
      </w:r>
      <w:r w:rsidRPr="00E2790C">
        <w:rPr>
          <w:b/>
          <w:bCs/>
          <w:sz w:val="28"/>
          <w:szCs w:val="28"/>
          <w:lang w:val="ru-RU"/>
        </w:rPr>
        <w:t>▪</w:t>
      </w:r>
      <w:r w:rsidRPr="00E2790C">
        <w:rPr>
          <w:sz w:val="28"/>
          <w:szCs w:val="28"/>
          <w:lang w:val="ru-RU"/>
        </w:rPr>
        <w:t xml:space="preserve"> побои, </w:t>
      </w:r>
      <w:r w:rsidRPr="00E2790C">
        <w:rPr>
          <w:b/>
          <w:bCs/>
          <w:sz w:val="28"/>
          <w:szCs w:val="28"/>
          <w:lang w:val="ru-RU"/>
        </w:rPr>
        <w:t>▪</w:t>
      </w:r>
      <w:r w:rsidRPr="00E2790C">
        <w:rPr>
          <w:sz w:val="28"/>
          <w:szCs w:val="28"/>
          <w:lang w:val="ru-RU"/>
        </w:rPr>
        <w:t xml:space="preserve"> садистские действия, </w:t>
      </w:r>
      <w:r w:rsidRPr="00E2790C">
        <w:rPr>
          <w:b/>
          <w:bCs/>
          <w:sz w:val="28"/>
          <w:szCs w:val="28"/>
          <w:lang w:val="ru-RU"/>
        </w:rPr>
        <w:t>▪</w:t>
      </w:r>
      <w:r w:rsidRPr="00E2790C">
        <w:rPr>
          <w:sz w:val="28"/>
          <w:szCs w:val="28"/>
          <w:lang w:val="ru-RU"/>
        </w:rPr>
        <w:t xml:space="preserve"> поджоги, ▪ кражи, </w:t>
      </w:r>
      <w:r w:rsidRPr="00E2790C">
        <w:rPr>
          <w:b/>
          <w:bCs/>
          <w:sz w:val="28"/>
          <w:szCs w:val="28"/>
          <w:lang w:val="ru-RU"/>
        </w:rPr>
        <w:t>▪</w:t>
      </w:r>
      <w:r w:rsidRPr="00E2790C">
        <w:rPr>
          <w:sz w:val="28"/>
          <w:szCs w:val="28"/>
          <w:lang w:val="ru-RU"/>
        </w:rPr>
        <w:t xml:space="preserve"> угоны автотранспорта, ▪ распространение и продажа наркотиков и др.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Оно выражается не только во внешней, поведенческой стороне, но и во внутренней, личностной. Когда у подростка происходит деформация ценностных ориентаций, ведущая к ослаблению контроля системы внутренней регуляции.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Криминальное поведение </w:t>
      </w:r>
      <w:r w:rsidRPr="00E2790C">
        <w:rPr>
          <w:sz w:val="28"/>
          <w:szCs w:val="28"/>
          <w:lang w:val="ru-RU"/>
        </w:rPr>
        <w:t>определяется как противоправный поступок,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 xml:space="preserve">который по достижению возраста, с которого наступает уголовная ответственность, служит основанием для возбуждения уголовного дела. Ему, как правило, предшествуют различные формы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и </w:t>
      </w:r>
      <w:proofErr w:type="spellStart"/>
      <w:r w:rsidRPr="00E2790C">
        <w:rPr>
          <w:sz w:val="28"/>
          <w:szCs w:val="28"/>
          <w:lang w:val="ru-RU"/>
        </w:rPr>
        <w:t>делинквентного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Как ни различны формы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 подростков и юношей, они взаимосвязаны. Пьянство, употребление наркотиков, агрессивность и противоправное поведение образуют единый блок, так что вовлечение подростка в один вид </w:t>
      </w:r>
      <w:proofErr w:type="spellStart"/>
      <w:r w:rsidRPr="00E2790C">
        <w:rPr>
          <w:sz w:val="28"/>
          <w:szCs w:val="28"/>
          <w:lang w:val="ru-RU"/>
        </w:rPr>
        <w:t>девиантных</w:t>
      </w:r>
      <w:proofErr w:type="spellEnd"/>
      <w:r w:rsidRPr="00E2790C">
        <w:rPr>
          <w:sz w:val="28"/>
          <w:szCs w:val="28"/>
          <w:lang w:val="ru-RU"/>
        </w:rPr>
        <w:t xml:space="preserve"> действий повышает вероятность его вовлечения также и в другой. Противоправное поведение, в свою очередь связано с нарушением норм психического здоровья. До некоторой степени совпадают и способствующие </w:t>
      </w:r>
      <w:proofErr w:type="spellStart"/>
      <w:r w:rsidRPr="00E2790C">
        <w:rPr>
          <w:sz w:val="28"/>
          <w:szCs w:val="28"/>
          <w:lang w:val="ru-RU"/>
        </w:rPr>
        <w:t>девиантному</w:t>
      </w:r>
      <w:proofErr w:type="spellEnd"/>
      <w:r w:rsidRPr="00E2790C">
        <w:rPr>
          <w:sz w:val="28"/>
          <w:szCs w:val="28"/>
          <w:lang w:val="ru-RU"/>
        </w:rPr>
        <w:t xml:space="preserve"> поведению социальные факторы (школьные трудности, травматические жизненные события, влияние </w:t>
      </w:r>
      <w:proofErr w:type="spellStart"/>
      <w:r w:rsidRPr="00E2790C">
        <w:rPr>
          <w:sz w:val="28"/>
          <w:szCs w:val="28"/>
          <w:lang w:val="ru-RU"/>
        </w:rPr>
        <w:t>девиантной</w:t>
      </w:r>
      <w:proofErr w:type="spellEnd"/>
      <w:r w:rsidRPr="00E2790C">
        <w:rPr>
          <w:sz w:val="28"/>
          <w:szCs w:val="28"/>
          <w:lang w:val="ru-RU"/>
        </w:rPr>
        <w:t xml:space="preserve"> субкультуры или группы, неблагополучные семьи ит.д.)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4"/>
        </w:numPr>
        <w:tabs>
          <w:tab w:val="left" w:pos="124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E2790C">
        <w:rPr>
          <w:sz w:val="28"/>
          <w:szCs w:val="28"/>
          <w:lang w:val="ru-RU"/>
        </w:rPr>
        <w:t>происхождении</w:t>
      </w:r>
      <w:proofErr w:type="gramEnd"/>
      <w:r w:rsidRPr="00E2790C">
        <w:rPr>
          <w:sz w:val="28"/>
          <w:szCs w:val="28"/>
          <w:lang w:val="ru-RU"/>
        </w:rPr>
        <w:t xml:space="preserve"> отклоняющегося поведения большую роль играют дефекты личностного развития, сочетающиеся с недостатками, ошибками воспитания и отрицательным влиянием неблагоприятной ситуации, складывающейся в ближайшем окружении человека – семье, группе и т.д.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Что касается индивидуально-личностных факторов, влияние </w:t>
      </w:r>
      <w:proofErr w:type="gramStart"/>
      <w:r w:rsidRPr="00E2790C">
        <w:rPr>
          <w:sz w:val="28"/>
          <w:szCs w:val="28"/>
          <w:lang w:val="ru-RU"/>
        </w:rPr>
        <w:t>юношеской</w:t>
      </w:r>
      <w:proofErr w:type="gramEnd"/>
      <w:r w:rsidRPr="00E2790C">
        <w:rPr>
          <w:sz w:val="28"/>
          <w:szCs w:val="28"/>
          <w:lang w:val="ru-RU"/>
        </w:rPr>
        <w:t xml:space="preserve"> </w:t>
      </w:r>
      <w:proofErr w:type="spellStart"/>
      <w:r w:rsidRPr="00E2790C">
        <w:rPr>
          <w:sz w:val="28"/>
          <w:szCs w:val="28"/>
          <w:lang w:val="ru-RU"/>
        </w:rPr>
        <w:t>делинквентности</w:t>
      </w:r>
      <w:proofErr w:type="spellEnd"/>
      <w:r w:rsidRPr="00E2790C">
        <w:rPr>
          <w:sz w:val="28"/>
          <w:szCs w:val="28"/>
          <w:lang w:val="ru-RU"/>
        </w:rPr>
        <w:t xml:space="preserve"> на судьбу взрослого человека неоднозначно. Чем тяжелее </w:t>
      </w:r>
      <w:proofErr w:type="spellStart"/>
      <w:r w:rsidRPr="00E2790C">
        <w:rPr>
          <w:sz w:val="28"/>
          <w:szCs w:val="28"/>
          <w:lang w:val="ru-RU"/>
        </w:rPr>
        <w:t>делинквентное</w:t>
      </w:r>
      <w:proofErr w:type="spellEnd"/>
      <w:r w:rsidRPr="00E2790C">
        <w:rPr>
          <w:sz w:val="28"/>
          <w:szCs w:val="28"/>
          <w:lang w:val="ru-RU"/>
        </w:rPr>
        <w:t xml:space="preserve"> поведение подростка (юноши), тем вероятнее, что он будет продолжать его и взрослым, однако с возрастом </w:t>
      </w:r>
      <w:proofErr w:type="spellStart"/>
      <w:r w:rsidRPr="00E2790C">
        <w:rPr>
          <w:sz w:val="28"/>
          <w:szCs w:val="28"/>
          <w:lang w:val="ru-RU"/>
        </w:rPr>
        <w:t>делинквентность</w:t>
      </w:r>
      <w:proofErr w:type="spellEnd"/>
      <w:r w:rsidRPr="00E2790C">
        <w:rPr>
          <w:sz w:val="28"/>
          <w:szCs w:val="28"/>
          <w:lang w:val="ru-RU"/>
        </w:rPr>
        <w:t xml:space="preserve"> у большинства подростков может прекращаться.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Рассмотрение различных видов девиаций основано, прежде всего, на поиске решений при организации помощи и поддержки подростку – социальной, психологической или медицинской.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Факторы, обусловливающие </w:t>
      </w:r>
      <w:proofErr w:type="spellStart"/>
      <w:r w:rsidRPr="00E2790C">
        <w:rPr>
          <w:b/>
          <w:bCs/>
          <w:sz w:val="28"/>
          <w:szCs w:val="28"/>
          <w:lang w:val="ru-RU"/>
        </w:rPr>
        <w:t>девиантное</w:t>
      </w:r>
      <w:proofErr w:type="spellEnd"/>
      <w:r w:rsidRPr="00E2790C">
        <w:rPr>
          <w:b/>
          <w:bCs/>
          <w:sz w:val="28"/>
          <w:szCs w:val="28"/>
          <w:lang w:val="ru-RU"/>
        </w:rPr>
        <w:t xml:space="preserve"> поведение подростков</w:t>
      </w:r>
      <w:r w:rsidRPr="00E2790C">
        <w:rPr>
          <w:sz w:val="28"/>
          <w:szCs w:val="28"/>
          <w:lang w:val="ru-RU"/>
        </w:rPr>
        <w:t>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Известны многочисленные концепции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поведения. Различные авторы по-разному рассматривают его причины. Одни утверждают, что все причины антиобщественного поведения надо искать в биологии человека, в особых генетических структурах преступности. Открытия генетики ориентируют на то, что основные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психические свойства личности заложены в самой природе человека, определяют его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судьбу. Однако современная наука не располагает данными о существовании прирожденных программ социального поведения человека. Тем более что сама социальная жизнь не представляет постоянной системы факторов – она сменяется быстрее, чем поколения людей сменяют друг друга.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Также </w:t>
      </w:r>
      <w:proofErr w:type="spellStart"/>
      <w:r w:rsidRPr="00E2790C">
        <w:rPr>
          <w:sz w:val="28"/>
          <w:szCs w:val="28"/>
          <w:lang w:val="ru-RU"/>
        </w:rPr>
        <w:t>девиантное</w:t>
      </w:r>
      <w:proofErr w:type="spellEnd"/>
      <w:r w:rsidRPr="00E2790C">
        <w:rPr>
          <w:sz w:val="28"/>
          <w:szCs w:val="28"/>
          <w:lang w:val="ru-RU"/>
        </w:rPr>
        <w:t xml:space="preserve"> поведение рассматривается как следствие </w:t>
      </w:r>
      <w:proofErr w:type="gramStart"/>
      <w:r w:rsidRPr="00E2790C">
        <w:rPr>
          <w:sz w:val="28"/>
          <w:szCs w:val="28"/>
          <w:lang w:val="ru-RU"/>
        </w:rPr>
        <w:t>психологических воздействий, часто уходящих корнями в детские переживания или же наоборот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исследовательские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подходы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акцентируют</w:t>
      </w:r>
      <w:proofErr w:type="gramEnd"/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внимание</w:t>
      </w:r>
      <w:r>
        <w:rPr>
          <w:sz w:val="28"/>
          <w:szCs w:val="28"/>
          <w:lang w:val="ru-RU"/>
        </w:rPr>
        <w:t xml:space="preserve"> на </w:t>
      </w:r>
      <w:r w:rsidRPr="00E2790C">
        <w:rPr>
          <w:sz w:val="28"/>
          <w:szCs w:val="28"/>
          <w:lang w:val="ru-RU"/>
        </w:rPr>
        <w:t>внешних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lastRenderedPageBreak/>
        <w:t>причинах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 xml:space="preserve">поведенческих расстройств – результат </w:t>
      </w:r>
      <w:proofErr w:type="spellStart"/>
      <w:r w:rsidRPr="00E2790C">
        <w:rPr>
          <w:sz w:val="28"/>
          <w:szCs w:val="28"/>
          <w:lang w:val="ru-RU"/>
        </w:rPr>
        <w:t>научения</w:t>
      </w:r>
      <w:proofErr w:type="spellEnd"/>
      <w:r w:rsidRPr="00E2790C">
        <w:rPr>
          <w:sz w:val="28"/>
          <w:szCs w:val="28"/>
          <w:lang w:val="ru-RU"/>
        </w:rPr>
        <w:t>, социальные проблемы, неблагополучные семьи.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Гуманистический подход, отклоняющееся поведение рассматривает как следствие искусственных препятствий, блокирующий потенциал роста и развития личности. Различные оценки причин позволяют указать ряд факторов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Основными </w:t>
      </w:r>
      <w:r w:rsidRPr="00E2790C">
        <w:rPr>
          <w:b/>
          <w:bCs/>
          <w:sz w:val="28"/>
          <w:szCs w:val="28"/>
          <w:lang w:val="ru-RU"/>
        </w:rPr>
        <w:t>факторами</w:t>
      </w:r>
      <w:r w:rsidRPr="00E2790C">
        <w:rPr>
          <w:sz w:val="28"/>
          <w:szCs w:val="28"/>
          <w:lang w:val="ru-RU"/>
        </w:rPr>
        <w:t xml:space="preserve">, обусловливающими </w:t>
      </w:r>
      <w:proofErr w:type="spellStart"/>
      <w:r w:rsidRPr="00E2790C">
        <w:rPr>
          <w:sz w:val="28"/>
          <w:szCs w:val="28"/>
          <w:lang w:val="ru-RU"/>
        </w:rPr>
        <w:t>девиантное</w:t>
      </w:r>
      <w:proofErr w:type="spellEnd"/>
      <w:r w:rsidRPr="00E2790C">
        <w:rPr>
          <w:sz w:val="28"/>
          <w:szCs w:val="28"/>
          <w:lang w:val="ru-RU"/>
        </w:rPr>
        <w:t xml:space="preserve"> поведение подростков являются: </w:t>
      </w:r>
      <w:proofErr w:type="gramStart"/>
      <w:r w:rsidRPr="00E2790C">
        <w:rPr>
          <w:sz w:val="28"/>
          <w:szCs w:val="28"/>
          <w:lang w:val="ru-RU"/>
        </w:rPr>
        <w:t>биологические</w:t>
      </w:r>
      <w:proofErr w:type="gramEnd"/>
      <w:r w:rsidRPr="00E2790C">
        <w:rPr>
          <w:sz w:val="28"/>
          <w:szCs w:val="28"/>
          <w:lang w:val="ru-RU"/>
        </w:rPr>
        <w:t>, психологические, социально-педагогические, социально-экономические и морально-этические.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5"/>
        </w:numPr>
        <w:tabs>
          <w:tab w:val="left" w:pos="1289"/>
        </w:tabs>
        <w:spacing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Биологические факторы </w:t>
      </w:r>
      <w:r w:rsidRPr="00E2790C">
        <w:rPr>
          <w:sz w:val="28"/>
          <w:szCs w:val="28"/>
          <w:lang w:val="ru-RU"/>
        </w:rPr>
        <w:t>выражаются в существовании неблагоприятных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физиологических или анатомических особенностях организма ребенка, затрудняющих его социальную адаптацию: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а) </w:t>
      </w:r>
      <w:r w:rsidRPr="00E2790C">
        <w:rPr>
          <w:i/>
          <w:iCs/>
          <w:sz w:val="28"/>
          <w:szCs w:val="28"/>
          <w:lang w:val="ru-RU"/>
        </w:rPr>
        <w:t>генетические</w:t>
      </w:r>
      <w:r w:rsidRPr="00E2790C">
        <w:rPr>
          <w:b/>
          <w:bCs/>
          <w:i/>
          <w:iCs/>
          <w:sz w:val="28"/>
          <w:szCs w:val="28"/>
          <w:lang w:val="ru-RU"/>
        </w:rPr>
        <w:t>,</w:t>
      </w:r>
      <w:r w:rsidRPr="00E2790C">
        <w:rPr>
          <w:sz w:val="28"/>
          <w:szCs w:val="28"/>
          <w:lang w:val="ru-RU"/>
        </w:rPr>
        <w:t xml:space="preserve"> выражающиеся в нарушении умственного развития, дефектах слуха и зрения, наличии телесных пороков, повреждениях нервной системы и пр.;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E2790C">
        <w:rPr>
          <w:sz w:val="28"/>
          <w:szCs w:val="28"/>
          <w:lang w:val="ru-RU"/>
        </w:rPr>
        <w:t xml:space="preserve">б) </w:t>
      </w:r>
      <w:r w:rsidRPr="00E2790C">
        <w:rPr>
          <w:i/>
          <w:iCs/>
          <w:sz w:val="28"/>
          <w:szCs w:val="28"/>
          <w:lang w:val="ru-RU"/>
        </w:rPr>
        <w:t>психофизиологические</w:t>
      </w:r>
      <w:r w:rsidRPr="00E2790C">
        <w:rPr>
          <w:b/>
          <w:bCs/>
          <w:i/>
          <w:iCs/>
          <w:sz w:val="28"/>
          <w:szCs w:val="28"/>
          <w:lang w:val="ru-RU"/>
        </w:rPr>
        <w:t>,</w:t>
      </w:r>
      <w:r w:rsidRPr="00E2790C">
        <w:rPr>
          <w:sz w:val="28"/>
          <w:szCs w:val="28"/>
          <w:lang w:val="ru-RU"/>
        </w:rPr>
        <w:t xml:space="preserve"> связанные с влиянием на организм человека психофизиологических нагрузок, конфликтных ситуаций, новых видов энергии, приводящих к соматическим, аллергическим, токсическим заболеваниям;</w:t>
      </w:r>
      <w:proofErr w:type="gramEnd"/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i/>
          <w:iCs/>
          <w:sz w:val="28"/>
          <w:szCs w:val="28"/>
          <w:lang w:val="ru-RU"/>
        </w:rPr>
        <w:t>в) физиологические</w:t>
      </w:r>
      <w:r w:rsidRPr="00E2790C">
        <w:rPr>
          <w:sz w:val="28"/>
          <w:szCs w:val="28"/>
          <w:lang w:val="ru-RU"/>
        </w:rPr>
        <w:t>,</w:t>
      </w:r>
      <w:r w:rsidRPr="00E2790C">
        <w:rPr>
          <w:i/>
          <w:i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включающие в себя дефекты речи,</w:t>
      </w:r>
      <w:r w:rsidRPr="00E2790C">
        <w:rPr>
          <w:i/>
          <w:i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внешнюю</w:t>
      </w:r>
      <w:r w:rsidRPr="00E2790C">
        <w:rPr>
          <w:i/>
          <w:i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непривлекательность, недостатки конституционно-соматического склада человека, что вызывает негативное отношение со стороны окружающих.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6"/>
        </w:num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Психологические факторы, </w:t>
      </w:r>
      <w:r w:rsidRPr="00E2790C">
        <w:rPr>
          <w:sz w:val="28"/>
          <w:szCs w:val="28"/>
          <w:lang w:val="ru-RU"/>
        </w:rPr>
        <w:t>в которые включается наличие у ребенка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психопатологии или акцентуации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 подростка.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tabs>
          <w:tab w:val="left" w:pos="1300"/>
          <w:tab w:val="left" w:pos="444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>3.</w:t>
      </w:r>
      <w:r w:rsidRPr="00E2790C">
        <w:rPr>
          <w:sz w:val="28"/>
          <w:szCs w:val="28"/>
          <w:lang w:val="ru-RU"/>
        </w:rPr>
        <w:tab/>
      </w:r>
      <w:r w:rsidRPr="00E2790C">
        <w:rPr>
          <w:b/>
          <w:bCs/>
          <w:sz w:val="28"/>
          <w:szCs w:val="28"/>
          <w:lang w:val="ru-RU"/>
        </w:rPr>
        <w:t>Социально-педагогические</w:t>
      </w:r>
      <w:r w:rsidRPr="00E2790C">
        <w:rPr>
          <w:b/>
          <w:bCs/>
          <w:sz w:val="28"/>
          <w:szCs w:val="28"/>
          <w:lang w:val="ru-RU"/>
        </w:rPr>
        <w:tab/>
        <w:t>факторы</w:t>
      </w:r>
      <w:r w:rsidRPr="00E2790C">
        <w:rPr>
          <w:sz w:val="28"/>
          <w:szCs w:val="28"/>
          <w:lang w:val="ru-RU"/>
        </w:rPr>
        <w:t>,</w:t>
      </w:r>
      <w:r w:rsidRPr="00E2790C">
        <w:rPr>
          <w:b/>
          <w:bCs/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выражаются в дефектах школьного,</w:t>
      </w:r>
      <w:r>
        <w:rPr>
          <w:sz w:val="28"/>
          <w:szCs w:val="28"/>
          <w:lang w:val="ru-RU"/>
        </w:rPr>
        <w:t xml:space="preserve"> </w:t>
      </w:r>
      <w:r w:rsidRPr="00E2790C">
        <w:rPr>
          <w:sz w:val="28"/>
          <w:szCs w:val="28"/>
          <w:lang w:val="ru-RU"/>
        </w:rPr>
        <w:t>семейного воспитания, в основе которых лежат половозрастные и индивидуальные особенности развития детей. Такие дети бывают плохо подготовлены к школе, негативно относятся к домашним заданиям, безразличны к оценкам.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7"/>
        </w:numPr>
        <w:tabs>
          <w:tab w:val="left" w:pos="1300"/>
        </w:tabs>
        <w:spacing w:line="276" w:lineRule="auto"/>
        <w:ind w:left="260"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lastRenderedPageBreak/>
        <w:t xml:space="preserve">Социально-экономические  факторы  </w:t>
      </w:r>
      <w:r w:rsidRPr="00E2790C">
        <w:rPr>
          <w:sz w:val="28"/>
          <w:szCs w:val="28"/>
          <w:lang w:val="ru-RU"/>
        </w:rPr>
        <w:t>включают  социальное  неравенство, расслоение общества на бедных и богатых, обнищание, безработицу, инфляцию и, как следствие, социальную напряженность.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numPr>
          <w:ilvl w:val="0"/>
          <w:numId w:val="8"/>
        </w:numPr>
        <w:tabs>
          <w:tab w:val="left" w:pos="1340"/>
        </w:tabs>
        <w:spacing w:line="276" w:lineRule="auto"/>
        <w:ind w:left="260" w:firstLine="709"/>
        <w:jc w:val="both"/>
        <w:rPr>
          <w:sz w:val="28"/>
          <w:szCs w:val="28"/>
          <w:lang w:val="ru-RU"/>
        </w:rPr>
      </w:pPr>
      <w:r w:rsidRPr="00E2790C">
        <w:rPr>
          <w:b/>
          <w:bCs/>
          <w:sz w:val="28"/>
          <w:szCs w:val="28"/>
          <w:lang w:val="ru-RU"/>
        </w:rPr>
        <w:t xml:space="preserve">Морально-этические факторы </w:t>
      </w:r>
      <w:r w:rsidRPr="00E2790C">
        <w:rPr>
          <w:sz w:val="28"/>
          <w:szCs w:val="28"/>
          <w:lang w:val="ru-RU"/>
        </w:rPr>
        <w:t xml:space="preserve">проявляются в низком морально-нравственном уровне современного общества, разрушением духовных ценностей, падении нравов, а также в нейтральном отношении общества к проявлениям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поведения.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2790C">
        <w:rPr>
          <w:b/>
          <w:bCs/>
          <w:sz w:val="28"/>
          <w:szCs w:val="28"/>
        </w:rPr>
        <w:t>Вопросы</w:t>
      </w:r>
      <w:proofErr w:type="spellEnd"/>
      <w:r w:rsidRPr="00E2790C">
        <w:rPr>
          <w:b/>
          <w:bCs/>
          <w:sz w:val="28"/>
          <w:szCs w:val="28"/>
        </w:rPr>
        <w:t xml:space="preserve"> </w:t>
      </w:r>
      <w:proofErr w:type="spellStart"/>
      <w:r w:rsidRPr="00E2790C">
        <w:rPr>
          <w:b/>
          <w:bCs/>
          <w:sz w:val="28"/>
          <w:szCs w:val="28"/>
        </w:rPr>
        <w:t>для</w:t>
      </w:r>
      <w:proofErr w:type="spellEnd"/>
      <w:r w:rsidRPr="00E2790C">
        <w:rPr>
          <w:b/>
          <w:bCs/>
          <w:sz w:val="28"/>
          <w:szCs w:val="28"/>
        </w:rPr>
        <w:t xml:space="preserve"> </w:t>
      </w:r>
      <w:proofErr w:type="spellStart"/>
      <w:r w:rsidRPr="00E2790C">
        <w:rPr>
          <w:b/>
          <w:bCs/>
          <w:sz w:val="28"/>
          <w:szCs w:val="28"/>
        </w:rPr>
        <w:t>самоконтроля</w:t>
      </w:r>
      <w:proofErr w:type="spellEnd"/>
      <w:r w:rsidRPr="00E2790C">
        <w:rPr>
          <w:b/>
          <w:bCs/>
          <w:sz w:val="28"/>
          <w:szCs w:val="28"/>
        </w:rPr>
        <w:t>:</w:t>
      </w:r>
    </w:p>
    <w:p w:rsidR="00E2790C" w:rsidRPr="00E2790C" w:rsidRDefault="00E2790C" w:rsidP="00E2790C">
      <w:pPr>
        <w:numPr>
          <w:ilvl w:val="0"/>
          <w:numId w:val="9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Раскройте понятия «девиации», «</w:t>
      </w:r>
      <w:proofErr w:type="spellStart"/>
      <w:r w:rsidRPr="00E2790C">
        <w:rPr>
          <w:sz w:val="28"/>
          <w:szCs w:val="28"/>
          <w:lang w:val="ru-RU"/>
        </w:rPr>
        <w:t>делинквентное</w:t>
      </w:r>
      <w:proofErr w:type="spellEnd"/>
      <w:r w:rsidRPr="00E2790C">
        <w:rPr>
          <w:sz w:val="28"/>
          <w:szCs w:val="28"/>
          <w:lang w:val="ru-RU"/>
        </w:rPr>
        <w:t>» и «криминальное</w:t>
      </w:r>
    </w:p>
    <w:p w:rsidR="00E2790C" w:rsidRPr="00E2790C" w:rsidRDefault="00E2790C" w:rsidP="00E2790C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2790C">
        <w:rPr>
          <w:sz w:val="28"/>
          <w:szCs w:val="28"/>
        </w:rPr>
        <w:t>поведение</w:t>
      </w:r>
      <w:proofErr w:type="spellEnd"/>
      <w:proofErr w:type="gramEnd"/>
      <w:r w:rsidRPr="00E2790C">
        <w:rPr>
          <w:sz w:val="28"/>
          <w:szCs w:val="28"/>
        </w:rPr>
        <w:t>».</w:t>
      </w:r>
    </w:p>
    <w:p w:rsidR="00E2790C" w:rsidRPr="00E2790C" w:rsidRDefault="00E2790C" w:rsidP="00E2790C">
      <w:pPr>
        <w:numPr>
          <w:ilvl w:val="0"/>
          <w:numId w:val="9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2790C">
        <w:rPr>
          <w:sz w:val="28"/>
          <w:szCs w:val="28"/>
        </w:rPr>
        <w:t>Назовите</w:t>
      </w:r>
      <w:proofErr w:type="spellEnd"/>
      <w:r w:rsidRPr="00E2790C">
        <w:rPr>
          <w:sz w:val="28"/>
          <w:szCs w:val="28"/>
        </w:rPr>
        <w:t xml:space="preserve"> </w:t>
      </w:r>
      <w:proofErr w:type="spellStart"/>
      <w:r w:rsidRPr="00E2790C">
        <w:rPr>
          <w:sz w:val="28"/>
          <w:szCs w:val="28"/>
        </w:rPr>
        <w:t>различные</w:t>
      </w:r>
      <w:proofErr w:type="spellEnd"/>
      <w:r w:rsidRPr="00E2790C">
        <w:rPr>
          <w:sz w:val="28"/>
          <w:szCs w:val="28"/>
        </w:rPr>
        <w:t xml:space="preserve"> </w:t>
      </w:r>
      <w:proofErr w:type="spellStart"/>
      <w:r w:rsidRPr="00E2790C">
        <w:rPr>
          <w:sz w:val="28"/>
          <w:szCs w:val="28"/>
        </w:rPr>
        <w:t>виды</w:t>
      </w:r>
      <w:proofErr w:type="spellEnd"/>
      <w:r w:rsidRPr="00E2790C">
        <w:rPr>
          <w:sz w:val="28"/>
          <w:szCs w:val="28"/>
        </w:rPr>
        <w:t xml:space="preserve"> </w:t>
      </w:r>
      <w:proofErr w:type="spellStart"/>
      <w:r w:rsidRPr="00E2790C">
        <w:rPr>
          <w:sz w:val="28"/>
          <w:szCs w:val="28"/>
        </w:rPr>
        <w:t>девиаций</w:t>
      </w:r>
      <w:proofErr w:type="spellEnd"/>
      <w:r w:rsidRPr="00E2790C">
        <w:rPr>
          <w:sz w:val="28"/>
          <w:szCs w:val="28"/>
        </w:rPr>
        <w:t>.</w:t>
      </w:r>
    </w:p>
    <w:p w:rsidR="00E2790C" w:rsidRPr="00E2790C" w:rsidRDefault="00E2790C" w:rsidP="00E2790C">
      <w:pPr>
        <w:numPr>
          <w:ilvl w:val="0"/>
          <w:numId w:val="9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>Что относится к критериям норм психического здоровья личности?</w:t>
      </w:r>
    </w:p>
    <w:p w:rsidR="00E2790C" w:rsidRPr="00E2790C" w:rsidRDefault="00E2790C" w:rsidP="00E2790C">
      <w:pPr>
        <w:numPr>
          <w:ilvl w:val="0"/>
          <w:numId w:val="9"/>
        </w:numPr>
        <w:tabs>
          <w:tab w:val="left" w:pos="156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2790C">
        <w:rPr>
          <w:sz w:val="28"/>
          <w:szCs w:val="28"/>
          <w:lang w:val="ru-RU"/>
        </w:rPr>
        <w:t xml:space="preserve">Раскройте факторы </w:t>
      </w:r>
      <w:proofErr w:type="spellStart"/>
      <w:r w:rsidRPr="00E2790C">
        <w:rPr>
          <w:sz w:val="28"/>
          <w:szCs w:val="28"/>
          <w:lang w:val="ru-RU"/>
        </w:rPr>
        <w:t>девиантного</w:t>
      </w:r>
      <w:proofErr w:type="spellEnd"/>
      <w:r w:rsidRPr="00E2790C">
        <w:rPr>
          <w:sz w:val="28"/>
          <w:szCs w:val="28"/>
          <w:lang w:val="ru-RU"/>
        </w:rPr>
        <w:t xml:space="preserve"> поведения подростков.</w:t>
      </w:r>
    </w:p>
    <w:p w:rsidR="00E2790C" w:rsidRPr="00E2790C" w:rsidRDefault="00E2790C" w:rsidP="00E2790C">
      <w:pPr>
        <w:numPr>
          <w:ilvl w:val="0"/>
          <w:numId w:val="9"/>
        </w:numPr>
        <w:tabs>
          <w:tab w:val="left" w:pos="155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E2790C">
        <w:rPr>
          <w:sz w:val="28"/>
          <w:szCs w:val="28"/>
          <w:lang w:val="ru-RU"/>
        </w:rPr>
        <w:t>Влияние</w:t>
      </w:r>
      <w:proofErr w:type="gramEnd"/>
      <w:r w:rsidRPr="00E2790C">
        <w:rPr>
          <w:sz w:val="28"/>
          <w:szCs w:val="28"/>
          <w:lang w:val="ru-RU"/>
        </w:rPr>
        <w:t xml:space="preserve"> каких факторов на ваш взгляд оказывает большее воздействие на личность подростка?</w:t>
      </w:r>
    </w:p>
    <w:sectPr w:rsidR="00E2790C" w:rsidRPr="00E2790C" w:rsidSect="00E2790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C1"/>
    <w:multiLevelType w:val="hybridMultilevel"/>
    <w:tmpl w:val="FDD801C6"/>
    <w:lvl w:ilvl="0" w:tplc="63A416C4">
      <w:start w:val="2"/>
      <w:numFmt w:val="decimal"/>
      <w:lvlText w:val="%1."/>
      <w:lvlJc w:val="left"/>
      <w:rPr>
        <w:b/>
      </w:rPr>
    </w:lvl>
    <w:lvl w:ilvl="1" w:tplc="59DE1416">
      <w:numFmt w:val="decimal"/>
      <w:lvlText w:val=""/>
      <w:lvlJc w:val="left"/>
    </w:lvl>
    <w:lvl w:ilvl="2" w:tplc="086A2DDC">
      <w:numFmt w:val="decimal"/>
      <w:lvlText w:val=""/>
      <w:lvlJc w:val="left"/>
    </w:lvl>
    <w:lvl w:ilvl="3" w:tplc="D36693D8">
      <w:numFmt w:val="decimal"/>
      <w:lvlText w:val=""/>
      <w:lvlJc w:val="left"/>
    </w:lvl>
    <w:lvl w:ilvl="4" w:tplc="43B24E2E">
      <w:numFmt w:val="decimal"/>
      <w:lvlText w:val=""/>
      <w:lvlJc w:val="left"/>
    </w:lvl>
    <w:lvl w:ilvl="5" w:tplc="A1E44FB2">
      <w:numFmt w:val="decimal"/>
      <w:lvlText w:val=""/>
      <w:lvlJc w:val="left"/>
    </w:lvl>
    <w:lvl w:ilvl="6" w:tplc="E0A2620A">
      <w:numFmt w:val="decimal"/>
      <w:lvlText w:val=""/>
      <w:lvlJc w:val="left"/>
    </w:lvl>
    <w:lvl w:ilvl="7" w:tplc="8BA26A12">
      <w:numFmt w:val="decimal"/>
      <w:lvlText w:val=""/>
      <w:lvlJc w:val="left"/>
    </w:lvl>
    <w:lvl w:ilvl="8" w:tplc="B1F44BB6">
      <w:numFmt w:val="decimal"/>
      <w:lvlText w:val=""/>
      <w:lvlJc w:val="left"/>
    </w:lvl>
  </w:abstractNum>
  <w:abstractNum w:abstractNumId="1">
    <w:nsid w:val="00000CE1"/>
    <w:multiLevelType w:val="hybridMultilevel"/>
    <w:tmpl w:val="33ACA6A4"/>
    <w:lvl w:ilvl="0" w:tplc="5016B2EC">
      <w:start w:val="5"/>
      <w:numFmt w:val="decimal"/>
      <w:lvlText w:val="%1."/>
      <w:lvlJc w:val="left"/>
    </w:lvl>
    <w:lvl w:ilvl="1" w:tplc="85CE9E70">
      <w:numFmt w:val="decimal"/>
      <w:lvlText w:val=""/>
      <w:lvlJc w:val="left"/>
    </w:lvl>
    <w:lvl w:ilvl="2" w:tplc="AF6C77BE">
      <w:numFmt w:val="decimal"/>
      <w:lvlText w:val=""/>
      <w:lvlJc w:val="left"/>
    </w:lvl>
    <w:lvl w:ilvl="3" w:tplc="155A9F44">
      <w:numFmt w:val="decimal"/>
      <w:lvlText w:val=""/>
      <w:lvlJc w:val="left"/>
    </w:lvl>
    <w:lvl w:ilvl="4" w:tplc="75363C2C">
      <w:numFmt w:val="decimal"/>
      <w:lvlText w:val=""/>
      <w:lvlJc w:val="left"/>
    </w:lvl>
    <w:lvl w:ilvl="5" w:tplc="C7A24FA6">
      <w:numFmt w:val="decimal"/>
      <w:lvlText w:val=""/>
      <w:lvlJc w:val="left"/>
    </w:lvl>
    <w:lvl w:ilvl="6" w:tplc="F058E68E">
      <w:numFmt w:val="decimal"/>
      <w:lvlText w:val=""/>
      <w:lvlJc w:val="left"/>
    </w:lvl>
    <w:lvl w:ilvl="7" w:tplc="8D7439F4">
      <w:numFmt w:val="decimal"/>
      <w:lvlText w:val=""/>
      <w:lvlJc w:val="left"/>
    </w:lvl>
    <w:lvl w:ilvl="8" w:tplc="A036A956">
      <w:numFmt w:val="decimal"/>
      <w:lvlText w:val=""/>
      <w:lvlJc w:val="left"/>
    </w:lvl>
  </w:abstractNum>
  <w:abstractNum w:abstractNumId="2">
    <w:nsid w:val="000030F1"/>
    <w:multiLevelType w:val="hybridMultilevel"/>
    <w:tmpl w:val="9A52D07C"/>
    <w:lvl w:ilvl="0" w:tplc="9A42696E">
      <w:start w:val="1"/>
      <w:numFmt w:val="bullet"/>
      <w:lvlText w:val="-"/>
      <w:lvlJc w:val="left"/>
    </w:lvl>
    <w:lvl w:ilvl="1" w:tplc="F77CD9CC">
      <w:numFmt w:val="decimal"/>
      <w:lvlText w:val=""/>
      <w:lvlJc w:val="left"/>
    </w:lvl>
    <w:lvl w:ilvl="2" w:tplc="F1A2720A">
      <w:numFmt w:val="decimal"/>
      <w:lvlText w:val=""/>
      <w:lvlJc w:val="left"/>
    </w:lvl>
    <w:lvl w:ilvl="3" w:tplc="79342900">
      <w:numFmt w:val="decimal"/>
      <w:lvlText w:val=""/>
      <w:lvlJc w:val="left"/>
    </w:lvl>
    <w:lvl w:ilvl="4" w:tplc="374241A6">
      <w:numFmt w:val="decimal"/>
      <w:lvlText w:val=""/>
      <w:lvlJc w:val="left"/>
    </w:lvl>
    <w:lvl w:ilvl="5" w:tplc="F66077B4">
      <w:numFmt w:val="decimal"/>
      <w:lvlText w:val=""/>
      <w:lvlJc w:val="left"/>
    </w:lvl>
    <w:lvl w:ilvl="6" w:tplc="B612450A">
      <w:numFmt w:val="decimal"/>
      <w:lvlText w:val=""/>
      <w:lvlJc w:val="left"/>
    </w:lvl>
    <w:lvl w:ilvl="7" w:tplc="0E1ED33C">
      <w:numFmt w:val="decimal"/>
      <w:lvlText w:val=""/>
      <w:lvlJc w:val="left"/>
    </w:lvl>
    <w:lvl w:ilvl="8" w:tplc="61CAF258">
      <w:numFmt w:val="decimal"/>
      <w:lvlText w:val=""/>
      <w:lvlJc w:val="left"/>
    </w:lvl>
  </w:abstractNum>
  <w:abstractNum w:abstractNumId="3">
    <w:nsid w:val="00003295"/>
    <w:multiLevelType w:val="hybridMultilevel"/>
    <w:tmpl w:val="6802A5D2"/>
    <w:lvl w:ilvl="0" w:tplc="157A3598">
      <w:start w:val="1"/>
      <w:numFmt w:val="decimal"/>
      <w:lvlText w:val="%1."/>
      <w:lvlJc w:val="left"/>
    </w:lvl>
    <w:lvl w:ilvl="1" w:tplc="56DC8D7A">
      <w:numFmt w:val="decimal"/>
      <w:lvlText w:val=""/>
      <w:lvlJc w:val="left"/>
    </w:lvl>
    <w:lvl w:ilvl="2" w:tplc="FB3AA60C">
      <w:numFmt w:val="decimal"/>
      <w:lvlText w:val=""/>
      <w:lvlJc w:val="left"/>
    </w:lvl>
    <w:lvl w:ilvl="3" w:tplc="CA467110">
      <w:numFmt w:val="decimal"/>
      <w:lvlText w:val=""/>
      <w:lvlJc w:val="left"/>
    </w:lvl>
    <w:lvl w:ilvl="4" w:tplc="D5C6A06E">
      <w:numFmt w:val="decimal"/>
      <w:lvlText w:val=""/>
      <w:lvlJc w:val="left"/>
    </w:lvl>
    <w:lvl w:ilvl="5" w:tplc="395E58BE">
      <w:numFmt w:val="decimal"/>
      <w:lvlText w:val=""/>
      <w:lvlJc w:val="left"/>
    </w:lvl>
    <w:lvl w:ilvl="6" w:tplc="E52685EA">
      <w:numFmt w:val="decimal"/>
      <w:lvlText w:val=""/>
      <w:lvlJc w:val="left"/>
    </w:lvl>
    <w:lvl w:ilvl="7" w:tplc="F6C2F6D0">
      <w:numFmt w:val="decimal"/>
      <w:lvlText w:val=""/>
      <w:lvlJc w:val="left"/>
    </w:lvl>
    <w:lvl w:ilvl="8" w:tplc="4F7A5A30">
      <w:numFmt w:val="decimal"/>
      <w:lvlText w:val=""/>
      <w:lvlJc w:val="left"/>
    </w:lvl>
  </w:abstractNum>
  <w:abstractNum w:abstractNumId="4">
    <w:nsid w:val="0000441D"/>
    <w:multiLevelType w:val="hybridMultilevel"/>
    <w:tmpl w:val="0F406E82"/>
    <w:lvl w:ilvl="0" w:tplc="CA14EFA4">
      <w:start w:val="1"/>
      <w:numFmt w:val="bullet"/>
      <w:lvlText w:val="▪"/>
      <w:lvlJc w:val="left"/>
    </w:lvl>
    <w:lvl w:ilvl="1" w:tplc="11AAECFA">
      <w:numFmt w:val="decimal"/>
      <w:lvlText w:val=""/>
      <w:lvlJc w:val="left"/>
    </w:lvl>
    <w:lvl w:ilvl="2" w:tplc="BB1CA6B8">
      <w:numFmt w:val="decimal"/>
      <w:lvlText w:val=""/>
      <w:lvlJc w:val="left"/>
    </w:lvl>
    <w:lvl w:ilvl="3" w:tplc="622A56C4">
      <w:numFmt w:val="decimal"/>
      <w:lvlText w:val=""/>
      <w:lvlJc w:val="left"/>
    </w:lvl>
    <w:lvl w:ilvl="4" w:tplc="FB14D76A">
      <w:numFmt w:val="decimal"/>
      <w:lvlText w:val=""/>
      <w:lvlJc w:val="left"/>
    </w:lvl>
    <w:lvl w:ilvl="5" w:tplc="7566568C">
      <w:numFmt w:val="decimal"/>
      <w:lvlText w:val=""/>
      <w:lvlJc w:val="left"/>
    </w:lvl>
    <w:lvl w:ilvl="6" w:tplc="9A28A036">
      <w:numFmt w:val="decimal"/>
      <w:lvlText w:val=""/>
      <w:lvlJc w:val="left"/>
    </w:lvl>
    <w:lvl w:ilvl="7" w:tplc="DEDACAB4">
      <w:numFmt w:val="decimal"/>
      <w:lvlText w:val=""/>
      <w:lvlJc w:val="left"/>
    </w:lvl>
    <w:lvl w:ilvl="8" w:tplc="F7C4E3F6">
      <w:numFmt w:val="decimal"/>
      <w:lvlText w:val=""/>
      <w:lvlJc w:val="left"/>
    </w:lvl>
  </w:abstractNum>
  <w:abstractNum w:abstractNumId="5">
    <w:nsid w:val="00004D9A"/>
    <w:multiLevelType w:val="hybridMultilevel"/>
    <w:tmpl w:val="ED28D092"/>
    <w:lvl w:ilvl="0" w:tplc="12244D6C">
      <w:start w:val="1"/>
      <w:numFmt w:val="bullet"/>
      <w:lvlText w:val="В"/>
      <w:lvlJc w:val="left"/>
    </w:lvl>
    <w:lvl w:ilvl="1" w:tplc="A92EEF38">
      <w:numFmt w:val="decimal"/>
      <w:lvlText w:val=""/>
      <w:lvlJc w:val="left"/>
    </w:lvl>
    <w:lvl w:ilvl="2" w:tplc="D2D26C8C">
      <w:numFmt w:val="decimal"/>
      <w:lvlText w:val=""/>
      <w:lvlJc w:val="left"/>
    </w:lvl>
    <w:lvl w:ilvl="3" w:tplc="922898FA">
      <w:numFmt w:val="decimal"/>
      <w:lvlText w:val=""/>
      <w:lvlJc w:val="left"/>
    </w:lvl>
    <w:lvl w:ilvl="4" w:tplc="44303350">
      <w:numFmt w:val="decimal"/>
      <w:lvlText w:val=""/>
      <w:lvlJc w:val="left"/>
    </w:lvl>
    <w:lvl w:ilvl="5" w:tplc="13A035A6">
      <w:numFmt w:val="decimal"/>
      <w:lvlText w:val=""/>
      <w:lvlJc w:val="left"/>
    </w:lvl>
    <w:lvl w:ilvl="6" w:tplc="B2029078">
      <w:numFmt w:val="decimal"/>
      <w:lvlText w:val=""/>
      <w:lvlJc w:val="left"/>
    </w:lvl>
    <w:lvl w:ilvl="7" w:tplc="EB7461D6">
      <w:numFmt w:val="decimal"/>
      <w:lvlText w:val=""/>
      <w:lvlJc w:val="left"/>
    </w:lvl>
    <w:lvl w:ilvl="8" w:tplc="AE5EF166">
      <w:numFmt w:val="decimal"/>
      <w:lvlText w:val=""/>
      <w:lvlJc w:val="left"/>
    </w:lvl>
  </w:abstractNum>
  <w:abstractNum w:abstractNumId="6">
    <w:nsid w:val="00004FC0"/>
    <w:multiLevelType w:val="hybridMultilevel"/>
    <w:tmpl w:val="ED9E5F6A"/>
    <w:lvl w:ilvl="0" w:tplc="E18664E2">
      <w:start w:val="1"/>
      <w:numFmt w:val="decimal"/>
      <w:lvlText w:val="%1."/>
      <w:lvlJc w:val="left"/>
    </w:lvl>
    <w:lvl w:ilvl="1" w:tplc="BB8A2D92">
      <w:numFmt w:val="decimal"/>
      <w:lvlText w:val=""/>
      <w:lvlJc w:val="left"/>
    </w:lvl>
    <w:lvl w:ilvl="2" w:tplc="8DF44382">
      <w:numFmt w:val="decimal"/>
      <w:lvlText w:val=""/>
      <w:lvlJc w:val="left"/>
    </w:lvl>
    <w:lvl w:ilvl="3" w:tplc="2A1AA604">
      <w:numFmt w:val="decimal"/>
      <w:lvlText w:val=""/>
      <w:lvlJc w:val="left"/>
    </w:lvl>
    <w:lvl w:ilvl="4" w:tplc="6AA47F2A">
      <w:numFmt w:val="decimal"/>
      <w:lvlText w:val=""/>
      <w:lvlJc w:val="left"/>
    </w:lvl>
    <w:lvl w:ilvl="5" w:tplc="08C4C3E0">
      <w:numFmt w:val="decimal"/>
      <w:lvlText w:val=""/>
      <w:lvlJc w:val="left"/>
    </w:lvl>
    <w:lvl w:ilvl="6" w:tplc="141E2CD6">
      <w:numFmt w:val="decimal"/>
      <w:lvlText w:val=""/>
      <w:lvlJc w:val="left"/>
    </w:lvl>
    <w:lvl w:ilvl="7" w:tplc="9CC6DB62">
      <w:numFmt w:val="decimal"/>
      <w:lvlText w:val=""/>
      <w:lvlJc w:val="left"/>
    </w:lvl>
    <w:lvl w:ilvl="8" w:tplc="DDA6C2EE">
      <w:numFmt w:val="decimal"/>
      <w:lvlText w:val=""/>
      <w:lvlJc w:val="left"/>
    </w:lvl>
  </w:abstractNum>
  <w:abstractNum w:abstractNumId="7">
    <w:nsid w:val="00005815"/>
    <w:multiLevelType w:val="hybridMultilevel"/>
    <w:tmpl w:val="D85240E2"/>
    <w:lvl w:ilvl="0" w:tplc="9664F576">
      <w:start w:val="1"/>
      <w:numFmt w:val="bullet"/>
      <w:lvlText w:val="▪"/>
      <w:lvlJc w:val="left"/>
    </w:lvl>
    <w:lvl w:ilvl="1" w:tplc="66AAF36A">
      <w:numFmt w:val="decimal"/>
      <w:lvlText w:val=""/>
      <w:lvlJc w:val="left"/>
    </w:lvl>
    <w:lvl w:ilvl="2" w:tplc="B308E604">
      <w:numFmt w:val="decimal"/>
      <w:lvlText w:val=""/>
      <w:lvlJc w:val="left"/>
    </w:lvl>
    <w:lvl w:ilvl="3" w:tplc="A30A310C">
      <w:numFmt w:val="decimal"/>
      <w:lvlText w:val=""/>
      <w:lvlJc w:val="left"/>
    </w:lvl>
    <w:lvl w:ilvl="4" w:tplc="051C76DE">
      <w:numFmt w:val="decimal"/>
      <w:lvlText w:val=""/>
      <w:lvlJc w:val="left"/>
    </w:lvl>
    <w:lvl w:ilvl="5" w:tplc="A10AA500">
      <w:numFmt w:val="decimal"/>
      <w:lvlText w:val=""/>
      <w:lvlJc w:val="left"/>
    </w:lvl>
    <w:lvl w:ilvl="6" w:tplc="9064F290">
      <w:numFmt w:val="decimal"/>
      <w:lvlText w:val=""/>
      <w:lvlJc w:val="left"/>
    </w:lvl>
    <w:lvl w:ilvl="7" w:tplc="2F44C78C">
      <w:numFmt w:val="decimal"/>
      <w:lvlText w:val=""/>
      <w:lvlJc w:val="left"/>
    </w:lvl>
    <w:lvl w:ilvl="8" w:tplc="CF6AB3A4">
      <w:numFmt w:val="decimal"/>
      <w:lvlText w:val=""/>
      <w:lvlJc w:val="left"/>
    </w:lvl>
  </w:abstractNum>
  <w:abstractNum w:abstractNumId="8">
    <w:nsid w:val="00005A9B"/>
    <w:multiLevelType w:val="hybridMultilevel"/>
    <w:tmpl w:val="18B2DC52"/>
    <w:lvl w:ilvl="0" w:tplc="C0980A78">
      <w:start w:val="4"/>
      <w:numFmt w:val="decimal"/>
      <w:lvlText w:val="%1."/>
      <w:lvlJc w:val="left"/>
    </w:lvl>
    <w:lvl w:ilvl="1" w:tplc="17B26E0C">
      <w:numFmt w:val="decimal"/>
      <w:lvlText w:val=""/>
      <w:lvlJc w:val="left"/>
    </w:lvl>
    <w:lvl w:ilvl="2" w:tplc="38C8D49C">
      <w:numFmt w:val="decimal"/>
      <w:lvlText w:val=""/>
      <w:lvlJc w:val="left"/>
    </w:lvl>
    <w:lvl w:ilvl="3" w:tplc="DD48D522">
      <w:numFmt w:val="decimal"/>
      <w:lvlText w:val=""/>
      <w:lvlJc w:val="left"/>
    </w:lvl>
    <w:lvl w:ilvl="4" w:tplc="F7CC0AA8">
      <w:numFmt w:val="decimal"/>
      <w:lvlText w:val=""/>
      <w:lvlJc w:val="left"/>
    </w:lvl>
    <w:lvl w:ilvl="5" w:tplc="1FEE4E20">
      <w:numFmt w:val="decimal"/>
      <w:lvlText w:val=""/>
      <w:lvlJc w:val="left"/>
    </w:lvl>
    <w:lvl w:ilvl="6" w:tplc="7D6C27E4">
      <w:numFmt w:val="decimal"/>
      <w:lvlText w:val=""/>
      <w:lvlJc w:val="left"/>
    </w:lvl>
    <w:lvl w:ilvl="7" w:tplc="AC36240A">
      <w:numFmt w:val="decimal"/>
      <w:lvlText w:val=""/>
      <w:lvlJc w:val="left"/>
    </w:lvl>
    <w:lvl w:ilvl="8" w:tplc="DE5275E4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E2790C"/>
    <w:rsid w:val="000274A3"/>
    <w:rsid w:val="0007560A"/>
    <w:rsid w:val="00164CE0"/>
    <w:rsid w:val="00226323"/>
    <w:rsid w:val="00227517"/>
    <w:rsid w:val="00311569"/>
    <w:rsid w:val="003C5DCC"/>
    <w:rsid w:val="005B7980"/>
    <w:rsid w:val="00714720"/>
    <w:rsid w:val="00897356"/>
    <w:rsid w:val="00915581"/>
    <w:rsid w:val="00CF489B"/>
    <w:rsid w:val="00E2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0C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2025-12-19T07:34:00Z</dcterms:created>
  <dcterms:modified xsi:type="dcterms:W3CDTF">2025-12-19T07:50:00Z</dcterms:modified>
</cp:coreProperties>
</file>