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30" w:rsidRDefault="00A27030" w:rsidP="00A27030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Практическое занятие № 8</w:t>
      </w:r>
    </w:p>
    <w:p w:rsidR="00A27030" w:rsidRDefault="00A27030" w:rsidP="00A27030">
      <w:pPr>
        <w:jc w:val="center"/>
        <w:rPr>
          <w:b/>
          <w:bCs/>
          <w:sz w:val="24"/>
          <w:szCs w:val="24"/>
          <w:lang w:val="ru-RU"/>
        </w:rPr>
      </w:pPr>
    </w:p>
    <w:p w:rsidR="00A27030" w:rsidRPr="00A27030" w:rsidRDefault="00A27030" w:rsidP="00A27030">
      <w:pPr>
        <w:rPr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  <w:lang w:val="ru-RU"/>
        </w:rPr>
        <w:t>Тема:</w:t>
      </w:r>
      <w:r w:rsidRPr="00727735">
        <w:rPr>
          <w:bCs/>
          <w:sz w:val="24"/>
          <w:szCs w:val="24"/>
          <w:lang w:val="ru-RU"/>
        </w:rPr>
        <w:t xml:space="preserve"> </w:t>
      </w:r>
      <w:r w:rsidRPr="00A27030">
        <w:rPr>
          <w:bCs/>
          <w:sz w:val="24"/>
          <w:szCs w:val="24"/>
          <w:lang w:val="ru-RU"/>
        </w:rPr>
        <w:t xml:space="preserve">Основные направления коррекционно-развивающей работы по адаптации и </w:t>
      </w:r>
      <w:proofErr w:type="gramStart"/>
      <w:r w:rsidRPr="00A27030">
        <w:rPr>
          <w:bCs/>
          <w:sz w:val="24"/>
          <w:szCs w:val="24"/>
          <w:lang w:val="ru-RU"/>
        </w:rPr>
        <w:t>социализации</w:t>
      </w:r>
      <w:proofErr w:type="gramEnd"/>
      <w:r w:rsidRPr="00A27030">
        <w:rPr>
          <w:bCs/>
          <w:sz w:val="24"/>
          <w:szCs w:val="24"/>
          <w:lang w:val="ru-RU"/>
        </w:rPr>
        <w:t xml:space="preserve"> обучающихся с </w:t>
      </w:r>
      <w:proofErr w:type="spellStart"/>
      <w:r w:rsidRPr="00A27030">
        <w:rPr>
          <w:bCs/>
          <w:sz w:val="24"/>
          <w:szCs w:val="24"/>
          <w:lang w:val="ru-RU"/>
        </w:rPr>
        <w:t>девиантным</w:t>
      </w:r>
      <w:proofErr w:type="spellEnd"/>
      <w:r w:rsidRPr="00A27030">
        <w:rPr>
          <w:bCs/>
          <w:sz w:val="24"/>
          <w:szCs w:val="24"/>
          <w:lang w:val="ru-RU"/>
        </w:rPr>
        <w:t xml:space="preserve"> поведением</w:t>
      </w:r>
    </w:p>
    <w:p w:rsidR="00A27030" w:rsidRPr="00727735" w:rsidRDefault="00A27030" w:rsidP="00A27030">
      <w:pPr>
        <w:rPr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  <w:lang w:val="ru-RU"/>
        </w:rPr>
        <w:t>Цель</w:t>
      </w:r>
      <w:r w:rsidRPr="00727735">
        <w:rPr>
          <w:sz w:val="24"/>
          <w:szCs w:val="24"/>
          <w:lang w:val="ru-RU"/>
        </w:rPr>
        <w:t>: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 xml:space="preserve">Изучить </w:t>
      </w:r>
      <w:r>
        <w:rPr>
          <w:sz w:val="24"/>
          <w:szCs w:val="24"/>
          <w:lang w:val="ru-RU"/>
        </w:rPr>
        <w:t>о</w:t>
      </w:r>
      <w:r w:rsidRPr="00A27030">
        <w:rPr>
          <w:bCs/>
          <w:sz w:val="24"/>
          <w:szCs w:val="24"/>
          <w:lang w:val="ru-RU"/>
        </w:rPr>
        <w:t xml:space="preserve">сновные направления коррекционно-развивающей работы по адаптации и </w:t>
      </w:r>
      <w:proofErr w:type="gramStart"/>
      <w:r w:rsidRPr="00A27030">
        <w:rPr>
          <w:bCs/>
          <w:sz w:val="24"/>
          <w:szCs w:val="24"/>
          <w:lang w:val="ru-RU"/>
        </w:rPr>
        <w:t>социализации</w:t>
      </w:r>
      <w:proofErr w:type="gramEnd"/>
      <w:r w:rsidRPr="00A27030">
        <w:rPr>
          <w:bCs/>
          <w:sz w:val="24"/>
          <w:szCs w:val="24"/>
          <w:lang w:val="ru-RU"/>
        </w:rPr>
        <w:t xml:space="preserve"> обучающихся с </w:t>
      </w:r>
      <w:proofErr w:type="spellStart"/>
      <w:r w:rsidRPr="00A27030">
        <w:rPr>
          <w:bCs/>
          <w:sz w:val="24"/>
          <w:szCs w:val="24"/>
          <w:lang w:val="ru-RU"/>
        </w:rPr>
        <w:t>девиантным</w:t>
      </w:r>
      <w:proofErr w:type="spellEnd"/>
      <w:r w:rsidRPr="00A27030">
        <w:rPr>
          <w:bCs/>
          <w:sz w:val="24"/>
          <w:szCs w:val="24"/>
          <w:lang w:val="ru-RU"/>
        </w:rPr>
        <w:t xml:space="preserve"> поведением</w:t>
      </w:r>
      <w:r w:rsidRPr="00727735">
        <w:rPr>
          <w:sz w:val="24"/>
          <w:szCs w:val="24"/>
          <w:lang w:val="ru-RU"/>
        </w:rPr>
        <w:t>.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Сформировать у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студентов знания и умения определять задачи воспитательно-коррекционной работы и находить пути их решения.</w:t>
      </w:r>
    </w:p>
    <w:p w:rsidR="00A27030" w:rsidRPr="00727735" w:rsidRDefault="00A27030" w:rsidP="00A27030">
      <w:pPr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1:</w:t>
      </w:r>
      <w:r w:rsidRPr="00727735">
        <w:rPr>
          <w:sz w:val="24"/>
          <w:szCs w:val="24"/>
          <w:lang w:val="ru-RU"/>
        </w:rPr>
        <w:t xml:space="preserve"> Изучите теоретический материал по теме. </w:t>
      </w:r>
    </w:p>
    <w:p w:rsidR="00A27030" w:rsidRPr="00727735" w:rsidRDefault="00A27030" w:rsidP="00A27030">
      <w:pPr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2:</w:t>
      </w:r>
      <w:r w:rsidRPr="00727735">
        <w:rPr>
          <w:sz w:val="24"/>
          <w:szCs w:val="24"/>
          <w:lang w:val="ru-RU"/>
        </w:rPr>
        <w:t xml:space="preserve"> </w:t>
      </w:r>
      <w:r w:rsidR="005A3257">
        <w:rPr>
          <w:sz w:val="24"/>
          <w:szCs w:val="24"/>
          <w:lang w:val="ru-RU"/>
        </w:rPr>
        <w:t xml:space="preserve">Запишите те </w:t>
      </w:r>
      <w:r w:rsidR="005A3257" w:rsidRPr="00A27030">
        <w:rPr>
          <w:sz w:val="24"/>
          <w:szCs w:val="24"/>
          <w:lang w:val="ru-RU"/>
        </w:rPr>
        <w:t xml:space="preserve">педагогические технологии и методы работы с </w:t>
      </w:r>
      <w:proofErr w:type="gramStart"/>
      <w:r w:rsidR="005A3257" w:rsidRPr="00A27030">
        <w:rPr>
          <w:sz w:val="24"/>
          <w:szCs w:val="24"/>
          <w:lang w:val="ru-RU"/>
        </w:rPr>
        <w:t>обучающимися</w:t>
      </w:r>
      <w:proofErr w:type="gramEnd"/>
      <w:r w:rsidR="005A3257">
        <w:rPr>
          <w:sz w:val="24"/>
          <w:szCs w:val="24"/>
          <w:lang w:val="ru-RU"/>
        </w:rPr>
        <w:t>, которые вы сможете использовать в своей педагогической деятельности.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Содержание коррекционно-развивающей работы по адаптации и социализации обучающихся с </w:t>
      </w:r>
      <w:proofErr w:type="spellStart"/>
      <w:r w:rsidRPr="00A27030">
        <w:rPr>
          <w:sz w:val="24"/>
          <w:szCs w:val="24"/>
          <w:lang w:val="ru-RU"/>
        </w:rPr>
        <w:t>девиантным</w:t>
      </w:r>
      <w:proofErr w:type="spellEnd"/>
      <w:r w:rsidRPr="00A27030">
        <w:rPr>
          <w:sz w:val="24"/>
          <w:szCs w:val="24"/>
          <w:lang w:val="ru-RU"/>
        </w:rPr>
        <w:t xml:space="preserve"> поведением, как правило, определяет педагог-психолог и/или социальный педагог. Обобщенную схему реализации данного направления в профилактической работе работы можно представить следующим образом: </w:t>
      </w:r>
    </w:p>
    <w:p w:rsidR="00A27030" w:rsidRPr="00A27030" w:rsidRDefault="00A27030" w:rsidP="00A27030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устранение факторо</w:t>
      </w:r>
      <w:r>
        <w:rPr>
          <w:sz w:val="24"/>
          <w:szCs w:val="24"/>
          <w:lang w:val="ru-RU"/>
        </w:rPr>
        <w:t xml:space="preserve">в риска </w:t>
      </w:r>
      <w:proofErr w:type="spellStart"/>
      <w:r>
        <w:rPr>
          <w:sz w:val="24"/>
          <w:szCs w:val="24"/>
          <w:lang w:val="ru-RU"/>
        </w:rPr>
        <w:t>девиантного</w:t>
      </w:r>
      <w:proofErr w:type="spellEnd"/>
      <w:r>
        <w:rPr>
          <w:sz w:val="24"/>
          <w:szCs w:val="24"/>
          <w:lang w:val="ru-RU"/>
        </w:rPr>
        <w:t xml:space="preserve"> поведения </w:t>
      </w:r>
    </w:p>
    <w:p w:rsidR="00A27030" w:rsidRPr="00A27030" w:rsidRDefault="00A27030" w:rsidP="00A27030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развитие личностных ресурсов </w:t>
      </w:r>
    </w:p>
    <w:p w:rsidR="00A27030" w:rsidRPr="00A27030" w:rsidRDefault="00A27030" w:rsidP="00A27030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создание развивающей социальной среды. </w:t>
      </w: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Рассмотрим каждое из направлений подробнее.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b/>
          <w:i/>
          <w:iCs/>
          <w:sz w:val="24"/>
          <w:szCs w:val="24"/>
          <w:lang w:val="ru-RU"/>
        </w:rPr>
        <w:t xml:space="preserve">Первое направление коррекционно-развивающей работы </w:t>
      </w:r>
      <w:r w:rsidRPr="00A27030">
        <w:rPr>
          <w:b/>
          <w:i/>
          <w:sz w:val="24"/>
          <w:szCs w:val="24"/>
          <w:lang w:val="ru-RU"/>
        </w:rPr>
        <w:t xml:space="preserve">предполагает устранение факторов риска </w:t>
      </w:r>
      <w:proofErr w:type="spellStart"/>
      <w:r w:rsidRPr="00A27030">
        <w:rPr>
          <w:b/>
          <w:i/>
          <w:sz w:val="24"/>
          <w:szCs w:val="24"/>
          <w:lang w:val="ru-RU"/>
        </w:rPr>
        <w:t>девиантного</w:t>
      </w:r>
      <w:proofErr w:type="spellEnd"/>
      <w:r w:rsidRPr="00A27030">
        <w:rPr>
          <w:b/>
          <w:i/>
          <w:sz w:val="24"/>
          <w:szCs w:val="24"/>
          <w:lang w:val="ru-RU"/>
        </w:rPr>
        <w:t xml:space="preserve"> поведения</w:t>
      </w:r>
      <w:r w:rsidRPr="00A27030">
        <w:rPr>
          <w:sz w:val="24"/>
          <w:szCs w:val="24"/>
          <w:lang w:val="ru-RU"/>
        </w:rPr>
        <w:t>, эту работу реализует педагог-психолог.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ind w:firstLine="709"/>
        <w:jc w:val="both"/>
        <w:rPr>
          <w:sz w:val="24"/>
          <w:szCs w:val="24"/>
          <w:lang w:val="ru-RU"/>
        </w:rPr>
      </w:pPr>
      <w:r w:rsidRPr="00A27030">
        <w:rPr>
          <w:i/>
          <w:iCs/>
          <w:sz w:val="24"/>
          <w:szCs w:val="24"/>
          <w:lang w:val="ru-RU"/>
        </w:rPr>
        <w:t xml:space="preserve">Индивидуально-психологические особенности личности </w:t>
      </w:r>
      <w:r w:rsidRPr="00A27030">
        <w:rPr>
          <w:sz w:val="24"/>
          <w:szCs w:val="24"/>
          <w:lang w:val="ru-RU"/>
        </w:rPr>
        <w:t>как фактор риска</w:t>
      </w:r>
      <w:r w:rsidRPr="00A27030">
        <w:rPr>
          <w:i/>
          <w:iCs/>
          <w:sz w:val="24"/>
          <w:szCs w:val="24"/>
          <w:lang w:val="ru-RU"/>
        </w:rPr>
        <w:t xml:space="preserve"> </w:t>
      </w:r>
      <w:r w:rsidRPr="00A27030">
        <w:rPr>
          <w:sz w:val="24"/>
          <w:szCs w:val="24"/>
          <w:lang w:val="ru-RU"/>
        </w:rPr>
        <w:t>представляют собой акцентуации характера, неадекватное проявление самооценки, тревожность, агрессивность, склонность к уходу от трудных ситуаций, слабость реакций на порицание, аффективную возбудимость, импульсивность, эмоциональную неустойчивость, неразвитость самосознания, низкий уровень рефлексии, страхи и др.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Психологическая коррекция в этом случае направлена на изменение поведения, трансформацию идей и ценностей, формирование конструктивных межличностных отношений, коррекцию </w:t>
      </w:r>
      <w:proofErr w:type="spellStart"/>
      <w:proofErr w:type="gramStart"/>
      <w:r w:rsidRPr="00A27030">
        <w:rPr>
          <w:sz w:val="24"/>
          <w:szCs w:val="24"/>
          <w:lang w:val="ru-RU"/>
        </w:rPr>
        <w:t>Я-концепции</w:t>
      </w:r>
      <w:proofErr w:type="spellEnd"/>
      <w:proofErr w:type="gramEnd"/>
      <w:r w:rsidRPr="00A27030">
        <w:rPr>
          <w:sz w:val="24"/>
          <w:szCs w:val="24"/>
          <w:lang w:val="ru-RU"/>
        </w:rPr>
        <w:t>, самооценки, тревожности/страхов/эмоциональной неустойчивости;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Педагог-психолог проводит коммуникативные тренинги, занятия по саморазвитию, тренинги, направленные на борьбу с негативными установками, фобиями, комплексами, нестабильной самооценкой, коррекцию агрессивного поведения.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ind w:firstLine="709"/>
        <w:rPr>
          <w:sz w:val="24"/>
          <w:szCs w:val="24"/>
          <w:lang w:val="ru-RU"/>
        </w:rPr>
      </w:pPr>
      <w:r w:rsidRPr="00A27030">
        <w:rPr>
          <w:i/>
          <w:iCs/>
          <w:sz w:val="24"/>
          <w:szCs w:val="24"/>
          <w:lang w:val="ru-RU"/>
        </w:rPr>
        <w:t xml:space="preserve">Нарушение социально-коммуникативной сферы </w:t>
      </w:r>
      <w:r w:rsidRPr="00A27030">
        <w:rPr>
          <w:sz w:val="24"/>
          <w:szCs w:val="24"/>
          <w:lang w:val="ru-RU"/>
        </w:rPr>
        <w:t xml:space="preserve">как фактор риска представляет собой конфликты с взрослыми, сверстниками, низкий социометрический статус в классе, неприятие себя, низкий уровень вербального интеллекта, отсутствие успеха в деятельности, в социальной адаптации. В этом случае требуется психолого-педагогическая работа </w:t>
      </w:r>
      <w:proofErr w:type="gramStart"/>
      <w:r w:rsidRPr="00A27030">
        <w:rPr>
          <w:sz w:val="24"/>
          <w:szCs w:val="24"/>
          <w:lang w:val="ru-RU"/>
        </w:rPr>
        <w:t>по</w:t>
      </w:r>
      <w:proofErr w:type="gramEnd"/>
      <w:r w:rsidRPr="00A27030">
        <w:rPr>
          <w:sz w:val="24"/>
          <w:szCs w:val="24"/>
          <w:lang w:val="ru-RU"/>
        </w:rPr>
        <w:t>: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формированию/развитию произвольной регуляции, функций программирования, контроля и самоконтроля;</w:t>
      </w:r>
    </w:p>
    <w:p w:rsidR="00A27030" w:rsidRPr="00A27030" w:rsidRDefault="00A27030" w:rsidP="00A2703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развитию самостоятельности и ответственности за свои поступки, уверенности в себе, рефлексии; развитию адекватного отношения к собственной личности, </w:t>
      </w:r>
      <w:proofErr w:type="spellStart"/>
      <w:r w:rsidRPr="00A27030">
        <w:rPr>
          <w:sz w:val="24"/>
          <w:szCs w:val="24"/>
          <w:lang w:val="ru-RU"/>
        </w:rPr>
        <w:t>эмпатии</w:t>
      </w:r>
      <w:proofErr w:type="spellEnd"/>
      <w:r w:rsidRPr="00A27030">
        <w:rPr>
          <w:sz w:val="24"/>
          <w:szCs w:val="24"/>
          <w:lang w:val="ru-RU"/>
        </w:rPr>
        <w:t xml:space="preserve"> (занятия по изменению пассивной стратегии избегания на активные жизненные стратегии);</w:t>
      </w:r>
    </w:p>
    <w:p w:rsidR="00A27030" w:rsidRPr="00A27030" w:rsidRDefault="00A27030" w:rsidP="00A2703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формированию/развитию и коррекции коммуникативных навыков и способов продуктивного взаимодействия (помощь в выстраивании отношений со сверстниками);</w:t>
      </w:r>
    </w:p>
    <w:p w:rsidR="00A27030" w:rsidRPr="00A27030" w:rsidRDefault="00A27030" w:rsidP="00A2703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активному обучению социально важным навыкам эффективного общения (в формальной и неформальной обстановке);</w:t>
      </w:r>
    </w:p>
    <w:p w:rsidR="00A27030" w:rsidRPr="00A27030" w:rsidRDefault="00A27030" w:rsidP="00A2703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>расширению позитивного опыта в сфере межличностных отношений.</w:t>
      </w:r>
    </w:p>
    <w:p w:rsidR="00A27030" w:rsidRDefault="00A27030" w:rsidP="00130259">
      <w:pPr>
        <w:ind w:firstLine="360"/>
        <w:jc w:val="both"/>
        <w:rPr>
          <w:sz w:val="24"/>
          <w:szCs w:val="24"/>
          <w:lang w:val="ru-RU"/>
        </w:rPr>
      </w:pPr>
      <w:proofErr w:type="gramStart"/>
      <w:r w:rsidRPr="00A27030">
        <w:rPr>
          <w:sz w:val="24"/>
          <w:szCs w:val="24"/>
          <w:lang w:val="ru-RU"/>
        </w:rPr>
        <w:t>Если у обучающегося сложились негативные отношения с одним или об</w:t>
      </w:r>
      <w:r>
        <w:rPr>
          <w:sz w:val="24"/>
          <w:szCs w:val="24"/>
          <w:lang w:val="ru-RU"/>
        </w:rPr>
        <w:t>о</w:t>
      </w:r>
      <w:r w:rsidRPr="00A27030">
        <w:rPr>
          <w:sz w:val="24"/>
          <w:szCs w:val="24"/>
          <w:lang w:val="ru-RU"/>
        </w:rPr>
        <w:t xml:space="preserve">ими родителями, если тенденции развития позитивности самооценки и </w:t>
      </w:r>
      <w:proofErr w:type="spellStart"/>
      <w:r w:rsidRPr="00A27030">
        <w:rPr>
          <w:sz w:val="24"/>
          <w:szCs w:val="24"/>
          <w:lang w:val="ru-RU"/>
        </w:rPr>
        <w:t>Я-концепции</w:t>
      </w:r>
      <w:proofErr w:type="spellEnd"/>
      <w:r w:rsidRPr="00A27030">
        <w:rPr>
          <w:sz w:val="24"/>
          <w:szCs w:val="24"/>
          <w:lang w:val="ru-RU"/>
        </w:rPr>
        <w:t xml:space="preserve"> не находят поддержки в </w:t>
      </w:r>
      <w:r w:rsidRPr="00A27030">
        <w:rPr>
          <w:sz w:val="24"/>
          <w:szCs w:val="24"/>
          <w:lang w:val="ru-RU"/>
        </w:rPr>
        <w:lastRenderedPageBreak/>
        <w:t xml:space="preserve">оценках родителей или если обучающийся не ощущает родительской поддержки и опеки, то вероятность </w:t>
      </w:r>
      <w:proofErr w:type="spellStart"/>
      <w:r w:rsidRPr="00A27030">
        <w:rPr>
          <w:sz w:val="24"/>
          <w:szCs w:val="24"/>
          <w:lang w:val="ru-RU"/>
        </w:rPr>
        <w:t>девиантного</w:t>
      </w:r>
      <w:proofErr w:type="spellEnd"/>
      <w:r w:rsidRPr="00A27030">
        <w:rPr>
          <w:sz w:val="24"/>
          <w:szCs w:val="24"/>
          <w:lang w:val="ru-RU"/>
        </w:rPr>
        <w:t xml:space="preserve"> поведения существенно возрастает, ухудшаются отношения обучающегося со сверстниками, проявляется агрессивность по отношению к собственным родителям.</w:t>
      </w:r>
      <w:proofErr w:type="gramEnd"/>
    </w:p>
    <w:p w:rsidR="00A27030" w:rsidRPr="00A27030" w:rsidRDefault="00A27030" w:rsidP="00A27030">
      <w:pPr>
        <w:numPr>
          <w:ilvl w:val="0"/>
          <w:numId w:val="3"/>
        </w:numPr>
        <w:tabs>
          <w:tab w:val="left" w:pos="282"/>
        </w:tabs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данном </w:t>
      </w:r>
      <w:proofErr w:type="gramStart"/>
      <w:r w:rsidRPr="00A27030">
        <w:rPr>
          <w:sz w:val="24"/>
          <w:szCs w:val="24"/>
          <w:lang w:val="ru-RU"/>
        </w:rPr>
        <w:t>случае</w:t>
      </w:r>
      <w:proofErr w:type="gramEnd"/>
      <w:r w:rsidRPr="00A27030">
        <w:rPr>
          <w:sz w:val="24"/>
          <w:szCs w:val="24"/>
          <w:lang w:val="ru-RU"/>
        </w:rPr>
        <w:t xml:space="preserve"> необходима психолого-педагогическая работа с семьей, </w:t>
      </w:r>
    </w:p>
    <w:p w:rsidR="00130259" w:rsidRDefault="00130259" w:rsidP="00A27030">
      <w:pPr>
        <w:rPr>
          <w:i/>
          <w:iCs/>
          <w:sz w:val="24"/>
          <w:szCs w:val="24"/>
          <w:lang w:val="ru-RU"/>
        </w:rPr>
      </w:pPr>
    </w:p>
    <w:p w:rsidR="00A27030" w:rsidRPr="00A27030" w:rsidRDefault="00A27030" w:rsidP="00130259">
      <w:pPr>
        <w:jc w:val="both"/>
        <w:rPr>
          <w:sz w:val="24"/>
          <w:szCs w:val="24"/>
          <w:lang w:val="ru-RU"/>
        </w:rPr>
      </w:pPr>
      <w:r w:rsidRPr="00130259">
        <w:rPr>
          <w:b/>
          <w:i/>
          <w:iCs/>
          <w:sz w:val="24"/>
          <w:szCs w:val="24"/>
          <w:lang w:val="ru-RU"/>
        </w:rPr>
        <w:t>Вторым направлением коррекционно-развивающей работы является развитие личностных ресурсов</w:t>
      </w:r>
      <w:r w:rsidRPr="00A27030">
        <w:rPr>
          <w:i/>
          <w:iCs/>
          <w:sz w:val="24"/>
          <w:szCs w:val="24"/>
          <w:lang w:val="ru-RU"/>
        </w:rPr>
        <w:t xml:space="preserve">, </w:t>
      </w:r>
      <w:r w:rsidRPr="00A27030">
        <w:rPr>
          <w:sz w:val="24"/>
          <w:szCs w:val="24"/>
          <w:lang w:val="ru-RU"/>
        </w:rPr>
        <w:t>−</w:t>
      </w:r>
      <w:r w:rsidRPr="00A27030">
        <w:rPr>
          <w:i/>
          <w:iCs/>
          <w:sz w:val="24"/>
          <w:szCs w:val="24"/>
          <w:lang w:val="ru-RU"/>
        </w:rPr>
        <w:t xml:space="preserve"> </w:t>
      </w:r>
      <w:r w:rsidRPr="00A27030">
        <w:rPr>
          <w:sz w:val="24"/>
          <w:szCs w:val="24"/>
          <w:lang w:val="ru-RU"/>
        </w:rPr>
        <w:t xml:space="preserve">предполагает формирование у </w:t>
      </w:r>
      <w:proofErr w:type="gramStart"/>
      <w:r w:rsidRPr="00A27030">
        <w:rPr>
          <w:sz w:val="24"/>
          <w:szCs w:val="24"/>
          <w:lang w:val="ru-RU"/>
        </w:rPr>
        <w:t>обучающегося</w:t>
      </w:r>
      <w:proofErr w:type="gramEnd"/>
      <w:r w:rsidRPr="00A27030">
        <w:rPr>
          <w:sz w:val="24"/>
          <w:szCs w:val="24"/>
          <w:lang w:val="ru-RU"/>
        </w:rPr>
        <w:t xml:space="preserve"> определенных личностных качеств – ресурсов. Ресурс – это то, что помогает противостоять трудной ситуации и эффективно разрешать ее, </w:t>
      </w:r>
      <w:proofErr w:type="gramStart"/>
      <w:r w:rsidRPr="00A27030">
        <w:rPr>
          <w:sz w:val="24"/>
          <w:szCs w:val="24"/>
          <w:lang w:val="ru-RU"/>
        </w:rPr>
        <w:t>например</w:t>
      </w:r>
      <w:proofErr w:type="gramEnd"/>
      <w:r w:rsidRPr="00A27030">
        <w:rPr>
          <w:sz w:val="24"/>
          <w:szCs w:val="24"/>
          <w:lang w:val="ru-RU"/>
        </w:rPr>
        <w:t xml:space="preserve"> в области социальной компетентности. Приобретение обучающимся положительного статуса во взаимоотношениях со сверстниками и педагогом способно значительно снизить вероятность проявления отклоняющегося поведения.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130259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Личностный ресурс </w:t>
      </w:r>
      <w:proofErr w:type="spellStart"/>
      <w:r w:rsidRPr="00A27030">
        <w:rPr>
          <w:sz w:val="24"/>
          <w:szCs w:val="24"/>
          <w:lang w:val="ru-RU"/>
        </w:rPr>
        <w:t>девиантного</w:t>
      </w:r>
      <w:proofErr w:type="spellEnd"/>
      <w:r w:rsidRPr="00A27030">
        <w:rPr>
          <w:sz w:val="24"/>
          <w:szCs w:val="24"/>
          <w:lang w:val="ru-RU"/>
        </w:rPr>
        <w:t xml:space="preserve"> обучающегося может включать положительные черты характера, способности, социально одобряемые увлечения.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130259" w:rsidRDefault="00130259" w:rsidP="00130259">
      <w:pPr>
        <w:tabs>
          <w:tab w:val="left" w:pos="84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A27030" w:rsidRPr="00A27030">
        <w:rPr>
          <w:sz w:val="24"/>
          <w:szCs w:val="24"/>
          <w:lang w:val="ru-RU"/>
        </w:rPr>
        <w:t>этой связи особое внимание уделяется</w:t>
      </w:r>
      <w:r>
        <w:rPr>
          <w:sz w:val="24"/>
          <w:szCs w:val="24"/>
          <w:lang w:val="ru-RU"/>
        </w:rPr>
        <w:t>:</w:t>
      </w:r>
    </w:p>
    <w:p w:rsidR="00130259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 xml:space="preserve">развитию такой психологической компетенции, как эмоциональная устойчивость к стрессам, </w:t>
      </w:r>
    </w:p>
    <w:p w:rsidR="00130259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 xml:space="preserve">повышению уровня </w:t>
      </w:r>
      <w:proofErr w:type="spellStart"/>
      <w:r w:rsidRPr="00130259">
        <w:rPr>
          <w:sz w:val="24"/>
          <w:szCs w:val="24"/>
          <w:lang w:val="ru-RU"/>
        </w:rPr>
        <w:t>фрустрационной</w:t>
      </w:r>
      <w:proofErr w:type="spellEnd"/>
      <w:r w:rsidRPr="00130259">
        <w:rPr>
          <w:sz w:val="24"/>
          <w:szCs w:val="24"/>
          <w:lang w:val="ru-RU"/>
        </w:rPr>
        <w:t xml:space="preserve"> толерантности, эмоционального интеллекта; </w:t>
      </w:r>
    </w:p>
    <w:p w:rsidR="00130259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 xml:space="preserve">обучению способам выражения негативных эмоциональных состояний в социально приемлемой форме; </w:t>
      </w:r>
    </w:p>
    <w:p w:rsidR="00130259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 xml:space="preserve">развитию навыков произвольной регуляции поведения и эмоциональной экспрессии; </w:t>
      </w:r>
    </w:p>
    <w:p w:rsidR="00130259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 xml:space="preserve">формированию/развитию произвольной регуляции, функций программирования, контроля и самоконтроля; </w:t>
      </w:r>
    </w:p>
    <w:p w:rsidR="00A27030" w:rsidRPr="00130259" w:rsidRDefault="00A27030" w:rsidP="00130259">
      <w:pPr>
        <w:pStyle w:val="a3"/>
        <w:numPr>
          <w:ilvl w:val="0"/>
          <w:numId w:val="9"/>
        </w:numPr>
        <w:tabs>
          <w:tab w:val="left" w:pos="844"/>
        </w:tabs>
        <w:jc w:val="both"/>
        <w:rPr>
          <w:sz w:val="24"/>
          <w:szCs w:val="24"/>
          <w:lang w:val="ru-RU"/>
        </w:rPr>
      </w:pPr>
      <w:r w:rsidRPr="00130259">
        <w:rPr>
          <w:sz w:val="24"/>
          <w:szCs w:val="24"/>
          <w:lang w:val="ru-RU"/>
        </w:rPr>
        <w:t>развитию самостоятельности и ответственности за свои поступки и проч.).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Названные компетенции дают возможность обучающемуся противостоять негативному влиянию среды, проявить себя в спорте, позволяют эффективно развивать способность к </w:t>
      </w:r>
      <w:proofErr w:type="spellStart"/>
      <w:r w:rsidRPr="00A27030">
        <w:rPr>
          <w:sz w:val="24"/>
          <w:szCs w:val="24"/>
          <w:lang w:val="ru-RU"/>
        </w:rPr>
        <w:t>совладающему</w:t>
      </w:r>
      <w:proofErr w:type="spellEnd"/>
      <w:r w:rsidRPr="00A27030">
        <w:rPr>
          <w:sz w:val="24"/>
          <w:szCs w:val="24"/>
          <w:lang w:val="ru-RU"/>
        </w:rPr>
        <w:t xml:space="preserve"> поведению, </w:t>
      </w:r>
      <w:proofErr w:type="spellStart"/>
      <w:r w:rsidRPr="00A27030">
        <w:rPr>
          <w:sz w:val="24"/>
          <w:szCs w:val="24"/>
          <w:lang w:val="ru-RU"/>
        </w:rPr>
        <w:t>саморегуляции</w:t>
      </w:r>
      <w:proofErr w:type="spellEnd"/>
      <w:r w:rsidRPr="00A27030">
        <w:rPr>
          <w:sz w:val="24"/>
          <w:szCs w:val="24"/>
          <w:lang w:val="ru-RU"/>
        </w:rPr>
        <w:t xml:space="preserve"> и самоконтролю. Организаторские и лидерские способности обучающегося предусматривают высокий социометрический статус в коллективе сверстников, а педагогу</w:t>
      </w:r>
      <w:r w:rsidR="00130259">
        <w:rPr>
          <w:sz w:val="24"/>
          <w:szCs w:val="24"/>
          <w:lang w:val="ru-RU"/>
        </w:rPr>
        <w:t xml:space="preserve"> </w:t>
      </w:r>
      <w:r w:rsidRPr="00A27030">
        <w:rPr>
          <w:sz w:val="24"/>
          <w:szCs w:val="24"/>
          <w:lang w:val="ru-RU"/>
        </w:rPr>
        <w:t xml:space="preserve">это дает возможность наделять обучающегося значимой для него ответственностью и включать его в социально одобряемую деятельность, управлять группой сверстников. Интерес к одной или нескольким предметным областям изучаемых программ позволяет повысить мотивацию и развивать профессиональное самоопределение. Эффективны психологические занятия по сублимации </w:t>
      </w:r>
      <w:proofErr w:type="spellStart"/>
      <w:r w:rsidRPr="00A27030">
        <w:rPr>
          <w:sz w:val="24"/>
          <w:szCs w:val="24"/>
          <w:lang w:val="ru-RU"/>
        </w:rPr>
        <w:t>девиантного</w:t>
      </w:r>
      <w:proofErr w:type="spellEnd"/>
      <w:r w:rsidRPr="00A27030">
        <w:rPr>
          <w:sz w:val="24"/>
          <w:szCs w:val="24"/>
          <w:lang w:val="ru-RU"/>
        </w:rPr>
        <w:t xml:space="preserve"> поведения в социально приемлемую и контролируемую активность: спортивные соревнования, литературные (танцевальные, музыкальные и др.) </w:t>
      </w:r>
      <w:proofErr w:type="spellStart"/>
      <w:r w:rsidRPr="00A27030">
        <w:rPr>
          <w:sz w:val="24"/>
          <w:szCs w:val="24"/>
          <w:lang w:val="ru-RU"/>
        </w:rPr>
        <w:t>баттлы</w:t>
      </w:r>
      <w:proofErr w:type="spellEnd"/>
      <w:r w:rsidRPr="00A27030">
        <w:rPr>
          <w:sz w:val="24"/>
          <w:szCs w:val="24"/>
          <w:lang w:val="ru-RU"/>
        </w:rPr>
        <w:t xml:space="preserve"> и т.п.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Важным профилактическим средством </w:t>
      </w:r>
      <w:proofErr w:type="spellStart"/>
      <w:r w:rsidRPr="00A27030">
        <w:rPr>
          <w:sz w:val="24"/>
          <w:szCs w:val="24"/>
          <w:lang w:val="ru-RU"/>
        </w:rPr>
        <w:t>девиантного</w:t>
      </w:r>
      <w:proofErr w:type="spellEnd"/>
      <w:r w:rsidRPr="00A27030">
        <w:rPr>
          <w:sz w:val="24"/>
          <w:szCs w:val="24"/>
          <w:lang w:val="ru-RU"/>
        </w:rPr>
        <w:t xml:space="preserve"> поведения являются физическая культура и спорт, </w:t>
      </w:r>
      <w:proofErr w:type="spellStart"/>
      <w:r w:rsidRPr="00A27030">
        <w:rPr>
          <w:sz w:val="24"/>
          <w:szCs w:val="24"/>
          <w:lang w:val="ru-RU"/>
        </w:rPr>
        <w:t>досуговая</w:t>
      </w:r>
      <w:proofErr w:type="spellEnd"/>
      <w:r w:rsidRPr="00A27030">
        <w:rPr>
          <w:sz w:val="24"/>
          <w:szCs w:val="24"/>
          <w:lang w:val="ru-RU"/>
        </w:rPr>
        <w:t xml:space="preserve"> и трудовая деятельность. Эффективен профилактический подход с целевой установкой на утверждение альтернативной </w:t>
      </w:r>
      <w:proofErr w:type="spellStart"/>
      <w:r w:rsidRPr="00A27030">
        <w:rPr>
          <w:sz w:val="24"/>
          <w:szCs w:val="24"/>
          <w:lang w:val="ru-RU"/>
        </w:rPr>
        <w:t>девиантному</w:t>
      </w:r>
      <w:proofErr w:type="spellEnd"/>
      <w:r w:rsidRPr="00A27030">
        <w:rPr>
          <w:sz w:val="24"/>
          <w:szCs w:val="24"/>
          <w:lang w:val="ru-RU"/>
        </w:rPr>
        <w:t xml:space="preserve"> поведению деятельности.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При реализации коррекционно-развивающей работы продуктивны следующие психолого-педагогические технологии и методы работы с </w:t>
      </w:r>
      <w:proofErr w:type="gramStart"/>
      <w:r w:rsidRPr="00A27030">
        <w:rPr>
          <w:sz w:val="24"/>
          <w:szCs w:val="24"/>
          <w:lang w:val="ru-RU"/>
        </w:rPr>
        <w:t>обучающимися</w:t>
      </w:r>
      <w:proofErr w:type="gramEnd"/>
      <w:r w:rsidRPr="00A27030">
        <w:rPr>
          <w:sz w:val="24"/>
          <w:szCs w:val="24"/>
          <w:lang w:val="ru-RU"/>
        </w:rPr>
        <w:t>: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proofErr w:type="spellStart"/>
      <w:r w:rsidRPr="00D45156">
        <w:rPr>
          <w:sz w:val="24"/>
          <w:szCs w:val="24"/>
          <w:lang w:val="ru-RU"/>
        </w:rPr>
        <w:t>сказкотерапия</w:t>
      </w:r>
      <w:proofErr w:type="spellEnd"/>
      <w:r w:rsidRPr="00D45156">
        <w:rPr>
          <w:sz w:val="24"/>
          <w:szCs w:val="24"/>
          <w:lang w:val="ru-RU"/>
        </w:rPr>
        <w:t>: групповое сочинение историй, драматизация сказок, анализ сказок;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proofErr w:type="spellStart"/>
      <w:proofErr w:type="gramStart"/>
      <w:r w:rsidRPr="00D45156">
        <w:rPr>
          <w:sz w:val="24"/>
          <w:szCs w:val="24"/>
          <w:lang w:val="ru-RU"/>
        </w:rPr>
        <w:t>арт-терапия</w:t>
      </w:r>
      <w:proofErr w:type="spellEnd"/>
      <w:r w:rsidRPr="00D45156">
        <w:rPr>
          <w:sz w:val="24"/>
          <w:szCs w:val="24"/>
          <w:lang w:val="ru-RU"/>
        </w:rPr>
        <w:t xml:space="preserve">: аппликация, лепка из глины, свободное и тематическое рисование, конструирование из бумаги и картона, а также активно набирающие популярность </w:t>
      </w:r>
      <w:proofErr w:type="spellStart"/>
      <w:r w:rsidRPr="00D45156">
        <w:rPr>
          <w:sz w:val="24"/>
          <w:szCs w:val="24"/>
          <w:lang w:val="ru-RU"/>
        </w:rPr>
        <w:t>антистресс-раскраски</w:t>
      </w:r>
      <w:proofErr w:type="spellEnd"/>
      <w:r w:rsidRPr="00D45156">
        <w:rPr>
          <w:sz w:val="24"/>
          <w:szCs w:val="24"/>
          <w:lang w:val="ru-RU"/>
        </w:rPr>
        <w:t>;</w:t>
      </w:r>
      <w:proofErr w:type="gramEnd"/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визуализация: рисование в воображении себя идеального и реального;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proofErr w:type="spellStart"/>
      <w:r w:rsidRPr="00D45156">
        <w:rPr>
          <w:sz w:val="24"/>
          <w:szCs w:val="24"/>
          <w:lang w:val="ru-RU"/>
        </w:rPr>
        <w:t>психогимнастика</w:t>
      </w:r>
      <w:proofErr w:type="spellEnd"/>
      <w:r w:rsidRPr="00D45156">
        <w:rPr>
          <w:sz w:val="24"/>
          <w:szCs w:val="24"/>
          <w:lang w:val="ru-RU"/>
        </w:rPr>
        <w:t>: этюды на выражение различных эмоций;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игровые методы: сюжетно-ролевые и подвижные игры;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моделирование и анализ проблемных ситуаций;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этические беседы;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lastRenderedPageBreak/>
        <w:t>«</w:t>
      </w:r>
      <w:proofErr w:type="spellStart"/>
      <w:r w:rsidRPr="00D45156">
        <w:rPr>
          <w:sz w:val="24"/>
          <w:szCs w:val="24"/>
          <w:lang w:val="ru-RU"/>
        </w:rPr>
        <w:t>скилл-терапия</w:t>
      </w:r>
      <w:proofErr w:type="spellEnd"/>
      <w:r w:rsidRPr="00D45156">
        <w:rPr>
          <w:sz w:val="24"/>
          <w:szCs w:val="24"/>
          <w:lang w:val="ru-RU"/>
        </w:rPr>
        <w:t xml:space="preserve">» (развитие </w:t>
      </w:r>
      <w:proofErr w:type="spellStart"/>
      <w:r w:rsidRPr="00D45156">
        <w:rPr>
          <w:sz w:val="24"/>
          <w:szCs w:val="24"/>
          <w:lang w:val="ru-RU"/>
        </w:rPr>
        <w:t>саморегуляции</w:t>
      </w:r>
      <w:proofErr w:type="spellEnd"/>
      <w:r w:rsidRPr="00D45156">
        <w:rPr>
          <w:sz w:val="24"/>
          <w:szCs w:val="24"/>
          <w:lang w:val="ru-RU"/>
        </w:rPr>
        <w:t xml:space="preserve"> и навыков самоконтроля);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«шейпинг» (поэтапное моделирование сложного поведения, которое не</w:t>
      </w:r>
      <w:r w:rsidR="00130259" w:rsidRPr="00D45156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>было ранее свойственно обучающемуся);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«</w:t>
      </w:r>
      <w:proofErr w:type="spellStart"/>
      <w:r w:rsidRPr="00D45156">
        <w:rPr>
          <w:sz w:val="24"/>
          <w:szCs w:val="24"/>
          <w:lang w:val="ru-RU"/>
        </w:rPr>
        <w:t>гиперкоррекция</w:t>
      </w:r>
      <w:proofErr w:type="spellEnd"/>
      <w:r w:rsidRPr="00D45156">
        <w:rPr>
          <w:sz w:val="24"/>
          <w:szCs w:val="24"/>
          <w:lang w:val="ru-RU"/>
        </w:rPr>
        <w:t>» (сущность метода в том, чтобы обучающийся вначале</w:t>
      </w:r>
      <w:r w:rsidR="00130259" w:rsidRPr="00D45156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 xml:space="preserve">восстановил разрушенный им порядок вещей, принес извинение в связи со своим </w:t>
      </w:r>
      <w:proofErr w:type="spellStart"/>
      <w:r w:rsidRPr="00D45156">
        <w:rPr>
          <w:sz w:val="24"/>
          <w:szCs w:val="24"/>
          <w:lang w:val="ru-RU"/>
        </w:rPr>
        <w:t>девиантным</w:t>
      </w:r>
      <w:proofErr w:type="spellEnd"/>
      <w:r w:rsidRPr="00D45156">
        <w:rPr>
          <w:sz w:val="24"/>
          <w:szCs w:val="24"/>
          <w:lang w:val="ru-RU"/>
        </w:rPr>
        <w:t xml:space="preserve"> поведением, а затем принял на себя дополнительные</w:t>
      </w:r>
      <w:r w:rsidR="00130259" w:rsidRPr="00D45156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 xml:space="preserve">обязанности по сохранению социально приемлемого поведения); </w:t>
      </w:r>
    </w:p>
    <w:p w:rsidR="00130259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метод реконструкции характера обучающегося (переоценка отрицательных</w:t>
      </w:r>
      <w:r w:rsidR="00130259" w:rsidRPr="00D45156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>качеств, нетерпимое отношение к ним);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методы перестройки мотивационной сферы и самосознания: а) объективное</w:t>
      </w:r>
      <w:r w:rsidR="00130259" w:rsidRPr="00D45156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>переосмысление своих достоинств и недостатков; б) переориентировка самосознания; в) переубеждение; г) прогнозирование отрицательного поведения;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восстановление здорового образа жизни, при котором отрицательные качества, вредные привычки и отрицательные потребности оказываются неприемлемыми;</w:t>
      </w:r>
    </w:p>
    <w:p w:rsidR="00A27030" w:rsidRPr="00D45156" w:rsidRDefault="00A27030" w:rsidP="00D45156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D45156">
        <w:rPr>
          <w:sz w:val="24"/>
          <w:szCs w:val="24"/>
          <w:lang w:val="ru-RU"/>
        </w:rPr>
        <w:t>разъяснение существующего законодательства Российской Федерации, прав и обязанностей обучающихся.</w:t>
      </w:r>
    </w:p>
    <w:p w:rsidR="00D45156" w:rsidRDefault="00D45156" w:rsidP="00A27030">
      <w:pPr>
        <w:rPr>
          <w:i/>
          <w:iCs/>
          <w:sz w:val="24"/>
          <w:szCs w:val="24"/>
          <w:lang w:val="ru-RU"/>
        </w:rPr>
      </w:pPr>
    </w:p>
    <w:p w:rsidR="00A27030" w:rsidRPr="00A27030" w:rsidRDefault="00A27030" w:rsidP="00A27030">
      <w:pPr>
        <w:rPr>
          <w:sz w:val="24"/>
          <w:szCs w:val="24"/>
          <w:lang w:val="ru-RU"/>
        </w:rPr>
      </w:pPr>
      <w:r w:rsidRPr="00D45156">
        <w:rPr>
          <w:b/>
          <w:i/>
          <w:iCs/>
          <w:sz w:val="24"/>
          <w:szCs w:val="24"/>
          <w:lang w:val="ru-RU"/>
        </w:rPr>
        <w:t xml:space="preserve">Третье направление коррекционно-развивающей работы − создание развивающей социальной среды </w:t>
      </w:r>
      <w:r w:rsidRPr="00A27030">
        <w:rPr>
          <w:i/>
          <w:iCs/>
          <w:sz w:val="24"/>
          <w:szCs w:val="24"/>
          <w:lang w:val="ru-RU"/>
        </w:rPr>
        <w:t>− реализует, как правило, социальный педагог.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D45156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A27030">
        <w:rPr>
          <w:sz w:val="24"/>
          <w:szCs w:val="24"/>
          <w:lang w:val="ru-RU"/>
        </w:rPr>
        <w:t xml:space="preserve">Социальный педагог создает развивающую социальную среду за счет включения обучающегося в социально значимую, одобряемую и важную для него деятельность, например в волонтерскую, в исторические реконструкции, в молодежные отряды, предлагаемые Российским движением школьников, </w:t>
      </w:r>
      <w:proofErr w:type="spellStart"/>
      <w:r w:rsidRPr="00A27030">
        <w:rPr>
          <w:sz w:val="24"/>
          <w:szCs w:val="24"/>
          <w:lang w:val="ru-RU"/>
        </w:rPr>
        <w:t>Юнармией</w:t>
      </w:r>
      <w:proofErr w:type="spellEnd"/>
      <w:r w:rsidRPr="00A27030">
        <w:rPr>
          <w:sz w:val="24"/>
          <w:szCs w:val="24"/>
          <w:lang w:val="ru-RU"/>
        </w:rPr>
        <w:t>.</w:t>
      </w:r>
      <w:proofErr w:type="gramEnd"/>
      <w:r w:rsidRPr="00A27030">
        <w:rPr>
          <w:sz w:val="24"/>
          <w:szCs w:val="24"/>
          <w:lang w:val="ru-RU"/>
        </w:rPr>
        <w:t xml:space="preserve"> </w:t>
      </w:r>
      <w:r w:rsidRPr="00D45156">
        <w:rPr>
          <w:sz w:val="24"/>
          <w:szCs w:val="24"/>
          <w:lang w:val="ru-RU"/>
        </w:rPr>
        <w:t>При этом важно</w:t>
      </w:r>
      <w:r w:rsidR="00D45156">
        <w:rPr>
          <w:sz w:val="24"/>
          <w:szCs w:val="24"/>
          <w:lang w:val="ru-RU"/>
        </w:rPr>
        <w:t xml:space="preserve"> </w:t>
      </w:r>
      <w:r w:rsidRPr="00A27030">
        <w:rPr>
          <w:sz w:val="24"/>
          <w:szCs w:val="24"/>
          <w:lang w:val="ru-RU"/>
        </w:rPr>
        <w:t xml:space="preserve">соблюдать принципы личной ответственности за круг своих обязанностей в деятельности, </w:t>
      </w:r>
      <w:proofErr w:type="gramStart"/>
      <w:r w:rsidRPr="00A27030">
        <w:rPr>
          <w:sz w:val="24"/>
          <w:szCs w:val="24"/>
          <w:lang w:val="ru-RU"/>
        </w:rPr>
        <w:t>контроля за</w:t>
      </w:r>
      <w:proofErr w:type="gramEnd"/>
      <w:r w:rsidRPr="00A27030">
        <w:rPr>
          <w:sz w:val="24"/>
          <w:szCs w:val="24"/>
          <w:lang w:val="ru-RU"/>
        </w:rPr>
        <w:t xml:space="preserve"> ее осуществлением, общественной оценки ее результатов.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5A3257" w:rsidRDefault="00A27030" w:rsidP="005A3257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Одной из сфер самореализации школьников может стать </w:t>
      </w:r>
      <w:proofErr w:type="spellStart"/>
      <w:r w:rsidRPr="00A27030">
        <w:rPr>
          <w:sz w:val="24"/>
          <w:szCs w:val="24"/>
          <w:lang w:val="ru-RU"/>
        </w:rPr>
        <w:t>досуговое</w:t>
      </w:r>
      <w:proofErr w:type="spellEnd"/>
      <w:r w:rsidRPr="00A27030">
        <w:rPr>
          <w:sz w:val="24"/>
          <w:szCs w:val="24"/>
          <w:lang w:val="ru-RU"/>
        </w:rPr>
        <w:t xml:space="preserve"> пространство. </w:t>
      </w:r>
      <w:r w:rsidRPr="005A3257">
        <w:rPr>
          <w:sz w:val="24"/>
          <w:szCs w:val="24"/>
          <w:lang w:val="ru-RU"/>
        </w:rPr>
        <w:t>Важно на основе интересов и склонностей обучающихся вовлекать их</w:t>
      </w:r>
      <w:r w:rsidR="005A3257">
        <w:rPr>
          <w:sz w:val="24"/>
          <w:szCs w:val="24"/>
          <w:lang w:val="ru-RU"/>
        </w:rPr>
        <w:t xml:space="preserve"> в </w:t>
      </w:r>
      <w:r w:rsidRPr="00A27030">
        <w:rPr>
          <w:sz w:val="24"/>
          <w:szCs w:val="24"/>
          <w:lang w:val="ru-RU"/>
        </w:rPr>
        <w:t xml:space="preserve">творческие кружки, секции, как на базе </w:t>
      </w:r>
      <w:r w:rsidR="005A3257">
        <w:rPr>
          <w:sz w:val="24"/>
          <w:szCs w:val="24"/>
          <w:lang w:val="ru-RU"/>
        </w:rPr>
        <w:t>образовательной организации</w:t>
      </w:r>
      <w:r w:rsidRPr="00A27030">
        <w:rPr>
          <w:sz w:val="24"/>
          <w:szCs w:val="24"/>
          <w:lang w:val="ru-RU"/>
        </w:rPr>
        <w:t xml:space="preserve">, так и в городских учреждениях дополнительного образования, при этом осуществлять контроль посещения. </w:t>
      </w:r>
    </w:p>
    <w:p w:rsidR="00A27030" w:rsidRPr="00A27030" w:rsidRDefault="00A27030" w:rsidP="005A3257">
      <w:pPr>
        <w:jc w:val="both"/>
        <w:rPr>
          <w:sz w:val="24"/>
          <w:szCs w:val="24"/>
          <w:lang w:val="ru-RU"/>
        </w:rPr>
      </w:pPr>
      <w:r w:rsidRPr="00A27030">
        <w:rPr>
          <w:sz w:val="24"/>
          <w:szCs w:val="24"/>
          <w:lang w:val="ru-RU"/>
        </w:rPr>
        <w:t xml:space="preserve">Эффективно включение в продуктивно-творческую, спортивную и художественную деятельность, которая, например, предполагает съемку видеоклипов, </w:t>
      </w:r>
      <w:proofErr w:type="spellStart"/>
      <w:r w:rsidRPr="00A27030">
        <w:rPr>
          <w:sz w:val="24"/>
          <w:szCs w:val="24"/>
          <w:lang w:val="ru-RU"/>
        </w:rPr>
        <w:t>видеоблогов</w:t>
      </w:r>
      <w:proofErr w:type="spellEnd"/>
      <w:r w:rsidRPr="00A27030">
        <w:rPr>
          <w:sz w:val="24"/>
          <w:szCs w:val="24"/>
          <w:lang w:val="ru-RU"/>
        </w:rPr>
        <w:t xml:space="preserve">, </w:t>
      </w:r>
      <w:proofErr w:type="spellStart"/>
      <w:r w:rsidRPr="00A27030">
        <w:rPr>
          <w:sz w:val="24"/>
          <w:szCs w:val="24"/>
          <w:lang w:val="ru-RU"/>
        </w:rPr>
        <w:t>квест-чтение</w:t>
      </w:r>
      <w:proofErr w:type="spellEnd"/>
      <w:r w:rsidRPr="00A27030">
        <w:rPr>
          <w:sz w:val="24"/>
          <w:szCs w:val="24"/>
          <w:lang w:val="ru-RU"/>
        </w:rPr>
        <w:t xml:space="preserve">, робототехнику, граффити, скалолазание, фехтование, катание на </w:t>
      </w:r>
      <w:proofErr w:type="spellStart"/>
      <w:r w:rsidRPr="00A27030">
        <w:rPr>
          <w:sz w:val="24"/>
          <w:szCs w:val="24"/>
          <w:lang w:val="ru-RU"/>
        </w:rPr>
        <w:t>роллерсерфе</w:t>
      </w:r>
      <w:proofErr w:type="spellEnd"/>
      <w:r w:rsidRPr="00A27030">
        <w:rPr>
          <w:sz w:val="24"/>
          <w:szCs w:val="24"/>
          <w:lang w:val="ru-RU"/>
        </w:rPr>
        <w:t xml:space="preserve">, </w:t>
      </w:r>
      <w:proofErr w:type="spellStart"/>
      <w:r w:rsidRPr="00A27030">
        <w:rPr>
          <w:sz w:val="24"/>
          <w:szCs w:val="24"/>
          <w:lang w:val="ru-RU"/>
        </w:rPr>
        <w:t>сегвее</w:t>
      </w:r>
      <w:proofErr w:type="spellEnd"/>
      <w:r w:rsidRPr="00A27030">
        <w:rPr>
          <w:sz w:val="24"/>
          <w:szCs w:val="24"/>
          <w:lang w:val="ru-RU"/>
        </w:rPr>
        <w:t xml:space="preserve">, прыгание на </w:t>
      </w:r>
      <w:proofErr w:type="spellStart"/>
      <w:r w:rsidRPr="00A27030">
        <w:rPr>
          <w:sz w:val="24"/>
          <w:szCs w:val="24"/>
          <w:lang w:val="ru-RU"/>
        </w:rPr>
        <w:t>джампере</w:t>
      </w:r>
      <w:proofErr w:type="spellEnd"/>
      <w:r w:rsidRPr="00A27030">
        <w:rPr>
          <w:sz w:val="24"/>
          <w:szCs w:val="24"/>
          <w:lang w:val="ru-RU"/>
        </w:rPr>
        <w:t xml:space="preserve">, скейтборд, </w:t>
      </w:r>
      <w:proofErr w:type="spellStart"/>
      <w:r w:rsidRPr="00A27030">
        <w:rPr>
          <w:sz w:val="24"/>
          <w:szCs w:val="24"/>
          <w:lang w:val="ru-RU"/>
        </w:rPr>
        <w:t>лонгборд</w:t>
      </w:r>
      <w:proofErr w:type="spellEnd"/>
      <w:r w:rsidRPr="00A27030">
        <w:rPr>
          <w:sz w:val="24"/>
          <w:szCs w:val="24"/>
          <w:lang w:val="ru-RU"/>
        </w:rPr>
        <w:t>, роликовые лыжи и т.п. Здесь обучающийся имеет возможность приобрести позитивный опыт разрешения сложных ситуаций, а также реализовать ведущие потребности подросткового возраста (социальное признание, самоутверждение и самореализация). Неудовлетворение этих потребностей расценивается как фактор риска формирования отклоняющихся форм поведения.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5A3257" w:rsidP="005A3257">
      <w:pPr>
        <w:tabs>
          <w:tab w:val="left" w:pos="8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В </w:t>
      </w:r>
      <w:r w:rsidR="00A27030" w:rsidRPr="00A27030">
        <w:rPr>
          <w:sz w:val="24"/>
          <w:szCs w:val="24"/>
          <w:lang w:val="ru-RU"/>
        </w:rPr>
        <w:t xml:space="preserve">результате вовлечения обучающегося с </w:t>
      </w:r>
      <w:proofErr w:type="spellStart"/>
      <w:r w:rsidR="00A27030" w:rsidRPr="00A27030">
        <w:rPr>
          <w:sz w:val="24"/>
          <w:szCs w:val="24"/>
          <w:lang w:val="ru-RU"/>
        </w:rPr>
        <w:t>девиантным</w:t>
      </w:r>
      <w:proofErr w:type="spellEnd"/>
      <w:r w:rsidR="00A27030" w:rsidRPr="00A27030">
        <w:rPr>
          <w:sz w:val="24"/>
          <w:szCs w:val="24"/>
          <w:lang w:val="ru-RU"/>
        </w:rPr>
        <w:t xml:space="preserve"> поведением в кру</w:t>
      </w:r>
      <w:r>
        <w:rPr>
          <w:sz w:val="24"/>
          <w:szCs w:val="24"/>
          <w:lang w:val="ru-RU"/>
        </w:rPr>
        <w:t>ж</w:t>
      </w:r>
      <w:r w:rsidR="00A27030" w:rsidRPr="00A27030">
        <w:rPr>
          <w:sz w:val="24"/>
          <w:szCs w:val="24"/>
          <w:lang w:val="ru-RU"/>
        </w:rPr>
        <w:t>ковую деятельность происходит его социал</w:t>
      </w:r>
      <w:r>
        <w:rPr>
          <w:sz w:val="24"/>
          <w:szCs w:val="24"/>
          <w:lang w:val="ru-RU"/>
        </w:rPr>
        <w:t>изация, а также формируются лич</w:t>
      </w:r>
      <w:r w:rsidR="00A27030" w:rsidRPr="00A27030">
        <w:rPr>
          <w:sz w:val="24"/>
          <w:szCs w:val="24"/>
          <w:lang w:val="ru-RU"/>
        </w:rPr>
        <w:t xml:space="preserve">ностно-нравственные качества, развиваются </w:t>
      </w:r>
      <w:r>
        <w:rPr>
          <w:sz w:val="24"/>
          <w:szCs w:val="24"/>
          <w:lang w:val="ru-RU"/>
        </w:rPr>
        <w:t>творческие способности, коммуни</w:t>
      </w:r>
      <w:r w:rsidR="00A27030" w:rsidRPr="00A27030">
        <w:rPr>
          <w:sz w:val="24"/>
          <w:szCs w:val="24"/>
          <w:lang w:val="ru-RU"/>
        </w:rPr>
        <w:t>кативные навыки, происходит приобщение к культурным ценностям.</w:t>
      </w: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A27030" w:rsidRPr="00A27030" w:rsidRDefault="00A27030" w:rsidP="00A27030">
      <w:pPr>
        <w:rPr>
          <w:sz w:val="24"/>
          <w:szCs w:val="24"/>
          <w:lang w:val="ru-RU"/>
        </w:rPr>
      </w:pPr>
    </w:p>
    <w:p w:rsidR="00311569" w:rsidRPr="00A27030" w:rsidRDefault="00311569" w:rsidP="00A27030">
      <w:pPr>
        <w:rPr>
          <w:sz w:val="24"/>
          <w:szCs w:val="24"/>
          <w:lang w:val="ru-RU"/>
        </w:rPr>
      </w:pPr>
    </w:p>
    <w:sectPr w:rsidR="00311569" w:rsidRPr="00A27030" w:rsidSect="00A2703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A8EA9FCC"/>
    <w:lvl w:ilvl="0" w:tplc="ECA62FB6">
      <w:start w:val="1"/>
      <w:numFmt w:val="bullet"/>
      <w:lvlText w:val="В"/>
      <w:lvlJc w:val="left"/>
    </w:lvl>
    <w:lvl w:ilvl="1" w:tplc="D4485A64">
      <w:start w:val="1"/>
      <w:numFmt w:val="bullet"/>
      <w:lvlText w:val="В"/>
      <w:lvlJc w:val="left"/>
    </w:lvl>
    <w:lvl w:ilvl="2" w:tplc="015228CE">
      <w:numFmt w:val="decimal"/>
      <w:lvlText w:val=""/>
      <w:lvlJc w:val="left"/>
    </w:lvl>
    <w:lvl w:ilvl="3" w:tplc="BD7E2176">
      <w:numFmt w:val="decimal"/>
      <w:lvlText w:val=""/>
      <w:lvlJc w:val="left"/>
    </w:lvl>
    <w:lvl w:ilvl="4" w:tplc="F61AF59A">
      <w:numFmt w:val="decimal"/>
      <w:lvlText w:val=""/>
      <w:lvlJc w:val="left"/>
    </w:lvl>
    <w:lvl w:ilvl="5" w:tplc="AF549B44">
      <w:numFmt w:val="decimal"/>
      <w:lvlText w:val=""/>
      <w:lvlJc w:val="left"/>
    </w:lvl>
    <w:lvl w:ilvl="6" w:tplc="20DAB956">
      <w:numFmt w:val="decimal"/>
      <w:lvlText w:val=""/>
      <w:lvlJc w:val="left"/>
    </w:lvl>
    <w:lvl w:ilvl="7" w:tplc="92925BB8">
      <w:numFmt w:val="decimal"/>
      <w:lvlText w:val=""/>
      <w:lvlJc w:val="left"/>
    </w:lvl>
    <w:lvl w:ilvl="8" w:tplc="28BAB35C">
      <w:numFmt w:val="decimal"/>
      <w:lvlText w:val=""/>
      <w:lvlJc w:val="left"/>
    </w:lvl>
  </w:abstractNum>
  <w:abstractNum w:abstractNumId="1">
    <w:nsid w:val="00003BF6"/>
    <w:multiLevelType w:val="hybridMultilevel"/>
    <w:tmpl w:val="605C4674"/>
    <w:lvl w:ilvl="0" w:tplc="5F98C2A4">
      <w:start w:val="1"/>
      <w:numFmt w:val="bullet"/>
      <w:lvlText w:val="в"/>
      <w:lvlJc w:val="left"/>
    </w:lvl>
    <w:lvl w:ilvl="1" w:tplc="80166444">
      <w:start w:val="1"/>
      <w:numFmt w:val="bullet"/>
      <w:lvlText w:val="В"/>
      <w:lvlJc w:val="left"/>
    </w:lvl>
    <w:lvl w:ilvl="2" w:tplc="EB68973A">
      <w:start w:val="1"/>
      <w:numFmt w:val="bullet"/>
      <w:lvlText w:val="В"/>
      <w:lvlJc w:val="left"/>
    </w:lvl>
    <w:lvl w:ilvl="3" w:tplc="19240104">
      <w:numFmt w:val="decimal"/>
      <w:lvlText w:val=""/>
      <w:lvlJc w:val="left"/>
    </w:lvl>
    <w:lvl w:ilvl="4" w:tplc="2DAC6F9A">
      <w:numFmt w:val="decimal"/>
      <w:lvlText w:val=""/>
      <w:lvlJc w:val="left"/>
    </w:lvl>
    <w:lvl w:ilvl="5" w:tplc="E6B44874">
      <w:numFmt w:val="decimal"/>
      <w:lvlText w:val=""/>
      <w:lvlJc w:val="left"/>
    </w:lvl>
    <w:lvl w:ilvl="6" w:tplc="EF764988">
      <w:numFmt w:val="decimal"/>
      <w:lvlText w:val=""/>
      <w:lvlJc w:val="left"/>
    </w:lvl>
    <w:lvl w:ilvl="7" w:tplc="634A62C8">
      <w:numFmt w:val="decimal"/>
      <w:lvlText w:val=""/>
      <w:lvlJc w:val="left"/>
    </w:lvl>
    <w:lvl w:ilvl="8" w:tplc="E7A09B54">
      <w:numFmt w:val="decimal"/>
      <w:lvlText w:val=""/>
      <w:lvlJc w:val="left"/>
    </w:lvl>
  </w:abstractNum>
  <w:abstractNum w:abstractNumId="2">
    <w:nsid w:val="00005CFD"/>
    <w:multiLevelType w:val="hybridMultilevel"/>
    <w:tmpl w:val="9544EC58"/>
    <w:lvl w:ilvl="0" w:tplc="74E63E46">
      <w:start w:val="1"/>
      <w:numFmt w:val="bullet"/>
      <w:lvlText w:val=" "/>
      <w:lvlJc w:val="left"/>
    </w:lvl>
    <w:lvl w:ilvl="1" w:tplc="4FFCDA46">
      <w:start w:val="1"/>
      <w:numFmt w:val="bullet"/>
      <w:lvlText w:val="В"/>
      <w:lvlJc w:val="left"/>
    </w:lvl>
    <w:lvl w:ilvl="2" w:tplc="6804C6B8">
      <w:numFmt w:val="decimal"/>
      <w:lvlText w:val=""/>
      <w:lvlJc w:val="left"/>
    </w:lvl>
    <w:lvl w:ilvl="3" w:tplc="1EBEDD8C">
      <w:numFmt w:val="decimal"/>
      <w:lvlText w:val=""/>
      <w:lvlJc w:val="left"/>
    </w:lvl>
    <w:lvl w:ilvl="4" w:tplc="EFB4616E">
      <w:numFmt w:val="decimal"/>
      <w:lvlText w:val=""/>
      <w:lvlJc w:val="left"/>
    </w:lvl>
    <w:lvl w:ilvl="5" w:tplc="3252E7A4">
      <w:numFmt w:val="decimal"/>
      <w:lvlText w:val=""/>
      <w:lvlJc w:val="left"/>
    </w:lvl>
    <w:lvl w:ilvl="6" w:tplc="31BA1524">
      <w:numFmt w:val="decimal"/>
      <w:lvlText w:val=""/>
      <w:lvlJc w:val="left"/>
    </w:lvl>
    <w:lvl w:ilvl="7" w:tplc="5E74F106">
      <w:numFmt w:val="decimal"/>
      <w:lvlText w:val=""/>
      <w:lvlJc w:val="left"/>
    </w:lvl>
    <w:lvl w:ilvl="8" w:tplc="3B5816DA">
      <w:numFmt w:val="decimal"/>
      <w:lvlText w:val=""/>
      <w:lvlJc w:val="left"/>
    </w:lvl>
  </w:abstractNum>
  <w:abstractNum w:abstractNumId="3">
    <w:nsid w:val="00006B36"/>
    <w:multiLevelType w:val="hybridMultilevel"/>
    <w:tmpl w:val="67E0783A"/>
    <w:lvl w:ilvl="0" w:tplc="EF14913E">
      <w:start w:val="4"/>
      <w:numFmt w:val="decimal"/>
      <w:lvlText w:val="%1."/>
      <w:lvlJc w:val="left"/>
    </w:lvl>
    <w:lvl w:ilvl="1" w:tplc="70E44D54">
      <w:numFmt w:val="decimal"/>
      <w:lvlText w:val=""/>
      <w:lvlJc w:val="left"/>
    </w:lvl>
    <w:lvl w:ilvl="2" w:tplc="E6F046CA">
      <w:numFmt w:val="decimal"/>
      <w:lvlText w:val=""/>
      <w:lvlJc w:val="left"/>
    </w:lvl>
    <w:lvl w:ilvl="3" w:tplc="2B0CF8F4">
      <w:numFmt w:val="decimal"/>
      <w:lvlText w:val=""/>
      <w:lvlJc w:val="left"/>
    </w:lvl>
    <w:lvl w:ilvl="4" w:tplc="58DE9E66">
      <w:numFmt w:val="decimal"/>
      <w:lvlText w:val=""/>
      <w:lvlJc w:val="left"/>
    </w:lvl>
    <w:lvl w:ilvl="5" w:tplc="3B44EC0A">
      <w:numFmt w:val="decimal"/>
      <w:lvlText w:val=""/>
      <w:lvlJc w:val="left"/>
    </w:lvl>
    <w:lvl w:ilvl="6" w:tplc="E9F6167E">
      <w:numFmt w:val="decimal"/>
      <w:lvlText w:val=""/>
      <w:lvlJc w:val="left"/>
    </w:lvl>
    <w:lvl w:ilvl="7" w:tplc="2B76BF56">
      <w:numFmt w:val="decimal"/>
      <w:lvlText w:val=""/>
      <w:lvlJc w:val="left"/>
    </w:lvl>
    <w:lvl w:ilvl="8" w:tplc="BDB8DF8C">
      <w:numFmt w:val="decimal"/>
      <w:lvlText w:val=""/>
      <w:lvlJc w:val="left"/>
    </w:lvl>
  </w:abstractNum>
  <w:abstractNum w:abstractNumId="4">
    <w:nsid w:val="0C9B3EDD"/>
    <w:multiLevelType w:val="hybridMultilevel"/>
    <w:tmpl w:val="EC02B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AB472F"/>
    <w:multiLevelType w:val="hybridMultilevel"/>
    <w:tmpl w:val="3FF2B99C"/>
    <w:lvl w:ilvl="0" w:tplc="7FF44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46D1E"/>
    <w:multiLevelType w:val="hybridMultilevel"/>
    <w:tmpl w:val="753E6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14B12"/>
    <w:multiLevelType w:val="hybridMultilevel"/>
    <w:tmpl w:val="4B9E5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05916"/>
    <w:multiLevelType w:val="hybridMultilevel"/>
    <w:tmpl w:val="E7CCFEEE"/>
    <w:lvl w:ilvl="0" w:tplc="7FF44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F65C0"/>
    <w:multiLevelType w:val="hybridMultilevel"/>
    <w:tmpl w:val="AA3A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A27030"/>
    <w:rsid w:val="000274A3"/>
    <w:rsid w:val="0007560A"/>
    <w:rsid w:val="00130259"/>
    <w:rsid w:val="00164CE0"/>
    <w:rsid w:val="00226323"/>
    <w:rsid w:val="00227517"/>
    <w:rsid w:val="00311569"/>
    <w:rsid w:val="003C5DCC"/>
    <w:rsid w:val="005A3257"/>
    <w:rsid w:val="005B7980"/>
    <w:rsid w:val="00714720"/>
    <w:rsid w:val="00897356"/>
    <w:rsid w:val="008B4B2D"/>
    <w:rsid w:val="00915581"/>
    <w:rsid w:val="00A27030"/>
    <w:rsid w:val="00D4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0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2025-12-22T09:45:00Z</dcterms:created>
  <dcterms:modified xsi:type="dcterms:W3CDTF">2025-12-22T10:21:00Z</dcterms:modified>
</cp:coreProperties>
</file>