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3DB" w:rsidRPr="001A6208" w:rsidRDefault="008233DB" w:rsidP="001A6208">
      <w:pPr>
        <w:spacing w:after="0"/>
        <w:ind w:firstLine="709"/>
        <w:jc w:val="center"/>
        <w:rPr>
          <w:rFonts w:ascii="Times New Roman" w:hAnsi="Times New Roman" w:cs="Times New Roman"/>
          <w:b/>
          <w:sz w:val="24"/>
          <w:szCs w:val="24"/>
        </w:rPr>
      </w:pPr>
      <w:r w:rsidRPr="001A6208">
        <w:rPr>
          <w:rFonts w:ascii="Times New Roman" w:hAnsi="Times New Roman" w:cs="Times New Roman"/>
          <w:b/>
          <w:sz w:val="24"/>
          <w:szCs w:val="24"/>
        </w:rPr>
        <w:t>СОДЕРЖАНИЕ ДИСЦИПЛИНЫ</w:t>
      </w:r>
    </w:p>
    <w:p w:rsidR="009C043E" w:rsidRPr="001A6208" w:rsidRDefault="009C043E" w:rsidP="001A6208">
      <w:pPr>
        <w:pStyle w:val="2"/>
        <w:spacing w:before="0"/>
        <w:ind w:firstLine="709"/>
        <w:jc w:val="center"/>
        <w:rPr>
          <w:rFonts w:ascii="Times New Roman" w:hAnsi="Times New Roman" w:cs="Times New Roman"/>
          <w:spacing w:val="-2"/>
          <w:sz w:val="24"/>
          <w:szCs w:val="24"/>
        </w:rPr>
      </w:pPr>
      <w:bookmarkStart w:id="0" w:name="_GoBack"/>
      <w:bookmarkEnd w:id="0"/>
      <w:r w:rsidRPr="001A6208">
        <w:rPr>
          <w:rFonts w:ascii="Times New Roman" w:hAnsi="Times New Roman" w:cs="Times New Roman"/>
          <w:spacing w:val="-2"/>
          <w:sz w:val="24"/>
          <w:szCs w:val="24"/>
        </w:rPr>
        <w:t>«ИГРОПРАКТИКА»</w:t>
      </w:r>
    </w:p>
    <w:p w:rsidR="009C043E" w:rsidRPr="001A6208" w:rsidRDefault="009C043E" w:rsidP="001A6208">
      <w:pPr>
        <w:spacing w:after="0"/>
        <w:ind w:firstLine="709"/>
        <w:jc w:val="center"/>
        <w:rPr>
          <w:rFonts w:ascii="Times New Roman" w:hAnsi="Times New Roman" w:cs="Times New Roman"/>
          <w:sz w:val="24"/>
          <w:szCs w:val="24"/>
        </w:rPr>
      </w:pPr>
    </w:p>
    <w:p w:rsidR="009C043E" w:rsidRPr="001A6208" w:rsidRDefault="009C043E" w:rsidP="001A6208">
      <w:pPr>
        <w:spacing w:after="0"/>
        <w:ind w:firstLine="709"/>
        <w:jc w:val="center"/>
        <w:rPr>
          <w:rFonts w:ascii="Times New Roman" w:hAnsi="Times New Roman" w:cs="Times New Roman"/>
          <w:b/>
          <w:sz w:val="24"/>
          <w:szCs w:val="24"/>
        </w:rPr>
      </w:pPr>
      <w:r w:rsidRPr="001A6208">
        <w:rPr>
          <w:rFonts w:ascii="Times New Roman" w:hAnsi="Times New Roman" w:cs="Times New Roman"/>
          <w:b/>
          <w:sz w:val="24"/>
          <w:szCs w:val="24"/>
        </w:rPr>
        <w:t>Тема</w:t>
      </w:r>
      <w:r w:rsidRPr="001A6208">
        <w:rPr>
          <w:rFonts w:ascii="Times New Roman" w:hAnsi="Times New Roman" w:cs="Times New Roman"/>
          <w:b/>
          <w:spacing w:val="-4"/>
          <w:sz w:val="24"/>
          <w:szCs w:val="24"/>
        </w:rPr>
        <w:t xml:space="preserve"> </w:t>
      </w:r>
      <w:r w:rsidRPr="001A6208">
        <w:rPr>
          <w:rFonts w:ascii="Times New Roman" w:hAnsi="Times New Roman" w:cs="Times New Roman"/>
          <w:b/>
          <w:sz w:val="24"/>
          <w:szCs w:val="24"/>
        </w:rPr>
        <w:t>9.1.</w:t>
      </w:r>
      <w:r w:rsidRPr="001A6208">
        <w:rPr>
          <w:rFonts w:ascii="Times New Roman" w:hAnsi="Times New Roman" w:cs="Times New Roman"/>
          <w:b/>
          <w:spacing w:val="-6"/>
          <w:sz w:val="24"/>
          <w:szCs w:val="24"/>
        </w:rPr>
        <w:t xml:space="preserve"> </w:t>
      </w:r>
      <w:r w:rsidRPr="001A6208">
        <w:rPr>
          <w:rFonts w:ascii="Times New Roman" w:hAnsi="Times New Roman" w:cs="Times New Roman"/>
          <w:b/>
          <w:sz w:val="24"/>
          <w:szCs w:val="24"/>
        </w:rPr>
        <w:t>Функции</w:t>
      </w:r>
      <w:r w:rsidRPr="001A6208">
        <w:rPr>
          <w:rFonts w:ascii="Times New Roman" w:hAnsi="Times New Roman" w:cs="Times New Roman"/>
          <w:b/>
          <w:spacing w:val="-6"/>
          <w:sz w:val="24"/>
          <w:szCs w:val="24"/>
        </w:rPr>
        <w:t xml:space="preserve"> </w:t>
      </w:r>
      <w:r w:rsidRPr="001A6208">
        <w:rPr>
          <w:rFonts w:ascii="Times New Roman" w:hAnsi="Times New Roman" w:cs="Times New Roman"/>
          <w:b/>
          <w:sz w:val="24"/>
          <w:szCs w:val="24"/>
        </w:rPr>
        <w:t>игры.</w:t>
      </w:r>
      <w:r w:rsidRPr="001A6208">
        <w:rPr>
          <w:rFonts w:ascii="Times New Roman" w:hAnsi="Times New Roman" w:cs="Times New Roman"/>
          <w:b/>
          <w:spacing w:val="-6"/>
          <w:sz w:val="24"/>
          <w:szCs w:val="24"/>
        </w:rPr>
        <w:t xml:space="preserve"> </w:t>
      </w:r>
      <w:r w:rsidRPr="001A6208">
        <w:rPr>
          <w:rFonts w:ascii="Times New Roman" w:hAnsi="Times New Roman" w:cs="Times New Roman"/>
          <w:b/>
          <w:sz w:val="24"/>
          <w:szCs w:val="24"/>
        </w:rPr>
        <w:t>Классификация</w:t>
      </w:r>
      <w:r w:rsidRPr="001A6208">
        <w:rPr>
          <w:rFonts w:ascii="Times New Roman" w:hAnsi="Times New Roman" w:cs="Times New Roman"/>
          <w:b/>
          <w:spacing w:val="-7"/>
          <w:sz w:val="24"/>
          <w:szCs w:val="24"/>
        </w:rPr>
        <w:t xml:space="preserve"> </w:t>
      </w:r>
      <w:r w:rsidRPr="001A6208">
        <w:rPr>
          <w:rFonts w:ascii="Times New Roman" w:hAnsi="Times New Roman" w:cs="Times New Roman"/>
          <w:b/>
          <w:sz w:val="24"/>
          <w:szCs w:val="24"/>
        </w:rPr>
        <w:t>игр</w:t>
      </w:r>
      <w:r w:rsidRPr="001A6208">
        <w:rPr>
          <w:rFonts w:ascii="Times New Roman" w:hAnsi="Times New Roman" w:cs="Times New Roman"/>
          <w:b/>
          <w:spacing w:val="-6"/>
          <w:sz w:val="24"/>
          <w:szCs w:val="24"/>
        </w:rPr>
        <w:t xml:space="preserve"> </w:t>
      </w:r>
      <w:r w:rsidRPr="001A6208">
        <w:rPr>
          <w:rFonts w:ascii="Times New Roman" w:hAnsi="Times New Roman" w:cs="Times New Roman"/>
          <w:b/>
          <w:sz w:val="24"/>
          <w:szCs w:val="24"/>
        </w:rPr>
        <w:t>по</w:t>
      </w:r>
      <w:r w:rsidRPr="001A6208">
        <w:rPr>
          <w:rFonts w:ascii="Times New Roman" w:hAnsi="Times New Roman" w:cs="Times New Roman"/>
          <w:b/>
          <w:spacing w:val="-3"/>
          <w:sz w:val="24"/>
          <w:szCs w:val="24"/>
        </w:rPr>
        <w:t xml:space="preserve"> </w:t>
      </w:r>
      <w:r w:rsidRPr="001A6208">
        <w:rPr>
          <w:rFonts w:ascii="Times New Roman" w:hAnsi="Times New Roman" w:cs="Times New Roman"/>
          <w:b/>
          <w:sz w:val="24"/>
          <w:szCs w:val="24"/>
        </w:rPr>
        <w:t>психолого-педагогическим задачам с учетом возрастных особенностей детей.</w:t>
      </w:r>
    </w:p>
    <w:p w:rsidR="001A6208" w:rsidRDefault="001A6208" w:rsidP="001A6208">
      <w:pPr>
        <w:shd w:val="clear" w:color="auto" w:fill="FFFFFF"/>
        <w:spacing w:after="0"/>
        <w:ind w:firstLine="709"/>
        <w:jc w:val="center"/>
        <w:rPr>
          <w:rFonts w:ascii="Times New Roman" w:hAnsi="Times New Roman" w:cs="Times New Roman"/>
          <w:b/>
          <w:sz w:val="24"/>
          <w:szCs w:val="24"/>
        </w:rPr>
      </w:pPr>
    </w:p>
    <w:p w:rsidR="0059290A" w:rsidRPr="001A6208" w:rsidRDefault="009C043E" w:rsidP="001A6208">
      <w:pPr>
        <w:shd w:val="clear" w:color="auto" w:fill="FFFFFF"/>
        <w:spacing w:after="0"/>
        <w:ind w:firstLine="709"/>
        <w:jc w:val="center"/>
        <w:rPr>
          <w:rFonts w:ascii="Times New Roman" w:hAnsi="Times New Roman" w:cs="Times New Roman"/>
          <w:b/>
          <w:sz w:val="24"/>
          <w:szCs w:val="24"/>
        </w:rPr>
      </w:pPr>
      <w:r w:rsidRPr="001A6208">
        <w:rPr>
          <w:rFonts w:ascii="Times New Roman" w:hAnsi="Times New Roman" w:cs="Times New Roman"/>
          <w:b/>
          <w:sz w:val="24"/>
          <w:szCs w:val="24"/>
        </w:rPr>
        <w:t>Сущность понятий «игра», «игропрактика».</w:t>
      </w:r>
    </w:p>
    <w:p w:rsidR="0059290A" w:rsidRPr="001A6208" w:rsidRDefault="0059290A" w:rsidP="001A6208">
      <w:pPr>
        <w:shd w:val="clear" w:color="auto" w:fill="FFFFFF"/>
        <w:spacing w:after="0"/>
        <w:ind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t>Игра</w:t>
      </w:r>
      <w:r w:rsidRPr="001A6208">
        <w:rPr>
          <w:rFonts w:ascii="Times New Roman" w:eastAsia="Times New Roman" w:hAnsi="Times New Roman" w:cs="Times New Roman"/>
          <w:color w:val="333333"/>
          <w:sz w:val="24"/>
          <w:szCs w:val="24"/>
        </w:rPr>
        <w:t xml:space="preserve"> — деятельность, которая осуществляется по добровольно принятым правилам в условных ситуациях, задаваемых в символической форме в ограниченном времени и пространстве.  </w:t>
      </w:r>
    </w:p>
    <w:p w:rsidR="0059290A" w:rsidRPr="0059290A" w:rsidRDefault="001A6208" w:rsidP="001A6208">
      <w:pPr>
        <w:shd w:val="clear" w:color="auto" w:fill="FFFFFF"/>
        <w:spacing w:after="0"/>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w:t>
      </w:r>
      <w:r w:rsidR="0059290A" w:rsidRPr="0059290A">
        <w:rPr>
          <w:rFonts w:ascii="Times New Roman" w:eastAsia="Times New Roman" w:hAnsi="Times New Roman" w:cs="Times New Roman"/>
          <w:color w:val="333333"/>
          <w:sz w:val="24"/>
          <w:szCs w:val="24"/>
        </w:rPr>
        <w:t>ущность понятия «игра»</w:t>
      </w:r>
      <w:r>
        <w:rPr>
          <w:rFonts w:ascii="Times New Roman" w:eastAsia="Times New Roman" w:hAnsi="Times New Roman" w:cs="Times New Roman"/>
          <w:color w:val="333333"/>
          <w:sz w:val="24"/>
          <w:szCs w:val="24"/>
        </w:rPr>
        <w:t xml:space="preserve"> выражается в следующих аспектах</w:t>
      </w:r>
      <w:r w:rsidR="0059290A" w:rsidRPr="0059290A">
        <w:rPr>
          <w:rFonts w:ascii="Times New Roman" w:eastAsia="Times New Roman" w:hAnsi="Times New Roman" w:cs="Times New Roman"/>
          <w:color w:val="333333"/>
          <w:sz w:val="24"/>
          <w:szCs w:val="24"/>
        </w:rPr>
        <w:t>:</w:t>
      </w:r>
    </w:p>
    <w:p w:rsidR="0059290A" w:rsidRPr="0059290A" w:rsidRDefault="0059290A" w:rsidP="001A6208">
      <w:pPr>
        <w:numPr>
          <w:ilvl w:val="0"/>
          <w:numId w:val="1"/>
        </w:numPr>
        <w:shd w:val="clear" w:color="auto" w:fill="FFFFFF"/>
        <w:spacing w:after="0"/>
        <w:ind w:left="0"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b/>
          <w:bCs/>
          <w:color w:val="333333"/>
          <w:sz w:val="24"/>
          <w:szCs w:val="24"/>
        </w:rPr>
        <w:t>Обязательный компонент игры — воображение</w:t>
      </w:r>
      <w:r w:rsidRPr="0059290A">
        <w:rPr>
          <w:rFonts w:ascii="Times New Roman" w:eastAsia="Times New Roman" w:hAnsi="Times New Roman" w:cs="Times New Roman"/>
          <w:color w:val="333333"/>
          <w:sz w:val="24"/>
          <w:szCs w:val="24"/>
        </w:rPr>
        <w:t>, выход сознания за пределы очевидной жизненной реальности.</w:t>
      </w:r>
    </w:p>
    <w:p w:rsidR="0059290A" w:rsidRPr="0059290A" w:rsidRDefault="0059290A" w:rsidP="001A6208">
      <w:pPr>
        <w:numPr>
          <w:ilvl w:val="0"/>
          <w:numId w:val="1"/>
        </w:numPr>
        <w:shd w:val="clear" w:color="auto" w:fill="FFFFFF"/>
        <w:spacing w:after="0"/>
        <w:ind w:left="0"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b/>
          <w:bCs/>
          <w:color w:val="333333"/>
          <w:sz w:val="24"/>
          <w:szCs w:val="24"/>
        </w:rPr>
        <w:t>Центральным элементом игры</w:t>
      </w:r>
      <w:r w:rsidRPr="0059290A">
        <w:rPr>
          <w:rFonts w:ascii="Times New Roman" w:eastAsia="Times New Roman" w:hAnsi="Times New Roman" w:cs="Times New Roman"/>
          <w:color w:val="333333"/>
          <w:sz w:val="24"/>
          <w:szCs w:val="24"/>
        </w:rPr>
        <w:t> является роль, взятая на себя игроком. Помимо реальных отношений в игре между её участниками возникают игровые отношения в соответствии с принятыми ролями.</w:t>
      </w:r>
    </w:p>
    <w:p w:rsidR="0059290A" w:rsidRPr="0059290A" w:rsidRDefault="0059290A" w:rsidP="001A6208">
      <w:pPr>
        <w:numPr>
          <w:ilvl w:val="0"/>
          <w:numId w:val="1"/>
        </w:numPr>
        <w:shd w:val="clear" w:color="auto" w:fill="FFFFFF"/>
        <w:spacing w:after="0"/>
        <w:ind w:left="0"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b/>
          <w:bCs/>
          <w:color w:val="333333"/>
          <w:sz w:val="24"/>
          <w:szCs w:val="24"/>
        </w:rPr>
        <w:t>Игра предоставляет индивиду возможность</w:t>
      </w:r>
      <w:r w:rsidRPr="0059290A">
        <w:rPr>
          <w:rFonts w:ascii="Times New Roman" w:eastAsia="Times New Roman" w:hAnsi="Times New Roman" w:cs="Times New Roman"/>
          <w:color w:val="333333"/>
          <w:sz w:val="24"/>
          <w:szCs w:val="24"/>
        </w:rPr>
        <w:t> расширить свой социальный опыт, удовлетворить потребности за счёт символической реализации тех состояний и ролей, которые не актуализированы в его обыденной жизни.</w:t>
      </w:r>
    </w:p>
    <w:p w:rsidR="0059290A" w:rsidRPr="0059290A" w:rsidRDefault="0059290A" w:rsidP="001A6208">
      <w:pPr>
        <w:numPr>
          <w:ilvl w:val="0"/>
          <w:numId w:val="1"/>
        </w:numPr>
        <w:shd w:val="clear" w:color="auto" w:fill="FFFFFF"/>
        <w:spacing w:after="0"/>
        <w:ind w:left="0"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b/>
          <w:bCs/>
          <w:color w:val="333333"/>
          <w:sz w:val="24"/>
          <w:szCs w:val="24"/>
        </w:rPr>
        <w:t>Игра является средством психологической подготовки</w:t>
      </w:r>
      <w:r w:rsidRPr="0059290A">
        <w:rPr>
          <w:rFonts w:ascii="Times New Roman" w:eastAsia="Times New Roman" w:hAnsi="Times New Roman" w:cs="Times New Roman"/>
          <w:color w:val="333333"/>
          <w:sz w:val="24"/>
          <w:szCs w:val="24"/>
        </w:rPr>
        <w:t> к будущим жизненным ситуациям и средством моделирования конфликтов, решение которых в реальности затруднено.</w:t>
      </w:r>
    </w:p>
    <w:p w:rsidR="0059290A" w:rsidRPr="0059290A" w:rsidRDefault="0059290A" w:rsidP="001A6208">
      <w:pPr>
        <w:numPr>
          <w:ilvl w:val="0"/>
          <w:numId w:val="1"/>
        </w:numPr>
        <w:shd w:val="clear" w:color="auto" w:fill="FFFFFF"/>
        <w:spacing w:after="0"/>
        <w:ind w:left="0"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b/>
          <w:bCs/>
          <w:color w:val="333333"/>
          <w:sz w:val="24"/>
          <w:szCs w:val="24"/>
        </w:rPr>
        <w:t>В игре человек получает возможность</w:t>
      </w:r>
      <w:r w:rsidRPr="0059290A">
        <w:rPr>
          <w:rFonts w:ascii="Times New Roman" w:eastAsia="Times New Roman" w:hAnsi="Times New Roman" w:cs="Times New Roman"/>
          <w:color w:val="333333"/>
          <w:sz w:val="24"/>
          <w:szCs w:val="24"/>
        </w:rPr>
        <w:t> снятия различных жизненных напряжений за счёт создания искусственного игрового напряжения и соответствующей разрядки.</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333333"/>
          <w:sz w:val="24"/>
          <w:szCs w:val="24"/>
        </w:rPr>
      </w:pPr>
      <w:r w:rsidRPr="0059290A">
        <w:rPr>
          <w:rFonts w:ascii="Times New Roman" w:eastAsia="Times New Roman" w:hAnsi="Times New Roman" w:cs="Times New Roman"/>
          <w:color w:val="333333"/>
          <w:sz w:val="24"/>
          <w:szCs w:val="24"/>
        </w:rPr>
        <w:t>Понятие «игра» включает в себя огромный спектр представлений, и разные авторы по-своему подходят к трактовке этого определения. </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111111"/>
          <w:sz w:val="24"/>
          <w:szCs w:val="24"/>
        </w:rPr>
      </w:pPr>
      <w:r w:rsidRPr="0059290A">
        <w:rPr>
          <w:rFonts w:ascii="Times New Roman" w:eastAsia="Times New Roman" w:hAnsi="Times New Roman" w:cs="Times New Roman"/>
          <w:b/>
          <w:bCs/>
          <w:color w:val="111111"/>
          <w:sz w:val="24"/>
          <w:szCs w:val="24"/>
          <w:bdr w:val="none" w:sz="0" w:space="0" w:color="auto" w:frame="1"/>
        </w:rPr>
        <w:t>Игропрактика</w:t>
      </w:r>
      <w:r w:rsidRPr="0059290A">
        <w:rPr>
          <w:rFonts w:ascii="Times New Roman" w:eastAsia="Times New Roman" w:hAnsi="Times New Roman" w:cs="Times New Roman"/>
          <w:color w:val="111111"/>
          <w:sz w:val="24"/>
          <w:szCs w:val="24"/>
        </w:rPr>
        <w:t>– это комплекс мероприятий, направленных на включение различных видов игр в учебный процесс с целью формирования у детей необходимых компетенций. Она включает в себя разнообразные виды игр: сюжетно-ролевые, дидактические, подвижные, конструктивные и другие. Каждая из этих игр имеет свою специфику и задачи, но все они направлены на всестороннее развитие ребёнка.</w:t>
      </w:r>
    </w:p>
    <w:p w:rsidR="001A6208" w:rsidRDefault="001A6208" w:rsidP="001A6208">
      <w:pPr>
        <w:shd w:val="clear" w:color="auto" w:fill="FFFFFF"/>
        <w:spacing w:after="0"/>
        <w:ind w:firstLine="709"/>
        <w:jc w:val="center"/>
        <w:outlineLvl w:val="2"/>
        <w:rPr>
          <w:rFonts w:ascii="Times New Roman" w:eastAsia="Times New Roman" w:hAnsi="Times New Roman" w:cs="Times New Roman"/>
          <w:b/>
          <w:sz w:val="24"/>
          <w:szCs w:val="24"/>
        </w:rPr>
      </w:pPr>
    </w:p>
    <w:p w:rsidR="0059290A" w:rsidRPr="0059290A" w:rsidRDefault="0059290A" w:rsidP="001A6208">
      <w:pPr>
        <w:shd w:val="clear" w:color="auto" w:fill="FFFFFF"/>
        <w:spacing w:after="0"/>
        <w:ind w:firstLine="709"/>
        <w:jc w:val="center"/>
        <w:outlineLvl w:val="2"/>
        <w:rPr>
          <w:rFonts w:ascii="Times New Roman" w:eastAsia="Times New Roman" w:hAnsi="Times New Roman" w:cs="Times New Roman"/>
          <w:b/>
          <w:sz w:val="24"/>
          <w:szCs w:val="24"/>
        </w:rPr>
      </w:pPr>
      <w:r w:rsidRPr="0059290A">
        <w:rPr>
          <w:rFonts w:ascii="Times New Roman" w:eastAsia="Times New Roman" w:hAnsi="Times New Roman" w:cs="Times New Roman"/>
          <w:b/>
          <w:sz w:val="24"/>
          <w:szCs w:val="24"/>
        </w:rPr>
        <w:t>Преимущества игропрактики:</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111111"/>
          <w:sz w:val="24"/>
          <w:szCs w:val="24"/>
        </w:rPr>
      </w:pPr>
      <w:r w:rsidRPr="0059290A">
        <w:rPr>
          <w:rFonts w:ascii="Times New Roman" w:eastAsia="Times New Roman" w:hAnsi="Times New Roman" w:cs="Times New Roman"/>
          <w:color w:val="111111"/>
          <w:sz w:val="24"/>
          <w:szCs w:val="24"/>
        </w:rPr>
        <w:t>1. Развитие познавательной активности: Игры стимулируют любопытство и стремление к познанию окружающего мира. Дети, участвуя в игре, задают вопросы, экспериментируют, делают выводы, что способствует развитию критического мышления.</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111111"/>
          <w:sz w:val="24"/>
          <w:szCs w:val="24"/>
        </w:rPr>
      </w:pPr>
      <w:r w:rsidRPr="0059290A">
        <w:rPr>
          <w:rFonts w:ascii="Times New Roman" w:eastAsia="Times New Roman" w:hAnsi="Times New Roman" w:cs="Times New Roman"/>
          <w:color w:val="111111"/>
          <w:sz w:val="24"/>
          <w:szCs w:val="24"/>
        </w:rPr>
        <w:t>2. Социальное взаимодействие: Через игровые ситуации дети учатся общаться, сотрудничать, разрешать конфликты, проявлять эмпатию. Это особенно важно в условиях группового взаимодействия в детском саду.</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111111"/>
          <w:sz w:val="24"/>
          <w:szCs w:val="24"/>
        </w:rPr>
      </w:pPr>
      <w:r w:rsidRPr="0059290A">
        <w:rPr>
          <w:rFonts w:ascii="Times New Roman" w:eastAsia="Times New Roman" w:hAnsi="Times New Roman" w:cs="Times New Roman"/>
          <w:color w:val="111111"/>
          <w:sz w:val="24"/>
          <w:szCs w:val="24"/>
        </w:rPr>
        <w:t>3. Формирование эмоционального интеллекта: Игры позволяют детям выражать свои эмоции, понимать чувства других людей и управлять своими эмоциями. Это важный аспект психоэмоционального здоровья ребёнка.</w:t>
      </w:r>
    </w:p>
    <w:p w:rsidR="0059290A" w:rsidRPr="0059290A" w:rsidRDefault="0059290A" w:rsidP="001A6208">
      <w:pPr>
        <w:shd w:val="clear" w:color="auto" w:fill="FFFFFF"/>
        <w:spacing w:after="0"/>
        <w:ind w:firstLine="709"/>
        <w:jc w:val="both"/>
        <w:rPr>
          <w:rFonts w:ascii="Times New Roman" w:eastAsia="Times New Roman" w:hAnsi="Times New Roman" w:cs="Times New Roman"/>
          <w:color w:val="111111"/>
          <w:sz w:val="24"/>
          <w:szCs w:val="24"/>
        </w:rPr>
      </w:pPr>
      <w:r w:rsidRPr="0059290A">
        <w:rPr>
          <w:rFonts w:ascii="Times New Roman" w:eastAsia="Times New Roman" w:hAnsi="Times New Roman" w:cs="Times New Roman"/>
          <w:color w:val="111111"/>
          <w:sz w:val="24"/>
          <w:szCs w:val="24"/>
        </w:rPr>
        <w:t>4. Разнообразие форм деятельности: Игропрактика охватывает различные аспекты развития: физическое, интеллектуальное, социальное, творческое. Это делает её универсальным инструментом для комплексного воспитания и образования.</w:t>
      </w:r>
    </w:p>
    <w:p w:rsidR="0059290A" w:rsidRPr="001A6208" w:rsidRDefault="0059290A" w:rsidP="001A6208">
      <w:pPr>
        <w:pStyle w:val="ae"/>
        <w:spacing w:line="276" w:lineRule="auto"/>
        <w:ind w:left="0" w:firstLine="709"/>
        <w:jc w:val="center"/>
        <w:rPr>
          <w:sz w:val="24"/>
          <w:szCs w:val="24"/>
        </w:rPr>
      </w:pPr>
    </w:p>
    <w:p w:rsidR="0059290A" w:rsidRPr="001A6208" w:rsidRDefault="009C043E" w:rsidP="001A6208">
      <w:pPr>
        <w:pStyle w:val="ae"/>
        <w:spacing w:line="276" w:lineRule="auto"/>
        <w:ind w:left="0" w:firstLine="709"/>
        <w:jc w:val="center"/>
        <w:rPr>
          <w:sz w:val="24"/>
          <w:szCs w:val="24"/>
        </w:rPr>
      </w:pPr>
      <w:r w:rsidRPr="001A6208">
        <w:rPr>
          <w:sz w:val="24"/>
          <w:szCs w:val="24"/>
        </w:rPr>
        <w:lastRenderedPageBreak/>
        <w:t xml:space="preserve"> </w:t>
      </w:r>
    </w:p>
    <w:p w:rsidR="0059290A" w:rsidRPr="0059290A" w:rsidRDefault="0099270E" w:rsidP="001A6208">
      <w:pPr>
        <w:spacing w:after="0"/>
        <w:ind w:firstLine="709"/>
        <w:jc w:val="center"/>
        <w:rPr>
          <w:rFonts w:ascii="Times New Roman" w:eastAsia="Times New Roman" w:hAnsi="Times New Roman" w:cs="Times New Roman"/>
          <w:sz w:val="24"/>
          <w:szCs w:val="24"/>
        </w:rPr>
      </w:pPr>
      <w:r w:rsidRPr="001A6208">
        <w:rPr>
          <w:rFonts w:ascii="Times New Roman" w:eastAsia="Times New Roman" w:hAnsi="Times New Roman" w:cs="Times New Roman"/>
          <w:b/>
          <w:bCs/>
          <w:color w:val="333333"/>
          <w:sz w:val="24"/>
          <w:szCs w:val="24"/>
        </w:rPr>
        <w:t>Ф</w:t>
      </w:r>
      <w:r w:rsidR="0059290A" w:rsidRPr="0059290A">
        <w:rPr>
          <w:rFonts w:ascii="Times New Roman" w:eastAsia="Times New Roman" w:hAnsi="Times New Roman" w:cs="Times New Roman"/>
          <w:b/>
          <w:sz w:val="24"/>
          <w:szCs w:val="24"/>
        </w:rPr>
        <w:t>ункции игры на разных возрастных этапах</w:t>
      </w:r>
      <w:r w:rsidR="0059290A" w:rsidRPr="0059290A">
        <w:rPr>
          <w:rFonts w:ascii="Times New Roman" w:eastAsia="Times New Roman" w:hAnsi="Times New Roman" w:cs="Times New Roman"/>
          <w:sz w:val="24"/>
          <w:szCs w:val="24"/>
        </w:rPr>
        <w:t>:</w:t>
      </w:r>
    </w:p>
    <w:p w:rsidR="001A6208" w:rsidRDefault="0059290A" w:rsidP="001A6208">
      <w:pPr>
        <w:numPr>
          <w:ilvl w:val="0"/>
          <w:numId w:val="2"/>
        </w:numPr>
        <w:spacing w:after="0"/>
        <w:ind w:left="0"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Младенческий этап (от рождения до одного года)</w:t>
      </w:r>
      <w:r w:rsidRPr="0059290A">
        <w:rPr>
          <w:rFonts w:ascii="Times New Roman" w:eastAsia="Times New Roman" w:hAnsi="Times New Roman" w:cs="Times New Roman"/>
          <w:sz w:val="24"/>
          <w:szCs w:val="24"/>
        </w:rPr>
        <w:t> — участие в тактильно-двигательных играх и чуть позже в предметных при знакомстве с предметным миром и приобретении элементарных навыков манипуляции с предметами. </w:t>
      </w:r>
    </w:p>
    <w:p w:rsidR="001A6208" w:rsidRDefault="001A6208" w:rsidP="001A6208">
      <w:pPr>
        <w:numPr>
          <w:ilvl w:val="0"/>
          <w:numId w:val="2"/>
        </w:numPr>
        <w:spacing w:after="0"/>
        <w:ind w:left="0"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 xml:space="preserve"> </w:t>
      </w:r>
      <w:r w:rsidR="0059290A" w:rsidRPr="0059290A">
        <w:rPr>
          <w:rFonts w:ascii="Times New Roman" w:eastAsia="Times New Roman" w:hAnsi="Times New Roman" w:cs="Times New Roman"/>
          <w:b/>
          <w:bCs/>
          <w:sz w:val="24"/>
          <w:szCs w:val="24"/>
        </w:rPr>
        <w:t>Ранний возраст (от 1 года до 3 лет)</w:t>
      </w:r>
      <w:r w:rsidR="0059290A" w:rsidRPr="0059290A">
        <w:rPr>
          <w:rFonts w:ascii="Times New Roman" w:eastAsia="Times New Roman" w:hAnsi="Times New Roman" w:cs="Times New Roman"/>
          <w:sz w:val="24"/>
          <w:szCs w:val="24"/>
        </w:rPr>
        <w:t> — занятия с движущимися и с комбинированными игрушками, игры с другими детьми под наблюдением взрослых. </w:t>
      </w:r>
    </w:p>
    <w:p w:rsidR="001A6208" w:rsidRDefault="001A6208" w:rsidP="001A6208">
      <w:pPr>
        <w:numPr>
          <w:ilvl w:val="0"/>
          <w:numId w:val="2"/>
        </w:numPr>
        <w:spacing w:after="0"/>
        <w:ind w:left="0"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 xml:space="preserve"> </w:t>
      </w:r>
      <w:r w:rsidR="0059290A" w:rsidRPr="0059290A">
        <w:rPr>
          <w:rFonts w:ascii="Times New Roman" w:eastAsia="Times New Roman" w:hAnsi="Times New Roman" w:cs="Times New Roman"/>
          <w:b/>
          <w:bCs/>
          <w:sz w:val="24"/>
          <w:szCs w:val="24"/>
        </w:rPr>
        <w:t>Дошкольный период (от 3 лет до 7 лет)</w:t>
      </w:r>
      <w:r w:rsidR="0059290A" w:rsidRPr="0059290A">
        <w:rPr>
          <w:rFonts w:ascii="Times New Roman" w:eastAsia="Times New Roman" w:hAnsi="Times New Roman" w:cs="Times New Roman"/>
          <w:sz w:val="24"/>
          <w:szCs w:val="24"/>
        </w:rPr>
        <w:t> — сюжетно-ролевая и коммуникативная игра с соблюдением определённых ролей, подвижные игры с правилами. В игре развиваются психические функции (мышление, воображение, речь, внимание, память, произвольность действий, эмоциональная сфера). </w:t>
      </w:r>
    </w:p>
    <w:p w:rsidR="0059290A" w:rsidRPr="0059290A" w:rsidRDefault="0059290A" w:rsidP="001A6208">
      <w:pPr>
        <w:numPr>
          <w:ilvl w:val="0"/>
          <w:numId w:val="2"/>
        </w:numPr>
        <w:spacing w:after="0"/>
        <w:ind w:left="0"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С 5 до 7 лет</w:t>
      </w:r>
      <w:r w:rsidRPr="0059290A">
        <w:rPr>
          <w:rFonts w:ascii="Times New Roman" w:eastAsia="Times New Roman" w:hAnsi="Times New Roman" w:cs="Times New Roman"/>
          <w:sz w:val="24"/>
          <w:szCs w:val="24"/>
        </w:rPr>
        <w:t> — появляется игра с правилами, детей интересует не просто роль как таковая, но и то, насколько реалистично она выполняется. Мотив игры сдвигается с процесса на результат («играть в больницу», «играть в парикмахерскую»). </w:t>
      </w:r>
      <w:r w:rsidR="001A6208" w:rsidRPr="0059290A">
        <w:rPr>
          <w:rFonts w:ascii="Times New Roman" w:eastAsia="Times New Roman" w:hAnsi="Times New Roman" w:cs="Times New Roman"/>
          <w:sz w:val="24"/>
          <w:szCs w:val="24"/>
        </w:rPr>
        <w:t xml:space="preserve"> </w:t>
      </w:r>
    </w:p>
    <w:p w:rsidR="0059290A" w:rsidRPr="0059290A" w:rsidRDefault="0059290A" w:rsidP="001A6208">
      <w:pPr>
        <w:spacing w:after="0"/>
        <w:ind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sz w:val="24"/>
          <w:szCs w:val="24"/>
        </w:rPr>
        <w:t>Развитие игры идёт от её индивидуальных форм к совместным: с возрастом растёт состав участников игры и длительность существования игрового объединения. </w:t>
      </w:r>
      <w:r w:rsidR="001A6208" w:rsidRPr="0059290A">
        <w:rPr>
          <w:rFonts w:ascii="Times New Roman" w:eastAsia="Times New Roman" w:hAnsi="Times New Roman" w:cs="Times New Roman"/>
          <w:sz w:val="24"/>
          <w:szCs w:val="24"/>
        </w:rPr>
        <w:t xml:space="preserve"> </w:t>
      </w:r>
    </w:p>
    <w:p w:rsidR="001A6208" w:rsidRDefault="001A6208" w:rsidP="001A6208">
      <w:pPr>
        <w:spacing w:after="0"/>
        <w:ind w:firstLine="709"/>
        <w:jc w:val="center"/>
        <w:outlineLvl w:val="1"/>
        <w:rPr>
          <w:rFonts w:ascii="Times New Roman" w:eastAsia="Times New Roman" w:hAnsi="Times New Roman" w:cs="Times New Roman"/>
          <w:b/>
          <w:bCs/>
          <w:color w:val="333333"/>
          <w:sz w:val="24"/>
          <w:szCs w:val="24"/>
        </w:rPr>
      </w:pPr>
    </w:p>
    <w:p w:rsidR="0059290A" w:rsidRPr="0059290A" w:rsidRDefault="0059290A" w:rsidP="001A6208">
      <w:pPr>
        <w:spacing w:after="0"/>
        <w:ind w:firstLine="709"/>
        <w:jc w:val="center"/>
        <w:outlineLvl w:val="1"/>
        <w:rPr>
          <w:rFonts w:ascii="Times New Roman" w:eastAsia="Times New Roman" w:hAnsi="Times New Roman" w:cs="Times New Roman"/>
          <w:b/>
          <w:bCs/>
          <w:color w:val="333333"/>
          <w:sz w:val="24"/>
          <w:szCs w:val="24"/>
        </w:rPr>
      </w:pPr>
      <w:r w:rsidRPr="0059290A">
        <w:rPr>
          <w:rFonts w:ascii="Times New Roman" w:eastAsia="Times New Roman" w:hAnsi="Times New Roman" w:cs="Times New Roman"/>
          <w:b/>
          <w:bCs/>
          <w:color w:val="333333"/>
          <w:sz w:val="24"/>
          <w:szCs w:val="24"/>
        </w:rPr>
        <w:t>Функции вожатого</w:t>
      </w:r>
    </w:p>
    <w:p w:rsidR="0059290A" w:rsidRPr="0059290A" w:rsidRDefault="0059290A" w:rsidP="001A6208">
      <w:pPr>
        <w:numPr>
          <w:ilvl w:val="0"/>
          <w:numId w:val="3"/>
        </w:numPr>
        <w:spacing w:after="0"/>
        <w:ind w:left="0" w:firstLine="709"/>
        <w:jc w:val="both"/>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Организовывать игровое взаимодействие</w:t>
      </w:r>
      <w:r w:rsidRPr="0059290A">
        <w:rPr>
          <w:rFonts w:ascii="Times New Roman" w:eastAsia="Times New Roman" w:hAnsi="Times New Roman" w:cs="Times New Roman"/>
          <w:sz w:val="24"/>
          <w:szCs w:val="24"/>
        </w:rPr>
        <w:t> на разных этапах формирования и развития детского коллектива. Например, в начальном этапе лагерной смены — проводить игры-знакомства, которые помогают познакомить ребят между собой и организовать взаимодействие между отдельными членами коллектива и между группами детей. </w:t>
      </w:r>
      <w:r w:rsidR="001A6208" w:rsidRPr="0059290A">
        <w:rPr>
          <w:rFonts w:ascii="Times New Roman" w:eastAsia="Times New Roman" w:hAnsi="Times New Roman" w:cs="Times New Roman"/>
          <w:sz w:val="24"/>
          <w:szCs w:val="24"/>
        </w:rPr>
        <w:t xml:space="preserve"> </w:t>
      </w:r>
    </w:p>
    <w:p w:rsidR="0059290A" w:rsidRPr="0059290A" w:rsidRDefault="0059290A" w:rsidP="001A6208">
      <w:pPr>
        <w:numPr>
          <w:ilvl w:val="0"/>
          <w:numId w:val="3"/>
        </w:numPr>
        <w:spacing w:after="0"/>
        <w:ind w:left="0" w:firstLine="709"/>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Научать детей играть активно и самостоятельно</w:t>
      </w:r>
      <w:r w:rsidRPr="0059290A">
        <w:rPr>
          <w:rFonts w:ascii="Times New Roman" w:eastAsia="Times New Roman" w:hAnsi="Times New Roman" w:cs="Times New Roman"/>
          <w:sz w:val="24"/>
          <w:szCs w:val="24"/>
        </w:rPr>
        <w:t>. Вожатый должен уметь грамотно составить и организовать игровые программы, учитывать возрастные и индивидуальные особенности детей. </w:t>
      </w:r>
      <w:r w:rsidR="001A6208" w:rsidRPr="0059290A">
        <w:rPr>
          <w:rFonts w:ascii="Times New Roman" w:eastAsia="Times New Roman" w:hAnsi="Times New Roman" w:cs="Times New Roman"/>
          <w:sz w:val="24"/>
          <w:szCs w:val="24"/>
        </w:rPr>
        <w:t xml:space="preserve"> </w:t>
      </w:r>
    </w:p>
    <w:p w:rsidR="0059290A" w:rsidRPr="0059290A" w:rsidRDefault="0059290A" w:rsidP="001A6208">
      <w:pPr>
        <w:numPr>
          <w:ilvl w:val="0"/>
          <w:numId w:val="3"/>
        </w:numPr>
        <w:spacing w:after="0"/>
        <w:ind w:left="0" w:firstLine="709"/>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Использовать игры для непринуждённого проведения детского досуга</w:t>
      </w:r>
      <w:r w:rsidRPr="0059290A">
        <w:rPr>
          <w:rFonts w:ascii="Times New Roman" w:eastAsia="Times New Roman" w:hAnsi="Times New Roman" w:cs="Times New Roman"/>
          <w:sz w:val="24"/>
          <w:szCs w:val="24"/>
        </w:rPr>
        <w:t>. Например, в лагере вожатые организуют игры для непринуждённого проведения детского досуга, которые позволяют раскрыть детям свой потенциал, развить себя в какой-либо новой сфере или закрепить существующие умения и навыки. </w:t>
      </w:r>
      <w:r w:rsidR="001A6208" w:rsidRPr="0059290A">
        <w:rPr>
          <w:rFonts w:ascii="Times New Roman" w:eastAsia="Times New Roman" w:hAnsi="Times New Roman" w:cs="Times New Roman"/>
          <w:sz w:val="24"/>
          <w:szCs w:val="24"/>
        </w:rPr>
        <w:t xml:space="preserve"> </w:t>
      </w:r>
    </w:p>
    <w:p w:rsidR="0059290A" w:rsidRPr="0059290A" w:rsidRDefault="0059290A" w:rsidP="001A6208">
      <w:pPr>
        <w:numPr>
          <w:ilvl w:val="0"/>
          <w:numId w:val="3"/>
        </w:numPr>
        <w:spacing w:after="0"/>
        <w:ind w:left="0" w:firstLine="709"/>
        <w:rPr>
          <w:rFonts w:ascii="Times New Roman" w:eastAsia="Times New Roman" w:hAnsi="Times New Roman" w:cs="Times New Roman"/>
          <w:sz w:val="24"/>
          <w:szCs w:val="24"/>
        </w:rPr>
      </w:pPr>
      <w:r w:rsidRPr="0059290A">
        <w:rPr>
          <w:rFonts w:ascii="Times New Roman" w:eastAsia="Times New Roman" w:hAnsi="Times New Roman" w:cs="Times New Roman"/>
          <w:b/>
          <w:bCs/>
          <w:sz w:val="24"/>
          <w:szCs w:val="24"/>
        </w:rPr>
        <w:t>Формировать благоприятный психологический климат</w:t>
      </w:r>
      <w:r w:rsidRPr="0059290A">
        <w:rPr>
          <w:rFonts w:ascii="Times New Roman" w:eastAsia="Times New Roman" w:hAnsi="Times New Roman" w:cs="Times New Roman"/>
          <w:sz w:val="24"/>
          <w:szCs w:val="24"/>
        </w:rPr>
        <w:t> в коллективе, поднимать его общий тонус, формировать традиции и ценности. </w:t>
      </w:r>
      <w:r w:rsidR="001A6208" w:rsidRPr="0059290A">
        <w:rPr>
          <w:rFonts w:ascii="Times New Roman" w:eastAsia="Times New Roman" w:hAnsi="Times New Roman" w:cs="Times New Roman"/>
          <w:sz w:val="24"/>
          <w:szCs w:val="24"/>
        </w:rPr>
        <w:t xml:space="preserve"> </w:t>
      </w:r>
    </w:p>
    <w:p w:rsidR="0059290A" w:rsidRPr="001A6208" w:rsidRDefault="0059290A" w:rsidP="001A6208">
      <w:pPr>
        <w:pStyle w:val="ae"/>
        <w:spacing w:line="276" w:lineRule="auto"/>
        <w:ind w:left="0" w:firstLine="709"/>
        <w:jc w:val="center"/>
        <w:rPr>
          <w:sz w:val="24"/>
          <w:szCs w:val="24"/>
        </w:rPr>
      </w:pPr>
      <w:r w:rsidRPr="001A6208">
        <w:rPr>
          <w:color w:val="333333"/>
          <w:sz w:val="24"/>
          <w:szCs w:val="24"/>
          <w:shd w:val="clear" w:color="auto" w:fill="FFFFFF"/>
          <w:lang w:eastAsia="ru-RU"/>
        </w:rPr>
        <w:t>Важно, чтобы игры были соответствующими возрасту детей, на разные периоды смены и на разные условия проведения (игры в отряде, в зале, на свежем воздухе и т. д.). </w:t>
      </w:r>
      <w:hyperlink r:id="rId5" w:tgtFrame="_blank" w:history="1">
        <w:r w:rsidRPr="001A6208">
          <w:rPr>
            <w:color w:val="0000FF"/>
            <w:sz w:val="24"/>
            <w:szCs w:val="24"/>
            <w:lang w:eastAsia="ru-RU"/>
          </w:rPr>
          <w:br/>
        </w:r>
      </w:hyperlink>
    </w:p>
    <w:p w:rsidR="0099270E" w:rsidRPr="001A6208" w:rsidRDefault="009C043E" w:rsidP="001A6208">
      <w:pPr>
        <w:pStyle w:val="ae"/>
        <w:spacing w:line="276" w:lineRule="auto"/>
        <w:ind w:left="0" w:firstLine="709"/>
        <w:jc w:val="center"/>
        <w:rPr>
          <w:b/>
          <w:spacing w:val="65"/>
          <w:sz w:val="24"/>
          <w:szCs w:val="24"/>
        </w:rPr>
      </w:pPr>
      <w:r w:rsidRPr="001A6208">
        <w:rPr>
          <w:b/>
          <w:sz w:val="24"/>
          <w:szCs w:val="24"/>
        </w:rPr>
        <w:t>Классификация</w:t>
      </w:r>
      <w:r w:rsidRPr="001A6208">
        <w:rPr>
          <w:b/>
          <w:spacing w:val="64"/>
          <w:sz w:val="24"/>
          <w:szCs w:val="24"/>
        </w:rPr>
        <w:t xml:space="preserve"> </w:t>
      </w:r>
      <w:r w:rsidRPr="001A6208">
        <w:rPr>
          <w:b/>
          <w:sz w:val="24"/>
          <w:szCs w:val="24"/>
        </w:rPr>
        <w:t>игр.</w:t>
      </w:r>
      <w:r w:rsidRPr="001A6208">
        <w:rPr>
          <w:b/>
          <w:spacing w:val="65"/>
          <w:sz w:val="24"/>
          <w:szCs w:val="24"/>
        </w:rPr>
        <w:t xml:space="preserve"> </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в лагере классифицируют по разным основаниям</w:t>
      </w:r>
      <w:r w:rsidRPr="0099270E">
        <w:rPr>
          <w:rFonts w:ascii="Times New Roman" w:eastAsia="Times New Roman" w:hAnsi="Times New Roman" w:cs="Times New Roman"/>
          <w:sz w:val="24"/>
          <w:szCs w:val="24"/>
        </w:rPr>
        <w:t>, например по целям, содержанию поставленных задач, количеству участников или месту проведения. </w:t>
      </w:r>
      <w:r w:rsidRPr="001A6208">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По целям</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Некоторые цели игр в лагере:</w:t>
      </w:r>
    </w:p>
    <w:p w:rsidR="0099270E" w:rsidRPr="0099270E" w:rsidRDefault="0099270E" w:rsidP="001A6208">
      <w:pPr>
        <w:numPr>
          <w:ilvl w:val="0"/>
          <w:numId w:val="8"/>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Создание и развитие коллектива</w:t>
      </w:r>
      <w:r w:rsidRPr="0099270E">
        <w:rPr>
          <w:rFonts w:ascii="Times New Roman" w:eastAsia="Times New Roman" w:hAnsi="Times New Roman" w:cs="Times New Roman"/>
          <w:sz w:val="24"/>
          <w:szCs w:val="24"/>
        </w:rPr>
        <w:t>. Например, игры на знакомство, игры на сплочение, игры на выявление лидера.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8"/>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Выявление и развитие талантов и способностей</w:t>
      </w:r>
      <w:r w:rsidRPr="0099270E">
        <w:rPr>
          <w:rFonts w:ascii="Times New Roman" w:eastAsia="Times New Roman" w:hAnsi="Times New Roman" w:cs="Times New Roman"/>
          <w:sz w:val="24"/>
          <w:szCs w:val="24"/>
        </w:rPr>
        <w:t>. Например, интеллектуально-познавательные игры, спортивные игры, упражнения на снятие зажимов.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8"/>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Занятие паузы</w:t>
      </w:r>
      <w:r w:rsidRPr="0099270E">
        <w:rPr>
          <w:rFonts w:ascii="Times New Roman" w:eastAsia="Times New Roman" w:hAnsi="Times New Roman" w:cs="Times New Roman"/>
          <w:sz w:val="24"/>
          <w:szCs w:val="24"/>
        </w:rPr>
        <w:t>. </w:t>
      </w:r>
      <w:r w:rsidR="001A6208" w:rsidRPr="0099270E">
        <w:rPr>
          <w:rFonts w:ascii="Times New Roman" w:eastAsia="Times New Roman" w:hAnsi="Times New Roman" w:cs="Times New Roman"/>
          <w:sz w:val="24"/>
          <w:szCs w:val="24"/>
        </w:rPr>
        <w:t xml:space="preserve"> </w:t>
      </w:r>
      <w:r w:rsidRPr="0099270E">
        <w:rPr>
          <w:rFonts w:ascii="Times New Roman" w:eastAsia="Times New Roman" w:hAnsi="Times New Roman" w:cs="Times New Roman"/>
          <w:sz w:val="24"/>
          <w:szCs w:val="24"/>
        </w:rPr>
        <w:t>Также игры могут быть направлены на:</w:t>
      </w:r>
    </w:p>
    <w:p w:rsidR="0099270E" w:rsidRPr="0099270E" w:rsidRDefault="0099270E" w:rsidP="001A6208">
      <w:pPr>
        <w:numPr>
          <w:ilvl w:val="0"/>
          <w:numId w:val="9"/>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Динамические цели</w:t>
      </w:r>
      <w:r w:rsidRPr="0099270E">
        <w:rPr>
          <w:rFonts w:ascii="Times New Roman" w:eastAsia="Times New Roman" w:hAnsi="Times New Roman" w:cs="Times New Roman"/>
          <w:sz w:val="24"/>
          <w:szCs w:val="24"/>
        </w:rPr>
        <w:t> — на работу с именем (знакомство и запоминание), на освоение пространства, на регуляцию эмоционального состояния и др..</w:t>
      </w:r>
    </w:p>
    <w:p w:rsidR="0099270E" w:rsidRPr="0099270E" w:rsidRDefault="0099270E" w:rsidP="001A6208">
      <w:pPr>
        <w:numPr>
          <w:ilvl w:val="0"/>
          <w:numId w:val="9"/>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lastRenderedPageBreak/>
        <w:t>Личностные цели</w:t>
      </w:r>
      <w:r w:rsidRPr="0099270E">
        <w:rPr>
          <w:rFonts w:ascii="Times New Roman" w:eastAsia="Times New Roman" w:hAnsi="Times New Roman" w:cs="Times New Roman"/>
          <w:sz w:val="24"/>
          <w:szCs w:val="24"/>
        </w:rPr>
        <w:t> — на рефлексию, самоанализ, на осознание и проживание, на актуализацию проблемы, темы, на развитие личности или отдельных черт (памяти, внимания, творческого потенциала и др.).</w:t>
      </w:r>
    </w:p>
    <w:p w:rsidR="0099270E" w:rsidRPr="0099270E" w:rsidRDefault="0099270E" w:rsidP="001A6208">
      <w:pPr>
        <w:spacing w:after="0"/>
        <w:ind w:firstLine="709"/>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sz w:val="24"/>
          <w:szCs w:val="24"/>
        </w:rPr>
        <w:t> </w:t>
      </w:r>
      <w:r w:rsidRPr="0099270E">
        <w:rPr>
          <w:rFonts w:ascii="Times New Roman" w:eastAsia="Times New Roman" w:hAnsi="Times New Roman" w:cs="Times New Roman"/>
          <w:b/>
          <w:bCs/>
          <w:color w:val="333333"/>
          <w:sz w:val="24"/>
          <w:szCs w:val="24"/>
        </w:rPr>
        <w:t>По содержанию</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Некоторые виды игр в лагере по содержанию поставленных задач:</w:t>
      </w:r>
    </w:p>
    <w:p w:rsidR="0099270E" w:rsidRPr="0099270E" w:rsidRDefault="0099270E" w:rsidP="001A6208">
      <w:pPr>
        <w:numPr>
          <w:ilvl w:val="0"/>
          <w:numId w:val="10"/>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На знакомство</w:t>
      </w:r>
      <w:r w:rsidRPr="0099270E">
        <w:rPr>
          <w:rFonts w:ascii="Times New Roman" w:eastAsia="Times New Roman" w:hAnsi="Times New Roman" w:cs="Times New Roman"/>
          <w:sz w:val="24"/>
          <w:szCs w:val="24"/>
        </w:rPr>
        <w:t> — помогают узнать друг друга на уровне запоминания имён или фактов. Например, «снежный ком», «Списки».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0"/>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На сплочение</w:t>
      </w:r>
      <w:r w:rsidRPr="0099270E">
        <w:rPr>
          <w:rFonts w:ascii="Times New Roman" w:eastAsia="Times New Roman" w:hAnsi="Times New Roman" w:cs="Times New Roman"/>
          <w:sz w:val="24"/>
          <w:szCs w:val="24"/>
        </w:rPr>
        <w:t> — помогают создать командный дух в коллективе и заложить основу для будущего комфортного взаимодействия в отряде. </w:t>
      </w:r>
      <w:r w:rsidR="001A6208" w:rsidRPr="0099270E">
        <w:rPr>
          <w:rFonts w:ascii="Times New Roman" w:eastAsia="Times New Roman" w:hAnsi="Times New Roman" w:cs="Times New Roman"/>
          <w:sz w:val="24"/>
          <w:szCs w:val="24"/>
        </w:rPr>
        <w:t xml:space="preserve"> </w:t>
      </w:r>
    </w:p>
    <w:p w:rsidR="001A6208" w:rsidRDefault="0099270E" w:rsidP="001A6208">
      <w:pPr>
        <w:numPr>
          <w:ilvl w:val="0"/>
          <w:numId w:val="10"/>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Познавательные</w:t>
      </w:r>
      <w:r w:rsidRPr="0099270E">
        <w:rPr>
          <w:rFonts w:ascii="Times New Roman" w:eastAsia="Times New Roman" w:hAnsi="Times New Roman" w:cs="Times New Roman"/>
          <w:sz w:val="24"/>
          <w:szCs w:val="24"/>
        </w:rPr>
        <w:t> — активизируют познавательную деятельность, включают вопросы и задания, связанные с различными областями знаний (викторины, конкурсы, загадки, головоломки). </w:t>
      </w:r>
    </w:p>
    <w:p w:rsidR="0099270E" w:rsidRPr="0099270E" w:rsidRDefault="001A6208" w:rsidP="001A6208">
      <w:pPr>
        <w:numPr>
          <w:ilvl w:val="0"/>
          <w:numId w:val="10"/>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 xml:space="preserve"> </w:t>
      </w:r>
      <w:r w:rsidR="0099270E" w:rsidRPr="0099270E">
        <w:rPr>
          <w:rFonts w:ascii="Times New Roman" w:eastAsia="Times New Roman" w:hAnsi="Times New Roman" w:cs="Times New Roman"/>
          <w:b/>
          <w:bCs/>
          <w:sz w:val="24"/>
          <w:szCs w:val="24"/>
        </w:rPr>
        <w:t>Развлекательные</w:t>
      </w:r>
      <w:r w:rsidR="0099270E" w:rsidRPr="0099270E">
        <w:rPr>
          <w:rFonts w:ascii="Times New Roman" w:eastAsia="Times New Roman" w:hAnsi="Times New Roman" w:cs="Times New Roman"/>
          <w:sz w:val="24"/>
          <w:szCs w:val="24"/>
        </w:rPr>
        <w:t> — например, игры-миксеры с несложными, но интересными правилами. </w:t>
      </w:r>
      <w:r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0"/>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Творческие</w:t>
      </w:r>
      <w:r w:rsidRPr="0099270E">
        <w:rPr>
          <w:rFonts w:ascii="Times New Roman" w:eastAsia="Times New Roman" w:hAnsi="Times New Roman" w:cs="Times New Roman"/>
          <w:sz w:val="24"/>
          <w:szCs w:val="24"/>
        </w:rPr>
        <w:t> — определяют творческие возможности всех вместе или каждого в отдельности: в таких играх нужно нарисовать картинку, показать пантомиму, придумать историю. </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По количеству участников</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Игры в лагере могут быть:</w:t>
      </w:r>
    </w:p>
    <w:p w:rsidR="0099270E" w:rsidRPr="0099270E" w:rsidRDefault="0099270E" w:rsidP="001A6208">
      <w:pPr>
        <w:numPr>
          <w:ilvl w:val="0"/>
          <w:numId w:val="11"/>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Индивидуальные</w:t>
      </w:r>
      <w:r w:rsidRPr="0099270E">
        <w:rPr>
          <w:rFonts w:ascii="Times New Roman" w:eastAsia="Times New Roman" w:hAnsi="Times New Roman" w:cs="Times New Roman"/>
          <w:sz w:val="24"/>
          <w:szCs w:val="24"/>
        </w:rPr>
        <w:t>.</w:t>
      </w:r>
    </w:p>
    <w:p w:rsidR="0099270E" w:rsidRPr="0099270E" w:rsidRDefault="0099270E" w:rsidP="001A6208">
      <w:pPr>
        <w:numPr>
          <w:ilvl w:val="0"/>
          <w:numId w:val="11"/>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Групповые</w:t>
      </w:r>
      <w:r w:rsidRPr="0099270E">
        <w:rPr>
          <w:rFonts w:ascii="Times New Roman" w:eastAsia="Times New Roman" w:hAnsi="Times New Roman" w:cs="Times New Roman"/>
          <w:sz w:val="24"/>
          <w:szCs w:val="24"/>
        </w:rPr>
        <w:t> (командные).</w:t>
      </w:r>
    </w:p>
    <w:p w:rsidR="0099270E" w:rsidRPr="0099270E" w:rsidRDefault="0099270E" w:rsidP="001A6208">
      <w:pPr>
        <w:numPr>
          <w:ilvl w:val="0"/>
          <w:numId w:val="11"/>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Массовые</w:t>
      </w:r>
      <w:r w:rsidRPr="0099270E">
        <w:rPr>
          <w:rFonts w:ascii="Times New Roman" w:eastAsia="Times New Roman" w:hAnsi="Times New Roman" w:cs="Times New Roman"/>
          <w:sz w:val="24"/>
          <w:szCs w:val="24"/>
        </w:rPr>
        <w:t>.</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Также игры могут быть парными.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По месту проведения</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Некоторые виды игр в лагере по месту проведения:</w:t>
      </w:r>
    </w:p>
    <w:p w:rsidR="0099270E" w:rsidRPr="0099270E" w:rsidRDefault="0099270E" w:rsidP="001A6208">
      <w:pPr>
        <w:numPr>
          <w:ilvl w:val="0"/>
          <w:numId w:val="12"/>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На свежем воздухе и открытом пространстве</w:t>
      </w:r>
      <w:r w:rsidRPr="0099270E">
        <w:rPr>
          <w:rFonts w:ascii="Times New Roman" w:eastAsia="Times New Roman" w:hAnsi="Times New Roman" w:cs="Times New Roman"/>
          <w:sz w:val="24"/>
          <w:szCs w:val="24"/>
        </w:rPr>
        <w:t>.</w:t>
      </w:r>
    </w:p>
    <w:p w:rsidR="0099270E" w:rsidRPr="0099270E" w:rsidRDefault="0099270E" w:rsidP="001A6208">
      <w:pPr>
        <w:numPr>
          <w:ilvl w:val="0"/>
          <w:numId w:val="12"/>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На воде</w:t>
      </w:r>
      <w:r w:rsidRPr="0099270E">
        <w:rPr>
          <w:rFonts w:ascii="Times New Roman" w:eastAsia="Times New Roman" w:hAnsi="Times New Roman" w:cs="Times New Roman"/>
          <w:sz w:val="24"/>
          <w:szCs w:val="24"/>
        </w:rPr>
        <w:t>.</w:t>
      </w:r>
    </w:p>
    <w:p w:rsidR="0099270E" w:rsidRPr="0099270E" w:rsidRDefault="0099270E" w:rsidP="001A6208">
      <w:pPr>
        <w:numPr>
          <w:ilvl w:val="0"/>
          <w:numId w:val="12"/>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 помещении</w:t>
      </w:r>
      <w:r w:rsidRPr="0099270E">
        <w:rPr>
          <w:rFonts w:ascii="Times New Roman" w:eastAsia="Times New Roman" w:hAnsi="Times New Roman" w:cs="Times New Roman"/>
          <w:sz w:val="24"/>
          <w:szCs w:val="24"/>
        </w:rPr>
        <w:t>.</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Также игры могут быть:</w:t>
      </w:r>
    </w:p>
    <w:p w:rsidR="001A6208" w:rsidRDefault="0099270E" w:rsidP="001A6208">
      <w:pPr>
        <w:numPr>
          <w:ilvl w:val="0"/>
          <w:numId w:val="13"/>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Подвижными</w:t>
      </w:r>
      <w:r w:rsidRPr="0099270E">
        <w:rPr>
          <w:rFonts w:ascii="Times New Roman" w:eastAsia="Times New Roman" w:hAnsi="Times New Roman" w:cs="Times New Roman"/>
          <w:sz w:val="24"/>
          <w:szCs w:val="24"/>
        </w:rPr>
        <w:t> — требуют от играющих физической активности, направленной на достижение условной цели. </w:t>
      </w:r>
    </w:p>
    <w:p w:rsidR="0099270E" w:rsidRPr="0099270E" w:rsidRDefault="001A6208" w:rsidP="001A6208">
      <w:pPr>
        <w:numPr>
          <w:ilvl w:val="0"/>
          <w:numId w:val="13"/>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 xml:space="preserve"> </w:t>
      </w:r>
      <w:r w:rsidR="0099270E" w:rsidRPr="0099270E">
        <w:rPr>
          <w:rFonts w:ascii="Times New Roman" w:eastAsia="Times New Roman" w:hAnsi="Times New Roman" w:cs="Times New Roman"/>
          <w:b/>
          <w:bCs/>
          <w:sz w:val="24"/>
          <w:szCs w:val="24"/>
        </w:rPr>
        <w:t>Малоподвижными</w:t>
      </w:r>
      <w:r w:rsidR="0099270E" w:rsidRPr="0099270E">
        <w:rPr>
          <w:rFonts w:ascii="Times New Roman" w:eastAsia="Times New Roman" w:hAnsi="Times New Roman" w:cs="Times New Roman"/>
          <w:sz w:val="24"/>
          <w:szCs w:val="24"/>
        </w:rPr>
        <w:t> — «сидячие». </w:t>
      </w:r>
      <w:r w:rsidRPr="0099270E">
        <w:rPr>
          <w:rFonts w:ascii="Times New Roman" w:eastAsia="Times New Roman" w:hAnsi="Times New Roman" w:cs="Times New Roman"/>
          <w:sz w:val="24"/>
          <w:szCs w:val="24"/>
        </w:rPr>
        <w:t xml:space="preserve"> </w:t>
      </w:r>
    </w:p>
    <w:p w:rsidR="001A6208" w:rsidRDefault="0099270E" w:rsidP="00383C35">
      <w:pPr>
        <w:numPr>
          <w:ilvl w:val="0"/>
          <w:numId w:val="13"/>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С реквизитом</w:t>
      </w:r>
      <w:r w:rsidRPr="0099270E">
        <w:rPr>
          <w:rFonts w:ascii="Times New Roman" w:eastAsia="Times New Roman" w:hAnsi="Times New Roman" w:cs="Times New Roman"/>
          <w:sz w:val="24"/>
          <w:szCs w:val="24"/>
        </w:rPr>
        <w:t> — с реквизитом (бумага, ручка, скрепки, маркеры, мячи, обручи, скакалки). </w:t>
      </w:r>
    </w:p>
    <w:p w:rsidR="0099270E" w:rsidRPr="001A6208" w:rsidRDefault="0099270E" w:rsidP="00383C35">
      <w:pPr>
        <w:numPr>
          <w:ilvl w:val="0"/>
          <w:numId w:val="13"/>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color w:val="333333"/>
          <w:sz w:val="24"/>
          <w:szCs w:val="24"/>
          <w:shd w:val="clear" w:color="auto" w:fill="FFFFFF"/>
        </w:rPr>
        <w:t>Без реквизита</w:t>
      </w:r>
      <w:r w:rsidRPr="001A6208">
        <w:rPr>
          <w:rFonts w:ascii="Times New Roman" w:eastAsia="Times New Roman" w:hAnsi="Times New Roman" w:cs="Times New Roman"/>
          <w:color w:val="333333"/>
          <w:sz w:val="24"/>
          <w:szCs w:val="24"/>
          <w:shd w:val="clear" w:color="auto" w:fill="FFFFFF"/>
        </w:rPr>
        <w:t>. </w:t>
      </w:r>
      <w:hyperlink r:id="rId6" w:tgtFrame="_blank" w:history="1">
        <w:r w:rsidRPr="001A6208">
          <w:rPr>
            <w:rFonts w:ascii="Times New Roman" w:eastAsia="Times New Roman" w:hAnsi="Times New Roman" w:cs="Times New Roman"/>
            <w:color w:val="0000FF"/>
            <w:sz w:val="24"/>
            <w:szCs w:val="24"/>
          </w:rPr>
          <w:br/>
        </w:r>
      </w:hyperlink>
    </w:p>
    <w:p w:rsidR="0099270E" w:rsidRPr="0099270E" w:rsidRDefault="0099270E" w:rsidP="001A6208">
      <w:pPr>
        <w:spacing w:after="0"/>
        <w:ind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А ТЕПЕРЬ О НЕКОТОРЫХ ИГРАХ ПОПОДРОБНЕЕ.</w:t>
      </w:r>
    </w:p>
    <w:p w:rsidR="001A6208" w:rsidRDefault="001A6208" w:rsidP="001A6208">
      <w:pPr>
        <w:spacing w:after="0"/>
        <w:ind w:firstLine="709"/>
        <w:outlineLvl w:val="1"/>
        <w:rPr>
          <w:rFonts w:ascii="Times New Roman" w:eastAsia="Times New Roman" w:hAnsi="Times New Roman" w:cs="Times New Roman"/>
          <w:b/>
          <w:bCs/>
          <w:color w:val="333333"/>
          <w:sz w:val="24"/>
          <w:szCs w:val="24"/>
        </w:rPr>
      </w:pP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Сюжетно-ролевые игры</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 основе</w:t>
      </w:r>
      <w:r w:rsidRPr="0099270E">
        <w:rPr>
          <w:rFonts w:ascii="Times New Roman" w:eastAsia="Times New Roman" w:hAnsi="Times New Roman" w:cs="Times New Roman"/>
          <w:sz w:val="24"/>
          <w:szCs w:val="24"/>
        </w:rPr>
        <w:t> — сценарий, сюжет, согласно которому распределяются роли между участниками. Некоторые особенности: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Каждый участник (персонаж) играет несвойственную ему роль.</w:t>
      </w:r>
    </w:p>
    <w:p w:rsidR="0099270E" w:rsidRPr="0099270E" w:rsidRDefault="0099270E" w:rsidP="001A6208">
      <w:pPr>
        <w:numPr>
          <w:ilvl w:val="0"/>
          <w:numId w:val="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Существует чётко проработанный игровой сюжет.</w:t>
      </w:r>
    </w:p>
    <w:p w:rsidR="0099270E" w:rsidRPr="0099270E" w:rsidRDefault="0099270E" w:rsidP="001A6208">
      <w:pPr>
        <w:numPr>
          <w:ilvl w:val="0"/>
          <w:numId w:val="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Все участники понимают свою задачу и руководствуются общими правилами.</w:t>
      </w:r>
    </w:p>
    <w:p w:rsidR="0099270E" w:rsidRPr="0099270E" w:rsidRDefault="0099270E" w:rsidP="001A6208">
      <w:pPr>
        <w:numPr>
          <w:ilvl w:val="0"/>
          <w:numId w:val="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Все отступления от правил осуждаются.</w:t>
      </w:r>
    </w:p>
    <w:p w:rsidR="0099270E" w:rsidRPr="0099270E" w:rsidRDefault="0099270E" w:rsidP="001A6208">
      <w:pPr>
        <w:numPr>
          <w:ilvl w:val="0"/>
          <w:numId w:val="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Игра занимает определённый, заранее оговорённый, временной промежуток.</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lastRenderedPageBreak/>
        <w:t>Пример</w:t>
      </w:r>
      <w:r w:rsidRPr="0099270E">
        <w:rPr>
          <w:rFonts w:ascii="Times New Roman" w:eastAsia="Times New Roman" w:hAnsi="Times New Roman" w:cs="Times New Roman"/>
          <w:sz w:val="24"/>
          <w:szCs w:val="24"/>
        </w:rPr>
        <w:t>: сюжетно-ролевая игра «Русь изначальная» для лагеря, где эпизоды разыгрываются в ходе лагеря цепью эпизодов. </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Подвижные игры</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Главный признак</w:t>
      </w:r>
      <w:r w:rsidRPr="0099270E">
        <w:rPr>
          <w:rFonts w:ascii="Times New Roman" w:eastAsia="Times New Roman" w:hAnsi="Times New Roman" w:cs="Times New Roman"/>
          <w:sz w:val="24"/>
          <w:szCs w:val="24"/>
        </w:rPr>
        <w:t> — наличие активных двигательных действий. Некоторые особенности: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Могут быть индивидуальными (одиночными) или коллективными (групповыми).</w:t>
      </w:r>
    </w:p>
    <w:p w:rsidR="0099270E" w:rsidRPr="0099270E" w:rsidRDefault="0099270E" w:rsidP="001A6208">
      <w:pPr>
        <w:numPr>
          <w:ilvl w:val="0"/>
          <w:numId w:val="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Для многих игр нужен инвентарь: мячи, булавы, кегли, обручи, скакалки, эстафетные палочки.</w:t>
      </w:r>
    </w:p>
    <w:p w:rsidR="0099270E" w:rsidRPr="0099270E" w:rsidRDefault="0099270E" w:rsidP="001A6208">
      <w:pPr>
        <w:numPr>
          <w:ilvl w:val="0"/>
          <w:numId w:val="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Можно проводить игры круговые и линейные, с бегом, прыжками, мячом, большую часть эстафет.</w:t>
      </w:r>
    </w:p>
    <w:p w:rsidR="001A6208"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Пример</w:t>
      </w:r>
      <w:r w:rsidRPr="0099270E">
        <w:rPr>
          <w:rFonts w:ascii="Times New Roman" w:eastAsia="Times New Roman" w:hAnsi="Times New Roman" w:cs="Times New Roman"/>
          <w:sz w:val="24"/>
          <w:szCs w:val="24"/>
        </w:rPr>
        <w:t>: игра «Удочка»: группа детей встаёт в круг, в центре круга стоит ведущий, который, держа за конец верёвку, крутит её, причём на ней находится привязанный шарик. Он должен крутить верёвку так, чтобы мячик попадал остальным игрокам по ногам, те же должны подпрыгивать и не давать мячику ударить их ноги. </w:t>
      </w:r>
    </w:p>
    <w:p w:rsidR="0099270E" w:rsidRPr="0099270E" w:rsidRDefault="0099270E" w:rsidP="001A6208">
      <w:pPr>
        <w:spacing w:after="0"/>
        <w:ind w:firstLine="709"/>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Настольные игры</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 работе вожатого с детьми в лагере могут использоваться, например</w:t>
      </w:r>
      <w:r w:rsidRPr="0099270E">
        <w:rPr>
          <w:rFonts w:ascii="Times New Roman" w:eastAsia="Times New Roman" w:hAnsi="Times New Roman" w:cs="Times New Roman"/>
          <w:sz w:val="24"/>
          <w:szCs w:val="24"/>
        </w:rPr>
        <w:t>:</w:t>
      </w:r>
    </w:p>
    <w:p w:rsidR="0099270E" w:rsidRPr="0099270E" w:rsidRDefault="0099270E" w:rsidP="001A6208">
      <w:pPr>
        <w:numPr>
          <w:ilvl w:val="0"/>
          <w:numId w:val="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на объяснение слов</w:t>
      </w:r>
      <w:r w:rsidRPr="0099270E">
        <w:rPr>
          <w:rFonts w:ascii="Times New Roman" w:eastAsia="Times New Roman" w:hAnsi="Times New Roman" w:cs="Times New Roman"/>
          <w:sz w:val="24"/>
          <w:szCs w:val="24"/>
        </w:rPr>
        <w:t>. Игроки делятся на команды, ставят фишку на поле и вытягивают карточки из стопки. На карточках разные слова, которые один участник команды должен объяснить другому, не используя однокоренные.</w:t>
      </w:r>
    </w:p>
    <w:p w:rsidR="0099270E" w:rsidRPr="0099270E" w:rsidRDefault="0099270E" w:rsidP="001A6208">
      <w:pPr>
        <w:numPr>
          <w:ilvl w:val="0"/>
          <w:numId w:val="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на раскрытие запутанного преступления</w:t>
      </w:r>
      <w:r w:rsidRPr="0099270E">
        <w:rPr>
          <w:rFonts w:ascii="Times New Roman" w:eastAsia="Times New Roman" w:hAnsi="Times New Roman" w:cs="Times New Roman"/>
          <w:sz w:val="24"/>
          <w:szCs w:val="24"/>
        </w:rPr>
        <w:t>. В игре есть только карточки, нужно раскрыть запутанное преступление, задавая ведущему игроку вопросы, на которые можно ответить только «да» или «нет».</w:t>
      </w:r>
    </w:p>
    <w:p w:rsidR="0099270E" w:rsidRPr="0099270E" w:rsidRDefault="0099270E" w:rsidP="001A6208">
      <w:pPr>
        <w:numPr>
          <w:ilvl w:val="0"/>
          <w:numId w:val="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на реакцию</w:t>
      </w:r>
      <w:r w:rsidRPr="0099270E">
        <w:rPr>
          <w:rFonts w:ascii="Times New Roman" w:eastAsia="Times New Roman" w:hAnsi="Times New Roman" w:cs="Times New Roman"/>
          <w:sz w:val="24"/>
          <w:szCs w:val="24"/>
        </w:rPr>
        <w:t>. Например, «Ай-щелк»: игроки кидают кубики, быстро накрывают карточки с выпавшими животными, забирают себе.</w:t>
      </w:r>
    </w:p>
    <w:p w:rsidR="0099270E" w:rsidRPr="0099270E" w:rsidRDefault="0099270E" w:rsidP="001A6208">
      <w:pPr>
        <w:spacing w:after="0"/>
        <w:ind w:firstLine="709"/>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sz w:val="24"/>
          <w:szCs w:val="24"/>
        </w:rPr>
        <w:t> </w:t>
      </w:r>
      <w:r w:rsidRPr="0099270E">
        <w:rPr>
          <w:rFonts w:ascii="Times New Roman" w:eastAsia="Times New Roman" w:hAnsi="Times New Roman" w:cs="Times New Roman"/>
          <w:b/>
          <w:bCs/>
          <w:color w:val="333333"/>
          <w:sz w:val="24"/>
          <w:szCs w:val="24"/>
        </w:rPr>
        <w:t>Народные игры</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 работе вожатого с детьми в лагере могут использоваться, например</w:t>
      </w:r>
      <w:r w:rsidRPr="0099270E">
        <w:rPr>
          <w:rFonts w:ascii="Times New Roman" w:eastAsia="Times New Roman" w:hAnsi="Times New Roman" w:cs="Times New Roman"/>
          <w:sz w:val="24"/>
          <w:szCs w:val="24"/>
        </w:rPr>
        <w:t>:</w:t>
      </w:r>
    </w:p>
    <w:p w:rsidR="0099270E" w:rsidRPr="0099270E" w:rsidRDefault="0099270E" w:rsidP="001A6208">
      <w:pPr>
        <w:numPr>
          <w:ilvl w:val="0"/>
          <w:numId w:val="7"/>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Татарская народная игра «Мяч по кругу»</w:t>
      </w:r>
      <w:r w:rsidRPr="0099270E">
        <w:rPr>
          <w:rFonts w:ascii="Times New Roman" w:eastAsia="Times New Roman" w:hAnsi="Times New Roman" w:cs="Times New Roman"/>
          <w:sz w:val="24"/>
          <w:szCs w:val="24"/>
        </w:rPr>
        <w:t>. Играющие, образуя круг, садятся, водящий стоит за кругом с мячом.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99270E" w:rsidRPr="0099270E" w:rsidRDefault="0099270E" w:rsidP="001A6208">
      <w:pPr>
        <w:numPr>
          <w:ilvl w:val="0"/>
          <w:numId w:val="7"/>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Русская народная игра «Слухи»</w:t>
      </w:r>
      <w:r w:rsidRPr="0099270E">
        <w:rPr>
          <w:rFonts w:ascii="Times New Roman" w:eastAsia="Times New Roman" w:hAnsi="Times New Roman" w:cs="Times New Roman"/>
          <w:sz w:val="24"/>
          <w:szCs w:val="24"/>
        </w:rPr>
        <w:t>. Несколько детей усаживаются рядком, поближе друг к другу. Водящий произносит шёпотом любую фразу на ухо сидящему с краю ребёнку так, чтобы другие дети не могли её услышать. Затем фраза по цепочке передаётся от ребёнка к ребёнку, и последний, сидящий с противоположного края ребёнок, произносит её громко. Если фраза искажена, то по цепочке находят того, кто её первым исказил: просят повторить каждого, что он услышал, начиная с первого игрока.</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 </w:t>
      </w:r>
      <w:r w:rsidRPr="0099270E">
        <w:rPr>
          <w:rFonts w:ascii="Times New Roman" w:eastAsia="Times New Roman" w:hAnsi="Times New Roman" w:cs="Times New Roman"/>
          <w:b/>
          <w:bCs/>
          <w:sz w:val="24"/>
          <w:szCs w:val="24"/>
        </w:rPr>
        <w:t>Организация игротеки в работе вожатого</w:t>
      </w:r>
      <w:r w:rsidRPr="0099270E">
        <w:rPr>
          <w:rFonts w:ascii="Times New Roman" w:eastAsia="Times New Roman" w:hAnsi="Times New Roman" w:cs="Times New Roman"/>
          <w:sz w:val="24"/>
          <w:szCs w:val="24"/>
        </w:rPr>
        <w:t> предполагает использование игр, которые направлены на создание и развитие коллектива, выявление талантов и способностей участников. Вожатый играет роль организатора игры, делегирует свои полномочия ребятам, корректируя и направляя их деятельность. </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Цели</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Некоторые цели организации игротеки:</w:t>
      </w:r>
    </w:p>
    <w:p w:rsidR="0099270E" w:rsidRPr="0099270E" w:rsidRDefault="0099270E" w:rsidP="001A6208">
      <w:pPr>
        <w:numPr>
          <w:ilvl w:val="0"/>
          <w:numId w:val="1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Создание благоприятной обстановки</w:t>
      </w:r>
      <w:r w:rsidRPr="0099270E">
        <w:rPr>
          <w:rFonts w:ascii="Times New Roman" w:eastAsia="Times New Roman" w:hAnsi="Times New Roman" w:cs="Times New Roman"/>
          <w:sz w:val="24"/>
          <w:szCs w:val="24"/>
        </w:rPr>
        <w:t> в группе участников, которые ещё не знают друг друга.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lastRenderedPageBreak/>
        <w:t>Выявление и развитие талантов и способностей</w:t>
      </w:r>
      <w:r w:rsidRPr="0099270E">
        <w:rPr>
          <w:rFonts w:ascii="Times New Roman" w:eastAsia="Times New Roman" w:hAnsi="Times New Roman" w:cs="Times New Roman"/>
          <w:sz w:val="24"/>
          <w:szCs w:val="24"/>
        </w:rPr>
        <w:t> (интеллектуально-познавательные игры, спортивные игры, упражнения на снятие зажимов).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4"/>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Сплочение коллектива</w:t>
      </w:r>
      <w:r w:rsidRPr="0099270E">
        <w:rPr>
          <w:rFonts w:ascii="Times New Roman" w:eastAsia="Times New Roman" w:hAnsi="Times New Roman" w:cs="Times New Roman"/>
          <w:sz w:val="24"/>
          <w:szCs w:val="24"/>
        </w:rPr>
        <w:t>. Игры могут быть под видом разных видов деятельности, главное, чтобы каждому участнику отводилась роль, и он мог сделать свой вклад в общее дело.</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Виды</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В игротеке можно использовать, например:</w:t>
      </w:r>
    </w:p>
    <w:p w:rsidR="0099270E" w:rsidRPr="0099270E" w:rsidRDefault="0099270E" w:rsidP="001A6208">
      <w:pPr>
        <w:numPr>
          <w:ilvl w:val="0"/>
          <w:numId w:val="1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на знакомство</w:t>
      </w:r>
      <w:r w:rsidRPr="0099270E">
        <w:rPr>
          <w:rFonts w:ascii="Times New Roman" w:eastAsia="Times New Roman" w:hAnsi="Times New Roman" w:cs="Times New Roman"/>
          <w:sz w:val="24"/>
          <w:szCs w:val="24"/>
        </w:rPr>
        <w:t>. Например, «Снежный ком»: участники встают в круг, ведущий называет своё имя, следующий — имя ведущего и своё, третий — имена предыдущих и своё, и так далее по кругу.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на сплочение</w:t>
      </w:r>
      <w:r w:rsidRPr="0099270E">
        <w:rPr>
          <w:rFonts w:ascii="Times New Roman" w:eastAsia="Times New Roman" w:hAnsi="Times New Roman" w:cs="Times New Roman"/>
          <w:sz w:val="24"/>
          <w:szCs w:val="24"/>
        </w:rPr>
        <w:t>. Например, «Угадай, кто»: дети садятся в круг и по часовой стрелке загадывают персонажа своему соседу: первый участник — второму, второй — третьему и т. д.. Имя или псевдоним героя пишут на стикере и клеят на лоб участнику. Цель каждого участника — как можно быстрее угадать, что за персонажа ему загадали.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5"/>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Игры для физического развития</w:t>
      </w:r>
      <w:r w:rsidRPr="0099270E">
        <w:rPr>
          <w:rFonts w:ascii="Times New Roman" w:eastAsia="Times New Roman" w:hAnsi="Times New Roman" w:cs="Times New Roman"/>
          <w:sz w:val="24"/>
          <w:szCs w:val="24"/>
        </w:rPr>
        <w:t>. Например, «Горячая картошка»: мяч передаётся по кругу, пока играет музыка. Когда она останавливается, выбывает тот, в чьих руках остаётся мяч.</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Методика проведения</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Некоторые рекомендации по организации игр:</w:t>
      </w:r>
    </w:p>
    <w:p w:rsidR="0099270E" w:rsidRPr="0099270E" w:rsidRDefault="0099270E" w:rsidP="001A6208">
      <w:pPr>
        <w:numPr>
          <w:ilvl w:val="0"/>
          <w:numId w:val="1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Объяснять правила</w:t>
      </w:r>
      <w:r w:rsidRPr="0099270E">
        <w:rPr>
          <w:rFonts w:ascii="Times New Roman" w:eastAsia="Times New Roman" w:hAnsi="Times New Roman" w:cs="Times New Roman"/>
          <w:sz w:val="24"/>
          <w:szCs w:val="24"/>
        </w:rPr>
        <w:t> понятными словами, чтобы участники правильно поняли.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Выстраивать игры в логической последовательности</w:t>
      </w:r>
      <w:r w:rsidRPr="0099270E">
        <w:rPr>
          <w:rFonts w:ascii="Times New Roman" w:eastAsia="Times New Roman" w:hAnsi="Times New Roman" w:cs="Times New Roman"/>
          <w:sz w:val="24"/>
          <w:szCs w:val="24"/>
        </w:rPr>
        <w:t> — от простого к сложному. </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Не заставлять детей</w:t>
      </w:r>
      <w:r w:rsidRPr="0099270E">
        <w:rPr>
          <w:rFonts w:ascii="Times New Roman" w:eastAsia="Times New Roman" w:hAnsi="Times New Roman" w:cs="Times New Roman"/>
          <w:sz w:val="24"/>
          <w:szCs w:val="24"/>
        </w:rPr>
        <w:t> — мотивировать можно так: дать роль помощника, роль наблюдателя, просто оставить ребёнка посидеть в сторонке, и через 5–7 минут он сам подключится к игре.</w:t>
      </w:r>
      <w:r w:rsidR="001A6208" w:rsidRPr="0099270E">
        <w:rPr>
          <w:rFonts w:ascii="Times New Roman" w:eastAsia="Times New Roman" w:hAnsi="Times New Roman" w:cs="Times New Roman"/>
          <w:sz w:val="24"/>
          <w:szCs w:val="24"/>
        </w:rPr>
        <w:t xml:space="preserve"> </w:t>
      </w:r>
    </w:p>
    <w:p w:rsidR="0099270E" w:rsidRPr="0099270E" w:rsidRDefault="0099270E" w:rsidP="001A6208">
      <w:pPr>
        <w:numPr>
          <w:ilvl w:val="0"/>
          <w:numId w:val="16"/>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Заканчивая игру</w:t>
      </w:r>
      <w:r w:rsidRPr="0099270E">
        <w:rPr>
          <w:rFonts w:ascii="Times New Roman" w:eastAsia="Times New Roman" w:hAnsi="Times New Roman" w:cs="Times New Roman"/>
          <w:sz w:val="24"/>
          <w:szCs w:val="24"/>
        </w:rPr>
        <w:t>, поблагодарить всех участников. </w:t>
      </w:r>
      <w:r w:rsidR="001A6208" w:rsidRPr="0099270E">
        <w:rPr>
          <w:rFonts w:ascii="Times New Roman" w:eastAsia="Times New Roman" w:hAnsi="Times New Roman" w:cs="Times New Roman"/>
          <w:sz w:val="24"/>
          <w:szCs w:val="24"/>
        </w:rPr>
        <w:t xml:space="preserve"> </w:t>
      </w:r>
    </w:p>
    <w:p w:rsidR="0099270E" w:rsidRPr="0099270E" w:rsidRDefault="0099270E" w:rsidP="001A6208">
      <w:pPr>
        <w:spacing w:after="0"/>
        <w:ind w:firstLine="709"/>
        <w:outlineLvl w:val="1"/>
        <w:rPr>
          <w:rFonts w:ascii="Times New Roman" w:eastAsia="Times New Roman" w:hAnsi="Times New Roman" w:cs="Times New Roman"/>
          <w:b/>
          <w:bCs/>
          <w:color w:val="333333"/>
          <w:sz w:val="24"/>
          <w:szCs w:val="24"/>
        </w:rPr>
      </w:pPr>
      <w:r w:rsidRPr="0099270E">
        <w:rPr>
          <w:rFonts w:ascii="Times New Roman" w:eastAsia="Times New Roman" w:hAnsi="Times New Roman" w:cs="Times New Roman"/>
          <w:b/>
          <w:bCs/>
          <w:color w:val="333333"/>
          <w:sz w:val="24"/>
          <w:szCs w:val="24"/>
        </w:rPr>
        <w:t>Литература</w:t>
      </w:r>
    </w:p>
    <w:p w:rsidR="0099270E" w:rsidRPr="0099270E" w:rsidRDefault="0099270E" w:rsidP="001A6208">
      <w:pPr>
        <w:spacing w:after="0"/>
        <w:ind w:firstLine="709"/>
        <w:rPr>
          <w:rFonts w:ascii="Times New Roman" w:eastAsia="Times New Roman" w:hAnsi="Times New Roman" w:cs="Times New Roman"/>
          <w:sz w:val="24"/>
          <w:szCs w:val="24"/>
        </w:rPr>
      </w:pPr>
      <w:r w:rsidRPr="0099270E">
        <w:rPr>
          <w:rFonts w:ascii="Times New Roman" w:eastAsia="Times New Roman" w:hAnsi="Times New Roman" w:cs="Times New Roman"/>
          <w:sz w:val="24"/>
          <w:szCs w:val="24"/>
        </w:rPr>
        <w:t>Для организации игротеки в работе вожатого можно использовать, например:</w:t>
      </w:r>
    </w:p>
    <w:p w:rsidR="0099270E" w:rsidRPr="0099270E" w:rsidRDefault="0099270E" w:rsidP="001A6208">
      <w:pPr>
        <w:numPr>
          <w:ilvl w:val="0"/>
          <w:numId w:val="17"/>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Сборник игр «В помощь вожатому II»</w:t>
      </w:r>
      <w:r w:rsidRPr="0099270E">
        <w:rPr>
          <w:rFonts w:ascii="Times New Roman" w:eastAsia="Times New Roman" w:hAnsi="Times New Roman" w:cs="Times New Roman"/>
          <w:sz w:val="24"/>
          <w:szCs w:val="24"/>
        </w:rPr>
        <w:t> — сборник игр для работы вожатого в загородных детских оздоровительных лагерях.</w:t>
      </w:r>
    </w:p>
    <w:p w:rsidR="0099270E" w:rsidRPr="0099270E" w:rsidRDefault="0099270E" w:rsidP="001A6208">
      <w:pPr>
        <w:numPr>
          <w:ilvl w:val="0"/>
          <w:numId w:val="17"/>
        </w:numPr>
        <w:spacing w:after="0"/>
        <w:ind w:left="0" w:firstLine="709"/>
        <w:rPr>
          <w:rFonts w:ascii="Times New Roman" w:eastAsia="Times New Roman" w:hAnsi="Times New Roman" w:cs="Times New Roman"/>
          <w:sz w:val="24"/>
          <w:szCs w:val="24"/>
        </w:rPr>
      </w:pPr>
      <w:r w:rsidRPr="0099270E">
        <w:rPr>
          <w:rFonts w:ascii="Times New Roman" w:eastAsia="Times New Roman" w:hAnsi="Times New Roman" w:cs="Times New Roman"/>
          <w:b/>
          <w:bCs/>
          <w:sz w:val="24"/>
          <w:szCs w:val="24"/>
        </w:rPr>
        <w:t>Учебное пособие «Основы вожатской деятельности. Игровой практикум»</w:t>
      </w:r>
      <w:r w:rsidRPr="0099270E">
        <w:rPr>
          <w:rFonts w:ascii="Times New Roman" w:eastAsia="Times New Roman" w:hAnsi="Times New Roman" w:cs="Times New Roman"/>
          <w:sz w:val="24"/>
          <w:szCs w:val="24"/>
        </w:rPr>
        <w:t> — сборник, в котором собраны основные элементы повседневной вожатской деятельности, включая игры.</w:t>
      </w:r>
    </w:p>
    <w:p w:rsidR="0099270E" w:rsidRPr="001A6208" w:rsidRDefault="0099270E" w:rsidP="001A6208">
      <w:pPr>
        <w:spacing w:after="0"/>
        <w:ind w:firstLine="709"/>
        <w:rPr>
          <w:rFonts w:ascii="Times New Roman" w:eastAsiaTheme="majorEastAsia" w:hAnsi="Times New Roman" w:cs="Times New Roman"/>
          <w:b/>
          <w:bCs/>
          <w:color w:val="5B9BD5" w:themeColor="accent1"/>
          <w:sz w:val="24"/>
          <w:szCs w:val="24"/>
        </w:rPr>
      </w:pPr>
      <w:r w:rsidRPr="001A6208">
        <w:rPr>
          <w:rFonts w:ascii="Times New Roman" w:hAnsi="Times New Roman" w:cs="Times New Roman"/>
          <w:sz w:val="24"/>
          <w:szCs w:val="24"/>
        </w:rPr>
        <w:br w:type="page"/>
      </w:r>
    </w:p>
    <w:p w:rsidR="009C043E" w:rsidRPr="001A6208" w:rsidRDefault="009C043E" w:rsidP="001A6208">
      <w:pPr>
        <w:pStyle w:val="2"/>
        <w:spacing w:before="0"/>
        <w:ind w:firstLine="709"/>
        <w:jc w:val="center"/>
        <w:rPr>
          <w:rFonts w:ascii="Times New Roman" w:hAnsi="Times New Roman" w:cs="Times New Roman"/>
          <w:sz w:val="24"/>
          <w:szCs w:val="24"/>
        </w:rPr>
      </w:pPr>
      <w:r w:rsidRPr="001A6208">
        <w:rPr>
          <w:rFonts w:ascii="Times New Roman" w:hAnsi="Times New Roman" w:cs="Times New Roman"/>
          <w:sz w:val="24"/>
          <w:szCs w:val="24"/>
        </w:rPr>
        <w:lastRenderedPageBreak/>
        <w:t>Тема</w:t>
      </w:r>
      <w:r w:rsidRPr="001A6208">
        <w:rPr>
          <w:rFonts w:ascii="Times New Roman" w:hAnsi="Times New Roman" w:cs="Times New Roman"/>
          <w:spacing w:val="-2"/>
          <w:sz w:val="24"/>
          <w:szCs w:val="24"/>
        </w:rPr>
        <w:t xml:space="preserve"> </w:t>
      </w:r>
      <w:r w:rsidRPr="001A6208">
        <w:rPr>
          <w:rFonts w:ascii="Times New Roman" w:hAnsi="Times New Roman" w:cs="Times New Roman"/>
          <w:sz w:val="24"/>
          <w:szCs w:val="24"/>
        </w:rPr>
        <w:t>9.2.</w:t>
      </w:r>
      <w:r w:rsidRPr="001A6208">
        <w:rPr>
          <w:rFonts w:ascii="Times New Roman" w:hAnsi="Times New Roman" w:cs="Times New Roman"/>
          <w:spacing w:val="-3"/>
          <w:sz w:val="24"/>
          <w:szCs w:val="24"/>
        </w:rPr>
        <w:t xml:space="preserve"> </w:t>
      </w:r>
      <w:r w:rsidRPr="001A6208">
        <w:rPr>
          <w:rFonts w:ascii="Times New Roman" w:hAnsi="Times New Roman" w:cs="Times New Roman"/>
          <w:sz w:val="24"/>
          <w:szCs w:val="24"/>
        </w:rPr>
        <w:t>Методика</w:t>
      </w:r>
      <w:r w:rsidRPr="001A6208">
        <w:rPr>
          <w:rFonts w:ascii="Times New Roman" w:hAnsi="Times New Roman" w:cs="Times New Roman"/>
          <w:spacing w:val="-2"/>
          <w:sz w:val="24"/>
          <w:szCs w:val="24"/>
        </w:rPr>
        <w:t xml:space="preserve"> </w:t>
      </w:r>
      <w:r w:rsidRPr="001A6208">
        <w:rPr>
          <w:rFonts w:ascii="Times New Roman" w:hAnsi="Times New Roman" w:cs="Times New Roman"/>
          <w:sz w:val="24"/>
          <w:szCs w:val="24"/>
        </w:rPr>
        <w:t>и</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технология</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подготовки</w:t>
      </w:r>
      <w:r w:rsidRPr="001A6208">
        <w:rPr>
          <w:rFonts w:ascii="Times New Roman" w:hAnsi="Times New Roman" w:cs="Times New Roman"/>
          <w:spacing w:val="-4"/>
          <w:sz w:val="24"/>
          <w:szCs w:val="24"/>
        </w:rPr>
        <w:t xml:space="preserve"> </w:t>
      </w:r>
      <w:r w:rsidRPr="001A6208">
        <w:rPr>
          <w:rFonts w:ascii="Times New Roman" w:hAnsi="Times New Roman" w:cs="Times New Roman"/>
          <w:sz w:val="24"/>
          <w:szCs w:val="24"/>
        </w:rPr>
        <w:t>и</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проведения</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игр</w:t>
      </w:r>
      <w:r w:rsidRPr="001A6208">
        <w:rPr>
          <w:rFonts w:ascii="Times New Roman" w:hAnsi="Times New Roman" w:cs="Times New Roman"/>
          <w:spacing w:val="-4"/>
          <w:sz w:val="24"/>
          <w:szCs w:val="24"/>
        </w:rPr>
        <w:t xml:space="preserve"> </w:t>
      </w:r>
      <w:r w:rsidRPr="001A6208">
        <w:rPr>
          <w:rFonts w:ascii="Times New Roman" w:hAnsi="Times New Roman" w:cs="Times New Roman"/>
          <w:sz w:val="24"/>
          <w:szCs w:val="24"/>
        </w:rPr>
        <w:t>на</w:t>
      </w:r>
      <w:r w:rsidRPr="001A6208">
        <w:rPr>
          <w:rFonts w:ascii="Times New Roman" w:hAnsi="Times New Roman" w:cs="Times New Roman"/>
          <w:spacing w:val="-2"/>
          <w:sz w:val="24"/>
          <w:szCs w:val="24"/>
        </w:rPr>
        <w:t xml:space="preserve"> </w:t>
      </w:r>
      <w:r w:rsidRPr="001A6208">
        <w:rPr>
          <w:rFonts w:ascii="Times New Roman" w:hAnsi="Times New Roman" w:cs="Times New Roman"/>
          <w:sz w:val="24"/>
          <w:szCs w:val="24"/>
        </w:rPr>
        <w:t>знакомство, взаимодействие и командообразование членов детской группы.</w:t>
      </w:r>
    </w:p>
    <w:p w:rsidR="007C211D" w:rsidRDefault="007C211D" w:rsidP="001A6208">
      <w:pPr>
        <w:spacing w:after="0"/>
        <w:ind w:firstLine="709"/>
        <w:rPr>
          <w:rFonts w:ascii="Times New Roman" w:eastAsia="Times New Roman" w:hAnsi="Times New Roman" w:cs="Times New Roman"/>
          <w:b/>
          <w:bCs/>
          <w:sz w:val="24"/>
          <w:szCs w:val="24"/>
        </w:rPr>
      </w:pPr>
    </w:p>
    <w:p w:rsidR="001A6208" w:rsidRPr="001A6208" w:rsidRDefault="007C211D" w:rsidP="001A6208">
      <w:pPr>
        <w:spacing w:after="0"/>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w:t>
      </w:r>
      <w:r w:rsidR="001A6208" w:rsidRPr="001A6208">
        <w:rPr>
          <w:rFonts w:ascii="Times New Roman" w:eastAsia="Times New Roman" w:hAnsi="Times New Roman" w:cs="Times New Roman"/>
          <w:sz w:val="24"/>
          <w:szCs w:val="24"/>
        </w:rPr>
        <w:t>тапы:</w:t>
      </w:r>
    </w:p>
    <w:p w:rsidR="001A6208" w:rsidRPr="001A6208" w:rsidRDefault="001A6208" w:rsidP="001A6208">
      <w:pPr>
        <w:numPr>
          <w:ilvl w:val="0"/>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Подготовка</w:t>
      </w:r>
      <w:r w:rsidRPr="001A6208">
        <w:rPr>
          <w:rFonts w:ascii="Times New Roman" w:eastAsia="Times New Roman" w:hAnsi="Times New Roman" w:cs="Times New Roman"/>
          <w:sz w:val="24"/>
          <w:szCs w:val="24"/>
        </w:rPr>
        <w:t>. Необходимо подготовить все необходимые материалы и объяснить правила участникам. Важно убедиться, что все понимают цель игры и знают, что от них ожидается. Также нужно выбрать подходящее время и место для проведения игр, чтобы никто не был отвлечён и мог полностью погрузиться в процесс. </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0"/>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Вовлечение всех участников</w:t>
      </w:r>
      <w:r w:rsidRPr="001A6208">
        <w:rPr>
          <w:rFonts w:ascii="Times New Roman" w:eastAsia="Times New Roman" w:hAnsi="Times New Roman" w:cs="Times New Roman"/>
          <w:sz w:val="24"/>
          <w:szCs w:val="24"/>
        </w:rPr>
        <w:t>. Если кто-то чувствует себя некомфортно или не хочет участвовать, нужно найти для него альтернативную роль. Например, он может быть наблюдателем или помощником ведущего.</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0"/>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Проведение игры</w:t>
      </w:r>
      <w:r w:rsidRPr="001A6208">
        <w:rPr>
          <w:rFonts w:ascii="Times New Roman" w:eastAsia="Times New Roman" w:hAnsi="Times New Roman" w:cs="Times New Roman"/>
          <w:sz w:val="24"/>
          <w:szCs w:val="24"/>
        </w:rPr>
        <w:t>. Можно использовать, например, такие игры:</w:t>
      </w:r>
    </w:p>
    <w:p w:rsidR="001A6208" w:rsidRPr="001A6208" w:rsidRDefault="001A6208" w:rsidP="001A6208">
      <w:pPr>
        <w:numPr>
          <w:ilvl w:val="1"/>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«Коридор»</w:t>
      </w:r>
      <w:r w:rsidRPr="001A6208">
        <w:rPr>
          <w:rFonts w:ascii="Times New Roman" w:eastAsia="Times New Roman" w:hAnsi="Times New Roman" w:cs="Times New Roman"/>
          <w:sz w:val="24"/>
          <w:szCs w:val="24"/>
        </w:rPr>
        <w:t>. Первая группа детей встаёт в две шеренги друг напротив друга, вытянув руки вперёд, параллельно полу. Вторая группа встаёт в очередь. Первый игрок из очереди начинает бежать по коридору, между двух шеренг. Дети из первой группы поднимают руки перед ним. Задача — пройти коридор доверия без остановки. </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1"/>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«Паучки»</w:t>
      </w:r>
      <w:r w:rsidRPr="001A6208">
        <w:rPr>
          <w:rFonts w:ascii="Times New Roman" w:eastAsia="Times New Roman" w:hAnsi="Times New Roman" w:cs="Times New Roman"/>
          <w:sz w:val="24"/>
          <w:szCs w:val="24"/>
        </w:rPr>
        <w:t>. Детей разбивают на пары. Они присаживаются на колени спиной друг к другу. Каждую пару вожатый обвязывает верёвкой на уровне талии. Затем по команде ведущего пары должны начать двигаться по заданной траектории. </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1"/>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«Веревочка»</w:t>
      </w:r>
      <w:r w:rsidRPr="001A6208">
        <w:rPr>
          <w:rFonts w:ascii="Times New Roman" w:eastAsia="Times New Roman" w:hAnsi="Times New Roman" w:cs="Times New Roman"/>
          <w:sz w:val="24"/>
          <w:szCs w:val="24"/>
        </w:rPr>
        <w:t>. Вожатый связывает два конца верёвки так, чтобы получилось кольцо (длина зависит от количества детей в отряде). Затем детей просят взять двумя руками верёвку с внешнего края. По команде ведущего все закрывают глаза и слушают задание. </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0"/>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Обсуждение</w:t>
      </w:r>
      <w:r w:rsidRPr="001A6208">
        <w:rPr>
          <w:rFonts w:ascii="Times New Roman" w:eastAsia="Times New Roman" w:hAnsi="Times New Roman" w:cs="Times New Roman"/>
          <w:sz w:val="24"/>
          <w:szCs w:val="24"/>
        </w:rPr>
        <w:t>. После каждой игры необходимо провести обсуждение. Нужно спросить у участников, что им понравилось, что было сложно, и какие выводы они сделали. Это поможет улучшить процесс в будущем. </w:t>
      </w:r>
      <w:r w:rsidR="007C211D" w:rsidRPr="001A6208">
        <w:rPr>
          <w:rFonts w:ascii="Times New Roman" w:eastAsia="Times New Roman" w:hAnsi="Times New Roman" w:cs="Times New Roman"/>
          <w:sz w:val="24"/>
          <w:szCs w:val="24"/>
        </w:rPr>
        <w:t xml:space="preserve"> </w:t>
      </w:r>
    </w:p>
    <w:p w:rsidR="001A6208" w:rsidRPr="001A6208" w:rsidRDefault="001A6208" w:rsidP="001A6208">
      <w:pPr>
        <w:numPr>
          <w:ilvl w:val="0"/>
          <w:numId w:val="18"/>
        </w:numPr>
        <w:spacing w:after="0"/>
        <w:ind w:left="0" w:firstLine="709"/>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Регулярность проведения</w:t>
      </w:r>
      <w:r w:rsidRPr="001A6208">
        <w:rPr>
          <w:rFonts w:ascii="Times New Roman" w:eastAsia="Times New Roman" w:hAnsi="Times New Roman" w:cs="Times New Roman"/>
          <w:sz w:val="24"/>
          <w:szCs w:val="24"/>
        </w:rPr>
        <w:t>. Для достижения наилучших результатов важно проводить такие игры регулярно. Это помогает поддерживать высокий уровень сплочённости и улучшать взаимодействие. </w:t>
      </w:r>
      <w:r w:rsidR="007C211D" w:rsidRPr="001A6208">
        <w:rPr>
          <w:rFonts w:ascii="Times New Roman" w:eastAsia="Times New Roman" w:hAnsi="Times New Roman" w:cs="Times New Roman"/>
          <w:sz w:val="24"/>
          <w:szCs w:val="24"/>
        </w:rPr>
        <w:t xml:space="preserve"> </w:t>
      </w:r>
    </w:p>
    <w:p w:rsidR="001A6208" w:rsidRPr="001A6208" w:rsidRDefault="001A6208" w:rsidP="001A6208">
      <w:pPr>
        <w:pStyle w:val="2"/>
        <w:spacing w:before="0"/>
        <w:ind w:firstLine="709"/>
        <w:jc w:val="center"/>
        <w:rPr>
          <w:rFonts w:ascii="Times New Roman" w:hAnsi="Times New Roman" w:cs="Times New Roman"/>
          <w:sz w:val="24"/>
          <w:szCs w:val="24"/>
        </w:rPr>
      </w:pPr>
      <w:r w:rsidRPr="001A6208">
        <w:rPr>
          <w:rFonts w:ascii="Times New Roman" w:eastAsia="Times New Roman" w:hAnsi="Times New Roman" w:cs="Times New Roman"/>
          <w:b w:val="0"/>
          <w:bCs w:val="0"/>
          <w:color w:val="333333"/>
          <w:sz w:val="24"/>
          <w:szCs w:val="24"/>
          <w:shd w:val="clear" w:color="auto" w:fill="FFFFFF"/>
        </w:rPr>
        <w:t>При выборе игр необходимо учитывать возраст участников и их темперамент. </w:t>
      </w:r>
      <w:hyperlink r:id="rId7" w:tgtFrame="_blank" w:history="1">
        <w:r w:rsidRPr="001A6208">
          <w:rPr>
            <w:rFonts w:ascii="Times New Roman" w:eastAsia="Times New Roman" w:hAnsi="Times New Roman" w:cs="Times New Roman"/>
            <w:b w:val="0"/>
            <w:bCs w:val="0"/>
            <w:color w:val="0000FF"/>
            <w:sz w:val="24"/>
            <w:szCs w:val="24"/>
          </w:rPr>
          <w:br/>
        </w:r>
      </w:hyperlink>
      <w:r w:rsidRPr="001A6208">
        <w:rPr>
          <w:rFonts w:ascii="Times New Roman" w:hAnsi="Times New Roman" w:cs="Times New Roman"/>
          <w:sz w:val="24"/>
          <w:szCs w:val="24"/>
        </w:rPr>
        <w:t xml:space="preserve"> </w:t>
      </w:r>
    </w:p>
    <w:p w:rsidR="009C043E" w:rsidRPr="001A6208" w:rsidRDefault="009C043E" w:rsidP="001A6208">
      <w:pPr>
        <w:pStyle w:val="2"/>
        <w:spacing w:before="0"/>
        <w:ind w:firstLine="709"/>
        <w:jc w:val="center"/>
        <w:rPr>
          <w:rFonts w:ascii="Times New Roman" w:hAnsi="Times New Roman" w:cs="Times New Roman"/>
          <w:sz w:val="24"/>
          <w:szCs w:val="24"/>
        </w:rPr>
      </w:pPr>
      <w:r w:rsidRPr="001A6208">
        <w:rPr>
          <w:rFonts w:ascii="Times New Roman" w:hAnsi="Times New Roman" w:cs="Times New Roman"/>
          <w:sz w:val="24"/>
          <w:szCs w:val="24"/>
        </w:rPr>
        <w:t>Тема</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9.3.</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Модификация</w:t>
      </w:r>
      <w:r w:rsidRPr="001A6208">
        <w:rPr>
          <w:rFonts w:ascii="Times New Roman" w:hAnsi="Times New Roman" w:cs="Times New Roman"/>
          <w:spacing w:val="-6"/>
          <w:sz w:val="24"/>
          <w:szCs w:val="24"/>
        </w:rPr>
        <w:t xml:space="preserve"> </w:t>
      </w:r>
      <w:r w:rsidRPr="001A6208">
        <w:rPr>
          <w:rFonts w:ascii="Times New Roman" w:hAnsi="Times New Roman" w:cs="Times New Roman"/>
          <w:sz w:val="24"/>
          <w:szCs w:val="24"/>
        </w:rPr>
        <w:t>и</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разработка</w:t>
      </w:r>
      <w:r w:rsidRPr="001A6208">
        <w:rPr>
          <w:rFonts w:ascii="Times New Roman" w:hAnsi="Times New Roman" w:cs="Times New Roman"/>
          <w:spacing w:val="-3"/>
          <w:sz w:val="24"/>
          <w:szCs w:val="24"/>
        </w:rPr>
        <w:t xml:space="preserve"> </w:t>
      </w:r>
      <w:r w:rsidRPr="001A6208">
        <w:rPr>
          <w:rFonts w:ascii="Times New Roman" w:hAnsi="Times New Roman" w:cs="Times New Roman"/>
          <w:sz w:val="24"/>
          <w:szCs w:val="24"/>
        </w:rPr>
        <w:t>игр</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для</w:t>
      </w:r>
      <w:r w:rsidRPr="001A6208">
        <w:rPr>
          <w:rFonts w:ascii="Times New Roman" w:hAnsi="Times New Roman" w:cs="Times New Roman"/>
          <w:spacing w:val="-5"/>
          <w:sz w:val="24"/>
          <w:szCs w:val="24"/>
        </w:rPr>
        <w:t xml:space="preserve"> </w:t>
      </w:r>
      <w:r w:rsidRPr="001A6208">
        <w:rPr>
          <w:rFonts w:ascii="Times New Roman" w:hAnsi="Times New Roman" w:cs="Times New Roman"/>
          <w:sz w:val="24"/>
          <w:szCs w:val="24"/>
        </w:rPr>
        <w:t>разных</w:t>
      </w:r>
      <w:r w:rsidRPr="001A6208">
        <w:rPr>
          <w:rFonts w:ascii="Times New Roman" w:hAnsi="Times New Roman" w:cs="Times New Roman"/>
          <w:spacing w:val="-3"/>
          <w:sz w:val="24"/>
          <w:szCs w:val="24"/>
        </w:rPr>
        <w:t xml:space="preserve"> </w:t>
      </w:r>
      <w:r w:rsidRPr="001A6208">
        <w:rPr>
          <w:rFonts w:ascii="Times New Roman" w:hAnsi="Times New Roman" w:cs="Times New Roman"/>
          <w:sz w:val="24"/>
          <w:szCs w:val="24"/>
        </w:rPr>
        <w:t>периодов</w:t>
      </w:r>
      <w:r w:rsidRPr="001A6208">
        <w:rPr>
          <w:rFonts w:ascii="Times New Roman" w:hAnsi="Times New Roman" w:cs="Times New Roman"/>
          <w:spacing w:val="-3"/>
          <w:sz w:val="24"/>
          <w:szCs w:val="24"/>
        </w:rPr>
        <w:t xml:space="preserve"> </w:t>
      </w:r>
      <w:r w:rsidRPr="001A6208">
        <w:rPr>
          <w:rFonts w:ascii="Times New Roman" w:hAnsi="Times New Roman" w:cs="Times New Roman"/>
          <w:spacing w:val="-2"/>
          <w:sz w:val="24"/>
          <w:szCs w:val="24"/>
        </w:rPr>
        <w:t>смены.</w:t>
      </w:r>
    </w:p>
    <w:p w:rsidR="007C211D" w:rsidRDefault="007C211D" w:rsidP="007C211D">
      <w:pPr>
        <w:spacing w:after="0"/>
        <w:ind w:firstLine="709"/>
        <w:jc w:val="both"/>
        <w:rPr>
          <w:rFonts w:ascii="Times New Roman" w:eastAsia="Times New Roman" w:hAnsi="Times New Roman" w:cs="Times New Roman"/>
          <w:b/>
          <w:bCs/>
          <w:sz w:val="24"/>
          <w:szCs w:val="24"/>
        </w:rPr>
      </w:pPr>
    </w:p>
    <w:p w:rsidR="001A6208" w:rsidRPr="001A6208" w:rsidRDefault="007C211D" w:rsidP="007C211D">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w:t>
      </w:r>
      <w:r w:rsidR="001A6208" w:rsidRPr="001A6208">
        <w:rPr>
          <w:rFonts w:ascii="Times New Roman" w:eastAsia="Times New Roman" w:hAnsi="Times New Roman" w:cs="Times New Roman"/>
          <w:b/>
          <w:bCs/>
          <w:sz w:val="24"/>
          <w:szCs w:val="24"/>
        </w:rPr>
        <w:t>одификация и разработка игр для разных периодов смены</w:t>
      </w:r>
      <w:r w:rsidR="001A6208" w:rsidRPr="001A6208">
        <w:rPr>
          <w:rFonts w:ascii="Times New Roman" w:eastAsia="Times New Roman" w:hAnsi="Times New Roman" w:cs="Times New Roman"/>
          <w:sz w:val="24"/>
          <w:szCs w:val="24"/>
        </w:rPr>
        <w:t> в работе вожатого с детским коллективом — это процесс, который предполагает создание игр, направленных на решение разных задач в зависимости от этапа смены. Например, для организационного периода (1–5 дней) важны игры на знакомство, для основного периода (6–15 дней) — игры для сплочения отряда, для заключительного периода (16–21 день) — игры для подведения итогов. </w:t>
      </w:r>
      <w:r w:rsidRPr="001A6208">
        <w:rPr>
          <w:rFonts w:ascii="Times New Roman" w:eastAsia="Times New Roman" w:hAnsi="Times New Roman" w:cs="Times New Roman"/>
          <w:sz w:val="24"/>
          <w:szCs w:val="24"/>
        </w:rPr>
        <w:t xml:space="preserve"> </w:t>
      </w:r>
    </w:p>
    <w:p w:rsidR="001A6208" w:rsidRPr="001A6208" w:rsidRDefault="001A6208" w:rsidP="007C211D">
      <w:pPr>
        <w:spacing w:after="0"/>
        <w:ind w:firstLine="709"/>
        <w:jc w:val="both"/>
        <w:outlineLvl w:val="1"/>
        <w:rPr>
          <w:rFonts w:ascii="Times New Roman" w:eastAsia="Times New Roman" w:hAnsi="Times New Roman" w:cs="Times New Roman"/>
          <w:b/>
          <w:bCs/>
          <w:color w:val="333333"/>
          <w:sz w:val="24"/>
          <w:szCs w:val="24"/>
        </w:rPr>
      </w:pPr>
      <w:r w:rsidRPr="001A6208">
        <w:rPr>
          <w:rFonts w:ascii="Times New Roman" w:eastAsia="Times New Roman" w:hAnsi="Times New Roman" w:cs="Times New Roman"/>
          <w:b/>
          <w:bCs/>
          <w:color w:val="333333"/>
          <w:sz w:val="24"/>
          <w:szCs w:val="24"/>
        </w:rPr>
        <w:t>Нормативно-правовая база</w:t>
      </w:r>
    </w:p>
    <w:p w:rsidR="001A6208" w:rsidRPr="001A6208" w:rsidRDefault="001A6208" w:rsidP="007C211D">
      <w:pPr>
        <w:spacing w:after="0"/>
        <w:ind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sz w:val="24"/>
          <w:szCs w:val="24"/>
        </w:rPr>
        <w:t>Разработка игр для разных периодов смены должна учитывать </w:t>
      </w:r>
      <w:r w:rsidRPr="001A6208">
        <w:rPr>
          <w:rFonts w:ascii="Times New Roman" w:eastAsia="Times New Roman" w:hAnsi="Times New Roman" w:cs="Times New Roman"/>
          <w:b/>
          <w:bCs/>
          <w:sz w:val="24"/>
          <w:szCs w:val="24"/>
        </w:rPr>
        <w:t>федеральную программу воспитательной работы для организаций отдыха детей и их оздоровления</w:t>
      </w:r>
      <w:r w:rsidRPr="001A6208">
        <w:rPr>
          <w:rFonts w:ascii="Times New Roman" w:eastAsia="Times New Roman" w:hAnsi="Times New Roman" w:cs="Times New Roman"/>
          <w:sz w:val="24"/>
          <w:szCs w:val="24"/>
        </w:rPr>
        <w:t> (утверждена приказом Минпросвещения России от 17.03.2025 №209). Программа направлена на обеспечение единства воспитательного пространства, ценностно-целевого содержания воспитания в организациях отдыха детей и их оздоровления. </w:t>
      </w:r>
      <w:r w:rsidR="007C211D" w:rsidRPr="001A6208">
        <w:rPr>
          <w:rFonts w:ascii="Times New Roman" w:eastAsia="Times New Roman" w:hAnsi="Times New Roman" w:cs="Times New Roman"/>
          <w:sz w:val="24"/>
          <w:szCs w:val="24"/>
        </w:rPr>
        <w:t xml:space="preserve"> </w:t>
      </w:r>
    </w:p>
    <w:p w:rsidR="001A6208" w:rsidRPr="001A6208" w:rsidRDefault="001A6208" w:rsidP="007C211D">
      <w:pPr>
        <w:spacing w:after="0"/>
        <w:ind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sz w:val="24"/>
          <w:szCs w:val="24"/>
        </w:rPr>
        <w:t>Также вожатый должен учитывать </w:t>
      </w:r>
      <w:r w:rsidRPr="001A6208">
        <w:rPr>
          <w:rFonts w:ascii="Times New Roman" w:eastAsia="Times New Roman" w:hAnsi="Times New Roman" w:cs="Times New Roman"/>
          <w:b/>
          <w:bCs/>
          <w:sz w:val="24"/>
          <w:szCs w:val="24"/>
        </w:rPr>
        <w:t>план-сетку работы отряда на смену</w:t>
      </w:r>
      <w:r w:rsidRPr="001A6208">
        <w:rPr>
          <w:rFonts w:ascii="Times New Roman" w:eastAsia="Times New Roman" w:hAnsi="Times New Roman" w:cs="Times New Roman"/>
          <w:sz w:val="24"/>
          <w:szCs w:val="24"/>
        </w:rPr>
        <w:t> — внутренний нормативный документ, который определяет и регулирует жизнедеятельность отряда. В план-</w:t>
      </w:r>
      <w:r w:rsidRPr="001A6208">
        <w:rPr>
          <w:rFonts w:ascii="Times New Roman" w:eastAsia="Times New Roman" w:hAnsi="Times New Roman" w:cs="Times New Roman"/>
          <w:sz w:val="24"/>
          <w:szCs w:val="24"/>
        </w:rPr>
        <w:lastRenderedPageBreak/>
        <w:t>сетку включаются общелагерные и отрядные мероприятия, работа по подготовке к ним, указываются ответственные лица. </w:t>
      </w:r>
      <w:r w:rsidR="007C211D" w:rsidRPr="001A6208">
        <w:rPr>
          <w:rFonts w:ascii="Times New Roman" w:eastAsia="Times New Roman" w:hAnsi="Times New Roman" w:cs="Times New Roman"/>
          <w:sz w:val="24"/>
          <w:szCs w:val="24"/>
        </w:rPr>
        <w:t xml:space="preserve"> </w:t>
      </w:r>
    </w:p>
    <w:p w:rsidR="001A6208" w:rsidRPr="001A6208" w:rsidRDefault="001A6208" w:rsidP="007C211D">
      <w:pPr>
        <w:spacing w:after="0"/>
        <w:ind w:firstLine="709"/>
        <w:jc w:val="both"/>
        <w:outlineLvl w:val="1"/>
        <w:rPr>
          <w:rFonts w:ascii="Times New Roman" w:eastAsia="Times New Roman" w:hAnsi="Times New Roman" w:cs="Times New Roman"/>
          <w:b/>
          <w:bCs/>
          <w:color w:val="333333"/>
          <w:sz w:val="24"/>
          <w:szCs w:val="24"/>
        </w:rPr>
      </w:pPr>
      <w:r w:rsidRPr="001A6208">
        <w:rPr>
          <w:rFonts w:ascii="Times New Roman" w:eastAsia="Times New Roman" w:hAnsi="Times New Roman" w:cs="Times New Roman"/>
          <w:b/>
          <w:bCs/>
          <w:color w:val="333333"/>
          <w:sz w:val="24"/>
          <w:szCs w:val="24"/>
        </w:rPr>
        <w:t>Методика</w:t>
      </w:r>
    </w:p>
    <w:p w:rsidR="001A6208" w:rsidRPr="001A6208" w:rsidRDefault="001A6208" w:rsidP="007C211D">
      <w:pPr>
        <w:spacing w:after="0"/>
        <w:ind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sz w:val="24"/>
          <w:szCs w:val="24"/>
        </w:rPr>
        <w:t>Некоторые рекомендации по разработке игр для разных периодов смены:</w:t>
      </w:r>
    </w:p>
    <w:p w:rsidR="001A6208" w:rsidRPr="001A6208" w:rsidRDefault="001A6208" w:rsidP="007C211D">
      <w:pPr>
        <w:numPr>
          <w:ilvl w:val="0"/>
          <w:numId w:val="19"/>
        </w:numPr>
        <w:spacing w:after="0"/>
        <w:ind w:left="0"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Для организационного периода</w:t>
      </w:r>
      <w:r w:rsidRPr="001A6208">
        <w:rPr>
          <w:rFonts w:ascii="Times New Roman" w:eastAsia="Times New Roman" w:hAnsi="Times New Roman" w:cs="Times New Roman"/>
          <w:sz w:val="24"/>
          <w:szCs w:val="24"/>
        </w:rPr>
        <w:t> — игры на знакомство, например, «Снежный ком» (участники встают в круг, ведущий называет своё имя, следующий — имя ведущего и своё, и так далее). Также можно использовать игры, которые помогают ближе узнать друг друга: «Имя + ассоциация» (участники по кругу называют ассоциацию на своё имя, задача остальных — догадаться, что это за имя). </w:t>
      </w:r>
      <w:r w:rsidR="007C211D" w:rsidRPr="001A6208">
        <w:rPr>
          <w:rFonts w:ascii="Times New Roman" w:eastAsia="Times New Roman" w:hAnsi="Times New Roman" w:cs="Times New Roman"/>
          <w:sz w:val="24"/>
          <w:szCs w:val="24"/>
        </w:rPr>
        <w:t xml:space="preserve"> </w:t>
      </w:r>
    </w:p>
    <w:p w:rsidR="001A6208" w:rsidRPr="001A6208" w:rsidRDefault="001A6208" w:rsidP="007C211D">
      <w:pPr>
        <w:numPr>
          <w:ilvl w:val="0"/>
          <w:numId w:val="19"/>
        </w:numPr>
        <w:spacing w:after="0"/>
        <w:ind w:left="0"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Для основного периода</w:t>
      </w:r>
      <w:r w:rsidRPr="001A6208">
        <w:rPr>
          <w:rFonts w:ascii="Times New Roman" w:eastAsia="Times New Roman" w:hAnsi="Times New Roman" w:cs="Times New Roman"/>
          <w:sz w:val="24"/>
          <w:szCs w:val="24"/>
        </w:rPr>
        <w:t> — игры для сплочения отряда, например, «Вавилонская башня» (отряд делится на микрогруппы, каждой группе даётся набор предметов, из которых нужно построить башню). Также можно использовать игры на выявление творческих способностей, например, «Суета сует» (участникам раздаются карточки, разделённые на 9–16 клеток, в каждой из которых записаны определённые качества, способности человека). </w:t>
      </w:r>
      <w:r w:rsidR="007C211D" w:rsidRPr="001A6208">
        <w:rPr>
          <w:rFonts w:ascii="Times New Roman" w:eastAsia="Times New Roman" w:hAnsi="Times New Roman" w:cs="Times New Roman"/>
          <w:sz w:val="24"/>
          <w:szCs w:val="24"/>
        </w:rPr>
        <w:t xml:space="preserve"> </w:t>
      </w:r>
    </w:p>
    <w:p w:rsidR="001A6208" w:rsidRPr="001A6208" w:rsidRDefault="001A6208" w:rsidP="007C211D">
      <w:pPr>
        <w:numPr>
          <w:ilvl w:val="0"/>
          <w:numId w:val="19"/>
        </w:numPr>
        <w:spacing w:after="0"/>
        <w:ind w:left="0"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Для заключительного периода</w:t>
      </w:r>
      <w:r w:rsidRPr="001A6208">
        <w:rPr>
          <w:rFonts w:ascii="Times New Roman" w:eastAsia="Times New Roman" w:hAnsi="Times New Roman" w:cs="Times New Roman"/>
          <w:sz w:val="24"/>
          <w:szCs w:val="24"/>
        </w:rPr>
        <w:t> — игры для подведения итогов, например, «Фотосессия» (группа делает оригинальные фотографии, после чего скидывает их вожатому), «Подарки» (группа вытягивает из шляпы листочки с именем и фамилией соотрядника, которому должен подготовить подарок).</w:t>
      </w:r>
      <w:r w:rsidR="007C211D" w:rsidRPr="001A6208">
        <w:rPr>
          <w:rFonts w:ascii="Times New Roman" w:eastAsia="Times New Roman" w:hAnsi="Times New Roman" w:cs="Times New Roman"/>
          <w:sz w:val="24"/>
          <w:szCs w:val="24"/>
        </w:rPr>
        <w:t xml:space="preserve"> </w:t>
      </w:r>
    </w:p>
    <w:p w:rsidR="001A6208" w:rsidRPr="001A6208" w:rsidRDefault="001A6208" w:rsidP="007C211D">
      <w:pPr>
        <w:spacing w:after="0"/>
        <w:ind w:firstLine="709"/>
        <w:jc w:val="both"/>
        <w:outlineLvl w:val="1"/>
        <w:rPr>
          <w:rFonts w:ascii="Times New Roman" w:eastAsia="Times New Roman" w:hAnsi="Times New Roman" w:cs="Times New Roman"/>
          <w:b/>
          <w:bCs/>
          <w:color w:val="333333"/>
          <w:sz w:val="24"/>
          <w:szCs w:val="24"/>
        </w:rPr>
      </w:pPr>
      <w:r w:rsidRPr="001A6208">
        <w:rPr>
          <w:rFonts w:ascii="Times New Roman" w:eastAsia="Times New Roman" w:hAnsi="Times New Roman" w:cs="Times New Roman"/>
          <w:b/>
          <w:bCs/>
          <w:color w:val="333333"/>
          <w:sz w:val="24"/>
          <w:szCs w:val="24"/>
        </w:rPr>
        <w:t>Ресурсы</w:t>
      </w:r>
    </w:p>
    <w:p w:rsidR="001A6208" w:rsidRPr="001A6208" w:rsidRDefault="001A6208" w:rsidP="007C211D">
      <w:pPr>
        <w:spacing w:after="0"/>
        <w:ind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sz w:val="24"/>
          <w:szCs w:val="24"/>
        </w:rPr>
        <w:t>Для разработки игр для разных периодов смены можно использовать:</w:t>
      </w:r>
    </w:p>
    <w:p w:rsidR="007C211D" w:rsidRDefault="001A6208" w:rsidP="00010B5C">
      <w:pPr>
        <w:numPr>
          <w:ilvl w:val="0"/>
          <w:numId w:val="20"/>
        </w:numPr>
        <w:spacing w:after="0"/>
        <w:ind w:left="0"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Сборники игр</w:t>
      </w:r>
      <w:r w:rsidRPr="001A6208">
        <w:rPr>
          <w:rFonts w:ascii="Times New Roman" w:eastAsia="Times New Roman" w:hAnsi="Times New Roman" w:cs="Times New Roman"/>
          <w:sz w:val="24"/>
          <w:szCs w:val="24"/>
        </w:rPr>
        <w:t> для работы вожатого в детских оздоровительных лагеря</w:t>
      </w:r>
      <w:r w:rsidR="007C211D" w:rsidRPr="007C211D">
        <w:rPr>
          <w:rFonts w:ascii="Times New Roman" w:eastAsia="Times New Roman" w:hAnsi="Times New Roman" w:cs="Times New Roman"/>
          <w:sz w:val="24"/>
          <w:szCs w:val="24"/>
        </w:rPr>
        <w:t>х, например, «В помощь вожатому</w:t>
      </w:r>
      <w:r w:rsidRPr="001A6208">
        <w:rPr>
          <w:rFonts w:ascii="Times New Roman" w:eastAsia="Times New Roman" w:hAnsi="Times New Roman" w:cs="Times New Roman"/>
          <w:sz w:val="24"/>
          <w:szCs w:val="24"/>
        </w:rPr>
        <w:t xml:space="preserve">» </w:t>
      </w:r>
    </w:p>
    <w:p w:rsidR="001A6208" w:rsidRPr="001A6208" w:rsidRDefault="001A6208" w:rsidP="00010B5C">
      <w:pPr>
        <w:numPr>
          <w:ilvl w:val="0"/>
          <w:numId w:val="20"/>
        </w:numPr>
        <w:spacing w:after="0"/>
        <w:ind w:left="0" w:firstLine="709"/>
        <w:jc w:val="both"/>
        <w:rPr>
          <w:rFonts w:ascii="Times New Roman" w:eastAsia="Times New Roman" w:hAnsi="Times New Roman" w:cs="Times New Roman"/>
          <w:sz w:val="24"/>
          <w:szCs w:val="24"/>
        </w:rPr>
      </w:pPr>
      <w:r w:rsidRPr="001A6208">
        <w:rPr>
          <w:rFonts w:ascii="Times New Roman" w:eastAsia="Times New Roman" w:hAnsi="Times New Roman" w:cs="Times New Roman"/>
          <w:b/>
          <w:bCs/>
          <w:sz w:val="24"/>
          <w:szCs w:val="24"/>
        </w:rPr>
        <w:t>Методические материалы</w:t>
      </w:r>
      <w:r w:rsidRPr="001A6208">
        <w:rPr>
          <w:rFonts w:ascii="Times New Roman" w:eastAsia="Times New Roman" w:hAnsi="Times New Roman" w:cs="Times New Roman"/>
          <w:sz w:val="24"/>
          <w:szCs w:val="24"/>
        </w:rPr>
        <w:t> с игровыми заданиями для микрогрупп в разные периоды смены</w:t>
      </w:r>
      <w:r w:rsidR="007C211D">
        <w:rPr>
          <w:rFonts w:ascii="Times New Roman" w:eastAsia="Times New Roman" w:hAnsi="Times New Roman" w:cs="Times New Roman"/>
          <w:sz w:val="24"/>
          <w:szCs w:val="24"/>
        </w:rPr>
        <w:t>.</w:t>
      </w:r>
    </w:p>
    <w:p w:rsidR="001A6208" w:rsidRPr="001A6208" w:rsidRDefault="001A6208" w:rsidP="007C211D">
      <w:pPr>
        <w:spacing w:after="0"/>
        <w:ind w:firstLine="709"/>
        <w:jc w:val="both"/>
        <w:rPr>
          <w:rFonts w:ascii="Times New Roman" w:eastAsia="Times New Roman" w:hAnsi="Times New Roman" w:cs="Times New Roman"/>
          <w:b/>
          <w:bCs/>
          <w:color w:val="333333"/>
          <w:sz w:val="24"/>
          <w:szCs w:val="24"/>
        </w:rPr>
      </w:pPr>
      <w:r w:rsidRPr="001A6208">
        <w:rPr>
          <w:rFonts w:ascii="Times New Roman" w:eastAsia="Times New Roman" w:hAnsi="Times New Roman" w:cs="Times New Roman"/>
          <w:sz w:val="24"/>
          <w:szCs w:val="24"/>
        </w:rPr>
        <w:t> </w:t>
      </w:r>
      <w:r w:rsidRPr="001A6208">
        <w:rPr>
          <w:rFonts w:ascii="Times New Roman" w:eastAsia="Times New Roman" w:hAnsi="Times New Roman" w:cs="Times New Roman"/>
          <w:b/>
          <w:bCs/>
          <w:color w:val="333333"/>
          <w:sz w:val="24"/>
          <w:szCs w:val="24"/>
        </w:rPr>
        <w:t>Оценка</w:t>
      </w:r>
    </w:p>
    <w:p w:rsidR="007C211D" w:rsidRDefault="001A6208" w:rsidP="007C211D">
      <w:pPr>
        <w:pStyle w:val="ae"/>
        <w:spacing w:line="276" w:lineRule="auto"/>
        <w:ind w:left="0" w:firstLine="709"/>
        <w:jc w:val="left"/>
        <w:rPr>
          <w:color w:val="333333"/>
          <w:sz w:val="24"/>
          <w:szCs w:val="24"/>
          <w:shd w:val="clear" w:color="auto" w:fill="FFFFFF"/>
          <w:lang w:eastAsia="ru-RU"/>
        </w:rPr>
      </w:pPr>
      <w:r w:rsidRPr="001A6208">
        <w:rPr>
          <w:color w:val="333333"/>
          <w:sz w:val="24"/>
          <w:szCs w:val="24"/>
          <w:shd w:val="clear" w:color="auto" w:fill="FFFFFF"/>
          <w:lang w:eastAsia="ru-RU"/>
        </w:rPr>
        <w:t>Эффективность разработанных игр можно оценивать по результатам, которых дети добиваются в игре. Также можно проводить </w:t>
      </w:r>
      <w:r w:rsidRPr="001A6208">
        <w:rPr>
          <w:b/>
          <w:bCs/>
          <w:color w:val="333333"/>
          <w:sz w:val="24"/>
          <w:szCs w:val="24"/>
          <w:shd w:val="clear" w:color="auto" w:fill="FFFFFF"/>
          <w:lang w:eastAsia="ru-RU"/>
        </w:rPr>
        <w:t>анализ проведённой игры</w:t>
      </w:r>
      <w:r w:rsidRPr="001A6208">
        <w:rPr>
          <w:color w:val="333333"/>
          <w:sz w:val="24"/>
          <w:szCs w:val="24"/>
          <w:shd w:val="clear" w:color="auto" w:fill="FFFFFF"/>
          <w:lang w:eastAsia="ru-RU"/>
        </w:rPr>
        <w:t> — выявлять приёмы её подготовки и проведения: какие приёмы оказались эффективными в достижении поставленной цели, что не сработало и почему. Это поможет совершенствовать подготовку и сам процесс проведения игры. </w:t>
      </w:r>
    </w:p>
    <w:p w:rsidR="007C211D" w:rsidRDefault="007C211D" w:rsidP="007C211D">
      <w:pPr>
        <w:pStyle w:val="ae"/>
        <w:spacing w:line="276" w:lineRule="auto"/>
        <w:ind w:left="0" w:firstLine="709"/>
        <w:jc w:val="left"/>
        <w:rPr>
          <w:sz w:val="24"/>
          <w:szCs w:val="24"/>
          <w:lang w:eastAsia="ru-RU"/>
        </w:rPr>
      </w:pPr>
    </w:p>
    <w:p w:rsidR="009C043E" w:rsidRPr="007C211D" w:rsidRDefault="007C211D" w:rsidP="007C211D">
      <w:pPr>
        <w:pStyle w:val="ae"/>
        <w:spacing w:line="276" w:lineRule="auto"/>
        <w:ind w:left="0" w:firstLine="709"/>
        <w:rPr>
          <w:b/>
          <w:sz w:val="24"/>
          <w:szCs w:val="24"/>
        </w:rPr>
      </w:pPr>
      <w:r>
        <w:rPr>
          <w:b/>
          <w:sz w:val="24"/>
          <w:szCs w:val="24"/>
        </w:rPr>
        <w:t xml:space="preserve">            </w:t>
      </w:r>
      <w:r w:rsidR="009C043E" w:rsidRPr="007C211D">
        <w:rPr>
          <w:b/>
          <w:sz w:val="24"/>
          <w:szCs w:val="24"/>
        </w:rPr>
        <w:t>Специфика игровой деятельности для детей с ОВЗ и детей-инвалидов.</w:t>
      </w:r>
    </w:p>
    <w:p w:rsidR="001A6208" w:rsidRPr="001A6208" w:rsidRDefault="001A6208" w:rsidP="007C211D">
      <w:pPr>
        <w:shd w:val="clear" w:color="auto" w:fill="FFFFFF"/>
        <w:spacing w:after="0"/>
        <w:ind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t>Специфика игровой деятельности в лагере для детей с ОВЗ и детей-инвалидов</w:t>
      </w:r>
      <w:r w:rsidRPr="001A6208">
        <w:rPr>
          <w:rFonts w:ascii="Times New Roman" w:eastAsia="Times New Roman" w:hAnsi="Times New Roman" w:cs="Times New Roman"/>
          <w:color w:val="333333"/>
          <w:sz w:val="24"/>
          <w:szCs w:val="24"/>
        </w:rPr>
        <w:t> заключается в том, что программа инклюзивной смены строится с учётом индивидуальных особенностей участников и направлена на их социальную адаптацию, развитие самостоятельности и общение со сверстниками без нарушений развития. </w:t>
      </w:r>
      <w:r w:rsidR="007C211D" w:rsidRPr="001A6208">
        <w:rPr>
          <w:rFonts w:ascii="Times New Roman" w:eastAsia="Times New Roman" w:hAnsi="Times New Roman" w:cs="Times New Roman"/>
          <w:color w:val="333333"/>
          <w:sz w:val="24"/>
          <w:szCs w:val="24"/>
        </w:rPr>
        <w:t xml:space="preserve"> </w:t>
      </w:r>
    </w:p>
    <w:p w:rsidR="001A6208" w:rsidRPr="001A6208" w:rsidRDefault="001A6208" w:rsidP="007C211D">
      <w:pPr>
        <w:shd w:val="clear" w:color="auto" w:fill="FFFFFF"/>
        <w:spacing w:after="0"/>
        <w:ind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color w:val="333333"/>
          <w:sz w:val="24"/>
          <w:szCs w:val="24"/>
        </w:rPr>
        <w:t>Некоторые рекомендации по организации игр для таких детей:</w:t>
      </w:r>
    </w:p>
    <w:p w:rsidR="001A6208" w:rsidRPr="001A6208" w:rsidRDefault="001A6208" w:rsidP="007C211D">
      <w:pPr>
        <w:numPr>
          <w:ilvl w:val="0"/>
          <w:numId w:val="21"/>
        </w:numPr>
        <w:shd w:val="clear" w:color="auto" w:fill="FFFFFF"/>
        <w:spacing w:after="0"/>
        <w:ind w:left="0"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t>Использование имитационных игр</w:t>
      </w:r>
      <w:r w:rsidRPr="001A6208">
        <w:rPr>
          <w:rFonts w:ascii="Times New Roman" w:eastAsia="Times New Roman" w:hAnsi="Times New Roman" w:cs="Times New Roman"/>
          <w:color w:val="333333"/>
          <w:sz w:val="24"/>
          <w:szCs w:val="24"/>
        </w:rPr>
        <w:t>. Они помогают лучше понимать детей с ОВЗ, так как в рамках игры участники выполняют повседневные задачи в новых для себя условиях, преодолевая определённые трудности.</w:t>
      </w:r>
      <w:r w:rsidR="007C211D" w:rsidRPr="001A6208">
        <w:rPr>
          <w:rFonts w:ascii="Times New Roman" w:eastAsia="Times New Roman" w:hAnsi="Times New Roman" w:cs="Times New Roman"/>
          <w:color w:val="333333"/>
          <w:sz w:val="24"/>
          <w:szCs w:val="24"/>
        </w:rPr>
        <w:t xml:space="preserve"> </w:t>
      </w:r>
    </w:p>
    <w:p w:rsidR="001A6208" w:rsidRPr="001A6208" w:rsidRDefault="001A6208" w:rsidP="007C211D">
      <w:pPr>
        <w:numPr>
          <w:ilvl w:val="0"/>
          <w:numId w:val="21"/>
        </w:numPr>
        <w:shd w:val="clear" w:color="auto" w:fill="FFFFFF"/>
        <w:spacing w:after="0"/>
        <w:ind w:left="0"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t>Выбор подходящих подвижных игр</w:t>
      </w:r>
      <w:r w:rsidRPr="001A6208">
        <w:rPr>
          <w:rFonts w:ascii="Times New Roman" w:eastAsia="Times New Roman" w:hAnsi="Times New Roman" w:cs="Times New Roman"/>
          <w:color w:val="333333"/>
          <w:sz w:val="24"/>
          <w:szCs w:val="24"/>
        </w:rPr>
        <w:t>. Игры с бегом и прыжками должны быть ограничены по времени и сопровождаться частыми перерывами, сменами характера движений. Недопустимы игры, связанные с большими силовыми нагрузками и длительным неподвижным сидением за столом. </w:t>
      </w:r>
      <w:r w:rsidR="007C211D" w:rsidRPr="001A6208">
        <w:rPr>
          <w:rFonts w:ascii="Times New Roman" w:eastAsia="Times New Roman" w:hAnsi="Times New Roman" w:cs="Times New Roman"/>
          <w:color w:val="333333"/>
          <w:sz w:val="24"/>
          <w:szCs w:val="24"/>
        </w:rPr>
        <w:t xml:space="preserve"> </w:t>
      </w:r>
    </w:p>
    <w:p w:rsidR="001A6208" w:rsidRPr="001A6208" w:rsidRDefault="001A6208" w:rsidP="007C211D">
      <w:pPr>
        <w:numPr>
          <w:ilvl w:val="0"/>
          <w:numId w:val="21"/>
        </w:numPr>
        <w:shd w:val="clear" w:color="auto" w:fill="FFFFFF"/>
        <w:spacing w:after="0"/>
        <w:ind w:left="0"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t>Использование сюжетно-ролевых игр</w:t>
      </w:r>
      <w:r w:rsidRPr="001A6208">
        <w:rPr>
          <w:rFonts w:ascii="Times New Roman" w:eastAsia="Times New Roman" w:hAnsi="Times New Roman" w:cs="Times New Roman"/>
          <w:color w:val="333333"/>
          <w:sz w:val="24"/>
          <w:szCs w:val="24"/>
        </w:rPr>
        <w:t>. Например, исполнение ролей животных. </w:t>
      </w:r>
      <w:r w:rsidR="007C211D" w:rsidRPr="001A6208">
        <w:rPr>
          <w:rFonts w:ascii="Times New Roman" w:eastAsia="Times New Roman" w:hAnsi="Times New Roman" w:cs="Times New Roman"/>
          <w:color w:val="333333"/>
          <w:sz w:val="24"/>
          <w:szCs w:val="24"/>
        </w:rPr>
        <w:t xml:space="preserve"> </w:t>
      </w:r>
    </w:p>
    <w:p w:rsidR="001A6208" w:rsidRPr="001A6208" w:rsidRDefault="001A6208" w:rsidP="007C211D">
      <w:pPr>
        <w:numPr>
          <w:ilvl w:val="0"/>
          <w:numId w:val="21"/>
        </w:numPr>
        <w:shd w:val="clear" w:color="auto" w:fill="FFFFFF"/>
        <w:spacing w:after="0"/>
        <w:ind w:left="0"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b/>
          <w:bCs/>
          <w:color w:val="333333"/>
          <w:sz w:val="24"/>
          <w:szCs w:val="24"/>
        </w:rPr>
        <w:lastRenderedPageBreak/>
        <w:t>Применение игр на знакомство</w:t>
      </w:r>
      <w:r w:rsidRPr="001A6208">
        <w:rPr>
          <w:rFonts w:ascii="Times New Roman" w:eastAsia="Times New Roman" w:hAnsi="Times New Roman" w:cs="Times New Roman"/>
          <w:color w:val="333333"/>
          <w:sz w:val="24"/>
          <w:szCs w:val="24"/>
        </w:rPr>
        <w:t>. К таким играм относятся игры-путешествия, экскурсии по территории лагеря, музыкально-игровые часы и другие. </w:t>
      </w:r>
      <w:r w:rsidR="007C211D" w:rsidRPr="001A6208">
        <w:rPr>
          <w:rFonts w:ascii="Times New Roman" w:eastAsia="Times New Roman" w:hAnsi="Times New Roman" w:cs="Times New Roman"/>
          <w:color w:val="333333"/>
          <w:sz w:val="24"/>
          <w:szCs w:val="24"/>
        </w:rPr>
        <w:t xml:space="preserve"> </w:t>
      </w:r>
    </w:p>
    <w:p w:rsidR="001A6208" w:rsidRPr="001A6208" w:rsidRDefault="001A6208" w:rsidP="007C211D">
      <w:pPr>
        <w:shd w:val="clear" w:color="auto" w:fill="FFFFFF"/>
        <w:spacing w:after="0"/>
        <w:ind w:firstLine="709"/>
        <w:jc w:val="both"/>
        <w:rPr>
          <w:rFonts w:ascii="Times New Roman" w:eastAsia="Times New Roman" w:hAnsi="Times New Roman" w:cs="Times New Roman"/>
          <w:color w:val="333333"/>
          <w:sz w:val="24"/>
          <w:szCs w:val="24"/>
        </w:rPr>
      </w:pPr>
      <w:r w:rsidRPr="001A6208">
        <w:rPr>
          <w:rFonts w:ascii="Times New Roman" w:eastAsia="Times New Roman" w:hAnsi="Times New Roman" w:cs="Times New Roman"/>
          <w:color w:val="333333"/>
          <w:sz w:val="24"/>
          <w:szCs w:val="24"/>
        </w:rPr>
        <w:t>Длительность и степень включения детей с ОВЗ в совместную деятельность варьируется в зависимости от тяжести нарушений и готовности детей к общению.</w:t>
      </w:r>
    </w:p>
    <w:p w:rsidR="008233DB" w:rsidRPr="001A6208" w:rsidRDefault="008233DB" w:rsidP="007C211D">
      <w:pPr>
        <w:spacing w:after="0"/>
        <w:ind w:firstLine="709"/>
        <w:jc w:val="both"/>
        <w:rPr>
          <w:rFonts w:ascii="Times New Roman" w:hAnsi="Times New Roman" w:cs="Times New Roman"/>
          <w:b/>
          <w:sz w:val="24"/>
          <w:szCs w:val="24"/>
        </w:rPr>
      </w:pPr>
    </w:p>
    <w:sectPr w:rsidR="008233DB" w:rsidRPr="001A6208" w:rsidSect="0099270E">
      <w:pgSz w:w="11906" w:h="16838"/>
      <w:pgMar w:top="1135"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52AD"/>
    <w:multiLevelType w:val="multilevel"/>
    <w:tmpl w:val="EE9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5192C"/>
    <w:multiLevelType w:val="multilevel"/>
    <w:tmpl w:val="AB3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057FB"/>
    <w:multiLevelType w:val="multilevel"/>
    <w:tmpl w:val="08B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D0968"/>
    <w:multiLevelType w:val="multilevel"/>
    <w:tmpl w:val="F82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45888"/>
    <w:multiLevelType w:val="multilevel"/>
    <w:tmpl w:val="42E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C2210"/>
    <w:multiLevelType w:val="multilevel"/>
    <w:tmpl w:val="CA2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D7147"/>
    <w:multiLevelType w:val="multilevel"/>
    <w:tmpl w:val="034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301DF2"/>
    <w:multiLevelType w:val="multilevel"/>
    <w:tmpl w:val="EE7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1700F"/>
    <w:multiLevelType w:val="multilevel"/>
    <w:tmpl w:val="7068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C61CD"/>
    <w:multiLevelType w:val="multilevel"/>
    <w:tmpl w:val="8C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B12B3"/>
    <w:multiLevelType w:val="multilevel"/>
    <w:tmpl w:val="167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E61B0"/>
    <w:multiLevelType w:val="multilevel"/>
    <w:tmpl w:val="BA50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73DF5"/>
    <w:multiLevelType w:val="multilevel"/>
    <w:tmpl w:val="35EE3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A50698"/>
    <w:multiLevelType w:val="multilevel"/>
    <w:tmpl w:val="50F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69485C"/>
    <w:multiLevelType w:val="multilevel"/>
    <w:tmpl w:val="893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13697A"/>
    <w:multiLevelType w:val="multilevel"/>
    <w:tmpl w:val="50EA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822A02"/>
    <w:multiLevelType w:val="multilevel"/>
    <w:tmpl w:val="74F2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1609A8"/>
    <w:multiLevelType w:val="multilevel"/>
    <w:tmpl w:val="433A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C04C4B"/>
    <w:multiLevelType w:val="multilevel"/>
    <w:tmpl w:val="3E7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272BB7"/>
    <w:multiLevelType w:val="multilevel"/>
    <w:tmpl w:val="7E2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310FEA"/>
    <w:multiLevelType w:val="multilevel"/>
    <w:tmpl w:val="5500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8"/>
  </w:num>
  <w:num w:numId="4">
    <w:abstractNumId w:val="19"/>
  </w:num>
  <w:num w:numId="5">
    <w:abstractNumId w:val="0"/>
  </w:num>
  <w:num w:numId="6">
    <w:abstractNumId w:val="17"/>
  </w:num>
  <w:num w:numId="7">
    <w:abstractNumId w:val="3"/>
  </w:num>
  <w:num w:numId="8">
    <w:abstractNumId w:val="16"/>
  </w:num>
  <w:num w:numId="9">
    <w:abstractNumId w:val="11"/>
  </w:num>
  <w:num w:numId="10">
    <w:abstractNumId w:val="2"/>
  </w:num>
  <w:num w:numId="11">
    <w:abstractNumId w:val="13"/>
  </w:num>
  <w:num w:numId="12">
    <w:abstractNumId w:val="9"/>
  </w:num>
  <w:num w:numId="13">
    <w:abstractNumId w:val="10"/>
  </w:num>
  <w:num w:numId="14">
    <w:abstractNumId w:val="8"/>
  </w:num>
  <w:num w:numId="15">
    <w:abstractNumId w:val="14"/>
  </w:num>
  <w:num w:numId="16">
    <w:abstractNumId w:val="5"/>
  </w:num>
  <w:num w:numId="17">
    <w:abstractNumId w:val="1"/>
  </w:num>
  <w:num w:numId="18">
    <w:abstractNumId w:val="12"/>
  </w:num>
  <w:num w:numId="19">
    <w:abstractNumId w:val="20"/>
  </w:num>
  <w:num w:numId="20">
    <w:abstractNumId w:val="4"/>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D7"/>
    <w:rsid w:val="001A6208"/>
    <w:rsid w:val="0059290A"/>
    <w:rsid w:val="005D7876"/>
    <w:rsid w:val="006152D7"/>
    <w:rsid w:val="007C211D"/>
    <w:rsid w:val="007C51BC"/>
    <w:rsid w:val="00821178"/>
    <w:rsid w:val="008233DB"/>
    <w:rsid w:val="0099270E"/>
    <w:rsid w:val="009C043E"/>
    <w:rsid w:val="00E01313"/>
    <w:rsid w:val="00EF724A"/>
    <w:rsid w:val="00F00CAF"/>
    <w:rsid w:val="00F7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B1D7C-A4AE-4342-B904-97EBEF12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3DB"/>
    <w:pPr>
      <w:spacing w:after="200" w:line="276" w:lineRule="auto"/>
    </w:pPr>
    <w:rPr>
      <w:rFonts w:eastAsiaTheme="minorEastAsia"/>
      <w:lang w:eastAsia="ru-RU"/>
    </w:rPr>
  </w:style>
  <w:style w:type="paragraph" w:styleId="1">
    <w:name w:val="heading 1"/>
    <w:basedOn w:val="a"/>
    <w:link w:val="10"/>
    <w:uiPriority w:val="1"/>
    <w:qFormat/>
    <w:rsid w:val="008233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233D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233DB"/>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233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233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233DB"/>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8233DB"/>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semiHidden/>
    <w:rsid w:val="008233DB"/>
    <w:rPr>
      <w:rFonts w:asciiTheme="majorHAnsi" w:eastAsiaTheme="majorEastAsia" w:hAnsiTheme="majorHAnsi" w:cstheme="majorBidi"/>
      <w:i/>
      <w:iCs/>
      <w:color w:val="2E74B5" w:themeColor="accent1" w:themeShade="BF"/>
      <w:lang w:eastAsia="ru-RU"/>
    </w:rPr>
  </w:style>
  <w:style w:type="paragraph" w:styleId="a3">
    <w:name w:val="Subtitle"/>
    <w:basedOn w:val="a"/>
    <w:next w:val="a"/>
    <w:link w:val="a4"/>
    <w:uiPriority w:val="99"/>
    <w:qFormat/>
    <w:rsid w:val="008233DB"/>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4">
    <w:name w:val="Подзаголовок Знак"/>
    <w:basedOn w:val="a0"/>
    <w:link w:val="a3"/>
    <w:uiPriority w:val="99"/>
    <w:rsid w:val="008233DB"/>
    <w:rPr>
      <w:rFonts w:asciiTheme="majorHAnsi" w:eastAsiaTheme="majorEastAsia" w:hAnsiTheme="majorHAnsi" w:cstheme="majorBidi"/>
      <w:i/>
      <w:iCs/>
      <w:color w:val="5B9BD5" w:themeColor="accent1"/>
      <w:spacing w:val="15"/>
      <w:sz w:val="24"/>
      <w:szCs w:val="24"/>
    </w:rPr>
  </w:style>
  <w:style w:type="character" w:styleId="a5">
    <w:name w:val="page number"/>
    <w:basedOn w:val="a0"/>
    <w:rsid w:val="008233DB"/>
  </w:style>
  <w:style w:type="paragraph" w:customStyle="1" w:styleId="Style39">
    <w:name w:val="Style39"/>
    <w:basedOn w:val="a"/>
    <w:rsid w:val="008233DB"/>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Default">
    <w:name w:val="Default"/>
    <w:rsid w:val="008233D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List Paragraph"/>
    <w:basedOn w:val="a"/>
    <w:uiPriority w:val="1"/>
    <w:qFormat/>
    <w:rsid w:val="008233DB"/>
    <w:pPr>
      <w:ind w:left="720"/>
      <w:contextualSpacing/>
    </w:pPr>
  </w:style>
  <w:style w:type="paragraph" w:styleId="a7">
    <w:name w:val="Balloon Text"/>
    <w:basedOn w:val="a"/>
    <w:link w:val="a8"/>
    <w:uiPriority w:val="99"/>
    <w:semiHidden/>
    <w:unhideWhenUsed/>
    <w:rsid w:val="008233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33DB"/>
    <w:rPr>
      <w:rFonts w:ascii="Tahoma" w:eastAsiaTheme="minorEastAsia" w:hAnsi="Tahoma" w:cs="Tahoma"/>
      <w:sz w:val="16"/>
      <w:szCs w:val="16"/>
      <w:lang w:eastAsia="ru-RU"/>
    </w:rPr>
  </w:style>
  <w:style w:type="character" w:customStyle="1" w:styleId="c0">
    <w:name w:val="c0"/>
    <w:basedOn w:val="a0"/>
    <w:rsid w:val="008233DB"/>
  </w:style>
  <w:style w:type="character" w:customStyle="1" w:styleId="c3">
    <w:name w:val="c3"/>
    <w:basedOn w:val="a0"/>
    <w:rsid w:val="008233DB"/>
  </w:style>
  <w:style w:type="paragraph" w:styleId="a9">
    <w:name w:val="Normal (Web)"/>
    <w:basedOn w:val="a"/>
    <w:uiPriority w:val="99"/>
    <w:unhideWhenUsed/>
    <w:rsid w:val="00823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
    <w:name w:val="Основной текст + Курсив9"/>
    <w:basedOn w:val="a0"/>
    <w:rsid w:val="008233DB"/>
    <w:rPr>
      <w:rFonts w:ascii="Bookman Old Style" w:hAnsi="Bookman Old Style" w:cs="Bookman Old Style" w:hint="default"/>
      <w:i/>
      <w:iCs/>
      <w:spacing w:val="0"/>
      <w:sz w:val="19"/>
      <w:szCs w:val="19"/>
      <w:lang w:bidi="ar-SA"/>
    </w:rPr>
  </w:style>
  <w:style w:type="character" w:styleId="aa">
    <w:name w:val="Hyperlink"/>
    <w:basedOn w:val="a0"/>
    <w:uiPriority w:val="99"/>
    <w:unhideWhenUsed/>
    <w:rsid w:val="008233DB"/>
    <w:rPr>
      <w:color w:val="0000FF"/>
      <w:u w:val="single"/>
    </w:rPr>
  </w:style>
  <w:style w:type="character" w:customStyle="1" w:styleId="current">
    <w:name w:val="current"/>
    <w:basedOn w:val="a0"/>
    <w:rsid w:val="008233DB"/>
  </w:style>
  <w:style w:type="character" w:styleId="ab">
    <w:name w:val="Strong"/>
    <w:basedOn w:val="a0"/>
    <w:uiPriority w:val="22"/>
    <w:qFormat/>
    <w:rsid w:val="008233DB"/>
    <w:rPr>
      <w:b/>
      <w:bCs/>
    </w:rPr>
  </w:style>
  <w:style w:type="paragraph" w:customStyle="1" w:styleId="s3">
    <w:name w:val="s_3"/>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823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8233DB"/>
  </w:style>
  <w:style w:type="table" w:styleId="ac">
    <w:name w:val="Table Grid"/>
    <w:basedOn w:val="a1"/>
    <w:uiPriority w:val="59"/>
    <w:rsid w:val="008233D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Emphasis"/>
    <w:basedOn w:val="a0"/>
    <w:uiPriority w:val="20"/>
    <w:qFormat/>
    <w:rsid w:val="008233DB"/>
    <w:rPr>
      <w:i/>
      <w:iCs/>
    </w:rPr>
  </w:style>
  <w:style w:type="numbering" w:customStyle="1" w:styleId="11">
    <w:name w:val="Нет списка1"/>
    <w:next w:val="a2"/>
    <w:uiPriority w:val="99"/>
    <w:semiHidden/>
    <w:unhideWhenUsed/>
    <w:rsid w:val="008233DB"/>
  </w:style>
  <w:style w:type="table" w:customStyle="1" w:styleId="TableNormal">
    <w:name w:val="Table Normal"/>
    <w:uiPriority w:val="2"/>
    <w:semiHidden/>
    <w:unhideWhenUsed/>
    <w:qFormat/>
    <w:rsid w:val="008233D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8233DB"/>
    <w:pPr>
      <w:widowControl w:val="0"/>
      <w:autoSpaceDE w:val="0"/>
      <w:autoSpaceDN w:val="0"/>
      <w:spacing w:after="0" w:line="240" w:lineRule="auto"/>
      <w:ind w:left="100" w:firstLine="708"/>
      <w:jc w:val="both"/>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8233DB"/>
    <w:rPr>
      <w:rFonts w:ascii="Times New Roman" w:eastAsia="Times New Roman" w:hAnsi="Times New Roman" w:cs="Times New Roman"/>
      <w:sz w:val="28"/>
      <w:szCs w:val="28"/>
    </w:rPr>
  </w:style>
  <w:style w:type="paragraph" w:customStyle="1" w:styleId="TableParagraph">
    <w:name w:val="Table Paragraph"/>
    <w:basedOn w:val="a"/>
    <w:uiPriority w:val="1"/>
    <w:qFormat/>
    <w:rsid w:val="008233DB"/>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FollowedHyperlink"/>
    <w:basedOn w:val="a0"/>
    <w:uiPriority w:val="99"/>
    <w:semiHidden/>
    <w:unhideWhenUsed/>
    <w:rsid w:val="008233DB"/>
    <w:rPr>
      <w:color w:val="954F72" w:themeColor="followedHyperlink"/>
      <w:u w:val="single"/>
    </w:rPr>
  </w:style>
  <w:style w:type="table" w:customStyle="1" w:styleId="12">
    <w:name w:val="Сетка таблицы1"/>
    <w:basedOn w:val="a1"/>
    <w:next w:val="ac"/>
    <w:uiPriority w:val="59"/>
    <w:rsid w:val="009C043E"/>
    <w:pPr>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8852">
      <w:bodyDiv w:val="1"/>
      <w:marLeft w:val="0"/>
      <w:marRight w:val="0"/>
      <w:marTop w:val="0"/>
      <w:marBottom w:val="0"/>
      <w:divBdr>
        <w:top w:val="none" w:sz="0" w:space="0" w:color="auto"/>
        <w:left w:val="none" w:sz="0" w:space="0" w:color="auto"/>
        <w:bottom w:val="none" w:sz="0" w:space="0" w:color="auto"/>
        <w:right w:val="none" w:sz="0" w:space="0" w:color="auto"/>
      </w:divBdr>
      <w:divsChild>
        <w:div w:id="527910895">
          <w:marLeft w:val="0"/>
          <w:marRight w:val="0"/>
          <w:marTop w:val="0"/>
          <w:marBottom w:val="120"/>
          <w:divBdr>
            <w:top w:val="none" w:sz="0" w:space="0" w:color="auto"/>
            <w:left w:val="none" w:sz="0" w:space="0" w:color="auto"/>
            <w:bottom w:val="none" w:sz="0" w:space="0" w:color="auto"/>
            <w:right w:val="none" w:sz="0" w:space="0" w:color="auto"/>
          </w:divBdr>
        </w:div>
      </w:divsChild>
    </w:div>
    <w:div w:id="175340704">
      <w:bodyDiv w:val="1"/>
      <w:marLeft w:val="0"/>
      <w:marRight w:val="0"/>
      <w:marTop w:val="0"/>
      <w:marBottom w:val="0"/>
      <w:divBdr>
        <w:top w:val="none" w:sz="0" w:space="0" w:color="auto"/>
        <w:left w:val="none" w:sz="0" w:space="0" w:color="auto"/>
        <w:bottom w:val="none" w:sz="0" w:space="0" w:color="auto"/>
        <w:right w:val="none" w:sz="0" w:space="0" w:color="auto"/>
      </w:divBdr>
      <w:divsChild>
        <w:div w:id="1452243511">
          <w:marLeft w:val="0"/>
          <w:marRight w:val="0"/>
          <w:marTop w:val="0"/>
          <w:marBottom w:val="0"/>
          <w:divBdr>
            <w:top w:val="none" w:sz="0" w:space="0" w:color="auto"/>
            <w:left w:val="none" w:sz="0" w:space="0" w:color="auto"/>
            <w:bottom w:val="none" w:sz="0" w:space="0" w:color="auto"/>
            <w:right w:val="none" w:sz="0" w:space="0" w:color="auto"/>
          </w:divBdr>
          <w:divsChild>
            <w:div w:id="898514340">
              <w:marLeft w:val="0"/>
              <w:marRight w:val="0"/>
              <w:marTop w:val="0"/>
              <w:marBottom w:val="120"/>
              <w:divBdr>
                <w:top w:val="none" w:sz="0" w:space="0" w:color="auto"/>
                <w:left w:val="none" w:sz="0" w:space="0" w:color="auto"/>
                <w:bottom w:val="none" w:sz="0" w:space="0" w:color="auto"/>
                <w:right w:val="none" w:sz="0" w:space="0" w:color="auto"/>
              </w:divBdr>
            </w:div>
          </w:divsChild>
        </w:div>
        <w:div w:id="1402826272">
          <w:marLeft w:val="0"/>
          <w:marRight w:val="0"/>
          <w:marTop w:val="0"/>
          <w:marBottom w:val="0"/>
          <w:divBdr>
            <w:top w:val="none" w:sz="0" w:space="0" w:color="auto"/>
            <w:left w:val="none" w:sz="0" w:space="0" w:color="auto"/>
            <w:bottom w:val="none" w:sz="0" w:space="0" w:color="auto"/>
            <w:right w:val="none" w:sz="0" w:space="0" w:color="auto"/>
          </w:divBdr>
          <w:divsChild>
            <w:div w:id="709956475">
              <w:marLeft w:val="0"/>
              <w:marRight w:val="0"/>
              <w:marTop w:val="0"/>
              <w:marBottom w:val="120"/>
              <w:divBdr>
                <w:top w:val="none" w:sz="0" w:space="0" w:color="auto"/>
                <w:left w:val="none" w:sz="0" w:space="0" w:color="auto"/>
                <w:bottom w:val="none" w:sz="0" w:space="0" w:color="auto"/>
                <w:right w:val="none" w:sz="0" w:space="0" w:color="auto"/>
              </w:divBdr>
            </w:div>
            <w:div w:id="1585450171">
              <w:marLeft w:val="0"/>
              <w:marRight w:val="0"/>
              <w:marTop w:val="0"/>
              <w:marBottom w:val="120"/>
              <w:divBdr>
                <w:top w:val="none" w:sz="0" w:space="0" w:color="auto"/>
                <w:left w:val="none" w:sz="0" w:space="0" w:color="auto"/>
                <w:bottom w:val="none" w:sz="0" w:space="0" w:color="auto"/>
                <w:right w:val="none" w:sz="0" w:space="0" w:color="auto"/>
              </w:divBdr>
            </w:div>
            <w:div w:id="1812139985">
              <w:marLeft w:val="0"/>
              <w:marRight w:val="0"/>
              <w:marTop w:val="0"/>
              <w:marBottom w:val="120"/>
              <w:divBdr>
                <w:top w:val="none" w:sz="0" w:space="0" w:color="auto"/>
                <w:left w:val="none" w:sz="0" w:space="0" w:color="auto"/>
                <w:bottom w:val="none" w:sz="0" w:space="0" w:color="auto"/>
                <w:right w:val="none" w:sz="0" w:space="0" w:color="auto"/>
              </w:divBdr>
            </w:div>
          </w:divsChild>
        </w:div>
        <w:div w:id="487286909">
          <w:marLeft w:val="0"/>
          <w:marRight w:val="0"/>
          <w:marTop w:val="0"/>
          <w:marBottom w:val="0"/>
          <w:divBdr>
            <w:top w:val="none" w:sz="0" w:space="0" w:color="auto"/>
            <w:left w:val="none" w:sz="0" w:space="0" w:color="auto"/>
            <w:bottom w:val="none" w:sz="0" w:space="0" w:color="auto"/>
            <w:right w:val="none" w:sz="0" w:space="0" w:color="auto"/>
          </w:divBdr>
          <w:divsChild>
            <w:div w:id="1697389657">
              <w:marLeft w:val="0"/>
              <w:marRight w:val="0"/>
              <w:marTop w:val="0"/>
              <w:marBottom w:val="120"/>
              <w:divBdr>
                <w:top w:val="none" w:sz="0" w:space="0" w:color="auto"/>
                <w:left w:val="none" w:sz="0" w:space="0" w:color="auto"/>
                <w:bottom w:val="none" w:sz="0" w:space="0" w:color="auto"/>
                <w:right w:val="none" w:sz="0" w:space="0" w:color="auto"/>
              </w:divBdr>
            </w:div>
            <w:div w:id="1870484396">
              <w:marLeft w:val="0"/>
              <w:marRight w:val="0"/>
              <w:marTop w:val="0"/>
              <w:marBottom w:val="120"/>
              <w:divBdr>
                <w:top w:val="none" w:sz="0" w:space="0" w:color="auto"/>
                <w:left w:val="none" w:sz="0" w:space="0" w:color="auto"/>
                <w:bottom w:val="none" w:sz="0" w:space="0" w:color="auto"/>
                <w:right w:val="none" w:sz="0" w:space="0" w:color="auto"/>
              </w:divBdr>
            </w:div>
            <w:div w:id="433936151">
              <w:marLeft w:val="0"/>
              <w:marRight w:val="0"/>
              <w:marTop w:val="0"/>
              <w:marBottom w:val="120"/>
              <w:divBdr>
                <w:top w:val="none" w:sz="0" w:space="0" w:color="auto"/>
                <w:left w:val="none" w:sz="0" w:space="0" w:color="auto"/>
                <w:bottom w:val="none" w:sz="0" w:space="0" w:color="auto"/>
                <w:right w:val="none" w:sz="0" w:space="0" w:color="auto"/>
              </w:divBdr>
            </w:div>
          </w:divsChild>
        </w:div>
        <w:div w:id="805583592">
          <w:marLeft w:val="0"/>
          <w:marRight w:val="0"/>
          <w:marTop w:val="0"/>
          <w:marBottom w:val="0"/>
          <w:divBdr>
            <w:top w:val="none" w:sz="0" w:space="0" w:color="auto"/>
            <w:left w:val="none" w:sz="0" w:space="0" w:color="auto"/>
            <w:bottom w:val="none" w:sz="0" w:space="0" w:color="auto"/>
            <w:right w:val="none" w:sz="0" w:space="0" w:color="auto"/>
          </w:divBdr>
          <w:divsChild>
            <w:div w:id="455486803">
              <w:marLeft w:val="0"/>
              <w:marRight w:val="0"/>
              <w:marTop w:val="0"/>
              <w:marBottom w:val="120"/>
              <w:divBdr>
                <w:top w:val="none" w:sz="0" w:space="0" w:color="auto"/>
                <w:left w:val="none" w:sz="0" w:space="0" w:color="auto"/>
                <w:bottom w:val="none" w:sz="0" w:space="0" w:color="auto"/>
                <w:right w:val="none" w:sz="0" w:space="0" w:color="auto"/>
              </w:divBdr>
            </w:div>
            <w:div w:id="1303539124">
              <w:marLeft w:val="0"/>
              <w:marRight w:val="0"/>
              <w:marTop w:val="0"/>
              <w:marBottom w:val="120"/>
              <w:divBdr>
                <w:top w:val="none" w:sz="0" w:space="0" w:color="auto"/>
                <w:left w:val="none" w:sz="0" w:space="0" w:color="auto"/>
                <w:bottom w:val="none" w:sz="0" w:space="0" w:color="auto"/>
                <w:right w:val="none" w:sz="0" w:space="0" w:color="auto"/>
              </w:divBdr>
            </w:div>
          </w:divsChild>
        </w:div>
        <w:div w:id="1251432267">
          <w:marLeft w:val="0"/>
          <w:marRight w:val="0"/>
          <w:marTop w:val="0"/>
          <w:marBottom w:val="0"/>
          <w:divBdr>
            <w:top w:val="none" w:sz="0" w:space="0" w:color="auto"/>
            <w:left w:val="none" w:sz="0" w:space="0" w:color="auto"/>
            <w:bottom w:val="none" w:sz="0" w:space="0" w:color="auto"/>
            <w:right w:val="none" w:sz="0" w:space="0" w:color="auto"/>
          </w:divBdr>
          <w:divsChild>
            <w:div w:id="1691762139">
              <w:marLeft w:val="0"/>
              <w:marRight w:val="0"/>
              <w:marTop w:val="0"/>
              <w:marBottom w:val="120"/>
              <w:divBdr>
                <w:top w:val="none" w:sz="0" w:space="0" w:color="auto"/>
                <w:left w:val="none" w:sz="0" w:space="0" w:color="auto"/>
                <w:bottom w:val="none" w:sz="0" w:space="0" w:color="auto"/>
                <w:right w:val="none" w:sz="0" w:space="0" w:color="auto"/>
              </w:divBdr>
            </w:div>
            <w:div w:id="1400774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8050344">
      <w:bodyDiv w:val="1"/>
      <w:marLeft w:val="0"/>
      <w:marRight w:val="0"/>
      <w:marTop w:val="0"/>
      <w:marBottom w:val="0"/>
      <w:divBdr>
        <w:top w:val="none" w:sz="0" w:space="0" w:color="auto"/>
        <w:left w:val="none" w:sz="0" w:space="0" w:color="auto"/>
        <w:bottom w:val="none" w:sz="0" w:space="0" w:color="auto"/>
        <w:right w:val="none" w:sz="0" w:space="0" w:color="auto"/>
      </w:divBdr>
      <w:divsChild>
        <w:div w:id="1949501962">
          <w:marLeft w:val="0"/>
          <w:marRight w:val="0"/>
          <w:marTop w:val="0"/>
          <w:marBottom w:val="240"/>
          <w:divBdr>
            <w:top w:val="none" w:sz="0" w:space="0" w:color="auto"/>
            <w:left w:val="none" w:sz="0" w:space="0" w:color="auto"/>
            <w:bottom w:val="none" w:sz="0" w:space="0" w:color="auto"/>
            <w:right w:val="none" w:sz="0" w:space="0" w:color="auto"/>
          </w:divBdr>
          <w:divsChild>
            <w:div w:id="550923812">
              <w:marLeft w:val="0"/>
              <w:marRight w:val="0"/>
              <w:marTop w:val="0"/>
              <w:marBottom w:val="120"/>
              <w:divBdr>
                <w:top w:val="none" w:sz="0" w:space="0" w:color="auto"/>
                <w:left w:val="none" w:sz="0" w:space="0" w:color="auto"/>
                <w:bottom w:val="none" w:sz="0" w:space="0" w:color="auto"/>
                <w:right w:val="none" w:sz="0" w:space="0" w:color="auto"/>
              </w:divBdr>
            </w:div>
          </w:divsChild>
        </w:div>
        <w:div w:id="244148933">
          <w:marLeft w:val="0"/>
          <w:marRight w:val="0"/>
          <w:marTop w:val="0"/>
          <w:marBottom w:val="240"/>
          <w:divBdr>
            <w:top w:val="none" w:sz="0" w:space="0" w:color="auto"/>
            <w:left w:val="none" w:sz="0" w:space="0" w:color="auto"/>
            <w:bottom w:val="none" w:sz="0" w:space="0" w:color="auto"/>
            <w:right w:val="none" w:sz="0" w:space="0" w:color="auto"/>
          </w:divBdr>
          <w:divsChild>
            <w:div w:id="872958226">
              <w:marLeft w:val="0"/>
              <w:marRight w:val="0"/>
              <w:marTop w:val="0"/>
              <w:marBottom w:val="120"/>
              <w:divBdr>
                <w:top w:val="none" w:sz="0" w:space="0" w:color="auto"/>
                <w:left w:val="none" w:sz="0" w:space="0" w:color="auto"/>
                <w:bottom w:val="none" w:sz="0" w:space="0" w:color="auto"/>
                <w:right w:val="none" w:sz="0" w:space="0" w:color="auto"/>
              </w:divBdr>
            </w:div>
            <w:div w:id="1322926175">
              <w:marLeft w:val="0"/>
              <w:marRight w:val="0"/>
              <w:marTop w:val="0"/>
              <w:marBottom w:val="120"/>
              <w:divBdr>
                <w:top w:val="none" w:sz="0" w:space="0" w:color="auto"/>
                <w:left w:val="none" w:sz="0" w:space="0" w:color="auto"/>
                <w:bottom w:val="none" w:sz="0" w:space="0" w:color="auto"/>
                <w:right w:val="none" w:sz="0" w:space="0" w:color="auto"/>
              </w:divBdr>
            </w:div>
          </w:divsChild>
        </w:div>
        <w:div w:id="814757849">
          <w:marLeft w:val="0"/>
          <w:marRight w:val="0"/>
          <w:marTop w:val="0"/>
          <w:marBottom w:val="240"/>
          <w:divBdr>
            <w:top w:val="none" w:sz="0" w:space="0" w:color="auto"/>
            <w:left w:val="none" w:sz="0" w:space="0" w:color="auto"/>
            <w:bottom w:val="none" w:sz="0" w:space="0" w:color="auto"/>
            <w:right w:val="none" w:sz="0" w:space="0" w:color="auto"/>
          </w:divBdr>
          <w:divsChild>
            <w:div w:id="665672430">
              <w:marLeft w:val="0"/>
              <w:marRight w:val="0"/>
              <w:marTop w:val="0"/>
              <w:marBottom w:val="120"/>
              <w:divBdr>
                <w:top w:val="none" w:sz="0" w:space="0" w:color="auto"/>
                <w:left w:val="none" w:sz="0" w:space="0" w:color="auto"/>
                <w:bottom w:val="none" w:sz="0" w:space="0" w:color="auto"/>
                <w:right w:val="none" w:sz="0" w:space="0" w:color="auto"/>
              </w:divBdr>
            </w:div>
          </w:divsChild>
        </w:div>
        <w:div w:id="1648583972">
          <w:marLeft w:val="0"/>
          <w:marRight w:val="0"/>
          <w:marTop w:val="0"/>
          <w:marBottom w:val="240"/>
          <w:divBdr>
            <w:top w:val="none" w:sz="0" w:space="0" w:color="auto"/>
            <w:left w:val="none" w:sz="0" w:space="0" w:color="auto"/>
            <w:bottom w:val="none" w:sz="0" w:space="0" w:color="auto"/>
            <w:right w:val="none" w:sz="0" w:space="0" w:color="auto"/>
          </w:divBdr>
          <w:divsChild>
            <w:div w:id="538931736">
              <w:marLeft w:val="0"/>
              <w:marRight w:val="0"/>
              <w:marTop w:val="0"/>
              <w:marBottom w:val="120"/>
              <w:divBdr>
                <w:top w:val="none" w:sz="0" w:space="0" w:color="auto"/>
                <w:left w:val="none" w:sz="0" w:space="0" w:color="auto"/>
                <w:bottom w:val="none" w:sz="0" w:space="0" w:color="auto"/>
                <w:right w:val="none" w:sz="0" w:space="0" w:color="auto"/>
              </w:divBdr>
            </w:div>
            <w:div w:id="9465492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6700740">
      <w:bodyDiv w:val="1"/>
      <w:marLeft w:val="0"/>
      <w:marRight w:val="0"/>
      <w:marTop w:val="0"/>
      <w:marBottom w:val="0"/>
      <w:divBdr>
        <w:top w:val="none" w:sz="0" w:space="0" w:color="auto"/>
        <w:left w:val="none" w:sz="0" w:space="0" w:color="auto"/>
        <w:bottom w:val="none" w:sz="0" w:space="0" w:color="auto"/>
        <w:right w:val="none" w:sz="0" w:space="0" w:color="auto"/>
      </w:divBdr>
      <w:divsChild>
        <w:div w:id="839396422">
          <w:marLeft w:val="0"/>
          <w:marRight w:val="0"/>
          <w:marTop w:val="0"/>
          <w:marBottom w:val="120"/>
          <w:divBdr>
            <w:top w:val="none" w:sz="0" w:space="0" w:color="auto"/>
            <w:left w:val="none" w:sz="0" w:space="0" w:color="auto"/>
            <w:bottom w:val="none" w:sz="0" w:space="0" w:color="auto"/>
            <w:right w:val="none" w:sz="0" w:space="0" w:color="auto"/>
          </w:divBdr>
        </w:div>
        <w:div w:id="179708351">
          <w:marLeft w:val="0"/>
          <w:marRight w:val="0"/>
          <w:marTop w:val="0"/>
          <w:marBottom w:val="120"/>
          <w:divBdr>
            <w:top w:val="none" w:sz="0" w:space="0" w:color="auto"/>
            <w:left w:val="none" w:sz="0" w:space="0" w:color="auto"/>
            <w:bottom w:val="none" w:sz="0" w:space="0" w:color="auto"/>
            <w:right w:val="none" w:sz="0" w:space="0" w:color="auto"/>
          </w:divBdr>
        </w:div>
        <w:div w:id="986083668">
          <w:marLeft w:val="0"/>
          <w:marRight w:val="0"/>
          <w:marTop w:val="0"/>
          <w:marBottom w:val="120"/>
          <w:divBdr>
            <w:top w:val="none" w:sz="0" w:space="0" w:color="auto"/>
            <w:left w:val="none" w:sz="0" w:space="0" w:color="auto"/>
            <w:bottom w:val="none" w:sz="0" w:space="0" w:color="auto"/>
            <w:right w:val="none" w:sz="0" w:space="0" w:color="auto"/>
          </w:divBdr>
        </w:div>
        <w:div w:id="1328941942">
          <w:marLeft w:val="0"/>
          <w:marRight w:val="0"/>
          <w:marTop w:val="0"/>
          <w:marBottom w:val="120"/>
          <w:divBdr>
            <w:top w:val="none" w:sz="0" w:space="0" w:color="auto"/>
            <w:left w:val="none" w:sz="0" w:space="0" w:color="auto"/>
            <w:bottom w:val="none" w:sz="0" w:space="0" w:color="auto"/>
            <w:right w:val="none" w:sz="0" w:space="0" w:color="auto"/>
          </w:divBdr>
        </w:div>
      </w:divsChild>
    </w:div>
    <w:div w:id="817645141">
      <w:bodyDiv w:val="1"/>
      <w:marLeft w:val="0"/>
      <w:marRight w:val="0"/>
      <w:marTop w:val="0"/>
      <w:marBottom w:val="0"/>
      <w:divBdr>
        <w:top w:val="none" w:sz="0" w:space="0" w:color="auto"/>
        <w:left w:val="none" w:sz="0" w:space="0" w:color="auto"/>
        <w:bottom w:val="none" w:sz="0" w:space="0" w:color="auto"/>
        <w:right w:val="none" w:sz="0" w:space="0" w:color="auto"/>
      </w:divBdr>
      <w:divsChild>
        <w:div w:id="55325974">
          <w:marLeft w:val="0"/>
          <w:marRight w:val="0"/>
          <w:marTop w:val="0"/>
          <w:marBottom w:val="240"/>
          <w:divBdr>
            <w:top w:val="none" w:sz="0" w:space="0" w:color="auto"/>
            <w:left w:val="none" w:sz="0" w:space="0" w:color="auto"/>
            <w:bottom w:val="none" w:sz="0" w:space="0" w:color="auto"/>
            <w:right w:val="none" w:sz="0" w:space="0" w:color="auto"/>
          </w:divBdr>
          <w:divsChild>
            <w:div w:id="223104063">
              <w:marLeft w:val="0"/>
              <w:marRight w:val="0"/>
              <w:marTop w:val="0"/>
              <w:marBottom w:val="120"/>
              <w:divBdr>
                <w:top w:val="none" w:sz="0" w:space="0" w:color="auto"/>
                <w:left w:val="none" w:sz="0" w:space="0" w:color="auto"/>
                <w:bottom w:val="none" w:sz="0" w:space="0" w:color="auto"/>
                <w:right w:val="none" w:sz="0" w:space="0" w:color="auto"/>
              </w:divBdr>
            </w:div>
            <w:div w:id="1303923434">
              <w:marLeft w:val="0"/>
              <w:marRight w:val="0"/>
              <w:marTop w:val="0"/>
              <w:marBottom w:val="120"/>
              <w:divBdr>
                <w:top w:val="none" w:sz="0" w:space="0" w:color="auto"/>
                <w:left w:val="none" w:sz="0" w:space="0" w:color="auto"/>
                <w:bottom w:val="none" w:sz="0" w:space="0" w:color="auto"/>
                <w:right w:val="none" w:sz="0" w:space="0" w:color="auto"/>
              </w:divBdr>
            </w:div>
          </w:divsChild>
        </w:div>
        <w:div w:id="1028875923">
          <w:marLeft w:val="0"/>
          <w:marRight w:val="0"/>
          <w:marTop w:val="0"/>
          <w:marBottom w:val="240"/>
          <w:divBdr>
            <w:top w:val="none" w:sz="0" w:space="0" w:color="auto"/>
            <w:left w:val="none" w:sz="0" w:space="0" w:color="auto"/>
            <w:bottom w:val="none" w:sz="0" w:space="0" w:color="auto"/>
            <w:right w:val="none" w:sz="0" w:space="0" w:color="auto"/>
          </w:divBdr>
          <w:divsChild>
            <w:div w:id="392582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7109251">
      <w:bodyDiv w:val="1"/>
      <w:marLeft w:val="0"/>
      <w:marRight w:val="0"/>
      <w:marTop w:val="0"/>
      <w:marBottom w:val="0"/>
      <w:divBdr>
        <w:top w:val="none" w:sz="0" w:space="0" w:color="auto"/>
        <w:left w:val="none" w:sz="0" w:space="0" w:color="auto"/>
        <w:bottom w:val="none" w:sz="0" w:space="0" w:color="auto"/>
        <w:right w:val="none" w:sz="0" w:space="0" w:color="auto"/>
      </w:divBdr>
    </w:div>
    <w:div w:id="1998458094">
      <w:bodyDiv w:val="1"/>
      <w:marLeft w:val="0"/>
      <w:marRight w:val="0"/>
      <w:marTop w:val="0"/>
      <w:marBottom w:val="0"/>
      <w:divBdr>
        <w:top w:val="none" w:sz="0" w:space="0" w:color="auto"/>
        <w:left w:val="none" w:sz="0" w:space="0" w:color="auto"/>
        <w:bottom w:val="none" w:sz="0" w:space="0" w:color="auto"/>
        <w:right w:val="none" w:sz="0" w:space="0" w:color="auto"/>
      </w:divBdr>
      <w:divsChild>
        <w:div w:id="223369453">
          <w:marLeft w:val="0"/>
          <w:marRight w:val="0"/>
          <w:marTop w:val="0"/>
          <w:marBottom w:val="240"/>
          <w:divBdr>
            <w:top w:val="none" w:sz="0" w:space="0" w:color="auto"/>
            <w:left w:val="none" w:sz="0" w:space="0" w:color="auto"/>
            <w:bottom w:val="none" w:sz="0" w:space="0" w:color="auto"/>
            <w:right w:val="none" w:sz="0" w:space="0" w:color="auto"/>
          </w:divBdr>
          <w:divsChild>
            <w:div w:id="1923295315">
              <w:marLeft w:val="0"/>
              <w:marRight w:val="0"/>
              <w:marTop w:val="0"/>
              <w:marBottom w:val="120"/>
              <w:divBdr>
                <w:top w:val="none" w:sz="0" w:space="0" w:color="auto"/>
                <w:left w:val="none" w:sz="0" w:space="0" w:color="auto"/>
                <w:bottom w:val="none" w:sz="0" w:space="0" w:color="auto"/>
                <w:right w:val="none" w:sz="0" w:space="0" w:color="auto"/>
              </w:divBdr>
            </w:div>
          </w:divsChild>
        </w:div>
        <w:div w:id="1654215555">
          <w:marLeft w:val="0"/>
          <w:marRight w:val="0"/>
          <w:marTop w:val="0"/>
          <w:marBottom w:val="240"/>
          <w:divBdr>
            <w:top w:val="none" w:sz="0" w:space="0" w:color="auto"/>
            <w:left w:val="none" w:sz="0" w:space="0" w:color="auto"/>
            <w:bottom w:val="none" w:sz="0" w:space="0" w:color="auto"/>
            <w:right w:val="none" w:sz="0" w:space="0" w:color="auto"/>
          </w:divBdr>
          <w:divsChild>
            <w:div w:id="750199126">
              <w:marLeft w:val="0"/>
              <w:marRight w:val="0"/>
              <w:marTop w:val="0"/>
              <w:marBottom w:val="120"/>
              <w:divBdr>
                <w:top w:val="none" w:sz="0" w:space="0" w:color="auto"/>
                <w:left w:val="none" w:sz="0" w:space="0" w:color="auto"/>
                <w:bottom w:val="none" w:sz="0" w:space="0" w:color="auto"/>
                <w:right w:val="none" w:sz="0" w:space="0" w:color="auto"/>
              </w:divBdr>
            </w:div>
            <w:div w:id="163709270">
              <w:marLeft w:val="0"/>
              <w:marRight w:val="0"/>
              <w:marTop w:val="0"/>
              <w:marBottom w:val="120"/>
              <w:divBdr>
                <w:top w:val="none" w:sz="0" w:space="0" w:color="auto"/>
                <w:left w:val="none" w:sz="0" w:space="0" w:color="auto"/>
                <w:bottom w:val="none" w:sz="0" w:space="0" w:color="auto"/>
                <w:right w:val="none" w:sz="0" w:space="0" w:color="auto"/>
              </w:divBdr>
            </w:div>
            <w:div w:id="1173909331">
              <w:marLeft w:val="0"/>
              <w:marRight w:val="0"/>
              <w:marTop w:val="0"/>
              <w:marBottom w:val="120"/>
              <w:divBdr>
                <w:top w:val="none" w:sz="0" w:space="0" w:color="auto"/>
                <w:left w:val="none" w:sz="0" w:space="0" w:color="auto"/>
                <w:bottom w:val="none" w:sz="0" w:space="0" w:color="auto"/>
                <w:right w:val="none" w:sz="0" w:space="0" w:color="auto"/>
              </w:divBdr>
            </w:div>
          </w:divsChild>
        </w:div>
        <w:div w:id="1172453796">
          <w:marLeft w:val="0"/>
          <w:marRight w:val="0"/>
          <w:marTop w:val="0"/>
          <w:marBottom w:val="240"/>
          <w:divBdr>
            <w:top w:val="none" w:sz="0" w:space="0" w:color="auto"/>
            <w:left w:val="none" w:sz="0" w:space="0" w:color="auto"/>
            <w:bottom w:val="none" w:sz="0" w:space="0" w:color="auto"/>
            <w:right w:val="none" w:sz="0" w:space="0" w:color="auto"/>
          </w:divBdr>
          <w:divsChild>
            <w:div w:id="1941452904">
              <w:marLeft w:val="0"/>
              <w:marRight w:val="0"/>
              <w:marTop w:val="0"/>
              <w:marBottom w:val="120"/>
              <w:divBdr>
                <w:top w:val="none" w:sz="0" w:space="0" w:color="auto"/>
                <w:left w:val="none" w:sz="0" w:space="0" w:color="auto"/>
                <w:bottom w:val="none" w:sz="0" w:space="0" w:color="auto"/>
                <w:right w:val="none" w:sz="0" w:space="0" w:color="auto"/>
              </w:divBdr>
            </w:div>
          </w:divsChild>
        </w:div>
        <w:div w:id="1868982552">
          <w:marLeft w:val="0"/>
          <w:marRight w:val="0"/>
          <w:marTop w:val="0"/>
          <w:marBottom w:val="240"/>
          <w:divBdr>
            <w:top w:val="none" w:sz="0" w:space="0" w:color="auto"/>
            <w:left w:val="none" w:sz="0" w:space="0" w:color="auto"/>
            <w:bottom w:val="none" w:sz="0" w:space="0" w:color="auto"/>
            <w:right w:val="none" w:sz="0" w:space="0" w:color="auto"/>
          </w:divBdr>
          <w:divsChild>
            <w:div w:id="1828813975">
              <w:marLeft w:val="0"/>
              <w:marRight w:val="0"/>
              <w:marTop w:val="0"/>
              <w:marBottom w:val="120"/>
              <w:divBdr>
                <w:top w:val="none" w:sz="0" w:space="0" w:color="auto"/>
                <w:left w:val="none" w:sz="0" w:space="0" w:color="auto"/>
                <w:bottom w:val="none" w:sz="0" w:space="0" w:color="auto"/>
                <w:right w:val="none" w:sz="0" w:space="0" w:color="auto"/>
              </w:divBdr>
            </w:div>
            <w:div w:id="6637966">
              <w:marLeft w:val="0"/>
              <w:marRight w:val="0"/>
              <w:marTop w:val="0"/>
              <w:marBottom w:val="120"/>
              <w:divBdr>
                <w:top w:val="none" w:sz="0" w:space="0" w:color="auto"/>
                <w:left w:val="none" w:sz="0" w:space="0" w:color="auto"/>
                <w:bottom w:val="none" w:sz="0" w:space="0" w:color="auto"/>
                <w:right w:val="none" w:sz="0" w:space="0" w:color="auto"/>
              </w:divBdr>
            </w:div>
            <w:div w:id="1720402114">
              <w:marLeft w:val="0"/>
              <w:marRight w:val="0"/>
              <w:marTop w:val="0"/>
              <w:marBottom w:val="120"/>
              <w:divBdr>
                <w:top w:val="none" w:sz="0" w:space="0" w:color="auto"/>
                <w:left w:val="none" w:sz="0" w:space="0" w:color="auto"/>
                <w:bottom w:val="none" w:sz="0" w:space="0" w:color="auto"/>
                <w:right w:val="none" w:sz="0" w:space="0" w:color="auto"/>
              </w:divBdr>
            </w:div>
          </w:divsChild>
        </w:div>
        <w:div w:id="1493645089">
          <w:marLeft w:val="0"/>
          <w:marRight w:val="0"/>
          <w:marTop w:val="0"/>
          <w:marBottom w:val="240"/>
          <w:divBdr>
            <w:top w:val="none" w:sz="0" w:space="0" w:color="auto"/>
            <w:left w:val="none" w:sz="0" w:space="0" w:color="auto"/>
            <w:bottom w:val="none" w:sz="0" w:space="0" w:color="auto"/>
            <w:right w:val="none" w:sz="0" w:space="0" w:color="auto"/>
          </w:divBdr>
          <w:divsChild>
            <w:div w:id="1802724420">
              <w:marLeft w:val="0"/>
              <w:marRight w:val="0"/>
              <w:marTop w:val="0"/>
              <w:marBottom w:val="120"/>
              <w:divBdr>
                <w:top w:val="none" w:sz="0" w:space="0" w:color="auto"/>
                <w:left w:val="none" w:sz="0" w:space="0" w:color="auto"/>
                <w:bottom w:val="none" w:sz="0" w:space="0" w:color="auto"/>
                <w:right w:val="none" w:sz="0" w:space="0" w:color="auto"/>
              </w:divBdr>
            </w:div>
            <w:div w:id="391394900">
              <w:marLeft w:val="0"/>
              <w:marRight w:val="0"/>
              <w:marTop w:val="0"/>
              <w:marBottom w:val="120"/>
              <w:divBdr>
                <w:top w:val="none" w:sz="0" w:space="0" w:color="auto"/>
                <w:left w:val="none" w:sz="0" w:space="0" w:color="auto"/>
                <w:bottom w:val="none" w:sz="0" w:space="0" w:color="auto"/>
                <w:right w:val="none" w:sz="0" w:space="0" w:color="auto"/>
              </w:divBdr>
            </w:div>
            <w:div w:id="10981353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7054332">
      <w:bodyDiv w:val="1"/>
      <w:marLeft w:val="0"/>
      <w:marRight w:val="0"/>
      <w:marTop w:val="0"/>
      <w:marBottom w:val="0"/>
      <w:divBdr>
        <w:top w:val="none" w:sz="0" w:space="0" w:color="auto"/>
        <w:left w:val="none" w:sz="0" w:space="0" w:color="auto"/>
        <w:bottom w:val="none" w:sz="0" w:space="0" w:color="auto"/>
        <w:right w:val="none" w:sz="0" w:space="0" w:color="auto"/>
      </w:divBdr>
      <w:divsChild>
        <w:div w:id="1618484797">
          <w:marLeft w:val="0"/>
          <w:marRight w:val="0"/>
          <w:marTop w:val="0"/>
          <w:marBottom w:val="120"/>
          <w:divBdr>
            <w:top w:val="none" w:sz="0" w:space="0" w:color="auto"/>
            <w:left w:val="none" w:sz="0" w:space="0" w:color="auto"/>
            <w:bottom w:val="none" w:sz="0" w:space="0" w:color="auto"/>
            <w:right w:val="none" w:sz="0" w:space="0" w:color="auto"/>
          </w:divBdr>
        </w:div>
        <w:div w:id="339897284">
          <w:marLeft w:val="0"/>
          <w:marRight w:val="0"/>
          <w:marTop w:val="0"/>
          <w:marBottom w:val="120"/>
          <w:divBdr>
            <w:top w:val="none" w:sz="0" w:space="0" w:color="auto"/>
            <w:left w:val="none" w:sz="0" w:space="0" w:color="auto"/>
            <w:bottom w:val="none" w:sz="0" w:space="0" w:color="auto"/>
            <w:right w:val="none" w:sz="0" w:space="0" w:color="auto"/>
          </w:divBdr>
        </w:div>
        <w:div w:id="1491559431">
          <w:marLeft w:val="0"/>
          <w:marRight w:val="0"/>
          <w:marTop w:val="0"/>
          <w:marBottom w:val="120"/>
          <w:divBdr>
            <w:top w:val="none" w:sz="0" w:space="0" w:color="auto"/>
            <w:left w:val="none" w:sz="0" w:space="0" w:color="auto"/>
            <w:bottom w:val="none" w:sz="0" w:space="0" w:color="auto"/>
            <w:right w:val="none" w:sz="0" w:space="0" w:color="auto"/>
          </w:divBdr>
        </w:div>
      </w:divsChild>
    </w:div>
    <w:div w:id="2046981722">
      <w:bodyDiv w:val="1"/>
      <w:marLeft w:val="0"/>
      <w:marRight w:val="0"/>
      <w:marTop w:val="0"/>
      <w:marBottom w:val="0"/>
      <w:divBdr>
        <w:top w:val="none" w:sz="0" w:space="0" w:color="auto"/>
        <w:left w:val="none" w:sz="0" w:space="0" w:color="auto"/>
        <w:bottom w:val="none" w:sz="0" w:space="0" w:color="auto"/>
        <w:right w:val="none" w:sz="0" w:space="0" w:color="auto"/>
      </w:divBdr>
      <w:divsChild>
        <w:div w:id="248194750">
          <w:marLeft w:val="0"/>
          <w:marRight w:val="0"/>
          <w:marTop w:val="0"/>
          <w:marBottom w:val="240"/>
          <w:divBdr>
            <w:top w:val="none" w:sz="0" w:space="0" w:color="auto"/>
            <w:left w:val="none" w:sz="0" w:space="0" w:color="auto"/>
            <w:bottom w:val="none" w:sz="0" w:space="0" w:color="auto"/>
            <w:right w:val="none" w:sz="0" w:space="0" w:color="auto"/>
          </w:divBdr>
          <w:divsChild>
            <w:div w:id="1395422663">
              <w:marLeft w:val="0"/>
              <w:marRight w:val="0"/>
              <w:marTop w:val="0"/>
              <w:marBottom w:val="120"/>
              <w:divBdr>
                <w:top w:val="none" w:sz="0" w:space="0" w:color="auto"/>
                <w:left w:val="none" w:sz="0" w:space="0" w:color="auto"/>
                <w:bottom w:val="none" w:sz="0" w:space="0" w:color="auto"/>
                <w:right w:val="none" w:sz="0" w:space="0" w:color="auto"/>
              </w:divBdr>
            </w:div>
          </w:divsChild>
        </w:div>
        <w:div w:id="1154682303">
          <w:marLeft w:val="0"/>
          <w:marRight w:val="0"/>
          <w:marTop w:val="0"/>
          <w:marBottom w:val="240"/>
          <w:divBdr>
            <w:top w:val="none" w:sz="0" w:space="0" w:color="auto"/>
            <w:left w:val="none" w:sz="0" w:space="0" w:color="auto"/>
            <w:bottom w:val="none" w:sz="0" w:space="0" w:color="auto"/>
            <w:right w:val="none" w:sz="0" w:space="0" w:color="auto"/>
          </w:divBdr>
          <w:divsChild>
            <w:div w:id="1370371774">
              <w:marLeft w:val="0"/>
              <w:marRight w:val="0"/>
              <w:marTop w:val="0"/>
              <w:marBottom w:val="120"/>
              <w:divBdr>
                <w:top w:val="none" w:sz="0" w:space="0" w:color="auto"/>
                <w:left w:val="none" w:sz="0" w:space="0" w:color="auto"/>
                <w:bottom w:val="none" w:sz="0" w:space="0" w:color="auto"/>
                <w:right w:val="none" w:sz="0" w:space="0" w:color="auto"/>
              </w:divBdr>
            </w:div>
          </w:divsChild>
        </w:div>
        <w:div w:id="1926454236">
          <w:marLeft w:val="0"/>
          <w:marRight w:val="0"/>
          <w:marTop w:val="0"/>
          <w:marBottom w:val="240"/>
          <w:divBdr>
            <w:top w:val="none" w:sz="0" w:space="0" w:color="auto"/>
            <w:left w:val="none" w:sz="0" w:space="0" w:color="auto"/>
            <w:bottom w:val="none" w:sz="0" w:space="0" w:color="auto"/>
            <w:right w:val="none" w:sz="0" w:space="0" w:color="auto"/>
          </w:divBdr>
          <w:divsChild>
            <w:div w:id="1766343420">
              <w:marLeft w:val="0"/>
              <w:marRight w:val="0"/>
              <w:marTop w:val="0"/>
              <w:marBottom w:val="120"/>
              <w:divBdr>
                <w:top w:val="none" w:sz="0" w:space="0" w:color="auto"/>
                <w:left w:val="none" w:sz="0" w:space="0" w:color="auto"/>
                <w:bottom w:val="none" w:sz="0" w:space="0" w:color="auto"/>
                <w:right w:val="none" w:sz="0" w:space="0" w:color="auto"/>
              </w:divBdr>
            </w:div>
          </w:divsChild>
        </w:div>
        <w:div w:id="434709609">
          <w:marLeft w:val="0"/>
          <w:marRight w:val="0"/>
          <w:marTop w:val="0"/>
          <w:marBottom w:val="240"/>
          <w:divBdr>
            <w:top w:val="none" w:sz="0" w:space="0" w:color="auto"/>
            <w:left w:val="none" w:sz="0" w:space="0" w:color="auto"/>
            <w:bottom w:val="none" w:sz="0" w:space="0" w:color="auto"/>
            <w:right w:val="none" w:sz="0" w:space="0" w:color="auto"/>
          </w:divBdr>
          <w:divsChild>
            <w:div w:id="428278148">
              <w:marLeft w:val="0"/>
              <w:marRight w:val="0"/>
              <w:marTop w:val="0"/>
              <w:marBottom w:val="120"/>
              <w:divBdr>
                <w:top w:val="none" w:sz="0" w:space="0" w:color="auto"/>
                <w:left w:val="none" w:sz="0" w:space="0" w:color="auto"/>
                <w:bottom w:val="none" w:sz="0" w:space="0" w:color="auto"/>
                <w:right w:val="none" w:sz="0" w:space="0" w:color="auto"/>
              </w:divBdr>
            </w:div>
          </w:divsChild>
        </w:div>
        <w:div w:id="2063820046">
          <w:marLeft w:val="0"/>
          <w:marRight w:val="0"/>
          <w:marTop w:val="0"/>
          <w:marBottom w:val="240"/>
          <w:divBdr>
            <w:top w:val="none" w:sz="0" w:space="0" w:color="auto"/>
            <w:left w:val="none" w:sz="0" w:space="0" w:color="auto"/>
            <w:bottom w:val="none" w:sz="0" w:space="0" w:color="auto"/>
            <w:right w:val="none" w:sz="0" w:space="0" w:color="auto"/>
          </w:divBdr>
          <w:divsChild>
            <w:div w:id="1796757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6728987">
      <w:bodyDiv w:val="1"/>
      <w:marLeft w:val="0"/>
      <w:marRight w:val="0"/>
      <w:marTop w:val="0"/>
      <w:marBottom w:val="0"/>
      <w:divBdr>
        <w:top w:val="none" w:sz="0" w:space="0" w:color="auto"/>
        <w:left w:val="none" w:sz="0" w:space="0" w:color="auto"/>
        <w:bottom w:val="none" w:sz="0" w:space="0" w:color="auto"/>
        <w:right w:val="none" w:sz="0" w:space="0" w:color="auto"/>
      </w:divBdr>
      <w:divsChild>
        <w:div w:id="930701657">
          <w:blockQuote w:val="1"/>
          <w:marLeft w:val="0"/>
          <w:marRight w:val="0"/>
          <w:marTop w:val="150"/>
          <w:marBottom w:val="225"/>
          <w:divBdr>
            <w:top w:val="single" w:sz="6" w:space="8" w:color="CACDD1"/>
            <w:left w:val="none" w:sz="0" w:space="0" w:color="auto"/>
            <w:bottom w:val="single" w:sz="6" w:space="8" w:color="CACDD1"/>
            <w:right w:val="none" w:sz="0" w:space="0" w:color="auto"/>
          </w:divBdr>
        </w:div>
        <w:div w:id="1094857043">
          <w:marLeft w:val="0"/>
          <w:marRight w:val="0"/>
          <w:marTop w:val="150"/>
          <w:marBottom w:val="150"/>
          <w:divBdr>
            <w:top w:val="none" w:sz="0" w:space="0" w:color="auto"/>
            <w:left w:val="none" w:sz="0" w:space="0" w:color="auto"/>
            <w:bottom w:val="none" w:sz="0" w:space="0" w:color="auto"/>
            <w:right w:val="none" w:sz="0" w:space="0" w:color="auto"/>
          </w:divBdr>
        </w:div>
        <w:div w:id="1653683104">
          <w:marLeft w:val="0"/>
          <w:marRight w:val="0"/>
          <w:marTop w:val="150"/>
          <w:marBottom w:val="150"/>
          <w:divBdr>
            <w:top w:val="none" w:sz="0" w:space="0" w:color="auto"/>
            <w:left w:val="none" w:sz="0" w:space="0" w:color="auto"/>
            <w:bottom w:val="none" w:sz="0" w:space="0" w:color="auto"/>
            <w:right w:val="none" w:sz="0" w:space="0" w:color="auto"/>
          </w:divBdr>
        </w:div>
        <w:div w:id="387387970">
          <w:marLeft w:val="0"/>
          <w:marRight w:val="0"/>
          <w:marTop w:val="150"/>
          <w:marBottom w:val="150"/>
          <w:divBdr>
            <w:top w:val="none" w:sz="0" w:space="0" w:color="auto"/>
            <w:left w:val="none" w:sz="0" w:space="0" w:color="auto"/>
            <w:bottom w:val="none" w:sz="0" w:space="0" w:color="auto"/>
            <w:right w:val="none" w:sz="0" w:space="0" w:color="auto"/>
          </w:divBdr>
        </w:div>
        <w:div w:id="2163565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42-korenovsk-r03.gosweb.gosuslugi.ru/netcat_files/userfiles/Moya_papka/Sbornik_igr_dlya_pedagogov_po_komandoobrazovaniyu_avtor_Azaryan_E.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mmercamp.ru/%D0%98%D0%B3%D1%80%D1%8B_%28%D0%BA%D0%BB%D0%B0%D1%81%D1%81%D0%B8%D1%84%D0%B8%D0%BA%D0%B0%D1%86%D0%B8%D0%B8%29" TargetMode="External"/><Relationship Id="rId5" Type="http://schemas.openxmlformats.org/officeDocument/2006/relationships/hyperlink" Target="https://elar.uspu.ru/bitstream/ru-uspu/48337/1/uch0031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DreamPC</dc:creator>
  <cp:keywords/>
  <dc:description/>
  <cp:lastModifiedBy>DreamPC</cp:lastModifiedBy>
  <cp:revision>5</cp:revision>
  <cp:lastPrinted>2025-12-18T12:19:00Z</cp:lastPrinted>
  <dcterms:created xsi:type="dcterms:W3CDTF">2025-12-18T04:42:00Z</dcterms:created>
  <dcterms:modified xsi:type="dcterms:W3CDTF">2025-12-18T12:19:00Z</dcterms:modified>
</cp:coreProperties>
</file>