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333" w:lineRule="exact"/>
        <w:jc w:val="both"/>
        <w:rPr>
          <w:sz w:val="24"/>
          <w:szCs w:val="24"/>
        </w:rPr>
      </w:pPr>
    </w:p>
    <w:p w:rsidR="00EB7E32" w:rsidRPr="00056BA1" w:rsidRDefault="00F37816" w:rsidP="003727CB">
      <w:pPr>
        <w:ind w:right="-239"/>
        <w:jc w:val="center"/>
        <w:rPr>
          <w:rFonts w:eastAsia="Times New Roman"/>
          <w:b/>
          <w:bCs/>
          <w:sz w:val="72"/>
          <w:szCs w:val="72"/>
        </w:rPr>
      </w:pPr>
      <w:r w:rsidRPr="00056BA1">
        <w:rPr>
          <w:rFonts w:eastAsia="Times New Roman"/>
          <w:b/>
          <w:bCs/>
          <w:sz w:val="72"/>
          <w:szCs w:val="72"/>
        </w:rPr>
        <w:t>Курс лекций по дисциплине</w:t>
      </w:r>
    </w:p>
    <w:p w:rsidR="003727CB" w:rsidRDefault="003727CB" w:rsidP="003727CB">
      <w:pPr>
        <w:ind w:right="-239"/>
        <w:jc w:val="center"/>
        <w:rPr>
          <w:sz w:val="20"/>
          <w:szCs w:val="20"/>
        </w:rPr>
      </w:pPr>
    </w:p>
    <w:p w:rsidR="00EB7E32" w:rsidRDefault="00EB7E32" w:rsidP="003727CB">
      <w:pPr>
        <w:spacing w:line="91" w:lineRule="exact"/>
        <w:jc w:val="center"/>
        <w:rPr>
          <w:sz w:val="24"/>
          <w:szCs w:val="24"/>
        </w:rPr>
      </w:pPr>
    </w:p>
    <w:p w:rsidR="00EB7E32" w:rsidRPr="00056BA1" w:rsidRDefault="00F37816" w:rsidP="003727CB">
      <w:pPr>
        <w:spacing w:line="281" w:lineRule="auto"/>
        <w:ind w:left="640" w:right="100" w:firstLine="103"/>
        <w:jc w:val="center"/>
        <w:rPr>
          <w:rFonts w:eastAsia="Times New Roman"/>
          <w:b/>
          <w:bCs/>
          <w:sz w:val="56"/>
          <w:szCs w:val="56"/>
        </w:rPr>
      </w:pPr>
      <w:r w:rsidRPr="00056BA1">
        <w:rPr>
          <w:rFonts w:eastAsia="Times New Roman"/>
          <w:b/>
          <w:bCs/>
          <w:sz w:val="56"/>
          <w:szCs w:val="56"/>
        </w:rPr>
        <w:t>«Правовое обеспечение профессиональной деятельности</w:t>
      </w:r>
      <w:r w:rsidR="007C535C" w:rsidRPr="00056BA1">
        <w:rPr>
          <w:rFonts w:eastAsia="Times New Roman"/>
          <w:b/>
          <w:bCs/>
          <w:sz w:val="56"/>
          <w:szCs w:val="56"/>
        </w:rPr>
        <w:t>»</w:t>
      </w:r>
    </w:p>
    <w:p w:rsidR="00056BA1" w:rsidRDefault="00056BA1" w:rsidP="003727CB">
      <w:pPr>
        <w:spacing w:line="281" w:lineRule="auto"/>
        <w:ind w:left="640" w:right="100" w:firstLine="103"/>
        <w:jc w:val="center"/>
        <w:rPr>
          <w:rFonts w:eastAsia="Times New Roman"/>
          <w:b/>
          <w:bCs/>
          <w:sz w:val="40"/>
          <w:szCs w:val="40"/>
        </w:rPr>
      </w:pPr>
    </w:p>
    <w:p w:rsidR="00056BA1" w:rsidRPr="00056BA1" w:rsidRDefault="00056BA1" w:rsidP="003727CB">
      <w:pPr>
        <w:spacing w:line="281" w:lineRule="auto"/>
        <w:ind w:left="640" w:right="100" w:firstLine="103"/>
        <w:jc w:val="center"/>
        <w:rPr>
          <w:sz w:val="56"/>
          <w:szCs w:val="56"/>
        </w:rPr>
      </w:pPr>
      <w:r w:rsidRPr="00056BA1">
        <w:rPr>
          <w:rFonts w:eastAsia="Times New Roman"/>
          <w:b/>
          <w:bCs/>
          <w:sz w:val="56"/>
          <w:szCs w:val="56"/>
        </w:rPr>
        <w:t>ПОПД</w:t>
      </w:r>
    </w:p>
    <w:p w:rsidR="00EB7E32" w:rsidRPr="00056BA1" w:rsidRDefault="00EB7E32" w:rsidP="003727CB">
      <w:pPr>
        <w:ind w:right="-259"/>
        <w:jc w:val="center"/>
        <w:rPr>
          <w:sz w:val="40"/>
          <w:szCs w:val="40"/>
        </w:rPr>
      </w:pPr>
    </w:p>
    <w:p w:rsidR="00EB7E32" w:rsidRPr="00056BA1" w:rsidRDefault="00EB7E32" w:rsidP="003727CB">
      <w:pPr>
        <w:spacing w:line="200" w:lineRule="exact"/>
        <w:jc w:val="center"/>
        <w:rPr>
          <w:sz w:val="40"/>
          <w:szCs w:val="40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328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72" w:lineRule="exact"/>
        <w:jc w:val="both"/>
        <w:rPr>
          <w:sz w:val="24"/>
          <w:szCs w:val="24"/>
        </w:rPr>
      </w:pPr>
    </w:p>
    <w:p w:rsidR="00EB7E32" w:rsidRDefault="00F37816" w:rsidP="00252F26">
      <w:pPr>
        <w:ind w:left="3980"/>
        <w:jc w:val="both"/>
        <w:rPr>
          <w:sz w:val="20"/>
          <w:szCs w:val="20"/>
        </w:rPr>
      </w:pPr>
      <w:r>
        <w:rPr>
          <w:rFonts w:eastAsia="Times New Roman"/>
          <w:sz w:val="36"/>
          <w:szCs w:val="36"/>
        </w:rPr>
        <w:lastRenderedPageBreak/>
        <w:t>Содержание</w:t>
      </w:r>
    </w:p>
    <w:p w:rsidR="00EB7E32" w:rsidRDefault="00EB7E32" w:rsidP="00252F26">
      <w:pPr>
        <w:spacing w:line="361" w:lineRule="exact"/>
        <w:jc w:val="both"/>
        <w:rPr>
          <w:sz w:val="20"/>
          <w:szCs w:val="20"/>
        </w:rPr>
      </w:pPr>
    </w:p>
    <w:p w:rsidR="00A20566" w:rsidRDefault="00A20566" w:rsidP="00252F26">
      <w:pPr>
        <w:spacing w:line="361" w:lineRule="exact"/>
        <w:jc w:val="both"/>
        <w:rPr>
          <w:sz w:val="20"/>
          <w:szCs w:val="20"/>
        </w:rPr>
      </w:pPr>
    </w:p>
    <w:p w:rsidR="00EB7E32" w:rsidRDefault="00F37816" w:rsidP="00252F26">
      <w:pPr>
        <w:tabs>
          <w:tab w:val="left" w:leader="dot" w:pos="94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«Правовой статус образовательной </w:t>
      </w:r>
      <w:proofErr w:type="gramStart"/>
      <w:r>
        <w:rPr>
          <w:rFonts w:eastAsia="Times New Roman"/>
          <w:b/>
          <w:bCs/>
          <w:sz w:val="28"/>
          <w:szCs w:val="28"/>
        </w:rPr>
        <w:t>организации»</w:t>
      </w:r>
      <w:r>
        <w:rPr>
          <w:sz w:val="20"/>
          <w:szCs w:val="20"/>
        </w:rPr>
        <w:tab/>
      </w:r>
      <w:proofErr w:type="gramEnd"/>
      <w:r w:rsidR="00A20566">
        <w:rPr>
          <w:rFonts w:eastAsia="Times New Roman"/>
          <w:sz w:val="28"/>
          <w:szCs w:val="28"/>
        </w:rPr>
        <w:t>3</w:t>
      </w: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A20566" w:rsidRDefault="00A20566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«Правовое обеспечение деятельности работников образовательной</w:t>
      </w:r>
    </w:p>
    <w:p w:rsidR="00EB7E32" w:rsidRDefault="00EB7E32" w:rsidP="00252F26">
      <w:pPr>
        <w:spacing w:line="48" w:lineRule="exact"/>
        <w:jc w:val="both"/>
        <w:rPr>
          <w:sz w:val="20"/>
          <w:szCs w:val="20"/>
        </w:rPr>
      </w:pPr>
    </w:p>
    <w:p w:rsidR="00EB7E32" w:rsidRDefault="00F37816" w:rsidP="00252F26">
      <w:pPr>
        <w:tabs>
          <w:tab w:val="left" w:leader="dot" w:pos="9300"/>
        </w:tabs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организации»</w:t>
      </w:r>
      <w:r>
        <w:rPr>
          <w:sz w:val="20"/>
          <w:szCs w:val="20"/>
        </w:rPr>
        <w:tab/>
      </w:r>
      <w:proofErr w:type="gramEnd"/>
      <w:r>
        <w:rPr>
          <w:rFonts w:eastAsia="Times New Roman"/>
          <w:sz w:val="28"/>
          <w:szCs w:val="28"/>
        </w:rPr>
        <w:t>2</w:t>
      </w:r>
      <w:r w:rsidR="00A20566">
        <w:rPr>
          <w:rFonts w:eastAsia="Times New Roman"/>
          <w:sz w:val="28"/>
          <w:szCs w:val="28"/>
        </w:rPr>
        <w:t>8</w:t>
      </w: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A20566" w:rsidRDefault="00A20566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F37816" w:rsidP="00252F26">
      <w:pPr>
        <w:tabs>
          <w:tab w:val="left" w:leader="dot" w:pos="930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«Основы правового статуса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обучающегося»</w:t>
      </w:r>
      <w:r>
        <w:rPr>
          <w:sz w:val="20"/>
          <w:szCs w:val="20"/>
        </w:rPr>
        <w:tab/>
      </w:r>
      <w:proofErr w:type="gramEnd"/>
      <w:r>
        <w:rPr>
          <w:rFonts w:eastAsia="Times New Roman"/>
          <w:sz w:val="28"/>
          <w:szCs w:val="28"/>
        </w:rPr>
        <w:t>4</w:t>
      </w:r>
      <w:r w:rsidR="00A20566">
        <w:rPr>
          <w:rFonts w:eastAsia="Times New Roman"/>
          <w:sz w:val="28"/>
          <w:szCs w:val="28"/>
        </w:rPr>
        <w:t>6</w:t>
      </w: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252F26" w:rsidRDefault="00252F26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4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  <w:highlight w:val="lightGray"/>
        </w:rPr>
        <w:t>Тема «Правовой статус образовательной организации»)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Вопросы для изучения:</w:t>
      </w:r>
    </w:p>
    <w:p w:rsidR="00EB7E32" w:rsidRDefault="00EB7E32" w:rsidP="00252F26">
      <w:pPr>
        <w:spacing w:line="1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"/>
        </w:numPr>
        <w:tabs>
          <w:tab w:val="left" w:pos="540"/>
        </w:tabs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Образовательные организации и их правовой статус.</w:t>
      </w:r>
    </w:p>
    <w:p w:rsidR="00EB7E32" w:rsidRDefault="00EB7E32" w:rsidP="00252F26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9E2273" w:rsidRDefault="00F37816" w:rsidP="00252F26">
      <w:pPr>
        <w:numPr>
          <w:ilvl w:val="0"/>
          <w:numId w:val="1"/>
        </w:numPr>
        <w:tabs>
          <w:tab w:val="left" w:pos="540"/>
        </w:tabs>
        <w:spacing w:line="234" w:lineRule="auto"/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Индивидуальные предприниматели, осуществляющие образовательную </w:t>
      </w:r>
    </w:p>
    <w:p w:rsidR="00EB7E32" w:rsidRDefault="009E2273" w:rsidP="009E2273">
      <w:pPr>
        <w:tabs>
          <w:tab w:val="left" w:pos="540"/>
        </w:tabs>
        <w:spacing w:line="234" w:lineRule="auto"/>
        <w:ind w:lef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</w:t>
      </w:r>
      <w:r w:rsidR="00F37816">
        <w:rPr>
          <w:rFonts w:eastAsia="Times New Roman"/>
          <w:sz w:val="28"/>
          <w:szCs w:val="28"/>
        </w:rPr>
        <w:t>ятельность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1"/>
        </w:numPr>
        <w:tabs>
          <w:tab w:val="left" w:pos="540"/>
        </w:tabs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Устав и локальные акты образовательных организаций.</w:t>
      </w:r>
    </w:p>
    <w:p w:rsidR="00EB7E32" w:rsidRDefault="00F37816" w:rsidP="00252F26">
      <w:pPr>
        <w:numPr>
          <w:ilvl w:val="0"/>
          <w:numId w:val="1"/>
        </w:numPr>
        <w:tabs>
          <w:tab w:val="left" w:pos="540"/>
        </w:tabs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Реорганизация и ликвидация образовательной организации.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9E2273" w:rsidRDefault="00F37816" w:rsidP="00252F26">
      <w:pPr>
        <w:numPr>
          <w:ilvl w:val="0"/>
          <w:numId w:val="1"/>
        </w:numPr>
        <w:tabs>
          <w:tab w:val="left" w:pos="540"/>
        </w:tabs>
        <w:spacing w:line="234" w:lineRule="auto"/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Юридическая ответственность образовательной организации и иных </w:t>
      </w:r>
    </w:p>
    <w:p w:rsidR="00EB7E32" w:rsidRDefault="009E2273" w:rsidP="009E2273">
      <w:pPr>
        <w:tabs>
          <w:tab w:val="left" w:pos="540"/>
        </w:tabs>
        <w:spacing w:line="234" w:lineRule="auto"/>
        <w:ind w:lef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</w:t>
      </w:r>
      <w:r w:rsidR="00F37816">
        <w:rPr>
          <w:rFonts w:eastAsia="Times New Roman"/>
          <w:sz w:val="28"/>
          <w:szCs w:val="28"/>
        </w:rPr>
        <w:t>ников образовательных отношений.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"/>
        </w:numPr>
        <w:tabs>
          <w:tab w:val="left" w:pos="1220"/>
        </w:tabs>
        <w:ind w:left="1220" w:hanging="315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Образовательные организации и их правовой статус.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Образовательная деятельность в Российско</w:t>
      </w:r>
      <w:r w:rsidR="00BC5AAF">
        <w:rPr>
          <w:rFonts w:eastAsia="Times New Roman"/>
          <w:sz w:val="28"/>
          <w:szCs w:val="28"/>
        </w:rPr>
        <w:t>й Федерации осуществляется обра</w:t>
      </w:r>
      <w:r>
        <w:rPr>
          <w:rFonts w:eastAsia="Times New Roman"/>
          <w:sz w:val="28"/>
          <w:szCs w:val="28"/>
        </w:rPr>
        <w:t>зовательными организациями и в случаях,</w:t>
      </w:r>
      <w:r w:rsidR="00BC5AAF">
        <w:rPr>
          <w:rFonts w:eastAsia="Times New Roman"/>
          <w:sz w:val="28"/>
          <w:szCs w:val="28"/>
        </w:rPr>
        <w:t xml:space="preserve"> установленных Федеральным зако</w:t>
      </w:r>
      <w:r>
        <w:rPr>
          <w:rFonts w:eastAsia="Times New Roman"/>
          <w:sz w:val="28"/>
          <w:szCs w:val="28"/>
        </w:rPr>
        <w:t>ном от 29.12.2012 №273-ФЗ "Об образовани</w:t>
      </w:r>
      <w:r w:rsidR="00BC5AAF">
        <w:rPr>
          <w:rFonts w:eastAsia="Times New Roman"/>
          <w:sz w:val="28"/>
          <w:szCs w:val="28"/>
        </w:rPr>
        <w:t>и в Российской Федерации", орга</w:t>
      </w:r>
      <w:r>
        <w:rPr>
          <w:rFonts w:eastAsia="Times New Roman"/>
          <w:sz w:val="28"/>
          <w:szCs w:val="28"/>
        </w:rPr>
        <w:t xml:space="preserve">низациями, осуществляющими обучение, </w:t>
      </w:r>
      <w:r w:rsidR="00BC5AAF">
        <w:rPr>
          <w:rFonts w:eastAsia="Times New Roman"/>
          <w:sz w:val="28"/>
          <w:szCs w:val="28"/>
        </w:rPr>
        <w:t>а также индивидуальными предпри</w:t>
      </w:r>
      <w:r>
        <w:rPr>
          <w:rFonts w:eastAsia="Times New Roman"/>
          <w:sz w:val="28"/>
          <w:szCs w:val="28"/>
        </w:rPr>
        <w:t>нимателями (статья 21).</w:t>
      </w:r>
    </w:p>
    <w:p w:rsidR="00EB7E32" w:rsidRDefault="00EB7E32" w:rsidP="00252F26">
      <w:pPr>
        <w:spacing w:line="29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Образовательные организации и организации, осуществляющие обучение, называются организациями, осуществляющими образовательную </w:t>
      </w:r>
      <w:proofErr w:type="gramStart"/>
      <w:r>
        <w:rPr>
          <w:rFonts w:eastAsia="Times New Roman"/>
          <w:sz w:val="28"/>
          <w:szCs w:val="28"/>
        </w:rPr>
        <w:t>деятель-</w:t>
      </w:r>
      <w:proofErr w:type="spellStart"/>
      <w:r>
        <w:rPr>
          <w:rFonts w:eastAsia="Times New Roman"/>
          <w:sz w:val="28"/>
          <w:szCs w:val="28"/>
        </w:rPr>
        <w:t>ность</w:t>
      </w:r>
      <w:proofErr w:type="spellEnd"/>
      <w:proofErr w:type="gramEnd"/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9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Кроме того, к таким организациям прирав</w:t>
      </w:r>
      <w:r w:rsidR="00BC5AAF">
        <w:rPr>
          <w:rFonts w:eastAsia="Times New Roman"/>
          <w:sz w:val="28"/>
          <w:szCs w:val="28"/>
        </w:rPr>
        <w:t>ниваются индивидуальные предпри</w:t>
      </w:r>
      <w:r>
        <w:rPr>
          <w:rFonts w:eastAsia="Times New Roman"/>
          <w:sz w:val="28"/>
          <w:szCs w:val="28"/>
        </w:rPr>
        <w:t>ниматели, осуществляющие образовательную</w:t>
      </w:r>
      <w:r w:rsidR="009E2273">
        <w:rPr>
          <w:rFonts w:eastAsia="Times New Roman"/>
          <w:sz w:val="28"/>
          <w:szCs w:val="28"/>
        </w:rPr>
        <w:t xml:space="preserve"> деятельность (п.20 статьи 2 Фе</w:t>
      </w:r>
      <w:r>
        <w:rPr>
          <w:rFonts w:eastAsia="Times New Roman"/>
          <w:sz w:val="28"/>
          <w:szCs w:val="28"/>
        </w:rPr>
        <w:t>дерального закона №273-ФЗ).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514350</wp:posOffset>
            </wp:positionH>
            <wp:positionV relativeFrom="paragraph">
              <wp:posOffset>88900</wp:posOffset>
            </wp:positionV>
            <wp:extent cx="4827270" cy="34766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347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20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footerReference w:type="default" r:id="rId9"/>
          <w:pgSz w:w="11900" w:h="16838"/>
          <w:pgMar w:top="1132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8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lastRenderedPageBreak/>
        <w:t>Образовательная организация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– это некоммерческая организация, </w:t>
      </w:r>
      <w:proofErr w:type="gramStart"/>
      <w:r>
        <w:rPr>
          <w:rFonts w:eastAsia="Times New Roman"/>
          <w:sz w:val="27"/>
          <w:szCs w:val="27"/>
        </w:rPr>
        <w:t>осу-</w:t>
      </w:r>
      <w:proofErr w:type="spellStart"/>
      <w:r>
        <w:rPr>
          <w:rFonts w:eastAsia="Times New Roman"/>
          <w:sz w:val="27"/>
          <w:szCs w:val="27"/>
        </w:rPr>
        <w:t>ществляющая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на основании лицензии образовательную деятельность в </w:t>
      </w:r>
      <w:proofErr w:type="spellStart"/>
      <w:r>
        <w:rPr>
          <w:rFonts w:eastAsia="Times New Roman"/>
          <w:sz w:val="27"/>
          <w:szCs w:val="27"/>
        </w:rPr>
        <w:t>каче-стве</w:t>
      </w:r>
      <w:proofErr w:type="spellEnd"/>
      <w:r>
        <w:rPr>
          <w:rFonts w:eastAsia="Times New Roman"/>
          <w:sz w:val="27"/>
          <w:szCs w:val="27"/>
        </w:rPr>
        <w:t xml:space="preserve"> основного вида деятельности в соответствии с целями, ради достижения которых такая организация создана (статья 2 Федерального закона № 273-ФЗ).</w:t>
      </w:r>
    </w:p>
    <w:p w:rsidR="00EB7E32" w:rsidRDefault="00EB7E32" w:rsidP="00252F26">
      <w:pPr>
        <w:spacing w:line="28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Образовательные организации подразделяются на типы в соответствии с </w:t>
      </w:r>
      <w:proofErr w:type="gramStart"/>
      <w:r>
        <w:rPr>
          <w:rFonts w:eastAsia="Times New Roman"/>
          <w:sz w:val="28"/>
          <w:szCs w:val="28"/>
        </w:rPr>
        <w:t>об-</w:t>
      </w:r>
      <w:proofErr w:type="spellStart"/>
      <w:r>
        <w:rPr>
          <w:rFonts w:eastAsia="Times New Roman"/>
          <w:sz w:val="28"/>
          <w:szCs w:val="28"/>
        </w:rPr>
        <w:t>разовательными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программами, реализация которых является основной целью их деятельности (статья 23 Федерального закона № 273-ФЗ).</w:t>
      </w:r>
    </w:p>
    <w:p w:rsidR="00EB7E32" w:rsidRDefault="00EB7E32" w:rsidP="00252F26">
      <w:pPr>
        <w:spacing w:line="29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8" w:lineRule="auto"/>
        <w:ind w:left="260" w:right="2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Типы образовательных организаций, реализующих осно</w:t>
      </w:r>
      <w:r w:rsidR="00BC5AAF">
        <w:rPr>
          <w:rFonts w:eastAsia="Times New Roman"/>
          <w:sz w:val="28"/>
          <w:szCs w:val="28"/>
        </w:rPr>
        <w:t>вные образователь</w:t>
      </w:r>
      <w:r>
        <w:rPr>
          <w:rFonts w:eastAsia="Times New Roman"/>
          <w:sz w:val="28"/>
          <w:szCs w:val="28"/>
        </w:rPr>
        <w:t>ные программы:</w:t>
      </w:r>
    </w:p>
    <w:p w:rsidR="00EB7E32" w:rsidRDefault="00EB7E32" w:rsidP="00252F26">
      <w:pPr>
        <w:spacing w:line="28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3" w:lineRule="exact"/>
        <w:ind w:left="620" w:right="35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дошкольная образовательная организация;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общеобразовательная организация;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профессиональная образовательная организация;</w:t>
      </w:r>
    </w:p>
    <w:p w:rsidR="00EB7E32" w:rsidRDefault="00F37816" w:rsidP="00252F26">
      <w:pPr>
        <w:spacing w:line="34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образовательная организация высшего образования.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-282575</wp:posOffset>
            </wp:positionH>
            <wp:positionV relativeFrom="paragraph">
              <wp:posOffset>368935</wp:posOffset>
            </wp:positionV>
            <wp:extent cx="6582410" cy="4933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410" cy="493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0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35" w:lineRule="auto"/>
        <w:ind w:left="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Типы образовательных организаций, реализующих дополнительные </w:t>
      </w:r>
      <w:proofErr w:type="spellStart"/>
      <w:proofErr w:type="gramStart"/>
      <w:r>
        <w:rPr>
          <w:rFonts w:eastAsia="Times New Roman"/>
          <w:sz w:val="28"/>
          <w:szCs w:val="28"/>
        </w:rPr>
        <w:t>образо-вательные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программы: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6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организация дополнительного образования;</w:t>
      </w:r>
    </w:p>
    <w:p w:rsidR="00EB7E32" w:rsidRDefault="00F37816" w:rsidP="00252F26">
      <w:pPr>
        <w:spacing w:line="343" w:lineRule="exact"/>
        <w:ind w:left="6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организация дополнительного профессионального образования.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-158750</wp:posOffset>
            </wp:positionH>
            <wp:positionV relativeFrom="paragraph">
              <wp:posOffset>393700</wp:posOffset>
            </wp:positionV>
            <wp:extent cx="6615430" cy="3822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30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Кроме того, образовательные организации вправе осуществлять </w:t>
      </w:r>
      <w:proofErr w:type="gramStart"/>
      <w:r>
        <w:rPr>
          <w:rFonts w:eastAsia="Times New Roman"/>
          <w:sz w:val="28"/>
          <w:szCs w:val="28"/>
        </w:rPr>
        <w:t>образователь-</w:t>
      </w:r>
      <w:proofErr w:type="spellStart"/>
      <w:r>
        <w:rPr>
          <w:rFonts w:eastAsia="Times New Roman"/>
          <w:sz w:val="28"/>
          <w:szCs w:val="28"/>
        </w:rPr>
        <w:t>ную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деятельность по образовательным программам, реализация которых </w:t>
      </w:r>
      <w:r>
        <w:rPr>
          <w:rFonts w:eastAsia="Times New Roman"/>
          <w:b/>
          <w:bCs/>
          <w:sz w:val="28"/>
          <w:szCs w:val="28"/>
        </w:rPr>
        <w:t xml:space="preserve">не </w:t>
      </w:r>
      <w:proofErr w:type="spellStart"/>
      <w:r>
        <w:rPr>
          <w:rFonts w:eastAsia="Times New Roman"/>
          <w:b/>
          <w:bCs/>
          <w:sz w:val="28"/>
          <w:szCs w:val="28"/>
        </w:rPr>
        <w:t>яв-ляется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основной целью их деятельности.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6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0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Законодательство об образовании разделяет все образовательные организации в зависимости от формы собственности и категории учредителя на следующие виды:</w:t>
      </w:r>
    </w:p>
    <w:p w:rsidR="00EB7E32" w:rsidRDefault="00EB7E32" w:rsidP="00252F26">
      <w:pPr>
        <w:spacing w:line="288" w:lineRule="exact"/>
        <w:jc w:val="both"/>
        <w:rPr>
          <w:sz w:val="20"/>
          <w:szCs w:val="20"/>
        </w:rPr>
      </w:pPr>
    </w:p>
    <w:p w:rsidR="00BC5AAF" w:rsidRDefault="00F37816" w:rsidP="00252F26">
      <w:pPr>
        <w:spacing w:line="376" w:lineRule="exact"/>
        <w:ind w:left="560" w:right="274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государственные (федеральные и региональные);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муниципальные; </w:t>
      </w:r>
    </w:p>
    <w:p w:rsidR="00EB7E32" w:rsidRDefault="00F37816" w:rsidP="00252F26">
      <w:pPr>
        <w:spacing w:line="376" w:lineRule="exact"/>
        <w:ind w:left="560" w:right="27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частные;</w:t>
      </w:r>
    </w:p>
    <w:p w:rsidR="00EB7E32" w:rsidRDefault="00F37816" w:rsidP="00252F26">
      <w:pPr>
        <w:spacing w:line="332" w:lineRule="exact"/>
        <w:ind w:left="1000" w:right="300" w:hanging="425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духовные (создаются централизованными религиозными </w:t>
      </w:r>
      <w:proofErr w:type="spellStart"/>
      <w:proofErr w:type="gramStart"/>
      <w:r>
        <w:rPr>
          <w:rFonts w:eastAsia="Times New Roman"/>
          <w:sz w:val="28"/>
          <w:szCs w:val="28"/>
        </w:rPr>
        <w:t>организаци-ями</w:t>
      </w:r>
      <w:proofErr w:type="spellEnd"/>
      <w:proofErr w:type="gramEnd"/>
      <w:r>
        <w:rPr>
          <w:rFonts w:eastAsia="Times New Roman"/>
          <w:sz w:val="28"/>
          <w:szCs w:val="28"/>
        </w:rPr>
        <w:t>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01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20" w:header="0" w:footer="0" w:gutter="0"/>
          <w:cols w:space="720" w:equalWidth="0">
            <w:col w:w="9640"/>
          </w:cols>
        </w:sect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Государственные (муниципальные) учреждения по типам делятся на (ч. 1 ст.</w:t>
      </w:r>
    </w:p>
    <w:p w:rsidR="00EB7E32" w:rsidRDefault="00EB7E32" w:rsidP="00252F26">
      <w:pPr>
        <w:spacing w:line="5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123.22 ГК РФ, ч. 2 ст. 9.1 Федерального закона № 7-ФЗ):</w:t>
      </w:r>
    </w:p>
    <w:p w:rsidR="00EB7E32" w:rsidRDefault="00EB7E32" w:rsidP="00252F26">
      <w:pPr>
        <w:spacing w:line="328" w:lineRule="exact"/>
        <w:jc w:val="both"/>
        <w:rPr>
          <w:sz w:val="20"/>
          <w:szCs w:val="20"/>
        </w:rPr>
      </w:pPr>
    </w:p>
    <w:p w:rsidR="00BC5AAF" w:rsidRDefault="00F37816" w:rsidP="00252F26">
      <w:pPr>
        <w:spacing w:line="341" w:lineRule="exact"/>
        <w:ind w:left="620" w:right="698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автономные;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>бюджетные;</w:t>
      </w:r>
    </w:p>
    <w:p w:rsidR="00EB7E32" w:rsidRDefault="00F37816" w:rsidP="00252F26">
      <w:pPr>
        <w:spacing w:line="341" w:lineRule="exact"/>
        <w:ind w:left="620" w:right="6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казенные.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Государственные учреждения (автономные, бюджетные и казенные) </w:t>
      </w:r>
      <w:proofErr w:type="gramStart"/>
      <w:r>
        <w:rPr>
          <w:rFonts w:eastAsia="Times New Roman"/>
          <w:sz w:val="28"/>
          <w:szCs w:val="28"/>
        </w:rPr>
        <w:t>распре-</w:t>
      </w:r>
      <w:proofErr w:type="spellStart"/>
      <w:r>
        <w:rPr>
          <w:rFonts w:eastAsia="Times New Roman"/>
          <w:sz w:val="28"/>
          <w:szCs w:val="28"/>
        </w:rPr>
        <w:t>деляются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по целям и видам деятельности.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186055</wp:posOffset>
            </wp:positionV>
            <wp:extent cx="5960110" cy="72059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720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jc w:val="both"/>
        <w:sectPr w:rsidR="00EB7E32">
          <w:pgSz w:w="11900" w:h="16838"/>
          <w:pgMar w:top="1132" w:right="986" w:bottom="1440" w:left="1440" w:header="0" w:footer="0" w:gutter="0"/>
          <w:cols w:space="720" w:equalWidth="0">
            <w:col w:w="9480"/>
          </w:cols>
        </w:sect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Образовательные учреждения самостоятельны в формировании своей </w:t>
      </w:r>
      <w:proofErr w:type="spellStart"/>
      <w:proofErr w:type="gramStart"/>
      <w:r>
        <w:rPr>
          <w:rFonts w:eastAsia="Times New Roman"/>
          <w:sz w:val="28"/>
          <w:szCs w:val="28"/>
        </w:rPr>
        <w:t>струк</w:t>
      </w:r>
      <w:proofErr w:type="spellEnd"/>
      <w:r>
        <w:rPr>
          <w:rFonts w:eastAsia="Times New Roman"/>
          <w:sz w:val="28"/>
          <w:szCs w:val="28"/>
        </w:rPr>
        <w:t>-туры</w:t>
      </w:r>
      <w:proofErr w:type="gramEnd"/>
      <w:r>
        <w:rPr>
          <w:rFonts w:eastAsia="Times New Roman"/>
          <w:sz w:val="28"/>
          <w:szCs w:val="28"/>
        </w:rPr>
        <w:t>, если иное не установлено федеральными законами (</w:t>
      </w:r>
      <w:r>
        <w:rPr>
          <w:rFonts w:eastAsia="Times New Roman"/>
          <w:b/>
          <w:bCs/>
          <w:sz w:val="28"/>
          <w:szCs w:val="28"/>
        </w:rPr>
        <w:t>ч. 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ст. 27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Феде-</w:t>
      </w:r>
      <w:proofErr w:type="spellStart"/>
      <w:r>
        <w:rPr>
          <w:rFonts w:eastAsia="Times New Roman"/>
          <w:b/>
          <w:bCs/>
          <w:sz w:val="28"/>
          <w:szCs w:val="28"/>
        </w:rPr>
        <w:t>рального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закона «Об образовании в РФ»).</w:t>
      </w:r>
    </w:p>
    <w:p w:rsidR="00EB7E32" w:rsidRDefault="00EB7E32" w:rsidP="00252F26">
      <w:pPr>
        <w:spacing w:line="21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Образовательная организация может иметь в своей структуре различные структурные подразделения, обеспечивающие осуществление </w:t>
      </w:r>
      <w:proofErr w:type="gramStart"/>
      <w:r>
        <w:rPr>
          <w:rFonts w:eastAsia="Times New Roman"/>
          <w:sz w:val="28"/>
          <w:szCs w:val="28"/>
        </w:rPr>
        <w:t>образователь-ной</w:t>
      </w:r>
      <w:proofErr w:type="gramEnd"/>
      <w:r>
        <w:rPr>
          <w:rFonts w:eastAsia="Times New Roman"/>
          <w:sz w:val="28"/>
          <w:szCs w:val="28"/>
        </w:rPr>
        <w:t xml:space="preserve"> деятельности с учетом уровня, вида и направленности реализуемых </w:t>
      </w:r>
      <w:proofErr w:type="spellStart"/>
      <w:r>
        <w:rPr>
          <w:rFonts w:eastAsia="Times New Roman"/>
          <w:sz w:val="28"/>
          <w:szCs w:val="28"/>
        </w:rPr>
        <w:t>обра-зовательных</w:t>
      </w:r>
      <w:proofErr w:type="spellEnd"/>
      <w:r>
        <w:rPr>
          <w:rFonts w:eastAsia="Times New Roman"/>
          <w:sz w:val="28"/>
          <w:szCs w:val="28"/>
        </w:rPr>
        <w:t xml:space="preserve"> программ, формы обучения и режима пребывания обучающихся (филиалы, представительства, отделения, факультеты, кафедры, </w:t>
      </w:r>
      <w:proofErr w:type="spellStart"/>
      <w:r>
        <w:rPr>
          <w:rFonts w:eastAsia="Times New Roman"/>
          <w:sz w:val="28"/>
          <w:szCs w:val="28"/>
        </w:rPr>
        <w:t>подготови</w:t>
      </w:r>
      <w:proofErr w:type="spellEnd"/>
      <w:r>
        <w:rPr>
          <w:rFonts w:eastAsia="Times New Roman"/>
          <w:sz w:val="28"/>
          <w:szCs w:val="28"/>
        </w:rPr>
        <w:t xml:space="preserve">-тельные курсы, методические и учебно-методические подразделения, </w:t>
      </w:r>
      <w:proofErr w:type="spellStart"/>
      <w:r>
        <w:rPr>
          <w:rFonts w:eastAsia="Times New Roman"/>
          <w:sz w:val="28"/>
          <w:szCs w:val="28"/>
        </w:rPr>
        <w:t>лабора</w:t>
      </w:r>
      <w:proofErr w:type="spellEnd"/>
      <w:r>
        <w:rPr>
          <w:rFonts w:eastAsia="Times New Roman"/>
          <w:sz w:val="28"/>
          <w:szCs w:val="28"/>
        </w:rPr>
        <w:t>-тории, библиотеки, музеи, спортивные клубы).</w:t>
      </w:r>
    </w:p>
    <w:p w:rsidR="00EB7E32" w:rsidRDefault="00EB7E32" w:rsidP="00252F26">
      <w:pPr>
        <w:spacing w:line="21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Структурные подразделения образовательного учреж</w:t>
      </w:r>
      <w:r w:rsidR="00031443">
        <w:rPr>
          <w:rFonts w:eastAsia="Times New Roman"/>
          <w:sz w:val="28"/>
          <w:szCs w:val="28"/>
        </w:rPr>
        <w:t>дения, в том числе фили</w:t>
      </w:r>
      <w:r>
        <w:rPr>
          <w:rFonts w:eastAsia="Times New Roman"/>
          <w:sz w:val="28"/>
          <w:szCs w:val="28"/>
        </w:rPr>
        <w:t>алы и представительства, не являются юридическими лицами и действуют на основании устава образовательного учрежд</w:t>
      </w:r>
      <w:r w:rsidR="00BC5AAF">
        <w:rPr>
          <w:rFonts w:eastAsia="Times New Roman"/>
          <w:sz w:val="28"/>
          <w:szCs w:val="28"/>
        </w:rPr>
        <w:t>ения и положения о соответствую</w:t>
      </w:r>
      <w:r>
        <w:rPr>
          <w:rFonts w:eastAsia="Times New Roman"/>
          <w:sz w:val="28"/>
          <w:szCs w:val="28"/>
        </w:rPr>
        <w:t xml:space="preserve">щем структурном подразделении, утвержденного в порядке, установленном уставом образовательного учреждения (например, положение о филиале, </w:t>
      </w:r>
      <w:proofErr w:type="spellStart"/>
      <w:proofErr w:type="gramStart"/>
      <w:r>
        <w:rPr>
          <w:rFonts w:eastAsia="Times New Roman"/>
          <w:sz w:val="28"/>
          <w:szCs w:val="28"/>
        </w:rPr>
        <w:t>по-ложение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 школьной столовой, об отделе кадров).</w:t>
      </w:r>
    </w:p>
    <w:p w:rsidR="00EB7E32" w:rsidRDefault="00EB7E32" w:rsidP="00252F26">
      <w:pPr>
        <w:spacing w:line="206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Среди структурных подразделений образовательного учреждения выделяют:</w:t>
      </w:r>
    </w:p>
    <w:p w:rsidR="00EB7E32" w:rsidRDefault="00EB7E32" w:rsidP="00252F26">
      <w:pPr>
        <w:spacing w:line="32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филиалы и представительства, находящиеся вне места расположения </w:t>
      </w:r>
      <w:proofErr w:type="gramStart"/>
      <w:r>
        <w:rPr>
          <w:rFonts w:eastAsia="Times New Roman"/>
          <w:sz w:val="28"/>
          <w:szCs w:val="28"/>
        </w:rPr>
        <w:t>ос-</w:t>
      </w:r>
      <w:proofErr w:type="spellStart"/>
      <w:r>
        <w:rPr>
          <w:rFonts w:eastAsia="Times New Roman"/>
          <w:sz w:val="28"/>
          <w:szCs w:val="28"/>
        </w:rPr>
        <w:t>новного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(головного) подразделения (статья 55 ГК РФ);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3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организационно-подчиненные (внутренние) подразделения.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Представительство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обособленное подразделение вне места нахождения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юридического лица, которое не выполняет уставную образовательную или воспитательную деятельность, а только представляет интересы учреждения и (или) осуществляет их защиту. Представительство не занимается финансово-хозяйственной и образовательной деятельностью.</w:t>
      </w:r>
    </w:p>
    <w:p w:rsidR="00EB7E32" w:rsidRDefault="00EB7E32" w:rsidP="00252F26">
      <w:pPr>
        <w:spacing w:line="22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Филиалом </w:t>
      </w:r>
      <w:r>
        <w:rPr>
          <w:rFonts w:eastAsia="Times New Roman"/>
          <w:sz w:val="28"/>
          <w:szCs w:val="28"/>
        </w:rPr>
        <w:t>называется подразделение,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выполняющее полностью или </w:t>
      </w:r>
      <w:proofErr w:type="spellStart"/>
      <w:proofErr w:type="gramStart"/>
      <w:r>
        <w:rPr>
          <w:rFonts w:eastAsia="Times New Roman"/>
          <w:sz w:val="28"/>
          <w:szCs w:val="28"/>
        </w:rPr>
        <w:t>ча-стично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основную деятельность образовательного учреждения, в том числе полномочия представительства.</w:t>
      </w:r>
    </w:p>
    <w:p w:rsidR="00EB7E32" w:rsidRPr="00BC5AAF" w:rsidRDefault="00EB7E32" w:rsidP="00252F26">
      <w:pPr>
        <w:spacing w:line="300" w:lineRule="exact"/>
        <w:jc w:val="both"/>
        <w:rPr>
          <w:rFonts w:eastAsia="Times New Roman"/>
          <w:sz w:val="28"/>
          <w:szCs w:val="28"/>
        </w:rPr>
      </w:pPr>
    </w:p>
    <w:p w:rsidR="00EB7E32" w:rsidRPr="00BC5AAF" w:rsidRDefault="00F37816" w:rsidP="00252F26">
      <w:pPr>
        <w:spacing w:line="248" w:lineRule="auto"/>
        <w:ind w:left="260"/>
        <w:jc w:val="both"/>
        <w:rPr>
          <w:rFonts w:eastAsia="Times New Roman"/>
          <w:sz w:val="28"/>
          <w:szCs w:val="28"/>
        </w:rPr>
      </w:pPr>
      <w:r w:rsidRPr="00BC5AAF">
        <w:rPr>
          <w:rFonts w:eastAsia="Times New Roman"/>
          <w:sz w:val="28"/>
          <w:szCs w:val="28"/>
        </w:rPr>
        <w:t>Согласно ч. 4 ст. 91 и ч. 9 ст. 92 Федерального закона «Об образовании в РФ», филиалы образовательных учреждений (ор</w:t>
      </w:r>
      <w:r w:rsidR="00BC5AAF">
        <w:rPr>
          <w:rFonts w:eastAsia="Times New Roman"/>
          <w:sz w:val="28"/>
          <w:szCs w:val="28"/>
        </w:rPr>
        <w:t>ганизаций) проходят лицензирова</w:t>
      </w:r>
      <w:r w:rsidRPr="00BC5AAF">
        <w:rPr>
          <w:rFonts w:eastAsia="Times New Roman"/>
          <w:sz w:val="28"/>
          <w:szCs w:val="28"/>
        </w:rPr>
        <w:t>ние и государственную аккредитацию в общем порядке, установленном для образовательных учреждений (организа</w:t>
      </w:r>
      <w:r w:rsidR="00BC5AAF">
        <w:rPr>
          <w:rFonts w:eastAsia="Times New Roman"/>
          <w:sz w:val="28"/>
          <w:szCs w:val="28"/>
        </w:rPr>
        <w:t>ций). Филиал вправе вести хозяй</w:t>
      </w:r>
      <w:r w:rsidRPr="00BC5AAF">
        <w:rPr>
          <w:rFonts w:eastAsia="Times New Roman"/>
          <w:sz w:val="28"/>
          <w:szCs w:val="28"/>
        </w:rPr>
        <w:t xml:space="preserve">ственно-финансовую деятельность, использовать и (или) осуществлять </w:t>
      </w:r>
      <w:proofErr w:type="spellStart"/>
      <w:proofErr w:type="gramStart"/>
      <w:r w:rsidRPr="00BC5AAF">
        <w:rPr>
          <w:rFonts w:eastAsia="Times New Roman"/>
          <w:sz w:val="28"/>
          <w:szCs w:val="28"/>
        </w:rPr>
        <w:t>функ-ции</w:t>
      </w:r>
      <w:proofErr w:type="spellEnd"/>
      <w:proofErr w:type="gramEnd"/>
      <w:r w:rsidRPr="00BC5AAF">
        <w:rPr>
          <w:rFonts w:eastAsia="Times New Roman"/>
          <w:sz w:val="28"/>
          <w:szCs w:val="28"/>
        </w:rPr>
        <w:t xml:space="preserve"> по оперативному управлению имуществом образовательного учреждения.</w:t>
      </w:r>
    </w:p>
    <w:p w:rsidR="00EB7E32" w:rsidRPr="00BC5AAF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2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"/>
        </w:numPr>
        <w:tabs>
          <w:tab w:val="left" w:pos="2433"/>
        </w:tabs>
        <w:spacing w:line="234" w:lineRule="auto"/>
        <w:ind w:left="1360" w:right="1100" w:firstLine="755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lastRenderedPageBreak/>
        <w:t>Индивидуальные предприниматели, осуществляющие образовательную деятельность</w:t>
      </w:r>
    </w:p>
    <w:p w:rsidR="00EB7E32" w:rsidRDefault="00EB7E32" w:rsidP="00252F26">
      <w:pPr>
        <w:spacing w:line="34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Индивидуальный предприниматель вправе осуществлять </w:t>
      </w:r>
      <w:proofErr w:type="gramStart"/>
      <w:r>
        <w:rPr>
          <w:rFonts w:eastAsia="Times New Roman"/>
          <w:sz w:val="28"/>
          <w:szCs w:val="28"/>
        </w:rPr>
        <w:t>образователь-</w:t>
      </w:r>
      <w:proofErr w:type="spellStart"/>
      <w:r>
        <w:rPr>
          <w:rFonts w:eastAsia="Times New Roman"/>
          <w:sz w:val="28"/>
          <w:szCs w:val="28"/>
        </w:rPr>
        <w:t>ную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деятельность по основным и дополни</w:t>
      </w:r>
      <w:r w:rsidR="00BC5AAF">
        <w:rPr>
          <w:rFonts w:eastAsia="Times New Roman"/>
          <w:sz w:val="28"/>
          <w:szCs w:val="28"/>
        </w:rPr>
        <w:t>тельным общеобразовательным про</w:t>
      </w:r>
      <w:r>
        <w:rPr>
          <w:rFonts w:eastAsia="Times New Roman"/>
          <w:sz w:val="28"/>
          <w:szCs w:val="28"/>
        </w:rPr>
        <w:t>граммам, программам профессионального обучения (статья 32 Федерального закона № 273-ФЗ).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Индивидуальный предприниматель может осуществлять образовательную </w:t>
      </w:r>
      <w:proofErr w:type="gramStart"/>
      <w:r>
        <w:rPr>
          <w:rFonts w:eastAsia="Times New Roman"/>
          <w:sz w:val="27"/>
          <w:szCs w:val="27"/>
        </w:rPr>
        <w:t>де-</w:t>
      </w:r>
      <w:proofErr w:type="spellStart"/>
      <w:r>
        <w:rPr>
          <w:rFonts w:eastAsia="Times New Roman"/>
          <w:sz w:val="27"/>
          <w:szCs w:val="27"/>
        </w:rPr>
        <w:t>ятельность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непосредственно или с привлечением педагогических работников.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4"/>
        </w:numPr>
        <w:tabs>
          <w:tab w:val="left" w:pos="558"/>
        </w:tabs>
        <w:spacing w:line="27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случае если предприниматель привлекает педагогических работников, он должен получить лицензию на право осуществления образовательной </w:t>
      </w:r>
      <w:proofErr w:type="gramStart"/>
      <w:r>
        <w:rPr>
          <w:rFonts w:eastAsia="Times New Roman"/>
          <w:sz w:val="27"/>
          <w:szCs w:val="27"/>
        </w:rPr>
        <w:t>деятель-</w:t>
      </w:r>
      <w:proofErr w:type="spellStart"/>
      <w:r>
        <w:rPr>
          <w:rFonts w:eastAsia="Times New Roman"/>
          <w:sz w:val="27"/>
          <w:szCs w:val="27"/>
        </w:rPr>
        <w:t>ности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. Физические лица, которые в соответствии с трудовым правом не </w:t>
      </w:r>
      <w:proofErr w:type="spellStart"/>
      <w:proofErr w:type="gramStart"/>
      <w:r>
        <w:rPr>
          <w:rFonts w:eastAsia="Times New Roman"/>
          <w:sz w:val="27"/>
          <w:szCs w:val="27"/>
        </w:rPr>
        <w:t>допус</w:t>
      </w:r>
      <w:proofErr w:type="spellEnd"/>
      <w:r>
        <w:rPr>
          <w:rFonts w:eastAsia="Times New Roman"/>
          <w:sz w:val="27"/>
          <w:szCs w:val="27"/>
        </w:rPr>
        <w:t>-каются</w:t>
      </w:r>
      <w:proofErr w:type="gramEnd"/>
      <w:r>
        <w:rPr>
          <w:rFonts w:eastAsia="Times New Roman"/>
          <w:sz w:val="27"/>
          <w:szCs w:val="27"/>
        </w:rPr>
        <w:t xml:space="preserve"> к педагогической деятельности, не вправе осуществлять образователь-</w:t>
      </w:r>
      <w:proofErr w:type="spellStart"/>
      <w:r>
        <w:rPr>
          <w:rFonts w:eastAsia="Times New Roman"/>
          <w:sz w:val="27"/>
          <w:szCs w:val="27"/>
        </w:rPr>
        <w:t>ную</w:t>
      </w:r>
      <w:proofErr w:type="spellEnd"/>
      <w:r>
        <w:rPr>
          <w:rFonts w:eastAsia="Times New Roman"/>
          <w:sz w:val="27"/>
          <w:szCs w:val="27"/>
        </w:rPr>
        <w:t xml:space="preserve"> деятельность в качестве индивидуальных предпринимателей.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76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Индивидуальный предприниматель до начала оказания платных </w:t>
      </w:r>
      <w:proofErr w:type="gramStart"/>
      <w:r>
        <w:rPr>
          <w:rFonts w:eastAsia="Times New Roman"/>
          <w:sz w:val="28"/>
          <w:szCs w:val="28"/>
        </w:rPr>
        <w:t>образователь-</w:t>
      </w:r>
      <w:proofErr w:type="spellStart"/>
      <w:r>
        <w:rPr>
          <w:rFonts w:eastAsia="Times New Roman"/>
          <w:sz w:val="28"/>
          <w:szCs w:val="28"/>
        </w:rPr>
        <w:t>ных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услуг предоставляет обучающемуся, родителям (законным представите-</w:t>
      </w:r>
      <w:proofErr w:type="spellStart"/>
      <w:r>
        <w:rPr>
          <w:rFonts w:eastAsia="Times New Roman"/>
          <w:sz w:val="28"/>
          <w:szCs w:val="28"/>
        </w:rPr>
        <w:t>лям</w:t>
      </w:r>
      <w:proofErr w:type="spellEnd"/>
      <w:r>
        <w:rPr>
          <w:rFonts w:eastAsia="Times New Roman"/>
          <w:sz w:val="28"/>
          <w:szCs w:val="28"/>
        </w:rPr>
        <w:t>) несовершеннолетнего обучающегося информацию:</w:t>
      </w:r>
    </w:p>
    <w:p w:rsidR="00EB7E32" w:rsidRDefault="00EB7E32" w:rsidP="00252F26">
      <w:pPr>
        <w:spacing w:line="281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333" w:lineRule="exact"/>
        <w:ind w:left="980" w:hanging="360"/>
        <w:jc w:val="both"/>
        <w:rPr>
          <w:rFonts w:eastAsia="Times New Roman"/>
          <w:sz w:val="27"/>
          <w:szCs w:val="27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 государственной регистрации в качестве индивидуального </w:t>
      </w:r>
      <w:proofErr w:type="spellStart"/>
      <w:proofErr w:type="gramStart"/>
      <w:r>
        <w:rPr>
          <w:rFonts w:eastAsia="Times New Roman"/>
          <w:sz w:val="28"/>
          <w:szCs w:val="28"/>
        </w:rPr>
        <w:t>предприни-мателя</w:t>
      </w:r>
      <w:proofErr w:type="spellEnd"/>
      <w:proofErr w:type="gramEnd"/>
      <w:r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329" w:lineRule="exact"/>
        <w:ind w:left="980" w:hanging="360"/>
        <w:jc w:val="both"/>
        <w:rPr>
          <w:rFonts w:eastAsia="Times New Roman"/>
          <w:sz w:val="27"/>
          <w:szCs w:val="27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 уровне своего профессионального образования, общем стаже </w:t>
      </w:r>
      <w:proofErr w:type="spellStart"/>
      <w:proofErr w:type="gramStart"/>
      <w:r>
        <w:rPr>
          <w:rFonts w:eastAsia="Times New Roman"/>
          <w:sz w:val="28"/>
          <w:szCs w:val="28"/>
        </w:rPr>
        <w:t>педаго-гической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работы и о стаже занятия индивидуальной педагогической де-</w:t>
      </w:r>
      <w:proofErr w:type="spellStart"/>
      <w:r>
        <w:rPr>
          <w:rFonts w:eastAsia="Times New Roman"/>
          <w:sz w:val="28"/>
          <w:szCs w:val="28"/>
        </w:rPr>
        <w:t>ятельностью</w:t>
      </w:r>
      <w:proofErr w:type="spellEnd"/>
      <w:r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327" w:lineRule="exact"/>
        <w:ind w:left="980" w:hanging="360"/>
        <w:jc w:val="both"/>
        <w:rPr>
          <w:rFonts w:eastAsia="Times New Roman"/>
          <w:sz w:val="27"/>
          <w:szCs w:val="27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 случае привлечения им для осуществления образовательной </w:t>
      </w:r>
      <w:proofErr w:type="gramStart"/>
      <w:r>
        <w:rPr>
          <w:rFonts w:eastAsia="Times New Roman"/>
          <w:sz w:val="28"/>
          <w:szCs w:val="28"/>
        </w:rPr>
        <w:t>деятель-</w:t>
      </w:r>
      <w:proofErr w:type="spellStart"/>
      <w:r>
        <w:rPr>
          <w:rFonts w:eastAsia="Times New Roman"/>
          <w:sz w:val="28"/>
          <w:szCs w:val="28"/>
        </w:rPr>
        <w:t>ности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педагогических работников информацию об их уровне </w:t>
      </w:r>
      <w:proofErr w:type="spellStart"/>
      <w:r>
        <w:rPr>
          <w:rFonts w:eastAsia="Times New Roman"/>
          <w:sz w:val="28"/>
          <w:szCs w:val="28"/>
        </w:rPr>
        <w:t>професси-онального</w:t>
      </w:r>
      <w:proofErr w:type="spellEnd"/>
      <w:r>
        <w:rPr>
          <w:rFonts w:eastAsia="Times New Roman"/>
          <w:sz w:val="28"/>
          <w:szCs w:val="28"/>
        </w:rPr>
        <w:t xml:space="preserve"> образования и общем стаже педагогической работы.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6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организации, осуществляющие обучение, и индивидуальных предпринимателей, на их обучающихся, н</w:t>
      </w:r>
      <w:r w:rsidR="00BC5AAF">
        <w:rPr>
          <w:rFonts w:eastAsia="Times New Roman"/>
          <w:sz w:val="28"/>
          <w:szCs w:val="28"/>
        </w:rPr>
        <w:t>а педагогических работников, за</w:t>
      </w:r>
      <w:r>
        <w:rPr>
          <w:rFonts w:eastAsia="Times New Roman"/>
          <w:sz w:val="28"/>
          <w:szCs w:val="28"/>
        </w:rPr>
        <w:t>нятых в организациях, осуществляющих обучение, или у индивидуальных предпринимателей, распространяются пра</w:t>
      </w:r>
      <w:r w:rsidR="00BC5AAF">
        <w:rPr>
          <w:rFonts w:eastAsia="Times New Roman"/>
          <w:sz w:val="28"/>
          <w:szCs w:val="28"/>
        </w:rPr>
        <w:t>ва, социальные гарантии, обязан</w:t>
      </w:r>
      <w:r>
        <w:rPr>
          <w:rFonts w:eastAsia="Times New Roman"/>
          <w:sz w:val="28"/>
          <w:szCs w:val="28"/>
        </w:rPr>
        <w:t>ности и ответственность образовательны</w:t>
      </w:r>
      <w:r w:rsidR="00BC5AAF">
        <w:rPr>
          <w:rFonts w:eastAsia="Times New Roman"/>
          <w:sz w:val="28"/>
          <w:szCs w:val="28"/>
        </w:rPr>
        <w:t>х организаций, обучающихся и пе</w:t>
      </w:r>
      <w:r>
        <w:rPr>
          <w:rFonts w:eastAsia="Times New Roman"/>
          <w:sz w:val="28"/>
          <w:szCs w:val="28"/>
        </w:rPr>
        <w:t>дагогических работников таких образовательных организаций (ч. 2 ст. 21 Федерального закона № 273-ФЗ).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"/>
        </w:numPr>
        <w:tabs>
          <w:tab w:val="left" w:pos="920"/>
        </w:tabs>
        <w:ind w:left="920" w:hanging="315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Устав и локальные акты образовательных организаций.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3706495</wp:posOffset>
            </wp:positionV>
            <wp:extent cx="5655310" cy="6051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489585</wp:posOffset>
            </wp:positionH>
            <wp:positionV relativeFrom="paragraph">
              <wp:posOffset>381000</wp:posOffset>
            </wp:positionV>
            <wp:extent cx="5448935" cy="28213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35" cy="282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53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2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СТРУКТУРА УСТАВА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595630</wp:posOffset>
            </wp:positionV>
            <wp:extent cx="5848350" cy="317690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17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4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6"/>
        </w:numPr>
        <w:tabs>
          <w:tab w:val="left" w:pos="3460"/>
        </w:tabs>
        <w:ind w:left="3460" w:hanging="28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42368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873115" cy="4927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115" cy="49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387985</wp:posOffset>
            </wp:positionV>
            <wp:extent cx="5944235" cy="406844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06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8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7"/>
        </w:numPr>
        <w:tabs>
          <w:tab w:val="left" w:pos="2040"/>
        </w:tabs>
        <w:ind w:left="2040" w:hanging="27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ПРЕДМЕТ, ЦЕЛИ И ВИДЫ ДЕЯТЕЛЬНОСТИ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589280</wp:posOffset>
            </wp:positionV>
            <wp:extent cx="5937885" cy="30041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00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4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EB7E32" w:rsidRDefault="00EB7E32" w:rsidP="00252F26">
      <w:pPr>
        <w:jc w:val="both"/>
        <w:sectPr w:rsidR="00EB7E32">
          <w:pgSz w:w="11900" w:h="16838"/>
          <w:pgMar w:top="1391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8"/>
        </w:numPr>
        <w:tabs>
          <w:tab w:val="left" w:pos="2400"/>
        </w:tabs>
        <w:ind w:left="2400" w:hanging="27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45440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39790" cy="4660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ОБРАЗОВАТЕЛЬНАЯ ДЕЯТЕЛЬНОСТЬ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4350385</wp:posOffset>
            </wp:positionV>
            <wp:extent cx="5939790" cy="4648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156845</wp:posOffset>
            </wp:positionH>
            <wp:positionV relativeFrom="paragraph">
              <wp:posOffset>520065</wp:posOffset>
            </wp:positionV>
            <wp:extent cx="5936615" cy="296481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6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6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9"/>
        </w:numPr>
        <w:tabs>
          <w:tab w:val="left" w:pos="3820"/>
        </w:tabs>
        <w:ind w:left="3820" w:hanging="27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УПРАВЛЕНИЕ ОО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767715</wp:posOffset>
            </wp:positionV>
            <wp:extent cx="5936615" cy="296418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6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0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EB7E32" w:rsidRDefault="00EB7E32" w:rsidP="00252F26">
      <w:pPr>
        <w:jc w:val="both"/>
        <w:sectPr w:rsidR="00EB7E32">
          <w:pgSz w:w="11900" w:h="16838"/>
          <w:pgMar w:top="1348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10"/>
        </w:numPr>
        <w:tabs>
          <w:tab w:val="left" w:pos="3860"/>
        </w:tabs>
        <w:ind w:left="3860" w:hanging="283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39790" cy="46609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ЭКОНОМИКА ОО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3669030</wp:posOffset>
            </wp:positionV>
            <wp:extent cx="5939790" cy="4648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454660</wp:posOffset>
            </wp:positionV>
            <wp:extent cx="5939155" cy="27559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3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1"/>
        </w:numPr>
        <w:tabs>
          <w:tab w:val="left" w:pos="2780"/>
        </w:tabs>
        <w:ind w:left="2780" w:hanging="28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ИЗМЕНЕНИЯ УСТАВА</w:t>
      </w:r>
    </w:p>
    <w:p w:rsidR="00EB7E32" w:rsidRDefault="00AF5556" w:rsidP="00252F26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Shape 18" o:spid="_x0000_s1043" style="position:absolute;left:0;text-align:left;margin-left:13.1pt;margin-top:8.95pt;width:467.7pt;height:1pt;z-index:-251639296;visibility:visible;mso-wrap-distance-left:0;mso-wrap-distance-right:0" o:allowincell="f" fillcolor="black" stroked="f"/>
        </w:pict>
      </w:r>
      <w:r w:rsidR="00F37816"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545465</wp:posOffset>
            </wp:positionV>
            <wp:extent cx="5939155" cy="236410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36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3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EB7E32" w:rsidRDefault="00EB7E32" w:rsidP="00252F26">
      <w:pPr>
        <w:jc w:val="both"/>
        <w:sectPr w:rsidR="00EB7E32">
          <w:pgSz w:w="11900" w:h="16838"/>
          <w:pgMar w:top="1348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1091565</wp:posOffset>
            </wp:positionV>
            <wp:extent cx="5939790" cy="552640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52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75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ЛОКАЛЬНЫЕ АКТЫ. ПРИЗНАКИ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118745</wp:posOffset>
            </wp:positionV>
            <wp:extent cx="5940425" cy="379857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118745</wp:posOffset>
            </wp:positionV>
            <wp:extent cx="5940425" cy="379857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44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1082040</wp:posOffset>
            </wp:positionV>
            <wp:extent cx="5939790" cy="4648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80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ТИПЫ ЛОКАЛЬНЫХ АКТОВ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4429125</wp:posOffset>
            </wp:positionV>
            <wp:extent cx="5939790" cy="4648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509270</wp:posOffset>
            </wp:positionV>
            <wp:extent cx="5939790" cy="31559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5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1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ВИДЫ ЛОКАЛЬНЫХ АКТОВ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502285</wp:posOffset>
            </wp:positionV>
            <wp:extent cx="5939155" cy="316103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16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4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13</w:t>
      </w: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1760"/>
        <w:jc w:val="both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39790" cy="46609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ВИДЫ НОРМАТИВНЫХ ЛОКАЛЬНЫХ АКТОВ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4470400</wp:posOffset>
            </wp:positionV>
            <wp:extent cx="5939790" cy="46482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144145</wp:posOffset>
            </wp:positionH>
            <wp:positionV relativeFrom="paragraph">
              <wp:posOffset>584835</wp:posOffset>
            </wp:positionV>
            <wp:extent cx="5939155" cy="316103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16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15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ГРУППЫ НОРМАТИВНЫХ ЛОКАЛЬНЫХ АКТОВ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502920</wp:posOffset>
            </wp:positionV>
            <wp:extent cx="5939790" cy="310959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0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23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EB7E32" w:rsidRDefault="00EB7E32" w:rsidP="00252F26">
      <w:pPr>
        <w:jc w:val="both"/>
        <w:sectPr w:rsidR="00EB7E32">
          <w:pgSz w:w="11900" w:h="16838"/>
          <w:pgMar w:top="1348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720"/>
        <w:jc w:val="both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39790" cy="46609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ЛА, НАЛИЧИЕ КОТОРЫХ ЗАКРЕПЛЕНО ЗАКОНОДАТЕЛЬНО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4107815</wp:posOffset>
            </wp:positionV>
            <wp:extent cx="5939790" cy="4648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363220</wp:posOffset>
            </wp:positionV>
            <wp:extent cx="5939790" cy="305435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65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15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ЛА, КОТОРЫЕ ДОЛЖНЫ РЕГЛАМЕНТИРОВАТЬ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629285</wp:posOffset>
            </wp:positionV>
            <wp:extent cx="5939790" cy="301434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1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2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EB7E32" w:rsidRDefault="00EB7E32" w:rsidP="00252F26">
      <w:pPr>
        <w:jc w:val="both"/>
        <w:sectPr w:rsidR="00EB7E32">
          <w:pgSz w:w="11900" w:h="16838"/>
          <w:pgMar w:top="1348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596800" behindDoc="1" locked="0" layoutInCell="0" allowOverlap="1" wp14:anchorId="6AA75B8B" wp14:editId="316FDB02">
            <wp:simplePos x="0" y="0"/>
            <wp:positionH relativeFrom="page">
              <wp:posOffset>1775460</wp:posOffset>
            </wp:positionH>
            <wp:positionV relativeFrom="page">
              <wp:posOffset>617220</wp:posOffset>
            </wp:positionV>
            <wp:extent cx="5935980" cy="32766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AF555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9680" behindDoc="1" locked="0" layoutInCell="0" allowOverlap="1" wp14:anchorId="5B9AFF5E" wp14:editId="64438F9D">
            <wp:simplePos x="0" y="0"/>
            <wp:positionH relativeFrom="page">
              <wp:posOffset>734938</wp:posOffset>
            </wp:positionH>
            <wp:positionV relativeFrom="page">
              <wp:posOffset>4170348</wp:posOffset>
            </wp:positionV>
            <wp:extent cx="5934831" cy="2897024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54" cy="2907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AF555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304" behindDoc="1" locked="0" layoutInCell="0" allowOverlap="1" wp14:anchorId="3434F4E0" wp14:editId="6EA2FB21">
            <wp:simplePos x="0" y="0"/>
            <wp:positionH relativeFrom="page">
              <wp:posOffset>1443355</wp:posOffset>
            </wp:positionH>
            <wp:positionV relativeFrom="page">
              <wp:posOffset>7955915</wp:posOffset>
            </wp:positionV>
            <wp:extent cx="5473065" cy="215138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215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BC5AAF" w:rsidRDefault="00BC5AAF" w:rsidP="00252F26">
      <w:pPr>
        <w:spacing w:line="200" w:lineRule="exact"/>
        <w:jc w:val="both"/>
        <w:rPr>
          <w:sz w:val="20"/>
          <w:szCs w:val="20"/>
        </w:rPr>
      </w:pPr>
    </w:p>
    <w:p w:rsidR="00BC5AAF" w:rsidRDefault="00BC5AAF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8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8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Примерный перечень локальных нормативных актов образовательных учреждений в соответствии с Федеральным законом от 29.12.2012 № 273-ФЗ «Об образовании в Российской Федерации»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общем собрании трудового коллектива.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совете родителей.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педагогическом совете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развития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Договор между </w:t>
      </w:r>
      <w:r w:rsidR="007C535C">
        <w:rPr>
          <w:rFonts w:eastAsia="Times New Roman"/>
          <w:sz w:val="28"/>
          <w:szCs w:val="28"/>
        </w:rPr>
        <w:t>образовательным учреждением</w:t>
      </w:r>
      <w:r>
        <w:rPr>
          <w:rFonts w:eastAsia="Times New Roman"/>
          <w:sz w:val="28"/>
          <w:szCs w:val="28"/>
        </w:rPr>
        <w:t xml:space="preserve"> и родителями</w:t>
      </w:r>
      <w:r w:rsidR="00BC5AAF">
        <w:rPr>
          <w:rFonts w:eastAsia="Times New Roman"/>
          <w:sz w:val="28"/>
          <w:szCs w:val="28"/>
        </w:rPr>
        <w:t xml:space="preserve"> (законными представителями вос</w:t>
      </w:r>
      <w:r>
        <w:rPr>
          <w:rFonts w:eastAsia="Times New Roman"/>
          <w:sz w:val="28"/>
          <w:szCs w:val="28"/>
        </w:rPr>
        <w:t>питанников).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внутреннего распорядка.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внутреннего трудового распорядка.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Штатное расписание.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Положение о формах получения образования и формах обучения.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языке образования.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внутренней системе оценки качества образования.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медицинском кабинет.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методическом кабинете.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предоставления мер соци</w:t>
      </w:r>
      <w:r w:rsidR="00BC5AAF">
        <w:rPr>
          <w:rFonts w:eastAsia="Times New Roman"/>
          <w:sz w:val="28"/>
          <w:szCs w:val="28"/>
        </w:rPr>
        <w:t xml:space="preserve">альной (материальной) поддержки </w:t>
      </w:r>
      <w:r>
        <w:rPr>
          <w:rFonts w:eastAsia="Times New Roman"/>
          <w:sz w:val="28"/>
          <w:szCs w:val="28"/>
        </w:rPr>
        <w:t>обучающихся.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аттестации на соответствие занимаемой должности.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информационной открытости.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организации питания</w:t>
      </w:r>
      <w:bookmarkStart w:id="0" w:name="_GoBack"/>
      <w:bookmarkEnd w:id="0"/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1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  <w:u w:val="single"/>
        </w:rPr>
        <w:lastRenderedPageBreak/>
        <w:t>4. Реорганизация и ликвидация образовательной организации.</w:t>
      </w:r>
    </w:p>
    <w:p w:rsidR="00EB7E32" w:rsidRDefault="00EB7E32" w:rsidP="00252F26">
      <w:pPr>
        <w:spacing w:line="7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Реорганизация образовательного учреждения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прекращение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(или)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C06C42">
        <w:rPr>
          <w:rFonts w:eastAsia="Times New Roman"/>
          <w:sz w:val="28"/>
          <w:szCs w:val="28"/>
        </w:rPr>
        <w:t>из</w:t>
      </w:r>
      <w:r>
        <w:rPr>
          <w:rFonts w:eastAsia="Times New Roman"/>
          <w:sz w:val="28"/>
          <w:szCs w:val="28"/>
        </w:rPr>
        <w:t>менение организационно-правовой формы или правового статуса учреждения при сохранении правопреемственности.</w:t>
      </w:r>
    </w:p>
    <w:p w:rsidR="00EB7E32" w:rsidRDefault="00EB7E32" w:rsidP="00252F26">
      <w:pPr>
        <w:spacing w:line="29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Реорганизовать организацию означает ее преобразовать, переустроить </w:t>
      </w:r>
      <w:proofErr w:type="spellStart"/>
      <w:proofErr w:type="gramStart"/>
      <w:r>
        <w:rPr>
          <w:rFonts w:eastAsia="Times New Roman"/>
          <w:sz w:val="28"/>
          <w:szCs w:val="28"/>
        </w:rPr>
        <w:t>струк</w:t>
      </w:r>
      <w:proofErr w:type="spellEnd"/>
      <w:r>
        <w:rPr>
          <w:rFonts w:eastAsia="Times New Roman"/>
          <w:sz w:val="28"/>
          <w:szCs w:val="28"/>
        </w:rPr>
        <w:t>-туру</w:t>
      </w:r>
      <w:proofErr w:type="gramEnd"/>
      <w:r>
        <w:rPr>
          <w:rFonts w:eastAsia="Times New Roman"/>
          <w:sz w:val="28"/>
          <w:szCs w:val="28"/>
        </w:rPr>
        <w:t xml:space="preserve">, управление при сохранении основных средств, производственного </w:t>
      </w:r>
      <w:proofErr w:type="spellStart"/>
      <w:r>
        <w:rPr>
          <w:rFonts w:eastAsia="Times New Roman"/>
          <w:sz w:val="28"/>
          <w:szCs w:val="28"/>
        </w:rPr>
        <w:t>по-тенциала</w:t>
      </w:r>
      <w:proofErr w:type="spellEnd"/>
      <w:r>
        <w:rPr>
          <w:rFonts w:eastAsia="Times New Roman"/>
          <w:sz w:val="28"/>
          <w:szCs w:val="28"/>
        </w:rPr>
        <w:t xml:space="preserve"> предприятия.</w:t>
      </w:r>
    </w:p>
    <w:p w:rsidR="00EB7E32" w:rsidRDefault="00EB7E32" w:rsidP="00252F26">
      <w:pPr>
        <w:spacing w:line="29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преобразовании юридического лица одного вида в юридическое лицо другого вида (изменении организационно-правовой формы) к вновь возникшему юридическому лицу переходят все права и обязанности реорганизованного юридического лица как единое целое (универсальное правопреемство) в соответствии с передаточным актом (ст. 59 ГК РФ).</w:t>
      </w:r>
    </w:p>
    <w:p w:rsidR="00EB7E32" w:rsidRDefault="00EB7E32" w:rsidP="00252F26">
      <w:pPr>
        <w:spacing w:line="21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Реорганизация образовательного учреждения может быть осуществлена по решению его учредителей (участников) либо органа юридического лица, уполномоченного на то учредительными документами (п. 1 ст. 57 ГК РФ).</w:t>
      </w:r>
    </w:p>
    <w:p w:rsidR="00EB7E32" w:rsidRDefault="00EB7E32" w:rsidP="00252F26">
      <w:pPr>
        <w:spacing w:line="20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Основаниями для проведения реорганизации являются: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невыполнение уставных целей и задач;</w:t>
      </w:r>
    </w:p>
    <w:p w:rsidR="00C06C42" w:rsidRDefault="00F37816" w:rsidP="00252F26">
      <w:pPr>
        <w:spacing w:line="332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изменение контингента обучающихся</w:t>
      </w:r>
      <w:r w:rsidR="00C06C42">
        <w:rPr>
          <w:rFonts w:eastAsia="Times New Roman"/>
          <w:sz w:val="28"/>
          <w:szCs w:val="28"/>
        </w:rPr>
        <w:t xml:space="preserve">, проживающих на территории, </w:t>
      </w:r>
    </w:p>
    <w:p w:rsidR="00EB7E32" w:rsidRDefault="00C06C42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</w:t>
      </w:r>
      <w:r w:rsidR="00F37816">
        <w:rPr>
          <w:rFonts w:eastAsia="Times New Roman"/>
          <w:sz w:val="28"/>
          <w:szCs w:val="28"/>
        </w:rPr>
        <w:t>служиваемой образовательным учреждением;</w:t>
      </w:r>
    </w:p>
    <w:p w:rsidR="00EB7E32" w:rsidRDefault="00F37816" w:rsidP="00252F26">
      <w:pPr>
        <w:spacing w:line="34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изменение образовательных запросов населения.</w:t>
      </w:r>
    </w:p>
    <w:p w:rsidR="00EB7E32" w:rsidRDefault="00EB7E32" w:rsidP="00252F26">
      <w:pPr>
        <w:spacing w:line="29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ГК РФ предусмотрено пять форм реорганизации образовательного </w:t>
      </w:r>
      <w:proofErr w:type="spellStart"/>
      <w:proofErr w:type="gramStart"/>
      <w:r>
        <w:rPr>
          <w:rFonts w:eastAsia="Times New Roman"/>
          <w:sz w:val="28"/>
          <w:szCs w:val="28"/>
        </w:rPr>
        <w:t>учрежде-ния</w:t>
      </w:r>
      <w:proofErr w:type="spellEnd"/>
      <w:proofErr w:type="gramEnd"/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283" w:lineRule="exact"/>
        <w:jc w:val="both"/>
        <w:rPr>
          <w:sz w:val="20"/>
          <w:szCs w:val="20"/>
        </w:rPr>
      </w:pP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Слияние</w:t>
      </w: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Присоединение</w:t>
      </w: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Разделение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spacing w:line="234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Выделение (отдельные его структуры или подразделения обособляются, на их базе создается одно или несколько новых юридических лиц).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Преоб</w:t>
      </w:r>
      <w:r w:rsidR="00F37816">
        <w:rPr>
          <w:rFonts w:eastAsia="Times New Roman"/>
          <w:sz w:val="28"/>
          <w:szCs w:val="28"/>
        </w:rPr>
        <w:t>разование.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Особенностями реорганизации образовательных учреждений являются </w:t>
      </w:r>
      <w:proofErr w:type="spellStart"/>
      <w:proofErr w:type="gramStart"/>
      <w:r>
        <w:rPr>
          <w:rFonts w:eastAsia="Times New Roman"/>
          <w:sz w:val="28"/>
          <w:szCs w:val="28"/>
        </w:rPr>
        <w:t>огра-ничения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по выбору организационно-правовых форм и необходимость </w:t>
      </w:r>
      <w:proofErr w:type="spellStart"/>
      <w:r>
        <w:rPr>
          <w:rFonts w:eastAsia="Times New Roman"/>
          <w:sz w:val="28"/>
          <w:szCs w:val="28"/>
        </w:rPr>
        <w:t>прове-дения</w:t>
      </w:r>
      <w:proofErr w:type="spellEnd"/>
      <w:r>
        <w:rPr>
          <w:rFonts w:eastAsia="Times New Roman"/>
          <w:sz w:val="28"/>
          <w:szCs w:val="28"/>
        </w:rPr>
        <w:t xml:space="preserve"> экспертной оценки последствий принятых решений.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4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Ликвидация юридического лица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отличие от реорганизации,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C06C42">
        <w:rPr>
          <w:rFonts w:eastAsia="Times New Roman"/>
          <w:sz w:val="28"/>
          <w:szCs w:val="28"/>
        </w:rPr>
        <w:t>означает пол</w:t>
      </w:r>
      <w:r>
        <w:rPr>
          <w:rFonts w:eastAsia="Times New Roman"/>
          <w:sz w:val="28"/>
          <w:szCs w:val="28"/>
        </w:rPr>
        <w:t>ное прекращение его деятельности без перехода прав и обязанностей в порядке правопреемства к другим юридическим лицам.</w:t>
      </w:r>
    </w:p>
    <w:p w:rsidR="00EB7E32" w:rsidRDefault="00EB7E32" w:rsidP="00252F26">
      <w:pPr>
        <w:spacing w:line="21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Порядок ликвидации образовательного учр</w:t>
      </w:r>
      <w:r w:rsidR="00C06C42">
        <w:rPr>
          <w:rFonts w:eastAsia="Times New Roman"/>
          <w:sz w:val="28"/>
          <w:szCs w:val="28"/>
        </w:rPr>
        <w:t>еждения определен ГК РФ и преду</w:t>
      </w:r>
      <w:r>
        <w:rPr>
          <w:rFonts w:eastAsia="Times New Roman"/>
          <w:sz w:val="28"/>
          <w:szCs w:val="28"/>
        </w:rPr>
        <w:t>сматривается в уставе организации. Ликв</w:t>
      </w:r>
      <w:r w:rsidR="007D642E">
        <w:rPr>
          <w:rFonts w:eastAsia="Times New Roman"/>
          <w:sz w:val="28"/>
          <w:szCs w:val="28"/>
        </w:rPr>
        <w:t>идация образовательного учрежде</w:t>
      </w:r>
      <w:r>
        <w:rPr>
          <w:rFonts w:eastAsia="Times New Roman"/>
          <w:sz w:val="28"/>
          <w:szCs w:val="28"/>
        </w:rPr>
        <w:t>ния может осуществляться:</w:t>
      </w:r>
    </w:p>
    <w:p w:rsidR="00EB7E32" w:rsidRDefault="00EB7E32" w:rsidP="00252F26">
      <w:pPr>
        <w:spacing w:line="220" w:lineRule="exact"/>
        <w:jc w:val="both"/>
        <w:rPr>
          <w:sz w:val="20"/>
          <w:szCs w:val="20"/>
        </w:rPr>
      </w:pPr>
    </w:p>
    <w:p w:rsidR="007D642E" w:rsidRDefault="00F37816" w:rsidP="00252F26">
      <w:pPr>
        <w:numPr>
          <w:ilvl w:val="0"/>
          <w:numId w:val="14"/>
        </w:numPr>
        <w:tabs>
          <w:tab w:val="left" w:pos="648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решению учредителя (участников) либо органа образовательного </w:t>
      </w:r>
    </w:p>
    <w:p w:rsidR="00EB7E32" w:rsidRDefault="007D642E" w:rsidP="007D642E">
      <w:pPr>
        <w:tabs>
          <w:tab w:val="left" w:pos="648"/>
        </w:tabs>
        <w:spacing w:line="273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учре</w:t>
      </w:r>
      <w:r w:rsidR="00F37816">
        <w:rPr>
          <w:rFonts w:eastAsia="Times New Roman"/>
          <w:sz w:val="28"/>
          <w:szCs w:val="28"/>
        </w:rPr>
        <w:t>ждения, уполномоченного на то учредительными документами, в том числе в связи с истечением срока, на который созд</w:t>
      </w:r>
      <w:r>
        <w:rPr>
          <w:rFonts w:eastAsia="Times New Roman"/>
          <w:sz w:val="28"/>
          <w:szCs w:val="28"/>
        </w:rPr>
        <w:t>ано юридическое лицо, с достиже</w:t>
      </w:r>
      <w:r w:rsidR="00F37816">
        <w:rPr>
          <w:rFonts w:eastAsia="Times New Roman"/>
          <w:sz w:val="28"/>
          <w:szCs w:val="28"/>
        </w:rPr>
        <w:t>нием цели, ради которой оно создано;</w:t>
      </w:r>
    </w:p>
    <w:p w:rsidR="00EB7E32" w:rsidRDefault="00EB7E32" w:rsidP="00252F26">
      <w:pPr>
        <w:spacing w:line="20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14"/>
        </w:numPr>
        <w:tabs>
          <w:tab w:val="left" w:pos="640"/>
        </w:tabs>
        <w:ind w:left="640" w:hanging="3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решению суда.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Требование о ликвидации юридического лица может быть предъявлено в суд государственным органом или органом местного самоуправления, которому право на предъявление такого требования предоставлено законом.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  <w:u w:val="single"/>
        </w:rPr>
        <w:t>5. Юридическая ответственность образовательной организации и иных участников образовательных отношений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Юридическая ответственность </w:t>
      </w:r>
      <w:r>
        <w:rPr>
          <w:rFonts w:eastAsia="Times New Roman"/>
          <w:sz w:val="28"/>
          <w:szCs w:val="28"/>
        </w:rPr>
        <w:t>—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это основанная на нормах права </w:t>
      </w:r>
      <w:proofErr w:type="gramStart"/>
      <w:r>
        <w:rPr>
          <w:rFonts w:eastAsia="Times New Roman"/>
          <w:sz w:val="28"/>
          <w:szCs w:val="28"/>
        </w:rPr>
        <w:t>ответ-</w:t>
      </w:r>
      <w:proofErr w:type="spellStart"/>
      <w:r>
        <w:rPr>
          <w:rFonts w:eastAsia="Times New Roman"/>
          <w:sz w:val="28"/>
          <w:szCs w:val="28"/>
        </w:rPr>
        <w:t>ственность</w:t>
      </w:r>
      <w:proofErr w:type="spellEnd"/>
      <w:proofErr w:type="gramEnd"/>
      <w:r>
        <w:rPr>
          <w:rFonts w:eastAsia="Times New Roman"/>
          <w:sz w:val="28"/>
          <w:szCs w:val="28"/>
        </w:rPr>
        <w:t>, применяемая к лицу, совершившему правонарушение.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Виды ответственности</w:t>
      </w:r>
    </w:p>
    <w:p w:rsidR="00EB7E32" w:rsidRDefault="00EB7E32" w:rsidP="00252F26">
      <w:pPr>
        <w:spacing w:line="342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5"/>
        </w:numPr>
        <w:tabs>
          <w:tab w:val="left" w:pos="980"/>
        </w:tabs>
        <w:spacing w:line="237" w:lineRule="auto"/>
        <w:ind w:left="980" w:hanging="3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Дисциплинарная ответственность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ответственность работника 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совершение дисциплинарного проступ</w:t>
      </w:r>
      <w:r w:rsidR="00C06C42">
        <w:rPr>
          <w:rFonts w:eastAsia="Times New Roman"/>
          <w:sz w:val="28"/>
          <w:szCs w:val="28"/>
        </w:rPr>
        <w:t>ка, то есть неисполнение или не</w:t>
      </w:r>
      <w:r>
        <w:rPr>
          <w:rFonts w:eastAsia="Times New Roman"/>
          <w:sz w:val="28"/>
          <w:szCs w:val="28"/>
        </w:rPr>
        <w:t>надлежащее исполнение работником по его вине возложенных на него трудовых обязанностей.</w:t>
      </w:r>
    </w:p>
    <w:p w:rsidR="00EB7E32" w:rsidRDefault="00EB7E32" w:rsidP="00252F26">
      <w:pPr>
        <w:spacing w:line="282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ind w:left="98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Пример:</w:t>
      </w:r>
    </w:p>
    <w:p w:rsidR="00EB7E32" w:rsidRDefault="00EB7E32" w:rsidP="00252F26">
      <w:pPr>
        <w:spacing w:line="128" w:lineRule="exact"/>
        <w:jc w:val="both"/>
        <w:rPr>
          <w:rFonts w:eastAsia="Times New Roman"/>
          <w:b/>
          <w:bCs/>
          <w:sz w:val="28"/>
          <w:szCs w:val="28"/>
        </w:rPr>
      </w:pPr>
    </w:p>
    <w:p w:rsidR="00C06C42" w:rsidRDefault="00F37816" w:rsidP="00252F26">
      <w:pPr>
        <w:spacing w:line="329" w:lineRule="exact"/>
        <w:ind w:left="170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выговор работнику, опоздав</w:t>
      </w:r>
      <w:r w:rsidR="00C06C42">
        <w:rPr>
          <w:rFonts w:eastAsia="Times New Roman"/>
          <w:sz w:val="28"/>
          <w:szCs w:val="28"/>
        </w:rPr>
        <w:t>шему на работу, либо увольнение</w:t>
      </w:r>
    </w:p>
    <w:p w:rsidR="00C06C42" w:rsidRDefault="00C06C42" w:rsidP="00252F26">
      <w:pPr>
        <w:spacing w:line="329" w:lineRule="exact"/>
        <w:ind w:left="170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</w:t>
      </w:r>
      <w:r w:rsidR="00F37816">
        <w:rPr>
          <w:rFonts w:eastAsia="Times New Roman"/>
          <w:sz w:val="28"/>
          <w:szCs w:val="28"/>
        </w:rPr>
        <w:t xml:space="preserve">ботника, появившегося на работе в состоянии алкогольного </w:t>
      </w:r>
    </w:p>
    <w:p w:rsidR="00EB7E32" w:rsidRDefault="00C06C42" w:rsidP="00252F26">
      <w:pPr>
        <w:spacing w:line="329" w:lineRule="exact"/>
        <w:ind w:left="1700" w:hanging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опья</w:t>
      </w:r>
      <w:r w:rsidR="00F37816">
        <w:rPr>
          <w:rFonts w:eastAsia="Times New Roman"/>
          <w:sz w:val="28"/>
          <w:szCs w:val="28"/>
        </w:rPr>
        <w:t>нения.</w:t>
      </w:r>
    </w:p>
    <w:p w:rsidR="00EB7E32" w:rsidRDefault="00EB7E32" w:rsidP="00252F26">
      <w:pPr>
        <w:spacing w:line="29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15"/>
        </w:numPr>
        <w:tabs>
          <w:tab w:val="left" w:pos="1263"/>
        </w:tabs>
        <w:spacing w:line="268" w:lineRule="auto"/>
        <w:ind w:left="98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дисциплинарной ответственности может быть привлечен работник - регламентируется главой </w:t>
      </w:r>
      <w:r>
        <w:rPr>
          <w:rFonts w:eastAsia="Times New Roman"/>
          <w:b/>
          <w:bCs/>
          <w:sz w:val="28"/>
          <w:szCs w:val="28"/>
        </w:rPr>
        <w:t>30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ТК РФ.</w:t>
      </w:r>
    </w:p>
    <w:p w:rsidR="00EB7E32" w:rsidRDefault="00EB7E32" w:rsidP="00252F26">
      <w:pPr>
        <w:spacing w:line="78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87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Привлечение к дисциплинарной ответственности обучающихся – </w:t>
      </w:r>
      <w:proofErr w:type="spellStart"/>
      <w:proofErr w:type="gramStart"/>
      <w:r>
        <w:rPr>
          <w:rFonts w:eastAsia="Times New Roman"/>
          <w:sz w:val="27"/>
          <w:szCs w:val="27"/>
        </w:rPr>
        <w:t>регла-ментируется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ст. 43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Федерального закона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«Об образовании в РФ».</w:t>
      </w:r>
    </w:p>
    <w:p w:rsidR="00EB7E32" w:rsidRDefault="00EB7E32" w:rsidP="00252F26">
      <w:pPr>
        <w:spacing w:line="278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6"/>
        </w:numPr>
        <w:tabs>
          <w:tab w:val="left" w:pos="980"/>
        </w:tabs>
        <w:spacing w:line="238" w:lineRule="auto"/>
        <w:ind w:left="980" w:hanging="3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Гражданско-правовая ответственность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ответственность лица 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совершение гражданско-правового нарушения, выражающаяся в </w:t>
      </w:r>
      <w:proofErr w:type="spellStart"/>
      <w:proofErr w:type="gramStart"/>
      <w:r>
        <w:rPr>
          <w:rFonts w:eastAsia="Times New Roman"/>
          <w:sz w:val="28"/>
          <w:szCs w:val="28"/>
        </w:rPr>
        <w:t>возло-жении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на правонарушителя обязанности по совершению определенных действий имущественного характера, которые направлены на </w:t>
      </w:r>
      <w:proofErr w:type="spellStart"/>
      <w:r>
        <w:rPr>
          <w:rFonts w:eastAsia="Times New Roman"/>
          <w:sz w:val="28"/>
          <w:szCs w:val="28"/>
        </w:rPr>
        <w:t>удовле</w:t>
      </w:r>
      <w:proofErr w:type="spellEnd"/>
      <w:r>
        <w:rPr>
          <w:rFonts w:eastAsia="Times New Roman"/>
          <w:sz w:val="28"/>
          <w:szCs w:val="28"/>
        </w:rPr>
        <w:t>-творение законных интересов лица, чьи права были нарушены.</w:t>
      </w:r>
    </w:p>
    <w:p w:rsidR="00EB7E32" w:rsidRDefault="00EB7E32" w:rsidP="00252F26">
      <w:pPr>
        <w:spacing w:line="29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16"/>
        </w:numPr>
        <w:tabs>
          <w:tab w:val="left" w:pos="1253"/>
        </w:tabs>
        <w:spacing w:line="271" w:lineRule="auto"/>
        <w:ind w:left="98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гражданско-правовой ответственности могут привлекаться как </w:t>
      </w:r>
      <w:proofErr w:type="spellStart"/>
      <w:proofErr w:type="gramStart"/>
      <w:r>
        <w:rPr>
          <w:rFonts w:eastAsia="Times New Roman"/>
          <w:sz w:val="28"/>
          <w:szCs w:val="28"/>
        </w:rPr>
        <w:t>граж-дане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(физические лица), так и юридические лица и приравненные к ним субъекты.</w:t>
      </w:r>
    </w:p>
    <w:p w:rsidR="00EB7E32" w:rsidRDefault="00EB7E32" w:rsidP="00252F26">
      <w:pPr>
        <w:spacing w:line="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ind w:left="98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Например</w:t>
      </w:r>
      <w:proofErr w:type="gramEnd"/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128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32" w:lineRule="exact"/>
        <w:ind w:left="134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законный представитель обучающегося причинил вред имуществу образовательной организации и возмещает его;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32" w:lineRule="exact"/>
        <w:ind w:left="134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юридическое лицо нарушило условия договора и выплачивает </w:t>
      </w:r>
      <w:proofErr w:type="gramStart"/>
      <w:r>
        <w:rPr>
          <w:rFonts w:eastAsia="Times New Roman"/>
          <w:sz w:val="28"/>
          <w:szCs w:val="28"/>
        </w:rPr>
        <w:t>не-</w:t>
      </w:r>
      <w:proofErr w:type="spellStart"/>
      <w:r>
        <w:rPr>
          <w:rFonts w:eastAsia="Times New Roman"/>
          <w:sz w:val="28"/>
          <w:szCs w:val="28"/>
        </w:rPr>
        <w:t>устойку</w:t>
      </w:r>
      <w:proofErr w:type="spellEnd"/>
      <w:proofErr w:type="gramEnd"/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8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16"/>
        </w:numPr>
        <w:tabs>
          <w:tab w:val="left" w:pos="980"/>
        </w:tabs>
        <w:ind w:left="980" w:hanging="3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Административная ответственность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это ответственность за </w:t>
      </w:r>
      <w:proofErr w:type="spellStart"/>
      <w:r>
        <w:rPr>
          <w:rFonts w:eastAsia="Times New Roman"/>
          <w:sz w:val="28"/>
          <w:szCs w:val="28"/>
        </w:rPr>
        <w:t>совер</w:t>
      </w:r>
      <w:proofErr w:type="spellEnd"/>
      <w:r>
        <w:rPr>
          <w:rFonts w:eastAsia="Times New Roman"/>
          <w:sz w:val="28"/>
          <w:szCs w:val="28"/>
        </w:rPr>
        <w:t>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spacing w:line="236" w:lineRule="auto"/>
        <w:ind w:left="980"/>
        <w:jc w:val="both"/>
        <w:rPr>
          <w:rFonts w:eastAsia="Times New Roman"/>
          <w:b/>
          <w:bCs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шение</w:t>
      </w:r>
      <w:proofErr w:type="spellEnd"/>
      <w:r>
        <w:rPr>
          <w:rFonts w:eastAsia="Times New Roman"/>
          <w:sz w:val="28"/>
          <w:szCs w:val="28"/>
        </w:rPr>
        <w:t xml:space="preserve"> административного правонарушения. К административной </w:t>
      </w:r>
      <w:proofErr w:type="gramStart"/>
      <w:r>
        <w:rPr>
          <w:rFonts w:eastAsia="Times New Roman"/>
          <w:sz w:val="28"/>
          <w:szCs w:val="28"/>
        </w:rPr>
        <w:t>ответ-</w:t>
      </w:r>
      <w:proofErr w:type="spellStart"/>
      <w:r>
        <w:rPr>
          <w:rFonts w:eastAsia="Times New Roman"/>
          <w:sz w:val="28"/>
          <w:szCs w:val="28"/>
        </w:rPr>
        <w:t>ственности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могут привлекаться граждане, должностные и юридические лица.</w:t>
      </w:r>
    </w:p>
    <w:p w:rsidR="00EB7E32" w:rsidRDefault="00EB7E32" w:rsidP="00252F26">
      <w:pPr>
        <w:spacing w:line="28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ind w:left="980"/>
        <w:jc w:val="both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Например</w:t>
      </w:r>
      <w:proofErr w:type="gramEnd"/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325" w:lineRule="exact"/>
        <w:jc w:val="both"/>
        <w:rPr>
          <w:rFonts w:eastAsia="Times New Roman"/>
          <w:b/>
          <w:bCs/>
          <w:sz w:val="28"/>
          <w:szCs w:val="28"/>
        </w:rPr>
      </w:pPr>
    </w:p>
    <w:p w:rsidR="00C06C42" w:rsidRDefault="00F37816" w:rsidP="00252F26">
      <w:pPr>
        <w:spacing w:line="332" w:lineRule="exact"/>
        <w:ind w:left="170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образовательная организация выплачивает ад</w:t>
      </w:r>
      <w:r w:rsidR="00C06C42">
        <w:rPr>
          <w:rFonts w:eastAsia="Times New Roman"/>
          <w:sz w:val="28"/>
          <w:szCs w:val="28"/>
        </w:rPr>
        <w:t>министративный</w:t>
      </w:r>
    </w:p>
    <w:p w:rsidR="00EB7E32" w:rsidRDefault="00F37816" w:rsidP="00252F26">
      <w:pPr>
        <w:spacing w:line="332" w:lineRule="exact"/>
        <w:ind w:left="1700" w:hanging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штраф за незаконный отказ в приеме.</w:t>
      </w:r>
    </w:p>
    <w:p w:rsidR="00EB7E32" w:rsidRDefault="00EB7E32" w:rsidP="00252F26">
      <w:pPr>
        <w:spacing w:line="295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16"/>
        </w:numPr>
        <w:tabs>
          <w:tab w:val="left" w:pos="980"/>
        </w:tabs>
        <w:spacing w:line="237" w:lineRule="auto"/>
        <w:ind w:left="980" w:hanging="3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Налоговая ответственность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это ответственность участников </w:t>
      </w:r>
      <w:proofErr w:type="spellStart"/>
      <w:proofErr w:type="gramStart"/>
      <w:r>
        <w:rPr>
          <w:rFonts w:eastAsia="Times New Roman"/>
          <w:sz w:val="28"/>
          <w:szCs w:val="28"/>
        </w:rPr>
        <w:t>налого-вых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правоотношений за нарушение з</w:t>
      </w:r>
      <w:r w:rsidR="00C06C42">
        <w:rPr>
          <w:rFonts w:eastAsia="Times New Roman"/>
          <w:sz w:val="28"/>
          <w:szCs w:val="28"/>
        </w:rPr>
        <w:t>аконодательства Российской Феде</w:t>
      </w:r>
      <w:r>
        <w:rPr>
          <w:rFonts w:eastAsia="Times New Roman"/>
          <w:sz w:val="28"/>
          <w:szCs w:val="28"/>
        </w:rPr>
        <w:t>рации о налогах и сборах.</w:t>
      </w:r>
    </w:p>
    <w:p w:rsidR="00EB7E32" w:rsidRDefault="00EB7E32" w:rsidP="00252F26">
      <w:pPr>
        <w:spacing w:line="278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ind w:left="980"/>
        <w:jc w:val="both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Например</w:t>
      </w:r>
      <w:proofErr w:type="gramEnd"/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130" w:lineRule="exact"/>
        <w:jc w:val="both"/>
        <w:rPr>
          <w:rFonts w:eastAsia="Times New Roman"/>
          <w:b/>
          <w:bCs/>
          <w:sz w:val="28"/>
          <w:szCs w:val="28"/>
        </w:rPr>
      </w:pPr>
    </w:p>
    <w:p w:rsidR="00C06C42" w:rsidRDefault="00F37816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ascii="Arial Unicode MS" w:eastAsia="Arial Unicode MS" w:hAnsi="Arial Unicode MS" w:cs="Arial Unicode MS"/>
          <w:sz w:val="27"/>
          <w:szCs w:val="27"/>
        </w:rPr>
        <w:t>−</w:t>
      </w:r>
      <w:r>
        <w:rPr>
          <w:rFonts w:eastAsia="Times New Roman"/>
          <w:sz w:val="27"/>
          <w:szCs w:val="27"/>
        </w:rPr>
        <w:t xml:space="preserve"> в силу положений </w:t>
      </w:r>
      <w:r>
        <w:rPr>
          <w:rFonts w:eastAsia="Times New Roman"/>
          <w:b/>
          <w:bCs/>
          <w:sz w:val="27"/>
          <w:szCs w:val="27"/>
        </w:rPr>
        <w:t>ст. 24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НК РФ</w:t>
      </w:r>
      <w:r>
        <w:rPr>
          <w:rFonts w:eastAsia="Times New Roman"/>
          <w:sz w:val="27"/>
          <w:szCs w:val="27"/>
        </w:rPr>
        <w:t xml:space="preserve"> образовательная организация </w:t>
      </w:r>
    </w:p>
    <w:p w:rsidR="00C06C42" w:rsidRDefault="00C06C42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вы</w:t>
      </w:r>
      <w:r w:rsidR="00F37816">
        <w:rPr>
          <w:rFonts w:eastAsia="Times New Roman"/>
          <w:sz w:val="27"/>
          <w:szCs w:val="27"/>
        </w:rPr>
        <w:t xml:space="preserve">ступает в качестве налогового агента. В случае невыполнения </w:t>
      </w:r>
    </w:p>
    <w:p w:rsidR="00C06C42" w:rsidRDefault="00F37816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налоговым агентом обязанности</w:t>
      </w:r>
      <w:r w:rsidR="00C06C42">
        <w:rPr>
          <w:rFonts w:eastAsia="Times New Roman"/>
          <w:sz w:val="27"/>
          <w:szCs w:val="27"/>
        </w:rPr>
        <w:t xml:space="preserve"> по удержанию и (или) перечисле</w:t>
      </w:r>
      <w:r>
        <w:rPr>
          <w:rFonts w:eastAsia="Times New Roman"/>
          <w:sz w:val="27"/>
          <w:szCs w:val="27"/>
        </w:rPr>
        <w:t xml:space="preserve">нию </w:t>
      </w:r>
    </w:p>
    <w:p w:rsidR="00C06C42" w:rsidRDefault="00F37816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налогов указанный субъе</w:t>
      </w:r>
      <w:r w:rsidR="00C06C42">
        <w:rPr>
          <w:rFonts w:eastAsia="Times New Roman"/>
          <w:sz w:val="27"/>
          <w:szCs w:val="27"/>
        </w:rPr>
        <w:t xml:space="preserve">кт налоговых правоотношений привлекается к </w:t>
      </w:r>
    </w:p>
    <w:p w:rsidR="00EB7E32" w:rsidRPr="00C06C42" w:rsidRDefault="00F37816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налоговой ответственности на основании положений</w:t>
      </w:r>
    </w:p>
    <w:p w:rsidR="00EB7E32" w:rsidRDefault="00EB7E32" w:rsidP="003727CB">
      <w:pPr>
        <w:spacing w:line="5" w:lineRule="exact"/>
        <w:rPr>
          <w:rFonts w:eastAsia="Times New Roman"/>
          <w:b/>
          <w:bCs/>
          <w:sz w:val="28"/>
          <w:szCs w:val="28"/>
        </w:rPr>
      </w:pPr>
    </w:p>
    <w:p w:rsidR="00EB7E32" w:rsidRDefault="00F37816" w:rsidP="003727CB">
      <w:pPr>
        <w:ind w:left="17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ст. 123 НК РФ.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EB7E32" w:rsidP="00252F26">
      <w:pPr>
        <w:spacing w:line="215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3727CB">
      <w:pPr>
        <w:numPr>
          <w:ilvl w:val="0"/>
          <w:numId w:val="16"/>
        </w:numPr>
        <w:tabs>
          <w:tab w:val="left" w:pos="980"/>
        </w:tabs>
        <w:spacing w:line="236" w:lineRule="auto"/>
        <w:ind w:left="980" w:hanging="358"/>
        <w:jc w:val="both"/>
        <w:rPr>
          <w:sz w:val="20"/>
          <w:szCs w:val="20"/>
        </w:rPr>
      </w:pPr>
      <w:r w:rsidRPr="003727CB">
        <w:rPr>
          <w:rFonts w:eastAsia="Times New Roman"/>
          <w:b/>
          <w:bCs/>
          <w:sz w:val="28"/>
          <w:szCs w:val="28"/>
          <w:u w:val="single"/>
        </w:rPr>
        <w:t>Уголовная ответственность</w:t>
      </w:r>
      <w:r w:rsidRPr="003727CB">
        <w:rPr>
          <w:rFonts w:eastAsia="Times New Roman"/>
          <w:b/>
          <w:bCs/>
          <w:sz w:val="28"/>
          <w:szCs w:val="28"/>
        </w:rPr>
        <w:t xml:space="preserve"> </w:t>
      </w:r>
      <w:r w:rsidRPr="003727CB">
        <w:rPr>
          <w:rFonts w:eastAsia="Times New Roman"/>
          <w:sz w:val="28"/>
          <w:szCs w:val="28"/>
        </w:rPr>
        <w:t>–</w:t>
      </w:r>
      <w:r w:rsidRPr="003727CB">
        <w:rPr>
          <w:rFonts w:eastAsia="Times New Roman"/>
          <w:b/>
          <w:bCs/>
          <w:sz w:val="28"/>
          <w:szCs w:val="28"/>
        </w:rPr>
        <w:t xml:space="preserve"> </w:t>
      </w:r>
      <w:r w:rsidRPr="003727CB">
        <w:rPr>
          <w:rFonts w:eastAsia="Times New Roman"/>
          <w:sz w:val="28"/>
          <w:szCs w:val="28"/>
        </w:rPr>
        <w:t xml:space="preserve">это ответственность за совершение </w:t>
      </w:r>
      <w:proofErr w:type="spellStart"/>
      <w:proofErr w:type="gramStart"/>
      <w:r w:rsidRPr="003727CB">
        <w:rPr>
          <w:rFonts w:eastAsia="Times New Roman"/>
          <w:sz w:val="28"/>
          <w:szCs w:val="28"/>
        </w:rPr>
        <w:t>дея-ния</w:t>
      </w:r>
      <w:proofErr w:type="spellEnd"/>
      <w:proofErr w:type="gramEnd"/>
      <w:r w:rsidRPr="003727CB">
        <w:rPr>
          <w:rFonts w:eastAsia="Times New Roman"/>
          <w:sz w:val="28"/>
          <w:szCs w:val="28"/>
        </w:rPr>
        <w:t xml:space="preserve"> (действия или бездействия), содержащего все признаки состава преступления, предусмотренного </w:t>
      </w:r>
      <w:r w:rsidRPr="003727CB">
        <w:rPr>
          <w:rFonts w:eastAsia="Times New Roman"/>
          <w:b/>
          <w:bCs/>
          <w:sz w:val="28"/>
          <w:szCs w:val="28"/>
        </w:rPr>
        <w:t>УК РФ</w:t>
      </w:r>
      <w:r w:rsidRPr="003727CB">
        <w:rPr>
          <w:rFonts w:eastAsia="Times New Roman"/>
          <w:sz w:val="28"/>
          <w:szCs w:val="28"/>
        </w:rPr>
        <w:t>.</w:t>
      </w:r>
      <w:r w:rsidR="003727CB"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20</w:t>
      </w: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Исчерпывающий перечень составов преступлений содержится в </w:t>
      </w:r>
      <w:r>
        <w:rPr>
          <w:rFonts w:eastAsia="Times New Roman"/>
          <w:b/>
          <w:bCs/>
          <w:sz w:val="27"/>
          <w:szCs w:val="27"/>
        </w:rPr>
        <w:t>УК РФ.</w:t>
      </w:r>
    </w:p>
    <w:p w:rsidR="00EB7E32" w:rsidRDefault="00EB7E32" w:rsidP="00252F26">
      <w:pPr>
        <w:spacing w:line="16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7"/>
        </w:numPr>
        <w:tabs>
          <w:tab w:val="left" w:pos="1289"/>
        </w:tabs>
        <w:spacing w:line="267" w:lineRule="auto"/>
        <w:ind w:left="98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уголовной ответственности могут привлекаться только физические лица.</w:t>
      </w:r>
    </w:p>
    <w:p w:rsidR="00EB7E32" w:rsidRDefault="00EB7E32" w:rsidP="00252F26">
      <w:pPr>
        <w:spacing w:line="214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98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Например</w:t>
      </w:r>
      <w:proofErr w:type="gramEnd"/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32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9" w:lineRule="exact"/>
        <w:ind w:left="170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педагогический работник за неисполнение обязанностей по </w:t>
      </w:r>
      <w:proofErr w:type="spellStart"/>
      <w:proofErr w:type="gramStart"/>
      <w:r>
        <w:rPr>
          <w:rFonts w:eastAsia="Times New Roman"/>
          <w:sz w:val="28"/>
          <w:szCs w:val="28"/>
        </w:rPr>
        <w:t>воспи-танию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несовершеннолетнего, соединенное с жестоким </w:t>
      </w:r>
      <w:proofErr w:type="spellStart"/>
      <w:r>
        <w:rPr>
          <w:rFonts w:eastAsia="Times New Roman"/>
          <w:sz w:val="28"/>
          <w:szCs w:val="28"/>
        </w:rPr>
        <w:t>обраще-нием</w:t>
      </w:r>
      <w:proofErr w:type="spellEnd"/>
      <w:r>
        <w:rPr>
          <w:rFonts w:eastAsia="Times New Roman"/>
          <w:sz w:val="28"/>
          <w:szCs w:val="28"/>
        </w:rPr>
        <w:t xml:space="preserve"> с несовершеннолетним, на основании статьи </w:t>
      </w:r>
      <w:r>
        <w:rPr>
          <w:rFonts w:eastAsia="Times New Roman"/>
          <w:b/>
          <w:bCs/>
          <w:sz w:val="28"/>
          <w:szCs w:val="28"/>
        </w:rPr>
        <w:t>156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УК РФ.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5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8"/>
        </w:numPr>
        <w:tabs>
          <w:tab w:val="left" w:pos="980"/>
        </w:tabs>
        <w:spacing w:line="246" w:lineRule="auto"/>
        <w:ind w:left="980" w:hanging="358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  <w:u w:val="single"/>
        </w:rPr>
        <w:t>Материальная ответственность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–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это ответственность стороны </w:t>
      </w:r>
      <w:proofErr w:type="spellStart"/>
      <w:proofErr w:type="gramStart"/>
      <w:r>
        <w:rPr>
          <w:rFonts w:eastAsia="Times New Roman"/>
          <w:sz w:val="27"/>
          <w:szCs w:val="27"/>
        </w:rPr>
        <w:t>трудо-вого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договора за ущерб, причиненный ею другой стороне этого договора</w:t>
      </w:r>
    </w:p>
    <w:p w:rsidR="00EB7E32" w:rsidRDefault="00EB7E32" w:rsidP="00252F26">
      <w:pPr>
        <w:spacing w:line="6" w:lineRule="exact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numPr>
          <w:ilvl w:val="1"/>
          <w:numId w:val="18"/>
        </w:numPr>
        <w:tabs>
          <w:tab w:val="left" w:pos="1225"/>
        </w:tabs>
        <w:spacing w:line="235" w:lineRule="auto"/>
        <w:ind w:left="98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результате ее виновного противоправного поведения (действий или бездействия).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Pr="00A51E80" w:rsidRDefault="00F37816" w:rsidP="00252F26">
      <w:pPr>
        <w:spacing w:line="272" w:lineRule="auto"/>
        <w:ind w:left="9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Привлечение к материальной ответственности регламентировано разделом </w:t>
      </w:r>
      <w:r>
        <w:rPr>
          <w:rFonts w:eastAsia="Times New Roman"/>
          <w:b/>
          <w:bCs/>
          <w:sz w:val="28"/>
          <w:szCs w:val="28"/>
        </w:rPr>
        <w:t>XI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ТК РФ</w:t>
      </w:r>
      <w:r>
        <w:rPr>
          <w:rFonts w:eastAsia="Times New Roman"/>
          <w:sz w:val="28"/>
          <w:szCs w:val="28"/>
        </w:rPr>
        <w:t>. К материальной ответственности могут привлекаться как работодатель, так и работник.</w:t>
      </w:r>
    </w:p>
    <w:p w:rsidR="00EB7E32" w:rsidRDefault="00EB7E32" w:rsidP="00252F26">
      <w:pPr>
        <w:spacing w:line="207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98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Например</w:t>
      </w:r>
      <w:proofErr w:type="gramEnd"/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325" w:lineRule="exact"/>
        <w:jc w:val="both"/>
        <w:rPr>
          <w:sz w:val="20"/>
          <w:szCs w:val="20"/>
        </w:rPr>
      </w:pPr>
    </w:p>
    <w:p w:rsidR="00A51E80" w:rsidRDefault="00F37816" w:rsidP="00252F26">
      <w:pPr>
        <w:spacing w:line="332" w:lineRule="exact"/>
        <w:ind w:left="170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работник, своими действиями уничтоживший имущество </w:t>
      </w:r>
    </w:p>
    <w:p w:rsidR="00EB7E32" w:rsidRDefault="00A51E80" w:rsidP="00252F26">
      <w:pPr>
        <w:spacing w:line="332" w:lineRule="exact"/>
        <w:ind w:left="170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работо</w:t>
      </w:r>
      <w:r w:rsidR="00F37816">
        <w:rPr>
          <w:rFonts w:eastAsia="Times New Roman"/>
          <w:sz w:val="28"/>
          <w:szCs w:val="28"/>
        </w:rPr>
        <w:t>дателя, возместит стоимость этого имущества (либо ее часть).</w:t>
      </w:r>
    </w:p>
    <w:p w:rsidR="00EB7E32" w:rsidRDefault="00EB7E32" w:rsidP="00252F26">
      <w:pPr>
        <w:spacing w:line="29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Образовательная организация </w:t>
      </w:r>
      <w:r>
        <w:rPr>
          <w:rFonts w:eastAsia="Times New Roman"/>
          <w:sz w:val="27"/>
          <w:szCs w:val="27"/>
        </w:rPr>
        <w:t>не может быть привлечена к дисциплинарной</w:t>
      </w:r>
    </w:p>
    <w:p w:rsidR="00EB7E32" w:rsidRDefault="00EB7E32" w:rsidP="00252F26">
      <w:pPr>
        <w:spacing w:line="62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9"/>
        </w:numPr>
        <w:tabs>
          <w:tab w:val="left" w:pos="523"/>
        </w:tabs>
        <w:spacing w:line="26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уголовной ответственности, так как к этим видам ответственности могут быть привлечены только физические лица.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6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Гражданско-правовая ответственность образовательной организации.</w:t>
      </w:r>
    </w:p>
    <w:p w:rsidR="00EB7E32" w:rsidRDefault="00EB7E32" w:rsidP="00252F26">
      <w:pPr>
        <w:spacing w:line="254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Общие условия ответственности образовательной организации установлены в</w:t>
      </w:r>
    </w:p>
    <w:p w:rsidR="00EB7E32" w:rsidRDefault="00EB7E32" w:rsidP="00252F26">
      <w:pPr>
        <w:spacing w:line="5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ч. 7 ст. 28 Федерального закона «Об образовании в РФ».</w:t>
      </w:r>
    </w:p>
    <w:p w:rsidR="00EB7E32" w:rsidRDefault="00EB7E32" w:rsidP="00252F26">
      <w:pPr>
        <w:spacing w:line="25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Согласно положениям данной статьи образовательная организация несет </w:t>
      </w:r>
      <w:proofErr w:type="gramStart"/>
      <w:r>
        <w:rPr>
          <w:rFonts w:eastAsia="Times New Roman"/>
          <w:sz w:val="28"/>
          <w:szCs w:val="28"/>
        </w:rPr>
        <w:t>от-</w:t>
      </w:r>
      <w:proofErr w:type="spellStart"/>
      <w:r>
        <w:rPr>
          <w:rFonts w:eastAsia="Times New Roman"/>
          <w:sz w:val="28"/>
          <w:szCs w:val="28"/>
        </w:rPr>
        <w:t>ветственность</w:t>
      </w:r>
      <w:proofErr w:type="spellEnd"/>
      <w:proofErr w:type="gramEnd"/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28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 невыполнение или ненадлежащее выполнение функций, отнесенных к ее компетенции;</w:t>
      </w:r>
    </w:p>
    <w:p w:rsidR="00EB7E32" w:rsidRDefault="00EB7E32" w:rsidP="00252F26">
      <w:pPr>
        <w:spacing w:line="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 реализацию не в полном объеме образовательных программ в </w:t>
      </w:r>
      <w:proofErr w:type="spellStart"/>
      <w:proofErr w:type="gramStart"/>
      <w:r>
        <w:rPr>
          <w:rFonts w:eastAsia="Times New Roman"/>
          <w:sz w:val="28"/>
          <w:szCs w:val="28"/>
        </w:rPr>
        <w:t>соот-ветствии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с учебным планом;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 качество образования своих выпускников;</w:t>
      </w: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а также за жизнь и здоровье обучающихся и работников </w:t>
      </w:r>
      <w:proofErr w:type="gramStart"/>
      <w:r>
        <w:rPr>
          <w:rFonts w:eastAsia="Times New Roman"/>
          <w:sz w:val="28"/>
          <w:szCs w:val="28"/>
        </w:rPr>
        <w:t>образователь-ной</w:t>
      </w:r>
      <w:proofErr w:type="gramEnd"/>
      <w:r>
        <w:rPr>
          <w:rFonts w:eastAsia="Times New Roman"/>
          <w:sz w:val="28"/>
          <w:szCs w:val="28"/>
        </w:rPr>
        <w:t xml:space="preserve"> организации.</w:t>
      </w:r>
    </w:p>
    <w:p w:rsidR="00EB7E32" w:rsidRDefault="00EB7E32" w:rsidP="00252F26">
      <w:pPr>
        <w:spacing w:line="51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3" w:right="846" w:bottom="416" w:left="1440" w:header="0" w:footer="0" w:gutter="0"/>
          <w:cols w:space="720" w:equalWidth="0">
            <w:col w:w="9620"/>
          </w:cols>
        </w:sectPr>
      </w:pPr>
    </w:p>
    <w:p w:rsidR="00EB7E32" w:rsidRPr="00A51E80" w:rsidRDefault="00F37816" w:rsidP="00252F26">
      <w:pPr>
        <w:spacing w:line="26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Общие требования и условия привлечения к гражданско-правовой ответственности устанавливаются </w:t>
      </w:r>
      <w:r>
        <w:rPr>
          <w:rFonts w:eastAsia="Times New Roman"/>
          <w:b/>
          <w:bCs/>
          <w:sz w:val="28"/>
          <w:szCs w:val="28"/>
        </w:rPr>
        <w:t>ГК РФ.</w:t>
      </w:r>
    </w:p>
    <w:p w:rsidR="00EB7E32" w:rsidRDefault="00EB7E32" w:rsidP="00252F26">
      <w:pPr>
        <w:spacing w:line="211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видами гражданско-правовой ответственности являются: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98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возмещение убытков;</w:t>
      </w:r>
    </w:p>
    <w:p w:rsidR="00EB7E32" w:rsidRDefault="00F37816" w:rsidP="00252F26">
      <w:pPr>
        <w:spacing w:line="332" w:lineRule="exact"/>
        <w:ind w:left="1340" w:right="2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взыскание неустойки (штрафные санкции за неисполнение или </w:t>
      </w:r>
      <w:proofErr w:type="gramStart"/>
      <w:r>
        <w:rPr>
          <w:rFonts w:eastAsia="Times New Roman"/>
          <w:sz w:val="28"/>
          <w:szCs w:val="28"/>
        </w:rPr>
        <w:t>не-надлежащее</w:t>
      </w:r>
      <w:proofErr w:type="gramEnd"/>
      <w:r>
        <w:rPr>
          <w:rFonts w:eastAsia="Times New Roman"/>
          <w:sz w:val="28"/>
          <w:szCs w:val="28"/>
        </w:rPr>
        <w:t xml:space="preserve"> исполнение обязательства);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6" w:lineRule="exact"/>
        <w:ind w:left="134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уплата процентов на сумму денежных средств, полученных </w:t>
      </w:r>
      <w:proofErr w:type="gramStart"/>
      <w:r>
        <w:rPr>
          <w:rFonts w:eastAsia="Times New Roman"/>
          <w:sz w:val="28"/>
          <w:szCs w:val="28"/>
        </w:rPr>
        <w:t>вслед-</w:t>
      </w:r>
      <w:proofErr w:type="spellStart"/>
      <w:r>
        <w:rPr>
          <w:rFonts w:eastAsia="Times New Roman"/>
          <w:sz w:val="28"/>
          <w:szCs w:val="28"/>
        </w:rPr>
        <w:t>ствие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их неправомерного удержания, уклонения от их возврата, иной просрочки в их уплате либо неосн</w:t>
      </w:r>
      <w:r w:rsidR="007D642E">
        <w:rPr>
          <w:rFonts w:eastAsia="Times New Roman"/>
          <w:sz w:val="28"/>
          <w:szCs w:val="28"/>
        </w:rPr>
        <w:t>овательного получения или сбере</w:t>
      </w:r>
      <w:r>
        <w:rPr>
          <w:rFonts w:eastAsia="Times New Roman"/>
          <w:sz w:val="28"/>
          <w:szCs w:val="28"/>
        </w:rPr>
        <w:t>жения за счет другого лица;</w:t>
      </w:r>
    </w:p>
    <w:p w:rsidR="00EB7E32" w:rsidRDefault="00EB7E32" w:rsidP="00252F26">
      <w:pPr>
        <w:spacing w:line="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3" w:lineRule="exact"/>
        <w:ind w:left="98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исполнение обязательства за счет должника.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Отдельная глава </w:t>
      </w:r>
      <w:r>
        <w:rPr>
          <w:rFonts w:eastAsia="Times New Roman"/>
          <w:b/>
          <w:bCs/>
          <w:sz w:val="28"/>
          <w:szCs w:val="28"/>
        </w:rPr>
        <w:t>ГК РФ</w:t>
      </w:r>
      <w:r>
        <w:rPr>
          <w:rFonts w:eastAsia="Times New Roman"/>
          <w:sz w:val="28"/>
          <w:szCs w:val="28"/>
        </w:rPr>
        <w:t xml:space="preserve"> посвящена регулированию ответственности </w:t>
      </w:r>
      <w:proofErr w:type="gramStart"/>
      <w:r>
        <w:rPr>
          <w:rFonts w:eastAsia="Times New Roman"/>
          <w:sz w:val="28"/>
          <w:szCs w:val="28"/>
        </w:rPr>
        <w:t>вслед-</w:t>
      </w:r>
      <w:proofErr w:type="spellStart"/>
      <w:r>
        <w:rPr>
          <w:rFonts w:eastAsia="Times New Roman"/>
          <w:sz w:val="28"/>
          <w:szCs w:val="28"/>
        </w:rPr>
        <w:t>ствие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причинения вреда.</w:t>
      </w:r>
    </w:p>
    <w:p w:rsidR="00EB7E32" w:rsidRDefault="00EB7E32" w:rsidP="00252F26">
      <w:pPr>
        <w:spacing w:line="22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общему правилу, установленному </w:t>
      </w:r>
      <w:r>
        <w:rPr>
          <w:rFonts w:eastAsia="Times New Roman"/>
          <w:b/>
          <w:bCs/>
          <w:sz w:val="28"/>
          <w:szCs w:val="28"/>
        </w:rPr>
        <w:t>п. 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ст. 1064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ГК РФ</w:t>
      </w:r>
      <w:r>
        <w:rPr>
          <w:rFonts w:eastAsia="Times New Roman"/>
          <w:sz w:val="28"/>
          <w:szCs w:val="28"/>
        </w:rPr>
        <w:t>, ответственность за причинение вреда возлагается на лицо, п</w:t>
      </w:r>
      <w:r w:rsidR="00A51E80">
        <w:rPr>
          <w:rFonts w:eastAsia="Times New Roman"/>
          <w:sz w:val="28"/>
          <w:szCs w:val="28"/>
        </w:rPr>
        <w:t>ричинившее вред, если оно не до</w:t>
      </w:r>
      <w:r>
        <w:rPr>
          <w:rFonts w:eastAsia="Times New Roman"/>
          <w:sz w:val="28"/>
          <w:szCs w:val="28"/>
        </w:rPr>
        <w:t>кажет отсутствие своей вины.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 вред,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причиненный несовершеннолетним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A51E80">
        <w:rPr>
          <w:rFonts w:eastAsia="Times New Roman"/>
          <w:sz w:val="28"/>
          <w:szCs w:val="28"/>
        </w:rPr>
        <w:t>не достигшим возраста четыр</w:t>
      </w:r>
      <w:r>
        <w:rPr>
          <w:rFonts w:eastAsia="Times New Roman"/>
          <w:sz w:val="28"/>
          <w:szCs w:val="28"/>
        </w:rPr>
        <w:t xml:space="preserve">надцати лет (малолетним), </w:t>
      </w:r>
      <w:r>
        <w:rPr>
          <w:rFonts w:eastAsia="Times New Roman"/>
          <w:b/>
          <w:bCs/>
          <w:sz w:val="28"/>
          <w:szCs w:val="28"/>
          <w:u w:val="single"/>
        </w:rPr>
        <w:t>отвечают его родители</w:t>
      </w:r>
      <w:r>
        <w:rPr>
          <w:rFonts w:eastAsia="Times New Roman"/>
          <w:sz w:val="28"/>
          <w:szCs w:val="28"/>
        </w:rPr>
        <w:t xml:space="preserve"> (усыновители) или </w:t>
      </w:r>
      <w:proofErr w:type="spellStart"/>
      <w:proofErr w:type="gramStart"/>
      <w:r>
        <w:rPr>
          <w:rFonts w:eastAsia="Times New Roman"/>
          <w:sz w:val="28"/>
          <w:szCs w:val="28"/>
        </w:rPr>
        <w:t>опе</w:t>
      </w:r>
      <w:proofErr w:type="spellEnd"/>
      <w:r>
        <w:rPr>
          <w:rFonts w:eastAsia="Times New Roman"/>
          <w:sz w:val="28"/>
          <w:szCs w:val="28"/>
        </w:rPr>
        <w:t>-куны</w:t>
      </w:r>
      <w:proofErr w:type="gramEnd"/>
      <w:r>
        <w:rPr>
          <w:rFonts w:eastAsia="Times New Roman"/>
          <w:sz w:val="28"/>
          <w:szCs w:val="28"/>
        </w:rPr>
        <w:t>, если не докажут, что вред возник не по их вине.</w:t>
      </w:r>
    </w:p>
    <w:p w:rsidR="00EB7E32" w:rsidRDefault="00EB7E32" w:rsidP="00252F26">
      <w:pPr>
        <w:spacing w:line="281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Если же малолетний гражданин причинил вред </w:t>
      </w:r>
      <w:proofErr w:type="gramStart"/>
      <w:r>
        <w:rPr>
          <w:rFonts w:eastAsia="Times New Roman"/>
          <w:sz w:val="28"/>
          <w:szCs w:val="28"/>
        </w:rPr>
        <w:t>во время</w:t>
      </w:r>
      <w:proofErr w:type="gramEnd"/>
      <w:r>
        <w:rPr>
          <w:rFonts w:eastAsia="Times New Roman"/>
          <w:sz w:val="28"/>
          <w:szCs w:val="28"/>
        </w:rPr>
        <w:t>, когда он находился</w:t>
      </w:r>
    </w:p>
    <w:p w:rsidR="00EB7E32" w:rsidRDefault="00EB7E32" w:rsidP="00252F26">
      <w:pPr>
        <w:spacing w:line="13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0"/>
        </w:numPr>
        <w:tabs>
          <w:tab w:val="left" w:pos="493"/>
        </w:tabs>
        <w:spacing w:line="236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образовательной организации, обязанной осуществлять за ним надзор, эта организация отвечает за причиненный вред, если не докажет, что вред возник не по ее вине при осуществлении надзора </w:t>
      </w:r>
      <w:r>
        <w:rPr>
          <w:rFonts w:eastAsia="Times New Roman"/>
          <w:b/>
          <w:bCs/>
          <w:sz w:val="28"/>
          <w:szCs w:val="28"/>
        </w:rPr>
        <w:t>(п. 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ст. 1073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ГК РФ).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Несовершеннолетние в возрасте от четы</w:t>
      </w:r>
      <w:r w:rsidR="00A51E80">
        <w:rPr>
          <w:rFonts w:eastAsia="Times New Roman"/>
          <w:b/>
          <w:bCs/>
          <w:sz w:val="28"/>
          <w:szCs w:val="28"/>
          <w:u w:val="single"/>
        </w:rPr>
        <w:t>рнадцати до восемнадцати лет са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мостоятельно несут ответственность </w:t>
      </w:r>
      <w:r w:rsidR="00A51E80">
        <w:rPr>
          <w:rFonts w:eastAsia="Times New Roman"/>
          <w:b/>
          <w:bCs/>
          <w:sz w:val="28"/>
          <w:szCs w:val="28"/>
          <w:u w:val="single"/>
        </w:rPr>
        <w:t>за причиненный вред на общих ос</w:t>
      </w:r>
      <w:r>
        <w:rPr>
          <w:rFonts w:eastAsia="Times New Roman"/>
          <w:b/>
          <w:bCs/>
          <w:sz w:val="28"/>
          <w:szCs w:val="28"/>
          <w:u w:val="single"/>
        </w:rPr>
        <w:t>нованиях</w:t>
      </w:r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Налоговая ответственность образовательной организации.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1"/>
        </w:numPr>
        <w:tabs>
          <w:tab w:val="left" w:pos="550"/>
        </w:tabs>
        <w:spacing w:line="271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соответствии со </w:t>
      </w:r>
      <w:r>
        <w:rPr>
          <w:rFonts w:eastAsia="Times New Roman"/>
          <w:b/>
          <w:bCs/>
          <w:sz w:val="28"/>
          <w:szCs w:val="28"/>
        </w:rPr>
        <w:t>ст. 106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НК РФ</w:t>
      </w:r>
      <w:r>
        <w:rPr>
          <w:rFonts w:eastAsia="Times New Roman"/>
          <w:sz w:val="28"/>
          <w:szCs w:val="28"/>
        </w:rPr>
        <w:t xml:space="preserve"> налоговым правонарушением признается виновно совершенное противоправное налогоплательщика, налогового агента и иных лиц, за которое </w:t>
      </w:r>
      <w:r>
        <w:rPr>
          <w:rFonts w:eastAsia="Times New Roman"/>
          <w:b/>
          <w:bCs/>
          <w:sz w:val="28"/>
          <w:szCs w:val="28"/>
        </w:rPr>
        <w:t>НК РФ</w:t>
      </w:r>
      <w:r>
        <w:rPr>
          <w:rFonts w:eastAsia="Times New Roman"/>
          <w:sz w:val="28"/>
          <w:szCs w:val="28"/>
        </w:rPr>
        <w:t xml:space="preserve"> устанавливает ответственность.</w:t>
      </w:r>
    </w:p>
    <w:p w:rsidR="00EB7E32" w:rsidRDefault="00EB7E32" w:rsidP="00252F26">
      <w:pPr>
        <w:spacing w:line="22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Исчерпывающий перечень составов налоговых правонарушений содержится в НК РФ.</w:t>
      </w:r>
    </w:p>
    <w:p w:rsidR="00EB7E32" w:rsidRDefault="00EB7E32" w:rsidP="00252F26">
      <w:pPr>
        <w:spacing w:line="4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22"/>
        </w:numPr>
        <w:tabs>
          <w:tab w:val="left" w:pos="553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случае совершения образов</w:t>
      </w:r>
      <w:r w:rsidR="007D642E">
        <w:rPr>
          <w:rFonts w:eastAsia="Times New Roman"/>
          <w:sz w:val="28"/>
          <w:szCs w:val="28"/>
        </w:rPr>
        <w:t>ательной организацией налогового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eastAsia="Times New Roman"/>
          <w:sz w:val="28"/>
          <w:szCs w:val="28"/>
        </w:rPr>
        <w:t>правонару-шения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к ответственности может быть привлечена только сама организация, ответственность для должностных лиц НК РФ не предусмотрена.</w:t>
      </w:r>
    </w:p>
    <w:p w:rsidR="00EB7E32" w:rsidRDefault="00EB7E32" w:rsidP="00252F26">
      <w:pPr>
        <w:spacing w:line="218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2"/>
        </w:numPr>
        <w:tabs>
          <w:tab w:val="left" w:pos="536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то же время в соответствии со </w:t>
      </w:r>
      <w:r>
        <w:rPr>
          <w:rFonts w:eastAsia="Times New Roman"/>
          <w:b/>
          <w:bCs/>
          <w:sz w:val="28"/>
          <w:szCs w:val="28"/>
        </w:rPr>
        <w:t>ст. 108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НК РФ</w:t>
      </w:r>
      <w:r>
        <w:rPr>
          <w:rFonts w:eastAsia="Times New Roman"/>
          <w:sz w:val="28"/>
          <w:szCs w:val="28"/>
        </w:rPr>
        <w:t xml:space="preserve"> привлечение организации к ответственности за совершение налогового правонарушения </w:t>
      </w:r>
      <w:r>
        <w:rPr>
          <w:rFonts w:eastAsia="Times New Roman"/>
          <w:sz w:val="28"/>
          <w:szCs w:val="28"/>
          <w:u w:val="single"/>
        </w:rPr>
        <w:t>не освобождает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ее должностных лиц</w:t>
      </w:r>
      <w:r>
        <w:rPr>
          <w:rFonts w:eastAsia="Times New Roman"/>
          <w:sz w:val="28"/>
          <w:szCs w:val="28"/>
        </w:rPr>
        <w:t xml:space="preserve"> при наличии соответствующих оснований </w:t>
      </w:r>
      <w:r w:rsidR="00A51E80">
        <w:rPr>
          <w:rFonts w:eastAsia="Times New Roman"/>
          <w:sz w:val="28"/>
          <w:szCs w:val="28"/>
          <w:u w:val="single"/>
        </w:rPr>
        <w:t>от администра</w:t>
      </w:r>
      <w:r>
        <w:rPr>
          <w:rFonts w:eastAsia="Times New Roman"/>
          <w:sz w:val="28"/>
          <w:szCs w:val="28"/>
          <w:u w:val="single"/>
        </w:rPr>
        <w:t>тивной,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уголовной или иной ответственности,</w:t>
      </w:r>
      <w:r>
        <w:rPr>
          <w:rFonts w:eastAsia="Times New Roman"/>
          <w:sz w:val="28"/>
          <w:szCs w:val="28"/>
        </w:rPr>
        <w:t xml:space="preserve"> предусмотре</w:t>
      </w:r>
      <w:r w:rsidR="00A51E80">
        <w:rPr>
          <w:rFonts w:eastAsia="Times New Roman"/>
          <w:sz w:val="28"/>
          <w:szCs w:val="28"/>
        </w:rPr>
        <w:t>нной законодатель</w:t>
      </w:r>
      <w:r>
        <w:rPr>
          <w:rFonts w:eastAsia="Times New Roman"/>
          <w:sz w:val="28"/>
          <w:szCs w:val="28"/>
        </w:rPr>
        <w:t>ством РФ.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Это обусловлено тем, что правовая охрана сферы налогообложения в России обеспечивается сразу несколькими отраслями права: налоговым, </w:t>
      </w:r>
      <w:proofErr w:type="spellStart"/>
      <w:proofErr w:type="gramStart"/>
      <w:r>
        <w:rPr>
          <w:rFonts w:eastAsia="Times New Roman"/>
          <w:sz w:val="28"/>
          <w:szCs w:val="28"/>
        </w:rPr>
        <w:t>администра-тивным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 уголовным.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нарушения законодательства о налогах и сборах подразделяются на три вида:</w:t>
      </w:r>
    </w:p>
    <w:p w:rsidR="00EB7E32" w:rsidRDefault="00EB7E32" w:rsidP="00252F26">
      <w:pPr>
        <w:spacing w:line="29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собственно налоговые правонарушения (ответственность за них </w:t>
      </w:r>
      <w:proofErr w:type="spellStart"/>
      <w:proofErr w:type="gramStart"/>
      <w:r>
        <w:rPr>
          <w:rFonts w:eastAsia="Times New Roman"/>
          <w:sz w:val="28"/>
          <w:szCs w:val="28"/>
        </w:rPr>
        <w:t>преду</w:t>
      </w:r>
      <w:proofErr w:type="spellEnd"/>
      <w:r>
        <w:rPr>
          <w:rFonts w:eastAsia="Times New Roman"/>
          <w:sz w:val="28"/>
          <w:szCs w:val="28"/>
        </w:rPr>
        <w:t>-смотрена</w:t>
      </w:r>
      <w:proofErr w:type="gramEnd"/>
      <w:r>
        <w:rPr>
          <w:rFonts w:eastAsia="Times New Roman"/>
          <w:sz w:val="28"/>
          <w:szCs w:val="28"/>
        </w:rPr>
        <w:t xml:space="preserve"> НК РФ);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7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нарушения законодательства о налогах и сборах, содержащие признаки административного правонарушения (например, </w:t>
      </w:r>
      <w:r>
        <w:rPr>
          <w:rFonts w:eastAsia="Times New Roman"/>
          <w:sz w:val="28"/>
          <w:szCs w:val="28"/>
          <w:u w:val="single"/>
        </w:rPr>
        <w:t>нарушение сроков</w:t>
      </w:r>
      <w:r>
        <w:rPr>
          <w:rFonts w:eastAsia="Times New Roman"/>
          <w:sz w:val="28"/>
          <w:szCs w:val="28"/>
        </w:rPr>
        <w:t xml:space="preserve"> представления налоговой декларации);</w:t>
      </w:r>
    </w:p>
    <w:p w:rsidR="00EB7E32" w:rsidRDefault="00EB7E32" w:rsidP="00252F26">
      <w:pPr>
        <w:spacing w:line="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9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нарушения законодательства о налогах и сборах, содержащие признаки преступления (преступления, ответственность за которые </w:t>
      </w:r>
      <w:proofErr w:type="spellStart"/>
      <w:proofErr w:type="gramStart"/>
      <w:r>
        <w:rPr>
          <w:rFonts w:eastAsia="Times New Roman"/>
          <w:sz w:val="28"/>
          <w:szCs w:val="28"/>
        </w:rPr>
        <w:t>предусмот-рена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УК РФ, например, </w:t>
      </w:r>
      <w:r>
        <w:rPr>
          <w:rFonts w:eastAsia="Times New Roman"/>
          <w:sz w:val="28"/>
          <w:szCs w:val="28"/>
          <w:u w:val="single"/>
        </w:rPr>
        <w:t>уклонение от уплаты налогов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/>
          <w:b/>
          <w:bCs/>
          <w:sz w:val="28"/>
          <w:szCs w:val="28"/>
        </w:rPr>
        <w:t>ст. 199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УК РФ</w:t>
      </w:r>
      <w:r>
        <w:rPr>
          <w:rFonts w:eastAsia="Times New Roman"/>
          <w:sz w:val="28"/>
          <w:szCs w:val="28"/>
        </w:rPr>
        <w:t>).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Статья </w:t>
      </w:r>
      <w:r>
        <w:rPr>
          <w:rFonts w:eastAsia="Times New Roman"/>
          <w:b/>
          <w:bCs/>
          <w:sz w:val="28"/>
          <w:szCs w:val="28"/>
        </w:rPr>
        <w:t>108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НК РФ</w:t>
      </w:r>
      <w:r>
        <w:rPr>
          <w:rFonts w:eastAsia="Times New Roman"/>
          <w:sz w:val="28"/>
          <w:szCs w:val="28"/>
        </w:rPr>
        <w:t xml:space="preserve"> устанавливает общие условия привлечения к </w:t>
      </w:r>
      <w:proofErr w:type="gramStart"/>
      <w:r>
        <w:rPr>
          <w:rFonts w:eastAsia="Times New Roman"/>
          <w:sz w:val="28"/>
          <w:szCs w:val="28"/>
        </w:rPr>
        <w:t>ответствен-</w:t>
      </w:r>
      <w:proofErr w:type="spellStart"/>
      <w:r>
        <w:rPr>
          <w:rFonts w:eastAsia="Times New Roman"/>
          <w:sz w:val="28"/>
          <w:szCs w:val="28"/>
        </w:rPr>
        <w:t>ности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за совершение налогового правонарушения.</w:t>
      </w:r>
    </w:p>
    <w:p w:rsidR="00EB7E32" w:rsidRDefault="00EB7E32" w:rsidP="00252F26">
      <w:pPr>
        <w:spacing w:line="30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Одной из отличительных особенностей ответственности за совершение </w:t>
      </w:r>
      <w:proofErr w:type="spellStart"/>
      <w:proofErr w:type="gramStart"/>
      <w:r>
        <w:rPr>
          <w:rFonts w:eastAsia="Times New Roman"/>
          <w:sz w:val="28"/>
          <w:szCs w:val="28"/>
        </w:rPr>
        <w:t>нало-говых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правонарушений является имущественный характер применяемых санкций. Санкции за совершение налоговых правонарушений </w:t>
      </w:r>
      <w:proofErr w:type="spellStart"/>
      <w:proofErr w:type="gramStart"/>
      <w:r>
        <w:rPr>
          <w:rFonts w:eastAsia="Times New Roman"/>
          <w:sz w:val="28"/>
          <w:szCs w:val="28"/>
        </w:rPr>
        <w:t>устанавлива-ются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 применяются в виде денежных взыс</w:t>
      </w:r>
      <w:r w:rsidR="00A51E80">
        <w:rPr>
          <w:rFonts w:eastAsia="Times New Roman"/>
          <w:sz w:val="28"/>
          <w:szCs w:val="28"/>
        </w:rPr>
        <w:t>каний (штрафов). Штраф за право</w:t>
      </w:r>
      <w:r>
        <w:rPr>
          <w:rFonts w:eastAsia="Times New Roman"/>
          <w:sz w:val="28"/>
          <w:szCs w:val="28"/>
        </w:rPr>
        <w:t xml:space="preserve">нарушение устанавливается в качестве фиксированной суммы либо в </w:t>
      </w:r>
      <w:proofErr w:type="gramStart"/>
      <w:r>
        <w:rPr>
          <w:rFonts w:eastAsia="Times New Roman"/>
          <w:sz w:val="28"/>
          <w:szCs w:val="28"/>
        </w:rPr>
        <w:t>процент-ном</w:t>
      </w:r>
      <w:proofErr w:type="gramEnd"/>
      <w:r>
        <w:rPr>
          <w:rFonts w:eastAsia="Times New Roman"/>
          <w:sz w:val="28"/>
          <w:szCs w:val="28"/>
        </w:rPr>
        <w:t xml:space="preserve"> отношении.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4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Кроме того, статьей </w:t>
      </w:r>
      <w:r>
        <w:rPr>
          <w:rFonts w:eastAsia="Times New Roman"/>
          <w:b/>
          <w:bCs/>
          <w:sz w:val="27"/>
          <w:szCs w:val="27"/>
        </w:rPr>
        <w:t>75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НК РФ</w:t>
      </w:r>
      <w:r>
        <w:rPr>
          <w:rFonts w:eastAsia="Times New Roman"/>
          <w:sz w:val="27"/>
          <w:szCs w:val="27"/>
        </w:rPr>
        <w:t xml:space="preserve"> за несвоевременную уплату сумм налогов и сборов предусмотрено начисление пени. То есть помимо неуплаченной суммы налога и штрафа налогоплательщик обязан заплатить начисленные пени.</w:t>
      </w:r>
    </w:p>
    <w:p w:rsidR="00EB7E32" w:rsidRDefault="00EB7E32" w:rsidP="00252F26">
      <w:pPr>
        <w:spacing w:line="28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4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Анализ судебной практики по налоговым спорам с участием образовательных организаций свидетельствует, что подавляющее большинство судебных дел (порядка 90%) связано с привлечением образовательных организаций к </w:t>
      </w:r>
      <w:proofErr w:type="gramStart"/>
      <w:r>
        <w:rPr>
          <w:rFonts w:eastAsia="Times New Roman"/>
          <w:sz w:val="27"/>
          <w:szCs w:val="27"/>
        </w:rPr>
        <w:t>ответ-</w:t>
      </w:r>
      <w:proofErr w:type="spellStart"/>
      <w:r>
        <w:rPr>
          <w:rFonts w:eastAsia="Times New Roman"/>
          <w:sz w:val="27"/>
          <w:szCs w:val="27"/>
        </w:rPr>
        <w:t>ственности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по </w:t>
      </w:r>
      <w:r>
        <w:rPr>
          <w:rFonts w:eastAsia="Times New Roman"/>
          <w:b/>
          <w:bCs/>
          <w:sz w:val="27"/>
          <w:szCs w:val="27"/>
        </w:rPr>
        <w:t>ст. 122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НК РФ</w:t>
      </w:r>
      <w:r>
        <w:rPr>
          <w:rFonts w:eastAsia="Times New Roman"/>
          <w:sz w:val="27"/>
          <w:szCs w:val="27"/>
        </w:rPr>
        <w:t xml:space="preserve"> за неуплату сумм налога в срок. Именно это</w:t>
      </w:r>
    </w:p>
    <w:p w:rsidR="00EB7E32" w:rsidRDefault="00EB7E32" w:rsidP="00252F26">
      <w:pPr>
        <w:spacing w:line="6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налоговое правонарушение образовательные организации совершают чаще всего. Как правило, речь идет о неисполнении обязанности по уплате </w:t>
      </w:r>
      <w:proofErr w:type="gramStart"/>
      <w:r>
        <w:rPr>
          <w:rFonts w:eastAsia="Times New Roman"/>
          <w:sz w:val="28"/>
          <w:szCs w:val="28"/>
        </w:rPr>
        <w:t>земель-</w:t>
      </w:r>
      <w:proofErr w:type="spellStart"/>
      <w:r>
        <w:rPr>
          <w:rFonts w:eastAsia="Times New Roman"/>
          <w:sz w:val="28"/>
          <w:szCs w:val="28"/>
        </w:rPr>
        <w:t>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налога и налога на имущество.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Частой ситуацией является несвоевременная уплата налогов и сборов </w:t>
      </w:r>
      <w:proofErr w:type="spellStart"/>
      <w:proofErr w:type="gramStart"/>
      <w:r>
        <w:rPr>
          <w:rFonts w:eastAsia="Times New Roman"/>
          <w:sz w:val="28"/>
          <w:szCs w:val="28"/>
        </w:rPr>
        <w:t>образо-вательными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организациями в связи с несвоевременным доведением средств соответствующих бюджетов, в форме бюджетных ассигнований казенным учреждениям, либо субсидий иным образовательным организациям.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3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Сокращения</w:t>
      </w:r>
    </w:p>
    <w:p w:rsidR="00EB7E32" w:rsidRDefault="00EB7E32" w:rsidP="00252F26">
      <w:pPr>
        <w:spacing w:line="24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ЛА – </w:t>
      </w:r>
      <w:r>
        <w:rPr>
          <w:rFonts w:eastAsia="Times New Roman"/>
          <w:sz w:val="28"/>
          <w:szCs w:val="28"/>
        </w:rPr>
        <w:t>локальные акты</w:t>
      </w:r>
    </w:p>
    <w:p w:rsidR="00EB7E32" w:rsidRDefault="00EB7E32" w:rsidP="00252F26">
      <w:pPr>
        <w:spacing w:line="25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ПВТР – </w:t>
      </w:r>
      <w:r>
        <w:rPr>
          <w:rFonts w:eastAsia="Times New Roman"/>
          <w:sz w:val="28"/>
          <w:szCs w:val="28"/>
        </w:rPr>
        <w:t>правила внутреннего трудового распорядка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 – </w:t>
      </w:r>
      <w:r>
        <w:rPr>
          <w:rFonts w:eastAsia="Times New Roman"/>
          <w:sz w:val="28"/>
          <w:szCs w:val="28"/>
        </w:rPr>
        <w:t>охрана труда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422" w:lineRule="auto"/>
        <w:ind w:left="260" w:right="29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ПВРУ - </w:t>
      </w:r>
      <w:proofErr w:type="gramStart"/>
      <w:r>
        <w:rPr>
          <w:rFonts w:eastAsia="Times New Roman"/>
          <w:sz w:val="28"/>
          <w:szCs w:val="28"/>
        </w:rPr>
        <w:t>правила внутреннего распорядка</w:t>
      </w:r>
      <w:proofErr w:type="gramEnd"/>
      <w:r>
        <w:rPr>
          <w:rFonts w:eastAsia="Times New Roman"/>
          <w:sz w:val="28"/>
          <w:szCs w:val="28"/>
        </w:rPr>
        <w:t xml:space="preserve"> учащихся</w:t>
      </w:r>
      <w:r>
        <w:rPr>
          <w:rFonts w:eastAsia="Times New Roman"/>
          <w:b/>
          <w:bCs/>
          <w:sz w:val="28"/>
          <w:szCs w:val="28"/>
        </w:rPr>
        <w:t xml:space="preserve"> ДОП – </w:t>
      </w:r>
      <w:r>
        <w:rPr>
          <w:rFonts w:eastAsia="Times New Roman"/>
          <w:sz w:val="28"/>
          <w:szCs w:val="28"/>
        </w:rPr>
        <w:t>дополнительные образовательные программы</w:t>
      </w:r>
      <w:r>
        <w:rPr>
          <w:rFonts w:eastAsia="Times New Roman"/>
          <w:b/>
          <w:bCs/>
          <w:sz w:val="28"/>
          <w:szCs w:val="28"/>
        </w:rPr>
        <w:t xml:space="preserve"> ИУП – </w:t>
      </w:r>
      <w:r>
        <w:rPr>
          <w:rFonts w:eastAsia="Times New Roman"/>
          <w:sz w:val="28"/>
          <w:szCs w:val="28"/>
        </w:rPr>
        <w:t>индивидуальный учебный план</w:t>
      </w:r>
      <w:r>
        <w:rPr>
          <w:rFonts w:eastAsia="Times New Roman"/>
          <w:b/>
          <w:bCs/>
          <w:sz w:val="28"/>
          <w:szCs w:val="28"/>
        </w:rPr>
        <w:t xml:space="preserve"> ОП – </w:t>
      </w:r>
      <w:r>
        <w:rPr>
          <w:rFonts w:eastAsia="Times New Roman"/>
          <w:sz w:val="28"/>
          <w:szCs w:val="28"/>
        </w:rPr>
        <w:t>образовательная программа</w:t>
      </w:r>
      <w:r>
        <w:rPr>
          <w:rFonts w:eastAsia="Times New Roman"/>
          <w:b/>
          <w:bCs/>
          <w:sz w:val="28"/>
          <w:szCs w:val="28"/>
        </w:rPr>
        <w:t xml:space="preserve"> УС – </w:t>
      </w:r>
      <w:r>
        <w:rPr>
          <w:rFonts w:eastAsia="Times New Roman"/>
          <w:sz w:val="28"/>
          <w:szCs w:val="28"/>
        </w:rPr>
        <w:t>урегулирование споров</w:t>
      </w:r>
    </w:p>
    <w:p w:rsidR="00EB7E32" w:rsidRDefault="00EB7E32" w:rsidP="00252F26">
      <w:pPr>
        <w:spacing w:line="7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ИТС – </w:t>
      </w:r>
      <w:r>
        <w:rPr>
          <w:rFonts w:eastAsia="Times New Roman"/>
          <w:sz w:val="28"/>
          <w:szCs w:val="28"/>
        </w:rPr>
        <w:t>информационно-технические средства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БД – </w:t>
      </w:r>
      <w:r>
        <w:rPr>
          <w:rFonts w:eastAsia="Times New Roman"/>
          <w:sz w:val="28"/>
          <w:szCs w:val="28"/>
        </w:rPr>
        <w:t>базы данных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ПА – </w:t>
      </w:r>
      <w:r>
        <w:rPr>
          <w:rFonts w:eastAsia="Times New Roman"/>
          <w:sz w:val="28"/>
          <w:szCs w:val="28"/>
        </w:rPr>
        <w:t>промежуточная аттестация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6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Контрольные вопросы</w:t>
      </w:r>
    </w:p>
    <w:p w:rsidR="00EB7E32" w:rsidRDefault="00EB7E32" w:rsidP="00252F26">
      <w:pPr>
        <w:spacing w:line="240" w:lineRule="exact"/>
        <w:jc w:val="both"/>
        <w:rPr>
          <w:sz w:val="20"/>
          <w:szCs w:val="20"/>
        </w:rPr>
      </w:pPr>
    </w:p>
    <w:p w:rsidR="007D642E" w:rsidRDefault="007D642E" w:rsidP="00252F26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Чем образовательная организация отличается от организации. осуществляющей обучение.</w:t>
      </w:r>
    </w:p>
    <w:p w:rsidR="00EB7E32" w:rsidRDefault="007D642E" w:rsidP="00252F26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какому типу образовательной организации относятся дошкольная образовательная организация и общеобразовательная организация?</w:t>
      </w:r>
    </w:p>
    <w:p w:rsidR="007D642E" w:rsidRDefault="007D642E" w:rsidP="00252F26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Устав образовательной организации, перечислите его структурные компоненты.</w:t>
      </w:r>
    </w:p>
    <w:p w:rsidR="007D642E" w:rsidRPr="007D642E" w:rsidRDefault="007D642E" w:rsidP="007D642E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нормативно-правов</w:t>
      </w:r>
      <w:r w:rsidRPr="007D642E">
        <w:rPr>
          <w:rFonts w:eastAsia="Times New Roman"/>
          <w:sz w:val="28"/>
          <w:szCs w:val="28"/>
        </w:rPr>
        <w:t>ые документы. На какие 4 группы</w:t>
      </w:r>
      <w:r>
        <w:rPr>
          <w:rFonts w:eastAsia="Times New Roman"/>
          <w:sz w:val="28"/>
          <w:szCs w:val="28"/>
        </w:rPr>
        <w:t xml:space="preserve"> их</w:t>
      </w:r>
      <w:r w:rsidRPr="007D642E">
        <w:rPr>
          <w:rFonts w:eastAsia="Times New Roman"/>
          <w:sz w:val="28"/>
          <w:szCs w:val="28"/>
        </w:rPr>
        <w:t xml:space="preserve"> </w:t>
      </w:r>
      <w:proofErr w:type="gramStart"/>
      <w:r w:rsidRPr="007D642E">
        <w:rPr>
          <w:rFonts w:eastAsia="Times New Roman"/>
          <w:sz w:val="28"/>
          <w:szCs w:val="28"/>
        </w:rPr>
        <w:t xml:space="preserve">можно  </w:t>
      </w:r>
      <w:r>
        <w:rPr>
          <w:rFonts w:eastAsia="Times New Roman"/>
          <w:sz w:val="28"/>
          <w:szCs w:val="28"/>
        </w:rPr>
        <w:t>разделить</w:t>
      </w:r>
      <w:proofErr w:type="gramEnd"/>
      <w:r>
        <w:rPr>
          <w:rFonts w:eastAsia="Times New Roman"/>
          <w:sz w:val="28"/>
          <w:szCs w:val="28"/>
        </w:rPr>
        <w:t>.</w:t>
      </w:r>
    </w:p>
    <w:p w:rsidR="00EB7E32" w:rsidRDefault="00F37816" w:rsidP="00252F26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Локальные нормативные акты образовательной организации</w:t>
      </w:r>
      <w:r w:rsidR="007D642E">
        <w:rPr>
          <w:rFonts w:eastAsia="Times New Roman"/>
          <w:sz w:val="28"/>
          <w:szCs w:val="28"/>
        </w:rPr>
        <w:t xml:space="preserve"> (определение, примеры)</w:t>
      </w:r>
      <w:r>
        <w:rPr>
          <w:rFonts w:eastAsia="Times New Roman"/>
          <w:sz w:val="28"/>
          <w:szCs w:val="28"/>
        </w:rPr>
        <w:t>.</w:t>
      </w:r>
    </w:p>
    <w:p w:rsidR="00EB7E32" w:rsidRDefault="00EB7E32" w:rsidP="007D642E">
      <w:pPr>
        <w:tabs>
          <w:tab w:val="left" w:pos="680"/>
        </w:tabs>
        <w:spacing w:line="235" w:lineRule="auto"/>
        <w:ind w:left="680"/>
        <w:jc w:val="both"/>
        <w:rPr>
          <w:sz w:val="20"/>
          <w:szCs w:val="20"/>
        </w:rPr>
      </w:pPr>
    </w:p>
    <w:p w:rsidR="00EB7E32" w:rsidRDefault="00EB7E32" w:rsidP="00252F26">
      <w:pPr>
        <w:spacing w:line="22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EB7E32" w:rsidP="00252F26">
      <w:pPr>
        <w:jc w:val="both"/>
        <w:sectPr w:rsidR="00EB7E32">
          <w:pgSz w:w="11900" w:h="16838"/>
          <w:pgMar w:top="1146" w:right="706" w:bottom="416" w:left="1440" w:header="0" w:footer="0" w:gutter="0"/>
          <w:cols w:space="720" w:equalWidth="0">
            <w:col w:w="9760"/>
          </w:cols>
        </w:sectPr>
      </w:pPr>
    </w:p>
    <w:p w:rsidR="00EB7E32" w:rsidRDefault="00AF5556" w:rsidP="00252F26">
      <w:pPr>
        <w:spacing w:line="247" w:lineRule="auto"/>
        <w:ind w:left="1700" w:right="1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pict>
          <v:rect id="Shape 38" o:spid="_x0000_s1063" style="position:absolute;left:0;text-align:left;margin-left:83.65pt;margin-top:56.6pt;width:470.6pt;height:19.95pt;z-index:-251638272;visibility:visible;mso-wrap-distance-left:0;mso-wrap-distance-right:0;mso-position-horizontal-relative:page;mso-position-vertical-relative:page" o:allowincell="f" fillcolor="#bfbfbf" stroked="f">
            <w10:wrap anchorx="page" anchory="page"/>
          </v:rect>
        </w:pict>
      </w:r>
      <w:r w:rsidR="00F37816">
        <w:rPr>
          <w:rFonts w:eastAsia="Times New Roman"/>
          <w:b/>
          <w:bCs/>
          <w:sz w:val="32"/>
          <w:szCs w:val="32"/>
        </w:rPr>
        <w:t xml:space="preserve">Тема «Правовое обеспечение деятельности работников </w:t>
      </w:r>
      <w:r w:rsidR="00031443">
        <w:rPr>
          <w:rFonts w:eastAsia="Times New Roman"/>
          <w:b/>
          <w:bCs/>
          <w:sz w:val="32"/>
          <w:szCs w:val="32"/>
        </w:rPr>
        <w:t>образо</w:t>
      </w:r>
      <w:r w:rsidR="00F37816">
        <w:rPr>
          <w:rFonts w:eastAsia="Times New Roman"/>
          <w:b/>
          <w:bCs/>
          <w:sz w:val="32"/>
          <w:szCs w:val="32"/>
        </w:rPr>
        <w:t xml:space="preserve">вательной организации» </w:t>
      </w:r>
    </w:p>
    <w:p w:rsidR="00EB7E32" w:rsidRDefault="00AF5556" w:rsidP="00252F26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Shape 39" o:spid="_x0000_s1064" style="position:absolute;left:0;text-align:left;margin-left:11.65pt;margin-top:-18.8pt;width:470.6pt;height:19.8pt;z-index:-251637248;visibility:visible;mso-wrap-distance-left:0;mso-wrap-distance-right:0" o:allowincell="f" fillcolor="#bfbfbf" stroked="f"/>
        </w:pic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85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Вопросы для изучения:</w:t>
      </w:r>
    </w:p>
    <w:p w:rsidR="00EB7E32" w:rsidRDefault="00EB7E32" w:rsidP="00252F26">
      <w:pPr>
        <w:spacing w:line="174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spacing w:line="249" w:lineRule="auto"/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Нормативно-правовые акты, закрепляющие право, на занятие </w:t>
      </w:r>
      <w:proofErr w:type="spellStart"/>
      <w:proofErr w:type="gramStart"/>
      <w:r>
        <w:rPr>
          <w:rFonts w:eastAsia="Times New Roman"/>
          <w:sz w:val="28"/>
          <w:szCs w:val="28"/>
        </w:rPr>
        <w:t>педагогиче-ской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деятельностью.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A51E80" w:rsidRDefault="00F37816" w:rsidP="00252F26">
      <w:pPr>
        <w:numPr>
          <w:ilvl w:val="0"/>
          <w:numId w:val="25"/>
        </w:numPr>
        <w:tabs>
          <w:tab w:val="left" w:pos="400"/>
        </w:tabs>
        <w:spacing w:line="249" w:lineRule="auto"/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Статус педагогического работника. Права и обязанности преподавателя. </w:t>
      </w:r>
    </w:p>
    <w:p w:rsidR="00EB7E32" w:rsidRDefault="00A51E80" w:rsidP="00252F26">
      <w:pPr>
        <w:tabs>
          <w:tab w:val="left" w:pos="400"/>
        </w:tabs>
        <w:spacing w:line="249" w:lineRule="auto"/>
        <w:ind w:left="4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</w:t>
      </w:r>
      <w:r w:rsidR="00F37816">
        <w:rPr>
          <w:rFonts w:eastAsia="Times New Roman"/>
          <w:sz w:val="28"/>
          <w:szCs w:val="28"/>
        </w:rPr>
        <w:t>циальные льготы и преимущества педагогического работника.</w:t>
      </w:r>
    </w:p>
    <w:p w:rsidR="00EB7E32" w:rsidRDefault="00EB7E32" w:rsidP="00252F26">
      <w:pPr>
        <w:spacing w:line="17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Правовое регулирование рабочего времени педагогических работников.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Особенности приема на работу педагогических работников.</w:t>
      </w:r>
    </w:p>
    <w:p w:rsidR="00EB7E32" w:rsidRDefault="00EB7E32" w:rsidP="00252F26">
      <w:pPr>
        <w:spacing w:line="18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заключения трудового договора и основания для его прекращения.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Аттестация педагогических работников.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7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25"/>
        </w:numPr>
        <w:tabs>
          <w:tab w:val="left" w:pos="739"/>
        </w:tabs>
        <w:spacing w:line="266" w:lineRule="auto"/>
        <w:ind w:left="2340" w:right="180" w:hanging="1915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Нормативно-правовые а</w:t>
      </w:r>
      <w:r w:rsidR="00A51E80">
        <w:rPr>
          <w:rFonts w:eastAsia="Times New Roman"/>
          <w:b/>
          <w:bCs/>
          <w:sz w:val="32"/>
          <w:szCs w:val="32"/>
          <w:u w:val="single"/>
        </w:rPr>
        <w:t>кты, закрепляющие право на заня</w:t>
      </w:r>
      <w:r>
        <w:rPr>
          <w:rFonts w:eastAsia="Times New Roman"/>
          <w:b/>
          <w:bCs/>
          <w:sz w:val="32"/>
          <w:szCs w:val="32"/>
          <w:u w:val="single"/>
        </w:rPr>
        <w:t>тие педагогической деятельностью.</w:t>
      </w:r>
    </w:p>
    <w:p w:rsidR="00EB7E32" w:rsidRDefault="00EB7E32" w:rsidP="00252F26">
      <w:pPr>
        <w:spacing w:line="218" w:lineRule="exact"/>
        <w:jc w:val="both"/>
        <w:rPr>
          <w:rFonts w:eastAsia="Times New Roman"/>
          <w:b/>
          <w:bCs/>
          <w:sz w:val="32"/>
          <w:szCs w:val="32"/>
          <w:u w:val="single"/>
        </w:rPr>
      </w:pPr>
    </w:p>
    <w:p w:rsidR="00EB7E32" w:rsidRDefault="00F37816" w:rsidP="00252F26">
      <w:pPr>
        <w:numPr>
          <w:ilvl w:val="1"/>
          <w:numId w:val="2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Конституция РФ – ст. 37</w:t>
      </w:r>
    </w:p>
    <w:p w:rsidR="00EB7E32" w:rsidRDefault="00EB7E32" w:rsidP="00252F26">
      <w:pPr>
        <w:spacing w:line="24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2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Закон 273 - ФЗ «Об </w:t>
      </w:r>
      <w:proofErr w:type="gramStart"/>
      <w:r>
        <w:rPr>
          <w:rFonts w:eastAsia="Times New Roman"/>
          <w:sz w:val="28"/>
          <w:szCs w:val="28"/>
        </w:rPr>
        <w:t>образовании»–</w:t>
      </w:r>
      <w:proofErr w:type="gramEnd"/>
      <w:r>
        <w:rPr>
          <w:rFonts w:eastAsia="Times New Roman"/>
          <w:sz w:val="28"/>
          <w:szCs w:val="28"/>
        </w:rPr>
        <w:t xml:space="preserve"> Ст. 2 п.21, Ст. 46 – 49</w:t>
      </w:r>
    </w:p>
    <w:p w:rsidR="00EB7E32" w:rsidRDefault="00EB7E32" w:rsidP="00252F26">
      <w:pPr>
        <w:spacing w:line="24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2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Трудовой кодекс РФ – ст. 331, ст. 331.1, ст. 333.</w:t>
      </w:r>
    </w:p>
    <w:p w:rsidR="00EB7E32" w:rsidRDefault="00EB7E32" w:rsidP="00252F26">
      <w:pPr>
        <w:spacing w:line="260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25"/>
        </w:numPr>
        <w:tabs>
          <w:tab w:val="left" w:pos="641"/>
        </w:tabs>
        <w:spacing w:line="284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учитель)"- Приказ Минтруда России от 18.10.2013</w:t>
      </w:r>
    </w:p>
    <w:p w:rsidR="00EB7E32" w:rsidRDefault="00F37816" w:rsidP="00252F26">
      <w:pPr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N 544-н.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 Приказ Министерства образования и науки Российской Федерации (</w:t>
      </w:r>
      <w:proofErr w:type="spellStart"/>
      <w:r>
        <w:rPr>
          <w:rFonts w:eastAsia="Times New Roman"/>
          <w:sz w:val="28"/>
          <w:szCs w:val="28"/>
        </w:rPr>
        <w:t>Мино-брнауки</w:t>
      </w:r>
      <w:proofErr w:type="spellEnd"/>
      <w:r>
        <w:rPr>
          <w:rFonts w:eastAsia="Times New Roman"/>
          <w:sz w:val="28"/>
          <w:szCs w:val="28"/>
        </w:rPr>
        <w:t xml:space="preserve"> России) от 22 декабря 2014 г. N 1601 «О продолжительности рабочего времени (нормах часов педагогической работы за ставку заработной платы) педагогических работников и о порядке оп</w:t>
      </w:r>
      <w:r w:rsidR="00A51E80">
        <w:rPr>
          <w:rFonts w:eastAsia="Times New Roman"/>
          <w:sz w:val="28"/>
          <w:szCs w:val="28"/>
        </w:rPr>
        <w:t>ределения учебной нагрузки педа</w:t>
      </w:r>
      <w:r>
        <w:rPr>
          <w:rFonts w:eastAsia="Times New Roman"/>
          <w:sz w:val="28"/>
          <w:szCs w:val="28"/>
        </w:rPr>
        <w:t>гогических работников, оговариваемой в трудовом договоре».</w:t>
      </w:r>
    </w:p>
    <w:p w:rsidR="00EB7E32" w:rsidRDefault="00EB7E32" w:rsidP="00252F26">
      <w:pPr>
        <w:spacing w:line="22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6"/>
        </w:numPr>
        <w:tabs>
          <w:tab w:val="left" w:pos="557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Перечень медицинских психиатрических противопоказаний для </w:t>
      </w:r>
      <w:proofErr w:type="spellStart"/>
      <w:proofErr w:type="gramStart"/>
      <w:r>
        <w:rPr>
          <w:rFonts w:eastAsia="Times New Roman"/>
          <w:sz w:val="28"/>
          <w:szCs w:val="28"/>
        </w:rPr>
        <w:t>осуществ-ления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отдельных видов профессиональной деятельности и деятельности, </w:t>
      </w:r>
      <w:proofErr w:type="spellStart"/>
      <w:r>
        <w:rPr>
          <w:rFonts w:eastAsia="Times New Roman"/>
          <w:sz w:val="28"/>
          <w:szCs w:val="28"/>
        </w:rPr>
        <w:t>свя-занной</w:t>
      </w:r>
      <w:proofErr w:type="spellEnd"/>
      <w:r>
        <w:rPr>
          <w:rFonts w:eastAsia="Times New Roman"/>
          <w:sz w:val="28"/>
          <w:szCs w:val="28"/>
        </w:rPr>
        <w:t xml:space="preserve"> с источником повышенной опасности – постановление Правительства РФ от 28 апреля 1993 г. N 377 (последние изменения в 2002 г.).</w:t>
      </w:r>
    </w:p>
    <w:p w:rsidR="00EB7E32" w:rsidRDefault="00EB7E32" w:rsidP="00252F26">
      <w:pPr>
        <w:spacing w:line="321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9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27"/>
        </w:numPr>
        <w:tabs>
          <w:tab w:val="left" w:pos="602"/>
        </w:tabs>
        <w:spacing w:line="234" w:lineRule="auto"/>
        <w:ind w:left="4080" w:right="20" w:hanging="3804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lastRenderedPageBreak/>
        <w:t>Статус педагогического раб</w:t>
      </w:r>
      <w:r w:rsidR="00031443">
        <w:rPr>
          <w:rFonts w:eastAsia="Times New Roman"/>
          <w:b/>
          <w:bCs/>
          <w:sz w:val="32"/>
          <w:szCs w:val="32"/>
          <w:u w:val="single"/>
        </w:rPr>
        <w:t>отника. Права и обязанности пре</w:t>
      </w:r>
      <w:r>
        <w:rPr>
          <w:rFonts w:eastAsia="Times New Roman"/>
          <w:b/>
          <w:bCs/>
          <w:sz w:val="32"/>
          <w:szCs w:val="32"/>
          <w:u w:val="single"/>
        </w:rPr>
        <w:t>подавателя.</w:t>
      </w:r>
    </w:p>
    <w:p w:rsidR="00EB7E32" w:rsidRDefault="00EB7E32" w:rsidP="00252F26">
      <w:pPr>
        <w:spacing w:line="387" w:lineRule="exact"/>
        <w:jc w:val="both"/>
        <w:rPr>
          <w:sz w:val="20"/>
          <w:szCs w:val="20"/>
        </w:rPr>
      </w:pPr>
    </w:p>
    <w:p w:rsidR="00EB7E32" w:rsidRPr="00A51E80" w:rsidRDefault="00F37816" w:rsidP="00252F26">
      <w:pPr>
        <w:spacing w:line="273" w:lineRule="auto"/>
        <w:ind w:left="260"/>
        <w:jc w:val="both"/>
        <w:rPr>
          <w:sz w:val="28"/>
          <w:szCs w:val="28"/>
        </w:rPr>
      </w:pPr>
      <w:r>
        <w:rPr>
          <w:rFonts w:eastAsia="Times New Roman"/>
          <w:sz w:val="32"/>
          <w:szCs w:val="32"/>
          <w:u w:val="single"/>
        </w:rPr>
        <w:t>П</w:t>
      </w:r>
      <w:r>
        <w:rPr>
          <w:rFonts w:eastAsia="Times New Roman"/>
          <w:b/>
          <w:bCs/>
          <w:sz w:val="32"/>
          <w:szCs w:val="32"/>
          <w:u w:val="single"/>
        </w:rPr>
        <w:t>едагогический работник</w:t>
      </w:r>
      <w:r>
        <w:rPr>
          <w:rFonts w:eastAsia="Times New Roman"/>
          <w:sz w:val="32"/>
          <w:szCs w:val="32"/>
        </w:rPr>
        <w:t xml:space="preserve"> - </w:t>
      </w:r>
      <w:r w:rsidRPr="00A51E80">
        <w:rPr>
          <w:rFonts w:eastAsia="Times New Roman"/>
          <w:sz w:val="28"/>
          <w:szCs w:val="28"/>
        </w:rPr>
        <w:t xml:space="preserve">физическое лицо, которое состоит в трудовых, служебных отношениях с организацией, </w:t>
      </w:r>
      <w:proofErr w:type="gramStart"/>
      <w:r w:rsidRPr="00A51E80">
        <w:rPr>
          <w:rFonts w:eastAsia="Times New Roman"/>
          <w:sz w:val="28"/>
          <w:szCs w:val="28"/>
        </w:rPr>
        <w:t>осуществляю-щей</w:t>
      </w:r>
      <w:proofErr w:type="gramEnd"/>
      <w:r w:rsidRPr="00A51E80">
        <w:rPr>
          <w:rFonts w:eastAsia="Times New Roman"/>
          <w:sz w:val="28"/>
          <w:szCs w:val="28"/>
        </w:rPr>
        <w:t xml:space="preserve"> образовательную деятельность, и выполняет обязанности по обучению, воспитанию обучающих</w:t>
      </w:r>
      <w:r w:rsidR="00A51E80" w:rsidRPr="00A51E80">
        <w:rPr>
          <w:rFonts w:eastAsia="Times New Roman"/>
          <w:sz w:val="28"/>
          <w:szCs w:val="28"/>
        </w:rPr>
        <w:t>ся и (или) организации образова</w:t>
      </w:r>
      <w:r w:rsidRPr="00A51E80">
        <w:rPr>
          <w:rFonts w:eastAsia="Times New Roman"/>
          <w:sz w:val="28"/>
          <w:szCs w:val="28"/>
        </w:rPr>
        <w:t>тельной деятельности</w:t>
      </w:r>
    </w:p>
    <w:p w:rsidR="00EB7E32" w:rsidRPr="00A51E80" w:rsidRDefault="00EB7E32" w:rsidP="00252F26">
      <w:pPr>
        <w:spacing w:line="223" w:lineRule="exact"/>
        <w:jc w:val="both"/>
        <w:rPr>
          <w:sz w:val="28"/>
          <w:szCs w:val="28"/>
        </w:rPr>
      </w:pPr>
    </w:p>
    <w:p w:rsidR="00EB7E32" w:rsidRPr="00A51E80" w:rsidRDefault="00F37816" w:rsidP="00252F26">
      <w:pPr>
        <w:tabs>
          <w:tab w:val="left" w:pos="584"/>
        </w:tabs>
        <w:spacing w:line="267" w:lineRule="auto"/>
        <w:ind w:left="262"/>
        <w:jc w:val="both"/>
        <w:rPr>
          <w:rFonts w:eastAsia="Times New Roman"/>
          <w:sz w:val="28"/>
          <w:szCs w:val="28"/>
          <w:u w:val="single"/>
        </w:rPr>
      </w:pPr>
      <w:r w:rsidRPr="00A51E80">
        <w:rPr>
          <w:rFonts w:eastAsia="Times New Roman"/>
          <w:sz w:val="28"/>
          <w:szCs w:val="28"/>
          <w:u w:val="single"/>
        </w:rPr>
        <w:t>педагогической деятельности</w:t>
      </w:r>
      <w:r w:rsidRPr="00A51E80">
        <w:rPr>
          <w:rFonts w:eastAsia="Times New Roman"/>
          <w:sz w:val="28"/>
          <w:szCs w:val="28"/>
        </w:rPr>
        <w:t xml:space="preserve"> допускаются лица, имеющие </w:t>
      </w:r>
      <w:proofErr w:type="spellStart"/>
      <w:proofErr w:type="gramStart"/>
      <w:r w:rsidRPr="00A51E80">
        <w:rPr>
          <w:rFonts w:eastAsia="Times New Roman"/>
          <w:sz w:val="28"/>
          <w:szCs w:val="28"/>
        </w:rPr>
        <w:t>соот-ветствующий</w:t>
      </w:r>
      <w:proofErr w:type="spellEnd"/>
      <w:proofErr w:type="gramEnd"/>
      <w:r w:rsidRPr="00A51E80">
        <w:rPr>
          <w:rFonts w:eastAsia="Times New Roman"/>
          <w:sz w:val="28"/>
          <w:szCs w:val="28"/>
        </w:rPr>
        <w:t xml:space="preserve"> образовательный ценз (ст. 331 ТК РФ).</w:t>
      </w:r>
    </w:p>
    <w:p w:rsidR="00EB7E32" w:rsidRPr="00A51E80" w:rsidRDefault="00EB7E32" w:rsidP="00252F26">
      <w:pPr>
        <w:spacing w:line="228" w:lineRule="exact"/>
        <w:jc w:val="both"/>
        <w:rPr>
          <w:sz w:val="28"/>
          <w:szCs w:val="28"/>
        </w:rPr>
      </w:pPr>
    </w:p>
    <w:p w:rsidR="00EB7E32" w:rsidRPr="00A51E80" w:rsidRDefault="00F37816" w:rsidP="00252F26">
      <w:pPr>
        <w:spacing w:line="238" w:lineRule="auto"/>
        <w:ind w:left="260"/>
        <w:jc w:val="both"/>
        <w:rPr>
          <w:sz w:val="28"/>
          <w:szCs w:val="28"/>
        </w:rPr>
      </w:pPr>
      <w:r w:rsidRPr="00A51E80">
        <w:rPr>
          <w:rFonts w:eastAsia="Times New Roman"/>
          <w:sz w:val="28"/>
          <w:szCs w:val="28"/>
        </w:rPr>
        <w:t>Право на занятие педагогической</w:t>
      </w:r>
      <w:r w:rsidR="00A51E80" w:rsidRPr="00A51E80">
        <w:rPr>
          <w:rFonts w:eastAsia="Times New Roman"/>
          <w:sz w:val="28"/>
          <w:szCs w:val="28"/>
        </w:rPr>
        <w:t xml:space="preserve"> деятельностью имеют лица, имею</w:t>
      </w:r>
      <w:r w:rsidRPr="00A51E80">
        <w:rPr>
          <w:rFonts w:eastAsia="Times New Roman"/>
          <w:sz w:val="28"/>
          <w:szCs w:val="28"/>
        </w:rPr>
        <w:t>щие среднее профессиональное и</w:t>
      </w:r>
      <w:r w:rsidR="00A51E80" w:rsidRPr="00A51E80">
        <w:rPr>
          <w:rFonts w:eastAsia="Times New Roman"/>
          <w:sz w:val="28"/>
          <w:szCs w:val="28"/>
        </w:rPr>
        <w:t>ли высшее образование и отвечаю</w:t>
      </w:r>
      <w:r w:rsidRPr="00A51E80">
        <w:rPr>
          <w:rFonts w:eastAsia="Times New Roman"/>
          <w:sz w:val="28"/>
          <w:szCs w:val="28"/>
        </w:rPr>
        <w:t>щие квалификационным требова</w:t>
      </w:r>
      <w:r w:rsidR="00A51E80" w:rsidRPr="00A51E80">
        <w:rPr>
          <w:rFonts w:eastAsia="Times New Roman"/>
          <w:sz w:val="28"/>
          <w:szCs w:val="28"/>
        </w:rPr>
        <w:t>ниям, указанным в квалификацион</w:t>
      </w:r>
      <w:r w:rsidRPr="00A51E80">
        <w:rPr>
          <w:rFonts w:eastAsia="Times New Roman"/>
          <w:sz w:val="28"/>
          <w:szCs w:val="28"/>
        </w:rPr>
        <w:t>ных справочниках и профессиональном стандарте (ст. 46 п. 1 Закона РФ «Об образовании»).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4" w:lineRule="auto"/>
        <w:ind w:left="380" w:right="5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Правовой статус педагогического работника </w:t>
      </w:r>
      <w:r>
        <w:rPr>
          <w:rFonts w:eastAsia="Times New Roman"/>
          <w:sz w:val="32"/>
          <w:szCs w:val="32"/>
        </w:rPr>
        <w:t>—</w:t>
      </w:r>
      <w:r>
        <w:rPr>
          <w:rFonts w:eastAsia="Times New Roman"/>
          <w:b/>
          <w:bCs/>
          <w:sz w:val="32"/>
          <w:szCs w:val="32"/>
        </w:rPr>
        <w:t xml:space="preserve"> </w:t>
      </w:r>
      <w:r w:rsidR="00A51E80">
        <w:rPr>
          <w:rFonts w:eastAsia="Times New Roman"/>
          <w:sz w:val="32"/>
          <w:szCs w:val="32"/>
        </w:rPr>
        <w:t>это совокуп</w:t>
      </w:r>
      <w:r>
        <w:rPr>
          <w:rFonts w:eastAsia="Times New Roman"/>
          <w:sz w:val="32"/>
          <w:szCs w:val="32"/>
        </w:rPr>
        <w:t>ность:</w:t>
      </w:r>
    </w:p>
    <w:p w:rsidR="00EB7E32" w:rsidRDefault="00EB7E32" w:rsidP="00252F26">
      <w:pPr>
        <w:spacing w:line="24" w:lineRule="exact"/>
        <w:jc w:val="both"/>
        <w:rPr>
          <w:sz w:val="20"/>
          <w:szCs w:val="20"/>
        </w:rPr>
      </w:pPr>
    </w:p>
    <w:p w:rsidR="00A51E80" w:rsidRPr="00A51E80" w:rsidRDefault="00F37816" w:rsidP="00252F26">
      <w:pPr>
        <w:spacing w:line="388" w:lineRule="exact"/>
        <w:ind w:left="740" w:right="6520" w:hanging="2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−</w:t>
      </w:r>
      <w:r>
        <w:rPr>
          <w:rFonts w:eastAsia="Times New Roman"/>
          <w:sz w:val="32"/>
          <w:szCs w:val="32"/>
        </w:rPr>
        <w:t xml:space="preserve"> </w:t>
      </w:r>
      <w:r w:rsidRPr="00A51E80">
        <w:rPr>
          <w:rFonts w:eastAsia="Times New Roman"/>
          <w:sz w:val="28"/>
          <w:szCs w:val="28"/>
        </w:rPr>
        <w:t>прав и свобод</w:t>
      </w:r>
      <w:r w:rsidR="00A51E80" w:rsidRPr="00A51E80">
        <w:rPr>
          <w:rFonts w:eastAsia="Times New Roman"/>
          <w:sz w:val="28"/>
          <w:szCs w:val="28"/>
        </w:rPr>
        <w:t>;</w:t>
      </w:r>
    </w:p>
    <w:p w:rsidR="00EB7E32" w:rsidRPr="00A51E80" w:rsidRDefault="00F37816" w:rsidP="00252F26">
      <w:pPr>
        <w:spacing w:line="388" w:lineRule="exact"/>
        <w:ind w:left="740" w:right="6520" w:hanging="2"/>
        <w:jc w:val="both"/>
        <w:rPr>
          <w:sz w:val="28"/>
          <w:szCs w:val="28"/>
        </w:rPr>
      </w:pPr>
      <w:r w:rsidRPr="00A51E80">
        <w:rPr>
          <w:rFonts w:ascii="Arial Unicode MS" w:eastAsia="Arial Unicode MS" w:hAnsi="Arial Unicode MS" w:cs="Arial Unicode MS"/>
          <w:sz w:val="28"/>
          <w:szCs w:val="28"/>
        </w:rPr>
        <w:t>−</w:t>
      </w:r>
      <w:r w:rsidRPr="00A51E80">
        <w:rPr>
          <w:rFonts w:eastAsia="Times New Roman"/>
          <w:sz w:val="28"/>
          <w:szCs w:val="28"/>
        </w:rPr>
        <w:t xml:space="preserve"> трудовых прав</w:t>
      </w:r>
      <w:r w:rsidR="00A51E80">
        <w:rPr>
          <w:rFonts w:eastAsia="Times New Roman"/>
          <w:sz w:val="28"/>
          <w:szCs w:val="28"/>
        </w:rPr>
        <w:t>;</w:t>
      </w:r>
    </w:p>
    <w:p w:rsidR="00EB7E32" w:rsidRPr="00A51E80" w:rsidRDefault="00EB7E32" w:rsidP="00252F26">
      <w:pPr>
        <w:spacing w:line="5" w:lineRule="exact"/>
        <w:jc w:val="both"/>
        <w:rPr>
          <w:sz w:val="28"/>
          <w:szCs w:val="28"/>
        </w:rPr>
      </w:pPr>
    </w:p>
    <w:p w:rsidR="00EB7E32" w:rsidRPr="00A51E80" w:rsidRDefault="00F37816" w:rsidP="00252F26">
      <w:pPr>
        <w:spacing w:line="390" w:lineRule="exact"/>
        <w:ind w:left="740" w:right="346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51E80">
        <w:rPr>
          <w:rFonts w:ascii="Arial Unicode MS" w:eastAsia="Arial Unicode MS" w:hAnsi="Arial Unicode MS" w:cs="Arial Unicode MS"/>
          <w:sz w:val="28"/>
          <w:szCs w:val="28"/>
        </w:rPr>
        <w:t>−</w:t>
      </w:r>
      <w:r w:rsidRPr="00A51E80">
        <w:rPr>
          <w:rFonts w:eastAsia="Times New Roman"/>
          <w:sz w:val="28"/>
          <w:szCs w:val="28"/>
        </w:rPr>
        <w:t>социальных гарантий и компенсаций ограничений</w:t>
      </w:r>
      <w:r w:rsidR="00A51E80">
        <w:rPr>
          <w:rFonts w:eastAsia="Times New Roman"/>
          <w:sz w:val="28"/>
          <w:szCs w:val="28"/>
        </w:rPr>
        <w:t>;</w:t>
      </w:r>
    </w:p>
    <w:p w:rsidR="00EB7E32" w:rsidRPr="00A51E80" w:rsidRDefault="00EB7E32" w:rsidP="00252F26">
      <w:pPr>
        <w:spacing w:line="3" w:lineRule="exact"/>
        <w:jc w:val="both"/>
        <w:rPr>
          <w:sz w:val="28"/>
          <w:szCs w:val="28"/>
        </w:rPr>
      </w:pPr>
    </w:p>
    <w:p w:rsidR="00A51E80" w:rsidRDefault="00F37816" w:rsidP="00252F26">
      <w:pPr>
        <w:spacing w:line="377" w:lineRule="exact"/>
        <w:ind w:left="1100" w:right="120" w:hanging="360"/>
        <w:jc w:val="both"/>
        <w:rPr>
          <w:rFonts w:eastAsia="Times New Roman"/>
          <w:sz w:val="28"/>
          <w:szCs w:val="28"/>
        </w:rPr>
      </w:pPr>
      <w:r w:rsidRPr="00A51E80">
        <w:rPr>
          <w:rFonts w:ascii="Arial Unicode MS" w:eastAsia="Arial Unicode MS" w:hAnsi="Arial Unicode MS" w:cs="Arial Unicode MS"/>
          <w:sz w:val="28"/>
          <w:szCs w:val="28"/>
        </w:rPr>
        <w:t>−</w:t>
      </w:r>
      <w:r w:rsidRPr="00A51E80">
        <w:rPr>
          <w:rFonts w:eastAsia="Times New Roman"/>
          <w:sz w:val="28"/>
          <w:szCs w:val="28"/>
        </w:rPr>
        <w:t xml:space="preserve"> обязанностей и ответственности, которые установлены </w:t>
      </w:r>
    </w:p>
    <w:p w:rsidR="00EB7E32" w:rsidRDefault="00A51E80" w:rsidP="00252F26">
      <w:pPr>
        <w:spacing w:line="377" w:lineRule="exact"/>
        <w:ind w:left="1100" w:right="12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</w:t>
      </w:r>
      <w:r w:rsidR="00F37816" w:rsidRPr="00A51E80">
        <w:rPr>
          <w:rFonts w:eastAsia="Times New Roman"/>
          <w:sz w:val="28"/>
          <w:szCs w:val="28"/>
        </w:rPr>
        <w:t>нодательством Российской Федерации</w:t>
      </w:r>
    </w:p>
    <w:p w:rsidR="00EB7E32" w:rsidRDefault="00EB7E32" w:rsidP="00252F26">
      <w:pPr>
        <w:spacing w:line="259" w:lineRule="exact"/>
        <w:jc w:val="both"/>
        <w:rPr>
          <w:sz w:val="20"/>
          <w:szCs w:val="20"/>
        </w:rPr>
      </w:pPr>
    </w:p>
    <w:p w:rsidR="00EB7E32" w:rsidRPr="00A51E80" w:rsidRDefault="00F37816" w:rsidP="00252F26">
      <w:pPr>
        <w:spacing w:line="234" w:lineRule="auto"/>
        <w:ind w:left="620" w:right="20"/>
        <w:jc w:val="both"/>
        <w:rPr>
          <w:sz w:val="28"/>
          <w:szCs w:val="28"/>
        </w:rPr>
      </w:pPr>
      <w:r w:rsidRPr="00A51E80">
        <w:rPr>
          <w:rFonts w:eastAsia="Times New Roman"/>
          <w:sz w:val="28"/>
          <w:szCs w:val="28"/>
        </w:rPr>
        <w:t>Закон об образовании предполагает значительное количество прав и свобод (Ст. 47 п.3)</w:t>
      </w:r>
    </w:p>
    <w:p w:rsidR="00EB7E32" w:rsidRPr="00A51E80" w:rsidRDefault="00EB7E32" w:rsidP="00252F26">
      <w:pPr>
        <w:spacing w:line="200" w:lineRule="exact"/>
        <w:jc w:val="both"/>
        <w:rPr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8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Академические права и свободы</w:t>
      </w:r>
    </w:p>
    <w:p w:rsidR="00EB7E32" w:rsidRDefault="00EB7E32" w:rsidP="00252F26">
      <w:pPr>
        <w:spacing w:line="258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9"/>
        </w:numPr>
        <w:tabs>
          <w:tab w:val="left" w:pos="594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свобода преподавания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свободное выражение своего мнения,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свобода от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вмешательства в профессиональную деятельность;</w:t>
      </w:r>
    </w:p>
    <w:p w:rsidR="00EB7E32" w:rsidRDefault="00EB7E32" w:rsidP="00252F26">
      <w:pPr>
        <w:spacing w:line="33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свобода выбора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и использования педагогически обоснованных форм,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средств, методов обучения и воспитания;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91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27</w:t>
      </w:r>
    </w:p>
    <w:p w:rsidR="00EB7E32" w:rsidRDefault="00EB7E32" w:rsidP="00252F26">
      <w:pPr>
        <w:jc w:val="both"/>
        <w:sectPr w:rsidR="00EB7E32">
          <w:pgSz w:w="11900" w:h="16838"/>
          <w:pgMar w:top="1147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0"/>
        </w:numPr>
        <w:tabs>
          <w:tab w:val="left" w:pos="60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право на творческую инициативу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разработку и применение авторских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программ и методов обучения, и воспитания в пределах реализуемой </w:t>
      </w:r>
      <w:proofErr w:type="spellStart"/>
      <w:proofErr w:type="gramStart"/>
      <w:r>
        <w:rPr>
          <w:rFonts w:eastAsia="Times New Roman"/>
          <w:sz w:val="28"/>
          <w:szCs w:val="28"/>
        </w:rPr>
        <w:t>образо-вательной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программы, отдельного учебного </w:t>
      </w:r>
      <w:r w:rsidR="00031443">
        <w:rPr>
          <w:rFonts w:eastAsia="Times New Roman"/>
          <w:sz w:val="28"/>
          <w:szCs w:val="28"/>
        </w:rPr>
        <w:t>предмета, курса, дисциплины (мо</w:t>
      </w:r>
      <w:r>
        <w:rPr>
          <w:rFonts w:eastAsia="Times New Roman"/>
          <w:sz w:val="28"/>
          <w:szCs w:val="28"/>
        </w:rPr>
        <w:t>дуля);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5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выбор учебников, учебных пособий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материалов и иных средств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обучения и воспитания в соответствии с об</w:t>
      </w:r>
      <w:r w:rsidR="00031443">
        <w:rPr>
          <w:rFonts w:eastAsia="Times New Roman"/>
          <w:sz w:val="28"/>
          <w:szCs w:val="28"/>
        </w:rPr>
        <w:t>разовательной программой и в по</w:t>
      </w:r>
      <w:r>
        <w:rPr>
          <w:rFonts w:eastAsia="Times New Roman"/>
          <w:sz w:val="28"/>
          <w:szCs w:val="28"/>
        </w:rPr>
        <w:t>рядке, установленном законодательством об образовании;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70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участие в разработке образовательных программ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учебных планов, календарных учебных графиков, рабочих учебных </w:t>
      </w:r>
      <w:proofErr w:type="spellStart"/>
      <w:proofErr w:type="gramStart"/>
      <w:r>
        <w:rPr>
          <w:rFonts w:eastAsia="Times New Roman"/>
          <w:sz w:val="28"/>
          <w:szCs w:val="28"/>
        </w:rPr>
        <w:t>предме-тов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, курсов, дисциплин (модулей), методических материалов и иных </w:t>
      </w:r>
      <w:proofErr w:type="spellStart"/>
      <w:r>
        <w:rPr>
          <w:rFonts w:eastAsia="Times New Roman"/>
          <w:sz w:val="28"/>
          <w:szCs w:val="28"/>
        </w:rPr>
        <w:t>компо-нентов</w:t>
      </w:r>
      <w:proofErr w:type="spellEnd"/>
      <w:r>
        <w:rPr>
          <w:rFonts w:eastAsia="Times New Roman"/>
          <w:sz w:val="28"/>
          <w:szCs w:val="28"/>
        </w:rPr>
        <w:t xml:space="preserve"> образовательных программ;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право на осуществление научной, научно-технической, творческой, </w:t>
      </w:r>
      <w:proofErr w:type="spellStart"/>
      <w:r>
        <w:rPr>
          <w:rFonts w:eastAsia="Times New Roman"/>
          <w:b/>
          <w:bCs/>
          <w:sz w:val="27"/>
          <w:szCs w:val="27"/>
        </w:rPr>
        <w:t>ис</w:t>
      </w:r>
      <w:proofErr w:type="spellEnd"/>
      <w:r>
        <w:rPr>
          <w:rFonts w:eastAsia="Times New Roman"/>
          <w:b/>
          <w:bCs/>
          <w:sz w:val="27"/>
          <w:szCs w:val="27"/>
        </w:rPr>
        <w:t>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следовательской деятельности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участие в</w:t>
      </w:r>
      <w:r w:rsidR="00031443">
        <w:rPr>
          <w:rFonts w:eastAsia="Times New Roman"/>
          <w:sz w:val="28"/>
          <w:szCs w:val="28"/>
        </w:rPr>
        <w:t xml:space="preserve"> экспериментальной и международ</w:t>
      </w:r>
      <w:r>
        <w:rPr>
          <w:rFonts w:eastAsia="Times New Roman"/>
          <w:sz w:val="28"/>
          <w:szCs w:val="28"/>
        </w:rPr>
        <w:t>ной деятельности, разработках и во внедрении инноваций;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7"/>
          <w:szCs w:val="27"/>
        </w:rPr>
      </w:pPr>
    </w:p>
    <w:p w:rsidR="00EB7E32" w:rsidRDefault="00EB7E32" w:rsidP="00252F26">
      <w:pPr>
        <w:spacing w:line="376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79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бесплатное пользование библиотеками и информационными ресурсами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также доступ в порядке,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установленном локальными норматив-</w:t>
      </w:r>
      <w:proofErr w:type="spellStart"/>
      <w:r>
        <w:rPr>
          <w:rFonts w:eastAsia="Times New Roman"/>
          <w:sz w:val="28"/>
          <w:szCs w:val="28"/>
        </w:rPr>
        <w:t>ными</w:t>
      </w:r>
      <w:proofErr w:type="spellEnd"/>
      <w:r>
        <w:rPr>
          <w:rFonts w:eastAsia="Times New Roman"/>
          <w:sz w:val="28"/>
          <w:szCs w:val="28"/>
        </w:rPr>
        <w:t xml:space="preserve">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ка-</w:t>
      </w:r>
      <w:proofErr w:type="spellStart"/>
      <w:r>
        <w:rPr>
          <w:rFonts w:eastAsia="Times New Roman"/>
          <w:sz w:val="28"/>
          <w:szCs w:val="28"/>
        </w:rPr>
        <w:t>чественного</w:t>
      </w:r>
      <w:proofErr w:type="spellEnd"/>
      <w:r>
        <w:rPr>
          <w:rFonts w:eastAsia="Times New Roman"/>
          <w:sz w:val="28"/>
          <w:szCs w:val="28"/>
        </w:rPr>
        <w:t xml:space="preserve"> осуществления педагогической, научной или исследовательской деятельности в организациях, осуществляющих образовательную деятель-</w:t>
      </w:r>
      <w:proofErr w:type="spellStart"/>
      <w:r>
        <w:rPr>
          <w:rFonts w:eastAsia="Times New Roman"/>
          <w:sz w:val="28"/>
          <w:szCs w:val="28"/>
        </w:rPr>
        <w:t>ность</w:t>
      </w:r>
      <w:proofErr w:type="spellEnd"/>
      <w:r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5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бесплатное пользование образовательными, методическими и научными услугами организации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</w:t>
      </w:r>
      <w:r w:rsidR="00901E23">
        <w:rPr>
          <w:rFonts w:eastAsia="Times New Roman"/>
          <w:sz w:val="28"/>
          <w:szCs w:val="28"/>
        </w:rPr>
        <w:t>ществляющей образовательную дея</w:t>
      </w:r>
      <w:r>
        <w:rPr>
          <w:rFonts w:eastAsia="Times New Roman"/>
          <w:sz w:val="28"/>
          <w:szCs w:val="28"/>
        </w:rPr>
        <w:t>тельность, в порядке, установленном зако</w:t>
      </w:r>
      <w:r w:rsidR="00031443">
        <w:rPr>
          <w:rFonts w:eastAsia="Times New Roman"/>
          <w:sz w:val="28"/>
          <w:szCs w:val="28"/>
        </w:rPr>
        <w:t>нодательством Российской Федера</w:t>
      </w:r>
      <w:r>
        <w:rPr>
          <w:rFonts w:eastAsia="Times New Roman"/>
          <w:sz w:val="28"/>
          <w:szCs w:val="28"/>
        </w:rPr>
        <w:t>ции или локальными нормативными актами;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94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участие в управлении образовательной организацией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числе в коллегиальных органах управления, в порядке, установленном </w:t>
      </w:r>
      <w:proofErr w:type="gramStart"/>
      <w:r>
        <w:rPr>
          <w:rFonts w:eastAsia="Times New Roman"/>
          <w:sz w:val="28"/>
          <w:szCs w:val="28"/>
        </w:rPr>
        <w:t>уста-</w:t>
      </w:r>
      <w:proofErr w:type="spellStart"/>
      <w:r>
        <w:rPr>
          <w:rFonts w:eastAsia="Times New Roman"/>
          <w:sz w:val="28"/>
          <w:szCs w:val="28"/>
        </w:rPr>
        <w:t>вом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этой организации;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1"/>
        </w:numPr>
        <w:tabs>
          <w:tab w:val="left" w:pos="694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право на участие в обсуждении вопросов, относящихся к деятельности образовательной организации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 через органы управления и общественные организации;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6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1"/>
        </w:numPr>
        <w:tabs>
          <w:tab w:val="left" w:pos="740"/>
        </w:tabs>
        <w:ind w:left="740" w:hanging="4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объединение в общественные профессиональные </w:t>
      </w:r>
      <w:proofErr w:type="spellStart"/>
      <w:r>
        <w:rPr>
          <w:rFonts w:eastAsia="Times New Roman"/>
          <w:b/>
          <w:bCs/>
          <w:sz w:val="28"/>
          <w:szCs w:val="28"/>
        </w:rPr>
        <w:t>организа</w:t>
      </w:r>
      <w:proofErr w:type="spellEnd"/>
      <w:r>
        <w:rPr>
          <w:rFonts w:eastAsia="Times New Roman"/>
          <w:b/>
          <w:bCs/>
          <w:sz w:val="28"/>
          <w:szCs w:val="28"/>
        </w:rPr>
        <w:t>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ции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формах и в порядке,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которые установлены законодательством </w:t>
      </w:r>
      <w:proofErr w:type="gramStart"/>
      <w:r>
        <w:rPr>
          <w:rFonts w:eastAsia="Times New Roman"/>
          <w:sz w:val="28"/>
          <w:szCs w:val="28"/>
        </w:rPr>
        <w:t>Россий-</w:t>
      </w:r>
      <w:proofErr w:type="spellStart"/>
      <w:r>
        <w:rPr>
          <w:rFonts w:eastAsia="Times New Roman"/>
          <w:sz w:val="28"/>
          <w:szCs w:val="28"/>
        </w:rPr>
        <w:t>ской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Федерации;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1"/>
        </w:numPr>
        <w:tabs>
          <w:tab w:val="left" w:pos="750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обращение в комиссию по урегулированию споров между участниками образовательных отношений;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6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1"/>
        </w:numPr>
        <w:tabs>
          <w:tab w:val="left" w:pos="720"/>
        </w:tabs>
        <w:ind w:left="720" w:hanging="4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защиту профессиональной чести и достоинства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 </w:t>
      </w:r>
      <w:proofErr w:type="spellStart"/>
      <w:r>
        <w:rPr>
          <w:rFonts w:eastAsia="Times New Roman"/>
          <w:sz w:val="28"/>
          <w:szCs w:val="28"/>
        </w:rPr>
        <w:t>справед</w:t>
      </w:r>
      <w:proofErr w:type="spellEnd"/>
      <w:r>
        <w:rPr>
          <w:rFonts w:eastAsia="Times New Roman"/>
          <w:sz w:val="28"/>
          <w:szCs w:val="28"/>
        </w:rPr>
        <w:t>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235" w:lineRule="auto"/>
        <w:ind w:left="260" w:right="20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ливое</w:t>
      </w:r>
      <w:proofErr w:type="spellEnd"/>
      <w:r>
        <w:rPr>
          <w:rFonts w:eastAsia="Times New Roman"/>
          <w:sz w:val="28"/>
          <w:szCs w:val="28"/>
        </w:rPr>
        <w:t xml:space="preserve"> и объективное расследование нарушения норм профессиональной этики педагогических работников.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5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Трудовые права и социальные гарантии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 w:right="220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Педагогические работники имею</w:t>
      </w:r>
      <w:r w:rsidR="00031443">
        <w:rPr>
          <w:rFonts w:eastAsia="Times New Roman"/>
          <w:b/>
          <w:bCs/>
          <w:sz w:val="28"/>
          <w:szCs w:val="28"/>
        </w:rPr>
        <w:t>т следующие трудовые права и со</w:t>
      </w:r>
      <w:r>
        <w:rPr>
          <w:rFonts w:eastAsia="Times New Roman"/>
          <w:b/>
          <w:bCs/>
          <w:sz w:val="28"/>
          <w:szCs w:val="28"/>
        </w:rPr>
        <w:t>циальные гарантии:</w:t>
      </w:r>
    </w:p>
    <w:p w:rsidR="00EB7E32" w:rsidRDefault="00EB7E32" w:rsidP="00252F26">
      <w:pPr>
        <w:spacing w:line="244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60"/>
        </w:tabs>
        <w:ind w:left="560" w:hanging="29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сокращенную продолжительность рабочего времени</w:t>
      </w:r>
    </w:p>
    <w:p w:rsidR="00EB7E32" w:rsidRDefault="00EB7E32" w:rsidP="00252F26">
      <w:pPr>
        <w:spacing w:line="3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94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дополнительное профессиональное образование </w:t>
      </w:r>
      <w:r>
        <w:rPr>
          <w:rFonts w:eastAsia="Times New Roman"/>
          <w:sz w:val="28"/>
          <w:szCs w:val="28"/>
        </w:rPr>
        <w:t>по профилю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педагогической деятельности не реже чем один раз в три года – согласно ст. 47 п. 2 ч. 5 Закона об образовании;</w:t>
      </w:r>
    </w:p>
    <w:p w:rsidR="00EB7E32" w:rsidRDefault="00EB7E32" w:rsidP="00252F26">
      <w:pPr>
        <w:spacing w:line="33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право на ежегодный основной удлиненный оплачиваемый отпуск</w:t>
      </w:r>
      <w:r>
        <w:rPr>
          <w:rFonts w:eastAsia="Times New Roman"/>
          <w:sz w:val="27"/>
          <w:szCs w:val="27"/>
        </w:rPr>
        <w:t>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про-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7"/>
          <w:szCs w:val="27"/>
        </w:rPr>
      </w:pPr>
      <w:proofErr w:type="spellStart"/>
      <w:r>
        <w:rPr>
          <w:rFonts w:eastAsia="Times New Roman"/>
          <w:sz w:val="28"/>
          <w:szCs w:val="28"/>
        </w:rPr>
        <w:t>должительность</w:t>
      </w:r>
      <w:proofErr w:type="spellEnd"/>
      <w:r>
        <w:rPr>
          <w:rFonts w:eastAsia="Times New Roman"/>
          <w:sz w:val="28"/>
          <w:szCs w:val="28"/>
        </w:rPr>
        <w:t xml:space="preserve"> которого определяется Правительством Российской </w:t>
      </w:r>
      <w:proofErr w:type="spellStart"/>
      <w:proofErr w:type="gramStart"/>
      <w:r>
        <w:rPr>
          <w:rFonts w:eastAsia="Times New Roman"/>
          <w:sz w:val="28"/>
          <w:szCs w:val="28"/>
        </w:rPr>
        <w:t>Федера-ции</w:t>
      </w:r>
      <w:proofErr w:type="spellEnd"/>
      <w:proofErr w:type="gramEnd"/>
    </w:p>
    <w:p w:rsidR="00EB7E32" w:rsidRDefault="00EB7E32" w:rsidP="00252F26">
      <w:pPr>
        <w:spacing w:line="336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79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длительный отпуск сроком до одного года не реже чем через каждые десять лет </w:t>
      </w:r>
      <w:r>
        <w:rPr>
          <w:rFonts w:eastAsia="Times New Roman"/>
          <w:sz w:val="28"/>
          <w:szCs w:val="28"/>
        </w:rPr>
        <w:t>непрерывной педагогической работы в порядке,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eastAsia="Times New Roman"/>
          <w:sz w:val="28"/>
          <w:szCs w:val="28"/>
        </w:rPr>
        <w:t>установ</w:t>
      </w:r>
      <w:proofErr w:type="spellEnd"/>
      <w:r>
        <w:rPr>
          <w:rFonts w:eastAsia="Times New Roman"/>
          <w:sz w:val="28"/>
          <w:szCs w:val="28"/>
        </w:rPr>
        <w:t>-ленном</w:t>
      </w:r>
      <w:proofErr w:type="gramEnd"/>
      <w:r>
        <w:rPr>
          <w:rFonts w:eastAsia="Times New Roman"/>
          <w:sz w:val="28"/>
          <w:szCs w:val="28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B7E32" w:rsidRDefault="00EB7E32" w:rsidP="00252F26">
      <w:pPr>
        <w:spacing w:line="33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право на досрочное назначение страховой пенсии по старости </w:t>
      </w:r>
      <w:r>
        <w:rPr>
          <w:rFonts w:eastAsia="Times New Roman"/>
          <w:sz w:val="27"/>
          <w:szCs w:val="27"/>
        </w:rPr>
        <w:t>в порядке,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7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установленном законодательством Российской Федерации;(в ред. </w:t>
      </w:r>
      <w:proofErr w:type="spellStart"/>
      <w:proofErr w:type="gramStart"/>
      <w:r>
        <w:rPr>
          <w:rFonts w:eastAsia="Times New Roman"/>
          <w:sz w:val="28"/>
          <w:szCs w:val="28"/>
        </w:rPr>
        <w:t>Федераль-ного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закона от 21.07.2014 N 216-ФЗ) – через 25 лет непрерывной </w:t>
      </w:r>
      <w:proofErr w:type="spellStart"/>
      <w:r>
        <w:rPr>
          <w:rFonts w:eastAsia="Times New Roman"/>
          <w:sz w:val="28"/>
          <w:szCs w:val="28"/>
        </w:rPr>
        <w:t>педагогиче-ской</w:t>
      </w:r>
      <w:proofErr w:type="spellEnd"/>
      <w:r>
        <w:rPr>
          <w:rFonts w:eastAsia="Times New Roman"/>
          <w:sz w:val="28"/>
          <w:szCs w:val="28"/>
        </w:rPr>
        <w:t xml:space="preserve"> деятельности.</w:t>
      </w:r>
    </w:p>
    <w:p w:rsidR="00EB7E32" w:rsidRDefault="00EB7E32" w:rsidP="00252F26">
      <w:pPr>
        <w:spacing w:line="14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3"/>
        </w:numPr>
        <w:tabs>
          <w:tab w:val="left" w:pos="59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право на предоставление педагогическим работникам, состоящим на учете в качестве нуждающихся </w:t>
      </w:r>
      <w:r>
        <w:rPr>
          <w:rFonts w:eastAsia="Times New Roman"/>
          <w:sz w:val="28"/>
          <w:szCs w:val="28"/>
        </w:rPr>
        <w:t>в жилых помещениях,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вне очереди жилых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помещений по договорам социального найма, право на предоставление жилых помещений специализированного жилищного фонда;</w:t>
      </w:r>
    </w:p>
    <w:p w:rsidR="00EB7E32" w:rsidRDefault="00EB7E32" w:rsidP="00252F26">
      <w:pPr>
        <w:spacing w:line="33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3"/>
        </w:numPr>
        <w:tabs>
          <w:tab w:val="left" w:pos="562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иные трудовые права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меры социальной поддержки,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901E23">
        <w:rPr>
          <w:rFonts w:eastAsia="Times New Roman"/>
          <w:sz w:val="28"/>
          <w:szCs w:val="28"/>
        </w:rPr>
        <w:t>установленные феде</w:t>
      </w:r>
      <w:r>
        <w:rPr>
          <w:rFonts w:eastAsia="Times New Roman"/>
          <w:sz w:val="28"/>
          <w:szCs w:val="28"/>
        </w:rPr>
        <w:t>ральными законами и законодательными а</w:t>
      </w:r>
      <w:r w:rsidR="00901E23">
        <w:rPr>
          <w:rFonts w:eastAsia="Times New Roman"/>
          <w:sz w:val="28"/>
          <w:szCs w:val="28"/>
        </w:rPr>
        <w:t>ктами субъектов Российской Феде</w:t>
      </w:r>
      <w:r>
        <w:rPr>
          <w:rFonts w:eastAsia="Times New Roman"/>
          <w:sz w:val="28"/>
          <w:szCs w:val="28"/>
        </w:rPr>
        <w:t>рации. Педагогические работники, проживающие и работающие в сельских населенных пунктах, имеют право на предоставление компенсации расходов на оплату жилых помещений, отопления и освещения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2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6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Обязанности и ответственность педагогических работников</w:t>
      </w:r>
    </w:p>
    <w:p w:rsidR="00EB7E32" w:rsidRDefault="00EB7E32" w:rsidP="00252F26">
      <w:pPr>
        <w:spacing w:line="25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Согласно Закону об образовании - Статья 48 п.1 педагогические работники обязаны:</w:t>
      </w:r>
    </w:p>
    <w:p w:rsidR="00EB7E32" w:rsidRDefault="00EB7E32" w:rsidP="00252F26">
      <w:pPr>
        <w:spacing w:line="378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690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осуществлять свою деятельность на высоком профессиональном уровне, </w:t>
      </w:r>
      <w:r>
        <w:rPr>
          <w:rFonts w:eastAsia="Times New Roman"/>
          <w:sz w:val="28"/>
          <w:szCs w:val="28"/>
        </w:rPr>
        <w:t>обеспечивать в полном объеме реализацию преподаваемых учебных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предмета, курса, дисциплины (модуля) в соответствии с утвержденной </w:t>
      </w:r>
      <w:proofErr w:type="spellStart"/>
      <w:proofErr w:type="gramStart"/>
      <w:r>
        <w:rPr>
          <w:rFonts w:eastAsia="Times New Roman"/>
          <w:sz w:val="28"/>
          <w:szCs w:val="28"/>
        </w:rPr>
        <w:t>рабо</w:t>
      </w:r>
      <w:proofErr w:type="spellEnd"/>
      <w:r>
        <w:rPr>
          <w:rFonts w:eastAsia="Times New Roman"/>
          <w:sz w:val="28"/>
          <w:szCs w:val="28"/>
        </w:rPr>
        <w:t>-чей</w:t>
      </w:r>
      <w:proofErr w:type="gramEnd"/>
      <w:r>
        <w:rPr>
          <w:rFonts w:eastAsia="Times New Roman"/>
          <w:sz w:val="28"/>
          <w:szCs w:val="28"/>
        </w:rPr>
        <w:t xml:space="preserve"> программой;</w:t>
      </w:r>
    </w:p>
    <w:p w:rsidR="00EB7E32" w:rsidRDefault="00EB7E32" w:rsidP="00252F26">
      <w:pPr>
        <w:spacing w:line="25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558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соблюдать правовые, нравственные и</w:t>
      </w:r>
      <w:r w:rsidR="007D642E">
        <w:rPr>
          <w:rFonts w:eastAsia="Times New Roman"/>
          <w:b/>
          <w:bCs/>
          <w:sz w:val="28"/>
          <w:szCs w:val="28"/>
        </w:rPr>
        <w:t xml:space="preserve"> этические нормы, следовать тре</w:t>
      </w:r>
      <w:r>
        <w:rPr>
          <w:rFonts w:eastAsia="Times New Roman"/>
          <w:b/>
          <w:bCs/>
          <w:sz w:val="28"/>
          <w:szCs w:val="28"/>
        </w:rPr>
        <w:t>бованиям профессиональной этики;</w:t>
      </w:r>
    </w:p>
    <w:p w:rsidR="00EB7E32" w:rsidRDefault="00EB7E32" w:rsidP="00252F26">
      <w:pPr>
        <w:spacing w:line="24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580"/>
        </w:tabs>
        <w:ind w:left="580" w:hanging="3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уважать честь и достоинство обучающихся </w:t>
      </w:r>
      <w:r>
        <w:rPr>
          <w:rFonts w:eastAsia="Times New Roman"/>
          <w:sz w:val="28"/>
          <w:szCs w:val="28"/>
        </w:rPr>
        <w:t xml:space="preserve">и других участников </w:t>
      </w:r>
      <w:proofErr w:type="spellStart"/>
      <w:r>
        <w:rPr>
          <w:rFonts w:eastAsia="Times New Roman"/>
          <w:sz w:val="28"/>
          <w:szCs w:val="28"/>
        </w:rPr>
        <w:t>образо</w:t>
      </w:r>
      <w:proofErr w:type="spellEnd"/>
      <w:r>
        <w:rPr>
          <w:rFonts w:eastAsia="Times New Roman"/>
          <w:sz w:val="28"/>
          <w:szCs w:val="28"/>
        </w:rPr>
        <w:t>-</w:t>
      </w:r>
    </w:p>
    <w:p w:rsidR="00EB7E32" w:rsidRDefault="00F37816" w:rsidP="00252F26">
      <w:pPr>
        <w:ind w:left="260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вательных</w:t>
      </w:r>
      <w:proofErr w:type="spellEnd"/>
      <w:r>
        <w:rPr>
          <w:rFonts w:eastAsia="Times New Roman"/>
          <w:sz w:val="28"/>
          <w:szCs w:val="28"/>
        </w:rPr>
        <w:t xml:space="preserve"> отношений;</w:t>
      </w:r>
    </w:p>
    <w:p w:rsidR="00EB7E32" w:rsidRDefault="00EB7E32" w:rsidP="00252F26">
      <w:pPr>
        <w:spacing w:line="25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579"/>
        </w:tabs>
        <w:spacing w:line="24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развивать у обучающихся познавательную активность, </w:t>
      </w:r>
      <w:proofErr w:type="spellStart"/>
      <w:proofErr w:type="gramStart"/>
      <w:r>
        <w:rPr>
          <w:rFonts w:eastAsia="Times New Roman"/>
          <w:b/>
          <w:bCs/>
          <w:sz w:val="27"/>
          <w:szCs w:val="27"/>
        </w:rPr>
        <w:t>самостоятель-ность</w:t>
      </w:r>
      <w:proofErr w:type="spellEnd"/>
      <w:proofErr w:type="gramEnd"/>
      <w:r>
        <w:rPr>
          <w:rFonts w:eastAsia="Times New Roman"/>
          <w:b/>
          <w:bCs/>
          <w:sz w:val="27"/>
          <w:szCs w:val="27"/>
        </w:rPr>
        <w:t>, инициативу, творческие способности</w:t>
      </w:r>
      <w:r>
        <w:rPr>
          <w:rFonts w:eastAsia="Times New Roman"/>
          <w:sz w:val="27"/>
          <w:szCs w:val="27"/>
        </w:rPr>
        <w:t>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формировать гражданскую по-</w:t>
      </w:r>
    </w:p>
    <w:p w:rsidR="00EB7E32" w:rsidRDefault="00EB7E32" w:rsidP="00252F26">
      <w:pPr>
        <w:spacing w:line="6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7"/>
          <w:szCs w:val="27"/>
        </w:rPr>
      </w:pPr>
      <w:proofErr w:type="spellStart"/>
      <w:r>
        <w:rPr>
          <w:rFonts w:eastAsia="Times New Roman"/>
          <w:sz w:val="28"/>
          <w:szCs w:val="28"/>
        </w:rPr>
        <w:t>зицию</w:t>
      </w:r>
      <w:proofErr w:type="spellEnd"/>
      <w:r>
        <w:rPr>
          <w:rFonts w:eastAsia="Times New Roman"/>
          <w:sz w:val="28"/>
          <w:szCs w:val="28"/>
        </w:rPr>
        <w:t xml:space="preserve">, способность к труду и жизни в условиях современного мира, </w:t>
      </w:r>
      <w:proofErr w:type="spellStart"/>
      <w:proofErr w:type="gramStart"/>
      <w:r>
        <w:rPr>
          <w:rFonts w:eastAsia="Times New Roman"/>
          <w:sz w:val="28"/>
          <w:szCs w:val="28"/>
        </w:rPr>
        <w:t>форми-ровать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у обучающихся культуру здорового и безопасного образа жизни;</w:t>
      </w:r>
    </w:p>
    <w:p w:rsidR="00EB7E32" w:rsidRDefault="00EB7E32" w:rsidP="00252F26">
      <w:pPr>
        <w:spacing w:line="255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610"/>
        </w:tabs>
        <w:spacing w:line="23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EB7E32" w:rsidRDefault="00EB7E32" w:rsidP="00252F26">
      <w:pPr>
        <w:spacing w:line="25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учитывать особенности психофизического развития обучающихся и со-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6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стояние их здоровья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соблюдать специальные условия,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необходимые для </w:t>
      </w:r>
      <w:proofErr w:type="spellStart"/>
      <w:proofErr w:type="gramStart"/>
      <w:r>
        <w:rPr>
          <w:rFonts w:eastAsia="Times New Roman"/>
          <w:sz w:val="28"/>
          <w:szCs w:val="28"/>
        </w:rPr>
        <w:t>по-лучения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образования лицами с ограниченными возможностями здоровья, </w:t>
      </w:r>
      <w:proofErr w:type="spellStart"/>
      <w:r>
        <w:rPr>
          <w:rFonts w:eastAsia="Times New Roman"/>
          <w:sz w:val="28"/>
          <w:szCs w:val="28"/>
        </w:rPr>
        <w:t>вза-имодействовать</w:t>
      </w:r>
      <w:proofErr w:type="spellEnd"/>
      <w:r>
        <w:rPr>
          <w:rFonts w:eastAsia="Times New Roman"/>
          <w:sz w:val="28"/>
          <w:szCs w:val="28"/>
        </w:rPr>
        <w:t xml:space="preserve"> при необходимости с медицинскими организациями;</w:t>
      </w:r>
    </w:p>
    <w:p w:rsidR="00EB7E32" w:rsidRDefault="00EB7E32" w:rsidP="00252F26">
      <w:pPr>
        <w:spacing w:line="24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систематически повышать свой профессиональный уровень</w:t>
      </w:r>
      <w:r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256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5"/>
        </w:numPr>
        <w:tabs>
          <w:tab w:val="left" w:pos="610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проходить аттестацию на соответствие занимаемой должности в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</w:rPr>
        <w:t>по-рядке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>, установленном законодательством об образовании;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30</w:t>
      </w: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6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 xml:space="preserve">проходить в соответствии с трудовым законодательством </w:t>
      </w:r>
      <w:proofErr w:type="spellStart"/>
      <w:r>
        <w:rPr>
          <w:rFonts w:eastAsia="Times New Roman"/>
          <w:sz w:val="27"/>
          <w:szCs w:val="27"/>
        </w:rPr>
        <w:t>предваритель</w:t>
      </w:r>
      <w:proofErr w:type="spellEnd"/>
      <w:r>
        <w:rPr>
          <w:rFonts w:eastAsia="Times New Roman"/>
          <w:sz w:val="27"/>
          <w:szCs w:val="27"/>
        </w:rPr>
        <w:t>-</w:t>
      </w:r>
    </w:p>
    <w:p w:rsidR="00EB7E32" w:rsidRDefault="00EB7E32" w:rsidP="00252F26">
      <w:pPr>
        <w:spacing w:line="15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7"/>
          <w:szCs w:val="27"/>
        </w:rPr>
      </w:pPr>
      <w:proofErr w:type="spellStart"/>
      <w:r>
        <w:rPr>
          <w:rFonts w:eastAsia="Times New Roman"/>
          <w:sz w:val="28"/>
          <w:szCs w:val="28"/>
        </w:rPr>
        <w:t>ные</w:t>
      </w:r>
      <w:proofErr w:type="spellEnd"/>
      <w:r>
        <w:rPr>
          <w:rFonts w:eastAsia="Times New Roman"/>
          <w:sz w:val="28"/>
          <w:szCs w:val="28"/>
        </w:rPr>
        <w:t xml:space="preserve"> при поступлении на работу и периодические </w:t>
      </w:r>
      <w:r>
        <w:rPr>
          <w:rFonts w:eastAsia="Times New Roman"/>
          <w:b/>
          <w:bCs/>
          <w:sz w:val="28"/>
          <w:szCs w:val="28"/>
        </w:rPr>
        <w:t>медицинские осмотры</w:t>
      </w:r>
      <w:r>
        <w:rPr>
          <w:rFonts w:eastAsia="Times New Roman"/>
          <w:sz w:val="28"/>
          <w:szCs w:val="28"/>
        </w:rPr>
        <w:t>, а также внеочередные медицинские осмотры по направлению работодателя;</w:t>
      </w:r>
    </w:p>
    <w:p w:rsidR="00EB7E32" w:rsidRDefault="00EB7E32" w:rsidP="00252F26">
      <w:pPr>
        <w:spacing w:line="255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36"/>
        </w:numPr>
        <w:tabs>
          <w:tab w:val="left" w:pos="754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проходить </w:t>
      </w:r>
      <w:r>
        <w:rPr>
          <w:rFonts w:eastAsia="Times New Roman"/>
          <w:sz w:val="28"/>
          <w:szCs w:val="28"/>
        </w:rPr>
        <w:t>в установленном законодательством Российской Федерации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порядке </w:t>
      </w:r>
      <w:r>
        <w:rPr>
          <w:rFonts w:eastAsia="Times New Roman"/>
          <w:b/>
          <w:bCs/>
          <w:sz w:val="28"/>
          <w:szCs w:val="28"/>
        </w:rPr>
        <w:t>обучение и проверку знаний и навыков в области охраны труда;</w:t>
      </w:r>
    </w:p>
    <w:p w:rsidR="00EB7E32" w:rsidRDefault="00EB7E32" w:rsidP="00252F26">
      <w:pPr>
        <w:spacing w:line="25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6"/>
        </w:numPr>
        <w:tabs>
          <w:tab w:val="left" w:pos="700"/>
        </w:tabs>
        <w:ind w:left="700" w:hanging="43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соблюдать устав образовательной организации, </w:t>
      </w:r>
      <w:r>
        <w:rPr>
          <w:rFonts w:eastAsia="Times New Roman"/>
          <w:sz w:val="27"/>
          <w:szCs w:val="27"/>
        </w:rPr>
        <w:t xml:space="preserve">положение о </w:t>
      </w:r>
      <w:proofErr w:type="spellStart"/>
      <w:r>
        <w:rPr>
          <w:rFonts w:eastAsia="Times New Roman"/>
          <w:sz w:val="27"/>
          <w:szCs w:val="27"/>
        </w:rPr>
        <w:t>специали</w:t>
      </w:r>
      <w:proofErr w:type="spellEnd"/>
      <w:r>
        <w:rPr>
          <w:rFonts w:eastAsia="Times New Roman"/>
          <w:sz w:val="27"/>
          <w:szCs w:val="27"/>
        </w:rPr>
        <w:t>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5" w:lineRule="auto"/>
        <w:ind w:left="260"/>
        <w:jc w:val="both"/>
        <w:rPr>
          <w:rFonts w:eastAsia="Times New Roman"/>
          <w:sz w:val="27"/>
          <w:szCs w:val="27"/>
        </w:rPr>
      </w:pPr>
      <w:proofErr w:type="spellStart"/>
      <w:r>
        <w:rPr>
          <w:rFonts w:eastAsia="Times New Roman"/>
          <w:sz w:val="28"/>
          <w:szCs w:val="28"/>
        </w:rPr>
        <w:t>зированном</w:t>
      </w:r>
      <w:proofErr w:type="spellEnd"/>
      <w:r>
        <w:rPr>
          <w:rFonts w:eastAsia="Times New Roman"/>
          <w:sz w:val="28"/>
          <w:szCs w:val="28"/>
        </w:rPr>
        <w:t xml:space="preserve"> структурном образовательном подразделении организации, </w:t>
      </w:r>
      <w:proofErr w:type="gramStart"/>
      <w:r>
        <w:rPr>
          <w:rFonts w:eastAsia="Times New Roman"/>
          <w:sz w:val="28"/>
          <w:szCs w:val="28"/>
        </w:rPr>
        <w:t>осу-</w:t>
      </w:r>
      <w:proofErr w:type="spellStart"/>
      <w:r>
        <w:rPr>
          <w:rFonts w:eastAsia="Times New Roman"/>
          <w:sz w:val="28"/>
          <w:szCs w:val="28"/>
        </w:rPr>
        <w:t>ществляющей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обучение, правила внутреннего трудового распорядка.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</w:t>
      </w:r>
      <w:proofErr w:type="gramStart"/>
      <w:r>
        <w:rPr>
          <w:rFonts w:eastAsia="Times New Roman"/>
          <w:sz w:val="28"/>
          <w:szCs w:val="28"/>
        </w:rPr>
        <w:t>ор-</w:t>
      </w:r>
      <w:proofErr w:type="spellStart"/>
      <w:r>
        <w:rPr>
          <w:rFonts w:eastAsia="Times New Roman"/>
          <w:sz w:val="28"/>
          <w:szCs w:val="28"/>
        </w:rPr>
        <w:t>ганизации</w:t>
      </w:r>
      <w:proofErr w:type="spellEnd"/>
      <w:proofErr w:type="gramEnd"/>
      <w:r>
        <w:rPr>
          <w:rFonts w:eastAsia="Times New Roman"/>
          <w:sz w:val="28"/>
          <w:szCs w:val="28"/>
        </w:rPr>
        <w:t>, если это приводит к конфликту интересов педагогического работ-</w:t>
      </w:r>
      <w:proofErr w:type="spellStart"/>
      <w:r>
        <w:rPr>
          <w:rFonts w:eastAsia="Times New Roman"/>
          <w:sz w:val="28"/>
          <w:szCs w:val="28"/>
        </w:rPr>
        <w:t>ника</w:t>
      </w:r>
      <w:proofErr w:type="spellEnd"/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33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Педагогическим работникам запрещается использовать образовательную </w:t>
      </w:r>
      <w:proofErr w:type="spellStart"/>
      <w:r>
        <w:rPr>
          <w:rFonts w:eastAsia="Times New Roman"/>
          <w:sz w:val="28"/>
          <w:szCs w:val="28"/>
        </w:rPr>
        <w:t>дея-тельность</w:t>
      </w:r>
      <w:proofErr w:type="spellEnd"/>
      <w:r>
        <w:rPr>
          <w:rFonts w:eastAsia="Times New Roman"/>
          <w:sz w:val="28"/>
          <w:szCs w:val="28"/>
        </w:rPr>
        <w:t xml:space="preserve"> для политической агитации, принуждения обучающихся к </w:t>
      </w:r>
      <w:proofErr w:type="spellStart"/>
      <w:r>
        <w:rPr>
          <w:rFonts w:eastAsia="Times New Roman"/>
          <w:sz w:val="28"/>
          <w:szCs w:val="28"/>
        </w:rPr>
        <w:t>приня-тию</w:t>
      </w:r>
      <w:proofErr w:type="spellEnd"/>
      <w:r>
        <w:rPr>
          <w:rFonts w:eastAsia="Times New Roman"/>
          <w:sz w:val="28"/>
          <w:szCs w:val="28"/>
        </w:rPr>
        <w:t xml:space="preserve">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</w:t>
      </w:r>
      <w:r w:rsidR="00901E23">
        <w:rPr>
          <w:rFonts w:eastAsia="Times New Roman"/>
          <w:sz w:val="28"/>
          <w:szCs w:val="28"/>
        </w:rPr>
        <w:t>ность, превосходство либо непол</w:t>
      </w:r>
      <w:r>
        <w:rPr>
          <w:rFonts w:eastAsia="Times New Roman"/>
          <w:sz w:val="28"/>
          <w:szCs w:val="28"/>
        </w:rPr>
        <w:t>ноценность граждан по признаку социальной</w:t>
      </w:r>
      <w:r w:rsidR="00901E23">
        <w:rPr>
          <w:rFonts w:eastAsia="Times New Roman"/>
          <w:sz w:val="28"/>
          <w:szCs w:val="28"/>
        </w:rPr>
        <w:t>, расовой, национальной, религи</w:t>
      </w:r>
      <w:r>
        <w:rPr>
          <w:rFonts w:eastAsia="Times New Roman"/>
          <w:sz w:val="28"/>
          <w:szCs w:val="28"/>
        </w:rPr>
        <w:t>озной или языковой принадлежности, их отношения к религии, в том числе посредством сообщения обучающимся недосто</w:t>
      </w:r>
      <w:r w:rsidR="00901E23">
        <w:rPr>
          <w:rFonts w:eastAsia="Times New Roman"/>
          <w:sz w:val="28"/>
          <w:szCs w:val="28"/>
        </w:rPr>
        <w:t>верных сведений об историче</w:t>
      </w:r>
      <w:r>
        <w:rPr>
          <w:rFonts w:eastAsia="Times New Roman"/>
          <w:sz w:val="28"/>
          <w:szCs w:val="28"/>
        </w:rPr>
        <w:t>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EB7E32" w:rsidRDefault="00EB7E32" w:rsidP="00252F26">
      <w:pPr>
        <w:spacing w:line="33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Педагогические работники несут ответственность за неисполнение и</w:t>
      </w:r>
      <w:r w:rsidR="00901E23">
        <w:rPr>
          <w:rFonts w:eastAsia="Times New Roman"/>
          <w:sz w:val="28"/>
          <w:szCs w:val="28"/>
        </w:rPr>
        <w:t>ли ненад</w:t>
      </w:r>
      <w:r>
        <w:rPr>
          <w:rFonts w:eastAsia="Times New Roman"/>
          <w:sz w:val="28"/>
          <w:szCs w:val="28"/>
        </w:rPr>
        <w:t>лежащее исполнение возложенных на них обязанностей в порядке и в случаях, которые установлены федеральными законами.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5" w:lineRule="exact"/>
        <w:jc w:val="both"/>
        <w:rPr>
          <w:sz w:val="20"/>
          <w:szCs w:val="20"/>
        </w:rPr>
      </w:pPr>
    </w:p>
    <w:p w:rsidR="00EB7E32" w:rsidRDefault="00F37816" w:rsidP="007D642E">
      <w:pPr>
        <w:numPr>
          <w:ilvl w:val="0"/>
          <w:numId w:val="37"/>
        </w:numPr>
        <w:tabs>
          <w:tab w:val="left" w:pos="756"/>
        </w:tabs>
        <w:spacing w:line="234" w:lineRule="auto"/>
        <w:ind w:left="4040" w:right="200" w:hanging="3596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Правовое</w:t>
      </w:r>
      <w:r w:rsidR="007D642E">
        <w:rPr>
          <w:rFonts w:eastAsia="Times New Roman"/>
          <w:b/>
          <w:bCs/>
          <w:sz w:val="32"/>
          <w:szCs w:val="32"/>
          <w:u w:val="single"/>
        </w:rPr>
        <w:t xml:space="preserve"> регулирование рабочего времени </w:t>
      </w:r>
      <w:r>
        <w:rPr>
          <w:rFonts w:eastAsia="Times New Roman"/>
          <w:b/>
          <w:bCs/>
          <w:sz w:val="32"/>
          <w:szCs w:val="32"/>
          <w:u w:val="single"/>
        </w:rPr>
        <w:t>педагогических работников.</w:t>
      </w:r>
    </w:p>
    <w:p w:rsidR="00EB7E32" w:rsidRDefault="00EB7E32" w:rsidP="007D642E">
      <w:pPr>
        <w:spacing w:line="257" w:lineRule="exact"/>
        <w:rPr>
          <w:sz w:val="20"/>
          <w:szCs w:val="20"/>
        </w:rPr>
      </w:pPr>
    </w:p>
    <w:p w:rsidR="00EB7E32" w:rsidRPr="00901E23" w:rsidRDefault="00F37816" w:rsidP="00252F26">
      <w:pPr>
        <w:spacing w:line="236" w:lineRule="auto"/>
        <w:ind w:left="260" w:firstLine="708"/>
        <w:jc w:val="both"/>
        <w:rPr>
          <w:sz w:val="28"/>
          <w:szCs w:val="28"/>
        </w:rPr>
      </w:pPr>
      <w:r w:rsidRPr="00901E23">
        <w:rPr>
          <w:rFonts w:eastAsia="Times New Roman"/>
          <w:sz w:val="28"/>
          <w:szCs w:val="28"/>
        </w:rPr>
        <w:t>Правовое регулирование рабочего времени и времени отдыха педагогических работников о</w:t>
      </w:r>
      <w:r w:rsidR="007D642E">
        <w:rPr>
          <w:rFonts w:eastAsia="Times New Roman"/>
          <w:sz w:val="28"/>
          <w:szCs w:val="28"/>
        </w:rPr>
        <w:t>существляется общими и специаль</w:t>
      </w:r>
      <w:r w:rsidRPr="00901E23">
        <w:rPr>
          <w:rFonts w:eastAsia="Times New Roman"/>
          <w:sz w:val="28"/>
          <w:szCs w:val="28"/>
        </w:rPr>
        <w:t>ными нормами права.</w:t>
      </w:r>
    </w:p>
    <w:p w:rsidR="00EB7E32" w:rsidRPr="00901E23" w:rsidRDefault="00EB7E32" w:rsidP="00252F26">
      <w:pPr>
        <w:spacing w:line="200" w:lineRule="exact"/>
        <w:jc w:val="both"/>
        <w:rPr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2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3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6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Продолжительность рабочего времени педагогических работников</w:t>
      </w:r>
    </w:p>
    <w:p w:rsidR="00EB7E32" w:rsidRDefault="00EB7E32" w:rsidP="00252F26">
      <w:pPr>
        <w:spacing w:line="257" w:lineRule="exact"/>
        <w:jc w:val="both"/>
        <w:rPr>
          <w:sz w:val="20"/>
          <w:szCs w:val="20"/>
        </w:rPr>
      </w:pPr>
    </w:p>
    <w:p w:rsidR="00EB7E32" w:rsidRPr="00901E23" w:rsidRDefault="00F37816" w:rsidP="00252F26">
      <w:pPr>
        <w:spacing w:line="276" w:lineRule="auto"/>
        <w:ind w:left="260" w:right="60" w:firstLine="708"/>
        <w:jc w:val="both"/>
        <w:rPr>
          <w:sz w:val="28"/>
          <w:szCs w:val="28"/>
        </w:rPr>
      </w:pPr>
      <w:r w:rsidRPr="00901E23">
        <w:rPr>
          <w:rFonts w:eastAsia="Times New Roman"/>
          <w:sz w:val="28"/>
          <w:szCs w:val="28"/>
        </w:rPr>
        <w:t>Приказ Министерства обр</w:t>
      </w:r>
      <w:r w:rsidR="00901E23">
        <w:rPr>
          <w:rFonts w:eastAsia="Times New Roman"/>
          <w:sz w:val="28"/>
          <w:szCs w:val="28"/>
        </w:rPr>
        <w:t>азования и науки Российской Феде</w:t>
      </w:r>
      <w:r w:rsidRPr="00901E23">
        <w:rPr>
          <w:rFonts w:eastAsia="Times New Roman"/>
          <w:sz w:val="28"/>
          <w:szCs w:val="28"/>
        </w:rPr>
        <w:t>рации (</w:t>
      </w:r>
      <w:proofErr w:type="spellStart"/>
      <w:r w:rsidRPr="00901E23">
        <w:rPr>
          <w:rFonts w:eastAsia="Times New Roman"/>
          <w:sz w:val="28"/>
          <w:szCs w:val="28"/>
        </w:rPr>
        <w:t>Минобрнауки</w:t>
      </w:r>
      <w:proofErr w:type="spellEnd"/>
      <w:r w:rsidRPr="00901E23">
        <w:rPr>
          <w:rFonts w:eastAsia="Times New Roman"/>
          <w:sz w:val="28"/>
          <w:szCs w:val="28"/>
        </w:rPr>
        <w:t xml:space="preserve"> России) от 22 декабря 2014 г. N </w:t>
      </w:r>
      <w:r w:rsidR="00901E23">
        <w:rPr>
          <w:rFonts w:eastAsia="Times New Roman"/>
          <w:sz w:val="28"/>
          <w:szCs w:val="28"/>
        </w:rPr>
        <w:t>1601 «О про</w:t>
      </w:r>
      <w:r w:rsidRPr="00901E23">
        <w:rPr>
          <w:rFonts w:eastAsia="Times New Roman"/>
          <w:sz w:val="28"/>
          <w:szCs w:val="28"/>
        </w:rPr>
        <w:t xml:space="preserve">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</w:t>
      </w:r>
      <w:proofErr w:type="gramStart"/>
      <w:r w:rsidRPr="00901E23">
        <w:rPr>
          <w:rFonts w:eastAsia="Times New Roman"/>
          <w:sz w:val="28"/>
          <w:szCs w:val="28"/>
        </w:rPr>
        <w:t>работни-ков</w:t>
      </w:r>
      <w:proofErr w:type="gramEnd"/>
      <w:r w:rsidRPr="00901E23">
        <w:rPr>
          <w:rFonts w:eastAsia="Times New Roman"/>
          <w:sz w:val="28"/>
          <w:szCs w:val="28"/>
        </w:rPr>
        <w:t>, оговариваемой в трудовом договоре».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9" w:lineRule="exact"/>
        <w:jc w:val="both"/>
        <w:rPr>
          <w:sz w:val="20"/>
          <w:szCs w:val="20"/>
        </w:rPr>
      </w:pPr>
    </w:p>
    <w:p w:rsidR="007D642E" w:rsidRDefault="00F37816" w:rsidP="00252F26">
      <w:pPr>
        <w:spacing w:line="276" w:lineRule="auto"/>
        <w:ind w:left="380" w:right="340"/>
        <w:jc w:val="both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Продолжительность рабочего времени 36 часов в неделю </w:t>
      </w:r>
    </w:p>
    <w:p w:rsidR="00EB7E32" w:rsidRDefault="007D642E" w:rsidP="00252F26">
      <w:pPr>
        <w:spacing w:line="276" w:lineRule="auto"/>
        <w:ind w:left="380" w:right="3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устанавли</w:t>
      </w:r>
      <w:r w:rsidR="00F37816">
        <w:rPr>
          <w:rFonts w:eastAsia="Times New Roman"/>
          <w:b/>
          <w:bCs/>
          <w:sz w:val="28"/>
          <w:szCs w:val="28"/>
          <w:u w:val="single"/>
        </w:rPr>
        <w:t>вается:</w:t>
      </w:r>
    </w:p>
    <w:p w:rsidR="00EB7E32" w:rsidRDefault="00EB7E32" w:rsidP="00252F26">
      <w:pPr>
        <w:spacing w:line="266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spacing w:line="234" w:lineRule="auto"/>
        <w:ind w:left="1100" w:right="28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педагогическим работникам, отнесенным к профессорско-</w:t>
      </w:r>
      <w:proofErr w:type="spellStart"/>
      <w:r>
        <w:rPr>
          <w:rFonts w:eastAsia="Times New Roman"/>
          <w:sz w:val="28"/>
          <w:szCs w:val="28"/>
        </w:rPr>
        <w:t>препода</w:t>
      </w:r>
      <w:proofErr w:type="spellEnd"/>
      <w:r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</w:rPr>
        <w:t>вательскому</w:t>
      </w:r>
      <w:proofErr w:type="spellEnd"/>
      <w:r>
        <w:rPr>
          <w:rFonts w:eastAsia="Times New Roman"/>
          <w:sz w:val="28"/>
          <w:szCs w:val="28"/>
        </w:rPr>
        <w:t xml:space="preserve"> составу;</w:t>
      </w:r>
    </w:p>
    <w:p w:rsidR="00EB7E32" w:rsidRDefault="00EB7E32" w:rsidP="00252F26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spacing w:line="237" w:lineRule="auto"/>
        <w:ind w:left="1100" w:right="46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старшим воспитателям организаций, осуществляющих </w:t>
      </w:r>
      <w:proofErr w:type="spellStart"/>
      <w:proofErr w:type="gramStart"/>
      <w:r>
        <w:rPr>
          <w:rFonts w:eastAsia="Times New Roman"/>
          <w:sz w:val="28"/>
          <w:szCs w:val="28"/>
        </w:rPr>
        <w:t>образова</w:t>
      </w:r>
      <w:proofErr w:type="spellEnd"/>
      <w:r>
        <w:rPr>
          <w:rFonts w:eastAsia="Times New Roman"/>
          <w:sz w:val="28"/>
          <w:szCs w:val="28"/>
        </w:rPr>
        <w:t>-тельную</w:t>
      </w:r>
      <w:proofErr w:type="gramEnd"/>
      <w:r>
        <w:rPr>
          <w:rFonts w:eastAsia="Times New Roman"/>
          <w:sz w:val="28"/>
          <w:szCs w:val="28"/>
        </w:rPr>
        <w:t xml:space="preserve"> деятельность по образовательным программам </w:t>
      </w:r>
      <w:proofErr w:type="spellStart"/>
      <w:r>
        <w:rPr>
          <w:rFonts w:eastAsia="Times New Roman"/>
          <w:sz w:val="28"/>
          <w:szCs w:val="28"/>
        </w:rPr>
        <w:t>дошколь-ного</w:t>
      </w:r>
      <w:proofErr w:type="spellEnd"/>
      <w:r>
        <w:rPr>
          <w:rFonts w:eastAsia="Times New Roman"/>
          <w:sz w:val="28"/>
          <w:szCs w:val="28"/>
        </w:rPr>
        <w:t xml:space="preserve"> образования и дополнительным общеобразовательным про-граммам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педагогам-психологам;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социальным педагогам;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педагогам-организаторам;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мастерам производственного обучения;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старшим вожатым;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инструкторам по труду;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педагогам-библиотекарям;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spacing w:line="235" w:lineRule="auto"/>
        <w:ind w:left="1100" w:right="34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методистам и старшим методистам организаций, осуществляющих образовательную деятельность;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тьюторам</w:t>
      </w:r>
      <w:proofErr w:type="spellEnd"/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руководителям физического воспитания;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spacing w:line="234" w:lineRule="auto"/>
        <w:ind w:left="1100" w:right="36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преподавателям-организаторам основ безопасности </w:t>
      </w:r>
      <w:proofErr w:type="spellStart"/>
      <w:proofErr w:type="gramStart"/>
      <w:r>
        <w:rPr>
          <w:rFonts w:eastAsia="Times New Roman"/>
          <w:sz w:val="28"/>
          <w:szCs w:val="28"/>
        </w:rPr>
        <w:t>жизнедеятель-ности</w:t>
      </w:r>
      <w:proofErr w:type="spellEnd"/>
      <w:proofErr w:type="gramEnd"/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Норма часов педагогической работы 20 часов в неделю за ставку </w:t>
      </w:r>
      <w:proofErr w:type="gramStart"/>
      <w:r>
        <w:rPr>
          <w:rFonts w:eastAsia="Times New Roman"/>
          <w:b/>
          <w:bCs/>
          <w:sz w:val="28"/>
          <w:szCs w:val="28"/>
          <w:u w:val="single"/>
        </w:rPr>
        <w:t>за-работной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платы устанавливается:</w:t>
      </w:r>
    </w:p>
    <w:p w:rsidR="00EB7E32" w:rsidRDefault="00EB7E32" w:rsidP="00252F26">
      <w:pPr>
        <w:spacing w:line="21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9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учителям-дефектологам;</w:t>
      </w:r>
    </w:p>
    <w:p w:rsidR="00EB7E32" w:rsidRDefault="00F37816" w:rsidP="00252F26">
      <w:pPr>
        <w:numPr>
          <w:ilvl w:val="0"/>
          <w:numId w:val="39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учителям-логопедам.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1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32</w:t>
      </w:r>
    </w:p>
    <w:p w:rsidR="00EB7E32" w:rsidRDefault="00EB7E32" w:rsidP="00252F26">
      <w:pPr>
        <w:jc w:val="both"/>
        <w:sectPr w:rsidR="00EB7E32">
          <w:pgSz w:w="11900" w:h="16838"/>
          <w:pgMar w:top="1132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68" w:lineRule="auto"/>
        <w:ind w:left="380" w:right="2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 xml:space="preserve">Норма часов педагогической работы 24 часа в неделю за ставку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  <w:u w:val="single"/>
        </w:rPr>
        <w:t>зара-ботной</w:t>
      </w:r>
      <w:proofErr w:type="spellEnd"/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платы устанавливается:</w:t>
      </w:r>
    </w:p>
    <w:p w:rsidR="00EB7E32" w:rsidRDefault="00EB7E32" w:rsidP="00252F26">
      <w:pPr>
        <w:spacing w:line="209" w:lineRule="exact"/>
        <w:jc w:val="both"/>
        <w:rPr>
          <w:sz w:val="20"/>
          <w:szCs w:val="20"/>
        </w:rPr>
      </w:pPr>
    </w:p>
    <w:p w:rsidR="00EB7E32" w:rsidRPr="00901E23" w:rsidRDefault="00F37816" w:rsidP="00252F26">
      <w:pPr>
        <w:numPr>
          <w:ilvl w:val="0"/>
          <w:numId w:val="40"/>
        </w:numPr>
        <w:tabs>
          <w:tab w:val="left" w:pos="1100"/>
        </w:tabs>
        <w:spacing w:line="276" w:lineRule="auto"/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музыкальным руководителям;</w:t>
      </w:r>
    </w:p>
    <w:p w:rsidR="00EB7E32" w:rsidRDefault="00F37816" w:rsidP="00252F26">
      <w:pPr>
        <w:numPr>
          <w:ilvl w:val="0"/>
          <w:numId w:val="40"/>
        </w:numPr>
        <w:tabs>
          <w:tab w:val="left" w:pos="1100"/>
        </w:tabs>
        <w:spacing w:line="276" w:lineRule="auto"/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концертмейстерам.</w:t>
      </w:r>
    </w:p>
    <w:p w:rsidR="00EB7E32" w:rsidRDefault="00EB7E32" w:rsidP="00252F26">
      <w:pPr>
        <w:ind w:left="740"/>
        <w:jc w:val="both"/>
        <w:rPr>
          <w:sz w:val="20"/>
          <w:szCs w:val="20"/>
        </w:rPr>
      </w:pPr>
    </w:p>
    <w:p w:rsidR="00EB7E32" w:rsidRDefault="00EB7E32" w:rsidP="00252F26">
      <w:pPr>
        <w:spacing w:line="13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Норма часов педагогической работы 25 часов в неделю за ставку </w:t>
      </w:r>
      <w:proofErr w:type="gramStart"/>
      <w:r>
        <w:rPr>
          <w:rFonts w:eastAsia="Times New Roman"/>
          <w:b/>
          <w:bCs/>
          <w:sz w:val="28"/>
          <w:szCs w:val="28"/>
          <w:u w:val="single"/>
        </w:rPr>
        <w:t>за-работной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платы устанавливается:</w:t>
      </w:r>
    </w:p>
    <w:p w:rsidR="00EB7E32" w:rsidRDefault="00EB7E32" w:rsidP="00252F26">
      <w:pPr>
        <w:spacing w:line="224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41"/>
        </w:numPr>
        <w:tabs>
          <w:tab w:val="left" w:pos="1100"/>
        </w:tabs>
        <w:spacing w:line="276" w:lineRule="auto"/>
        <w:ind w:left="1100" w:right="2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воспитателям, непосредственно осуществляющим обучение, </w:t>
      </w:r>
      <w:proofErr w:type="spellStart"/>
      <w:proofErr w:type="gramStart"/>
      <w:r>
        <w:rPr>
          <w:rFonts w:eastAsia="Times New Roman"/>
          <w:sz w:val="28"/>
          <w:szCs w:val="28"/>
        </w:rPr>
        <w:t>воспи-тание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, присмотр и уход за обучающимися (воспитанниками) с </w:t>
      </w:r>
      <w:proofErr w:type="spellStart"/>
      <w:r>
        <w:rPr>
          <w:rFonts w:eastAsia="Times New Roman"/>
          <w:sz w:val="28"/>
          <w:szCs w:val="28"/>
        </w:rPr>
        <w:t>огра-ниченными</w:t>
      </w:r>
      <w:proofErr w:type="spellEnd"/>
      <w:r>
        <w:rPr>
          <w:rFonts w:eastAsia="Times New Roman"/>
          <w:sz w:val="28"/>
          <w:szCs w:val="28"/>
        </w:rPr>
        <w:t xml:space="preserve"> возможностями здоровья.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Норма часов педагогической работы 30 часов в неделю за ставку </w:t>
      </w:r>
      <w:proofErr w:type="gramStart"/>
      <w:r>
        <w:rPr>
          <w:rFonts w:eastAsia="Times New Roman"/>
          <w:b/>
          <w:bCs/>
          <w:sz w:val="28"/>
          <w:szCs w:val="28"/>
          <w:u w:val="single"/>
        </w:rPr>
        <w:t>за-работной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платы устанавливается:</w:t>
      </w:r>
    </w:p>
    <w:p w:rsidR="00EB7E32" w:rsidRDefault="00EB7E32" w:rsidP="00252F26">
      <w:pPr>
        <w:spacing w:line="211" w:lineRule="exact"/>
        <w:jc w:val="both"/>
        <w:rPr>
          <w:sz w:val="20"/>
          <w:szCs w:val="20"/>
        </w:rPr>
      </w:pPr>
    </w:p>
    <w:p w:rsidR="00EB7E32" w:rsidRPr="00901E23" w:rsidRDefault="00F37816" w:rsidP="00252F26">
      <w:pPr>
        <w:numPr>
          <w:ilvl w:val="0"/>
          <w:numId w:val="42"/>
        </w:numPr>
        <w:tabs>
          <w:tab w:val="left" w:pos="1100"/>
        </w:tabs>
        <w:spacing w:line="276" w:lineRule="auto"/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инструкторам по физической культуре;</w:t>
      </w:r>
    </w:p>
    <w:p w:rsidR="00EB7E32" w:rsidRDefault="00F37816" w:rsidP="00252F26">
      <w:pPr>
        <w:numPr>
          <w:ilvl w:val="0"/>
          <w:numId w:val="42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воспитателям организаций, осуществляющих образовательную </w:t>
      </w:r>
      <w:proofErr w:type="spellStart"/>
      <w:proofErr w:type="gramStart"/>
      <w:r>
        <w:rPr>
          <w:rFonts w:eastAsia="Times New Roman"/>
          <w:sz w:val="28"/>
          <w:szCs w:val="28"/>
        </w:rPr>
        <w:t>дея-тельность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по основным общеобразовательным программам, в кото-</w:t>
      </w:r>
      <w:proofErr w:type="spellStart"/>
      <w:r>
        <w:rPr>
          <w:rFonts w:eastAsia="Times New Roman"/>
          <w:sz w:val="28"/>
          <w:szCs w:val="28"/>
        </w:rPr>
        <w:t>рых</w:t>
      </w:r>
      <w:proofErr w:type="spellEnd"/>
      <w:r>
        <w:rPr>
          <w:rFonts w:eastAsia="Times New Roman"/>
          <w:sz w:val="28"/>
          <w:szCs w:val="28"/>
        </w:rPr>
        <w:t xml:space="preserve"> созданы условия для проживания воспитанников в интернате, а также для осуществления присмотра и ухода за детьми в группах продленного дня, организаций для детей-сирот и детей, оставшихся без попечения родителей</w:t>
      </w:r>
    </w:p>
    <w:p w:rsidR="00EB7E32" w:rsidRDefault="00EB7E32" w:rsidP="00252F26">
      <w:pPr>
        <w:spacing w:line="38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8" w:lineRule="auto"/>
        <w:ind w:left="380" w:right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учебной (преподавательской) работы 18 часов в неделю за ставку заработной платы устанавливается:</w:t>
      </w:r>
    </w:p>
    <w:p w:rsidR="00EB7E32" w:rsidRDefault="00EB7E32" w:rsidP="00252F26">
      <w:pPr>
        <w:spacing w:line="222" w:lineRule="exact"/>
        <w:jc w:val="both"/>
        <w:rPr>
          <w:sz w:val="20"/>
          <w:szCs w:val="20"/>
        </w:rPr>
      </w:pPr>
    </w:p>
    <w:p w:rsidR="00EB7E32" w:rsidRP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учителям организаций, осуществляющих образовательную </w:t>
      </w:r>
      <w:proofErr w:type="gramStart"/>
      <w:r>
        <w:rPr>
          <w:rFonts w:eastAsia="Times New Roman"/>
          <w:sz w:val="28"/>
          <w:szCs w:val="28"/>
        </w:rPr>
        <w:t>деятель-</w:t>
      </w:r>
      <w:proofErr w:type="spellStart"/>
      <w:r>
        <w:rPr>
          <w:rFonts w:eastAsia="Times New Roman"/>
          <w:sz w:val="28"/>
          <w:szCs w:val="28"/>
        </w:rPr>
        <w:t>ность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по основным общеобразовательным программам (в том числе адаптированным);</w:t>
      </w:r>
    </w:p>
    <w:p w:rsidR="00EB7E32" w:rsidRP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преподавателям организаций, осуществляющих образовательную деятельность по дополнительным общеобразовательным </w:t>
      </w:r>
      <w:proofErr w:type="spellStart"/>
      <w:proofErr w:type="gramStart"/>
      <w:r>
        <w:rPr>
          <w:rFonts w:eastAsia="Times New Roman"/>
          <w:sz w:val="28"/>
          <w:szCs w:val="28"/>
        </w:rPr>
        <w:t>програм</w:t>
      </w:r>
      <w:proofErr w:type="spellEnd"/>
      <w:r>
        <w:rPr>
          <w:rFonts w:eastAsia="Times New Roman"/>
          <w:sz w:val="28"/>
          <w:szCs w:val="28"/>
        </w:rPr>
        <w:t>-мам</w:t>
      </w:r>
      <w:proofErr w:type="gramEnd"/>
      <w:r>
        <w:rPr>
          <w:rFonts w:eastAsia="Times New Roman"/>
          <w:sz w:val="28"/>
          <w:szCs w:val="28"/>
        </w:rPr>
        <w:t xml:space="preserve"> в области искусств, физической культуры и спорта;</w:t>
      </w:r>
    </w:p>
    <w:p w:rsidR="00EB7E32" w:rsidRP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4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педагогам дополнительного образования и старшим педагогам </w:t>
      </w:r>
      <w:proofErr w:type="gramStart"/>
      <w:r>
        <w:rPr>
          <w:rFonts w:eastAsia="Times New Roman"/>
          <w:sz w:val="28"/>
          <w:szCs w:val="28"/>
        </w:rPr>
        <w:t>до-</w:t>
      </w:r>
      <w:proofErr w:type="spellStart"/>
      <w:r>
        <w:rPr>
          <w:rFonts w:eastAsia="Times New Roman"/>
          <w:sz w:val="28"/>
          <w:szCs w:val="28"/>
        </w:rPr>
        <w:t>полнительного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образования;</w:t>
      </w:r>
    </w:p>
    <w:p w:rsidR="00EB7E32" w:rsidRP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тренерам-преподавателям и старшим тренерам-преподавателям </w:t>
      </w:r>
      <w:proofErr w:type="gramStart"/>
      <w:r>
        <w:rPr>
          <w:rFonts w:eastAsia="Times New Roman"/>
          <w:sz w:val="28"/>
          <w:szCs w:val="28"/>
        </w:rPr>
        <w:t>ор-</w:t>
      </w:r>
      <w:proofErr w:type="spellStart"/>
      <w:r>
        <w:rPr>
          <w:rFonts w:eastAsia="Times New Roman"/>
          <w:sz w:val="28"/>
          <w:szCs w:val="28"/>
        </w:rPr>
        <w:t>ганизаций</w:t>
      </w:r>
      <w:proofErr w:type="spellEnd"/>
      <w:proofErr w:type="gramEnd"/>
      <w:r>
        <w:rPr>
          <w:rFonts w:eastAsia="Times New Roman"/>
          <w:sz w:val="28"/>
          <w:szCs w:val="28"/>
        </w:rPr>
        <w:t>, осуществляющих образовательную деятельность по об-</w:t>
      </w:r>
      <w:proofErr w:type="spellStart"/>
      <w:r>
        <w:rPr>
          <w:rFonts w:eastAsia="Times New Roman"/>
          <w:sz w:val="28"/>
          <w:szCs w:val="28"/>
        </w:rPr>
        <w:t>разовательным</w:t>
      </w:r>
      <w:proofErr w:type="spellEnd"/>
      <w:r>
        <w:rPr>
          <w:rFonts w:eastAsia="Times New Roman"/>
          <w:sz w:val="28"/>
          <w:szCs w:val="28"/>
        </w:rPr>
        <w:t xml:space="preserve"> программам в области физической культуры и спорта;</w:t>
      </w:r>
    </w:p>
    <w:p w:rsidR="00EB7E32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логопедам медицинских организаций и организаций социального </w:t>
      </w:r>
      <w:proofErr w:type="gramStart"/>
      <w:r>
        <w:rPr>
          <w:rFonts w:eastAsia="Times New Roman"/>
          <w:sz w:val="28"/>
          <w:szCs w:val="28"/>
        </w:rPr>
        <w:t>об-</w:t>
      </w:r>
      <w:proofErr w:type="spellStart"/>
      <w:r>
        <w:rPr>
          <w:rFonts w:eastAsia="Times New Roman"/>
          <w:sz w:val="28"/>
          <w:szCs w:val="28"/>
        </w:rPr>
        <w:t>служивания</w:t>
      </w:r>
      <w:proofErr w:type="spellEnd"/>
      <w:proofErr w:type="gramEnd"/>
      <w:r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учителям иностранного языка дошкольных образовательных </w:t>
      </w:r>
      <w:proofErr w:type="spellStart"/>
      <w:proofErr w:type="gramStart"/>
      <w:r>
        <w:rPr>
          <w:rFonts w:eastAsia="Times New Roman"/>
          <w:sz w:val="28"/>
          <w:szCs w:val="28"/>
        </w:rPr>
        <w:t>органи-заций</w:t>
      </w:r>
      <w:proofErr w:type="spellEnd"/>
      <w:proofErr w:type="gramEnd"/>
      <w:r>
        <w:rPr>
          <w:rFonts w:eastAsia="Times New Roman"/>
          <w:sz w:val="28"/>
          <w:szCs w:val="28"/>
        </w:rPr>
        <w:t>;</w:t>
      </w:r>
    </w:p>
    <w:p w:rsidR="00EB7E32" w:rsidRDefault="00901E23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F37816">
        <w:rPr>
          <w:rFonts w:eastAsia="Times New Roman"/>
          <w:sz w:val="28"/>
          <w:szCs w:val="28"/>
        </w:rPr>
        <w:t xml:space="preserve">преподавателям организаций, осуществляющих образовательную деятельность по образовательным программам среднего </w:t>
      </w:r>
      <w:proofErr w:type="spellStart"/>
      <w:proofErr w:type="gramStart"/>
      <w:r w:rsidR="00F37816">
        <w:rPr>
          <w:rFonts w:eastAsia="Times New Roman"/>
          <w:sz w:val="28"/>
          <w:szCs w:val="28"/>
        </w:rPr>
        <w:t>профессио-нального</w:t>
      </w:r>
      <w:proofErr w:type="spellEnd"/>
      <w:proofErr w:type="gramEnd"/>
      <w:r w:rsidR="00F37816">
        <w:rPr>
          <w:rFonts w:eastAsia="Times New Roman"/>
          <w:sz w:val="28"/>
          <w:szCs w:val="28"/>
        </w:rPr>
        <w:t xml:space="preserve"> образования педагогической направленности (за </w:t>
      </w:r>
      <w:proofErr w:type="spellStart"/>
      <w:r w:rsidR="00F37816">
        <w:rPr>
          <w:rFonts w:eastAsia="Times New Roman"/>
          <w:sz w:val="28"/>
          <w:szCs w:val="28"/>
        </w:rPr>
        <w:t>исключе-нием</w:t>
      </w:r>
      <w:proofErr w:type="spellEnd"/>
      <w:r w:rsidR="00F37816">
        <w:rPr>
          <w:rFonts w:eastAsia="Times New Roman"/>
          <w:sz w:val="28"/>
          <w:szCs w:val="28"/>
        </w:rPr>
        <w:t xml:space="preserve"> преподавателей указанных организаций, применяющих норму часов учебной (преподавательской) работы 720 часов в год за ставку заработной платы).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5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3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учебной (преподавательской) работы 720 часов в год за ставку заработной платы устанавливается:</w:t>
      </w:r>
    </w:p>
    <w:p w:rsidR="00EB7E32" w:rsidRDefault="00EB7E32" w:rsidP="00252F26">
      <w:pPr>
        <w:spacing w:line="224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spacing w:line="236" w:lineRule="auto"/>
        <w:ind w:left="1100" w:right="18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преподавателям организаций, осуществляющих образовательную деятельность по образовательным программам среднего </w:t>
      </w:r>
      <w:proofErr w:type="spellStart"/>
      <w:proofErr w:type="gramStart"/>
      <w:r>
        <w:rPr>
          <w:rFonts w:eastAsia="Times New Roman"/>
          <w:sz w:val="28"/>
          <w:szCs w:val="28"/>
        </w:rPr>
        <w:t>профессио-нального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образования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2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45"/>
        </w:numPr>
        <w:tabs>
          <w:tab w:val="left" w:pos="641"/>
        </w:tabs>
        <w:spacing w:line="265" w:lineRule="auto"/>
        <w:ind w:left="380" w:right="160" w:hanging="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зависимости от занимаемой должности в рабочее время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</w:rPr>
        <w:t>педагогиче-ских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 xml:space="preserve"> работников включается:</w:t>
      </w:r>
    </w:p>
    <w:p w:rsidR="00EB7E32" w:rsidRDefault="00EB7E32" w:rsidP="00252F26">
      <w:pPr>
        <w:spacing w:line="25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учебная (преподавательская) работа</w:t>
      </w: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воспитательная работа</w:t>
      </w: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обучающимися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научная</w:t>
      </w: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творческая и исследовательская работа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spacing w:line="234" w:lineRule="auto"/>
        <w:ind w:left="1100" w:right="54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методическая, подготовительная, организационная, </w:t>
      </w:r>
      <w:proofErr w:type="spellStart"/>
      <w:proofErr w:type="gramStart"/>
      <w:r>
        <w:rPr>
          <w:rFonts w:eastAsia="Times New Roman"/>
          <w:sz w:val="28"/>
          <w:szCs w:val="28"/>
        </w:rPr>
        <w:t>диагностиче-ская</w:t>
      </w:r>
      <w:proofErr w:type="spellEnd"/>
      <w:proofErr w:type="gramEnd"/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по ведению мониторинга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spacing w:line="237" w:lineRule="auto"/>
        <w:ind w:left="1100" w:right="34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46"/>
        </w:numPr>
        <w:tabs>
          <w:tab w:val="left" w:pos="580"/>
        </w:tabs>
        <w:ind w:left="580" w:hanging="318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Особенности приема на работу педагогических работников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47" w:lineRule="auto"/>
        <w:ind w:left="260" w:right="140"/>
        <w:jc w:val="both"/>
        <w:rPr>
          <w:sz w:val="20"/>
          <w:szCs w:val="20"/>
        </w:rPr>
      </w:pPr>
      <w:r w:rsidRPr="00901E23"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32"/>
          <w:szCs w:val="32"/>
        </w:rPr>
        <w:t>р</w:t>
      </w:r>
      <w:r w:rsidRPr="00901E23">
        <w:rPr>
          <w:rFonts w:eastAsia="Times New Roman"/>
          <w:sz w:val="28"/>
          <w:szCs w:val="28"/>
        </w:rPr>
        <w:t>аво на занятие педагогической деятельностью регламентируется ст. 331 ТК РФ и ст. 46 Закон об образовании</w:t>
      </w:r>
      <w:r>
        <w:rPr>
          <w:rFonts w:eastAsia="Times New Roman"/>
          <w:sz w:val="32"/>
          <w:szCs w:val="32"/>
        </w:rPr>
        <w:t>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47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34</w:t>
      </w: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Право на занятие педагогической деятельностью имеют:</w:t>
      </w:r>
    </w:p>
    <w:p w:rsidR="00EB7E32" w:rsidRDefault="00EB7E32" w:rsidP="00252F26">
      <w:pPr>
        <w:spacing w:line="304" w:lineRule="exact"/>
        <w:jc w:val="both"/>
        <w:rPr>
          <w:sz w:val="20"/>
          <w:szCs w:val="20"/>
        </w:rPr>
      </w:pPr>
    </w:p>
    <w:p w:rsidR="00EB7E32" w:rsidRPr="00314C33" w:rsidRDefault="00F37816" w:rsidP="00252F26">
      <w:pPr>
        <w:numPr>
          <w:ilvl w:val="0"/>
          <w:numId w:val="47"/>
        </w:numPr>
        <w:tabs>
          <w:tab w:val="left" w:pos="661"/>
        </w:tabs>
        <w:spacing w:line="267" w:lineRule="auto"/>
        <w:ind w:left="380" w:right="4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Лица, имеющие образовательный ценз, который устанавливается </w:t>
      </w:r>
      <w:r w:rsidR="00031443">
        <w:rPr>
          <w:rFonts w:eastAsia="Times New Roman"/>
          <w:sz w:val="28"/>
          <w:szCs w:val="28"/>
        </w:rPr>
        <w:t>профессиональными стандартами</w:t>
      </w:r>
      <w:r>
        <w:rPr>
          <w:rFonts w:eastAsia="Times New Roman"/>
          <w:sz w:val="28"/>
          <w:szCs w:val="28"/>
        </w:rPr>
        <w:t>.</w:t>
      </w:r>
    </w:p>
    <w:p w:rsidR="00EB7E32" w:rsidRPr="00314C33" w:rsidRDefault="00F37816" w:rsidP="00252F26">
      <w:pPr>
        <w:numPr>
          <w:ilvl w:val="0"/>
          <w:numId w:val="47"/>
        </w:numPr>
        <w:tabs>
          <w:tab w:val="left" w:pos="660"/>
        </w:tabs>
        <w:ind w:left="660" w:hanging="29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Обязательность медицинского обследования.</w:t>
      </w:r>
    </w:p>
    <w:p w:rsidR="00EB7E32" w:rsidRDefault="00F37816" w:rsidP="00252F26">
      <w:pPr>
        <w:numPr>
          <w:ilvl w:val="0"/>
          <w:numId w:val="47"/>
        </w:numPr>
        <w:tabs>
          <w:tab w:val="left" w:pos="660"/>
        </w:tabs>
        <w:ind w:left="660" w:hanging="29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Отсутствие судимостей.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column">
              <wp:posOffset>368935</wp:posOffset>
            </wp:positionH>
            <wp:positionV relativeFrom="paragraph">
              <wp:posOffset>-977900</wp:posOffset>
            </wp:positionV>
            <wp:extent cx="44450" cy="1651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1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Не допускаются к образовательной </w:t>
      </w:r>
      <w:r w:rsidR="00031443">
        <w:rPr>
          <w:rFonts w:eastAsia="Times New Roman"/>
          <w:b/>
          <w:bCs/>
          <w:sz w:val="28"/>
          <w:szCs w:val="28"/>
        </w:rPr>
        <w:t>деятельности лица, которым педа</w:t>
      </w:r>
      <w:r>
        <w:rPr>
          <w:rFonts w:eastAsia="Times New Roman"/>
          <w:b/>
          <w:bCs/>
          <w:sz w:val="28"/>
          <w:szCs w:val="28"/>
        </w:rPr>
        <w:t>гогическая деятельность запрещена:</w:t>
      </w:r>
    </w:p>
    <w:p w:rsidR="00EB7E32" w:rsidRDefault="00EB7E32" w:rsidP="00252F26">
      <w:pPr>
        <w:spacing w:line="17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21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приговором суда;</w:t>
      </w:r>
    </w:p>
    <w:p w:rsidR="00EB7E32" w:rsidRDefault="00F37816" w:rsidP="00252F26">
      <w:pPr>
        <w:spacing w:line="341" w:lineRule="exact"/>
        <w:ind w:left="21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медицинскими противопоказаниями;</w:t>
      </w:r>
    </w:p>
    <w:p w:rsidR="00EB7E32" w:rsidRDefault="00F37816" w:rsidP="00252F26">
      <w:pPr>
        <w:spacing w:line="343" w:lineRule="exact"/>
        <w:ind w:left="21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имеющими судимость за определенные преступления.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27" w:lineRule="exact"/>
        <w:jc w:val="both"/>
        <w:rPr>
          <w:sz w:val="20"/>
          <w:szCs w:val="20"/>
        </w:rPr>
      </w:pPr>
    </w:p>
    <w:p w:rsidR="00EB7E32" w:rsidRPr="00314C33" w:rsidRDefault="00F37816" w:rsidP="00252F26">
      <w:pPr>
        <w:spacing w:line="234" w:lineRule="auto"/>
        <w:ind w:left="400" w:right="160"/>
        <w:jc w:val="both"/>
        <w:rPr>
          <w:sz w:val="28"/>
          <w:szCs w:val="28"/>
        </w:rPr>
      </w:pPr>
      <w:r w:rsidRPr="00314C33">
        <w:rPr>
          <w:rFonts w:eastAsia="Times New Roman"/>
          <w:sz w:val="28"/>
          <w:szCs w:val="28"/>
        </w:rPr>
        <w:t xml:space="preserve">Помимо вышеперечисленных, имеются еще две особенности </w:t>
      </w:r>
      <w:proofErr w:type="gramStart"/>
      <w:r w:rsidRPr="00314C33">
        <w:rPr>
          <w:rFonts w:eastAsia="Times New Roman"/>
          <w:sz w:val="28"/>
          <w:szCs w:val="28"/>
        </w:rPr>
        <w:t>при-</w:t>
      </w:r>
      <w:proofErr w:type="spellStart"/>
      <w:r w:rsidRPr="00314C33">
        <w:rPr>
          <w:rFonts w:eastAsia="Times New Roman"/>
          <w:sz w:val="28"/>
          <w:szCs w:val="28"/>
        </w:rPr>
        <w:t>ема</w:t>
      </w:r>
      <w:proofErr w:type="spellEnd"/>
      <w:proofErr w:type="gramEnd"/>
      <w:r w:rsidRPr="00314C33">
        <w:rPr>
          <w:rFonts w:eastAsia="Times New Roman"/>
          <w:sz w:val="28"/>
          <w:szCs w:val="28"/>
        </w:rPr>
        <w:t xml:space="preserve"> на работу педагогических и других работников:</w:t>
      </w:r>
    </w:p>
    <w:p w:rsidR="00EB7E32" w:rsidRPr="00314C33" w:rsidRDefault="00EB7E32" w:rsidP="00252F26">
      <w:pPr>
        <w:spacing w:line="246" w:lineRule="exact"/>
        <w:jc w:val="both"/>
        <w:rPr>
          <w:sz w:val="28"/>
          <w:szCs w:val="28"/>
        </w:rPr>
      </w:pPr>
    </w:p>
    <w:p w:rsidR="00EB7E32" w:rsidRPr="00314C33" w:rsidRDefault="00F37816" w:rsidP="00252F26">
      <w:pPr>
        <w:numPr>
          <w:ilvl w:val="1"/>
          <w:numId w:val="48"/>
        </w:numPr>
        <w:tabs>
          <w:tab w:val="left" w:pos="538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Испытательный срок при приеме на педагогическую работу – ст. 70 ТК РФ</w:t>
      </w:r>
      <w:r w:rsidR="00BC5AAF">
        <w:rPr>
          <w:rFonts w:eastAsia="Times New Roman"/>
          <w:sz w:val="28"/>
          <w:szCs w:val="28"/>
        </w:rPr>
        <w:t>.</w:t>
      </w:r>
    </w:p>
    <w:p w:rsidR="00EB7E32" w:rsidRDefault="00F37816" w:rsidP="00252F26">
      <w:pPr>
        <w:numPr>
          <w:ilvl w:val="1"/>
          <w:numId w:val="48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Заключение трудового договора.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5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49"/>
        </w:numPr>
        <w:tabs>
          <w:tab w:val="left" w:pos="485"/>
        </w:tabs>
        <w:spacing w:line="247" w:lineRule="auto"/>
        <w:ind w:left="3800" w:right="140" w:hanging="3636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Порядок заключения трудового договора и основания для его прекращения.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6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Трудовой договор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регулятор трудовых отношений преподавателя при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осуществлении педагогической деятельности, регламентируется Трудовым кодексом РФ.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0"/>
        </w:numPr>
        <w:tabs>
          <w:tab w:val="left" w:pos="1215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со Статьей 56 ТК РФ трудовой договор – это соглашение между работодателем и работником, в соответствии с которым работодатель обязуется предоставить работнику работу</w:t>
      </w:r>
      <w:r w:rsidR="00BC5AAF">
        <w:rPr>
          <w:rFonts w:eastAsia="Times New Roman"/>
          <w:sz w:val="28"/>
          <w:szCs w:val="28"/>
        </w:rPr>
        <w:t xml:space="preserve"> по обусловленной трудовой функ</w:t>
      </w:r>
      <w:r>
        <w:rPr>
          <w:rFonts w:eastAsia="Times New Roman"/>
          <w:sz w:val="28"/>
          <w:szCs w:val="28"/>
        </w:rPr>
        <w:t>ции, обеспечить условия труда, предус</w:t>
      </w:r>
      <w:r w:rsidR="00BC5AAF">
        <w:rPr>
          <w:rFonts w:eastAsia="Times New Roman"/>
          <w:sz w:val="28"/>
          <w:szCs w:val="28"/>
        </w:rPr>
        <w:t>мотренные трудовым законодатель</w:t>
      </w:r>
      <w:r>
        <w:rPr>
          <w:rFonts w:eastAsia="Times New Roman"/>
          <w:sz w:val="28"/>
          <w:szCs w:val="28"/>
        </w:rPr>
        <w:t>ством, своевременно и в полном размере выплачивать работнику заработную плату, а работник обязуется выполнять ра</w:t>
      </w:r>
      <w:r w:rsidR="00BC5AAF">
        <w:rPr>
          <w:rFonts w:eastAsia="Times New Roman"/>
          <w:sz w:val="28"/>
          <w:szCs w:val="28"/>
        </w:rPr>
        <w:t>боту по определенной специально</w:t>
      </w:r>
      <w:r>
        <w:rPr>
          <w:rFonts w:eastAsia="Times New Roman"/>
          <w:sz w:val="28"/>
          <w:szCs w:val="28"/>
        </w:rPr>
        <w:t>сти, квалификации или должности с подчи</w:t>
      </w:r>
      <w:r w:rsidR="00BC5AAF">
        <w:rPr>
          <w:rFonts w:eastAsia="Times New Roman"/>
          <w:sz w:val="28"/>
          <w:szCs w:val="28"/>
        </w:rPr>
        <w:t>нением правилам внутреннего тру</w:t>
      </w:r>
      <w:r>
        <w:rPr>
          <w:rFonts w:eastAsia="Times New Roman"/>
          <w:sz w:val="28"/>
          <w:szCs w:val="28"/>
        </w:rPr>
        <w:t>дового распорядка.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5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372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76" w:lineRule="auto"/>
        <w:ind w:left="260" w:right="1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Заключение трудового договора влеч</w:t>
      </w:r>
      <w:r w:rsidR="00BC5AAF">
        <w:rPr>
          <w:rFonts w:eastAsia="Times New Roman"/>
          <w:sz w:val="28"/>
          <w:szCs w:val="28"/>
        </w:rPr>
        <w:t>ет за собой возникновение трудо</w:t>
      </w:r>
      <w:r>
        <w:rPr>
          <w:rFonts w:eastAsia="Times New Roman"/>
          <w:sz w:val="28"/>
          <w:szCs w:val="28"/>
        </w:rPr>
        <w:t xml:space="preserve">вых гарантий прав работника, а также предоставление </w:t>
      </w:r>
      <w:r w:rsidR="00BC5AAF">
        <w:rPr>
          <w:rFonts w:eastAsia="Times New Roman"/>
          <w:sz w:val="28"/>
          <w:szCs w:val="28"/>
        </w:rPr>
        <w:t>установленных зако</w:t>
      </w:r>
      <w:r>
        <w:rPr>
          <w:rFonts w:eastAsia="Times New Roman"/>
          <w:sz w:val="28"/>
          <w:szCs w:val="28"/>
        </w:rPr>
        <w:t>нодательством прав и льгот.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Трудовой договор является основн</w:t>
      </w:r>
      <w:r w:rsidR="00BC5AAF">
        <w:rPr>
          <w:rFonts w:eastAsia="Times New Roman"/>
          <w:sz w:val="28"/>
          <w:szCs w:val="28"/>
        </w:rPr>
        <w:t>ым правовым инструментом регули</w:t>
      </w:r>
      <w:r>
        <w:rPr>
          <w:rFonts w:eastAsia="Times New Roman"/>
          <w:sz w:val="28"/>
          <w:szCs w:val="28"/>
        </w:rPr>
        <w:t>рования отношений образовательного уч</w:t>
      </w:r>
      <w:r w:rsidR="00BC5AAF">
        <w:rPr>
          <w:rFonts w:eastAsia="Times New Roman"/>
          <w:sz w:val="28"/>
          <w:szCs w:val="28"/>
        </w:rPr>
        <w:t>реждения и работника этого учре</w:t>
      </w:r>
      <w:r>
        <w:rPr>
          <w:rFonts w:eastAsia="Times New Roman"/>
          <w:sz w:val="28"/>
          <w:szCs w:val="28"/>
        </w:rPr>
        <w:t>ждения.</w:t>
      </w:r>
    </w:p>
    <w:p w:rsidR="00EB7E32" w:rsidRDefault="00F37816" w:rsidP="00252F26">
      <w:pPr>
        <w:spacing w:line="276" w:lineRule="auto"/>
        <w:ind w:left="260" w:right="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Трудовой договор заключается в простой письменной форме и должен быть изложен в специальном документе под наименованием «трудовой </w:t>
      </w:r>
      <w:proofErr w:type="spellStart"/>
      <w:proofErr w:type="gramStart"/>
      <w:r>
        <w:rPr>
          <w:rFonts w:eastAsia="Times New Roman"/>
          <w:sz w:val="28"/>
          <w:szCs w:val="28"/>
        </w:rPr>
        <w:t>дого</w:t>
      </w:r>
      <w:proofErr w:type="spellEnd"/>
      <w:r>
        <w:rPr>
          <w:rFonts w:eastAsia="Times New Roman"/>
          <w:sz w:val="28"/>
          <w:szCs w:val="28"/>
        </w:rPr>
        <w:t>-вор</w:t>
      </w:r>
      <w:proofErr w:type="gramEnd"/>
      <w:r>
        <w:rPr>
          <w:rFonts w:eastAsia="Times New Roman"/>
          <w:sz w:val="28"/>
          <w:szCs w:val="28"/>
        </w:rPr>
        <w:t xml:space="preserve">» в двух экземплярах. Содержание трудового договора определено </w:t>
      </w:r>
      <w:proofErr w:type="spellStart"/>
      <w:proofErr w:type="gramStart"/>
      <w:r>
        <w:rPr>
          <w:rFonts w:eastAsia="Times New Roman"/>
          <w:sz w:val="28"/>
          <w:szCs w:val="28"/>
        </w:rPr>
        <w:t>феде-ральным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законодательством.</w:t>
      </w: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Количество заключаемых работником трудовых договоров законом не ограничено. Второй и последующие трудовые договоры называются </w:t>
      </w:r>
      <w:proofErr w:type="spellStart"/>
      <w:proofErr w:type="gramStart"/>
      <w:r>
        <w:rPr>
          <w:rFonts w:eastAsia="Times New Roman"/>
          <w:sz w:val="28"/>
          <w:szCs w:val="28"/>
        </w:rPr>
        <w:t>догово</w:t>
      </w:r>
      <w:proofErr w:type="spellEnd"/>
      <w:r>
        <w:rPr>
          <w:rFonts w:eastAsia="Times New Roman"/>
          <w:sz w:val="28"/>
          <w:szCs w:val="28"/>
        </w:rPr>
        <w:t>-рами</w:t>
      </w:r>
      <w:proofErr w:type="gramEnd"/>
      <w:r>
        <w:rPr>
          <w:rFonts w:eastAsia="Times New Roman"/>
          <w:sz w:val="28"/>
          <w:szCs w:val="28"/>
        </w:rPr>
        <w:t xml:space="preserve"> о работе по совместительству. Однако</w:t>
      </w:r>
      <w:r w:rsidR="00BC5AAF">
        <w:rPr>
          <w:rFonts w:eastAsia="Times New Roman"/>
          <w:sz w:val="28"/>
          <w:szCs w:val="28"/>
        </w:rPr>
        <w:t xml:space="preserve"> возможности работы по совмести</w:t>
      </w:r>
      <w:r>
        <w:rPr>
          <w:rFonts w:eastAsia="Times New Roman"/>
          <w:sz w:val="28"/>
          <w:szCs w:val="28"/>
        </w:rPr>
        <w:t>тельству фактически ограничены устано</w:t>
      </w:r>
      <w:r w:rsidR="00BC5AAF">
        <w:rPr>
          <w:rFonts w:eastAsia="Times New Roman"/>
          <w:sz w:val="28"/>
          <w:szCs w:val="28"/>
        </w:rPr>
        <w:t>вленными пределами рабочего вре</w:t>
      </w:r>
      <w:r>
        <w:rPr>
          <w:rFonts w:eastAsia="Times New Roman"/>
          <w:sz w:val="28"/>
          <w:szCs w:val="28"/>
        </w:rPr>
        <w:t>мени совместителей – не более 16 часов в неделю (ст. 284 ТК РФ). Существует требование о том, что работа по совместите</w:t>
      </w:r>
      <w:r w:rsidR="00BC5AAF">
        <w:rPr>
          <w:rFonts w:eastAsia="Times New Roman"/>
          <w:sz w:val="28"/>
          <w:szCs w:val="28"/>
        </w:rPr>
        <w:t>льству должна выполняться в сво</w:t>
      </w:r>
      <w:r>
        <w:rPr>
          <w:rFonts w:eastAsia="Times New Roman"/>
          <w:sz w:val="28"/>
          <w:szCs w:val="28"/>
        </w:rPr>
        <w:t>бодное от основной работы время.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331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1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Сроки трудового договора (ст. 58, 59 ТК РФ)</w:t>
      </w:r>
    </w:p>
    <w:p w:rsidR="00EB7E32" w:rsidRDefault="00EB7E32" w:rsidP="00252F26">
      <w:pPr>
        <w:spacing w:line="21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 неопределенный срок</w:t>
      </w:r>
      <w:r w:rsidR="00314C33">
        <w:rPr>
          <w:rFonts w:eastAsia="Times New Roman"/>
          <w:sz w:val="28"/>
          <w:szCs w:val="28"/>
        </w:rPr>
        <w:t>;</w:t>
      </w:r>
    </w:p>
    <w:p w:rsidR="00EB7E32" w:rsidRDefault="00F37816" w:rsidP="00252F26">
      <w:pPr>
        <w:spacing w:line="366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 определенный срок, но не более 5 лет</w:t>
      </w:r>
      <w:r w:rsidR="00314C33"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 время выполнения определенной работы</w:t>
      </w:r>
      <w:r w:rsidR="00314C33"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58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1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Условия трудового договора (ст. 57 ТК РФ).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1"/>
        </w:numPr>
        <w:tabs>
          <w:tab w:val="left" w:pos="505"/>
        </w:tabs>
        <w:spacing w:line="26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тексте трудового договора помимо реквизитов сторон должны быть указаны следующие существенные условия:</w:t>
      </w:r>
    </w:p>
    <w:p w:rsidR="00EB7E32" w:rsidRDefault="00EB7E32" w:rsidP="00252F26">
      <w:pPr>
        <w:spacing w:line="17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76" w:lineRule="exact"/>
        <w:ind w:left="6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фамилия, имя, отчество</w:t>
      </w:r>
    </w:p>
    <w:p w:rsidR="00EB7E32" w:rsidRDefault="00EB7E32" w:rsidP="00252F26">
      <w:pPr>
        <w:spacing w:line="2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45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место работы (образовательное учреждение) с указанием структурного подразделения;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66" w:lineRule="exact"/>
        <w:ind w:left="6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дата начала работы;</w:t>
      </w:r>
    </w:p>
    <w:p w:rsidR="00EB7E32" w:rsidRDefault="00EB7E32" w:rsidP="00252F26">
      <w:pPr>
        <w:spacing w:line="27" w:lineRule="exact"/>
        <w:jc w:val="both"/>
        <w:rPr>
          <w:rFonts w:eastAsia="Times New Roman"/>
          <w:sz w:val="28"/>
          <w:szCs w:val="28"/>
        </w:rPr>
      </w:pPr>
    </w:p>
    <w:p w:rsidR="00314C33" w:rsidRDefault="00F37816" w:rsidP="00252F26">
      <w:pPr>
        <w:spacing w:line="345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наименование должности, специальности, профессии с указанием </w:t>
      </w:r>
    </w:p>
    <w:p w:rsidR="00EB7E32" w:rsidRDefault="00314C33" w:rsidP="00252F26">
      <w:pPr>
        <w:spacing w:line="345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ква</w:t>
      </w:r>
      <w:r w:rsidR="00F37816">
        <w:rPr>
          <w:rFonts w:eastAsia="Times New Roman"/>
          <w:sz w:val="28"/>
          <w:szCs w:val="28"/>
        </w:rPr>
        <w:t>лификации либо конкретно выполняемой работы (функции);</w:t>
      </w:r>
    </w:p>
    <w:p w:rsidR="00EB7E32" w:rsidRDefault="00EB7E32" w:rsidP="00252F26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314C33" w:rsidRDefault="00F37816" w:rsidP="00252F26">
      <w:pPr>
        <w:spacing w:line="376" w:lineRule="exact"/>
        <w:ind w:left="620" w:right="6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перечни основных прав и обязанностей работника и работодателя;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характеристика условий труда;</w:t>
      </w:r>
    </w:p>
    <w:p w:rsidR="00EB7E32" w:rsidRDefault="00F37816" w:rsidP="00252F26">
      <w:pPr>
        <w:spacing w:line="376" w:lineRule="exact"/>
        <w:ind w:left="620" w:right="6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режим труда и отдыха;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6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eastAsia="Times New Roman"/>
          <w:sz w:val="28"/>
          <w:szCs w:val="28"/>
        </w:rPr>
        <w:t xml:space="preserve"> условия оплаты труда, включая размер ставки или оклада, доплаты надбавки и поощрительные выплаты;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65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условия об испытательном сроке (по соглашению сторон);</w:t>
      </w:r>
    </w:p>
    <w:p w:rsidR="00EB7E32" w:rsidRDefault="00EB7E32" w:rsidP="00252F26">
      <w:pPr>
        <w:spacing w:line="2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5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 обязанности работника не разглашать служебную, коммерческую и др. тайны;</w:t>
      </w:r>
    </w:p>
    <w:p w:rsidR="00EB7E32" w:rsidRDefault="00EB7E32" w:rsidP="00252F26">
      <w:pPr>
        <w:spacing w:line="2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6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обязанности работника отработать не менее оговоренного срока после обучения, если обучение производилось за счет средств работодателя.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9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3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Порядок заключения трудового договора с работником включает в себя</w:t>
      </w:r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247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Собеседование с работником.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29"/>
        </w:tabs>
        <w:spacing w:line="21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Проверка документов работника в соответствии с перечнем, установленным ст. 65 ТК</w:t>
      </w:r>
      <w:r>
        <w:rPr>
          <w:rFonts w:eastAsia="Times New Roman"/>
          <w:sz w:val="36"/>
          <w:szCs w:val="36"/>
          <w:vertAlign w:val="superscript"/>
        </w:rPr>
        <w:t>1</w:t>
      </w:r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298" w:lineRule="exact"/>
        <w:ind w:left="6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паспорт;</w:t>
      </w:r>
    </w:p>
    <w:p w:rsidR="00EB7E32" w:rsidRDefault="00EB7E32" w:rsidP="00252F26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45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трудовая книжка, кроме случаев поступления на работу впервые либо по совместительству;</w:t>
      </w:r>
    </w:p>
    <w:p w:rsidR="00EB7E32" w:rsidRDefault="00EB7E32" w:rsidP="00252F26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BC5AAF" w:rsidRDefault="00F37816" w:rsidP="00252F26">
      <w:pPr>
        <w:spacing w:line="355" w:lineRule="exact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страховое свидетельство государственного пенсионного страхования; </w:t>
      </w:r>
    </w:p>
    <w:p w:rsidR="00EB7E32" w:rsidRDefault="00F37816" w:rsidP="00252F26">
      <w:pPr>
        <w:spacing w:line="355" w:lineRule="exact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документы воинского учета для военнообязанных и лиц, подлежащих</w:t>
      </w:r>
    </w:p>
    <w:p w:rsidR="00EB7E32" w:rsidRDefault="00EB7E32" w:rsidP="00252F26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BC5AAF" w:rsidRDefault="00F37816" w:rsidP="00252F26">
      <w:pPr>
        <w:spacing w:line="337" w:lineRule="exact"/>
        <w:ind w:left="620" w:right="20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призыву на военную службу;</w:t>
      </w:r>
    </w:p>
    <w:p w:rsidR="00BC5AAF" w:rsidRDefault="00F37816" w:rsidP="00252F26">
      <w:pPr>
        <w:spacing w:line="337" w:lineRule="exact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документ об образовании, о квалификации или наличии специальных</w:t>
      </w:r>
      <w:r w:rsidR="00BC5AA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знаний</w:t>
      </w:r>
      <w:r w:rsidR="00BC5AAF">
        <w:rPr>
          <w:rFonts w:eastAsia="Times New Roman"/>
          <w:sz w:val="28"/>
          <w:szCs w:val="28"/>
        </w:rPr>
        <w:t>;</w:t>
      </w:r>
    </w:p>
    <w:p w:rsidR="00EB7E32" w:rsidRDefault="00F37816" w:rsidP="00252F26">
      <w:pPr>
        <w:spacing w:line="337" w:lineRule="exact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медицинское заключение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69" w:lineRule="exact"/>
        <w:ind w:left="6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справка о несудимости.</w:t>
      </w:r>
    </w:p>
    <w:p w:rsidR="00EB7E32" w:rsidRDefault="00EB7E32" w:rsidP="00252F26">
      <w:pPr>
        <w:spacing w:line="19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29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и согласование письменного трудового договора в соответствии с предъявляемыми требованиями, подписание сторонами договора. Договор заключается только в письменной форме.</w:t>
      </w:r>
    </w:p>
    <w:p w:rsidR="00EB7E32" w:rsidRDefault="00EB7E32" w:rsidP="00252F26">
      <w:pPr>
        <w:spacing w:line="21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43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Издание приказа о приеме на работу в трехдневный срок после подписания трудового договора, ознакомление работника с приказом под расписку, </w:t>
      </w:r>
      <w:proofErr w:type="gramStart"/>
      <w:r>
        <w:rPr>
          <w:rFonts w:eastAsia="Times New Roman"/>
          <w:sz w:val="28"/>
          <w:szCs w:val="28"/>
        </w:rPr>
        <w:t>вы-дача</w:t>
      </w:r>
      <w:proofErr w:type="gramEnd"/>
      <w:r>
        <w:rPr>
          <w:rFonts w:eastAsia="Times New Roman"/>
          <w:sz w:val="28"/>
          <w:szCs w:val="28"/>
        </w:rPr>
        <w:t xml:space="preserve"> копии приказа по его требованию.</w:t>
      </w:r>
    </w:p>
    <w:p w:rsidR="00EB7E32" w:rsidRDefault="00EB7E32" w:rsidP="00252F26">
      <w:pPr>
        <w:spacing w:line="21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26"/>
        </w:tabs>
        <w:spacing w:line="27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Работник допускается к выполнению работы после проведения инструктажа (обучения) по охране труда и технике без</w:t>
      </w:r>
      <w:r w:rsidR="00BC5AAF">
        <w:rPr>
          <w:rFonts w:eastAsia="Times New Roman"/>
          <w:sz w:val="28"/>
          <w:szCs w:val="28"/>
        </w:rPr>
        <w:t>опасности, ознакомления с прави</w:t>
      </w:r>
      <w:r>
        <w:rPr>
          <w:rFonts w:eastAsia="Times New Roman"/>
          <w:sz w:val="28"/>
          <w:szCs w:val="28"/>
        </w:rPr>
        <w:t>лами внутреннего трудового распорядка учреждения и с кругом собственных обязанностей (его должностной инструкци</w:t>
      </w:r>
      <w:r w:rsidR="00BC5AAF">
        <w:rPr>
          <w:rFonts w:eastAsia="Times New Roman"/>
          <w:sz w:val="28"/>
          <w:szCs w:val="28"/>
        </w:rPr>
        <w:t>ей), а также с локальными норма</w:t>
      </w:r>
      <w:r>
        <w:rPr>
          <w:rFonts w:eastAsia="Times New Roman"/>
          <w:sz w:val="28"/>
          <w:szCs w:val="28"/>
        </w:rPr>
        <w:t>тивными актами учреждения, имеющими отношение к деятельности работника.</w:t>
      </w:r>
    </w:p>
    <w:p w:rsidR="00EB7E32" w:rsidRDefault="00AF5556" w:rsidP="00252F26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line id="Shape 41" o:spid="_x0000_s1066" style="position:absolute;left:0;text-align:left;z-index:251676160;visibility:visible;mso-wrap-distance-left:0;mso-wrap-distance-right:0" from="13.1pt,43.15pt" to="157.1pt,43.15pt" o:allowincell="f" strokeweight=".72pt"/>
        </w:pic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79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3"/>
        </w:numPr>
        <w:tabs>
          <w:tab w:val="left" w:pos="380"/>
        </w:tabs>
        <w:ind w:left="380" w:hanging="118"/>
        <w:jc w:val="both"/>
        <w:rPr>
          <w:rFonts w:eastAsia="Times New Roman"/>
          <w:sz w:val="28"/>
          <w:szCs w:val="28"/>
          <w:vertAlign w:val="superscript"/>
        </w:rPr>
      </w:pPr>
      <w:r>
        <w:rPr>
          <w:rFonts w:eastAsia="Times New Roman"/>
        </w:rPr>
        <w:t>Законом запрещено требовать иные документы, кроме перечисленных выше.</w:t>
      </w:r>
    </w:p>
    <w:p w:rsidR="00EB7E32" w:rsidRDefault="00EB7E32" w:rsidP="00252F26">
      <w:pPr>
        <w:spacing w:line="11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1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5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Если работник приступил к работе б</w:t>
      </w:r>
      <w:r w:rsidR="00314C33">
        <w:rPr>
          <w:rFonts w:eastAsia="Times New Roman"/>
          <w:sz w:val="28"/>
          <w:szCs w:val="28"/>
        </w:rPr>
        <w:t>ез надлежащего оформления трудо</w:t>
      </w:r>
      <w:r>
        <w:rPr>
          <w:rFonts w:eastAsia="Times New Roman"/>
          <w:sz w:val="28"/>
          <w:szCs w:val="28"/>
        </w:rPr>
        <w:t>вого договора, но с ведома или по поручению</w:t>
      </w:r>
      <w:r w:rsidR="00BC5AAF">
        <w:rPr>
          <w:rFonts w:eastAsia="Times New Roman"/>
          <w:sz w:val="28"/>
          <w:szCs w:val="28"/>
        </w:rPr>
        <w:t xml:space="preserve"> работодателя, то трудовой дого</w:t>
      </w:r>
      <w:r>
        <w:rPr>
          <w:rFonts w:eastAsia="Times New Roman"/>
          <w:sz w:val="28"/>
          <w:szCs w:val="28"/>
        </w:rPr>
        <w:t>вор считается заключенным, и работодатель</w:t>
      </w:r>
      <w:r w:rsidR="00BC5AAF">
        <w:rPr>
          <w:rFonts w:eastAsia="Times New Roman"/>
          <w:sz w:val="28"/>
          <w:szCs w:val="28"/>
        </w:rPr>
        <w:t xml:space="preserve"> обязан оформить договор в трех</w:t>
      </w:r>
      <w:r>
        <w:rPr>
          <w:rFonts w:eastAsia="Times New Roman"/>
          <w:sz w:val="28"/>
          <w:szCs w:val="28"/>
        </w:rPr>
        <w:t>дневный срок со дня фактического допущения к работе.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Изменение существенных условий трудового договора</w:t>
      </w:r>
    </w:p>
    <w:p w:rsidR="00EB7E32" w:rsidRDefault="00EB7E32" w:rsidP="00252F26">
      <w:pPr>
        <w:spacing w:line="133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общему правилу условия трудового договора, которые считаются </w:t>
      </w:r>
      <w:proofErr w:type="gramStart"/>
      <w:r>
        <w:rPr>
          <w:rFonts w:eastAsia="Times New Roman"/>
          <w:sz w:val="28"/>
          <w:szCs w:val="28"/>
        </w:rPr>
        <w:t>суще-</w:t>
      </w:r>
      <w:proofErr w:type="spellStart"/>
      <w:r>
        <w:rPr>
          <w:rFonts w:eastAsia="Times New Roman"/>
          <w:sz w:val="28"/>
          <w:szCs w:val="28"/>
        </w:rPr>
        <w:t>ственными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в соответствии с ст. 57 ТК РФ, не могут быть изменены без </w:t>
      </w:r>
      <w:proofErr w:type="spellStart"/>
      <w:r>
        <w:rPr>
          <w:rFonts w:eastAsia="Times New Roman"/>
          <w:sz w:val="28"/>
          <w:szCs w:val="28"/>
        </w:rPr>
        <w:t>согла</w:t>
      </w:r>
      <w:proofErr w:type="spellEnd"/>
      <w:r>
        <w:rPr>
          <w:rFonts w:eastAsia="Times New Roman"/>
          <w:sz w:val="28"/>
          <w:szCs w:val="28"/>
        </w:rPr>
        <w:t>-сия сторон.</w:t>
      </w:r>
    </w:p>
    <w:p w:rsidR="00EB7E32" w:rsidRDefault="00EB7E32" w:rsidP="00252F26">
      <w:pPr>
        <w:spacing w:line="135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4"/>
        </w:numPr>
        <w:tabs>
          <w:tab w:val="left" w:pos="567"/>
        </w:tabs>
        <w:spacing w:line="268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существенным условиям законодатель относит обусловленные трудовым договором трудовые функции, режим работы, размер заработной платы, </w:t>
      </w:r>
      <w:proofErr w:type="gramStart"/>
      <w:r>
        <w:rPr>
          <w:rFonts w:eastAsia="Times New Roman"/>
          <w:sz w:val="27"/>
          <w:szCs w:val="27"/>
        </w:rPr>
        <w:t>до-платы</w:t>
      </w:r>
      <w:proofErr w:type="gramEnd"/>
      <w:r>
        <w:rPr>
          <w:rFonts w:eastAsia="Times New Roman"/>
          <w:sz w:val="27"/>
          <w:szCs w:val="27"/>
        </w:rPr>
        <w:t xml:space="preserve">, надбавки, характеристики условий труда, права обязанности сторон до-говора и др. Например, изменение объема </w:t>
      </w:r>
      <w:r w:rsidR="00BC5AAF">
        <w:rPr>
          <w:rFonts w:eastAsia="Times New Roman"/>
          <w:sz w:val="27"/>
          <w:szCs w:val="27"/>
        </w:rPr>
        <w:t>учебной нагрузки при распределе</w:t>
      </w:r>
      <w:r>
        <w:rPr>
          <w:rFonts w:eastAsia="Times New Roman"/>
          <w:sz w:val="27"/>
          <w:szCs w:val="27"/>
        </w:rPr>
        <w:t>нии ее на новый учебный год означает изменение размера заработной платы и, соответственно, требует согласия учителя в письменном форме.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24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Перевод на другую работу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Выполнение не обусловленной трудовым договором работы называется переводом на другую работу. К переводу на другую работу приравнивается изменение существенных условий трудового д</w:t>
      </w:r>
      <w:r w:rsidR="00BC5AAF">
        <w:rPr>
          <w:rFonts w:eastAsia="Times New Roman"/>
          <w:sz w:val="28"/>
          <w:szCs w:val="28"/>
        </w:rPr>
        <w:t>оговора (см. ст. 72 ТК РФ) и пе</w:t>
      </w:r>
      <w:r>
        <w:rPr>
          <w:rFonts w:eastAsia="Times New Roman"/>
          <w:sz w:val="28"/>
          <w:szCs w:val="28"/>
        </w:rPr>
        <w:t>ревод на постоянную работу в другую организацию либо в другую местность вместе с организацией.</w:t>
      </w:r>
    </w:p>
    <w:p w:rsidR="00EB7E32" w:rsidRDefault="00EB7E32" w:rsidP="00252F26">
      <w:pPr>
        <w:spacing w:line="21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Не считается переводом и не требует согласия работника перемещение работника в той же организации на другое рабочее место, в другое </w:t>
      </w:r>
      <w:proofErr w:type="gramStart"/>
      <w:r>
        <w:rPr>
          <w:rFonts w:eastAsia="Times New Roman"/>
          <w:sz w:val="28"/>
          <w:szCs w:val="28"/>
        </w:rPr>
        <w:t>структур-</w:t>
      </w:r>
      <w:proofErr w:type="spellStart"/>
      <w:r>
        <w:rPr>
          <w:rFonts w:eastAsia="Times New Roman"/>
          <w:sz w:val="28"/>
          <w:szCs w:val="28"/>
        </w:rPr>
        <w:t>ное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подразделение этой организации в той же местности, если это не влечет за собой изменения трудовой функции и изм</w:t>
      </w:r>
      <w:r w:rsidR="00BC5AAF">
        <w:rPr>
          <w:rFonts w:eastAsia="Times New Roman"/>
          <w:sz w:val="28"/>
          <w:szCs w:val="28"/>
        </w:rPr>
        <w:t>енения существенных условий тру</w:t>
      </w:r>
      <w:r>
        <w:rPr>
          <w:rFonts w:eastAsia="Times New Roman"/>
          <w:sz w:val="28"/>
          <w:szCs w:val="28"/>
        </w:rPr>
        <w:t>дового договора.</w:t>
      </w:r>
    </w:p>
    <w:p w:rsidR="00EB7E32" w:rsidRDefault="00EB7E32" w:rsidP="00252F26">
      <w:pPr>
        <w:spacing w:line="21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Перевод на другую работу разрешается только с письменного согласия работника. Из этого правила закон допускает исключения, когда на перевод не требуются согласия работника - ст. 74 ТК </w:t>
      </w:r>
      <w:r w:rsidR="00BC5AAF">
        <w:rPr>
          <w:rFonts w:eastAsia="Times New Roman"/>
          <w:sz w:val="28"/>
          <w:szCs w:val="28"/>
        </w:rPr>
        <w:t>РФ предусматривает право работо</w:t>
      </w:r>
      <w:r>
        <w:rPr>
          <w:rFonts w:eastAsia="Times New Roman"/>
          <w:sz w:val="28"/>
          <w:szCs w:val="28"/>
        </w:rPr>
        <w:t>дателя на перевод работника на другую работ</w:t>
      </w:r>
      <w:r w:rsidR="00314C33">
        <w:rPr>
          <w:rFonts w:eastAsia="Times New Roman"/>
          <w:sz w:val="28"/>
          <w:szCs w:val="28"/>
        </w:rPr>
        <w:t>у без согласия последнего в слу</w:t>
      </w:r>
      <w:r>
        <w:rPr>
          <w:rFonts w:eastAsia="Times New Roman"/>
          <w:sz w:val="28"/>
          <w:szCs w:val="28"/>
        </w:rPr>
        <w:t>чае производственной необходимости.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Производственная необходимость возникает в ситуациях:</w:t>
      </w:r>
    </w:p>
    <w:p w:rsidR="00EB7E32" w:rsidRDefault="00EB7E32" w:rsidP="00252F26">
      <w:pPr>
        <w:spacing w:line="213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13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предотвращения катастрофы, производственной аварии;</w:t>
      </w:r>
    </w:p>
    <w:p w:rsidR="00EB7E32" w:rsidRDefault="00EB7E32" w:rsidP="00252F26">
      <w:pPr>
        <w:spacing w:line="24" w:lineRule="exact"/>
        <w:jc w:val="both"/>
        <w:rPr>
          <w:sz w:val="20"/>
          <w:szCs w:val="20"/>
        </w:rPr>
      </w:pPr>
    </w:p>
    <w:p w:rsidR="00314C33" w:rsidRDefault="00F37816" w:rsidP="00252F26">
      <w:pPr>
        <w:spacing w:line="345" w:lineRule="exact"/>
        <w:ind w:left="1700" w:right="2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устранения последствий катаст</w:t>
      </w:r>
      <w:r w:rsidR="00314C33">
        <w:rPr>
          <w:rFonts w:eastAsia="Times New Roman"/>
          <w:sz w:val="28"/>
          <w:szCs w:val="28"/>
        </w:rPr>
        <w:t xml:space="preserve">рофы, аварии или стихийного </w:t>
      </w:r>
    </w:p>
    <w:p w:rsidR="00EB7E32" w:rsidRPr="00314C33" w:rsidRDefault="00314C33" w:rsidP="00252F26">
      <w:pPr>
        <w:spacing w:line="345" w:lineRule="exact"/>
        <w:ind w:left="1700" w:right="2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бед</w:t>
      </w:r>
      <w:r w:rsidR="00F37816">
        <w:rPr>
          <w:rFonts w:eastAsia="Times New Roman"/>
          <w:sz w:val="28"/>
          <w:szCs w:val="28"/>
        </w:rPr>
        <w:t>ствия;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66" w:lineRule="exact"/>
        <w:ind w:left="13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предотвращения несчастных случаев;</w:t>
      </w:r>
    </w:p>
    <w:p w:rsidR="00EB7E32" w:rsidRDefault="00EB7E32" w:rsidP="00252F26">
      <w:pPr>
        <w:spacing w:line="2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54" w:lineRule="exact"/>
        <w:ind w:left="1340" w:right="4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предотвращения простоя, уничтожения или порчи имущества;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необходимости замещения отсутствующего работника.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38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Ст. 74 ТК РФ устанавливает условия перевода: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2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5"/>
        </w:numPr>
        <w:tabs>
          <w:tab w:val="left" w:pos="557"/>
        </w:tabs>
        <w:spacing w:line="26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Работодателю запрещается переводить работника на работу, </w:t>
      </w:r>
      <w:proofErr w:type="spellStart"/>
      <w:proofErr w:type="gramStart"/>
      <w:r>
        <w:rPr>
          <w:rFonts w:eastAsia="Times New Roman"/>
          <w:sz w:val="28"/>
          <w:szCs w:val="28"/>
        </w:rPr>
        <w:t>противопока-занную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ему по состоянию здоровья.</w:t>
      </w:r>
    </w:p>
    <w:p w:rsidR="00EB7E32" w:rsidRDefault="00EB7E32" w:rsidP="00252F26">
      <w:pPr>
        <w:spacing w:line="21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5"/>
        </w:numPr>
        <w:tabs>
          <w:tab w:val="left" w:pos="569"/>
        </w:tabs>
        <w:spacing w:line="268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Перевод на работу, требующую более низкой квалификации, допускается только с письменного согласия работника.</w:t>
      </w:r>
    </w:p>
    <w:p w:rsidR="00EB7E32" w:rsidRDefault="00EB7E32" w:rsidP="00252F26">
      <w:pPr>
        <w:spacing w:line="22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5"/>
        </w:numPr>
        <w:tabs>
          <w:tab w:val="left" w:pos="524"/>
        </w:tabs>
        <w:spacing w:line="26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Перевод для замещения отсутствующего работника не может превышать </w:t>
      </w:r>
      <w:proofErr w:type="gramStart"/>
      <w:r>
        <w:rPr>
          <w:rFonts w:eastAsia="Times New Roman"/>
          <w:sz w:val="28"/>
          <w:szCs w:val="28"/>
        </w:rPr>
        <w:t>од-</w:t>
      </w:r>
      <w:proofErr w:type="spellStart"/>
      <w:r>
        <w:rPr>
          <w:rFonts w:eastAsia="Times New Roman"/>
          <w:sz w:val="28"/>
          <w:szCs w:val="28"/>
        </w:rPr>
        <w:t>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месяца в течение календарного года.</w:t>
      </w:r>
    </w:p>
    <w:p w:rsidR="00EB7E32" w:rsidRDefault="00EB7E32" w:rsidP="00252F26">
      <w:pPr>
        <w:spacing w:line="22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5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В педагогической практике нередко</w:t>
      </w:r>
      <w:r w:rsidR="00BC5AAF">
        <w:rPr>
          <w:rFonts w:eastAsia="Times New Roman"/>
          <w:sz w:val="27"/>
          <w:szCs w:val="27"/>
        </w:rPr>
        <w:t xml:space="preserve"> возникает необходимость замеще</w:t>
      </w:r>
      <w:r>
        <w:rPr>
          <w:rFonts w:eastAsia="Times New Roman"/>
          <w:sz w:val="27"/>
          <w:szCs w:val="27"/>
        </w:rPr>
        <w:t xml:space="preserve">ния заболевшего учителя, воспитателя. Оставление детей без надзора в этих случаях ставит под угрозу жизнь </w:t>
      </w:r>
      <w:r w:rsidR="00BC5AAF">
        <w:rPr>
          <w:rFonts w:eastAsia="Times New Roman"/>
          <w:sz w:val="27"/>
          <w:szCs w:val="27"/>
        </w:rPr>
        <w:t>детей. Следовательно, при отсут</w:t>
      </w:r>
      <w:r>
        <w:rPr>
          <w:rFonts w:eastAsia="Times New Roman"/>
          <w:sz w:val="27"/>
          <w:szCs w:val="27"/>
        </w:rPr>
        <w:t xml:space="preserve">ствии другой возможности осуществления надзора директор школы не только вправе, но и обязан применить меры принудительного труда: </w:t>
      </w:r>
      <w:proofErr w:type="spellStart"/>
      <w:proofErr w:type="gramStart"/>
      <w:r>
        <w:rPr>
          <w:rFonts w:eastAsia="Times New Roman"/>
          <w:sz w:val="27"/>
          <w:szCs w:val="27"/>
        </w:rPr>
        <w:t>пе-ревести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любого другого работника для выполнения работы по надзору за детьми. При этом отказ работника от выполнения такого законного распоряжения администрации расценивается Верховным Судом РФ как нарушение трудовой дисциплины и </w:t>
      </w:r>
      <w:r w:rsidR="00BC5AAF">
        <w:rPr>
          <w:rFonts w:eastAsia="Times New Roman"/>
          <w:sz w:val="27"/>
          <w:szCs w:val="27"/>
        </w:rPr>
        <w:t>может повлечь за собой дисципли</w:t>
      </w:r>
      <w:r>
        <w:rPr>
          <w:rFonts w:eastAsia="Times New Roman"/>
          <w:sz w:val="27"/>
          <w:szCs w:val="27"/>
        </w:rPr>
        <w:t xml:space="preserve">нарную ответственность вплоть до применения </w:t>
      </w:r>
      <w:r w:rsidR="00BC5AAF">
        <w:rPr>
          <w:rFonts w:eastAsia="Times New Roman"/>
          <w:sz w:val="27"/>
          <w:szCs w:val="27"/>
        </w:rPr>
        <w:t>меры увольнения с ра</w:t>
      </w:r>
      <w:r>
        <w:rPr>
          <w:rFonts w:eastAsia="Times New Roman"/>
          <w:sz w:val="27"/>
          <w:szCs w:val="27"/>
        </w:rPr>
        <w:t>боты.</w:t>
      </w:r>
    </w:p>
    <w:p w:rsidR="00314C33" w:rsidRPr="00314C33" w:rsidRDefault="00314C33" w:rsidP="00252F26">
      <w:pPr>
        <w:tabs>
          <w:tab w:val="left" w:pos="980"/>
        </w:tabs>
        <w:spacing w:line="276" w:lineRule="auto"/>
        <w:ind w:left="980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Pr="00BC5AAF" w:rsidRDefault="00F37816" w:rsidP="00252F26">
      <w:pPr>
        <w:numPr>
          <w:ilvl w:val="1"/>
          <w:numId w:val="55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Из формулировки же ст. 74 Трудового кодекса следует иной подход: </w:t>
      </w:r>
      <w:proofErr w:type="spellStart"/>
      <w:proofErr w:type="gramStart"/>
      <w:r>
        <w:rPr>
          <w:rFonts w:eastAsia="Times New Roman"/>
          <w:sz w:val="27"/>
          <w:szCs w:val="27"/>
        </w:rPr>
        <w:t>по-мимо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чрезвычайных обстоятельств, временный перевод допускается «для предотвращения простоя (врем</w:t>
      </w:r>
      <w:r w:rsidR="00BC5AAF">
        <w:rPr>
          <w:rFonts w:eastAsia="Times New Roman"/>
          <w:sz w:val="27"/>
          <w:szCs w:val="27"/>
        </w:rPr>
        <w:t>енной приостановки работ по при</w:t>
      </w:r>
      <w:r>
        <w:rPr>
          <w:rFonts w:eastAsia="Times New Roman"/>
          <w:sz w:val="27"/>
          <w:szCs w:val="27"/>
        </w:rPr>
        <w:t xml:space="preserve">чинам экономического, технологического или организационного </w:t>
      </w:r>
      <w:proofErr w:type="spellStart"/>
      <w:r>
        <w:rPr>
          <w:rFonts w:eastAsia="Times New Roman"/>
          <w:sz w:val="27"/>
          <w:szCs w:val="27"/>
        </w:rPr>
        <w:t>харак-тера</w:t>
      </w:r>
      <w:proofErr w:type="spellEnd"/>
      <w:r>
        <w:rPr>
          <w:rFonts w:eastAsia="Times New Roman"/>
          <w:sz w:val="27"/>
          <w:szCs w:val="27"/>
        </w:rPr>
        <w:t>) …; а также для замещения отсутствующего работника».</w:t>
      </w:r>
    </w:p>
    <w:p w:rsidR="00EB7E32" w:rsidRPr="00BC5AAF" w:rsidRDefault="00EB7E32" w:rsidP="00252F26">
      <w:pPr>
        <w:spacing w:line="276" w:lineRule="auto"/>
        <w:jc w:val="both"/>
        <w:rPr>
          <w:rFonts w:eastAsia="Times New Roman"/>
          <w:sz w:val="27"/>
          <w:szCs w:val="27"/>
        </w:rPr>
      </w:pPr>
    </w:p>
    <w:p w:rsidR="00EB7E32" w:rsidRPr="00BC5AAF" w:rsidRDefault="00EB7E32" w:rsidP="00252F26">
      <w:pPr>
        <w:spacing w:line="200" w:lineRule="exact"/>
        <w:jc w:val="both"/>
        <w:rPr>
          <w:rFonts w:eastAsia="Times New Roman"/>
          <w:sz w:val="27"/>
          <w:szCs w:val="27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5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4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14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Прекращение трудового договора (увольнение)</w:t>
      </w:r>
    </w:p>
    <w:p w:rsidR="00EB7E32" w:rsidRDefault="00EB7E32" w:rsidP="00252F26">
      <w:pPr>
        <w:spacing w:line="25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6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Любое увольнение работника требует тщательного соблюдения норм законодательства независимо от основания увольнения. В приказе об увольнении и в трудовой книжке уволенного работника ссылка на статью закона является обязательной. Обязательной является и формулировка увольнения, точно соответствующая формулировке закона. Вне </w:t>
      </w:r>
      <w:proofErr w:type="gramStart"/>
      <w:r>
        <w:rPr>
          <w:rFonts w:eastAsia="Times New Roman"/>
          <w:sz w:val="28"/>
          <w:szCs w:val="28"/>
        </w:rPr>
        <w:t>зависимо-</w:t>
      </w:r>
      <w:proofErr w:type="spellStart"/>
      <w:r>
        <w:rPr>
          <w:rFonts w:eastAsia="Times New Roman"/>
          <w:sz w:val="28"/>
          <w:szCs w:val="28"/>
        </w:rPr>
        <w:t>сти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от основания (статьи) расторжения т</w:t>
      </w:r>
      <w:r w:rsidR="00314C33">
        <w:rPr>
          <w:rFonts w:eastAsia="Times New Roman"/>
          <w:sz w:val="28"/>
          <w:szCs w:val="28"/>
        </w:rPr>
        <w:t>рудового договора ТК РФ установ</w:t>
      </w:r>
      <w:r>
        <w:rPr>
          <w:rFonts w:eastAsia="Times New Roman"/>
          <w:sz w:val="28"/>
          <w:szCs w:val="28"/>
        </w:rPr>
        <w:t>лена обязанность соблюдения нескольки</w:t>
      </w:r>
      <w:r w:rsidR="00314C33">
        <w:rPr>
          <w:rFonts w:eastAsia="Times New Roman"/>
          <w:sz w:val="28"/>
          <w:szCs w:val="28"/>
        </w:rPr>
        <w:t>х общих правил при любом увольн</w:t>
      </w:r>
      <w:r>
        <w:rPr>
          <w:rFonts w:eastAsia="Times New Roman"/>
          <w:sz w:val="28"/>
          <w:szCs w:val="28"/>
        </w:rPr>
        <w:t>ении.</w:t>
      </w:r>
    </w:p>
    <w:p w:rsidR="00EB7E32" w:rsidRDefault="00EB7E32" w:rsidP="00252F26">
      <w:pPr>
        <w:spacing w:line="247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39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Порядок увольнения</w:t>
      </w:r>
    </w:p>
    <w:p w:rsidR="00EB7E32" w:rsidRDefault="00EB7E32" w:rsidP="00252F26">
      <w:pPr>
        <w:spacing w:line="24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6"/>
        </w:numPr>
        <w:tabs>
          <w:tab w:val="left" w:pos="980"/>
        </w:tabs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Увольнение оформляется приказом работодателя.</w:t>
      </w:r>
    </w:p>
    <w:p w:rsidR="00EB7E32" w:rsidRDefault="00EB7E32" w:rsidP="00252F26">
      <w:pPr>
        <w:spacing w:line="25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6"/>
        </w:numPr>
        <w:tabs>
          <w:tab w:val="left" w:pos="980"/>
        </w:tabs>
        <w:spacing w:line="237" w:lineRule="auto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Днем увольнения считается последний день работы увольняемого </w:t>
      </w:r>
      <w:proofErr w:type="spellStart"/>
      <w:proofErr w:type="gramStart"/>
      <w:r>
        <w:rPr>
          <w:rFonts w:eastAsia="Times New Roman"/>
          <w:sz w:val="28"/>
          <w:szCs w:val="28"/>
        </w:rPr>
        <w:t>ра-ботника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(ст. 77 ТК РФ). День увольнени</w:t>
      </w:r>
      <w:r w:rsidR="00314C33">
        <w:rPr>
          <w:rFonts w:eastAsia="Times New Roman"/>
          <w:sz w:val="28"/>
          <w:szCs w:val="28"/>
        </w:rPr>
        <w:t>я оплачивается, этот день работ</w:t>
      </w:r>
      <w:r>
        <w:rPr>
          <w:rFonts w:eastAsia="Times New Roman"/>
          <w:sz w:val="28"/>
          <w:szCs w:val="28"/>
        </w:rPr>
        <w:t>ник обязан отработать согласно графику рабочего времени.</w:t>
      </w:r>
    </w:p>
    <w:p w:rsidR="00EB7E32" w:rsidRDefault="00EB7E32" w:rsidP="00252F26">
      <w:pPr>
        <w:spacing w:line="23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6"/>
        </w:numPr>
        <w:tabs>
          <w:tab w:val="left" w:pos="980"/>
        </w:tabs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день увольнения работодатель обязан выдать работнику:</w:t>
      </w:r>
    </w:p>
    <w:p w:rsidR="00EB7E32" w:rsidRDefault="00EB7E32" w:rsidP="00252F26">
      <w:pPr>
        <w:spacing w:line="88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76" w:lineRule="exact"/>
        <w:ind w:left="98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 трудовую книжку с записью об увольнении;</w:t>
      </w:r>
    </w:p>
    <w:p w:rsidR="00EB7E32" w:rsidRDefault="00F37816" w:rsidP="00252F26">
      <w:pPr>
        <w:spacing w:line="332" w:lineRule="exact"/>
        <w:ind w:left="1400" w:hanging="425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полный денежный расчет (т. е. все причитающиеся работнику </w:t>
      </w:r>
      <w:proofErr w:type="spellStart"/>
      <w:proofErr w:type="gramStart"/>
      <w:r>
        <w:rPr>
          <w:rFonts w:eastAsia="Times New Roman"/>
          <w:sz w:val="28"/>
          <w:szCs w:val="28"/>
        </w:rPr>
        <w:t>денеж-ные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суммы);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41" w:lineRule="exact"/>
        <w:ind w:left="980" w:right="248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копию приказа об увольнении (по требованию);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справка о заработной плате;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32" w:lineRule="exact"/>
        <w:ind w:left="1400" w:hanging="425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заключения комиссий, акты, копии правовых документов об </w:t>
      </w:r>
      <w:proofErr w:type="gramStart"/>
      <w:r>
        <w:rPr>
          <w:rFonts w:eastAsia="Times New Roman"/>
          <w:sz w:val="28"/>
          <w:szCs w:val="28"/>
        </w:rPr>
        <w:t>измене-</w:t>
      </w:r>
      <w:proofErr w:type="spellStart"/>
      <w:r>
        <w:rPr>
          <w:rFonts w:eastAsia="Times New Roman"/>
          <w:sz w:val="28"/>
          <w:szCs w:val="28"/>
        </w:rPr>
        <w:t>нии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структуры, штата и т. п. - ст. 80 ТК РФ (по требованию).</w:t>
      </w:r>
    </w:p>
    <w:p w:rsidR="00EB7E32" w:rsidRDefault="00EB7E32" w:rsidP="00252F26">
      <w:pPr>
        <w:spacing w:line="25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письменному заявлению увольняемого работника ему могут быть предоставлены дни отпуска с последующим увольнением, за исключением случаев увольнения за виновные действия. При этом днем увольнения </w:t>
      </w:r>
      <w:proofErr w:type="spellStart"/>
      <w:proofErr w:type="gramStart"/>
      <w:r>
        <w:rPr>
          <w:rFonts w:eastAsia="Times New Roman"/>
          <w:sz w:val="28"/>
          <w:szCs w:val="28"/>
        </w:rPr>
        <w:t>счита-ется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последний день отпуска независимо от срока подачи заявления или срока истечения трудового договора (ст. 127 ТК РФ).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3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Основания увольнения:</w:t>
      </w:r>
    </w:p>
    <w:p w:rsidR="00EB7E32" w:rsidRDefault="00EB7E32" w:rsidP="00252F26">
      <w:pPr>
        <w:spacing w:line="18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7"/>
        </w:numPr>
        <w:tabs>
          <w:tab w:val="left" w:pos="541"/>
        </w:tabs>
        <w:spacing w:line="235" w:lineRule="auto"/>
        <w:ind w:left="260" w:right="2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Увольнение по соглашению сторон (ст. 78 ТК РФ, ссылка на п.1 ст. 77 ТК РФ).</w:t>
      </w:r>
    </w:p>
    <w:p w:rsidR="00EB7E32" w:rsidRDefault="00EB7E32" w:rsidP="00252F26">
      <w:pPr>
        <w:spacing w:line="1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7"/>
        </w:numPr>
        <w:tabs>
          <w:tab w:val="left" w:pos="541"/>
        </w:tabs>
        <w:spacing w:line="234" w:lineRule="auto"/>
        <w:ind w:left="260" w:right="2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Увольнение в связи с истечением срока трудового договора (п.2 ст. 58 ТК РФ, ссылка на п.2 ст. 77 ТК РФ).</w:t>
      </w:r>
    </w:p>
    <w:p w:rsidR="00EB7E32" w:rsidRDefault="00EB7E32" w:rsidP="00252F26">
      <w:pPr>
        <w:spacing w:line="1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7"/>
        </w:numPr>
        <w:tabs>
          <w:tab w:val="left" w:pos="541"/>
        </w:tabs>
        <w:spacing w:line="234" w:lineRule="auto"/>
        <w:ind w:left="260" w:right="20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Расторжение трудового договора по инициативе работника (ст. 80 ТК РФ, ссылка на п.3 ст. 77 ТК РФ).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3088" behindDoc="1" locked="0" layoutInCell="0" allowOverlap="1">
            <wp:simplePos x="0" y="0"/>
            <wp:positionH relativeFrom="page">
              <wp:posOffset>757555</wp:posOffset>
            </wp:positionH>
            <wp:positionV relativeFrom="page">
              <wp:posOffset>575310</wp:posOffset>
            </wp:positionV>
            <wp:extent cx="6493510" cy="432371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432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 об увольнении по собственному желанию действительно, если оно подано добровольно в порядке «свободного волеизъявления». Если работник докажет, что его вынудили подать заявление или, заявления было подано им в состоянии, когда он не отдавал отч</w:t>
      </w:r>
      <w:r w:rsidR="00F660E1">
        <w:rPr>
          <w:rFonts w:eastAsia="Times New Roman"/>
          <w:sz w:val="28"/>
          <w:szCs w:val="28"/>
        </w:rPr>
        <w:t>ета в своих действиях, то уволь</w:t>
      </w:r>
      <w:r>
        <w:rPr>
          <w:rFonts w:eastAsia="Times New Roman"/>
          <w:sz w:val="28"/>
          <w:szCs w:val="28"/>
        </w:rPr>
        <w:t>нение не может считаться законным.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8"/>
        </w:numPr>
        <w:tabs>
          <w:tab w:val="left" w:pos="531"/>
        </w:tabs>
        <w:spacing w:line="27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Расторжение трудового договора в случае отказа работника от продолжения работы в связи с изменением существенных условий трудового договора (ст.</w:t>
      </w:r>
    </w:p>
    <w:p w:rsidR="00EB7E32" w:rsidRDefault="00F37816" w:rsidP="00252F26">
      <w:pPr>
        <w:numPr>
          <w:ilvl w:val="0"/>
          <w:numId w:val="59"/>
        </w:numPr>
        <w:tabs>
          <w:tab w:val="left" w:pos="620"/>
        </w:tabs>
        <w:spacing w:line="276" w:lineRule="auto"/>
        <w:ind w:left="6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ТК РФ, ссылка на пункт 7 ст. 77).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0"/>
        </w:numPr>
        <w:tabs>
          <w:tab w:val="left" w:pos="557"/>
        </w:tabs>
        <w:spacing w:line="276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Перевод работника по его просьбе на работу к другому работодателю (п.5 ст. 78 ТК РФ)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0"/>
        </w:numPr>
        <w:tabs>
          <w:tab w:val="left" w:pos="533"/>
        </w:tabs>
        <w:spacing w:line="27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Расторжение трудового договора по инициативе работодателя (п. 4 ст.77 ТК РФ, ссылки на соответствующие подпункты и пункты статьи 81).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820420</wp:posOffset>
            </wp:positionH>
            <wp:positionV relativeFrom="page">
              <wp:posOffset>706120</wp:posOffset>
            </wp:positionV>
            <wp:extent cx="6199505" cy="630872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05" cy="630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4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расторжении трудового договора по инициативе работодателя (за </w:t>
      </w:r>
      <w:proofErr w:type="spellStart"/>
      <w:proofErr w:type="gramStart"/>
      <w:r>
        <w:rPr>
          <w:rFonts w:eastAsia="Times New Roman"/>
          <w:sz w:val="28"/>
          <w:szCs w:val="28"/>
        </w:rPr>
        <w:t>ис-ключением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увольнений в связи с ликвидацией организации-работодателя) ТК РФ предусмотрены общие гарантии для работников:</w:t>
      </w:r>
    </w:p>
    <w:p w:rsidR="00EB7E32" w:rsidRDefault="00EB7E32" w:rsidP="00252F26">
      <w:pPr>
        <w:spacing w:line="123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40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запрещается увольнение в период временной нетрудоспособности </w:t>
      </w:r>
      <w:proofErr w:type="gramStart"/>
      <w:r>
        <w:rPr>
          <w:rFonts w:eastAsia="Times New Roman"/>
          <w:sz w:val="28"/>
          <w:szCs w:val="28"/>
        </w:rPr>
        <w:t>работ-</w:t>
      </w:r>
      <w:proofErr w:type="spellStart"/>
      <w:r>
        <w:rPr>
          <w:rFonts w:eastAsia="Times New Roman"/>
          <w:sz w:val="28"/>
          <w:szCs w:val="28"/>
        </w:rPr>
        <w:t>ника</w:t>
      </w:r>
      <w:proofErr w:type="spellEnd"/>
      <w:proofErr w:type="gramEnd"/>
      <w:r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1" w:lineRule="exact"/>
        <w:ind w:left="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 период пребывания его в отпуске;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9" w:lineRule="exact"/>
        <w:ind w:left="40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запрещается увольнение беременных женщин и женщин, имеющим ребенка в возрасте до 3 лет, одиноким матерям, воспитывающим ребенка в возрасте до 14 лет (ребенка-инвалида до 18 лет);</w:t>
      </w:r>
    </w:p>
    <w:p w:rsidR="00EB7E32" w:rsidRDefault="00F37816" w:rsidP="00252F26">
      <w:pPr>
        <w:spacing w:line="343" w:lineRule="exact"/>
        <w:ind w:left="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запрещается увольнение несовершеннолетних в возрасте до 18 лет и др.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00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35" w:lineRule="auto"/>
        <w:ind w:left="26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Расторжение трудового договора по обстоятельствам, независящим от воли сторон (</w:t>
      </w:r>
      <w:r>
        <w:rPr>
          <w:rFonts w:eastAsia="Times New Roman"/>
          <w:sz w:val="28"/>
          <w:szCs w:val="28"/>
        </w:rPr>
        <w:t>73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ТК РФ)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136" behindDoc="1" locked="0" layoutInCell="0" allowOverlap="1">
            <wp:simplePos x="0" y="0"/>
            <wp:positionH relativeFrom="column">
              <wp:posOffset>220980</wp:posOffset>
            </wp:positionH>
            <wp:positionV relativeFrom="paragraph">
              <wp:posOffset>434340</wp:posOffset>
            </wp:positionV>
            <wp:extent cx="5525135" cy="299847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5" cy="299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Существуют так же дополнительные основания для прекращения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</w:rPr>
        <w:t>трудо-вого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 xml:space="preserve"> договора с педагогическим работником, установленные Статьей 336 ТК РФ: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5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61"/>
        </w:numPr>
        <w:tabs>
          <w:tab w:val="left" w:pos="529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Пункт 1 ст. 336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повторное в течение одного года грубое нарушение устава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образовательного учреждения.</w:t>
      </w:r>
    </w:p>
    <w:p w:rsidR="00EB7E32" w:rsidRDefault="00EB7E32" w:rsidP="00252F26">
      <w:pPr>
        <w:spacing w:line="1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1"/>
        </w:numPr>
        <w:tabs>
          <w:tab w:val="left" w:pos="547"/>
        </w:tabs>
        <w:spacing w:line="23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Пункт 2 ст. 336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применение,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 однократное,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методов </w:t>
      </w:r>
      <w:proofErr w:type="spellStart"/>
      <w:proofErr w:type="gramStart"/>
      <w:r>
        <w:rPr>
          <w:rFonts w:eastAsia="Times New Roman"/>
          <w:sz w:val="28"/>
          <w:szCs w:val="28"/>
        </w:rPr>
        <w:t>воспита-ния</w:t>
      </w:r>
      <w:proofErr w:type="spellEnd"/>
      <w:proofErr w:type="gramEnd"/>
      <w:r>
        <w:rPr>
          <w:rFonts w:eastAsia="Times New Roman"/>
          <w:sz w:val="28"/>
          <w:szCs w:val="28"/>
        </w:rPr>
        <w:t>, связанных с физическим и(или) психическим насилием над личностью обучающегося, воспитанника.</w:t>
      </w:r>
    </w:p>
    <w:p w:rsidR="00EB7E32" w:rsidRDefault="00EB7E32" w:rsidP="00252F26">
      <w:pPr>
        <w:spacing w:line="137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1"/>
        </w:numPr>
        <w:tabs>
          <w:tab w:val="left" w:pos="543"/>
        </w:tabs>
        <w:spacing w:line="23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Статья 288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прекращение трудового договора с лицами,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работающими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совместительству в случае приема на работу работника, для которого эта </w:t>
      </w:r>
      <w:proofErr w:type="spellStart"/>
      <w:proofErr w:type="gramStart"/>
      <w:r>
        <w:rPr>
          <w:rFonts w:eastAsia="Times New Roman"/>
          <w:sz w:val="28"/>
          <w:szCs w:val="28"/>
        </w:rPr>
        <w:t>ра</w:t>
      </w:r>
      <w:proofErr w:type="spellEnd"/>
      <w:r>
        <w:rPr>
          <w:rFonts w:eastAsia="Times New Roman"/>
          <w:sz w:val="28"/>
          <w:szCs w:val="28"/>
        </w:rPr>
        <w:t>-бота</w:t>
      </w:r>
      <w:proofErr w:type="gramEnd"/>
      <w:r>
        <w:rPr>
          <w:rFonts w:eastAsia="Times New Roman"/>
          <w:sz w:val="28"/>
          <w:szCs w:val="28"/>
        </w:rPr>
        <w:t xml:space="preserve"> будет являться основной.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CD249C" w:rsidRDefault="00CD249C" w:rsidP="00252F26">
      <w:pPr>
        <w:spacing w:line="200" w:lineRule="exact"/>
        <w:jc w:val="both"/>
        <w:rPr>
          <w:sz w:val="20"/>
          <w:szCs w:val="20"/>
        </w:rPr>
      </w:pPr>
    </w:p>
    <w:p w:rsidR="00CD249C" w:rsidRDefault="00CD249C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CD249C" w:rsidRDefault="00CD249C" w:rsidP="00CD249C">
      <w:pPr>
        <w:spacing w:line="20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Контрольные вопросы:</w:t>
      </w:r>
    </w:p>
    <w:p w:rsidR="00CD249C" w:rsidRDefault="00CD249C" w:rsidP="00CD249C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CD249C" w:rsidRDefault="00CD249C" w:rsidP="00CD249C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Дайте определение педагогическому работнику. Каким документом закреплено право на занятие педагогической деятельностью?</w:t>
      </w:r>
    </w:p>
    <w:p w:rsidR="00CD249C" w:rsidRDefault="00CD249C" w:rsidP="00CD249C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правовой статус педагогического работника? Каким документом закреплен он закреплен?</w:t>
      </w:r>
    </w:p>
    <w:p w:rsidR="00CD249C" w:rsidRDefault="00CD249C" w:rsidP="00CD249C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основании какого документа осуществляется правовое регулирование рабочего времени педагогического работника?</w:t>
      </w:r>
    </w:p>
    <w:p w:rsidR="00CD249C" w:rsidRDefault="00CD249C" w:rsidP="00CD249C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трудовой договор? Перечислите порядок заключения трудового договора с педагогическим работником.</w:t>
      </w:r>
    </w:p>
    <w:p w:rsidR="00CD249C" w:rsidRDefault="00CD249C" w:rsidP="00CD249C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Перечислите основания увольнения работника.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7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AF5556" w:rsidP="00252F26">
      <w:pPr>
        <w:ind w:left="7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pict>
          <v:rect id="Shape 45" o:spid="_x0000_s1070" style="position:absolute;left:0;text-align:left;margin-left:83.65pt;margin-top:56.6pt;width:470.6pt;height:19.95pt;z-index:-251636224;visibility:visible;mso-wrap-distance-left:0;mso-wrap-distance-right:0;mso-position-horizontal-relative:page;mso-position-vertical-relative:page" o:allowincell="f" fillcolor="#bfbfbf" stroked="f">
            <w10:wrap anchorx="page" anchory="page"/>
          </v:rect>
        </w:pict>
      </w:r>
      <w:r w:rsidR="00F37816">
        <w:rPr>
          <w:rFonts w:eastAsia="Times New Roman"/>
          <w:b/>
          <w:bCs/>
          <w:sz w:val="32"/>
          <w:szCs w:val="32"/>
        </w:rPr>
        <w:t xml:space="preserve">Тема «Основы </w:t>
      </w:r>
      <w:proofErr w:type="gramStart"/>
      <w:r w:rsidR="00F37816">
        <w:rPr>
          <w:rFonts w:eastAsia="Times New Roman"/>
          <w:b/>
          <w:bCs/>
          <w:sz w:val="32"/>
          <w:szCs w:val="32"/>
        </w:rPr>
        <w:t>правового статуса</w:t>
      </w:r>
      <w:proofErr w:type="gramEnd"/>
      <w:r w:rsidR="00F37816">
        <w:rPr>
          <w:rFonts w:eastAsia="Times New Roman"/>
          <w:b/>
          <w:bCs/>
          <w:sz w:val="32"/>
          <w:szCs w:val="32"/>
        </w:rPr>
        <w:t xml:space="preserve"> обучающегося» 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Вопросы для изучения:</w:t>
      </w:r>
    </w:p>
    <w:p w:rsidR="00EB7E32" w:rsidRDefault="00EB7E32" w:rsidP="00252F26">
      <w:pPr>
        <w:spacing w:line="1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62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правового статуса обучающегося.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2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Классификация прав обучающихся.</w:t>
      </w:r>
    </w:p>
    <w:p w:rsidR="00EB7E32" w:rsidRDefault="00EB7E32" w:rsidP="00252F26">
      <w:pPr>
        <w:spacing w:line="18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2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Обязанности обучающихся.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2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Юридическая ответственность обучающихся.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2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3"/>
          <w:numId w:val="62"/>
        </w:numPr>
        <w:tabs>
          <w:tab w:val="left" w:pos="2060"/>
        </w:tabs>
        <w:ind w:left="2060" w:hanging="396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Основы правового статуса обучающегося.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b/>
          <w:bCs/>
          <w:sz w:val="32"/>
          <w:szCs w:val="32"/>
          <w:u w:val="single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b/>
          <w:bCs/>
          <w:sz w:val="32"/>
          <w:szCs w:val="32"/>
          <w:u w:val="single"/>
        </w:rPr>
      </w:pPr>
    </w:p>
    <w:p w:rsidR="00EB7E32" w:rsidRDefault="00EB7E32" w:rsidP="00252F26">
      <w:pPr>
        <w:spacing w:line="228" w:lineRule="exact"/>
        <w:jc w:val="both"/>
        <w:rPr>
          <w:rFonts w:eastAsia="Times New Roman"/>
          <w:b/>
          <w:bCs/>
          <w:sz w:val="32"/>
          <w:szCs w:val="32"/>
          <w:u w:val="single"/>
        </w:rPr>
      </w:pPr>
    </w:p>
    <w:p w:rsidR="00EB7E32" w:rsidRDefault="00F37816" w:rsidP="00252F26">
      <w:pPr>
        <w:numPr>
          <w:ilvl w:val="1"/>
          <w:numId w:val="62"/>
        </w:numPr>
        <w:tabs>
          <w:tab w:val="left" w:pos="520"/>
        </w:tabs>
        <w:ind w:left="520" w:hanging="2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обучающимся относятся:</w:t>
      </w:r>
    </w:p>
    <w:p w:rsidR="00EB7E32" w:rsidRDefault="00EB7E32" w:rsidP="00252F26">
      <w:pPr>
        <w:spacing w:line="29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62"/>
        </w:numPr>
        <w:tabs>
          <w:tab w:val="left" w:pos="1840"/>
        </w:tabs>
        <w:spacing w:line="237" w:lineRule="auto"/>
        <w:ind w:left="1840" w:hanging="3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Воспитанники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лица,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осваивающие образовательную </w:t>
      </w:r>
      <w:proofErr w:type="gramStart"/>
      <w:r>
        <w:rPr>
          <w:rFonts w:eastAsia="Times New Roman"/>
          <w:sz w:val="28"/>
          <w:szCs w:val="28"/>
        </w:rPr>
        <w:t>про-грамму</w:t>
      </w:r>
      <w:proofErr w:type="gramEnd"/>
      <w:r>
        <w:rPr>
          <w:rFonts w:eastAsia="Times New Roman"/>
          <w:sz w:val="28"/>
          <w:szCs w:val="28"/>
        </w:rPr>
        <w:t xml:space="preserve"> дошкольного образования, а также лица, осваивающие основную общеобразовательную программу с одновременным проживанием или нахождением в образовательной организации (воспитанники детских домов и интернатов).</w:t>
      </w:r>
    </w:p>
    <w:p w:rsidR="00EB7E32" w:rsidRDefault="00EB7E32" w:rsidP="00252F26">
      <w:pPr>
        <w:spacing w:line="138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62"/>
        </w:numPr>
        <w:tabs>
          <w:tab w:val="left" w:pos="1840"/>
        </w:tabs>
        <w:spacing w:line="237" w:lineRule="auto"/>
        <w:ind w:left="1840" w:hanging="3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Учащиеся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лица,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осваивающие образовательные программы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начального общего, основного общего или среднего общего </w:t>
      </w:r>
      <w:proofErr w:type="gramStart"/>
      <w:r>
        <w:rPr>
          <w:rFonts w:eastAsia="Times New Roman"/>
          <w:sz w:val="28"/>
          <w:szCs w:val="28"/>
        </w:rPr>
        <w:t>об-</w:t>
      </w:r>
      <w:proofErr w:type="spellStart"/>
      <w:r>
        <w:rPr>
          <w:rFonts w:eastAsia="Times New Roman"/>
          <w:sz w:val="28"/>
          <w:szCs w:val="28"/>
        </w:rPr>
        <w:t>разования</w:t>
      </w:r>
      <w:proofErr w:type="spellEnd"/>
      <w:proofErr w:type="gramEnd"/>
      <w:r>
        <w:rPr>
          <w:rFonts w:eastAsia="Times New Roman"/>
          <w:sz w:val="28"/>
          <w:szCs w:val="28"/>
        </w:rPr>
        <w:t>, дополнительные общеобразовательные программы.</w:t>
      </w:r>
    </w:p>
    <w:p w:rsidR="00EB7E32" w:rsidRDefault="00EB7E32" w:rsidP="00252F26">
      <w:pPr>
        <w:spacing w:line="13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62"/>
        </w:numPr>
        <w:tabs>
          <w:tab w:val="left" w:pos="1840"/>
        </w:tabs>
        <w:spacing w:line="237" w:lineRule="auto"/>
        <w:ind w:left="1840" w:hanging="3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Студенты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(курсанты) 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лица,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осваивающие образовательные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программы среднего профессионального образования, </w:t>
      </w:r>
      <w:proofErr w:type="gramStart"/>
      <w:r>
        <w:rPr>
          <w:rFonts w:eastAsia="Times New Roman"/>
          <w:sz w:val="28"/>
          <w:szCs w:val="28"/>
        </w:rPr>
        <w:t>про-граммы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бакалавриата</w:t>
      </w:r>
      <w:proofErr w:type="spellEnd"/>
      <w:r>
        <w:rPr>
          <w:rFonts w:eastAsia="Times New Roman"/>
          <w:sz w:val="28"/>
          <w:szCs w:val="28"/>
        </w:rPr>
        <w:t xml:space="preserve">, программы </w:t>
      </w:r>
      <w:proofErr w:type="spellStart"/>
      <w:r>
        <w:rPr>
          <w:rFonts w:eastAsia="Times New Roman"/>
          <w:sz w:val="28"/>
          <w:szCs w:val="28"/>
        </w:rPr>
        <w:t>специалитета</w:t>
      </w:r>
      <w:proofErr w:type="spellEnd"/>
      <w:r>
        <w:rPr>
          <w:rFonts w:eastAsia="Times New Roman"/>
          <w:sz w:val="28"/>
          <w:szCs w:val="28"/>
        </w:rPr>
        <w:t xml:space="preserve"> или программы магистратуры.</w:t>
      </w:r>
    </w:p>
    <w:p w:rsidR="00EB7E32" w:rsidRDefault="00EB7E32" w:rsidP="00252F26">
      <w:pPr>
        <w:spacing w:line="13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62"/>
        </w:numPr>
        <w:tabs>
          <w:tab w:val="left" w:pos="1840"/>
        </w:tabs>
        <w:spacing w:line="234" w:lineRule="auto"/>
        <w:ind w:left="1840" w:hanging="3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Аспиранты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лица,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обучающиеся в аспирантуре по программе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подготовки научно-педагогических кадров.</w:t>
      </w:r>
    </w:p>
    <w:p w:rsidR="00EB7E32" w:rsidRDefault="00EB7E32" w:rsidP="00252F26">
      <w:pPr>
        <w:spacing w:line="1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62"/>
        </w:numPr>
        <w:tabs>
          <w:tab w:val="left" w:pos="1860"/>
        </w:tabs>
        <w:spacing w:line="234" w:lineRule="auto"/>
        <w:ind w:left="186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Также обучающимися могут быть ординаторы, ассистенты-ста-</w:t>
      </w:r>
      <w:proofErr w:type="spellStart"/>
      <w:r>
        <w:rPr>
          <w:rFonts w:eastAsia="Times New Roman"/>
          <w:sz w:val="28"/>
          <w:szCs w:val="28"/>
        </w:rPr>
        <w:t>жеры</w:t>
      </w:r>
      <w:proofErr w:type="spellEnd"/>
      <w:r>
        <w:rPr>
          <w:rFonts w:eastAsia="Times New Roman"/>
          <w:sz w:val="28"/>
          <w:szCs w:val="28"/>
        </w:rPr>
        <w:t>, слушатели, экстерны.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Правовое положение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(статус)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обучающегося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это совокупность </w:t>
      </w:r>
      <w:proofErr w:type="spellStart"/>
      <w:r>
        <w:rPr>
          <w:rFonts w:eastAsia="Times New Roman"/>
          <w:sz w:val="28"/>
          <w:szCs w:val="28"/>
        </w:rPr>
        <w:t>субъек</w:t>
      </w:r>
      <w:proofErr w:type="spellEnd"/>
      <w:r>
        <w:rPr>
          <w:rFonts w:eastAsia="Times New Roman"/>
          <w:sz w:val="28"/>
          <w:szCs w:val="28"/>
        </w:rPr>
        <w:t>-</w:t>
      </w:r>
    </w:p>
    <w:p w:rsidR="00EB7E32" w:rsidRDefault="00EB7E32" w:rsidP="00252F26">
      <w:pPr>
        <w:spacing w:line="6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 w:right="26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тивных</w:t>
      </w:r>
      <w:proofErr w:type="spellEnd"/>
      <w:r>
        <w:rPr>
          <w:rFonts w:eastAsia="Times New Roman"/>
          <w:sz w:val="28"/>
          <w:szCs w:val="28"/>
        </w:rPr>
        <w:t xml:space="preserve"> прав, обязанностей и юридической ответственности, </w:t>
      </w:r>
      <w:proofErr w:type="gramStart"/>
      <w:r>
        <w:rPr>
          <w:rFonts w:eastAsia="Times New Roman"/>
          <w:sz w:val="28"/>
          <w:szCs w:val="28"/>
        </w:rPr>
        <w:t>предусмотрен-</w:t>
      </w:r>
      <w:proofErr w:type="spellStart"/>
      <w:r>
        <w:rPr>
          <w:rFonts w:eastAsia="Times New Roman"/>
          <w:sz w:val="28"/>
          <w:szCs w:val="28"/>
        </w:rPr>
        <w:t>ных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нормативными правовыми актами об образовании.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63"/>
        </w:numPr>
        <w:tabs>
          <w:tab w:val="left" w:pos="2500"/>
        </w:tabs>
        <w:ind w:left="2500" w:hanging="313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Классификация прав обучающихся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Права всех обучающихся делятся на (Ст. 34 ФЗ «Об образовании в РФ»):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98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академические права;</w:t>
      </w:r>
    </w:p>
    <w:p w:rsidR="00EB7E32" w:rsidRDefault="00F37816" w:rsidP="00252F26">
      <w:pPr>
        <w:spacing w:line="332" w:lineRule="exact"/>
        <w:ind w:left="1340" w:right="32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права на получение мер социальной поддержки и стимулирования обучающихся;</w:t>
      </w:r>
    </w:p>
    <w:p w:rsidR="00EB7E32" w:rsidRDefault="00F37816" w:rsidP="00252F26">
      <w:pPr>
        <w:spacing w:line="343" w:lineRule="exact"/>
        <w:ind w:left="98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иные права, прямо не относящиеся к академическим.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ГРУППА ПРАВ ОБУЧАЮЩИХСЯ – АКАДЕМИЧЕСКИЕ ПРАВА</w:t>
      </w:r>
    </w:p>
    <w:p w:rsidR="00EB7E32" w:rsidRDefault="00EB7E32" w:rsidP="00252F26">
      <w:pPr>
        <w:spacing w:line="28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академическим правам обучающегося относятся следующие.</w:t>
      </w:r>
    </w:p>
    <w:p w:rsidR="00EB7E32" w:rsidRDefault="00EB7E32" w:rsidP="00252F26">
      <w:pPr>
        <w:spacing w:line="259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64"/>
        </w:numPr>
        <w:tabs>
          <w:tab w:val="left" w:pos="576"/>
        </w:tabs>
        <w:spacing w:line="268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выбор организации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осуществляющей образовательную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</w:rPr>
        <w:t>дея-тельность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>, формы получения образования и формы обучения.</w:t>
      </w:r>
    </w:p>
    <w:p w:rsidR="00EB7E32" w:rsidRDefault="00EB7E32" w:rsidP="00252F26">
      <w:pPr>
        <w:spacing w:line="22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4"/>
        </w:numPr>
        <w:tabs>
          <w:tab w:val="left" w:pos="576"/>
        </w:tabs>
        <w:spacing w:line="273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обучение с учетом особенностей </w:t>
      </w:r>
      <w:r>
        <w:rPr>
          <w:rFonts w:eastAsia="Times New Roman"/>
          <w:sz w:val="28"/>
          <w:szCs w:val="28"/>
        </w:rPr>
        <w:t>психофизического развития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состояния здоровья обучающегося, в том числе получение социально-</w:t>
      </w:r>
      <w:proofErr w:type="spellStart"/>
      <w:r>
        <w:rPr>
          <w:rFonts w:eastAsia="Times New Roman"/>
          <w:sz w:val="28"/>
          <w:szCs w:val="28"/>
        </w:rPr>
        <w:t>педаго</w:t>
      </w:r>
      <w:proofErr w:type="spellEnd"/>
      <w:r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</w:rPr>
        <w:t>гической</w:t>
      </w:r>
      <w:proofErr w:type="spellEnd"/>
      <w:r>
        <w:rPr>
          <w:rFonts w:eastAsia="Times New Roman"/>
          <w:sz w:val="28"/>
          <w:szCs w:val="28"/>
        </w:rPr>
        <w:t xml:space="preserve"> и психологической помощи, бесплатной психолого-медико-</w:t>
      </w:r>
      <w:proofErr w:type="spellStart"/>
      <w:proofErr w:type="gramStart"/>
      <w:r>
        <w:rPr>
          <w:rFonts w:eastAsia="Times New Roman"/>
          <w:sz w:val="28"/>
          <w:szCs w:val="28"/>
        </w:rPr>
        <w:t>педаго</w:t>
      </w:r>
      <w:proofErr w:type="spellEnd"/>
      <w:r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</w:rPr>
        <w:t>гической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коррекции.</w:t>
      </w:r>
    </w:p>
    <w:p w:rsidR="00EB7E32" w:rsidRDefault="00EB7E32" w:rsidP="00252F26">
      <w:pPr>
        <w:spacing w:line="296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64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Обучающийся вправе выбрать, обучаться ли в образовательной </w:t>
      </w:r>
      <w:proofErr w:type="spellStart"/>
      <w:proofErr w:type="gramStart"/>
      <w:r>
        <w:rPr>
          <w:rFonts w:eastAsia="Times New Roman"/>
          <w:sz w:val="27"/>
          <w:szCs w:val="27"/>
        </w:rPr>
        <w:t>органи-зации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и осваивать общий учебный план или перейти на обучение в рам-</w:t>
      </w:r>
      <w:proofErr w:type="spellStart"/>
      <w:r>
        <w:rPr>
          <w:rFonts w:eastAsia="Times New Roman"/>
          <w:sz w:val="27"/>
          <w:szCs w:val="27"/>
        </w:rPr>
        <w:t>ках</w:t>
      </w:r>
      <w:proofErr w:type="spellEnd"/>
      <w:r>
        <w:rPr>
          <w:rFonts w:eastAsia="Times New Roman"/>
          <w:sz w:val="27"/>
          <w:szCs w:val="27"/>
        </w:rPr>
        <w:t xml:space="preserve"> индивидуального учебного плана.</w:t>
      </w:r>
    </w:p>
    <w:p w:rsidR="00EB7E32" w:rsidRDefault="00F37816" w:rsidP="00252F26">
      <w:pPr>
        <w:numPr>
          <w:ilvl w:val="1"/>
          <w:numId w:val="64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 xml:space="preserve">Если обучающийся по состоянию здоровья не может посещать </w:t>
      </w:r>
      <w:proofErr w:type="spellStart"/>
      <w:proofErr w:type="gramStart"/>
      <w:r>
        <w:rPr>
          <w:rFonts w:eastAsia="Times New Roman"/>
          <w:sz w:val="27"/>
          <w:szCs w:val="27"/>
        </w:rPr>
        <w:t>образо-вательную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организацию, то обучение может проводиться дистанционно.</w:t>
      </w:r>
    </w:p>
    <w:p w:rsidR="00EB7E32" w:rsidRDefault="00EB7E32" w:rsidP="00252F26">
      <w:pPr>
        <w:spacing w:line="291" w:lineRule="exact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</w:p>
    <w:p w:rsidR="00EB7E32" w:rsidRDefault="00F37816" w:rsidP="00252F26">
      <w:pPr>
        <w:numPr>
          <w:ilvl w:val="0"/>
          <w:numId w:val="64"/>
        </w:numPr>
        <w:tabs>
          <w:tab w:val="left" w:pos="593"/>
        </w:tabs>
        <w:spacing w:line="273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обучение по индивидуальному учебному плану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ускоренное обучение (ускоренное обучение является разновидностью </w:t>
      </w:r>
      <w:proofErr w:type="spellStart"/>
      <w:proofErr w:type="gramStart"/>
      <w:r>
        <w:rPr>
          <w:rFonts w:eastAsia="Times New Roman"/>
          <w:sz w:val="28"/>
          <w:szCs w:val="28"/>
        </w:rPr>
        <w:t>обуче-ния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по индивидуальному учебному плану для тех обучающихся, которые имеют отличные от иных обучающихся способности).</w:t>
      </w:r>
    </w:p>
    <w:p w:rsidR="00EB7E32" w:rsidRDefault="00EB7E32" w:rsidP="00252F26">
      <w:pPr>
        <w:spacing w:line="203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4"/>
        </w:numPr>
        <w:tabs>
          <w:tab w:val="left" w:pos="580"/>
        </w:tabs>
        <w:ind w:left="580" w:hanging="31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участие в формировании содержания своего </w:t>
      </w:r>
      <w:proofErr w:type="spellStart"/>
      <w:r>
        <w:rPr>
          <w:rFonts w:eastAsia="Times New Roman"/>
          <w:b/>
          <w:bCs/>
          <w:sz w:val="28"/>
          <w:szCs w:val="28"/>
        </w:rPr>
        <w:t>профессиональ</w:t>
      </w:r>
      <w:proofErr w:type="spellEnd"/>
      <w:r>
        <w:rPr>
          <w:rFonts w:eastAsia="Times New Roman"/>
          <w:b/>
          <w:bCs/>
          <w:sz w:val="28"/>
          <w:szCs w:val="28"/>
        </w:rPr>
        <w:t>-</w:t>
      </w:r>
    </w:p>
    <w:p w:rsidR="00EB7E32" w:rsidRDefault="00EB7E32" w:rsidP="00252F26">
      <w:pPr>
        <w:spacing w:line="6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spacing w:line="267" w:lineRule="auto"/>
        <w:ind w:left="260"/>
        <w:jc w:val="both"/>
        <w:rPr>
          <w:rFonts w:eastAsia="Times New Roman"/>
          <w:b/>
          <w:bCs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ного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образования </w:t>
      </w:r>
      <w:r>
        <w:rPr>
          <w:rFonts w:eastAsia="Times New Roman"/>
          <w:sz w:val="28"/>
          <w:szCs w:val="28"/>
        </w:rPr>
        <w:t>при условии соблюдения ФГОС в порядке,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установленном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локальными нормативными актами.</w:t>
      </w:r>
    </w:p>
    <w:p w:rsidR="00EB7E32" w:rsidRDefault="00EB7E32" w:rsidP="00252F26">
      <w:pPr>
        <w:spacing w:line="225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4"/>
        </w:numPr>
        <w:tabs>
          <w:tab w:val="left" w:pos="555"/>
        </w:tabs>
        <w:spacing w:line="272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выбор факультативных </w:t>
      </w:r>
      <w:r>
        <w:rPr>
          <w:rFonts w:eastAsia="Times New Roman"/>
          <w:sz w:val="28"/>
          <w:szCs w:val="28"/>
        </w:rPr>
        <w:t>учебных предметов,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курсов,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дисциплин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(модулей) из перечня, предлагаемого образо</w:t>
      </w:r>
      <w:r w:rsidR="00F660E1">
        <w:rPr>
          <w:rFonts w:eastAsia="Times New Roman"/>
          <w:sz w:val="28"/>
          <w:szCs w:val="28"/>
        </w:rPr>
        <w:t>вательной организацией после по</w:t>
      </w:r>
      <w:r>
        <w:rPr>
          <w:rFonts w:eastAsia="Times New Roman"/>
          <w:sz w:val="28"/>
          <w:szCs w:val="28"/>
        </w:rPr>
        <w:t>лучения основного общего образования.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88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0" w:right="846" w:bottom="416" w:left="1440" w:header="0" w:footer="0" w:gutter="0"/>
          <w:cols w:space="720" w:equalWidth="0">
            <w:col w:w="9620"/>
          </w:cols>
        </w:sectPr>
      </w:pPr>
    </w:p>
    <w:p w:rsidR="00EB7E32" w:rsidRPr="00F660E1" w:rsidRDefault="00F37816" w:rsidP="00252F26">
      <w:pPr>
        <w:numPr>
          <w:ilvl w:val="1"/>
          <w:numId w:val="6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lastRenderedPageBreak/>
        <w:t xml:space="preserve">Данное право корреспондируется с правом обучающегося на выбор </w:t>
      </w:r>
      <w:proofErr w:type="spellStart"/>
      <w:proofErr w:type="gramStart"/>
      <w:r>
        <w:rPr>
          <w:rFonts w:eastAsia="Times New Roman"/>
          <w:sz w:val="27"/>
          <w:szCs w:val="27"/>
        </w:rPr>
        <w:t>дис-циплин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(модулей) при формировании содержания своего </w:t>
      </w:r>
      <w:proofErr w:type="spellStart"/>
      <w:r>
        <w:rPr>
          <w:rFonts w:eastAsia="Times New Roman"/>
          <w:sz w:val="27"/>
          <w:szCs w:val="27"/>
        </w:rPr>
        <w:t>профессио-нального</w:t>
      </w:r>
      <w:proofErr w:type="spellEnd"/>
      <w:r>
        <w:rPr>
          <w:rFonts w:eastAsia="Times New Roman"/>
          <w:sz w:val="27"/>
          <w:szCs w:val="27"/>
        </w:rPr>
        <w:t xml:space="preserve"> образования (см. п. 4). Различие состоит в том, что при </w:t>
      </w:r>
      <w:proofErr w:type="spellStart"/>
      <w:proofErr w:type="gramStart"/>
      <w:r>
        <w:rPr>
          <w:rFonts w:eastAsia="Times New Roman"/>
          <w:sz w:val="27"/>
          <w:szCs w:val="27"/>
        </w:rPr>
        <w:t>реали-зации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данного права речь идет о выборе учебных предметов, курсов, дисциплин (модулей) за предела</w:t>
      </w:r>
      <w:r w:rsidR="003727CB">
        <w:rPr>
          <w:rFonts w:eastAsia="Times New Roman"/>
          <w:sz w:val="27"/>
          <w:szCs w:val="27"/>
        </w:rPr>
        <w:t>ми основной образовательной про</w:t>
      </w:r>
      <w:r>
        <w:rPr>
          <w:rFonts w:eastAsia="Times New Roman"/>
          <w:sz w:val="27"/>
          <w:szCs w:val="27"/>
        </w:rPr>
        <w:t>граммы.</w:t>
      </w:r>
    </w:p>
    <w:p w:rsidR="00EB7E32" w:rsidRPr="00F660E1" w:rsidRDefault="00F37816" w:rsidP="00252F26">
      <w:pPr>
        <w:numPr>
          <w:ilvl w:val="1"/>
          <w:numId w:val="6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Обучающийся вправе осуществить свой выбор в пределах того перечня учебных предметов, курсов, дисцип</w:t>
      </w:r>
      <w:r w:rsidR="003727CB">
        <w:rPr>
          <w:rFonts w:eastAsia="Times New Roman"/>
          <w:sz w:val="27"/>
          <w:szCs w:val="27"/>
        </w:rPr>
        <w:t>лин (модулей), который предлагает</w:t>
      </w:r>
      <w:r>
        <w:rPr>
          <w:rFonts w:eastAsia="Times New Roman"/>
          <w:sz w:val="27"/>
          <w:szCs w:val="27"/>
        </w:rPr>
        <w:t xml:space="preserve">ся образовательной организацией; </w:t>
      </w:r>
      <w:r w:rsidR="003727CB">
        <w:rPr>
          <w:rFonts w:eastAsia="Times New Roman"/>
          <w:sz w:val="27"/>
          <w:szCs w:val="27"/>
        </w:rPr>
        <w:t>право требовать введения интере</w:t>
      </w:r>
      <w:r>
        <w:rPr>
          <w:rFonts w:eastAsia="Times New Roman"/>
          <w:sz w:val="27"/>
          <w:szCs w:val="27"/>
        </w:rPr>
        <w:t>сующих обучающегося предметов не установлено.</w:t>
      </w:r>
    </w:p>
    <w:p w:rsidR="00EB7E32" w:rsidRDefault="00EB7E32" w:rsidP="00252F26">
      <w:pPr>
        <w:spacing w:line="200" w:lineRule="exact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EB7E32" w:rsidP="00252F26">
      <w:pPr>
        <w:spacing w:line="218" w:lineRule="exact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65"/>
        </w:numPr>
        <w:tabs>
          <w:tab w:val="left" w:pos="615"/>
        </w:tabs>
        <w:spacing w:line="267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одновременное освоение нескольких основных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</w:rPr>
        <w:t>профессио-нальных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 xml:space="preserve"> образовательных программ.</w:t>
      </w:r>
    </w:p>
    <w:p w:rsidR="00EB7E32" w:rsidRDefault="00EB7E32" w:rsidP="00252F26">
      <w:pPr>
        <w:spacing w:line="30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6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Студент, осваивающий основную образовательную программу, вправе помимо нее осваивать и любые другие предметы, дисциплины (модули), основную и дополнительную образовательные программы, а также </w:t>
      </w:r>
      <w:proofErr w:type="spellStart"/>
      <w:proofErr w:type="gramStart"/>
      <w:r>
        <w:rPr>
          <w:rFonts w:eastAsia="Times New Roman"/>
          <w:sz w:val="27"/>
          <w:szCs w:val="27"/>
        </w:rPr>
        <w:t>по-лучать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профессиональное образование одновременно в нескольких об-</w:t>
      </w:r>
      <w:proofErr w:type="spellStart"/>
      <w:r>
        <w:rPr>
          <w:rFonts w:eastAsia="Times New Roman"/>
          <w:sz w:val="27"/>
          <w:szCs w:val="27"/>
        </w:rPr>
        <w:t>разовательных</w:t>
      </w:r>
      <w:proofErr w:type="spellEnd"/>
      <w:r>
        <w:rPr>
          <w:rFonts w:eastAsia="Times New Roman"/>
          <w:sz w:val="27"/>
          <w:szCs w:val="27"/>
        </w:rPr>
        <w:t xml:space="preserve"> организациях.</w:t>
      </w:r>
    </w:p>
    <w:p w:rsidR="00EB7E32" w:rsidRPr="00F660E1" w:rsidRDefault="00F37816" w:rsidP="00252F26">
      <w:pPr>
        <w:numPr>
          <w:ilvl w:val="1"/>
          <w:numId w:val="6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 xml:space="preserve">Такое сочетание возможно благодаря различным формам получения </w:t>
      </w:r>
      <w:proofErr w:type="gramStart"/>
      <w:r>
        <w:rPr>
          <w:rFonts w:eastAsia="Times New Roman"/>
          <w:sz w:val="27"/>
          <w:szCs w:val="27"/>
        </w:rPr>
        <w:t>об-</w:t>
      </w:r>
      <w:proofErr w:type="spellStart"/>
      <w:r>
        <w:rPr>
          <w:rFonts w:eastAsia="Times New Roman"/>
          <w:sz w:val="27"/>
          <w:szCs w:val="27"/>
        </w:rPr>
        <w:t>разования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и обучения, обучению по индивидуальному учебному плану.</w:t>
      </w:r>
    </w:p>
    <w:p w:rsidR="00EB7E32" w:rsidRPr="00F660E1" w:rsidRDefault="00F37816" w:rsidP="00252F26">
      <w:pPr>
        <w:numPr>
          <w:ilvl w:val="1"/>
          <w:numId w:val="6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Так, например, обучаясь по образовательной программе высшего </w:t>
      </w:r>
      <w:proofErr w:type="gramStart"/>
      <w:r>
        <w:rPr>
          <w:rFonts w:eastAsia="Times New Roman"/>
          <w:sz w:val="27"/>
          <w:szCs w:val="27"/>
        </w:rPr>
        <w:t>про-</w:t>
      </w:r>
      <w:proofErr w:type="spellStart"/>
      <w:r>
        <w:rPr>
          <w:rFonts w:eastAsia="Times New Roman"/>
          <w:sz w:val="27"/>
          <w:szCs w:val="27"/>
        </w:rPr>
        <w:t>фессионального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образования по направлению подготовки «</w:t>
      </w:r>
      <w:proofErr w:type="spellStart"/>
      <w:r>
        <w:rPr>
          <w:rFonts w:eastAsia="Times New Roman"/>
          <w:sz w:val="27"/>
          <w:szCs w:val="27"/>
        </w:rPr>
        <w:t>Педагогиче-ское</w:t>
      </w:r>
      <w:proofErr w:type="spellEnd"/>
      <w:r>
        <w:rPr>
          <w:rFonts w:eastAsia="Times New Roman"/>
          <w:sz w:val="27"/>
          <w:szCs w:val="27"/>
        </w:rPr>
        <w:t xml:space="preserve"> образование» по профилю «Иностранный язык», студент вправе освоить курсы или дисциплины, преподаваемые в других институтах (факультетах) вуза, например юридическом, экономическом и т. д.</w:t>
      </w:r>
    </w:p>
    <w:p w:rsidR="00EB7E32" w:rsidRDefault="00F37816" w:rsidP="00252F26">
      <w:pPr>
        <w:numPr>
          <w:ilvl w:val="0"/>
          <w:numId w:val="65"/>
        </w:numPr>
        <w:tabs>
          <w:tab w:val="left" w:pos="560"/>
        </w:tabs>
        <w:spacing w:line="273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зачет </w:t>
      </w:r>
      <w:r>
        <w:rPr>
          <w:rFonts w:eastAsia="Times New Roman"/>
          <w:sz w:val="28"/>
          <w:szCs w:val="28"/>
        </w:rPr>
        <w:t>(</w:t>
      </w:r>
      <w:proofErr w:type="spellStart"/>
      <w:r>
        <w:rPr>
          <w:rFonts w:eastAsia="Times New Roman"/>
          <w:i/>
          <w:iCs/>
          <w:sz w:val="28"/>
          <w:szCs w:val="28"/>
        </w:rPr>
        <w:t>перезачет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дисциплин</w:t>
      </w:r>
      <w:r>
        <w:rPr>
          <w:rFonts w:eastAsia="Times New Roman"/>
          <w:sz w:val="28"/>
          <w:szCs w:val="28"/>
        </w:rPr>
        <w:t xml:space="preserve">) организацией, осуществляющей </w:t>
      </w:r>
      <w:proofErr w:type="gramStart"/>
      <w:r>
        <w:rPr>
          <w:rFonts w:eastAsia="Times New Roman"/>
          <w:sz w:val="28"/>
          <w:szCs w:val="28"/>
        </w:rPr>
        <w:t>об-</w:t>
      </w:r>
      <w:proofErr w:type="spellStart"/>
      <w:r>
        <w:rPr>
          <w:rFonts w:eastAsia="Times New Roman"/>
          <w:sz w:val="28"/>
          <w:szCs w:val="28"/>
        </w:rPr>
        <w:t>разовательную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деятельность, в установленном ею порядке результатов </w:t>
      </w:r>
      <w:proofErr w:type="spellStart"/>
      <w:r>
        <w:rPr>
          <w:rFonts w:eastAsia="Times New Roman"/>
          <w:sz w:val="28"/>
          <w:szCs w:val="28"/>
        </w:rPr>
        <w:t>освое-ния</w:t>
      </w:r>
      <w:proofErr w:type="spellEnd"/>
      <w:r>
        <w:rPr>
          <w:rFonts w:eastAsia="Times New Roman"/>
          <w:sz w:val="28"/>
          <w:szCs w:val="28"/>
        </w:rPr>
        <w:t xml:space="preserve"> обучающимися учебных предметов, курсов, дисциплин (модулей), </w:t>
      </w:r>
      <w:proofErr w:type="spellStart"/>
      <w:r>
        <w:rPr>
          <w:rFonts w:eastAsia="Times New Roman"/>
          <w:sz w:val="28"/>
          <w:szCs w:val="28"/>
        </w:rPr>
        <w:t>прак</w:t>
      </w:r>
      <w:proofErr w:type="spellEnd"/>
      <w:r>
        <w:rPr>
          <w:rFonts w:eastAsia="Times New Roman"/>
          <w:sz w:val="28"/>
          <w:szCs w:val="28"/>
        </w:rPr>
        <w:t>-тики, дополнительных образовательных программ в других организациях, осуществляющих образовательную деятельность.</w:t>
      </w:r>
    </w:p>
    <w:p w:rsidR="00EB7E32" w:rsidRDefault="00EB7E32" w:rsidP="00252F26">
      <w:pPr>
        <w:spacing w:line="22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5"/>
        </w:numPr>
        <w:tabs>
          <w:tab w:val="left" w:pos="557"/>
        </w:tabs>
        <w:spacing w:line="271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отсрочку от призыва на военную службу</w:t>
      </w:r>
      <w:r>
        <w:rPr>
          <w:rFonts w:eastAsia="Times New Roman"/>
          <w:sz w:val="28"/>
          <w:szCs w:val="28"/>
        </w:rPr>
        <w:t xml:space="preserve">, которая </w:t>
      </w:r>
      <w:proofErr w:type="spellStart"/>
      <w:proofErr w:type="gramStart"/>
      <w:r>
        <w:rPr>
          <w:rFonts w:eastAsia="Times New Roman"/>
          <w:sz w:val="28"/>
          <w:szCs w:val="28"/>
        </w:rPr>
        <w:t>предоставля-ется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в соответствии с Федеральным законом от 28.03.1998 № 53-ФЗ «О воин-</w:t>
      </w:r>
      <w:proofErr w:type="spellStart"/>
      <w:r>
        <w:rPr>
          <w:rFonts w:eastAsia="Times New Roman"/>
          <w:sz w:val="28"/>
          <w:szCs w:val="28"/>
        </w:rPr>
        <w:t>ской</w:t>
      </w:r>
      <w:proofErr w:type="spellEnd"/>
      <w:r>
        <w:rPr>
          <w:rFonts w:eastAsia="Times New Roman"/>
          <w:sz w:val="28"/>
          <w:szCs w:val="28"/>
        </w:rPr>
        <w:t xml:space="preserve"> обязанности и военной службе».</w:t>
      </w:r>
    </w:p>
    <w:p w:rsidR="00EB7E32" w:rsidRDefault="00EB7E32" w:rsidP="00252F26">
      <w:pPr>
        <w:spacing w:line="299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65"/>
        </w:numPr>
        <w:tabs>
          <w:tab w:val="left" w:pos="980"/>
        </w:tabs>
        <w:spacing w:line="21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Отсрочка предоставляется обучающ</w:t>
      </w:r>
      <w:r w:rsidR="003727CB">
        <w:rPr>
          <w:rFonts w:eastAsia="Times New Roman"/>
          <w:sz w:val="27"/>
          <w:szCs w:val="27"/>
        </w:rPr>
        <w:t>имся в образовательных организа</w:t>
      </w:r>
      <w:r>
        <w:rPr>
          <w:rFonts w:eastAsia="Times New Roman"/>
          <w:sz w:val="27"/>
          <w:szCs w:val="27"/>
        </w:rPr>
        <w:t>циях, которые имеют государственн</w:t>
      </w:r>
      <w:r w:rsidR="003727CB">
        <w:rPr>
          <w:rFonts w:eastAsia="Times New Roman"/>
          <w:sz w:val="27"/>
          <w:szCs w:val="27"/>
        </w:rPr>
        <w:t>ую аккредитацию по образователь</w:t>
      </w:r>
      <w:r>
        <w:rPr>
          <w:rFonts w:eastAsia="Times New Roman"/>
          <w:sz w:val="27"/>
          <w:szCs w:val="27"/>
        </w:rPr>
        <w:t>ным программам среднего (полного)</w:t>
      </w:r>
      <w:r w:rsidR="003727CB">
        <w:rPr>
          <w:rFonts w:eastAsia="Times New Roman"/>
          <w:sz w:val="27"/>
          <w:szCs w:val="27"/>
        </w:rPr>
        <w:t xml:space="preserve"> общего образования и предоставл</w:t>
      </w:r>
      <w:r>
        <w:rPr>
          <w:rFonts w:eastAsia="Times New Roman"/>
          <w:sz w:val="27"/>
          <w:szCs w:val="27"/>
        </w:rPr>
        <w:t xml:space="preserve">яется </w:t>
      </w:r>
      <w:r>
        <w:rPr>
          <w:rFonts w:eastAsia="Times New Roman"/>
          <w:sz w:val="27"/>
          <w:szCs w:val="27"/>
        </w:rPr>
        <w:lastRenderedPageBreak/>
        <w:t>только один раз (хотя в законе и предусмотрены исключения из данного правила).</w:t>
      </w:r>
    </w:p>
    <w:p w:rsidR="00F660E1" w:rsidRDefault="00F660E1" w:rsidP="00252F26">
      <w:pPr>
        <w:tabs>
          <w:tab w:val="left" w:pos="560"/>
        </w:tabs>
        <w:spacing w:line="272" w:lineRule="auto"/>
        <w:ind w:left="262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6"/>
        </w:numPr>
        <w:tabs>
          <w:tab w:val="left" w:pos="560"/>
        </w:tabs>
        <w:spacing w:line="272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уважение человеческого достоинства</w:t>
      </w:r>
      <w:r>
        <w:rPr>
          <w:rFonts w:eastAsia="Times New Roman"/>
          <w:sz w:val="28"/>
          <w:szCs w:val="28"/>
        </w:rPr>
        <w:t>, защиту о</w:t>
      </w:r>
      <w:r w:rsidR="00F660E1">
        <w:rPr>
          <w:rFonts w:eastAsia="Times New Roman"/>
          <w:sz w:val="28"/>
          <w:szCs w:val="28"/>
        </w:rPr>
        <w:t>т всех форм фи</w:t>
      </w:r>
      <w:r>
        <w:rPr>
          <w:rFonts w:eastAsia="Times New Roman"/>
          <w:sz w:val="28"/>
          <w:szCs w:val="28"/>
        </w:rPr>
        <w:t xml:space="preserve">зического и психического насилия, оскорбления личности, </w:t>
      </w:r>
      <w:r>
        <w:rPr>
          <w:rFonts w:eastAsia="Times New Roman"/>
          <w:b/>
          <w:bCs/>
          <w:sz w:val="28"/>
          <w:szCs w:val="28"/>
        </w:rPr>
        <w:t>охрану жизни 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здоровья</w:t>
      </w:r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97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2"/>
          <w:numId w:val="66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Образовательная организация совместно с медицинским работником, являющимся работником медицинского кабинета образовательного учреждения, разрабатывает план мероприятий по прохождению </w:t>
      </w:r>
      <w:proofErr w:type="spellStart"/>
      <w:proofErr w:type="gramStart"/>
      <w:r>
        <w:rPr>
          <w:rFonts w:eastAsia="Times New Roman"/>
          <w:sz w:val="27"/>
          <w:szCs w:val="27"/>
        </w:rPr>
        <w:t>обуча-ющимися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ежегодного профилактического осмотра. Образовательная </w:t>
      </w:r>
      <w:proofErr w:type="gramStart"/>
      <w:r>
        <w:rPr>
          <w:rFonts w:eastAsia="Times New Roman"/>
          <w:sz w:val="27"/>
          <w:szCs w:val="27"/>
        </w:rPr>
        <w:t>ор-</w:t>
      </w:r>
      <w:proofErr w:type="spellStart"/>
      <w:r>
        <w:rPr>
          <w:rFonts w:eastAsia="Times New Roman"/>
          <w:sz w:val="27"/>
          <w:szCs w:val="27"/>
        </w:rPr>
        <w:t>ганизация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определяет учебную нагрузку и режим занятий обучающихся по согласованию с органами здравоохранения.</w:t>
      </w:r>
    </w:p>
    <w:p w:rsidR="00EB7E32" w:rsidRDefault="00EB7E32" w:rsidP="00252F26">
      <w:pPr>
        <w:spacing w:line="134" w:lineRule="exact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1"/>
          <w:numId w:val="66"/>
        </w:numPr>
        <w:tabs>
          <w:tab w:val="left" w:pos="893"/>
        </w:tabs>
        <w:spacing w:line="267" w:lineRule="auto"/>
        <w:ind w:left="400" w:firstLine="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Свобода совести, информации, свободное выражение собственных взглядов и убеждений.</w:t>
      </w:r>
    </w:p>
    <w:p w:rsidR="00EB7E32" w:rsidRDefault="00EB7E32" w:rsidP="00252F26">
      <w:pPr>
        <w:spacing w:line="30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3"/>
          <w:numId w:val="66"/>
        </w:numPr>
        <w:tabs>
          <w:tab w:val="left" w:pos="1340"/>
        </w:tabs>
        <w:spacing w:line="276" w:lineRule="auto"/>
        <w:ind w:left="134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Свобода информации заключается в возможности обучающегося пользоваться любыми информаци</w:t>
      </w:r>
      <w:r w:rsidR="00252F26">
        <w:rPr>
          <w:rFonts w:eastAsia="Times New Roman"/>
          <w:sz w:val="27"/>
          <w:szCs w:val="27"/>
        </w:rPr>
        <w:t>онными ресурсами в целях получе</w:t>
      </w:r>
      <w:r>
        <w:rPr>
          <w:rFonts w:eastAsia="Times New Roman"/>
          <w:sz w:val="27"/>
          <w:szCs w:val="27"/>
        </w:rPr>
        <w:t>ния образования по образовательной программе.</w:t>
      </w:r>
    </w:p>
    <w:p w:rsidR="00EB7E32" w:rsidRDefault="00F37816" w:rsidP="00252F26">
      <w:pPr>
        <w:numPr>
          <w:ilvl w:val="3"/>
          <w:numId w:val="66"/>
        </w:numPr>
        <w:tabs>
          <w:tab w:val="left" w:pos="1340"/>
        </w:tabs>
        <w:spacing w:line="276" w:lineRule="auto"/>
        <w:ind w:left="134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Свободное выражение собственных взглядов и убеждений </w:t>
      </w:r>
      <w:proofErr w:type="spellStart"/>
      <w:proofErr w:type="gramStart"/>
      <w:r>
        <w:rPr>
          <w:rFonts w:eastAsia="Times New Roman"/>
          <w:sz w:val="27"/>
          <w:szCs w:val="27"/>
        </w:rPr>
        <w:t>предпола-гает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возможность критического анализа поступающей информации, ее освоение, но при этом выражение собственной позиции по кон-</w:t>
      </w:r>
      <w:proofErr w:type="spellStart"/>
      <w:r>
        <w:rPr>
          <w:rFonts w:eastAsia="Times New Roman"/>
          <w:sz w:val="27"/>
          <w:szCs w:val="27"/>
        </w:rPr>
        <w:t>кретному</w:t>
      </w:r>
      <w:proofErr w:type="spellEnd"/>
      <w:r>
        <w:rPr>
          <w:rFonts w:eastAsia="Times New Roman"/>
          <w:sz w:val="27"/>
          <w:szCs w:val="27"/>
        </w:rPr>
        <w:t xml:space="preserve"> вопросу.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67"/>
        </w:numPr>
        <w:tabs>
          <w:tab w:val="left" w:pos="734"/>
        </w:tabs>
        <w:spacing w:line="271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каникулы </w:t>
      </w:r>
      <w:r>
        <w:rPr>
          <w:rFonts w:eastAsia="Times New Roman"/>
          <w:sz w:val="28"/>
          <w:szCs w:val="28"/>
        </w:rPr>
        <w:t>– плановые перерывы при получении образования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отдыха и иных социальных целей в соответствии с законодательством об образовании и календарным учебным графиком.</w:t>
      </w:r>
    </w:p>
    <w:p w:rsidR="00EB7E32" w:rsidRDefault="00EB7E32" w:rsidP="00252F26">
      <w:pPr>
        <w:spacing w:line="299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67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Вопросы продолжительности и периодичности каникул, в основном, </w:t>
      </w:r>
      <w:proofErr w:type="gramStart"/>
      <w:r>
        <w:rPr>
          <w:rFonts w:eastAsia="Times New Roman"/>
          <w:sz w:val="27"/>
          <w:szCs w:val="27"/>
        </w:rPr>
        <w:t>ре-</w:t>
      </w:r>
      <w:proofErr w:type="spellStart"/>
      <w:r>
        <w:rPr>
          <w:rFonts w:eastAsia="Times New Roman"/>
          <w:sz w:val="27"/>
          <w:szCs w:val="27"/>
        </w:rPr>
        <w:t>шаются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на уровне образовательных организаций в календарном учеб-ном графике. Поэтому для того, чтобы узнать, сколько продолжаются каникулы, необходимо ознакомиться, например, с уставом или иным </w:t>
      </w:r>
      <w:proofErr w:type="spellStart"/>
      <w:proofErr w:type="gramStart"/>
      <w:r>
        <w:rPr>
          <w:rFonts w:eastAsia="Times New Roman"/>
          <w:sz w:val="27"/>
          <w:szCs w:val="27"/>
        </w:rPr>
        <w:t>ло-кальным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актом образовательной организации (правила внутреннего рас-порядка обучающихся, учебный график (план)).</w:t>
      </w:r>
    </w:p>
    <w:p w:rsidR="00EB7E32" w:rsidRPr="00F660E1" w:rsidRDefault="00F37816" w:rsidP="00252F26">
      <w:pPr>
        <w:numPr>
          <w:ilvl w:val="1"/>
          <w:numId w:val="67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Каникулярные периоды отличаются в образовательных организациях различных типов, они могут быть в разные календарные даты и разной продолжительности: в общеобразовательной организации, например, могут быть установлены каникулы продолжительностью для учащихся 1 класса в количестве 39 календарных дней, а для учащихся 2–11 классов</w:t>
      </w:r>
    </w:p>
    <w:p w:rsidR="00EB7E32" w:rsidRDefault="00F37816" w:rsidP="00252F26">
      <w:pPr>
        <w:spacing w:line="276" w:lineRule="auto"/>
        <w:ind w:left="980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8"/>
          <w:szCs w:val="28"/>
        </w:rPr>
        <w:lastRenderedPageBreak/>
        <w:t>– 32 календарных дня.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67"/>
        </w:numPr>
        <w:tabs>
          <w:tab w:val="left" w:pos="739"/>
        </w:tabs>
        <w:spacing w:line="285" w:lineRule="auto"/>
        <w:ind w:left="260" w:firstLine="2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Право на академический отпуск </w:t>
      </w:r>
      <w:r>
        <w:rPr>
          <w:rFonts w:eastAsia="Times New Roman"/>
          <w:sz w:val="27"/>
          <w:szCs w:val="27"/>
        </w:rPr>
        <w:t>в порядке и по основаниям, которые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определены приказом </w:t>
      </w:r>
      <w:proofErr w:type="spellStart"/>
      <w:r>
        <w:rPr>
          <w:rFonts w:eastAsia="Times New Roman"/>
          <w:sz w:val="27"/>
          <w:szCs w:val="27"/>
        </w:rPr>
        <w:t>Минобрнауки</w:t>
      </w:r>
      <w:proofErr w:type="spellEnd"/>
      <w:r>
        <w:rPr>
          <w:rFonts w:eastAsia="Times New Roman"/>
          <w:sz w:val="27"/>
          <w:szCs w:val="27"/>
        </w:rPr>
        <w:t xml:space="preserve"> России от 13.06.2013 № 4551, </w:t>
      </w:r>
      <w:r>
        <w:rPr>
          <w:rFonts w:eastAsia="Times New Roman"/>
          <w:b/>
          <w:bCs/>
          <w:sz w:val="27"/>
          <w:szCs w:val="27"/>
        </w:rPr>
        <w:t>а также на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отпуск по беременности и родам</w:t>
      </w:r>
      <w:r>
        <w:rPr>
          <w:rFonts w:eastAsia="Times New Roman"/>
          <w:sz w:val="27"/>
          <w:szCs w:val="27"/>
        </w:rPr>
        <w:t>,</w:t>
      </w:r>
      <w:r>
        <w:rPr>
          <w:rFonts w:eastAsia="Times New Roman"/>
          <w:b/>
          <w:bCs/>
          <w:sz w:val="27"/>
          <w:szCs w:val="27"/>
        </w:rPr>
        <w:t xml:space="preserve"> отпуск по уходу за ребенком до </w:t>
      </w:r>
      <w:proofErr w:type="spellStart"/>
      <w:r>
        <w:rPr>
          <w:rFonts w:eastAsia="Times New Roman"/>
          <w:b/>
          <w:bCs/>
          <w:sz w:val="27"/>
          <w:szCs w:val="27"/>
        </w:rPr>
        <w:t>достиже</w:t>
      </w:r>
      <w:proofErr w:type="spellEnd"/>
      <w:r>
        <w:rPr>
          <w:rFonts w:eastAsia="Times New Roman"/>
          <w:b/>
          <w:bCs/>
          <w:sz w:val="27"/>
          <w:szCs w:val="27"/>
        </w:rPr>
        <w:t>-</w:t>
      </w:r>
    </w:p>
    <w:p w:rsidR="00EB7E32" w:rsidRDefault="00F37816" w:rsidP="00252F26">
      <w:pPr>
        <w:ind w:left="260"/>
        <w:jc w:val="both"/>
        <w:rPr>
          <w:rFonts w:eastAsia="Times New Roman"/>
          <w:b/>
          <w:bCs/>
          <w:sz w:val="27"/>
          <w:szCs w:val="27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ния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им возраста трех лет в порядке</w:t>
      </w:r>
      <w:r>
        <w:rPr>
          <w:rFonts w:eastAsia="Times New Roman"/>
          <w:sz w:val="28"/>
          <w:szCs w:val="28"/>
        </w:rPr>
        <w:t>, установленном Федеральным законом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19.05.1995 № 81-ФЗ «О государственных пособиях гражданам, имеющим детей».</w:t>
      </w:r>
    </w:p>
    <w:p w:rsidR="00EB7E32" w:rsidRDefault="00EB7E32" w:rsidP="00252F26">
      <w:pPr>
        <w:spacing w:line="301" w:lineRule="exact"/>
        <w:jc w:val="both"/>
        <w:rPr>
          <w:sz w:val="20"/>
          <w:szCs w:val="20"/>
        </w:rPr>
      </w:pPr>
    </w:p>
    <w:p w:rsidR="00EB7E32" w:rsidRPr="00F660E1" w:rsidRDefault="00F37816" w:rsidP="00252F26">
      <w:pPr>
        <w:numPr>
          <w:ilvl w:val="1"/>
          <w:numId w:val="68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Данным правом могут воспользоваться студенты, обучающиеся в </w:t>
      </w:r>
      <w:proofErr w:type="spellStart"/>
      <w:proofErr w:type="gramStart"/>
      <w:r>
        <w:rPr>
          <w:rFonts w:eastAsia="Times New Roman"/>
          <w:sz w:val="27"/>
          <w:szCs w:val="27"/>
        </w:rPr>
        <w:t>обра-зовательных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организациях среднего профессионального или высшего образования, аспиранты, ординаторы и ассистенты-стажеры.</w:t>
      </w:r>
    </w:p>
    <w:p w:rsidR="00EB7E32" w:rsidRPr="00F660E1" w:rsidRDefault="00F37816" w:rsidP="00252F26">
      <w:pPr>
        <w:numPr>
          <w:ilvl w:val="1"/>
          <w:numId w:val="68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Академический отпуск предоставляется обучающемуся в связи с </w:t>
      </w:r>
      <w:proofErr w:type="spellStart"/>
      <w:proofErr w:type="gramStart"/>
      <w:r>
        <w:rPr>
          <w:rFonts w:eastAsia="Times New Roman"/>
          <w:sz w:val="27"/>
          <w:szCs w:val="27"/>
        </w:rPr>
        <w:t>невоз-можностью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освоения образовательной программы в образовательной организации по медицинским показаниям, семейным и иным обстоя-</w:t>
      </w:r>
      <w:proofErr w:type="spellStart"/>
      <w:r>
        <w:rPr>
          <w:rFonts w:eastAsia="Times New Roman"/>
          <w:sz w:val="27"/>
          <w:szCs w:val="27"/>
        </w:rPr>
        <w:t>тельствам</w:t>
      </w:r>
      <w:proofErr w:type="spellEnd"/>
      <w:r>
        <w:rPr>
          <w:rFonts w:eastAsia="Times New Roman"/>
          <w:sz w:val="27"/>
          <w:szCs w:val="27"/>
        </w:rPr>
        <w:t xml:space="preserve"> на период времени, не превышающий двух лет.</w:t>
      </w:r>
    </w:p>
    <w:p w:rsidR="00EB7E32" w:rsidRDefault="00F37816" w:rsidP="00252F26">
      <w:pPr>
        <w:numPr>
          <w:ilvl w:val="1"/>
          <w:numId w:val="68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Академический отпуск предоставляется обучающемуся неограниченное количество раз.</w:t>
      </w:r>
    </w:p>
    <w:p w:rsidR="00EB7E32" w:rsidRDefault="00EB7E32" w:rsidP="00252F26">
      <w:pPr>
        <w:spacing w:line="134" w:lineRule="exact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</w:p>
    <w:p w:rsidR="00EB7E32" w:rsidRDefault="00F37816" w:rsidP="00252F26">
      <w:pPr>
        <w:numPr>
          <w:ilvl w:val="1"/>
          <w:numId w:val="68"/>
        </w:numPr>
        <w:tabs>
          <w:tab w:val="left" w:pos="980"/>
        </w:tabs>
        <w:spacing w:line="264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Решение о предоставлении академического отпуска принимается </w:t>
      </w:r>
      <w:proofErr w:type="spellStart"/>
      <w:proofErr w:type="gramStart"/>
      <w:r>
        <w:rPr>
          <w:rFonts w:eastAsia="Times New Roman"/>
          <w:sz w:val="27"/>
          <w:szCs w:val="27"/>
        </w:rPr>
        <w:t>руко</w:t>
      </w:r>
      <w:proofErr w:type="spellEnd"/>
      <w:r>
        <w:rPr>
          <w:rFonts w:eastAsia="Times New Roman"/>
          <w:sz w:val="27"/>
          <w:szCs w:val="27"/>
        </w:rPr>
        <w:t>-водителем</w:t>
      </w:r>
      <w:proofErr w:type="gramEnd"/>
      <w:r>
        <w:rPr>
          <w:rFonts w:eastAsia="Times New Roman"/>
          <w:sz w:val="27"/>
          <w:szCs w:val="27"/>
        </w:rPr>
        <w:t xml:space="preserve"> организации или уполномоченным им должностным лицом в десятидневный срок со дня получения от обучающегося заявления и прилагаемых к нему документов (при наличии) и оформляется приказом руководителя организации или уполномоченного им должностного лица.</w:t>
      </w:r>
    </w:p>
    <w:p w:rsidR="00EB7E32" w:rsidRDefault="00EB7E32" w:rsidP="00252F26">
      <w:pPr>
        <w:spacing w:line="102" w:lineRule="exact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1"/>
          <w:numId w:val="68"/>
        </w:numPr>
        <w:tabs>
          <w:tab w:val="left" w:pos="980"/>
        </w:tabs>
        <w:spacing w:line="198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Отпуск по беременности и родам, отпуск по уходу за ребенком до </w:t>
      </w:r>
      <w:proofErr w:type="gramStart"/>
      <w:r>
        <w:rPr>
          <w:rFonts w:eastAsia="Times New Roman"/>
          <w:sz w:val="27"/>
          <w:szCs w:val="27"/>
        </w:rPr>
        <w:t>до-</w:t>
      </w:r>
      <w:proofErr w:type="spellStart"/>
      <w:r>
        <w:rPr>
          <w:rFonts w:eastAsia="Times New Roman"/>
          <w:sz w:val="27"/>
          <w:szCs w:val="27"/>
        </w:rPr>
        <w:t>стижения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им возраста трех лет предоставляется на основании </w:t>
      </w:r>
      <w:proofErr w:type="spellStart"/>
      <w:r>
        <w:rPr>
          <w:rFonts w:eastAsia="Times New Roman"/>
          <w:sz w:val="27"/>
          <w:szCs w:val="27"/>
        </w:rPr>
        <w:t>положе-ний</w:t>
      </w:r>
      <w:proofErr w:type="spellEnd"/>
      <w:r>
        <w:rPr>
          <w:rFonts w:eastAsia="Times New Roman"/>
          <w:sz w:val="27"/>
          <w:szCs w:val="27"/>
        </w:rPr>
        <w:t xml:space="preserve"> ТК РФ.</w:t>
      </w:r>
    </w:p>
    <w:p w:rsidR="00EB7E32" w:rsidRDefault="00EB7E32" w:rsidP="00252F26">
      <w:pPr>
        <w:spacing w:line="137" w:lineRule="exact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1"/>
          <w:numId w:val="68"/>
        </w:numPr>
        <w:tabs>
          <w:tab w:val="left" w:pos="980"/>
        </w:tabs>
        <w:spacing w:line="21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Нахождение студента в академическом отпуске, а также отпуске по </w:t>
      </w:r>
      <w:proofErr w:type="spellStart"/>
      <w:proofErr w:type="gramStart"/>
      <w:r>
        <w:rPr>
          <w:rFonts w:eastAsia="Times New Roman"/>
          <w:sz w:val="27"/>
          <w:szCs w:val="27"/>
        </w:rPr>
        <w:t>бе-ременности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и родам, отпуске по уходу за ребенком до достижения им возраста трех лет не является основанием для прекращения выплаты назначенной обучающемуся государственной академической стипендии и (или) государственной социальной стипендии.</w:t>
      </w:r>
    </w:p>
    <w:p w:rsidR="00EB7E32" w:rsidRDefault="00EB7E32" w:rsidP="00252F26">
      <w:pPr>
        <w:spacing w:line="294" w:lineRule="exact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68"/>
        </w:numPr>
        <w:tabs>
          <w:tab w:val="left" w:pos="734"/>
        </w:tabs>
        <w:spacing w:line="265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перевод для получения образования по другой профессии, специальности и (или) направлению подготовки, по другой форме </w:t>
      </w:r>
      <w:proofErr w:type="spellStart"/>
      <w:r>
        <w:rPr>
          <w:rFonts w:eastAsia="Times New Roman"/>
          <w:b/>
          <w:bCs/>
          <w:sz w:val="28"/>
          <w:szCs w:val="28"/>
        </w:rPr>
        <w:t>обуче</w:t>
      </w:r>
      <w:proofErr w:type="spellEnd"/>
      <w:r>
        <w:rPr>
          <w:rFonts w:eastAsia="Times New Roman"/>
          <w:b/>
          <w:bCs/>
          <w:sz w:val="28"/>
          <w:szCs w:val="28"/>
        </w:rPr>
        <w:t>-</w:t>
      </w:r>
    </w:p>
    <w:p w:rsidR="00EB7E32" w:rsidRDefault="00EB7E32" w:rsidP="00252F26">
      <w:pPr>
        <w:spacing w:line="19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ind w:left="260"/>
        <w:jc w:val="both"/>
        <w:rPr>
          <w:rFonts w:eastAsia="Times New Roman"/>
          <w:b/>
          <w:bCs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ния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порядке, установленном законодательством об образовании.</w:t>
      </w:r>
    </w:p>
    <w:p w:rsidR="00EB7E32" w:rsidRDefault="00EB7E32" w:rsidP="00252F26">
      <w:pPr>
        <w:spacing w:line="337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68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lastRenderedPageBreak/>
        <w:t>Данное право реализуется при получ</w:t>
      </w:r>
      <w:r w:rsidR="003727CB">
        <w:rPr>
          <w:rFonts w:eastAsia="Times New Roman"/>
          <w:sz w:val="27"/>
          <w:szCs w:val="27"/>
        </w:rPr>
        <w:t>ении профессионального образова</w:t>
      </w:r>
      <w:r>
        <w:rPr>
          <w:rFonts w:eastAsia="Times New Roman"/>
          <w:sz w:val="27"/>
          <w:szCs w:val="27"/>
        </w:rPr>
        <w:t>ния и осуществляется по личному заявлению студента.</w:t>
      </w:r>
    </w:p>
    <w:p w:rsidR="00EB7E32" w:rsidRPr="00F660E1" w:rsidRDefault="00F37816" w:rsidP="00252F26">
      <w:pPr>
        <w:numPr>
          <w:ilvl w:val="1"/>
          <w:numId w:val="68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Перевод студентов осуществляется на свободные места на </w:t>
      </w:r>
      <w:proofErr w:type="spellStart"/>
      <w:proofErr w:type="gramStart"/>
      <w:r>
        <w:rPr>
          <w:rFonts w:eastAsia="Times New Roman"/>
          <w:sz w:val="27"/>
          <w:szCs w:val="27"/>
        </w:rPr>
        <w:t>соответству-ющем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курсе по специальности, форме </w:t>
      </w:r>
      <w:r w:rsidR="003727CB">
        <w:rPr>
          <w:rFonts w:eastAsia="Times New Roman"/>
          <w:sz w:val="27"/>
          <w:szCs w:val="27"/>
        </w:rPr>
        <w:t>обучения, на которые студент хо</w:t>
      </w:r>
      <w:r>
        <w:rPr>
          <w:rFonts w:eastAsia="Times New Roman"/>
          <w:sz w:val="27"/>
          <w:szCs w:val="27"/>
        </w:rPr>
        <w:t>чет перейти.</w:t>
      </w:r>
    </w:p>
    <w:p w:rsidR="00F660E1" w:rsidRPr="00F660E1" w:rsidRDefault="00F660E1" w:rsidP="00252F26">
      <w:pPr>
        <w:tabs>
          <w:tab w:val="left" w:pos="980"/>
        </w:tabs>
        <w:spacing w:line="276" w:lineRule="auto"/>
        <w:ind w:left="980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Pr="007C535C" w:rsidRDefault="00F660E1" w:rsidP="00252F26">
      <w:pPr>
        <w:tabs>
          <w:tab w:val="left" w:pos="980"/>
        </w:tabs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       </w:t>
      </w:r>
      <w:r w:rsidR="00F37816">
        <w:rPr>
          <w:rFonts w:eastAsia="Times New Roman"/>
          <w:sz w:val="27"/>
          <w:szCs w:val="27"/>
        </w:rPr>
        <w:t>Как правило, перевод на другую профессию, специальность требует формирования индивидуального учебного плана, предусматривающего сдачу дисциплин, учебных предметов, модулей, которые не изучались студентом в рамках обучения по другой профессии, специальности.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1"/>
          <w:numId w:val="69"/>
        </w:numPr>
        <w:tabs>
          <w:tab w:val="left" w:pos="980"/>
        </w:tabs>
        <w:spacing w:line="276" w:lineRule="auto"/>
        <w:ind w:left="980" w:hanging="360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  <w:r>
        <w:rPr>
          <w:rFonts w:eastAsia="Times New Roman"/>
          <w:sz w:val="27"/>
          <w:szCs w:val="27"/>
        </w:rPr>
        <w:t xml:space="preserve">Федеральным законом «Об образовании в РФ» также предусмотрены </w:t>
      </w:r>
      <w:proofErr w:type="gramStart"/>
      <w:r>
        <w:rPr>
          <w:rFonts w:eastAsia="Times New Roman"/>
          <w:sz w:val="27"/>
          <w:szCs w:val="27"/>
        </w:rPr>
        <w:t>га-</w:t>
      </w:r>
      <w:proofErr w:type="spellStart"/>
      <w:r>
        <w:rPr>
          <w:rFonts w:eastAsia="Times New Roman"/>
          <w:sz w:val="27"/>
          <w:szCs w:val="27"/>
        </w:rPr>
        <w:t>рантии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перевода в другие образовательные организации в случае, когда завершение образования в той организации, где было начато его </w:t>
      </w:r>
      <w:proofErr w:type="spellStart"/>
      <w:r>
        <w:rPr>
          <w:rFonts w:eastAsia="Times New Roman"/>
          <w:sz w:val="27"/>
          <w:szCs w:val="27"/>
        </w:rPr>
        <w:t>получе-ние</w:t>
      </w:r>
      <w:proofErr w:type="spellEnd"/>
      <w:r>
        <w:rPr>
          <w:rFonts w:eastAsia="Times New Roman"/>
          <w:sz w:val="27"/>
          <w:szCs w:val="27"/>
        </w:rPr>
        <w:t>, невозможно, например, в результате аннулирования лицензии или лишения образовательной организации государственной аккредитации.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</w:p>
    <w:p w:rsidR="00EB7E32" w:rsidRDefault="00F37816" w:rsidP="00252F26">
      <w:pPr>
        <w:numPr>
          <w:ilvl w:val="0"/>
          <w:numId w:val="69"/>
        </w:numPr>
        <w:tabs>
          <w:tab w:val="left" w:pos="700"/>
        </w:tabs>
        <w:spacing w:line="276" w:lineRule="auto"/>
        <w:ind w:left="700" w:hanging="438"/>
        <w:jc w:val="both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Право на переход с платного обучения на бесплатное обучение.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  <w:u w:val="single"/>
        </w:rPr>
      </w:pPr>
    </w:p>
    <w:p w:rsidR="00EB7E32" w:rsidRPr="00F660E1" w:rsidRDefault="00F37816" w:rsidP="00252F26">
      <w:pPr>
        <w:numPr>
          <w:ilvl w:val="1"/>
          <w:numId w:val="69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Порядок и случаи перехода лиц, обучающихся по образовательным </w:t>
      </w:r>
      <w:proofErr w:type="gramStart"/>
      <w:r>
        <w:rPr>
          <w:rFonts w:eastAsia="Times New Roman"/>
          <w:sz w:val="27"/>
          <w:szCs w:val="27"/>
        </w:rPr>
        <w:t>про-граммам</w:t>
      </w:r>
      <w:proofErr w:type="gramEnd"/>
      <w:r>
        <w:rPr>
          <w:rFonts w:eastAsia="Times New Roman"/>
          <w:sz w:val="27"/>
          <w:szCs w:val="27"/>
        </w:rPr>
        <w:t xml:space="preserve"> среднего профессионального и высшего образования, с плат-</w:t>
      </w:r>
      <w:proofErr w:type="spellStart"/>
      <w:r>
        <w:rPr>
          <w:rFonts w:eastAsia="Times New Roman"/>
          <w:sz w:val="27"/>
          <w:szCs w:val="27"/>
        </w:rPr>
        <w:t>ного</w:t>
      </w:r>
      <w:proofErr w:type="spellEnd"/>
      <w:r>
        <w:rPr>
          <w:rFonts w:eastAsia="Times New Roman"/>
          <w:sz w:val="27"/>
          <w:szCs w:val="27"/>
        </w:rPr>
        <w:t xml:space="preserve"> обучения на бесплатное утверждены приказом </w:t>
      </w:r>
      <w:proofErr w:type="spellStart"/>
      <w:r>
        <w:rPr>
          <w:rFonts w:eastAsia="Times New Roman"/>
          <w:sz w:val="27"/>
          <w:szCs w:val="27"/>
        </w:rPr>
        <w:t>Минобрнауки</w:t>
      </w:r>
      <w:proofErr w:type="spellEnd"/>
      <w:r>
        <w:rPr>
          <w:rFonts w:eastAsia="Times New Roman"/>
          <w:sz w:val="27"/>
          <w:szCs w:val="27"/>
        </w:rPr>
        <w:t xml:space="preserve"> Рос-сии от 06.06.2013 № 44.</w:t>
      </w:r>
    </w:p>
    <w:p w:rsidR="00EB7E32" w:rsidRPr="00F660E1" w:rsidRDefault="00F37816" w:rsidP="00252F26">
      <w:pPr>
        <w:numPr>
          <w:ilvl w:val="1"/>
          <w:numId w:val="69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Переход с платного обучения на бесплатное осуществляется при </w:t>
      </w:r>
      <w:proofErr w:type="spellStart"/>
      <w:proofErr w:type="gramStart"/>
      <w:r>
        <w:rPr>
          <w:rFonts w:eastAsia="Times New Roman"/>
          <w:sz w:val="27"/>
          <w:szCs w:val="27"/>
        </w:rPr>
        <w:t>нали</w:t>
      </w:r>
      <w:proofErr w:type="spellEnd"/>
      <w:r>
        <w:rPr>
          <w:rFonts w:eastAsia="Times New Roman"/>
          <w:sz w:val="27"/>
          <w:szCs w:val="27"/>
        </w:rPr>
        <w:t>-чии</w:t>
      </w:r>
      <w:proofErr w:type="gramEnd"/>
      <w:r>
        <w:rPr>
          <w:rFonts w:eastAsia="Times New Roman"/>
          <w:sz w:val="27"/>
          <w:szCs w:val="27"/>
        </w:rPr>
        <w:t xml:space="preserve"> свободных мест, финансируемых за счет соответствующего </w:t>
      </w:r>
      <w:proofErr w:type="spellStart"/>
      <w:r>
        <w:rPr>
          <w:rFonts w:eastAsia="Times New Roman"/>
          <w:sz w:val="27"/>
          <w:szCs w:val="27"/>
        </w:rPr>
        <w:t>бюд-жета</w:t>
      </w:r>
      <w:proofErr w:type="spellEnd"/>
      <w:r>
        <w:rPr>
          <w:rFonts w:eastAsia="Times New Roman"/>
          <w:sz w:val="27"/>
          <w:szCs w:val="27"/>
        </w:rPr>
        <w:t xml:space="preserve"> по соответствующей образовательной программе по профессии, специальности, направлению подготовки и форме обучения на </w:t>
      </w:r>
      <w:proofErr w:type="spellStart"/>
      <w:r>
        <w:rPr>
          <w:rFonts w:eastAsia="Times New Roman"/>
          <w:sz w:val="27"/>
          <w:szCs w:val="27"/>
        </w:rPr>
        <w:t>соответ-ствующем</w:t>
      </w:r>
      <w:proofErr w:type="spellEnd"/>
      <w:r>
        <w:rPr>
          <w:rFonts w:eastAsia="Times New Roman"/>
          <w:sz w:val="27"/>
          <w:szCs w:val="27"/>
        </w:rPr>
        <w:t xml:space="preserve"> курсе.</w:t>
      </w:r>
    </w:p>
    <w:p w:rsidR="00EB7E32" w:rsidRDefault="00F37816" w:rsidP="00252F26">
      <w:pPr>
        <w:numPr>
          <w:ilvl w:val="1"/>
          <w:numId w:val="69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Правом на переход с платного обучения на бесплатное обладает лицо, обучающееся в образовательной организации на основании договора об оказании платных образовательных услуг, не имеющее на момент </w:t>
      </w:r>
      <w:proofErr w:type="spellStart"/>
      <w:proofErr w:type="gramStart"/>
      <w:r>
        <w:rPr>
          <w:rFonts w:eastAsia="Times New Roman"/>
          <w:sz w:val="27"/>
          <w:szCs w:val="27"/>
        </w:rPr>
        <w:t>по-дачи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заявления академической задолженности, дисциплинарных </w:t>
      </w:r>
      <w:proofErr w:type="spellStart"/>
      <w:r>
        <w:rPr>
          <w:rFonts w:eastAsia="Times New Roman"/>
          <w:sz w:val="27"/>
          <w:szCs w:val="27"/>
        </w:rPr>
        <w:t>взыс-каний</w:t>
      </w:r>
      <w:proofErr w:type="spellEnd"/>
      <w:r>
        <w:rPr>
          <w:rFonts w:eastAsia="Times New Roman"/>
          <w:sz w:val="27"/>
          <w:szCs w:val="27"/>
        </w:rPr>
        <w:t>, задолженности по оплате обучения.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1"/>
          <w:numId w:val="69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lastRenderedPageBreak/>
        <w:t xml:space="preserve">Решение о переходе обучающегося с платного обучения на бесплатное принимается специально создаваемой образовательной организацией комиссией с учетом мнения представителя студенческого совета </w:t>
      </w:r>
      <w:proofErr w:type="spellStart"/>
      <w:proofErr w:type="gramStart"/>
      <w:r>
        <w:rPr>
          <w:rFonts w:eastAsia="Times New Roman"/>
          <w:sz w:val="27"/>
          <w:szCs w:val="27"/>
        </w:rPr>
        <w:t>обра-зовательной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организации. Причем приоритет отдается обучающимся, имеющим отличную успеваемость.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69"/>
        </w:numPr>
        <w:tabs>
          <w:tab w:val="left" w:pos="703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перевод в другую образовательную организацию, </w:t>
      </w:r>
      <w:proofErr w:type="gramStart"/>
      <w:r>
        <w:rPr>
          <w:rFonts w:eastAsia="Times New Roman"/>
          <w:b/>
          <w:bCs/>
          <w:sz w:val="28"/>
          <w:szCs w:val="28"/>
        </w:rPr>
        <w:t>реализую-</w:t>
      </w:r>
      <w:proofErr w:type="spellStart"/>
      <w:r>
        <w:rPr>
          <w:rFonts w:eastAsia="Times New Roman"/>
          <w:b/>
          <w:bCs/>
          <w:sz w:val="28"/>
          <w:szCs w:val="28"/>
        </w:rPr>
        <w:t>щую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 xml:space="preserve"> образовательную программу соответствующего уровня</w:t>
      </w:r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69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Порядок и условия осуществления перевода лиц, обучающихся по </w:t>
      </w:r>
      <w:proofErr w:type="spellStart"/>
      <w:r>
        <w:rPr>
          <w:rFonts w:eastAsia="Times New Roman"/>
          <w:sz w:val="27"/>
          <w:szCs w:val="27"/>
        </w:rPr>
        <w:t>обра-зовательным</w:t>
      </w:r>
      <w:proofErr w:type="spellEnd"/>
      <w:r>
        <w:rPr>
          <w:rFonts w:eastAsia="Times New Roman"/>
          <w:sz w:val="27"/>
          <w:szCs w:val="27"/>
        </w:rPr>
        <w:t xml:space="preserve"> программам среднего профессионального образования и высшего образования, в другие организации, осуществляющие </w:t>
      </w:r>
      <w:proofErr w:type="spellStart"/>
      <w:r>
        <w:rPr>
          <w:rFonts w:eastAsia="Times New Roman"/>
          <w:sz w:val="27"/>
          <w:szCs w:val="27"/>
        </w:rPr>
        <w:t>образо-вательную</w:t>
      </w:r>
      <w:proofErr w:type="spellEnd"/>
      <w:r>
        <w:rPr>
          <w:rFonts w:eastAsia="Times New Roman"/>
          <w:sz w:val="27"/>
          <w:szCs w:val="27"/>
        </w:rPr>
        <w:t xml:space="preserve"> деятельность по соответствующим образовательным про-граммам, </w:t>
      </w:r>
      <w:r>
        <w:rPr>
          <w:rFonts w:eastAsia="Times New Roman"/>
          <w:b/>
          <w:bCs/>
          <w:sz w:val="27"/>
          <w:szCs w:val="27"/>
        </w:rPr>
        <w:t>в случае прекращения деятельности организации,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осу-</w:t>
      </w:r>
      <w:proofErr w:type="spellStart"/>
      <w:r>
        <w:rPr>
          <w:rFonts w:eastAsia="Times New Roman"/>
          <w:b/>
          <w:bCs/>
          <w:sz w:val="27"/>
          <w:szCs w:val="27"/>
        </w:rPr>
        <w:t>ществляющей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образовательную деятельность, аннулирования ли-</w:t>
      </w:r>
      <w:proofErr w:type="spellStart"/>
      <w:r>
        <w:rPr>
          <w:rFonts w:eastAsia="Times New Roman"/>
          <w:b/>
          <w:bCs/>
          <w:sz w:val="27"/>
          <w:szCs w:val="27"/>
        </w:rPr>
        <w:t>цензии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, лишения организации государственной аккредитации по соответствующей образовательной программе, истечения срока действия государственной аккредитации </w:t>
      </w:r>
      <w:r>
        <w:rPr>
          <w:rFonts w:eastAsia="Times New Roman"/>
          <w:sz w:val="27"/>
          <w:szCs w:val="27"/>
        </w:rPr>
        <w:t xml:space="preserve">по соответствующей </w:t>
      </w:r>
      <w:proofErr w:type="spellStart"/>
      <w:r>
        <w:rPr>
          <w:rFonts w:eastAsia="Times New Roman"/>
          <w:sz w:val="27"/>
          <w:szCs w:val="27"/>
        </w:rPr>
        <w:t>обра-зовательной</w:t>
      </w:r>
      <w:proofErr w:type="spellEnd"/>
      <w:r>
        <w:rPr>
          <w:rFonts w:eastAsia="Times New Roman"/>
          <w:sz w:val="27"/>
          <w:szCs w:val="27"/>
        </w:rPr>
        <w:t xml:space="preserve"> программе утверждены приказом </w:t>
      </w:r>
      <w:proofErr w:type="spellStart"/>
      <w:r>
        <w:rPr>
          <w:rFonts w:eastAsia="Times New Roman"/>
          <w:sz w:val="27"/>
          <w:szCs w:val="27"/>
        </w:rPr>
        <w:t>Минобрнауки</w:t>
      </w:r>
      <w:proofErr w:type="spellEnd"/>
      <w:r>
        <w:rPr>
          <w:rFonts w:eastAsia="Times New Roman"/>
          <w:sz w:val="27"/>
          <w:szCs w:val="27"/>
        </w:rPr>
        <w:t xml:space="preserve"> России от 14.08.2013 № 9571.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1"/>
          <w:numId w:val="70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Перевод обучающихся не зависит от периода (времени) учебного года.</w:t>
      </w:r>
    </w:p>
    <w:p w:rsidR="00F660E1" w:rsidRPr="00F660E1" w:rsidRDefault="00F660E1" w:rsidP="003727CB">
      <w:pPr>
        <w:tabs>
          <w:tab w:val="left" w:pos="980"/>
        </w:tabs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Pr="00F660E1" w:rsidRDefault="00F37816" w:rsidP="00252F26">
      <w:pPr>
        <w:numPr>
          <w:ilvl w:val="0"/>
          <w:numId w:val="70"/>
        </w:numPr>
        <w:tabs>
          <w:tab w:val="left" w:pos="700"/>
        </w:tabs>
        <w:spacing w:line="276" w:lineRule="auto"/>
        <w:ind w:left="700" w:hanging="43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восстановление для получения образования в </w:t>
      </w:r>
      <w:proofErr w:type="spellStart"/>
      <w:r>
        <w:rPr>
          <w:rFonts w:eastAsia="Times New Roman"/>
          <w:b/>
          <w:bCs/>
          <w:sz w:val="28"/>
          <w:szCs w:val="28"/>
        </w:rPr>
        <w:t>образова</w:t>
      </w:r>
      <w:proofErr w:type="spellEnd"/>
      <w:r>
        <w:rPr>
          <w:rFonts w:eastAsia="Times New Roman"/>
          <w:b/>
          <w:bCs/>
          <w:sz w:val="28"/>
          <w:szCs w:val="28"/>
        </w:rPr>
        <w:t>-</w:t>
      </w:r>
    </w:p>
    <w:p w:rsidR="00EB7E32" w:rsidRDefault="00F37816" w:rsidP="00252F26">
      <w:pPr>
        <w:spacing w:line="276" w:lineRule="auto"/>
        <w:ind w:left="260" w:right="4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тельной организации, </w:t>
      </w:r>
      <w:r>
        <w:rPr>
          <w:rFonts w:eastAsia="Times New Roman"/>
          <w:sz w:val="28"/>
          <w:szCs w:val="28"/>
        </w:rPr>
        <w:t xml:space="preserve">реализующей основные профессиональные </w:t>
      </w:r>
      <w:proofErr w:type="spellStart"/>
      <w:proofErr w:type="gramStart"/>
      <w:r>
        <w:rPr>
          <w:rFonts w:eastAsia="Times New Roman"/>
          <w:sz w:val="28"/>
          <w:szCs w:val="28"/>
        </w:rPr>
        <w:t>образова</w:t>
      </w:r>
      <w:proofErr w:type="spellEnd"/>
      <w:r>
        <w:rPr>
          <w:rFonts w:eastAsia="Times New Roman"/>
          <w:sz w:val="28"/>
          <w:szCs w:val="28"/>
        </w:rPr>
        <w:t>-тельные</w:t>
      </w:r>
      <w:proofErr w:type="gramEnd"/>
      <w:r>
        <w:rPr>
          <w:rFonts w:eastAsia="Times New Roman"/>
          <w:sz w:val="28"/>
          <w:szCs w:val="28"/>
        </w:rPr>
        <w:t xml:space="preserve"> программы, в порядке, установленном законодательством об </w:t>
      </w:r>
      <w:proofErr w:type="spellStart"/>
      <w:r>
        <w:rPr>
          <w:rFonts w:eastAsia="Times New Roman"/>
          <w:sz w:val="28"/>
          <w:szCs w:val="28"/>
        </w:rPr>
        <w:t>образо-вании</w:t>
      </w:r>
      <w:proofErr w:type="spellEnd"/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2"/>
          <w:numId w:val="70"/>
        </w:numPr>
        <w:tabs>
          <w:tab w:val="left" w:pos="1340"/>
        </w:tabs>
        <w:spacing w:line="276" w:lineRule="auto"/>
        <w:ind w:left="1340" w:right="20" w:hanging="360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  <w:r>
        <w:rPr>
          <w:rFonts w:eastAsia="Times New Roman"/>
          <w:sz w:val="27"/>
          <w:szCs w:val="27"/>
        </w:rPr>
        <w:t>Согласно ст. 62 Федерального закона «Об образовании в РФ», лицо, отчисленное из организации, осуществляющей образовательную де-</w:t>
      </w:r>
      <w:proofErr w:type="spellStart"/>
      <w:r>
        <w:rPr>
          <w:rFonts w:eastAsia="Times New Roman"/>
          <w:sz w:val="27"/>
          <w:szCs w:val="27"/>
        </w:rPr>
        <w:t>ятельность</w:t>
      </w:r>
      <w:proofErr w:type="spellEnd"/>
      <w:r>
        <w:rPr>
          <w:rFonts w:eastAsia="Times New Roman"/>
          <w:sz w:val="27"/>
          <w:szCs w:val="27"/>
        </w:rPr>
        <w:t xml:space="preserve">, по инициативе обучающегося до завершения освоения основной профессиональной образовательной программы, </w:t>
      </w:r>
      <w:r>
        <w:rPr>
          <w:rFonts w:eastAsia="Times New Roman"/>
          <w:b/>
          <w:bCs/>
          <w:sz w:val="27"/>
          <w:szCs w:val="27"/>
        </w:rPr>
        <w:t>имеет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право на восстановление для обучения в этой организации в те-</w:t>
      </w:r>
      <w:proofErr w:type="spellStart"/>
      <w:r>
        <w:rPr>
          <w:rFonts w:eastAsia="Times New Roman"/>
          <w:b/>
          <w:bCs/>
          <w:sz w:val="27"/>
          <w:szCs w:val="27"/>
        </w:rPr>
        <w:t>чение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пяти лет после отчисления из нее при наличии в ней </w:t>
      </w:r>
      <w:proofErr w:type="spellStart"/>
      <w:r>
        <w:rPr>
          <w:rFonts w:eastAsia="Times New Roman"/>
          <w:b/>
          <w:bCs/>
          <w:sz w:val="27"/>
          <w:szCs w:val="27"/>
        </w:rPr>
        <w:t>сво-бодных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мест и с сохранением прежних условий обучения, но не ранее завершения учебного года (семестра), в котором указанное лицо было отчислено</w:t>
      </w:r>
      <w:r>
        <w:rPr>
          <w:rFonts w:eastAsia="Times New Roman"/>
          <w:sz w:val="27"/>
          <w:szCs w:val="27"/>
        </w:rPr>
        <w:t>.</w:t>
      </w:r>
    </w:p>
    <w:p w:rsidR="00EB7E32" w:rsidRPr="00F660E1" w:rsidRDefault="00F37816" w:rsidP="00252F26">
      <w:pPr>
        <w:numPr>
          <w:ilvl w:val="2"/>
          <w:numId w:val="70"/>
        </w:numPr>
        <w:tabs>
          <w:tab w:val="left" w:pos="1340"/>
        </w:tabs>
        <w:spacing w:line="276" w:lineRule="auto"/>
        <w:ind w:left="1340" w:right="20" w:hanging="360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lastRenderedPageBreak/>
        <w:t xml:space="preserve">Порядок и условия восстановления определяются локальным </w:t>
      </w:r>
      <w:proofErr w:type="gramStart"/>
      <w:r>
        <w:rPr>
          <w:rFonts w:eastAsia="Times New Roman"/>
          <w:sz w:val="27"/>
          <w:szCs w:val="27"/>
        </w:rPr>
        <w:t>норма-</w:t>
      </w:r>
      <w:proofErr w:type="spellStart"/>
      <w:r>
        <w:rPr>
          <w:rFonts w:eastAsia="Times New Roman"/>
          <w:sz w:val="27"/>
          <w:szCs w:val="27"/>
        </w:rPr>
        <w:t>тивным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актом образовательной организации</w:t>
      </w:r>
      <w:r w:rsidR="00F660E1">
        <w:rPr>
          <w:rFonts w:eastAsia="Times New Roman"/>
          <w:sz w:val="27"/>
          <w:szCs w:val="27"/>
        </w:rPr>
        <w:t>.</w:t>
      </w:r>
    </w:p>
    <w:p w:rsidR="00EB7E32" w:rsidRDefault="00F37816" w:rsidP="00252F26">
      <w:pPr>
        <w:numPr>
          <w:ilvl w:val="0"/>
          <w:numId w:val="70"/>
        </w:numPr>
        <w:tabs>
          <w:tab w:val="left" w:pos="703"/>
        </w:tabs>
        <w:spacing w:line="276" w:lineRule="auto"/>
        <w:ind w:left="260" w:right="1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участие в управлении образовательной о</w:t>
      </w:r>
      <w:r w:rsidR="00F660E1">
        <w:rPr>
          <w:rFonts w:eastAsia="Times New Roman"/>
          <w:b/>
          <w:bCs/>
          <w:sz w:val="28"/>
          <w:szCs w:val="28"/>
        </w:rPr>
        <w:t>рганизацией в по</w:t>
      </w:r>
      <w:r>
        <w:rPr>
          <w:rFonts w:eastAsia="Times New Roman"/>
          <w:b/>
          <w:bCs/>
          <w:sz w:val="28"/>
          <w:szCs w:val="28"/>
        </w:rPr>
        <w:t>рядке, установленном ее уставом.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70"/>
        </w:numPr>
        <w:tabs>
          <w:tab w:val="left" w:pos="980"/>
        </w:tabs>
        <w:spacing w:line="276" w:lineRule="auto"/>
        <w:ind w:left="980" w:right="24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Федеральный закон «Об образовании в РФ» (п. 6 ст. 26) </w:t>
      </w:r>
      <w:proofErr w:type="spellStart"/>
      <w:proofErr w:type="gramStart"/>
      <w:r>
        <w:rPr>
          <w:rFonts w:eastAsia="Times New Roman"/>
          <w:sz w:val="27"/>
          <w:szCs w:val="27"/>
        </w:rPr>
        <w:t>предусматри-вает</w:t>
      </w:r>
      <w:proofErr w:type="spellEnd"/>
      <w:proofErr w:type="gramEnd"/>
      <w:r>
        <w:rPr>
          <w:rFonts w:eastAsia="Times New Roman"/>
          <w:sz w:val="27"/>
          <w:szCs w:val="27"/>
        </w:rPr>
        <w:t>, что коллегиальные органы обучающихся могут создаваться в форме:</w:t>
      </w:r>
    </w:p>
    <w:p w:rsidR="00EB7E32" w:rsidRPr="00F660E1" w:rsidRDefault="00F37816" w:rsidP="00252F26">
      <w:pPr>
        <w:numPr>
          <w:ilvl w:val="3"/>
          <w:numId w:val="70"/>
        </w:numPr>
        <w:tabs>
          <w:tab w:val="left" w:pos="1700"/>
        </w:tabs>
        <w:spacing w:line="276" w:lineRule="auto"/>
        <w:ind w:left="1700" w:right="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советов обучающихся (в сфере профессионального образования – студенческих советов), советов родителей (законных </w:t>
      </w:r>
      <w:proofErr w:type="spellStart"/>
      <w:proofErr w:type="gramStart"/>
      <w:r>
        <w:rPr>
          <w:rFonts w:eastAsia="Times New Roman"/>
          <w:sz w:val="28"/>
          <w:szCs w:val="28"/>
        </w:rPr>
        <w:t>представи-телей</w:t>
      </w:r>
      <w:proofErr w:type="spellEnd"/>
      <w:proofErr w:type="gramEnd"/>
      <w:r>
        <w:rPr>
          <w:rFonts w:eastAsia="Times New Roman"/>
          <w:sz w:val="28"/>
          <w:szCs w:val="28"/>
        </w:rPr>
        <w:t>) несовершеннолетних обучающихся;</w:t>
      </w:r>
    </w:p>
    <w:p w:rsidR="00EB7E32" w:rsidRDefault="00F37816" w:rsidP="00252F26">
      <w:pPr>
        <w:numPr>
          <w:ilvl w:val="3"/>
          <w:numId w:val="70"/>
        </w:numPr>
        <w:tabs>
          <w:tab w:val="left" w:pos="1700"/>
        </w:tabs>
        <w:spacing w:line="276" w:lineRule="auto"/>
        <w:ind w:left="1700" w:right="1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профессиональных союзов обучающихся (представительные </w:t>
      </w:r>
      <w:proofErr w:type="gramStart"/>
      <w:r>
        <w:rPr>
          <w:rFonts w:eastAsia="Times New Roman"/>
          <w:sz w:val="28"/>
          <w:szCs w:val="28"/>
        </w:rPr>
        <w:t>ор-</w:t>
      </w:r>
      <w:proofErr w:type="spellStart"/>
      <w:r>
        <w:rPr>
          <w:rFonts w:eastAsia="Times New Roman"/>
          <w:sz w:val="28"/>
          <w:szCs w:val="28"/>
        </w:rPr>
        <w:t>ганы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обучающихся).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70"/>
        </w:numPr>
        <w:tabs>
          <w:tab w:val="left" w:pos="703"/>
        </w:tabs>
        <w:spacing w:line="276" w:lineRule="auto"/>
        <w:ind w:left="260" w:right="1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ознакомление со свидетельством о государственной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</w:rPr>
        <w:t>реги-страции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>, с уставом, с лицензией на ос</w:t>
      </w:r>
      <w:r w:rsidR="00F660E1">
        <w:rPr>
          <w:rFonts w:eastAsia="Times New Roman"/>
          <w:b/>
          <w:bCs/>
          <w:sz w:val="28"/>
          <w:szCs w:val="28"/>
        </w:rPr>
        <w:t>уществление образовательной дея</w:t>
      </w:r>
      <w:r>
        <w:rPr>
          <w:rFonts w:eastAsia="Times New Roman"/>
          <w:b/>
          <w:bCs/>
          <w:sz w:val="28"/>
          <w:szCs w:val="28"/>
        </w:rPr>
        <w:t>тельности, с учебной документацией</w:t>
      </w:r>
      <w:r w:rsidR="00F660E1">
        <w:rPr>
          <w:rFonts w:eastAsia="Times New Roman"/>
          <w:b/>
          <w:bCs/>
          <w:sz w:val="28"/>
          <w:szCs w:val="28"/>
        </w:rPr>
        <w:t>, другими документами, регламен</w:t>
      </w:r>
      <w:r>
        <w:rPr>
          <w:rFonts w:eastAsia="Times New Roman"/>
          <w:b/>
          <w:bCs/>
          <w:sz w:val="28"/>
          <w:szCs w:val="28"/>
        </w:rPr>
        <w:t>тирующими организацию и осуществление образовательной деятельности в образовательной организации.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70"/>
        </w:numPr>
        <w:tabs>
          <w:tab w:val="left" w:pos="980"/>
        </w:tabs>
        <w:spacing w:line="276" w:lineRule="auto"/>
        <w:ind w:left="980" w:hanging="360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  <w:r>
        <w:rPr>
          <w:rFonts w:eastAsia="Times New Roman"/>
          <w:sz w:val="27"/>
          <w:szCs w:val="27"/>
        </w:rPr>
        <w:t xml:space="preserve">Образовательная организация обеспечивает размещение на своем </w:t>
      </w:r>
      <w:proofErr w:type="spellStart"/>
      <w:proofErr w:type="gramStart"/>
      <w:r>
        <w:rPr>
          <w:rFonts w:eastAsia="Times New Roman"/>
          <w:sz w:val="27"/>
          <w:szCs w:val="27"/>
        </w:rPr>
        <w:t>офи-циальном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сайте в сети «Интернет» копий устава образовательной </w:t>
      </w:r>
      <w:proofErr w:type="spellStart"/>
      <w:r>
        <w:rPr>
          <w:rFonts w:eastAsia="Times New Roman"/>
          <w:sz w:val="27"/>
          <w:szCs w:val="27"/>
        </w:rPr>
        <w:t>орга-низации</w:t>
      </w:r>
      <w:proofErr w:type="spellEnd"/>
      <w:r>
        <w:rPr>
          <w:rFonts w:eastAsia="Times New Roman"/>
          <w:sz w:val="27"/>
          <w:szCs w:val="27"/>
        </w:rPr>
        <w:t>, лицензии на осуществление образовательной деятельности (с</w:t>
      </w:r>
    </w:p>
    <w:p w:rsidR="00EB7E32" w:rsidRDefault="00F37816" w:rsidP="00252F26">
      <w:pPr>
        <w:spacing w:line="276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приложениями), свидетельства о государственной аккредитации (с при-</w:t>
      </w:r>
      <w:proofErr w:type="spellStart"/>
      <w:r>
        <w:rPr>
          <w:rFonts w:eastAsia="Times New Roman"/>
          <w:sz w:val="27"/>
          <w:szCs w:val="27"/>
        </w:rPr>
        <w:t>ложениями</w:t>
      </w:r>
      <w:proofErr w:type="spellEnd"/>
      <w:r>
        <w:rPr>
          <w:rFonts w:eastAsia="Times New Roman"/>
          <w:sz w:val="27"/>
          <w:szCs w:val="27"/>
        </w:rPr>
        <w:t>), локальных нормативных актов по основным вопросам ор-</w:t>
      </w:r>
      <w:proofErr w:type="spellStart"/>
      <w:r>
        <w:rPr>
          <w:rFonts w:eastAsia="Times New Roman"/>
          <w:sz w:val="27"/>
          <w:szCs w:val="27"/>
        </w:rPr>
        <w:t>ганизации</w:t>
      </w:r>
      <w:proofErr w:type="spellEnd"/>
      <w:r>
        <w:rPr>
          <w:rFonts w:eastAsia="Times New Roman"/>
          <w:sz w:val="27"/>
          <w:szCs w:val="27"/>
        </w:rPr>
        <w:t xml:space="preserve"> и осуществления образовательной деятельности, в том числе регламентирующие правила приема обучающихся, режим занятий </w:t>
      </w:r>
      <w:proofErr w:type="spellStart"/>
      <w:r>
        <w:rPr>
          <w:rFonts w:eastAsia="Times New Roman"/>
          <w:sz w:val="27"/>
          <w:szCs w:val="27"/>
        </w:rPr>
        <w:t>обу-чающихся</w:t>
      </w:r>
      <w:proofErr w:type="spellEnd"/>
      <w:r>
        <w:rPr>
          <w:rFonts w:eastAsia="Times New Roman"/>
          <w:sz w:val="27"/>
          <w:szCs w:val="27"/>
        </w:rPr>
        <w:t xml:space="preserve">, формы, периодичность и порядок текущего контроля </w:t>
      </w:r>
      <w:proofErr w:type="spellStart"/>
      <w:r>
        <w:rPr>
          <w:rFonts w:eastAsia="Times New Roman"/>
          <w:sz w:val="27"/>
          <w:szCs w:val="27"/>
        </w:rPr>
        <w:t>успева-емости</w:t>
      </w:r>
      <w:proofErr w:type="spellEnd"/>
      <w:r>
        <w:rPr>
          <w:rFonts w:eastAsia="Times New Roman"/>
          <w:sz w:val="27"/>
          <w:szCs w:val="27"/>
        </w:rPr>
        <w:t xml:space="preserve"> и промежуточной аттестации обучающихся, порядок и основа-</w:t>
      </w:r>
      <w:proofErr w:type="spellStart"/>
      <w:r>
        <w:rPr>
          <w:rFonts w:eastAsia="Times New Roman"/>
          <w:sz w:val="27"/>
          <w:szCs w:val="27"/>
        </w:rPr>
        <w:t>ния</w:t>
      </w:r>
      <w:proofErr w:type="spellEnd"/>
      <w:r>
        <w:rPr>
          <w:rFonts w:eastAsia="Times New Roman"/>
          <w:sz w:val="27"/>
          <w:szCs w:val="27"/>
        </w:rPr>
        <w:t xml:space="preserve"> перевода, отчисления и восстановления обучающихся, документа об утверждении стоимости обучения по каждой образовательной про-грамме, правил внутреннего распорядка обучающихся, правил </w:t>
      </w:r>
      <w:proofErr w:type="spellStart"/>
      <w:r>
        <w:rPr>
          <w:rFonts w:eastAsia="Times New Roman"/>
          <w:sz w:val="27"/>
          <w:szCs w:val="27"/>
        </w:rPr>
        <w:t>внутрен</w:t>
      </w:r>
      <w:proofErr w:type="spellEnd"/>
      <w:r>
        <w:rPr>
          <w:rFonts w:eastAsia="Times New Roman"/>
          <w:sz w:val="27"/>
          <w:szCs w:val="27"/>
        </w:rPr>
        <w:t xml:space="preserve">-него трудового распорядка, коллективного договора (ст. 32 </w:t>
      </w:r>
      <w:proofErr w:type="spellStart"/>
      <w:r>
        <w:rPr>
          <w:rFonts w:eastAsia="Times New Roman"/>
          <w:sz w:val="27"/>
          <w:szCs w:val="27"/>
        </w:rPr>
        <w:t>Федераль-ного</w:t>
      </w:r>
      <w:proofErr w:type="spellEnd"/>
      <w:r>
        <w:rPr>
          <w:rFonts w:eastAsia="Times New Roman"/>
          <w:sz w:val="27"/>
          <w:szCs w:val="27"/>
        </w:rPr>
        <w:t xml:space="preserve"> закона «Об образовании в РФ»).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1"/>
          <w:numId w:val="71"/>
        </w:numPr>
        <w:tabs>
          <w:tab w:val="left" w:pos="980"/>
        </w:tabs>
        <w:spacing w:line="276" w:lineRule="auto"/>
        <w:ind w:left="980" w:hanging="360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  <w:proofErr w:type="gramStart"/>
      <w:r>
        <w:rPr>
          <w:rFonts w:eastAsia="Times New Roman"/>
          <w:sz w:val="27"/>
          <w:szCs w:val="27"/>
        </w:rPr>
        <w:t>Помимо этого</w:t>
      </w:r>
      <w:proofErr w:type="gramEnd"/>
      <w:r>
        <w:rPr>
          <w:rFonts w:eastAsia="Times New Roman"/>
          <w:sz w:val="27"/>
          <w:szCs w:val="27"/>
        </w:rPr>
        <w:t xml:space="preserve"> при приеме в образовательную организацию последняя обязана ознакомить поступающего и (или) его родителей (законных представителей) со своим уставом, с лицензией на осуществление </w:t>
      </w:r>
      <w:proofErr w:type="spellStart"/>
      <w:r>
        <w:rPr>
          <w:rFonts w:eastAsia="Times New Roman"/>
          <w:sz w:val="27"/>
          <w:szCs w:val="27"/>
        </w:rPr>
        <w:t>обра-зовательной</w:t>
      </w:r>
      <w:proofErr w:type="spellEnd"/>
      <w:r>
        <w:rPr>
          <w:rFonts w:eastAsia="Times New Roman"/>
          <w:sz w:val="27"/>
          <w:szCs w:val="27"/>
        </w:rPr>
        <w:t xml:space="preserve"> деятельности, со свидетельством о государственной </w:t>
      </w:r>
      <w:proofErr w:type="spellStart"/>
      <w:r>
        <w:rPr>
          <w:rFonts w:eastAsia="Times New Roman"/>
          <w:sz w:val="27"/>
          <w:szCs w:val="27"/>
        </w:rPr>
        <w:t>аккре-</w:t>
      </w:r>
      <w:r>
        <w:rPr>
          <w:rFonts w:eastAsia="Times New Roman"/>
          <w:sz w:val="27"/>
          <w:szCs w:val="27"/>
        </w:rPr>
        <w:lastRenderedPageBreak/>
        <w:t>дитации</w:t>
      </w:r>
      <w:proofErr w:type="spellEnd"/>
      <w:r>
        <w:rPr>
          <w:rFonts w:eastAsia="Times New Roman"/>
          <w:sz w:val="27"/>
          <w:szCs w:val="27"/>
        </w:rPr>
        <w:t>, с образовательными программами и другими документами, ре-</w:t>
      </w:r>
      <w:proofErr w:type="spellStart"/>
      <w:r>
        <w:rPr>
          <w:rFonts w:eastAsia="Times New Roman"/>
          <w:sz w:val="27"/>
          <w:szCs w:val="27"/>
        </w:rPr>
        <w:t>гламентирующими</w:t>
      </w:r>
      <w:proofErr w:type="spellEnd"/>
      <w:r>
        <w:rPr>
          <w:rFonts w:eastAsia="Times New Roman"/>
          <w:sz w:val="27"/>
          <w:szCs w:val="27"/>
        </w:rPr>
        <w:t xml:space="preserve"> организацию и осуществление образовательной </w:t>
      </w:r>
      <w:proofErr w:type="spellStart"/>
      <w:r>
        <w:rPr>
          <w:rFonts w:eastAsia="Times New Roman"/>
          <w:sz w:val="27"/>
          <w:szCs w:val="27"/>
        </w:rPr>
        <w:t>дея-тельности</w:t>
      </w:r>
      <w:proofErr w:type="spellEnd"/>
      <w:r>
        <w:rPr>
          <w:rFonts w:eastAsia="Times New Roman"/>
          <w:sz w:val="27"/>
          <w:szCs w:val="27"/>
        </w:rPr>
        <w:t>, права и обязанности обучающихся.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</w:p>
    <w:p w:rsidR="00EB7E32" w:rsidRDefault="00F37816" w:rsidP="00252F26">
      <w:pPr>
        <w:numPr>
          <w:ilvl w:val="0"/>
          <w:numId w:val="71"/>
        </w:numPr>
        <w:tabs>
          <w:tab w:val="left" w:pos="694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обжалование актов образо</w:t>
      </w:r>
      <w:r w:rsidR="00F660E1">
        <w:rPr>
          <w:rFonts w:eastAsia="Times New Roman"/>
          <w:b/>
          <w:bCs/>
          <w:sz w:val="28"/>
          <w:szCs w:val="28"/>
        </w:rPr>
        <w:t>вательной организации в установ</w:t>
      </w:r>
      <w:r>
        <w:rPr>
          <w:rFonts w:eastAsia="Times New Roman"/>
          <w:b/>
          <w:bCs/>
          <w:sz w:val="28"/>
          <w:szCs w:val="28"/>
        </w:rPr>
        <w:t>ленном законодательством Российской Федерации порядке.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71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Данные акты могут быть обжалованы как в комиссию по </w:t>
      </w:r>
      <w:proofErr w:type="spellStart"/>
      <w:proofErr w:type="gramStart"/>
      <w:r>
        <w:rPr>
          <w:rFonts w:eastAsia="Times New Roman"/>
          <w:sz w:val="27"/>
          <w:szCs w:val="27"/>
        </w:rPr>
        <w:t>урегулирова-нию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споров между участниками образовательных отношений, создан-</w:t>
      </w:r>
      <w:proofErr w:type="spellStart"/>
      <w:r>
        <w:rPr>
          <w:rFonts w:eastAsia="Times New Roman"/>
          <w:sz w:val="27"/>
          <w:szCs w:val="27"/>
        </w:rPr>
        <w:t>ную</w:t>
      </w:r>
      <w:proofErr w:type="spellEnd"/>
      <w:r>
        <w:rPr>
          <w:rFonts w:eastAsia="Times New Roman"/>
          <w:sz w:val="27"/>
          <w:szCs w:val="27"/>
        </w:rPr>
        <w:t xml:space="preserve"> в образовательной организации, так и в суд. Вопрос правомерности акта может быть поставлен перед прокуратурой, органами контроля и надзора в сфере образования, учредителем.</w:t>
      </w:r>
    </w:p>
    <w:p w:rsidR="00EB7E32" w:rsidRDefault="00F37816" w:rsidP="00252F26">
      <w:pPr>
        <w:numPr>
          <w:ilvl w:val="0"/>
          <w:numId w:val="71"/>
        </w:numPr>
        <w:tabs>
          <w:tab w:val="left" w:pos="766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бесплатное пользование библиотечно-информационными ресурсами, учебной, производственной, научной базой образовательной организации.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71"/>
        </w:numPr>
        <w:tabs>
          <w:tab w:val="left" w:pos="980"/>
        </w:tabs>
        <w:spacing w:line="276" w:lineRule="auto"/>
        <w:ind w:left="980" w:hanging="360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  <w:r>
        <w:rPr>
          <w:rFonts w:eastAsia="Times New Roman"/>
          <w:sz w:val="27"/>
          <w:szCs w:val="27"/>
        </w:rPr>
        <w:t>Пользование учебниками, учебными пособиями, средствами обучения и воспитания определено ст. 35 Федерального закона «Об образовании в РФ».</w:t>
      </w:r>
    </w:p>
    <w:p w:rsidR="00EB7E32" w:rsidRDefault="00F37816" w:rsidP="00252F26">
      <w:pPr>
        <w:numPr>
          <w:ilvl w:val="0"/>
          <w:numId w:val="71"/>
        </w:numPr>
        <w:tabs>
          <w:tab w:val="left" w:pos="705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пользование в порядке, установленном локальными </w:t>
      </w:r>
      <w:proofErr w:type="gramStart"/>
      <w:r>
        <w:rPr>
          <w:rFonts w:eastAsia="Times New Roman"/>
          <w:b/>
          <w:bCs/>
          <w:sz w:val="28"/>
          <w:szCs w:val="28"/>
        </w:rPr>
        <w:t>норма-</w:t>
      </w:r>
      <w:proofErr w:type="spellStart"/>
      <w:r>
        <w:rPr>
          <w:rFonts w:eastAsia="Times New Roman"/>
          <w:b/>
          <w:bCs/>
          <w:sz w:val="28"/>
          <w:szCs w:val="28"/>
        </w:rPr>
        <w:t>тивными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 xml:space="preserve"> актами, лечебно-оздоровительной инфраструктурой, </w:t>
      </w:r>
      <w:proofErr w:type="spellStart"/>
      <w:r>
        <w:rPr>
          <w:rFonts w:eastAsia="Times New Roman"/>
          <w:b/>
          <w:bCs/>
          <w:sz w:val="28"/>
          <w:szCs w:val="28"/>
        </w:rPr>
        <w:t>объек-тами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культуры и объектами спорта образовательной организации.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71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 xml:space="preserve">Реализация данного права возможна при наличии в образовательной </w:t>
      </w:r>
      <w:proofErr w:type="gramStart"/>
      <w:r>
        <w:rPr>
          <w:rFonts w:eastAsia="Times New Roman"/>
          <w:sz w:val="27"/>
          <w:szCs w:val="27"/>
        </w:rPr>
        <w:t>ор-</w:t>
      </w:r>
      <w:proofErr w:type="spellStart"/>
      <w:r>
        <w:rPr>
          <w:rFonts w:eastAsia="Times New Roman"/>
          <w:sz w:val="27"/>
          <w:szCs w:val="27"/>
        </w:rPr>
        <w:t>ганизации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соответствующей инфраструктуры.</w:t>
      </w:r>
    </w:p>
    <w:p w:rsidR="00F660E1" w:rsidRDefault="00F660E1" w:rsidP="00252F26">
      <w:pPr>
        <w:tabs>
          <w:tab w:val="left" w:pos="980"/>
        </w:tabs>
        <w:spacing w:line="276" w:lineRule="auto"/>
        <w:ind w:left="980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</w:p>
    <w:p w:rsidR="00EB7E32" w:rsidRDefault="00F37816" w:rsidP="00252F26">
      <w:pPr>
        <w:numPr>
          <w:ilvl w:val="0"/>
          <w:numId w:val="72"/>
        </w:numPr>
        <w:tabs>
          <w:tab w:val="left" w:pos="701"/>
        </w:tabs>
        <w:spacing w:line="276" w:lineRule="auto"/>
        <w:ind w:left="260" w:firstLine="2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Право на развитие своих творческих способностей и интересов, </w:t>
      </w:r>
      <w:proofErr w:type="spellStart"/>
      <w:proofErr w:type="gramStart"/>
      <w:r>
        <w:rPr>
          <w:rFonts w:eastAsia="Times New Roman"/>
          <w:b/>
          <w:bCs/>
          <w:sz w:val="27"/>
          <w:szCs w:val="27"/>
        </w:rPr>
        <w:t>вклю</w:t>
      </w:r>
      <w:proofErr w:type="spellEnd"/>
      <w:r>
        <w:rPr>
          <w:rFonts w:eastAsia="Times New Roman"/>
          <w:b/>
          <w:bCs/>
          <w:sz w:val="27"/>
          <w:szCs w:val="27"/>
        </w:rPr>
        <w:t>-чая</w:t>
      </w:r>
      <w:proofErr w:type="gramEnd"/>
      <w:r>
        <w:rPr>
          <w:rFonts w:eastAsia="Times New Roman"/>
          <w:b/>
          <w:bCs/>
          <w:sz w:val="27"/>
          <w:szCs w:val="27"/>
        </w:rPr>
        <w:t xml:space="preserve"> участие в конкурсах, олимпиадах, выставках, смотрах, физкультур-</w:t>
      </w:r>
      <w:proofErr w:type="spellStart"/>
      <w:r>
        <w:rPr>
          <w:rFonts w:eastAsia="Times New Roman"/>
          <w:b/>
          <w:bCs/>
          <w:sz w:val="27"/>
          <w:szCs w:val="27"/>
        </w:rPr>
        <w:t>ных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мероприятиях, спортивных мероприятиях, в том числе в </w:t>
      </w:r>
      <w:proofErr w:type="spellStart"/>
      <w:r>
        <w:rPr>
          <w:rFonts w:eastAsia="Times New Roman"/>
          <w:b/>
          <w:bCs/>
          <w:sz w:val="27"/>
          <w:szCs w:val="27"/>
        </w:rPr>
        <w:t>официаль-ных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спортивных соревнованиях, и других массовых мероприятиях.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Pr="00F660E1" w:rsidRDefault="00F37816" w:rsidP="00252F26">
      <w:pPr>
        <w:numPr>
          <w:ilvl w:val="1"/>
          <w:numId w:val="72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Обучающиеся, осваивая конкретную образовательную программу, </w:t>
      </w:r>
      <w:proofErr w:type="gramStart"/>
      <w:r>
        <w:rPr>
          <w:rFonts w:eastAsia="Times New Roman"/>
          <w:sz w:val="27"/>
          <w:szCs w:val="27"/>
        </w:rPr>
        <w:t>фор-</w:t>
      </w:r>
      <w:proofErr w:type="spellStart"/>
      <w:r>
        <w:rPr>
          <w:rFonts w:eastAsia="Times New Roman"/>
          <w:sz w:val="27"/>
          <w:szCs w:val="27"/>
        </w:rPr>
        <w:t>мируют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общие и профессиональные компетенции, позволяющие </w:t>
      </w:r>
      <w:proofErr w:type="spellStart"/>
      <w:r>
        <w:rPr>
          <w:rFonts w:eastAsia="Times New Roman"/>
          <w:sz w:val="27"/>
          <w:szCs w:val="27"/>
        </w:rPr>
        <w:t>разви-вать</w:t>
      </w:r>
      <w:proofErr w:type="spellEnd"/>
      <w:r>
        <w:rPr>
          <w:rFonts w:eastAsia="Times New Roman"/>
          <w:sz w:val="27"/>
          <w:szCs w:val="27"/>
        </w:rPr>
        <w:t xml:space="preserve"> творческие и научные способности, духовно-нравственные начала, спортивные интересы.</w:t>
      </w:r>
    </w:p>
    <w:p w:rsidR="00EB7E32" w:rsidRDefault="00F37816" w:rsidP="00252F26">
      <w:pPr>
        <w:numPr>
          <w:ilvl w:val="0"/>
          <w:numId w:val="72"/>
        </w:numPr>
        <w:tabs>
          <w:tab w:val="left" w:pos="705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Право на опубликование своих работ в изданиях образовательной </w:t>
      </w:r>
      <w:proofErr w:type="gramStart"/>
      <w:r>
        <w:rPr>
          <w:rFonts w:eastAsia="Times New Roman"/>
          <w:b/>
          <w:bCs/>
          <w:sz w:val="28"/>
          <w:szCs w:val="28"/>
        </w:rPr>
        <w:t>ор-</w:t>
      </w:r>
      <w:proofErr w:type="spellStart"/>
      <w:r>
        <w:rPr>
          <w:rFonts w:eastAsia="Times New Roman"/>
          <w:b/>
          <w:bCs/>
          <w:sz w:val="28"/>
          <w:szCs w:val="28"/>
        </w:rPr>
        <w:t>ганизации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 xml:space="preserve"> на бесплатной основе.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72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 xml:space="preserve">Реализация данного права зависит от наличия у образовательной </w:t>
      </w:r>
      <w:proofErr w:type="spellStart"/>
      <w:proofErr w:type="gramStart"/>
      <w:r>
        <w:rPr>
          <w:rFonts w:eastAsia="Times New Roman"/>
          <w:sz w:val="27"/>
          <w:szCs w:val="27"/>
        </w:rPr>
        <w:t>орга-низации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соответствующих изданий.</w:t>
      </w:r>
    </w:p>
    <w:p w:rsidR="00F660E1" w:rsidRPr="00F660E1" w:rsidRDefault="00F660E1" w:rsidP="00252F26">
      <w:pPr>
        <w:tabs>
          <w:tab w:val="left" w:pos="980"/>
        </w:tabs>
        <w:spacing w:line="276" w:lineRule="auto"/>
        <w:ind w:left="980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</w:p>
    <w:p w:rsidR="00EB7E32" w:rsidRDefault="00F37816" w:rsidP="00252F26">
      <w:pPr>
        <w:numPr>
          <w:ilvl w:val="0"/>
          <w:numId w:val="72"/>
        </w:numPr>
        <w:tabs>
          <w:tab w:val="left" w:pos="691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поощрение за успехи в учебной, физкультурной, спортивной, общественной, научной, научно-техн</w:t>
      </w:r>
      <w:r w:rsidR="00F660E1">
        <w:rPr>
          <w:rFonts w:eastAsia="Times New Roman"/>
          <w:b/>
          <w:bCs/>
          <w:sz w:val="28"/>
          <w:szCs w:val="28"/>
        </w:rPr>
        <w:t>ической, творческой, эксперимен</w:t>
      </w:r>
      <w:r>
        <w:rPr>
          <w:rFonts w:eastAsia="Times New Roman"/>
          <w:b/>
          <w:bCs/>
          <w:sz w:val="28"/>
          <w:szCs w:val="28"/>
        </w:rPr>
        <w:t>тальной и инновационной деятельности.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72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proofErr w:type="gramStart"/>
      <w:r>
        <w:rPr>
          <w:rFonts w:eastAsia="Times New Roman"/>
          <w:sz w:val="27"/>
          <w:szCs w:val="27"/>
        </w:rPr>
        <w:t>Меры поощрения</w:t>
      </w:r>
      <w:proofErr w:type="gramEnd"/>
      <w:r>
        <w:rPr>
          <w:rFonts w:eastAsia="Times New Roman"/>
          <w:sz w:val="27"/>
          <w:szCs w:val="27"/>
        </w:rPr>
        <w:t xml:space="preserve"> обучающихся разрабатываются для выявления и раз-вития особых способностей обучающихся. Для установления порядка применения мер поощрения может быть принят локальный </w:t>
      </w:r>
      <w:proofErr w:type="gramStart"/>
      <w:r>
        <w:rPr>
          <w:rFonts w:eastAsia="Times New Roman"/>
          <w:sz w:val="27"/>
          <w:szCs w:val="27"/>
        </w:rPr>
        <w:t>норматив-</w:t>
      </w:r>
      <w:proofErr w:type="spellStart"/>
      <w:r>
        <w:rPr>
          <w:rFonts w:eastAsia="Times New Roman"/>
          <w:sz w:val="27"/>
          <w:szCs w:val="27"/>
        </w:rPr>
        <w:t>ный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акт.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72"/>
        </w:numPr>
        <w:tabs>
          <w:tab w:val="left" w:pos="739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совмещение получения образования с работой без ущерба для освоения образовательной программы, выполнения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</w:rPr>
        <w:t>индивидуаль-ного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 xml:space="preserve"> учебного плана.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72"/>
        </w:numPr>
        <w:tabs>
          <w:tab w:val="left" w:pos="980"/>
        </w:tabs>
        <w:spacing w:line="276" w:lineRule="auto"/>
        <w:ind w:left="980" w:right="2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Реализация данного права не должна наносить ущерб обучающемуся в освоении образовательной программы.</w:t>
      </w:r>
    </w:p>
    <w:p w:rsidR="00EB7E32" w:rsidRDefault="00F37816" w:rsidP="00252F26">
      <w:pPr>
        <w:numPr>
          <w:ilvl w:val="1"/>
          <w:numId w:val="72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Глава 26 ТК РФ закрепляет гарантии и компенсации работникам, </w:t>
      </w:r>
      <w:proofErr w:type="spellStart"/>
      <w:proofErr w:type="gramStart"/>
      <w:r>
        <w:rPr>
          <w:rFonts w:eastAsia="Times New Roman"/>
          <w:sz w:val="27"/>
          <w:szCs w:val="27"/>
        </w:rPr>
        <w:t>совме-щающим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работу с получением образования, а также работникам, </w:t>
      </w:r>
      <w:proofErr w:type="spellStart"/>
      <w:r>
        <w:rPr>
          <w:rFonts w:eastAsia="Times New Roman"/>
          <w:sz w:val="27"/>
          <w:szCs w:val="27"/>
        </w:rPr>
        <w:t>допу</w:t>
      </w:r>
      <w:proofErr w:type="spellEnd"/>
      <w:r>
        <w:rPr>
          <w:rFonts w:eastAsia="Times New Roman"/>
          <w:sz w:val="27"/>
          <w:szCs w:val="27"/>
        </w:rPr>
        <w:t xml:space="preserve">-щенным к соисканию ученой степени кандидата наук или доктора наук в образовательных организациях, имеющих государственную </w:t>
      </w:r>
      <w:proofErr w:type="spellStart"/>
      <w:r>
        <w:rPr>
          <w:rFonts w:eastAsia="Times New Roman"/>
          <w:sz w:val="27"/>
          <w:szCs w:val="27"/>
        </w:rPr>
        <w:t>аккреди-тацию</w:t>
      </w:r>
      <w:proofErr w:type="spellEnd"/>
      <w:r>
        <w:rPr>
          <w:rFonts w:eastAsia="Times New Roman"/>
          <w:sz w:val="27"/>
          <w:szCs w:val="27"/>
        </w:rPr>
        <w:t>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73"/>
        </w:numPr>
        <w:tabs>
          <w:tab w:val="left" w:pos="1433"/>
        </w:tabs>
        <w:spacing w:line="276" w:lineRule="auto"/>
        <w:ind w:left="98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получение информации от образовательной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</w:rPr>
        <w:t>организа-ции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 xml:space="preserve"> о положении в сфере занятости населения Российской </w:t>
      </w:r>
      <w:proofErr w:type="spellStart"/>
      <w:r>
        <w:rPr>
          <w:rFonts w:eastAsia="Times New Roman"/>
          <w:b/>
          <w:bCs/>
          <w:sz w:val="28"/>
          <w:szCs w:val="28"/>
        </w:rPr>
        <w:t>Федера-ции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по осваиваемым ими профессиям, специальностям и </w:t>
      </w:r>
      <w:proofErr w:type="spellStart"/>
      <w:r>
        <w:rPr>
          <w:rFonts w:eastAsia="Times New Roman"/>
          <w:b/>
          <w:bCs/>
          <w:sz w:val="28"/>
          <w:szCs w:val="28"/>
        </w:rPr>
        <w:t>направле-ниям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подготовки.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1"/>
          <w:numId w:val="74"/>
        </w:numPr>
        <w:tabs>
          <w:tab w:val="left" w:pos="980"/>
        </w:tabs>
        <w:spacing w:line="276" w:lineRule="auto"/>
        <w:ind w:left="980" w:right="2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Реализация данного права ограничена объемом информации, который готова предоставить образовательная организация.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74"/>
        </w:numPr>
        <w:tabs>
          <w:tab w:val="left" w:pos="696"/>
        </w:tabs>
        <w:spacing w:line="276" w:lineRule="auto"/>
        <w:ind w:left="260" w:firstLine="2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 xml:space="preserve">Право на участие в соответствии с законодательством Российской </w:t>
      </w:r>
      <w:proofErr w:type="gramStart"/>
      <w:r>
        <w:rPr>
          <w:rFonts w:eastAsia="Times New Roman"/>
          <w:b/>
          <w:bCs/>
          <w:sz w:val="27"/>
          <w:szCs w:val="27"/>
        </w:rPr>
        <w:t>Фе-</w:t>
      </w:r>
      <w:proofErr w:type="spellStart"/>
      <w:r>
        <w:rPr>
          <w:rFonts w:eastAsia="Times New Roman"/>
          <w:b/>
          <w:bCs/>
          <w:sz w:val="27"/>
          <w:szCs w:val="27"/>
        </w:rPr>
        <w:t>дерации</w:t>
      </w:r>
      <w:proofErr w:type="spellEnd"/>
      <w:proofErr w:type="gramEnd"/>
      <w:r>
        <w:rPr>
          <w:rFonts w:eastAsia="Times New Roman"/>
          <w:b/>
          <w:bCs/>
          <w:sz w:val="27"/>
          <w:szCs w:val="27"/>
        </w:rPr>
        <w:t xml:space="preserve"> в научно-исследовательской, научно-технической, </w:t>
      </w:r>
      <w:proofErr w:type="spellStart"/>
      <w:r>
        <w:rPr>
          <w:rFonts w:eastAsia="Times New Roman"/>
          <w:b/>
          <w:bCs/>
          <w:sz w:val="27"/>
          <w:szCs w:val="27"/>
        </w:rPr>
        <w:t>эксперимен-тальной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и инновационной деятельности, осуществляемой образователь-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spacing w:line="276" w:lineRule="auto"/>
        <w:ind w:left="260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ной организацией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 руководством науч</w:t>
      </w:r>
      <w:r w:rsidR="00F660E1">
        <w:rPr>
          <w:rFonts w:eastAsia="Times New Roman"/>
          <w:sz w:val="28"/>
          <w:szCs w:val="28"/>
        </w:rPr>
        <w:t>но-педагогических работников об</w:t>
      </w:r>
      <w:r>
        <w:rPr>
          <w:rFonts w:eastAsia="Times New Roman"/>
          <w:sz w:val="28"/>
          <w:szCs w:val="28"/>
        </w:rPr>
        <w:t>разовательных организаций высшего образования и (или) научных работников научных организаций.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numPr>
          <w:ilvl w:val="1"/>
          <w:numId w:val="74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Данные права реализуются студентами образовательной организации высшего образования.</w:t>
      </w:r>
    </w:p>
    <w:p w:rsidR="00F660E1" w:rsidRPr="00F660E1" w:rsidRDefault="00F660E1" w:rsidP="00252F26">
      <w:pPr>
        <w:numPr>
          <w:ilvl w:val="1"/>
          <w:numId w:val="74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</w:p>
    <w:p w:rsidR="00EB7E32" w:rsidRPr="00F660E1" w:rsidRDefault="00F37816" w:rsidP="00252F26">
      <w:pPr>
        <w:numPr>
          <w:ilvl w:val="0"/>
          <w:numId w:val="74"/>
        </w:numPr>
        <w:tabs>
          <w:tab w:val="left" w:pos="722"/>
        </w:tabs>
        <w:spacing w:line="276" w:lineRule="auto"/>
        <w:ind w:left="260" w:firstLine="2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Право на направление для обучения и проведения научных </w:t>
      </w:r>
      <w:proofErr w:type="spellStart"/>
      <w:proofErr w:type="gramStart"/>
      <w:r>
        <w:rPr>
          <w:rFonts w:eastAsia="Times New Roman"/>
          <w:b/>
          <w:bCs/>
          <w:sz w:val="27"/>
          <w:szCs w:val="27"/>
        </w:rPr>
        <w:t>исследо-ваний</w:t>
      </w:r>
      <w:proofErr w:type="spellEnd"/>
      <w:proofErr w:type="gramEnd"/>
      <w:r>
        <w:rPr>
          <w:rFonts w:eastAsia="Times New Roman"/>
          <w:b/>
          <w:bCs/>
          <w:sz w:val="27"/>
          <w:szCs w:val="27"/>
        </w:rPr>
        <w:t xml:space="preserve"> по избранным темам, прохождения стажировок, в том числе в рам-</w:t>
      </w:r>
    </w:p>
    <w:p w:rsidR="00EB7E32" w:rsidRDefault="00F37816" w:rsidP="00252F26">
      <w:pPr>
        <w:spacing w:line="276" w:lineRule="auto"/>
        <w:ind w:left="260"/>
        <w:jc w:val="both"/>
        <w:rPr>
          <w:rFonts w:eastAsia="Times New Roman"/>
          <w:b/>
          <w:bCs/>
          <w:sz w:val="27"/>
          <w:szCs w:val="27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ках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академического обмена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 другие образовательные организации и </w:t>
      </w:r>
      <w:proofErr w:type="spellStart"/>
      <w:proofErr w:type="gramStart"/>
      <w:r>
        <w:rPr>
          <w:rFonts w:eastAsia="Times New Roman"/>
          <w:sz w:val="28"/>
          <w:szCs w:val="28"/>
        </w:rPr>
        <w:t>науч-ные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организации, включая образовательные организации высшего </w:t>
      </w:r>
      <w:proofErr w:type="spellStart"/>
      <w:r>
        <w:rPr>
          <w:rFonts w:eastAsia="Times New Roman"/>
          <w:sz w:val="28"/>
          <w:szCs w:val="28"/>
        </w:rPr>
        <w:t>образова-ния</w:t>
      </w:r>
      <w:proofErr w:type="spellEnd"/>
      <w:r>
        <w:rPr>
          <w:rFonts w:eastAsia="Times New Roman"/>
          <w:sz w:val="28"/>
          <w:szCs w:val="28"/>
        </w:rPr>
        <w:t xml:space="preserve"> и научные организации иностранных государств.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numPr>
          <w:ilvl w:val="1"/>
          <w:numId w:val="74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Данные права реализуются студентами образовательной организации высшего образования.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75"/>
        </w:numPr>
        <w:tabs>
          <w:tab w:val="left" w:pos="2800"/>
        </w:tabs>
        <w:spacing w:line="276" w:lineRule="auto"/>
        <w:ind w:left="2800" w:hanging="29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ГРУППА ПРАВ ОБУЧАЮЩИХСЯ</w:t>
      </w:r>
    </w:p>
    <w:p w:rsidR="00EB7E32" w:rsidRDefault="00F37816" w:rsidP="00252F26">
      <w:pPr>
        <w:spacing w:line="276" w:lineRule="auto"/>
        <w:ind w:left="176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ПРАВА НА ПОЛУЧЕНИЕ МЕР СОЦИАЛЬНОЙ ПОД</w:t>
      </w:r>
      <w:r w:rsidR="00F660E1">
        <w:rPr>
          <w:rFonts w:eastAsia="Times New Roman"/>
          <w:b/>
          <w:bCs/>
          <w:sz w:val="28"/>
          <w:szCs w:val="28"/>
        </w:rPr>
        <w:t>ДЕРЖКИ И СТИ</w:t>
      </w:r>
      <w:r>
        <w:rPr>
          <w:rFonts w:eastAsia="Times New Roman"/>
          <w:b/>
          <w:bCs/>
          <w:sz w:val="28"/>
          <w:szCs w:val="28"/>
        </w:rPr>
        <w:t>МУЛИРОВАНИЯ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Вторая группа прав обучающихся – права на получение мер социальной </w:t>
      </w:r>
      <w:proofErr w:type="gramStart"/>
      <w:r>
        <w:rPr>
          <w:rFonts w:eastAsia="Times New Roman"/>
          <w:sz w:val="28"/>
          <w:szCs w:val="28"/>
        </w:rPr>
        <w:t>под-</w:t>
      </w:r>
      <w:proofErr w:type="spellStart"/>
      <w:r>
        <w:rPr>
          <w:rFonts w:eastAsia="Times New Roman"/>
          <w:sz w:val="28"/>
          <w:szCs w:val="28"/>
        </w:rPr>
        <w:t>держки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 стимулирования, предусмотрена ч. 2 ст. 34 Федерального закона «Об образовании в РФ».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группа прав включает в себя: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76"/>
        </w:numPr>
        <w:tabs>
          <w:tab w:val="left" w:pos="638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полное государственное обеспечение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 обеспечение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одеждой, обувью, жестким и мягким инвентар</w:t>
      </w:r>
      <w:r w:rsidR="00F660E1">
        <w:rPr>
          <w:rFonts w:eastAsia="Times New Roman"/>
          <w:sz w:val="28"/>
          <w:szCs w:val="28"/>
        </w:rPr>
        <w:t>ем, в случаях и в порядке, кото</w:t>
      </w:r>
      <w:r>
        <w:rPr>
          <w:rFonts w:eastAsia="Times New Roman"/>
          <w:sz w:val="28"/>
          <w:szCs w:val="28"/>
        </w:rPr>
        <w:t xml:space="preserve">рые установлены законами субъектов Российской Федерации (Обеспечение вещевым имуществом (обмундированием) предусмотрено ст. 38 </w:t>
      </w:r>
      <w:proofErr w:type="spellStart"/>
      <w:proofErr w:type="gramStart"/>
      <w:r>
        <w:rPr>
          <w:rFonts w:eastAsia="Times New Roman"/>
          <w:sz w:val="28"/>
          <w:szCs w:val="28"/>
        </w:rPr>
        <w:t>Федераль-ного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закона «Об образовании в РФ»);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76"/>
        </w:numPr>
        <w:tabs>
          <w:tab w:val="left" w:pos="658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обеспечение питанием в случаях и в порядке, которые </w:t>
      </w:r>
      <w:proofErr w:type="gramStart"/>
      <w:r>
        <w:rPr>
          <w:rFonts w:eastAsia="Times New Roman"/>
          <w:b/>
          <w:bCs/>
          <w:sz w:val="28"/>
          <w:szCs w:val="28"/>
        </w:rPr>
        <w:t>уста-</w:t>
      </w:r>
      <w:proofErr w:type="spellStart"/>
      <w:r>
        <w:rPr>
          <w:rFonts w:eastAsia="Times New Roman"/>
          <w:b/>
          <w:bCs/>
          <w:sz w:val="28"/>
          <w:szCs w:val="28"/>
        </w:rPr>
        <w:t>новлены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 xml:space="preserve"> законами субъектов Российской Федерации </w:t>
      </w:r>
      <w:r>
        <w:rPr>
          <w:rFonts w:eastAsia="Times New Roman"/>
          <w:sz w:val="28"/>
          <w:szCs w:val="28"/>
        </w:rPr>
        <w:t>(Основные гарантии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lastRenderedPageBreak/>
        <w:t>организации питания закреплены ст. 37 Федерального закона «Об образовании в РФ»);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77"/>
        </w:numPr>
        <w:tabs>
          <w:tab w:val="left" w:pos="625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обеспечение местами в интернатах, а также предоставление в соответствии со ст. 39 Федерального закона «Об образовании в РФ» и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</w:rPr>
        <w:t>жи-лищным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 xml:space="preserve"> законодательством жилых помещений в общежитиях</w:t>
      </w:r>
      <w:r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77"/>
        </w:numPr>
        <w:tabs>
          <w:tab w:val="left" w:pos="686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предоставление мер социальной поддержки при проезде на общественном транспорте </w:t>
      </w:r>
      <w:r>
        <w:rPr>
          <w:rFonts w:eastAsia="Times New Roman"/>
          <w:sz w:val="28"/>
          <w:szCs w:val="28"/>
        </w:rPr>
        <w:t>в случаях и в порядке, которые установлены ст. 40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Федерального закона «Об образовании в РФ» и законодательством субъектов Российской Федерации;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77"/>
        </w:numPr>
        <w:tabs>
          <w:tab w:val="left" w:pos="620"/>
        </w:tabs>
        <w:spacing w:line="276" w:lineRule="auto"/>
        <w:ind w:left="620" w:hanging="358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право на получение стипендий, материальной помощи и других </w:t>
      </w:r>
      <w:proofErr w:type="spellStart"/>
      <w:r>
        <w:rPr>
          <w:rFonts w:eastAsia="Times New Roman"/>
          <w:b/>
          <w:bCs/>
          <w:sz w:val="27"/>
          <w:szCs w:val="27"/>
        </w:rPr>
        <w:t>денеж</w:t>
      </w:r>
      <w:proofErr w:type="spellEnd"/>
      <w:r>
        <w:rPr>
          <w:rFonts w:eastAsia="Times New Roman"/>
          <w:b/>
          <w:bCs/>
          <w:sz w:val="27"/>
          <w:szCs w:val="27"/>
        </w:rPr>
        <w:t>-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spacing w:line="276" w:lineRule="auto"/>
        <w:ind w:left="260"/>
        <w:jc w:val="both"/>
        <w:rPr>
          <w:rFonts w:eastAsia="Times New Roman"/>
          <w:b/>
          <w:bCs/>
          <w:sz w:val="27"/>
          <w:szCs w:val="27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ных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выплат</w:t>
      </w:r>
      <w:r>
        <w:rPr>
          <w:rFonts w:eastAsia="Times New Roman"/>
          <w:sz w:val="28"/>
          <w:szCs w:val="28"/>
        </w:rPr>
        <w:t>, предусмотренных законодательством об образовании. Виды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стипендий и порядок их назначений устанавливается ст. 36 Федерального </w:t>
      </w:r>
      <w:proofErr w:type="gramStart"/>
      <w:r>
        <w:rPr>
          <w:rFonts w:eastAsia="Times New Roman"/>
          <w:sz w:val="28"/>
          <w:szCs w:val="28"/>
        </w:rPr>
        <w:t>за-кона</w:t>
      </w:r>
      <w:proofErr w:type="gramEnd"/>
      <w:r>
        <w:rPr>
          <w:rFonts w:eastAsia="Times New Roman"/>
          <w:sz w:val="28"/>
          <w:szCs w:val="28"/>
        </w:rPr>
        <w:t xml:space="preserve"> «Об образовании в РФ»;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numPr>
          <w:ilvl w:val="0"/>
          <w:numId w:val="77"/>
        </w:numPr>
        <w:tabs>
          <w:tab w:val="left" w:pos="672"/>
        </w:tabs>
        <w:spacing w:line="276" w:lineRule="auto"/>
        <w:ind w:left="260" w:firstLine="2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право на предоставление образовательного кредита </w:t>
      </w:r>
      <w:r>
        <w:rPr>
          <w:rFonts w:eastAsia="Times New Roman"/>
          <w:sz w:val="27"/>
          <w:szCs w:val="27"/>
        </w:rPr>
        <w:t>в соответствии со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ст. 104 Федерального закона «Об образовании в РФ». Правила предоставления государственной поддержки образовательного кредитования утверждены </w:t>
      </w:r>
      <w:proofErr w:type="spellStart"/>
      <w:proofErr w:type="gramStart"/>
      <w:r>
        <w:rPr>
          <w:rFonts w:eastAsia="Times New Roman"/>
          <w:sz w:val="27"/>
          <w:szCs w:val="27"/>
        </w:rPr>
        <w:t>по-становлением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Правительства Российской Федерации от 18.11.2013 № 10261.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numPr>
          <w:ilvl w:val="1"/>
          <w:numId w:val="77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Перечень мер социальной поддержки, предусмотренных Федеральным законом «Об образовании в РФ», не является исчерпывающим. Иные меры социальной поддержки могут предусматриваться нормативными правовыми актами субъектов Российской Федерации и локальными </w:t>
      </w:r>
      <w:proofErr w:type="gramStart"/>
      <w:r>
        <w:rPr>
          <w:rFonts w:eastAsia="Times New Roman"/>
          <w:sz w:val="27"/>
          <w:szCs w:val="27"/>
        </w:rPr>
        <w:t>нор-</w:t>
      </w:r>
      <w:proofErr w:type="spellStart"/>
      <w:r>
        <w:rPr>
          <w:rFonts w:eastAsia="Times New Roman"/>
          <w:sz w:val="27"/>
          <w:szCs w:val="27"/>
        </w:rPr>
        <w:t>мативными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актами образовательных организаций.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2"/>
          <w:numId w:val="78"/>
        </w:numPr>
        <w:tabs>
          <w:tab w:val="left" w:pos="2202"/>
        </w:tabs>
        <w:spacing w:line="276" w:lineRule="auto"/>
        <w:ind w:left="1820" w:right="1560" w:hanging="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ГРУППА ПРАВ ОБУЧАЮЩИХСЯ - ПРАВА, НЕ ОТНОСЯЩИМИСЯ К АКАДЕМИЧЕСКИМ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79"/>
        </w:numPr>
        <w:tabs>
          <w:tab w:val="left" w:pos="680"/>
        </w:tabs>
        <w:spacing w:line="276" w:lineRule="auto"/>
        <w:ind w:left="680" w:hanging="41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посещение по своему выбору мероприятий, которые </w:t>
      </w:r>
      <w:proofErr w:type="spellStart"/>
      <w:r>
        <w:rPr>
          <w:rFonts w:eastAsia="Times New Roman"/>
          <w:b/>
          <w:bCs/>
          <w:sz w:val="28"/>
          <w:szCs w:val="28"/>
        </w:rPr>
        <w:t>прово</w:t>
      </w:r>
      <w:proofErr w:type="spellEnd"/>
      <w:r>
        <w:rPr>
          <w:rFonts w:eastAsia="Times New Roman"/>
          <w:b/>
          <w:bCs/>
          <w:sz w:val="28"/>
          <w:szCs w:val="28"/>
        </w:rPr>
        <w:t>-</w:t>
      </w:r>
    </w:p>
    <w:p w:rsidR="00EB7E32" w:rsidRDefault="00F37816" w:rsidP="00252F26">
      <w:pPr>
        <w:spacing w:line="276" w:lineRule="auto"/>
        <w:ind w:left="260"/>
        <w:jc w:val="both"/>
        <w:rPr>
          <w:rFonts w:eastAsia="Times New Roman"/>
          <w:b/>
          <w:bCs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дятся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в организации, </w:t>
      </w:r>
      <w:r>
        <w:rPr>
          <w:rFonts w:eastAsia="Times New Roman"/>
          <w:sz w:val="28"/>
          <w:szCs w:val="28"/>
        </w:rPr>
        <w:t>осуществляющей образовательную деятельность, и 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предусмотрены учебным планом, в порядке, установленном локальными </w:t>
      </w:r>
      <w:proofErr w:type="gramStart"/>
      <w:r>
        <w:rPr>
          <w:rFonts w:eastAsia="Times New Roman"/>
          <w:sz w:val="28"/>
          <w:szCs w:val="28"/>
        </w:rPr>
        <w:t>нор-</w:t>
      </w:r>
      <w:proofErr w:type="spellStart"/>
      <w:r>
        <w:rPr>
          <w:rFonts w:eastAsia="Times New Roman"/>
          <w:sz w:val="28"/>
          <w:szCs w:val="28"/>
        </w:rPr>
        <w:t>мативными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актами.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79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lastRenderedPageBreak/>
        <w:t>Порядок реализации данного прав</w:t>
      </w:r>
      <w:r w:rsidR="00252F26">
        <w:rPr>
          <w:rFonts w:eastAsia="Times New Roman"/>
          <w:sz w:val="27"/>
          <w:szCs w:val="27"/>
        </w:rPr>
        <w:t>а должен быть установлен локаль</w:t>
      </w:r>
      <w:r>
        <w:rPr>
          <w:rFonts w:eastAsia="Times New Roman"/>
          <w:sz w:val="27"/>
          <w:szCs w:val="27"/>
        </w:rPr>
        <w:t>ными нормативными актами образовательной организации.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79"/>
        </w:numPr>
        <w:tabs>
          <w:tab w:val="left" w:pos="620"/>
        </w:tabs>
        <w:spacing w:line="276" w:lineRule="auto"/>
        <w:ind w:left="260" w:firstLine="2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право на участие в общественных объединениях, в том числе в </w:t>
      </w:r>
      <w:proofErr w:type="spellStart"/>
      <w:proofErr w:type="gramStart"/>
      <w:r>
        <w:rPr>
          <w:rFonts w:eastAsia="Times New Roman"/>
          <w:b/>
          <w:bCs/>
          <w:sz w:val="27"/>
          <w:szCs w:val="27"/>
        </w:rPr>
        <w:t>профес-сиональных</w:t>
      </w:r>
      <w:proofErr w:type="spellEnd"/>
      <w:proofErr w:type="gramEnd"/>
      <w:r>
        <w:rPr>
          <w:rFonts w:eastAsia="Times New Roman"/>
          <w:b/>
          <w:bCs/>
          <w:sz w:val="27"/>
          <w:szCs w:val="27"/>
        </w:rPr>
        <w:t xml:space="preserve"> союзах, созданных в соответствии с законодательством Рос-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spacing w:line="276" w:lineRule="auto"/>
        <w:ind w:left="260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сийской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Федерации</w:t>
      </w:r>
      <w:r>
        <w:rPr>
          <w:rFonts w:eastAsia="Times New Roman"/>
          <w:sz w:val="28"/>
          <w:szCs w:val="28"/>
        </w:rPr>
        <w:t xml:space="preserve">, а также на создание общественных объединений </w:t>
      </w:r>
      <w:proofErr w:type="spellStart"/>
      <w:proofErr w:type="gramStart"/>
      <w:r>
        <w:rPr>
          <w:rFonts w:eastAsia="Times New Roman"/>
          <w:sz w:val="28"/>
          <w:szCs w:val="28"/>
        </w:rPr>
        <w:t>обуча-ющихся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в установленном федеральным законом порядке.</w:t>
      </w:r>
      <w:r w:rsidR="00AF0673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Особенности реализации данного права устанавливаются гражданским законодательством Российской Федерации, регулирующим вопросы </w:t>
      </w:r>
      <w:proofErr w:type="gramStart"/>
      <w:r>
        <w:rPr>
          <w:rFonts w:eastAsia="Times New Roman"/>
          <w:sz w:val="27"/>
          <w:szCs w:val="27"/>
        </w:rPr>
        <w:t>де-</w:t>
      </w:r>
      <w:proofErr w:type="spellStart"/>
      <w:r>
        <w:rPr>
          <w:rFonts w:eastAsia="Times New Roman"/>
          <w:sz w:val="27"/>
          <w:szCs w:val="27"/>
        </w:rPr>
        <w:t>ятельности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общественных объединений.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3</w:t>
      </w:r>
      <w:r>
        <w:rPr>
          <w:rFonts w:eastAsia="Times New Roman"/>
          <w:b/>
          <w:bCs/>
          <w:sz w:val="27"/>
          <w:szCs w:val="27"/>
        </w:rPr>
        <w:t xml:space="preserve">) право на создание студенческих отрядов, представляющих собой </w:t>
      </w:r>
      <w:proofErr w:type="gramStart"/>
      <w:r>
        <w:rPr>
          <w:rFonts w:eastAsia="Times New Roman"/>
          <w:b/>
          <w:bCs/>
          <w:sz w:val="27"/>
          <w:szCs w:val="27"/>
        </w:rPr>
        <w:t>обще-</w:t>
      </w:r>
      <w:proofErr w:type="spellStart"/>
      <w:r>
        <w:rPr>
          <w:rFonts w:eastAsia="Times New Roman"/>
          <w:b/>
          <w:bCs/>
          <w:sz w:val="27"/>
          <w:szCs w:val="27"/>
        </w:rPr>
        <w:t>ственные</w:t>
      </w:r>
      <w:proofErr w:type="spellEnd"/>
      <w:proofErr w:type="gramEnd"/>
      <w:r>
        <w:rPr>
          <w:rFonts w:eastAsia="Times New Roman"/>
          <w:b/>
          <w:bCs/>
          <w:sz w:val="27"/>
          <w:szCs w:val="27"/>
        </w:rPr>
        <w:t xml:space="preserve"> объединения обучающихся</w:t>
      </w:r>
      <w:r>
        <w:rPr>
          <w:rFonts w:eastAsia="Times New Roman"/>
          <w:sz w:val="27"/>
          <w:szCs w:val="27"/>
        </w:rPr>
        <w:t>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целью деятельности которых является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81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Данное право предоставляется обучающимся, осваивающим основные образовательные программы профессионального образования.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82"/>
        </w:numPr>
        <w:tabs>
          <w:tab w:val="left" w:pos="3080"/>
        </w:tabs>
        <w:spacing w:line="276" w:lineRule="auto"/>
        <w:ind w:left="3080" w:hanging="321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Обязанности обучающихся.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Статьей 43 Федерального закона «Об образовании в РФ» предусмотрены следующие обязанности обучающихся: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83"/>
        </w:numPr>
        <w:tabs>
          <w:tab w:val="left" w:pos="634"/>
        </w:tabs>
        <w:spacing w:line="27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  <w:u w:val="single"/>
        </w:rPr>
        <w:t>добросовестно осваивать образовательную программу</w:t>
      </w:r>
      <w:r>
        <w:rPr>
          <w:rFonts w:eastAsia="Times New Roman"/>
          <w:sz w:val="27"/>
          <w:szCs w:val="27"/>
        </w:rPr>
        <w:t xml:space="preserve">, выполнять </w:t>
      </w:r>
      <w:proofErr w:type="spellStart"/>
      <w:proofErr w:type="gramStart"/>
      <w:r>
        <w:rPr>
          <w:rFonts w:eastAsia="Times New Roman"/>
          <w:sz w:val="27"/>
          <w:szCs w:val="27"/>
        </w:rPr>
        <w:t>индиви</w:t>
      </w:r>
      <w:proofErr w:type="spellEnd"/>
      <w:r>
        <w:rPr>
          <w:rFonts w:eastAsia="Times New Roman"/>
          <w:sz w:val="27"/>
          <w:szCs w:val="27"/>
        </w:rPr>
        <w:t>-дуальный</w:t>
      </w:r>
      <w:proofErr w:type="gramEnd"/>
      <w:r>
        <w:rPr>
          <w:rFonts w:eastAsia="Times New Roman"/>
          <w:sz w:val="27"/>
          <w:szCs w:val="27"/>
        </w:rPr>
        <w:t xml:space="preserve">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</w:t>
      </w:r>
      <w:proofErr w:type="spellStart"/>
      <w:r>
        <w:rPr>
          <w:rFonts w:eastAsia="Times New Roman"/>
          <w:sz w:val="27"/>
          <w:szCs w:val="27"/>
        </w:rPr>
        <w:t>педаго-гическими</w:t>
      </w:r>
      <w:proofErr w:type="spellEnd"/>
      <w:r>
        <w:rPr>
          <w:rFonts w:eastAsia="Times New Roman"/>
          <w:sz w:val="27"/>
          <w:szCs w:val="27"/>
        </w:rPr>
        <w:t xml:space="preserve"> работниками в рамках образовательной программы;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83"/>
        </w:numPr>
        <w:tabs>
          <w:tab w:val="left" w:pos="606"/>
        </w:tabs>
        <w:spacing w:line="27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  <w:u w:val="single"/>
        </w:rPr>
        <w:t>выполнять требования устава организации</w:t>
      </w:r>
      <w:r>
        <w:rPr>
          <w:rFonts w:eastAsia="Times New Roman"/>
          <w:sz w:val="27"/>
          <w:szCs w:val="27"/>
        </w:rPr>
        <w:t xml:space="preserve">, осуществляющей </w:t>
      </w:r>
      <w:proofErr w:type="gramStart"/>
      <w:r>
        <w:rPr>
          <w:rFonts w:eastAsia="Times New Roman"/>
          <w:sz w:val="27"/>
          <w:szCs w:val="27"/>
        </w:rPr>
        <w:t>образователь-</w:t>
      </w:r>
      <w:proofErr w:type="spellStart"/>
      <w:r>
        <w:rPr>
          <w:rFonts w:eastAsia="Times New Roman"/>
          <w:sz w:val="27"/>
          <w:szCs w:val="27"/>
        </w:rPr>
        <w:t>ную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деятельность, правил внутреннего распорядка, правил проживания в об-</w:t>
      </w:r>
      <w:proofErr w:type="spellStart"/>
      <w:r>
        <w:rPr>
          <w:rFonts w:eastAsia="Times New Roman"/>
          <w:sz w:val="27"/>
          <w:szCs w:val="27"/>
        </w:rPr>
        <w:t>щежитиях</w:t>
      </w:r>
      <w:proofErr w:type="spellEnd"/>
      <w:r>
        <w:rPr>
          <w:rFonts w:eastAsia="Times New Roman"/>
          <w:sz w:val="27"/>
          <w:szCs w:val="27"/>
        </w:rPr>
        <w:t xml:space="preserve"> и интернатах и иных локальных нормативных актов по вопросам организации и осуществления образовательной деятельности. Выполнение требований устава и локальных нормативных актов образовательной </w:t>
      </w:r>
      <w:proofErr w:type="spellStart"/>
      <w:proofErr w:type="gramStart"/>
      <w:r>
        <w:rPr>
          <w:rFonts w:eastAsia="Times New Roman"/>
          <w:sz w:val="27"/>
          <w:szCs w:val="27"/>
        </w:rPr>
        <w:t>органи-</w:t>
      </w:r>
      <w:r>
        <w:rPr>
          <w:rFonts w:eastAsia="Times New Roman"/>
          <w:sz w:val="27"/>
          <w:szCs w:val="27"/>
        </w:rPr>
        <w:lastRenderedPageBreak/>
        <w:t>зации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должно быть обусловлено законным характером данных требований, а также законной процедурой принятия актов. В случае если локальный </w:t>
      </w:r>
      <w:proofErr w:type="gramStart"/>
      <w:r>
        <w:rPr>
          <w:rFonts w:eastAsia="Times New Roman"/>
          <w:sz w:val="27"/>
          <w:szCs w:val="27"/>
        </w:rPr>
        <w:t>норма-</w:t>
      </w:r>
      <w:proofErr w:type="spellStart"/>
      <w:r>
        <w:rPr>
          <w:rFonts w:eastAsia="Times New Roman"/>
          <w:sz w:val="27"/>
          <w:szCs w:val="27"/>
        </w:rPr>
        <w:t>тивный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акт устанавливает требование, противоречащее закону, его </w:t>
      </w:r>
      <w:proofErr w:type="spellStart"/>
      <w:r>
        <w:rPr>
          <w:rFonts w:eastAsia="Times New Roman"/>
          <w:sz w:val="27"/>
          <w:szCs w:val="27"/>
        </w:rPr>
        <w:t>выполне-ние</w:t>
      </w:r>
      <w:proofErr w:type="spellEnd"/>
      <w:r>
        <w:rPr>
          <w:rFonts w:eastAsia="Times New Roman"/>
          <w:sz w:val="27"/>
          <w:szCs w:val="27"/>
        </w:rPr>
        <w:t xml:space="preserve"> не может быть вменено в обязанность обучающемуся. В случае если не была соблюдена процедура принятия акта (например, не был проведен </w:t>
      </w:r>
      <w:proofErr w:type="spellStart"/>
      <w:proofErr w:type="gramStart"/>
      <w:r>
        <w:rPr>
          <w:rFonts w:eastAsia="Times New Roman"/>
          <w:sz w:val="27"/>
          <w:szCs w:val="27"/>
        </w:rPr>
        <w:t>обяза</w:t>
      </w:r>
      <w:proofErr w:type="spellEnd"/>
      <w:r>
        <w:rPr>
          <w:rFonts w:eastAsia="Times New Roman"/>
          <w:sz w:val="27"/>
          <w:szCs w:val="27"/>
        </w:rPr>
        <w:t>-тельный</w:t>
      </w:r>
      <w:proofErr w:type="gramEnd"/>
      <w:r>
        <w:rPr>
          <w:rFonts w:eastAsia="Times New Roman"/>
          <w:sz w:val="27"/>
          <w:szCs w:val="27"/>
        </w:rPr>
        <w:t xml:space="preserve"> учет мнения совета обучающихся), данный акт также не может </w:t>
      </w:r>
      <w:proofErr w:type="spellStart"/>
      <w:r>
        <w:rPr>
          <w:rFonts w:eastAsia="Times New Roman"/>
          <w:sz w:val="27"/>
          <w:szCs w:val="27"/>
        </w:rPr>
        <w:t>счи-таться</w:t>
      </w:r>
      <w:proofErr w:type="spellEnd"/>
      <w:r>
        <w:rPr>
          <w:rFonts w:eastAsia="Times New Roman"/>
          <w:sz w:val="27"/>
          <w:szCs w:val="27"/>
        </w:rPr>
        <w:t xml:space="preserve"> обязательным для обучающихся;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83"/>
        </w:numPr>
        <w:tabs>
          <w:tab w:val="left" w:pos="634"/>
        </w:tabs>
        <w:spacing w:line="276" w:lineRule="auto"/>
        <w:ind w:left="260" w:right="300" w:firstLine="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заботиться о сохранении и об укреплении своего здоровья</w:t>
      </w:r>
      <w:r>
        <w:rPr>
          <w:rFonts w:eastAsia="Times New Roman"/>
          <w:sz w:val="28"/>
          <w:szCs w:val="28"/>
        </w:rPr>
        <w:t>, стремиться к нравственному, духовному и физическому развитию и</w:t>
      </w:r>
      <w:r w:rsidR="00AF067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самосовершенствованию. Установленная обязанность, скорее, относится к числу моральных, чем правовых, обязанностей, поскольку никакой </w:t>
      </w:r>
      <w:proofErr w:type="gramStart"/>
      <w:r>
        <w:rPr>
          <w:rFonts w:eastAsia="Times New Roman"/>
          <w:sz w:val="28"/>
          <w:szCs w:val="28"/>
        </w:rPr>
        <w:t>ответ-</w:t>
      </w:r>
      <w:proofErr w:type="spellStart"/>
      <w:r>
        <w:rPr>
          <w:rFonts w:eastAsia="Times New Roman"/>
          <w:sz w:val="28"/>
          <w:szCs w:val="28"/>
        </w:rPr>
        <w:t>ственности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за ее неисполнение быть не может;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4</w:t>
      </w:r>
      <w:r>
        <w:rPr>
          <w:rFonts w:eastAsia="Times New Roman"/>
          <w:sz w:val="27"/>
          <w:szCs w:val="27"/>
          <w:u w:val="single"/>
        </w:rPr>
        <w:t xml:space="preserve">) уважать честь и достоинство других обучающихся и работников </w:t>
      </w:r>
      <w:proofErr w:type="spellStart"/>
      <w:proofErr w:type="gramStart"/>
      <w:r>
        <w:rPr>
          <w:rFonts w:eastAsia="Times New Roman"/>
          <w:sz w:val="27"/>
          <w:szCs w:val="27"/>
          <w:u w:val="single"/>
        </w:rPr>
        <w:t>организа-ции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, осуществляющей образовательную деятельность, не создавать </w:t>
      </w:r>
      <w:proofErr w:type="spellStart"/>
      <w:r>
        <w:rPr>
          <w:rFonts w:eastAsia="Times New Roman"/>
          <w:sz w:val="27"/>
          <w:szCs w:val="27"/>
        </w:rPr>
        <w:t>препят-ствий</w:t>
      </w:r>
      <w:proofErr w:type="spellEnd"/>
      <w:r>
        <w:rPr>
          <w:rFonts w:eastAsia="Times New Roman"/>
          <w:sz w:val="27"/>
          <w:szCs w:val="27"/>
        </w:rPr>
        <w:t xml:space="preserve"> для получения образования другими обучающимися. Обязанность </w:t>
      </w:r>
      <w:proofErr w:type="spellStart"/>
      <w:proofErr w:type="gramStart"/>
      <w:r>
        <w:rPr>
          <w:rFonts w:eastAsia="Times New Roman"/>
          <w:sz w:val="27"/>
          <w:szCs w:val="27"/>
        </w:rPr>
        <w:t>ува</w:t>
      </w:r>
      <w:proofErr w:type="spellEnd"/>
      <w:r>
        <w:rPr>
          <w:rFonts w:eastAsia="Times New Roman"/>
          <w:sz w:val="27"/>
          <w:szCs w:val="27"/>
        </w:rPr>
        <w:t>-жать</w:t>
      </w:r>
      <w:proofErr w:type="gramEnd"/>
      <w:r>
        <w:rPr>
          <w:rFonts w:eastAsia="Times New Roman"/>
          <w:sz w:val="27"/>
          <w:szCs w:val="27"/>
        </w:rPr>
        <w:t xml:space="preserve"> честь и достоинство других обучающихся и работников образовательной организации охраняется нормами иных отраслей законодательства, которые устанавливают ответственность за оскорбление и клевету и иные нарушения;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84"/>
        </w:numPr>
        <w:tabs>
          <w:tab w:val="left" w:pos="620"/>
        </w:tabs>
        <w:spacing w:line="27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бережно относиться к имуществу организации,</w:t>
      </w:r>
      <w:r w:rsidR="00AF0673">
        <w:rPr>
          <w:rFonts w:eastAsia="Times New Roman"/>
          <w:sz w:val="28"/>
          <w:szCs w:val="28"/>
        </w:rPr>
        <w:t xml:space="preserve"> осуществляющей образоват</w:t>
      </w:r>
      <w:r>
        <w:rPr>
          <w:rFonts w:eastAsia="Times New Roman"/>
          <w:sz w:val="28"/>
          <w:szCs w:val="28"/>
        </w:rPr>
        <w:t>ельную деятельность. Обязанность береж</w:t>
      </w:r>
      <w:r w:rsidR="00AF0673">
        <w:rPr>
          <w:rFonts w:eastAsia="Times New Roman"/>
          <w:sz w:val="28"/>
          <w:szCs w:val="28"/>
        </w:rPr>
        <w:t>ного отношения к имуществу обра</w:t>
      </w:r>
      <w:r>
        <w:rPr>
          <w:rFonts w:eastAsia="Times New Roman"/>
          <w:sz w:val="28"/>
          <w:szCs w:val="28"/>
        </w:rPr>
        <w:t>зовательной организации охраняется нор</w:t>
      </w:r>
      <w:r w:rsidR="00AF0673">
        <w:rPr>
          <w:rFonts w:eastAsia="Times New Roman"/>
          <w:sz w:val="28"/>
          <w:szCs w:val="28"/>
        </w:rPr>
        <w:t>мами иных отраслей законодатель</w:t>
      </w:r>
      <w:r>
        <w:rPr>
          <w:rFonts w:eastAsia="Times New Roman"/>
          <w:sz w:val="28"/>
          <w:szCs w:val="28"/>
        </w:rPr>
        <w:t>ства, которые устанавливают ответственность за причинение имущественного вреда.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Иные обязанности обучающихся могут быть установлены законодательством либо договором об образовании (при его наличии).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1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14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4</w:t>
      </w:r>
      <w:r>
        <w:rPr>
          <w:rFonts w:eastAsia="Times New Roman"/>
          <w:b/>
          <w:bCs/>
          <w:sz w:val="32"/>
          <w:szCs w:val="32"/>
          <w:u w:val="single"/>
        </w:rPr>
        <w:t>.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  <w:u w:val="single"/>
        </w:rPr>
        <w:t>Юридическая ответственность обучающихся.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Ответственность обучающихся предусмотрена </w:t>
      </w:r>
      <w:r>
        <w:rPr>
          <w:rFonts w:eastAsia="Times New Roman"/>
          <w:sz w:val="28"/>
          <w:szCs w:val="28"/>
        </w:rPr>
        <w:t xml:space="preserve">Федеральным </w:t>
      </w:r>
      <w:proofErr w:type="spellStart"/>
      <w:proofErr w:type="gramStart"/>
      <w:r>
        <w:rPr>
          <w:rFonts w:eastAsia="Times New Roman"/>
          <w:sz w:val="28"/>
          <w:szCs w:val="28"/>
        </w:rPr>
        <w:t>зако</w:t>
      </w:r>
      <w:proofErr w:type="spellEnd"/>
      <w:r>
        <w:rPr>
          <w:rFonts w:eastAsia="Times New Roman"/>
          <w:sz w:val="28"/>
          <w:szCs w:val="28"/>
        </w:rPr>
        <w:t>-ном</w:t>
      </w:r>
      <w:proofErr w:type="gramEnd"/>
      <w:r>
        <w:rPr>
          <w:rFonts w:eastAsia="Times New Roman"/>
          <w:sz w:val="28"/>
          <w:szCs w:val="28"/>
        </w:rPr>
        <w:t xml:space="preserve"> «Об образовании в РФ», нормами гражданского, административного, </w:t>
      </w:r>
      <w:proofErr w:type="spellStart"/>
      <w:r>
        <w:rPr>
          <w:rFonts w:eastAsia="Times New Roman"/>
          <w:sz w:val="28"/>
          <w:szCs w:val="28"/>
        </w:rPr>
        <w:t>уго-ловного</w:t>
      </w:r>
      <w:proofErr w:type="spellEnd"/>
      <w:r>
        <w:rPr>
          <w:rFonts w:eastAsia="Times New Roman"/>
          <w:sz w:val="28"/>
          <w:szCs w:val="28"/>
        </w:rPr>
        <w:t xml:space="preserve"> права.</w:t>
      </w:r>
    </w:p>
    <w:p w:rsidR="00EB7E32" w:rsidRDefault="00EB7E32" w:rsidP="00252F26">
      <w:pPr>
        <w:spacing w:line="2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85"/>
        </w:numPr>
        <w:tabs>
          <w:tab w:val="left" w:pos="1275"/>
        </w:tabs>
        <w:spacing w:line="265" w:lineRule="auto"/>
        <w:ind w:left="260" w:firstLine="7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обучающимся могут быть применены </w:t>
      </w:r>
      <w:r>
        <w:rPr>
          <w:rFonts w:eastAsia="Times New Roman"/>
          <w:sz w:val="28"/>
          <w:szCs w:val="28"/>
        </w:rPr>
        <w:t xml:space="preserve">меры педагогического </w:t>
      </w:r>
      <w:proofErr w:type="gramStart"/>
      <w:r>
        <w:rPr>
          <w:rFonts w:eastAsia="Times New Roman"/>
          <w:sz w:val="28"/>
          <w:szCs w:val="28"/>
        </w:rPr>
        <w:t>воз-действия</w:t>
      </w:r>
      <w:proofErr w:type="gramEnd"/>
      <w:r>
        <w:rPr>
          <w:rFonts w:eastAsia="Times New Roman"/>
          <w:sz w:val="28"/>
          <w:szCs w:val="28"/>
        </w:rPr>
        <w:t xml:space="preserve"> и меры дисциплинарных взысканий.</w:t>
      </w:r>
    </w:p>
    <w:p w:rsidR="00EB7E32" w:rsidRDefault="00EB7E32" w:rsidP="00252F26">
      <w:pPr>
        <w:spacing w:line="3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spacing w:line="272" w:lineRule="auto"/>
        <w:ind w:left="2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Порядок применения к обучающимся и снятия с обучающихся мер </w:t>
      </w:r>
      <w:proofErr w:type="spellStart"/>
      <w:proofErr w:type="gramStart"/>
      <w:r>
        <w:rPr>
          <w:rFonts w:eastAsia="Times New Roman"/>
          <w:sz w:val="28"/>
          <w:szCs w:val="28"/>
        </w:rPr>
        <w:t>дисципли-нарного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взыскания устанавливается приказом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России от 15.03.2013 № 185 «Об утверждении Порядка применения к обучающимся и снятия с обучающихся мер дисциплинарного взыскания».</w:t>
      </w:r>
    </w:p>
    <w:p w:rsidR="00EB7E32" w:rsidRDefault="00EB7E32" w:rsidP="00252F26">
      <w:pPr>
        <w:spacing w:line="2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spacing w:line="284" w:lineRule="auto"/>
        <w:ind w:left="2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7"/>
          <w:szCs w:val="27"/>
        </w:rPr>
        <w:lastRenderedPageBreak/>
        <w:t>Основанием для наступления дисциплинарной ответственности обучающихся является совершение обучающимися дисциплинарного проступка.</w:t>
      </w:r>
    </w:p>
    <w:p w:rsidR="00EB7E32" w:rsidRDefault="00EB7E32" w:rsidP="00252F26">
      <w:pPr>
        <w:spacing w:line="37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Под </w:t>
      </w:r>
      <w:r>
        <w:rPr>
          <w:rFonts w:eastAsia="Times New Roman"/>
          <w:b/>
          <w:bCs/>
          <w:sz w:val="28"/>
          <w:szCs w:val="28"/>
        </w:rPr>
        <w:t>дисциплинарным проступком обучающегося</w:t>
      </w:r>
      <w:r>
        <w:rPr>
          <w:rFonts w:eastAsia="Times New Roman"/>
          <w:sz w:val="28"/>
          <w:szCs w:val="28"/>
        </w:rPr>
        <w:t xml:space="preserve"> можно понимать </w:t>
      </w:r>
      <w:proofErr w:type="spellStart"/>
      <w:proofErr w:type="gramStart"/>
      <w:r>
        <w:rPr>
          <w:rFonts w:eastAsia="Times New Roman"/>
          <w:sz w:val="28"/>
          <w:szCs w:val="28"/>
        </w:rPr>
        <w:t>неис-полнение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или нарушение устава организации, правил внутреннего распорядка, правил проживания в общежитиях и интернатах и иных локальных норматив-</w:t>
      </w:r>
      <w:proofErr w:type="spellStart"/>
      <w:r>
        <w:rPr>
          <w:rFonts w:eastAsia="Times New Roman"/>
          <w:sz w:val="28"/>
          <w:szCs w:val="28"/>
        </w:rPr>
        <w:t>ных</w:t>
      </w:r>
      <w:proofErr w:type="spellEnd"/>
      <w:r>
        <w:rPr>
          <w:rFonts w:eastAsia="Times New Roman"/>
          <w:sz w:val="28"/>
          <w:szCs w:val="28"/>
        </w:rPr>
        <w:t xml:space="preserve"> актов по вопросам организации и ос</w:t>
      </w:r>
      <w:r w:rsidR="00AF0673">
        <w:rPr>
          <w:rFonts w:eastAsia="Times New Roman"/>
          <w:sz w:val="28"/>
          <w:szCs w:val="28"/>
        </w:rPr>
        <w:t>уществления образовательной дея</w:t>
      </w:r>
      <w:r>
        <w:rPr>
          <w:rFonts w:eastAsia="Times New Roman"/>
          <w:sz w:val="28"/>
          <w:szCs w:val="28"/>
        </w:rPr>
        <w:t>тельности.</w:t>
      </w:r>
    </w:p>
    <w:p w:rsidR="00EB7E32" w:rsidRDefault="00EB7E32" w:rsidP="00252F26">
      <w:pPr>
        <w:spacing w:line="28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Согласно ч. 4 ст. 43 Федерального закона «Об образовании в РФ», за </w:t>
      </w:r>
      <w:proofErr w:type="spellStart"/>
      <w:proofErr w:type="gramStart"/>
      <w:r>
        <w:rPr>
          <w:rFonts w:eastAsia="Times New Roman"/>
          <w:sz w:val="28"/>
          <w:szCs w:val="28"/>
        </w:rPr>
        <w:t>неиспол-нение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или нарушение требований, установленных локальными нормативными актами по вопросам организации и осуществления образовательной деятель-</w:t>
      </w:r>
      <w:proofErr w:type="spellStart"/>
      <w:r>
        <w:rPr>
          <w:rFonts w:eastAsia="Times New Roman"/>
          <w:sz w:val="28"/>
          <w:szCs w:val="28"/>
        </w:rPr>
        <w:t>ности</w:t>
      </w:r>
      <w:proofErr w:type="spellEnd"/>
      <w:r>
        <w:rPr>
          <w:rFonts w:eastAsia="Times New Roman"/>
          <w:sz w:val="28"/>
          <w:szCs w:val="28"/>
        </w:rPr>
        <w:t>, к обучающимся могут быть применены меры дисциплинарного взыска-</w:t>
      </w:r>
      <w:proofErr w:type="spellStart"/>
      <w:r>
        <w:rPr>
          <w:rFonts w:eastAsia="Times New Roman"/>
          <w:sz w:val="28"/>
          <w:szCs w:val="28"/>
        </w:rPr>
        <w:t>ния</w:t>
      </w:r>
      <w:proofErr w:type="spellEnd"/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28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3" w:lineRule="exact"/>
        <w:ind w:left="620" w:right="73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замечание;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выговор;</w:t>
      </w: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отчисление из организации, осуществляющей образовательную </w:t>
      </w:r>
      <w:proofErr w:type="gramStart"/>
      <w:r>
        <w:rPr>
          <w:rFonts w:eastAsia="Times New Roman"/>
          <w:sz w:val="28"/>
          <w:szCs w:val="28"/>
        </w:rPr>
        <w:t>деятель-</w:t>
      </w:r>
      <w:proofErr w:type="spellStart"/>
      <w:r>
        <w:rPr>
          <w:rFonts w:eastAsia="Times New Roman"/>
          <w:sz w:val="28"/>
          <w:szCs w:val="28"/>
        </w:rPr>
        <w:t>ность</w:t>
      </w:r>
      <w:proofErr w:type="spellEnd"/>
      <w:proofErr w:type="gramEnd"/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Следует отметить, что за каждый дисциплинарный проступок может быть применена одна мера дисциплинарного взыскания. При этом не </w:t>
      </w:r>
      <w:proofErr w:type="gramStart"/>
      <w:r>
        <w:rPr>
          <w:rFonts w:eastAsia="Times New Roman"/>
          <w:sz w:val="27"/>
          <w:szCs w:val="27"/>
        </w:rPr>
        <w:t>допуска-</w:t>
      </w:r>
      <w:proofErr w:type="spellStart"/>
      <w:r>
        <w:rPr>
          <w:rFonts w:eastAsia="Times New Roman"/>
          <w:sz w:val="27"/>
          <w:szCs w:val="27"/>
        </w:rPr>
        <w:t>ется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 К таким категориям, как обучающиеся по программам дошкольного и начального общего образования, а также </w:t>
      </w:r>
      <w:proofErr w:type="gramStart"/>
      <w:r>
        <w:rPr>
          <w:rFonts w:eastAsia="Times New Roman"/>
          <w:sz w:val="27"/>
          <w:szCs w:val="27"/>
        </w:rPr>
        <w:t>обучаю-</w:t>
      </w:r>
      <w:proofErr w:type="spellStart"/>
      <w:r>
        <w:rPr>
          <w:rFonts w:eastAsia="Times New Roman"/>
          <w:sz w:val="27"/>
          <w:szCs w:val="27"/>
        </w:rPr>
        <w:t>щиеся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с ограниченными возможностями здоровья (с задержкой психического развития и различными формами умственной отсталости), меры </w:t>
      </w:r>
      <w:proofErr w:type="spellStart"/>
      <w:r>
        <w:rPr>
          <w:rFonts w:eastAsia="Times New Roman"/>
          <w:sz w:val="27"/>
          <w:szCs w:val="27"/>
        </w:rPr>
        <w:t>дисциплинар-ного</w:t>
      </w:r>
      <w:proofErr w:type="spellEnd"/>
      <w:r>
        <w:rPr>
          <w:rFonts w:eastAsia="Times New Roman"/>
          <w:sz w:val="27"/>
          <w:szCs w:val="27"/>
        </w:rPr>
        <w:t xml:space="preserve"> взыскания не применяются.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выборе меры дисциплинарного взыскания образовательная организация должна учитывать (ч. 7 ст. 43 Федерального закона «Об образовании в РФ»):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тяжесть дисциплинарного проступка;</w:t>
      </w:r>
    </w:p>
    <w:p w:rsidR="00EB7E32" w:rsidRDefault="00F37816" w:rsidP="00252F26">
      <w:pPr>
        <w:spacing w:line="276" w:lineRule="auto"/>
        <w:ind w:left="620" w:right="21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причины и обстоятельства, при которых он совершен;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предыдущее поведение обучающегося;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его психофизическое и эмоциональное состояние;</w:t>
      </w:r>
    </w:p>
    <w:p w:rsidR="00EB7E32" w:rsidRDefault="00F37816" w:rsidP="00252F26">
      <w:pPr>
        <w:spacing w:line="276" w:lineRule="auto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мнение советов обучающихся, советов родителей (законных </w:t>
      </w:r>
      <w:proofErr w:type="spellStart"/>
      <w:proofErr w:type="gramStart"/>
      <w:r>
        <w:rPr>
          <w:rFonts w:eastAsia="Times New Roman"/>
          <w:sz w:val="28"/>
          <w:szCs w:val="28"/>
        </w:rPr>
        <w:t>представи-телей</w:t>
      </w:r>
      <w:proofErr w:type="spellEnd"/>
      <w:proofErr w:type="gramEnd"/>
      <w:r>
        <w:rPr>
          <w:rFonts w:eastAsia="Times New Roman"/>
          <w:sz w:val="28"/>
          <w:szCs w:val="28"/>
        </w:rPr>
        <w:t>) несовершеннолетних обучающихся.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6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Мера дисциплинарного взыскания </w:t>
      </w:r>
      <w:r>
        <w:rPr>
          <w:rFonts w:eastAsia="Times New Roman"/>
          <w:sz w:val="28"/>
          <w:szCs w:val="28"/>
          <w:u w:val="single"/>
        </w:rPr>
        <w:t>применяется не позднее одного месяца со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дня обнаружения проступка,</w:t>
      </w:r>
      <w:r>
        <w:rPr>
          <w:rFonts w:eastAsia="Times New Roman"/>
          <w:sz w:val="28"/>
          <w:szCs w:val="28"/>
        </w:rPr>
        <w:t xml:space="preserve"> не считая времени отсутствия обучающегося по причине болезни, каникул, академического отпуска, отпуска по беременности и родам или отпуска по уходу за ребенком.</w:t>
      </w:r>
    </w:p>
    <w:p w:rsidR="00EB7E32" w:rsidRDefault="00EB7E32" w:rsidP="00252F26">
      <w:pPr>
        <w:spacing w:line="39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8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Применение к обучающемуся меры дисциплинарного взыскания </w:t>
      </w:r>
      <w:r>
        <w:rPr>
          <w:rFonts w:eastAsia="Times New Roman"/>
          <w:sz w:val="27"/>
          <w:szCs w:val="27"/>
          <w:u w:val="single"/>
        </w:rPr>
        <w:t>оформляется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  <w:u w:val="single"/>
        </w:rPr>
        <w:t>приказом руководителя образовательной организации,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  <w:u w:val="single"/>
        </w:rPr>
        <w:t>который доводится</w:t>
      </w:r>
      <w:r>
        <w:rPr>
          <w:rFonts w:eastAsia="Times New Roman"/>
          <w:sz w:val="27"/>
          <w:szCs w:val="27"/>
        </w:rPr>
        <w:t xml:space="preserve"> до обучающегося, родителей (законных представителей) несовершеннолетнего обучающегося </w:t>
      </w:r>
      <w:r>
        <w:rPr>
          <w:rFonts w:eastAsia="Times New Roman"/>
          <w:sz w:val="27"/>
          <w:szCs w:val="27"/>
          <w:u w:val="single"/>
        </w:rPr>
        <w:t>под роспись в течение трех учебных дней со дня его издания,</w:t>
      </w:r>
      <w:r>
        <w:rPr>
          <w:rFonts w:eastAsia="Times New Roman"/>
          <w:sz w:val="27"/>
          <w:szCs w:val="27"/>
        </w:rPr>
        <w:t xml:space="preserve"> не считая времени </w:t>
      </w:r>
      <w:proofErr w:type="gramStart"/>
      <w:r>
        <w:rPr>
          <w:rFonts w:eastAsia="Times New Roman"/>
          <w:sz w:val="27"/>
          <w:szCs w:val="27"/>
        </w:rPr>
        <w:t>отсутствия</w:t>
      </w:r>
      <w:proofErr w:type="gramEnd"/>
      <w:r>
        <w:rPr>
          <w:rFonts w:eastAsia="Times New Roman"/>
          <w:sz w:val="27"/>
          <w:szCs w:val="27"/>
        </w:rPr>
        <w:t xml:space="preserve"> обучающегося в образовательной организации.</w:t>
      </w:r>
    </w:p>
    <w:p w:rsidR="00EB7E32" w:rsidRDefault="00EB7E32" w:rsidP="00252F26">
      <w:pPr>
        <w:spacing w:line="11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Отказ обучающегося, родителей (законных представителей) </w:t>
      </w:r>
      <w:proofErr w:type="gramStart"/>
      <w:r>
        <w:rPr>
          <w:rFonts w:eastAsia="Times New Roman"/>
          <w:sz w:val="28"/>
          <w:szCs w:val="28"/>
        </w:rPr>
        <w:t>несовершенно-летнего</w:t>
      </w:r>
      <w:proofErr w:type="gramEnd"/>
      <w:r>
        <w:rPr>
          <w:rFonts w:eastAsia="Times New Roman"/>
          <w:sz w:val="28"/>
          <w:szCs w:val="28"/>
        </w:rPr>
        <w:t xml:space="preserve"> обучающегося ознакомиться с указанным приказом под роспись оформляется соответствующим актом.</w:t>
      </w:r>
    </w:p>
    <w:p w:rsidR="00EB7E32" w:rsidRDefault="00EB7E32" w:rsidP="00252F26">
      <w:pPr>
        <w:spacing w:line="302" w:lineRule="exact"/>
        <w:jc w:val="both"/>
        <w:rPr>
          <w:sz w:val="20"/>
          <w:szCs w:val="20"/>
        </w:rPr>
      </w:pPr>
    </w:p>
    <w:p w:rsidR="00EB7E32" w:rsidRPr="00AF0673" w:rsidRDefault="00F37816" w:rsidP="00252F26">
      <w:pPr>
        <w:numPr>
          <w:ilvl w:val="0"/>
          <w:numId w:val="86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Применение такой меры дисциплинарного взыскания, как отчисление, к несовершеннолетним крайне затруднительно и требует соблюдения ряда дополнительных условий.</w:t>
      </w:r>
    </w:p>
    <w:p w:rsidR="00EB7E32" w:rsidRPr="00AF0673" w:rsidRDefault="00F37816" w:rsidP="00252F26">
      <w:pPr>
        <w:numPr>
          <w:ilvl w:val="0"/>
          <w:numId w:val="86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Так, для лиц, достигших 15-летнего возраста, отчисление возможно </w:t>
      </w:r>
      <w:proofErr w:type="gramStart"/>
      <w:r>
        <w:rPr>
          <w:rFonts w:eastAsia="Times New Roman"/>
          <w:sz w:val="27"/>
          <w:szCs w:val="27"/>
        </w:rPr>
        <w:t>од-</w:t>
      </w:r>
      <w:proofErr w:type="spellStart"/>
      <w:r>
        <w:rPr>
          <w:rFonts w:eastAsia="Times New Roman"/>
          <w:sz w:val="27"/>
          <w:szCs w:val="27"/>
        </w:rPr>
        <w:t>новременно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при соблюдении следующих условий:</w:t>
      </w:r>
    </w:p>
    <w:p w:rsidR="00EB7E32" w:rsidRPr="00AF0673" w:rsidRDefault="00F37816" w:rsidP="00252F26">
      <w:pPr>
        <w:numPr>
          <w:ilvl w:val="2"/>
          <w:numId w:val="86"/>
        </w:numPr>
        <w:tabs>
          <w:tab w:val="left" w:pos="1700"/>
        </w:tabs>
        <w:spacing w:line="276" w:lineRule="auto"/>
        <w:ind w:left="170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дисциплинарные проступки были совершены неоднократно;</w:t>
      </w:r>
    </w:p>
    <w:p w:rsidR="00EB7E32" w:rsidRPr="00AF0673" w:rsidRDefault="00F37816" w:rsidP="00252F26">
      <w:pPr>
        <w:numPr>
          <w:ilvl w:val="2"/>
          <w:numId w:val="86"/>
        </w:numPr>
        <w:tabs>
          <w:tab w:val="left" w:pos="1700"/>
        </w:tabs>
        <w:spacing w:line="276" w:lineRule="auto"/>
        <w:ind w:left="1700" w:right="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ранее применялись и меры дисциплинарного взыскания, и меры педагогического воздействия;</w:t>
      </w:r>
    </w:p>
    <w:p w:rsidR="00EB7E32" w:rsidRPr="00AF0673" w:rsidRDefault="00F37816" w:rsidP="00252F26">
      <w:pPr>
        <w:numPr>
          <w:ilvl w:val="2"/>
          <w:numId w:val="86"/>
        </w:numPr>
        <w:tabs>
          <w:tab w:val="left" w:pos="1700"/>
        </w:tabs>
        <w:spacing w:line="276" w:lineRule="auto"/>
        <w:ind w:left="1700" w:right="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данные меры не дали результата, был совершен новый </w:t>
      </w:r>
      <w:proofErr w:type="spellStart"/>
      <w:proofErr w:type="gramStart"/>
      <w:r>
        <w:rPr>
          <w:rFonts w:eastAsia="Times New Roman"/>
          <w:sz w:val="28"/>
          <w:szCs w:val="28"/>
        </w:rPr>
        <w:t>дисципли-нарный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проступок;</w:t>
      </w:r>
    </w:p>
    <w:p w:rsidR="00EB7E32" w:rsidRDefault="00F37816" w:rsidP="00252F26">
      <w:pPr>
        <w:numPr>
          <w:ilvl w:val="2"/>
          <w:numId w:val="86"/>
        </w:numPr>
        <w:tabs>
          <w:tab w:val="left" w:pos="1700"/>
        </w:tabs>
        <w:spacing w:line="276" w:lineRule="auto"/>
        <w:ind w:left="170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дальнейшее пребывание обучающегося в организации оказывает</w:t>
      </w:r>
    </w:p>
    <w:p w:rsidR="00EB7E32" w:rsidRPr="00AF0673" w:rsidRDefault="00F37816" w:rsidP="00252F26">
      <w:pPr>
        <w:numPr>
          <w:ilvl w:val="2"/>
          <w:numId w:val="86"/>
        </w:numPr>
        <w:tabs>
          <w:tab w:val="left" w:pos="1700"/>
        </w:tabs>
        <w:spacing w:line="276" w:lineRule="auto"/>
        <w:ind w:left="170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отрицательное влияние на других обучающихся, нарушает их</w:t>
      </w:r>
    </w:p>
    <w:p w:rsidR="00EB7E32" w:rsidRPr="00AF0673" w:rsidRDefault="00F37816" w:rsidP="00252F26">
      <w:pPr>
        <w:numPr>
          <w:ilvl w:val="2"/>
          <w:numId w:val="86"/>
        </w:numPr>
        <w:tabs>
          <w:tab w:val="left" w:pos="1700"/>
        </w:tabs>
        <w:spacing w:line="276" w:lineRule="auto"/>
        <w:ind w:left="170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права и права работников организации, осуществляющей </w:t>
      </w:r>
      <w:proofErr w:type="spellStart"/>
      <w:proofErr w:type="gramStart"/>
      <w:r>
        <w:rPr>
          <w:rFonts w:eastAsia="Times New Roman"/>
          <w:sz w:val="28"/>
          <w:szCs w:val="28"/>
        </w:rPr>
        <w:t>образо-вательную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деятельность, а также нормальное функционирование организации.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EB7E32" w:rsidRPr="00AF0673" w:rsidRDefault="00F37816" w:rsidP="00252F26">
      <w:pPr>
        <w:numPr>
          <w:ilvl w:val="0"/>
          <w:numId w:val="86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дети, не достигшие 14-летнего возраста, не несут имущественную </w:t>
      </w:r>
      <w:proofErr w:type="gramStart"/>
      <w:r>
        <w:rPr>
          <w:rFonts w:eastAsia="Times New Roman"/>
          <w:sz w:val="27"/>
          <w:szCs w:val="27"/>
        </w:rPr>
        <w:t>ответ-</w:t>
      </w:r>
      <w:proofErr w:type="spellStart"/>
      <w:r>
        <w:rPr>
          <w:rFonts w:eastAsia="Times New Roman"/>
          <w:sz w:val="27"/>
          <w:szCs w:val="27"/>
        </w:rPr>
        <w:t>ственность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за причиненный ими вред, вред возмещается их родителями или иными законными представителями, если не докажут, что вред воз-ник не по их вине. Несовершеннолетние обучающиеся в возрасте от 14 до 18 лет несут имущественную ответственность самостоятельно, если имеют доход или собственное имущество, в противном случае </w:t>
      </w:r>
      <w:proofErr w:type="gramStart"/>
      <w:r>
        <w:rPr>
          <w:rFonts w:eastAsia="Times New Roman"/>
          <w:sz w:val="27"/>
          <w:szCs w:val="27"/>
        </w:rPr>
        <w:t>ответ-</w:t>
      </w:r>
      <w:proofErr w:type="spellStart"/>
      <w:r>
        <w:rPr>
          <w:rFonts w:eastAsia="Times New Roman"/>
          <w:sz w:val="27"/>
          <w:szCs w:val="27"/>
        </w:rPr>
        <w:t>ственность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за них несут родители (иные законные представители). </w:t>
      </w:r>
      <w:proofErr w:type="spellStart"/>
      <w:proofErr w:type="gramStart"/>
      <w:r>
        <w:rPr>
          <w:rFonts w:eastAsia="Times New Roman"/>
          <w:sz w:val="27"/>
          <w:szCs w:val="27"/>
        </w:rPr>
        <w:t>Обу-чающиеся</w:t>
      </w:r>
      <w:proofErr w:type="spellEnd"/>
      <w:proofErr w:type="gramEnd"/>
      <w:r>
        <w:rPr>
          <w:rFonts w:eastAsia="Times New Roman"/>
          <w:sz w:val="27"/>
          <w:szCs w:val="27"/>
        </w:rPr>
        <w:t>, достигшие возраста 18 лет, несут гражданско-правовую от-</w:t>
      </w:r>
      <w:proofErr w:type="spellStart"/>
      <w:r>
        <w:rPr>
          <w:rFonts w:eastAsia="Times New Roman"/>
          <w:sz w:val="27"/>
          <w:szCs w:val="27"/>
        </w:rPr>
        <w:t>ветственность</w:t>
      </w:r>
      <w:proofErr w:type="spellEnd"/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lastRenderedPageBreak/>
        <w:t>самостоятельно, за исключением случаев, предусмотрен-</w:t>
      </w:r>
      <w:proofErr w:type="spellStart"/>
      <w:r>
        <w:rPr>
          <w:rFonts w:eastAsia="Times New Roman"/>
          <w:sz w:val="27"/>
          <w:szCs w:val="27"/>
        </w:rPr>
        <w:t>ных</w:t>
      </w:r>
      <w:proofErr w:type="spellEnd"/>
      <w:r>
        <w:rPr>
          <w:rFonts w:eastAsia="Times New Roman"/>
          <w:sz w:val="27"/>
          <w:szCs w:val="27"/>
        </w:rPr>
        <w:t xml:space="preserve"> гражданским законодательством.</w:t>
      </w:r>
    </w:p>
    <w:p w:rsidR="00EB7E32" w:rsidRPr="00AF0673" w:rsidRDefault="00F37816" w:rsidP="00252F26">
      <w:pPr>
        <w:numPr>
          <w:ilvl w:val="0"/>
          <w:numId w:val="86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Следует также иметь в виду то обстоятельство, когда </w:t>
      </w:r>
      <w:proofErr w:type="spellStart"/>
      <w:proofErr w:type="gramStart"/>
      <w:r>
        <w:rPr>
          <w:rFonts w:eastAsia="Times New Roman"/>
          <w:sz w:val="27"/>
          <w:szCs w:val="27"/>
        </w:rPr>
        <w:t>несовершеннолет-ний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обучающийся причинил имущественный ущерб: если он находился</w:t>
      </w:r>
    </w:p>
    <w:p w:rsidR="00EB7E32" w:rsidRDefault="00F37816" w:rsidP="00252F26">
      <w:pPr>
        <w:numPr>
          <w:ilvl w:val="1"/>
          <w:numId w:val="86"/>
        </w:numPr>
        <w:tabs>
          <w:tab w:val="left" w:pos="1179"/>
        </w:tabs>
        <w:spacing w:line="276" w:lineRule="auto"/>
        <w:ind w:left="98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этот момент под надзором образовательной организации, которая </w:t>
      </w:r>
      <w:proofErr w:type="spellStart"/>
      <w:proofErr w:type="gramStart"/>
      <w:r>
        <w:rPr>
          <w:rFonts w:eastAsia="Times New Roman"/>
          <w:sz w:val="28"/>
          <w:szCs w:val="28"/>
        </w:rPr>
        <w:t>обя-зана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осуществлять за ним надзор, то образовательная организация </w:t>
      </w:r>
      <w:proofErr w:type="spellStart"/>
      <w:r>
        <w:rPr>
          <w:rFonts w:eastAsia="Times New Roman"/>
          <w:sz w:val="28"/>
          <w:szCs w:val="28"/>
        </w:rPr>
        <w:t>отве</w:t>
      </w:r>
      <w:proofErr w:type="spellEnd"/>
      <w:r>
        <w:rPr>
          <w:rFonts w:eastAsia="Times New Roman"/>
          <w:sz w:val="28"/>
          <w:szCs w:val="28"/>
        </w:rPr>
        <w:t xml:space="preserve">-чает за причиненный обучающимся вред, если не докажет, что вред воз-ник не по ее вине при осуществлении надзора (ст. 1073 ГК РФ). Если обучающийся причинил вред, не находясь под надзором </w:t>
      </w:r>
      <w:proofErr w:type="gramStart"/>
      <w:r>
        <w:rPr>
          <w:rFonts w:eastAsia="Times New Roman"/>
          <w:sz w:val="28"/>
          <w:szCs w:val="28"/>
        </w:rPr>
        <w:t>образователь-ной</w:t>
      </w:r>
      <w:proofErr w:type="gramEnd"/>
      <w:r>
        <w:rPr>
          <w:rFonts w:eastAsia="Times New Roman"/>
          <w:sz w:val="28"/>
          <w:szCs w:val="28"/>
        </w:rPr>
        <w:t xml:space="preserve"> организации, то за причиненный вред отвечает он сам или его роди-</w:t>
      </w:r>
      <w:proofErr w:type="spellStart"/>
      <w:r>
        <w:rPr>
          <w:rFonts w:eastAsia="Times New Roman"/>
          <w:sz w:val="28"/>
          <w:szCs w:val="28"/>
        </w:rPr>
        <w:t>тели</w:t>
      </w:r>
      <w:proofErr w:type="spellEnd"/>
      <w:r>
        <w:rPr>
          <w:rFonts w:eastAsia="Times New Roman"/>
          <w:sz w:val="28"/>
          <w:szCs w:val="28"/>
        </w:rPr>
        <w:t xml:space="preserve"> (иные законные представители), если не докажут, что вред возник не по их вине.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Административное наказание применяется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к несовершеннолетним или к их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родителям не </w:t>
      </w:r>
      <w:r>
        <w:rPr>
          <w:rFonts w:eastAsia="Times New Roman"/>
          <w:sz w:val="28"/>
          <w:szCs w:val="28"/>
          <w:u w:val="single"/>
        </w:rPr>
        <w:t>позднее двух месяцев со дня совершения правонарушения</w:t>
      </w:r>
      <w:r>
        <w:rPr>
          <w:rFonts w:eastAsia="Times New Roman"/>
          <w:sz w:val="28"/>
          <w:szCs w:val="28"/>
        </w:rPr>
        <w:t>. Ад-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министративная</w:t>
      </w:r>
      <w:proofErr w:type="spellEnd"/>
      <w:r w:rsidR="00AF067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ответственность родителей предусмотрена за</w:t>
      </w:r>
      <w:r w:rsidR="00AF0673">
        <w:rPr>
          <w:rFonts w:eastAsia="Times New Roman"/>
          <w:sz w:val="28"/>
          <w:szCs w:val="28"/>
        </w:rPr>
        <w:t>конодательством в связи с совер</w:t>
      </w:r>
      <w:r>
        <w:rPr>
          <w:rFonts w:eastAsia="Times New Roman"/>
          <w:sz w:val="28"/>
          <w:szCs w:val="28"/>
        </w:rPr>
        <w:t>шением несовершеннолетним таких право</w:t>
      </w:r>
      <w:r w:rsidR="00AF0673">
        <w:rPr>
          <w:rFonts w:eastAsia="Times New Roman"/>
          <w:sz w:val="28"/>
          <w:szCs w:val="28"/>
        </w:rPr>
        <w:t>нарушений, за которые сами несо</w:t>
      </w:r>
      <w:r>
        <w:rPr>
          <w:rFonts w:eastAsia="Times New Roman"/>
          <w:sz w:val="28"/>
          <w:szCs w:val="28"/>
        </w:rPr>
        <w:t>вершеннолетние не несут юридической ответственности, но подвергаются иным мерам правового принуждения.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Возникновение уголовной ответственности обучающегося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связано с фак-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том совершения им преступления. Под преступлением понимается виновно совершенное общественно опасное деяние, запрещенное УК РФ под угрозой наказания.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Уголовная ответственность обучающихся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общему правилу наступает с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16 лет, а в отдельных случаях, предусмотренных ч. 2 ст. 20 УК РФ, – с 14 лет.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Pr="00AF0673" w:rsidRDefault="00F37816" w:rsidP="00252F26">
      <w:pPr>
        <w:numPr>
          <w:ilvl w:val="0"/>
          <w:numId w:val="87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 xml:space="preserve">Максимальный возраст наступления уголовной ответственности </w:t>
      </w:r>
      <w:proofErr w:type="spellStart"/>
      <w:proofErr w:type="gramStart"/>
      <w:r>
        <w:rPr>
          <w:rFonts w:eastAsia="Times New Roman"/>
          <w:sz w:val="27"/>
          <w:szCs w:val="27"/>
        </w:rPr>
        <w:t>законо-дательством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Российской Федерации не установлен.</w:t>
      </w:r>
    </w:p>
    <w:p w:rsidR="00EB7E32" w:rsidRDefault="00F37816" w:rsidP="00252F26">
      <w:pPr>
        <w:numPr>
          <w:ilvl w:val="0"/>
          <w:numId w:val="87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Преступления обучающимися совершаются как в период нахождения в образовательной организации, так и вне ее. В период нахождения в об-</w:t>
      </w:r>
      <w:proofErr w:type="spellStart"/>
      <w:r>
        <w:rPr>
          <w:rFonts w:eastAsia="Times New Roman"/>
          <w:sz w:val="27"/>
          <w:szCs w:val="27"/>
        </w:rPr>
        <w:t>разовательной</w:t>
      </w:r>
      <w:proofErr w:type="spellEnd"/>
      <w:r>
        <w:rPr>
          <w:rFonts w:eastAsia="Times New Roman"/>
          <w:sz w:val="27"/>
          <w:szCs w:val="27"/>
        </w:rPr>
        <w:t xml:space="preserve"> организации наиболее часто совершаются: причинение вреда здоровью различной степени тяжести, хищение имущества у </w:t>
      </w:r>
      <w:proofErr w:type="spellStart"/>
      <w:r>
        <w:rPr>
          <w:rFonts w:eastAsia="Times New Roman"/>
          <w:sz w:val="27"/>
          <w:szCs w:val="27"/>
        </w:rPr>
        <w:t>дру-гих</w:t>
      </w:r>
      <w:proofErr w:type="spellEnd"/>
      <w:r>
        <w:rPr>
          <w:rFonts w:eastAsia="Times New Roman"/>
          <w:sz w:val="27"/>
          <w:szCs w:val="27"/>
        </w:rPr>
        <w:t xml:space="preserve"> учащихся или учителей, приобретение или хранение наркотических средств или психотропных веществ, вымогательство денег или </w:t>
      </w:r>
      <w:proofErr w:type="spellStart"/>
      <w:r>
        <w:rPr>
          <w:rFonts w:eastAsia="Times New Roman"/>
          <w:sz w:val="27"/>
          <w:szCs w:val="27"/>
        </w:rPr>
        <w:t>имуще-ства</w:t>
      </w:r>
      <w:proofErr w:type="spellEnd"/>
      <w:r>
        <w:rPr>
          <w:rFonts w:eastAsia="Times New Roman"/>
          <w:sz w:val="27"/>
          <w:szCs w:val="27"/>
        </w:rPr>
        <w:t xml:space="preserve"> старшими обучающимися у младших, сообщение о заложенном взрывном </w:t>
      </w:r>
      <w:r>
        <w:rPr>
          <w:rFonts w:eastAsia="Times New Roman"/>
          <w:sz w:val="27"/>
          <w:szCs w:val="27"/>
        </w:rPr>
        <w:lastRenderedPageBreak/>
        <w:t xml:space="preserve">устройстве на территории школы, повреждение имущества образовательной организации и др. За пределами образовательной </w:t>
      </w:r>
      <w:proofErr w:type="spellStart"/>
      <w:r>
        <w:rPr>
          <w:rFonts w:eastAsia="Times New Roman"/>
          <w:sz w:val="27"/>
          <w:szCs w:val="27"/>
        </w:rPr>
        <w:t>орг</w:t>
      </w:r>
      <w:r w:rsidR="00056BA1">
        <w:rPr>
          <w:rFonts w:eastAsia="Times New Roman"/>
          <w:sz w:val="27"/>
          <w:szCs w:val="27"/>
        </w:rPr>
        <w:t>а-низации</w:t>
      </w:r>
      <w:proofErr w:type="spellEnd"/>
      <w:r w:rsidR="00056BA1">
        <w:rPr>
          <w:rFonts w:eastAsia="Times New Roman"/>
          <w:sz w:val="27"/>
          <w:szCs w:val="27"/>
        </w:rPr>
        <w:t xml:space="preserve"> среди обучающихся рас</w:t>
      </w:r>
      <w:r>
        <w:rPr>
          <w:rFonts w:eastAsia="Times New Roman"/>
          <w:sz w:val="27"/>
          <w:szCs w:val="27"/>
        </w:rPr>
        <w:t>пространено совершение таких пре-</w:t>
      </w:r>
      <w:proofErr w:type="spellStart"/>
      <w:r>
        <w:rPr>
          <w:rFonts w:eastAsia="Times New Roman"/>
          <w:sz w:val="27"/>
          <w:szCs w:val="27"/>
        </w:rPr>
        <w:t>ступлений</w:t>
      </w:r>
      <w:proofErr w:type="spellEnd"/>
      <w:r>
        <w:rPr>
          <w:rFonts w:eastAsia="Times New Roman"/>
          <w:sz w:val="27"/>
          <w:szCs w:val="27"/>
        </w:rPr>
        <w:t xml:space="preserve">, как: угон автомобиля, грабежи и разбои, хулиганство, </w:t>
      </w:r>
      <w:proofErr w:type="spellStart"/>
      <w:r>
        <w:rPr>
          <w:rFonts w:eastAsia="Times New Roman"/>
          <w:sz w:val="27"/>
          <w:szCs w:val="27"/>
        </w:rPr>
        <w:t>укло-нение</w:t>
      </w:r>
      <w:proofErr w:type="spellEnd"/>
      <w:r>
        <w:rPr>
          <w:rFonts w:eastAsia="Times New Roman"/>
          <w:sz w:val="27"/>
          <w:szCs w:val="27"/>
        </w:rPr>
        <w:t xml:space="preserve"> от исполнения обязанностей военной службы путем симуляции болезни или иными способами и др.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Наказания, назначаемые несовершеннолетним обучающимся,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  <w:u w:val="single"/>
        </w:rPr>
        <w:t>предусмот-рены</w:t>
      </w:r>
      <w:proofErr w:type="spellEnd"/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ст. 88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УК РФ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 таким видам наказаний относятся: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штраф,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лишение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права заниматься определенной деятельностью, обязательные работы, </w:t>
      </w:r>
      <w:proofErr w:type="spellStart"/>
      <w:proofErr w:type="gramStart"/>
      <w:r>
        <w:rPr>
          <w:rFonts w:eastAsia="Times New Roman"/>
          <w:sz w:val="28"/>
          <w:szCs w:val="28"/>
        </w:rPr>
        <w:t>испра-вительные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работы, ограничение свободы, лишение свободы на определенный срок. При назначении наказания несовершеннолетнему судом учитываются следующие обстоятельства: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характер и степени общественной опасности преступления;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личность виновного;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обстоятельства, смягчающие и отягчающие наказание;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как назначаемое наказание повлияет на исправление осужденного;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условия жизни и воспитания несовершеннолетнего;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уровень психического развития;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иные особенности личности несовершеннолетнего;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влияние старших по возрасту.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Контрольные вопросы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CD249C" w:rsidRDefault="00CD249C" w:rsidP="00252F26">
      <w:pPr>
        <w:numPr>
          <w:ilvl w:val="0"/>
          <w:numId w:val="88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Перечислите и дайте характеристику категориям обучающихся.</w:t>
      </w:r>
    </w:p>
    <w:p w:rsidR="00CD249C" w:rsidRDefault="00CD249C" w:rsidP="00252F26">
      <w:pPr>
        <w:numPr>
          <w:ilvl w:val="0"/>
          <w:numId w:val="88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правовой статус обучающегося?</w:t>
      </w:r>
    </w:p>
    <w:p w:rsidR="00CD249C" w:rsidRDefault="00CD249C" w:rsidP="00252F26">
      <w:pPr>
        <w:numPr>
          <w:ilvl w:val="0"/>
          <w:numId w:val="88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Перечислите группы прав обучающихся.</w:t>
      </w:r>
    </w:p>
    <w:p w:rsidR="00CD249C" w:rsidRDefault="00CD249C" w:rsidP="00252F26">
      <w:pPr>
        <w:numPr>
          <w:ilvl w:val="0"/>
          <w:numId w:val="88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Какой статьей Федерального закона № 273-ФЗ «Об образовании в РФ» регламентируются обязанности обучающихся</w:t>
      </w:r>
      <w:r w:rsidR="00FC523D">
        <w:rPr>
          <w:rFonts w:eastAsia="Times New Roman"/>
          <w:sz w:val="28"/>
          <w:szCs w:val="28"/>
        </w:rPr>
        <w:t>?</w:t>
      </w:r>
    </w:p>
    <w:p w:rsidR="00250522" w:rsidRDefault="00250522" w:rsidP="00252F26">
      <w:pPr>
        <w:numPr>
          <w:ilvl w:val="0"/>
          <w:numId w:val="88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Каким документом устанавливается порядок применения к обучающимся мер дисциплинарного взыскания?</w:t>
      </w:r>
    </w:p>
    <w:p w:rsidR="00FC523D" w:rsidRDefault="00FC523D" w:rsidP="00252F26">
      <w:pPr>
        <w:numPr>
          <w:ilvl w:val="0"/>
          <w:numId w:val="88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какого возраста наступает уголовная ответственность обучающихся?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sectPr w:rsidR="00EB7E32" w:rsidSect="00252F26">
      <w:pgSz w:w="11900" w:h="16838"/>
      <w:pgMar w:top="1132" w:right="706" w:bottom="416" w:left="1440" w:header="0" w:footer="0" w:gutter="0"/>
      <w:cols w:space="720" w:equalWidth="0">
        <w:col w:w="976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5EA" w:rsidRDefault="00F975EA" w:rsidP="00252F26">
      <w:r>
        <w:separator/>
      </w:r>
    </w:p>
  </w:endnote>
  <w:endnote w:type="continuationSeparator" w:id="0">
    <w:p w:rsidR="00F975EA" w:rsidRDefault="00F975EA" w:rsidP="0025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51582"/>
      <w:docPartObj>
        <w:docPartGallery w:val="Page Numbers (Bottom of Page)"/>
        <w:docPartUnique/>
      </w:docPartObj>
    </w:sdtPr>
    <w:sdtEndPr/>
    <w:sdtContent>
      <w:p w:rsidR="007D642E" w:rsidRDefault="00AF555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  <w:p w:rsidR="007D642E" w:rsidRDefault="007D64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5EA" w:rsidRDefault="00F975EA" w:rsidP="00252F26">
      <w:r>
        <w:separator/>
      </w:r>
    </w:p>
  </w:footnote>
  <w:footnote w:type="continuationSeparator" w:id="0">
    <w:p w:rsidR="00F975EA" w:rsidRDefault="00F975EA" w:rsidP="00252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35"/>
    <w:multiLevelType w:val="hybridMultilevel"/>
    <w:tmpl w:val="BDBEBDC4"/>
    <w:lvl w:ilvl="0" w:tplc="7D00EC12">
      <w:start w:val="1"/>
      <w:numFmt w:val="decimal"/>
      <w:lvlText w:val="%1."/>
      <w:lvlJc w:val="left"/>
    </w:lvl>
    <w:lvl w:ilvl="1" w:tplc="0F94F97C">
      <w:numFmt w:val="decimal"/>
      <w:lvlText w:val=""/>
      <w:lvlJc w:val="left"/>
    </w:lvl>
    <w:lvl w:ilvl="2" w:tplc="C9182BCE">
      <w:numFmt w:val="decimal"/>
      <w:lvlText w:val=""/>
      <w:lvlJc w:val="left"/>
    </w:lvl>
    <w:lvl w:ilvl="3" w:tplc="F05450A0">
      <w:numFmt w:val="decimal"/>
      <w:lvlText w:val=""/>
      <w:lvlJc w:val="left"/>
    </w:lvl>
    <w:lvl w:ilvl="4" w:tplc="5F3C0686">
      <w:numFmt w:val="decimal"/>
      <w:lvlText w:val=""/>
      <w:lvlJc w:val="left"/>
    </w:lvl>
    <w:lvl w:ilvl="5" w:tplc="A684A192">
      <w:numFmt w:val="decimal"/>
      <w:lvlText w:val=""/>
      <w:lvlJc w:val="left"/>
    </w:lvl>
    <w:lvl w:ilvl="6" w:tplc="CACC920A">
      <w:numFmt w:val="decimal"/>
      <w:lvlText w:val=""/>
      <w:lvlJc w:val="left"/>
    </w:lvl>
    <w:lvl w:ilvl="7" w:tplc="ECE83294">
      <w:numFmt w:val="decimal"/>
      <w:lvlText w:val=""/>
      <w:lvlJc w:val="left"/>
    </w:lvl>
    <w:lvl w:ilvl="8" w:tplc="A03484F4">
      <w:numFmt w:val="decimal"/>
      <w:lvlText w:val=""/>
      <w:lvlJc w:val="left"/>
    </w:lvl>
  </w:abstractNum>
  <w:abstractNum w:abstractNumId="1">
    <w:nsid w:val="00000384"/>
    <w:multiLevelType w:val="hybridMultilevel"/>
    <w:tmpl w:val="AC384DB6"/>
    <w:lvl w:ilvl="0" w:tplc="D86648EC">
      <w:start w:val="1"/>
      <w:numFmt w:val="decimal"/>
      <w:lvlText w:val="%1."/>
      <w:lvlJc w:val="left"/>
    </w:lvl>
    <w:lvl w:ilvl="1" w:tplc="F65CB61E">
      <w:numFmt w:val="decimal"/>
      <w:lvlText w:val=""/>
      <w:lvlJc w:val="left"/>
    </w:lvl>
    <w:lvl w:ilvl="2" w:tplc="2E362262">
      <w:numFmt w:val="decimal"/>
      <w:lvlText w:val=""/>
      <w:lvlJc w:val="left"/>
    </w:lvl>
    <w:lvl w:ilvl="3" w:tplc="608401F6">
      <w:numFmt w:val="decimal"/>
      <w:lvlText w:val=""/>
      <w:lvlJc w:val="left"/>
    </w:lvl>
    <w:lvl w:ilvl="4" w:tplc="B392822A">
      <w:numFmt w:val="decimal"/>
      <w:lvlText w:val=""/>
      <w:lvlJc w:val="left"/>
    </w:lvl>
    <w:lvl w:ilvl="5" w:tplc="F7E21C28">
      <w:numFmt w:val="decimal"/>
      <w:lvlText w:val=""/>
      <w:lvlJc w:val="left"/>
    </w:lvl>
    <w:lvl w:ilvl="6" w:tplc="719604C6">
      <w:numFmt w:val="decimal"/>
      <w:lvlText w:val=""/>
      <w:lvlJc w:val="left"/>
    </w:lvl>
    <w:lvl w:ilvl="7" w:tplc="975E9860">
      <w:numFmt w:val="decimal"/>
      <w:lvlText w:val=""/>
      <w:lvlJc w:val="left"/>
    </w:lvl>
    <w:lvl w:ilvl="8" w:tplc="495A9470">
      <w:numFmt w:val="decimal"/>
      <w:lvlText w:val=""/>
      <w:lvlJc w:val="left"/>
    </w:lvl>
  </w:abstractNum>
  <w:abstractNum w:abstractNumId="2">
    <w:nsid w:val="0000047E"/>
    <w:multiLevelType w:val="hybridMultilevel"/>
    <w:tmpl w:val="FFB43DC2"/>
    <w:lvl w:ilvl="0" w:tplc="9D344A88">
      <w:start w:val="2"/>
      <w:numFmt w:val="decimal"/>
      <w:lvlText w:val="%1."/>
      <w:lvlJc w:val="left"/>
    </w:lvl>
    <w:lvl w:ilvl="1" w:tplc="D5CCACBA">
      <w:numFmt w:val="decimal"/>
      <w:lvlText w:val=""/>
      <w:lvlJc w:val="left"/>
    </w:lvl>
    <w:lvl w:ilvl="2" w:tplc="EF6229D4">
      <w:numFmt w:val="decimal"/>
      <w:lvlText w:val=""/>
      <w:lvlJc w:val="left"/>
    </w:lvl>
    <w:lvl w:ilvl="3" w:tplc="F39C6E96">
      <w:numFmt w:val="decimal"/>
      <w:lvlText w:val=""/>
      <w:lvlJc w:val="left"/>
    </w:lvl>
    <w:lvl w:ilvl="4" w:tplc="F310539C">
      <w:numFmt w:val="decimal"/>
      <w:lvlText w:val=""/>
      <w:lvlJc w:val="left"/>
    </w:lvl>
    <w:lvl w:ilvl="5" w:tplc="E6DAD578">
      <w:numFmt w:val="decimal"/>
      <w:lvlText w:val=""/>
      <w:lvlJc w:val="left"/>
    </w:lvl>
    <w:lvl w:ilvl="6" w:tplc="E1CA7CF2">
      <w:numFmt w:val="decimal"/>
      <w:lvlText w:val=""/>
      <w:lvlJc w:val="left"/>
    </w:lvl>
    <w:lvl w:ilvl="7" w:tplc="B3C04130">
      <w:numFmt w:val="decimal"/>
      <w:lvlText w:val=""/>
      <w:lvlJc w:val="left"/>
    </w:lvl>
    <w:lvl w:ilvl="8" w:tplc="6334160A">
      <w:numFmt w:val="decimal"/>
      <w:lvlText w:val=""/>
      <w:lvlJc w:val="left"/>
    </w:lvl>
  </w:abstractNum>
  <w:abstractNum w:abstractNumId="3">
    <w:nsid w:val="00000633"/>
    <w:multiLevelType w:val="hybridMultilevel"/>
    <w:tmpl w:val="2116942E"/>
    <w:lvl w:ilvl="0" w:tplc="4AE6D07A">
      <w:start w:val="22"/>
      <w:numFmt w:val="decimal"/>
      <w:lvlText w:val="%1)"/>
      <w:lvlJc w:val="left"/>
    </w:lvl>
    <w:lvl w:ilvl="1" w:tplc="6F0A40D4">
      <w:start w:val="1"/>
      <w:numFmt w:val="bullet"/>
      <w:lvlText w:val="➢"/>
      <w:lvlJc w:val="left"/>
    </w:lvl>
    <w:lvl w:ilvl="2" w:tplc="854AE4C8">
      <w:numFmt w:val="decimal"/>
      <w:lvlText w:val=""/>
      <w:lvlJc w:val="left"/>
    </w:lvl>
    <w:lvl w:ilvl="3" w:tplc="5C9082FA">
      <w:numFmt w:val="decimal"/>
      <w:lvlText w:val=""/>
      <w:lvlJc w:val="left"/>
    </w:lvl>
    <w:lvl w:ilvl="4" w:tplc="395C0190">
      <w:numFmt w:val="decimal"/>
      <w:lvlText w:val=""/>
      <w:lvlJc w:val="left"/>
    </w:lvl>
    <w:lvl w:ilvl="5" w:tplc="64F462C0">
      <w:numFmt w:val="decimal"/>
      <w:lvlText w:val=""/>
      <w:lvlJc w:val="left"/>
    </w:lvl>
    <w:lvl w:ilvl="6" w:tplc="CBC4C33C">
      <w:numFmt w:val="decimal"/>
      <w:lvlText w:val=""/>
      <w:lvlJc w:val="left"/>
    </w:lvl>
    <w:lvl w:ilvl="7" w:tplc="7AFEE4CE">
      <w:numFmt w:val="decimal"/>
      <w:lvlText w:val=""/>
      <w:lvlJc w:val="left"/>
    </w:lvl>
    <w:lvl w:ilvl="8" w:tplc="573ACC8E">
      <w:numFmt w:val="decimal"/>
      <w:lvlText w:val=""/>
      <w:lvlJc w:val="left"/>
    </w:lvl>
  </w:abstractNum>
  <w:abstractNum w:abstractNumId="4">
    <w:nsid w:val="00000677"/>
    <w:multiLevelType w:val="hybridMultilevel"/>
    <w:tmpl w:val="582620A4"/>
    <w:lvl w:ilvl="0" w:tplc="9E1661D0">
      <w:start w:val="1"/>
      <w:numFmt w:val="decimal"/>
      <w:lvlText w:val="%1."/>
      <w:lvlJc w:val="left"/>
    </w:lvl>
    <w:lvl w:ilvl="1" w:tplc="00541256">
      <w:numFmt w:val="decimal"/>
      <w:lvlText w:val="%2."/>
      <w:lvlJc w:val="left"/>
    </w:lvl>
    <w:lvl w:ilvl="2" w:tplc="C9DA4374">
      <w:start w:val="1"/>
      <w:numFmt w:val="decimal"/>
      <w:lvlText w:val="%3."/>
      <w:lvlJc w:val="left"/>
    </w:lvl>
    <w:lvl w:ilvl="3" w:tplc="3D4CFAA8">
      <w:numFmt w:val="decimal"/>
      <w:lvlText w:val=""/>
      <w:lvlJc w:val="left"/>
    </w:lvl>
    <w:lvl w:ilvl="4" w:tplc="8674A0D6">
      <w:numFmt w:val="decimal"/>
      <w:lvlText w:val=""/>
      <w:lvlJc w:val="left"/>
    </w:lvl>
    <w:lvl w:ilvl="5" w:tplc="DFDEDF42">
      <w:numFmt w:val="decimal"/>
      <w:lvlText w:val=""/>
      <w:lvlJc w:val="left"/>
    </w:lvl>
    <w:lvl w:ilvl="6" w:tplc="9626D85C">
      <w:numFmt w:val="decimal"/>
      <w:lvlText w:val=""/>
      <w:lvlJc w:val="left"/>
    </w:lvl>
    <w:lvl w:ilvl="7" w:tplc="ED940CC4">
      <w:numFmt w:val="decimal"/>
      <w:lvlText w:val=""/>
      <w:lvlJc w:val="left"/>
    </w:lvl>
    <w:lvl w:ilvl="8" w:tplc="0360DDEA">
      <w:numFmt w:val="decimal"/>
      <w:lvlText w:val=""/>
      <w:lvlJc w:val="left"/>
    </w:lvl>
  </w:abstractNum>
  <w:abstractNum w:abstractNumId="5">
    <w:nsid w:val="00000975"/>
    <w:multiLevelType w:val="hybridMultilevel"/>
    <w:tmpl w:val="BE7C55AE"/>
    <w:lvl w:ilvl="0" w:tplc="4C6E6F7E">
      <w:start w:val="1"/>
      <w:numFmt w:val="decimal"/>
      <w:lvlText w:val="%1."/>
      <w:lvlJc w:val="left"/>
    </w:lvl>
    <w:lvl w:ilvl="1" w:tplc="B2ECB748">
      <w:start w:val="1"/>
      <w:numFmt w:val="bullet"/>
      <w:lvlText w:val=" "/>
      <w:lvlJc w:val="left"/>
    </w:lvl>
    <w:lvl w:ilvl="2" w:tplc="C82002D4">
      <w:numFmt w:val="decimal"/>
      <w:lvlText w:val=""/>
      <w:lvlJc w:val="left"/>
    </w:lvl>
    <w:lvl w:ilvl="3" w:tplc="DE946FC8">
      <w:numFmt w:val="decimal"/>
      <w:lvlText w:val=""/>
      <w:lvlJc w:val="left"/>
    </w:lvl>
    <w:lvl w:ilvl="4" w:tplc="DED06DBE">
      <w:numFmt w:val="decimal"/>
      <w:lvlText w:val=""/>
      <w:lvlJc w:val="left"/>
    </w:lvl>
    <w:lvl w:ilvl="5" w:tplc="A6F6D482">
      <w:numFmt w:val="decimal"/>
      <w:lvlText w:val=""/>
      <w:lvlJc w:val="left"/>
    </w:lvl>
    <w:lvl w:ilvl="6" w:tplc="0EEAA556">
      <w:numFmt w:val="decimal"/>
      <w:lvlText w:val=""/>
      <w:lvlJc w:val="left"/>
    </w:lvl>
    <w:lvl w:ilvl="7" w:tplc="43DCC78E">
      <w:numFmt w:val="decimal"/>
      <w:lvlText w:val=""/>
      <w:lvlJc w:val="left"/>
    </w:lvl>
    <w:lvl w:ilvl="8" w:tplc="09069816">
      <w:numFmt w:val="decimal"/>
      <w:lvlText w:val=""/>
      <w:lvlJc w:val="left"/>
    </w:lvl>
  </w:abstractNum>
  <w:abstractNum w:abstractNumId="6">
    <w:nsid w:val="00000C15"/>
    <w:multiLevelType w:val="hybridMultilevel"/>
    <w:tmpl w:val="73340D20"/>
    <w:lvl w:ilvl="0" w:tplc="C1A80656">
      <w:start w:val="13"/>
      <w:numFmt w:val="decimal"/>
      <w:lvlText w:val="%1)"/>
      <w:lvlJc w:val="left"/>
    </w:lvl>
    <w:lvl w:ilvl="1" w:tplc="64F474D2">
      <w:start w:val="1"/>
      <w:numFmt w:val="bullet"/>
      <w:lvlText w:val="➢"/>
      <w:lvlJc w:val="left"/>
    </w:lvl>
    <w:lvl w:ilvl="2" w:tplc="FDAC3C20">
      <w:numFmt w:val="decimal"/>
      <w:lvlText w:val=""/>
      <w:lvlJc w:val="left"/>
    </w:lvl>
    <w:lvl w:ilvl="3" w:tplc="F626D41A">
      <w:numFmt w:val="decimal"/>
      <w:lvlText w:val=""/>
      <w:lvlJc w:val="left"/>
    </w:lvl>
    <w:lvl w:ilvl="4" w:tplc="9B628A00">
      <w:numFmt w:val="decimal"/>
      <w:lvlText w:val=""/>
      <w:lvlJc w:val="left"/>
    </w:lvl>
    <w:lvl w:ilvl="5" w:tplc="A0626160">
      <w:numFmt w:val="decimal"/>
      <w:lvlText w:val=""/>
      <w:lvlJc w:val="left"/>
    </w:lvl>
    <w:lvl w:ilvl="6" w:tplc="F40ACB76">
      <w:numFmt w:val="decimal"/>
      <w:lvlText w:val=""/>
      <w:lvlJc w:val="left"/>
    </w:lvl>
    <w:lvl w:ilvl="7" w:tplc="EAE2A288">
      <w:numFmt w:val="decimal"/>
      <w:lvlText w:val=""/>
      <w:lvlJc w:val="left"/>
    </w:lvl>
    <w:lvl w:ilvl="8" w:tplc="EBFCB146">
      <w:numFmt w:val="decimal"/>
      <w:lvlText w:val=""/>
      <w:lvlJc w:val="left"/>
    </w:lvl>
  </w:abstractNum>
  <w:abstractNum w:abstractNumId="7">
    <w:nsid w:val="00000C7B"/>
    <w:multiLevelType w:val="hybridMultilevel"/>
    <w:tmpl w:val="16763474"/>
    <w:lvl w:ilvl="0" w:tplc="D130B9DC">
      <w:start w:val="11"/>
      <w:numFmt w:val="decimal"/>
      <w:lvlText w:val="%1)"/>
      <w:lvlJc w:val="left"/>
    </w:lvl>
    <w:lvl w:ilvl="1" w:tplc="ACC8F906">
      <w:start w:val="1"/>
      <w:numFmt w:val="bullet"/>
      <w:lvlText w:val="➢"/>
      <w:lvlJc w:val="left"/>
    </w:lvl>
    <w:lvl w:ilvl="2" w:tplc="1F9E5796">
      <w:numFmt w:val="decimal"/>
      <w:lvlText w:val=""/>
      <w:lvlJc w:val="left"/>
    </w:lvl>
    <w:lvl w:ilvl="3" w:tplc="700634FA">
      <w:numFmt w:val="decimal"/>
      <w:lvlText w:val=""/>
      <w:lvlJc w:val="left"/>
    </w:lvl>
    <w:lvl w:ilvl="4" w:tplc="BC604A66">
      <w:numFmt w:val="decimal"/>
      <w:lvlText w:val=""/>
      <w:lvlJc w:val="left"/>
    </w:lvl>
    <w:lvl w:ilvl="5" w:tplc="986A9D36">
      <w:numFmt w:val="decimal"/>
      <w:lvlText w:val=""/>
      <w:lvlJc w:val="left"/>
    </w:lvl>
    <w:lvl w:ilvl="6" w:tplc="A740AB88">
      <w:numFmt w:val="decimal"/>
      <w:lvlText w:val=""/>
      <w:lvlJc w:val="left"/>
    </w:lvl>
    <w:lvl w:ilvl="7" w:tplc="F2181ACA">
      <w:numFmt w:val="decimal"/>
      <w:lvlText w:val=""/>
      <w:lvlJc w:val="left"/>
    </w:lvl>
    <w:lvl w:ilvl="8" w:tplc="300CB650">
      <w:numFmt w:val="decimal"/>
      <w:lvlText w:val=""/>
      <w:lvlJc w:val="left"/>
    </w:lvl>
  </w:abstractNum>
  <w:abstractNum w:abstractNumId="8">
    <w:nsid w:val="00000D66"/>
    <w:multiLevelType w:val="hybridMultilevel"/>
    <w:tmpl w:val="518CC098"/>
    <w:lvl w:ilvl="0" w:tplc="F912F1CE">
      <w:start w:val="2"/>
      <w:numFmt w:val="decimal"/>
      <w:lvlText w:val="%1."/>
      <w:lvlJc w:val="left"/>
    </w:lvl>
    <w:lvl w:ilvl="1" w:tplc="1472A574">
      <w:numFmt w:val="decimal"/>
      <w:lvlText w:val=""/>
      <w:lvlJc w:val="left"/>
    </w:lvl>
    <w:lvl w:ilvl="2" w:tplc="F8F43F04">
      <w:numFmt w:val="decimal"/>
      <w:lvlText w:val=""/>
      <w:lvlJc w:val="left"/>
    </w:lvl>
    <w:lvl w:ilvl="3" w:tplc="F1142384">
      <w:numFmt w:val="decimal"/>
      <w:lvlText w:val=""/>
      <w:lvlJc w:val="left"/>
    </w:lvl>
    <w:lvl w:ilvl="4" w:tplc="CB10A6FA">
      <w:numFmt w:val="decimal"/>
      <w:lvlText w:val=""/>
      <w:lvlJc w:val="left"/>
    </w:lvl>
    <w:lvl w:ilvl="5" w:tplc="5C92E316">
      <w:numFmt w:val="decimal"/>
      <w:lvlText w:val=""/>
      <w:lvlJc w:val="left"/>
    </w:lvl>
    <w:lvl w:ilvl="6" w:tplc="6B52A948">
      <w:numFmt w:val="decimal"/>
      <w:lvlText w:val=""/>
      <w:lvlJc w:val="left"/>
    </w:lvl>
    <w:lvl w:ilvl="7" w:tplc="BE682C68">
      <w:numFmt w:val="decimal"/>
      <w:lvlText w:val=""/>
      <w:lvlJc w:val="left"/>
    </w:lvl>
    <w:lvl w:ilvl="8" w:tplc="E42E449E">
      <w:numFmt w:val="decimal"/>
      <w:lvlText w:val=""/>
      <w:lvlJc w:val="left"/>
    </w:lvl>
  </w:abstractNum>
  <w:abstractNum w:abstractNumId="9">
    <w:nsid w:val="00000E12"/>
    <w:multiLevelType w:val="hybridMultilevel"/>
    <w:tmpl w:val="1FC084E8"/>
    <w:lvl w:ilvl="0" w:tplc="4DC86856">
      <w:start w:val="6"/>
      <w:numFmt w:val="decimal"/>
      <w:lvlText w:val="%1)"/>
      <w:lvlJc w:val="left"/>
    </w:lvl>
    <w:lvl w:ilvl="1" w:tplc="0A1AF698">
      <w:numFmt w:val="decimal"/>
      <w:lvlText w:val=""/>
      <w:lvlJc w:val="left"/>
    </w:lvl>
    <w:lvl w:ilvl="2" w:tplc="ACC8190A">
      <w:numFmt w:val="decimal"/>
      <w:lvlText w:val=""/>
      <w:lvlJc w:val="left"/>
    </w:lvl>
    <w:lvl w:ilvl="3" w:tplc="D8782894">
      <w:numFmt w:val="decimal"/>
      <w:lvlText w:val=""/>
      <w:lvlJc w:val="left"/>
    </w:lvl>
    <w:lvl w:ilvl="4" w:tplc="18A61880">
      <w:numFmt w:val="decimal"/>
      <w:lvlText w:val=""/>
      <w:lvlJc w:val="left"/>
    </w:lvl>
    <w:lvl w:ilvl="5" w:tplc="32EAC90A">
      <w:numFmt w:val="decimal"/>
      <w:lvlText w:val=""/>
      <w:lvlJc w:val="left"/>
    </w:lvl>
    <w:lvl w:ilvl="6" w:tplc="3C8C35C2">
      <w:numFmt w:val="decimal"/>
      <w:lvlText w:val=""/>
      <w:lvlJc w:val="left"/>
    </w:lvl>
    <w:lvl w:ilvl="7" w:tplc="ABDED1CA">
      <w:numFmt w:val="decimal"/>
      <w:lvlText w:val=""/>
      <w:lvlJc w:val="left"/>
    </w:lvl>
    <w:lvl w:ilvl="8" w:tplc="B208612C">
      <w:numFmt w:val="decimal"/>
      <w:lvlText w:val=""/>
      <w:lvlJc w:val="left"/>
    </w:lvl>
  </w:abstractNum>
  <w:abstractNum w:abstractNumId="10">
    <w:nsid w:val="00000E90"/>
    <w:multiLevelType w:val="hybridMultilevel"/>
    <w:tmpl w:val="730E7190"/>
    <w:lvl w:ilvl="0" w:tplc="1A103410">
      <w:start w:val="1"/>
      <w:numFmt w:val="decimal"/>
      <w:lvlText w:val="%1."/>
      <w:lvlJc w:val="left"/>
    </w:lvl>
    <w:lvl w:ilvl="1" w:tplc="CF963C9E">
      <w:start w:val="1"/>
      <w:numFmt w:val="bullet"/>
      <w:lvlText w:val=" "/>
      <w:lvlJc w:val="left"/>
    </w:lvl>
    <w:lvl w:ilvl="2" w:tplc="CEF2B4CC">
      <w:numFmt w:val="decimal"/>
      <w:lvlText w:val=""/>
      <w:lvlJc w:val="left"/>
    </w:lvl>
    <w:lvl w:ilvl="3" w:tplc="9C90A60A">
      <w:numFmt w:val="decimal"/>
      <w:lvlText w:val=""/>
      <w:lvlJc w:val="left"/>
    </w:lvl>
    <w:lvl w:ilvl="4" w:tplc="50AA004A">
      <w:numFmt w:val="decimal"/>
      <w:lvlText w:val=""/>
      <w:lvlJc w:val="left"/>
    </w:lvl>
    <w:lvl w:ilvl="5" w:tplc="4FDE5ED0">
      <w:numFmt w:val="decimal"/>
      <w:lvlText w:val=""/>
      <w:lvlJc w:val="left"/>
    </w:lvl>
    <w:lvl w:ilvl="6" w:tplc="DD56DE52">
      <w:numFmt w:val="decimal"/>
      <w:lvlText w:val=""/>
      <w:lvlJc w:val="left"/>
    </w:lvl>
    <w:lvl w:ilvl="7" w:tplc="B0AEAFE8">
      <w:numFmt w:val="decimal"/>
      <w:lvlText w:val=""/>
      <w:lvlJc w:val="left"/>
    </w:lvl>
    <w:lvl w:ilvl="8" w:tplc="0B146840">
      <w:numFmt w:val="decimal"/>
      <w:lvlText w:val=""/>
      <w:lvlJc w:val="left"/>
    </w:lvl>
  </w:abstractNum>
  <w:abstractNum w:abstractNumId="11">
    <w:nsid w:val="00000FC9"/>
    <w:multiLevelType w:val="hybridMultilevel"/>
    <w:tmpl w:val="A17806DC"/>
    <w:lvl w:ilvl="0" w:tplc="6B889F4E">
      <w:start w:val="1"/>
      <w:numFmt w:val="decimal"/>
      <w:lvlText w:val="%1)"/>
      <w:lvlJc w:val="left"/>
    </w:lvl>
    <w:lvl w:ilvl="1" w:tplc="EA349378">
      <w:numFmt w:val="decimal"/>
      <w:lvlText w:val=""/>
      <w:lvlJc w:val="left"/>
    </w:lvl>
    <w:lvl w:ilvl="2" w:tplc="DACAF412">
      <w:numFmt w:val="decimal"/>
      <w:lvlText w:val=""/>
      <w:lvlJc w:val="left"/>
    </w:lvl>
    <w:lvl w:ilvl="3" w:tplc="07BC1B8E">
      <w:numFmt w:val="decimal"/>
      <w:lvlText w:val=""/>
      <w:lvlJc w:val="left"/>
    </w:lvl>
    <w:lvl w:ilvl="4" w:tplc="897E0832">
      <w:numFmt w:val="decimal"/>
      <w:lvlText w:val=""/>
      <w:lvlJc w:val="left"/>
    </w:lvl>
    <w:lvl w:ilvl="5" w:tplc="B67A1966">
      <w:numFmt w:val="decimal"/>
      <w:lvlText w:val=""/>
      <w:lvlJc w:val="left"/>
    </w:lvl>
    <w:lvl w:ilvl="6" w:tplc="DDF6B8F0">
      <w:numFmt w:val="decimal"/>
      <w:lvlText w:val=""/>
      <w:lvlJc w:val="left"/>
    </w:lvl>
    <w:lvl w:ilvl="7" w:tplc="862A5C1E">
      <w:numFmt w:val="decimal"/>
      <w:lvlText w:val=""/>
      <w:lvlJc w:val="left"/>
    </w:lvl>
    <w:lvl w:ilvl="8" w:tplc="613A62C2">
      <w:numFmt w:val="decimal"/>
      <w:lvlText w:val=""/>
      <w:lvlJc w:val="left"/>
    </w:lvl>
  </w:abstractNum>
  <w:abstractNum w:abstractNumId="12">
    <w:nsid w:val="000011F4"/>
    <w:multiLevelType w:val="hybridMultilevel"/>
    <w:tmpl w:val="ACEA1026"/>
    <w:lvl w:ilvl="0" w:tplc="EB9A3B94">
      <w:start w:val="1"/>
      <w:numFmt w:val="bullet"/>
      <w:lvlText w:val="−"/>
      <w:lvlJc w:val="left"/>
    </w:lvl>
    <w:lvl w:ilvl="1" w:tplc="FB9053E6">
      <w:numFmt w:val="decimal"/>
      <w:lvlText w:val=""/>
      <w:lvlJc w:val="left"/>
    </w:lvl>
    <w:lvl w:ilvl="2" w:tplc="040C9884">
      <w:numFmt w:val="decimal"/>
      <w:lvlText w:val=""/>
      <w:lvlJc w:val="left"/>
    </w:lvl>
    <w:lvl w:ilvl="3" w:tplc="A5FC65E0">
      <w:numFmt w:val="decimal"/>
      <w:lvlText w:val=""/>
      <w:lvlJc w:val="left"/>
    </w:lvl>
    <w:lvl w:ilvl="4" w:tplc="B95A5D1E">
      <w:numFmt w:val="decimal"/>
      <w:lvlText w:val=""/>
      <w:lvlJc w:val="left"/>
    </w:lvl>
    <w:lvl w:ilvl="5" w:tplc="9F421DC0">
      <w:numFmt w:val="decimal"/>
      <w:lvlText w:val=""/>
      <w:lvlJc w:val="left"/>
    </w:lvl>
    <w:lvl w:ilvl="6" w:tplc="A8FA027A">
      <w:numFmt w:val="decimal"/>
      <w:lvlText w:val=""/>
      <w:lvlJc w:val="left"/>
    </w:lvl>
    <w:lvl w:ilvl="7" w:tplc="5E148658">
      <w:numFmt w:val="decimal"/>
      <w:lvlText w:val=""/>
      <w:lvlJc w:val="left"/>
    </w:lvl>
    <w:lvl w:ilvl="8" w:tplc="4B94FF98">
      <w:numFmt w:val="decimal"/>
      <w:lvlText w:val=""/>
      <w:lvlJc w:val="left"/>
    </w:lvl>
  </w:abstractNum>
  <w:abstractNum w:abstractNumId="13">
    <w:nsid w:val="0000127E"/>
    <w:multiLevelType w:val="hybridMultilevel"/>
    <w:tmpl w:val="2B3A9D6E"/>
    <w:lvl w:ilvl="0" w:tplc="03FC4526">
      <w:start w:val="4"/>
      <w:numFmt w:val="decimal"/>
      <w:lvlText w:val="%1."/>
      <w:lvlJc w:val="left"/>
    </w:lvl>
    <w:lvl w:ilvl="1" w:tplc="2834B7D0">
      <w:numFmt w:val="decimal"/>
      <w:lvlText w:val=""/>
      <w:lvlJc w:val="left"/>
    </w:lvl>
    <w:lvl w:ilvl="2" w:tplc="1DC8D524">
      <w:numFmt w:val="decimal"/>
      <w:lvlText w:val=""/>
      <w:lvlJc w:val="left"/>
    </w:lvl>
    <w:lvl w:ilvl="3" w:tplc="4B42B83E">
      <w:numFmt w:val="decimal"/>
      <w:lvlText w:val=""/>
      <w:lvlJc w:val="left"/>
    </w:lvl>
    <w:lvl w:ilvl="4" w:tplc="A14EC3A0">
      <w:numFmt w:val="decimal"/>
      <w:lvlText w:val=""/>
      <w:lvlJc w:val="left"/>
    </w:lvl>
    <w:lvl w:ilvl="5" w:tplc="683C638E">
      <w:numFmt w:val="decimal"/>
      <w:lvlText w:val=""/>
      <w:lvlJc w:val="left"/>
    </w:lvl>
    <w:lvl w:ilvl="6" w:tplc="C8DAEFFC">
      <w:numFmt w:val="decimal"/>
      <w:lvlText w:val=""/>
      <w:lvlJc w:val="left"/>
    </w:lvl>
    <w:lvl w:ilvl="7" w:tplc="38741CC2">
      <w:numFmt w:val="decimal"/>
      <w:lvlText w:val=""/>
      <w:lvlJc w:val="left"/>
    </w:lvl>
    <w:lvl w:ilvl="8" w:tplc="A2C8707C">
      <w:numFmt w:val="decimal"/>
      <w:lvlText w:val=""/>
      <w:lvlJc w:val="left"/>
    </w:lvl>
  </w:abstractNum>
  <w:abstractNum w:abstractNumId="14">
    <w:nsid w:val="00001850"/>
    <w:multiLevelType w:val="hybridMultilevel"/>
    <w:tmpl w:val="9E526088"/>
    <w:lvl w:ilvl="0" w:tplc="DE4A7954">
      <w:start w:val="1"/>
      <w:numFmt w:val="decimal"/>
      <w:lvlText w:val="%1."/>
      <w:lvlJc w:val="left"/>
    </w:lvl>
    <w:lvl w:ilvl="1" w:tplc="F3325408">
      <w:start w:val="1"/>
      <w:numFmt w:val="bullet"/>
      <w:lvlText w:val="К"/>
      <w:lvlJc w:val="left"/>
    </w:lvl>
    <w:lvl w:ilvl="2" w:tplc="0F825A4C">
      <w:start w:val="1"/>
      <w:numFmt w:val="decimal"/>
      <w:lvlText w:val="%3."/>
      <w:lvlJc w:val="left"/>
    </w:lvl>
    <w:lvl w:ilvl="3" w:tplc="9104C982">
      <w:start w:val="1"/>
      <w:numFmt w:val="decimal"/>
      <w:lvlText w:val="%4."/>
      <w:lvlJc w:val="left"/>
    </w:lvl>
    <w:lvl w:ilvl="4" w:tplc="F5CAC9AE">
      <w:numFmt w:val="decimal"/>
      <w:lvlText w:val=""/>
      <w:lvlJc w:val="left"/>
    </w:lvl>
    <w:lvl w:ilvl="5" w:tplc="CA4E8CAA">
      <w:numFmt w:val="decimal"/>
      <w:lvlText w:val=""/>
      <w:lvlJc w:val="left"/>
    </w:lvl>
    <w:lvl w:ilvl="6" w:tplc="F0128176">
      <w:numFmt w:val="decimal"/>
      <w:lvlText w:val=""/>
      <w:lvlJc w:val="left"/>
    </w:lvl>
    <w:lvl w:ilvl="7" w:tplc="1B2E2752">
      <w:numFmt w:val="decimal"/>
      <w:lvlText w:val=""/>
      <w:lvlJc w:val="left"/>
    </w:lvl>
    <w:lvl w:ilvl="8" w:tplc="FE663FC2">
      <w:numFmt w:val="decimal"/>
      <w:lvlText w:val=""/>
      <w:lvlJc w:val="left"/>
    </w:lvl>
  </w:abstractNum>
  <w:abstractNum w:abstractNumId="15">
    <w:nsid w:val="000018D7"/>
    <w:multiLevelType w:val="hybridMultilevel"/>
    <w:tmpl w:val="22127DF8"/>
    <w:lvl w:ilvl="0" w:tplc="01B0FD48">
      <w:start w:val="2"/>
      <w:numFmt w:val="decimal"/>
      <w:lvlText w:val="%1."/>
      <w:lvlJc w:val="left"/>
    </w:lvl>
    <w:lvl w:ilvl="1" w:tplc="4FB0AB22">
      <w:numFmt w:val="decimal"/>
      <w:lvlText w:val=""/>
      <w:lvlJc w:val="left"/>
    </w:lvl>
    <w:lvl w:ilvl="2" w:tplc="D14E21A4">
      <w:numFmt w:val="decimal"/>
      <w:lvlText w:val=""/>
      <w:lvlJc w:val="left"/>
    </w:lvl>
    <w:lvl w:ilvl="3" w:tplc="02B63A00">
      <w:numFmt w:val="decimal"/>
      <w:lvlText w:val=""/>
      <w:lvlJc w:val="left"/>
    </w:lvl>
    <w:lvl w:ilvl="4" w:tplc="767E3DCC">
      <w:numFmt w:val="decimal"/>
      <w:lvlText w:val=""/>
      <w:lvlJc w:val="left"/>
    </w:lvl>
    <w:lvl w:ilvl="5" w:tplc="14181CA2">
      <w:numFmt w:val="decimal"/>
      <w:lvlText w:val=""/>
      <w:lvlJc w:val="left"/>
    </w:lvl>
    <w:lvl w:ilvl="6" w:tplc="CB5077A0">
      <w:numFmt w:val="decimal"/>
      <w:lvlText w:val=""/>
      <w:lvlJc w:val="left"/>
    </w:lvl>
    <w:lvl w:ilvl="7" w:tplc="BC662038">
      <w:numFmt w:val="decimal"/>
      <w:lvlText w:val=""/>
      <w:lvlJc w:val="left"/>
    </w:lvl>
    <w:lvl w:ilvl="8" w:tplc="72ACB04E">
      <w:numFmt w:val="decimal"/>
      <w:lvlText w:val=""/>
      <w:lvlJc w:val="left"/>
    </w:lvl>
  </w:abstractNum>
  <w:abstractNum w:abstractNumId="16">
    <w:nsid w:val="00001953"/>
    <w:multiLevelType w:val="hybridMultilevel"/>
    <w:tmpl w:val="8078EE30"/>
    <w:lvl w:ilvl="0" w:tplc="3B186DE2">
      <w:start w:val="3"/>
      <w:numFmt w:val="decimal"/>
      <w:lvlText w:val="%1)"/>
      <w:lvlJc w:val="left"/>
    </w:lvl>
    <w:lvl w:ilvl="1" w:tplc="EF6CC26A">
      <w:numFmt w:val="decimal"/>
      <w:lvlText w:val=""/>
      <w:lvlJc w:val="left"/>
    </w:lvl>
    <w:lvl w:ilvl="2" w:tplc="0D000B62">
      <w:numFmt w:val="decimal"/>
      <w:lvlText w:val=""/>
      <w:lvlJc w:val="left"/>
    </w:lvl>
    <w:lvl w:ilvl="3" w:tplc="20D883BA">
      <w:numFmt w:val="decimal"/>
      <w:lvlText w:val=""/>
      <w:lvlJc w:val="left"/>
    </w:lvl>
    <w:lvl w:ilvl="4" w:tplc="029C78AC">
      <w:numFmt w:val="decimal"/>
      <w:lvlText w:val=""/>
      <w:lvlJc w:val="left"/>
    </w:lvl>
    <w:lvl w:ilvl="5" w:tplc="BC3AA17C">
      <w:numFmt w:val="decimal"/>
      <w:lvlText w:val=""/>
      <w:lvlJc w:val="left"/>
    </w:lvl>
    <w:lvl w:ilvl="6" w:tplc="93022CF4">
      <w:numFmt w:val="decimal"/>
      <w:lvlText w:val=""/>
      <w:lvlJc w:val="left"/>
    </w:lvl>
    <w:lvl w:ilvl="7" w:tplc="D534BDB8">
      <w:numFmt w:val="decimal"/>
      <w:lvlText w:val=""/>
      <w:lvlJc w:val="left"/>
    </w:lvl>
    <w:lvl w:ilvl="8" w:tplc="DD246D86">
      <w:numFmt w:val="decimal"/>
      <w:lvlText w:val=""/>
      <w:lvlJc w:val="left"/>
    </w:lvl>
  </w:abstractNum>
  <w:abstractNum w:abstractNumId="17">
    <w:nsid w:val="000019D9"/>
    <w:multiLevelType w:val="hybridMultilevel"/>
    <w:tmpl w:val="99C8F202"/>
    <w:lvl w:ilvl="0" w:tplc="F856845E">
      <w:start w:val="4"/>
      <w:numFmt w:val="decimal"/>
      <w:lvlText w:val="%1."/>
      <w:lvlJc w:val="left"/>
    </w:lvl>
    <w:lvl w:ilvl="1" w:tplc="7B806A22">
      <w:numFmt w:val="decimal"/>
      <w:lvlText w:val=""/>
      <w:lvlJc w:val="left"/>
    </w:lvl>
    <w:lvl w:ilvl="2" w:tplc="2DE047C4">
      <w:numFmt w:val="decimal"/>
      <w:lvlText w:val=""/>
      <w:lvlJc w:val="left"/>
    </w:lvl>
    <w:lvl w:ilvl="3" w:tplc="88BCF46C">
      <w:numFmt w:val="decimal"/>
      <w:lvlText w:val=""/>
      <w:lvlJc w:val="left"/>
    </w:lvl>
    <w:lvl w:ilvl="4" w:tplc="8746206A">
      <w:numFmt w:val="decimal"/>
      <w:lvlText w:val=""/>
      <w:lvlJc w:val="left"/>
    </w:lvl>
    <w:lvl w:ilvl="5" w:tplc="0E4611AE">
      <w:numFmt w:val="decimal"/>
      <w:lvlText w:val=""/>
      <w:lvlJc w:val="left"/>
    </w:lvl>
    <w:lvl w:ilvl="6" w:tplc="8F543168">
      <w:numFmt w:val="decimal"/>
      <w:lvlText w:val=""/>
      <w:lvlJc w:val="left"/>
    </w:lvl>
    <w:lvl w:ilvl="7" w:tplc="E8BE65F0">
      <w:numFmt w:val="decimal"/>
      <w:lvlText w:val=""/>
      <w:lvlJc w:val="left"/>
    </w:lvl>
    <w:lvl w:ilvl="8" w:tplc="4774C196">
      <w:numFmt w:val="decimal"/>
      <w:lvlText w:val=""/>
      <w:lvlJc w:val="left"/>
    </w:lvl>
  </w:abstractNum>
  <w:abstractNum w:abstractNumId="18">
    <w:nsid w:val="000019DA"/>
    <w:multiLevelType w:val="hybridMultilevel"/>
    <w:tmpl w:val="AA9EE794"/>
    <w:lvl w:ilvl="0" w:tplc="E0BC348E">
      <w:start w:val="1"/>
      <w:numFmt w:val="decimal"/>
      <w:lvlText w:val="%1"/>
      <w:lvlJc w:val="left"/>
    </w:lvl>
    <w:lvl w:ilvl="1" w:tplc="9A30C0FC">
      <w:start w:val="1"/>
      <w:numFmt w:val="bullet"/>
      <w:lvlText w:val="➢"/>
      <w:lvlJc w:val="left"/>
    </w:lvl>
    <w:lvl w:ilvl="2" w:tplc="37480F06">
      <w:start w:val="61"/>
      <w:numFmt w:val="upperLetter"/>
      <w:lvlText w:val="%3"/>
      <w:lvlJc w:val="left"/>
    </w:lvl>
    <w:lvl w:ilvl="3" w:tplc="D73236FA">
      <w:numFmt w:val="decimal"/>
      <w:lvlText w:val=""/>
      <w:lvlJc w:val="left"/>
    </w:lvl>
    <w:lvl w:ilvl="4" w:tplc="83EA0D84">
      <w:numFmt w:val="decimal"/>
      <w:lvlText w:val=""/>
      <w:lvlJc w:val="left"/>
    </w:lvl>
    <w:lvl w:ilvl="5" w:tplc="D68C4A3C">
      <w:numFmt w:val="decimal"/>
      <w:lvlText w:val=""/>
      <w:lvlJc w:val="left"/>
    </w:lvl>
    <w:lvl w:ilvl="6" w:tplc="54FE0514">
      <w:numFmt w:val="decimal"/>
      <w:lvlText w:val=""/>
      <w:lvlJc w:val="left"/>
    </w:lvl>
    <w:lvl w:ilvl="7" w:tplc="388CADCC">
      <w:numFmt w:val="decimal"/>
      <w:lvlText w:val=""/>
      <w:lvlJc w:val="left"/>
    </w:lvl>
    <w:lvl w:ilvl="8" w:tplc="EB54B8F4">
      <w:numFmt w:val="decimal"/>
      <w:lvlText w:val=""/>
      <w:lvlJc w:val="left"/>
    </w:lvl>
  </w:abstractNum>
  <w:abstractNum w:abstractNumId="19">
    <w:nsid w:val="00001AF4"/>
    <w:multiLevelType w:val="hybridMultilevel"/>
    <w:tmpl w:val="1BEC9844"/>
    <w:lvl w:ilvl="0" w:tplc="F7E6E75A">
      <w:start w:val="1"/>
      <w:numFmt w:val="bullet"/>
      <w:lvlText w:val="В"/>
      <w:lvlJc w:val="left"/>
    </w:lvl>
    <w:lvl w:ilvl="1" w:tplc="24FA0C2A">
      <w:numFmt w:val="decimal"/>
      <w:lvlText w:val=""/>
      <w:lvlJc w:val="left"/>
    </w:lvl>
    <w:lvl w:ilvl="2" w:tplc="2BE2C91A">
      <w:numFmt w:val="decimal"/>
      <w:lvlText w:val=""/>
      <w:lvlJc w:val="left"/>
    </w:lvl>
    <w:lvl w:ilvl="3" w:tplc="81B0A9B6">
      <w:numFmt w:val="decimal"/>
      <w:lvlText w:val=""/>
      <w:lvlJc w:val="left"/>
    </w:lvl>
    <w:lvl w:ilvl="4" w:tplc="3FBEDCA0">
      <w:numFmt w:val="decimal"/>
      <w:lvlText w:val=""/>
      <w:lvlJc w:val="left"/>
    </w:lvl>
    <w:lvl w:ilvl="5" w:tplc="A20E89EA">
      <w:numFmt w:val="decimal"/>
      <w:lvlText w:val=""/>
      <w:lvlJc w:val="left"/>
    </w:lvl>
    <w:lvl w:ilvl="6" w:tplc="801C3190">
      <w:numFmt w:val="decimal"/>
      <w:lvlText w:val=""/>
      <w:lvlJc w:val="left"/>
    </w:lvl>
    <w:lvl w:ilvl="7" w:tplc="BE96237E">
      <w:numFmt w:val="decimal"/>
      <w:lvlText w:val=""/>
      <w:lvlJc w:val="left"/>
    </w:lvl>
    <w:lvl w:ilvl="8" w:tplc="13BC693E">
      <w:numFmt w:val="decimal"/>
      <w:lvlText w:val=""/>
      <w:lvlJc w:val="left"/>
    </w:lvl>
  </w:abstractNum>
  <w:abstractNum w:abstractNumId="20">
    <w:nsid w:val="00001D18"/>
    <w:multiLevelType w:val="hybridMultilevel"/>
    <w:tmpl w:val="6D18AA14"/>
    <w:lvl w:ilvl="0" w:tplc="2B54B0DC">
      <w:start w:val="35"/>
      <w:numFmt w:val="upperLetter"/>
      <w:lvlText w:val="%1"/>
      <w:lvlJc w:val="left"/>
    </w:lvl>
    <w:lvl w:ilvl="1" w:tplc="7ADE385C">
      <w:numFmt w:val="decimal"/>
      <w:lvlText w:val=""/>
      <w:lvlJc w:val="left"/>
    </w:lvl>
    <w:lvl w:ilvl="2" w:tplc="A1747278">
      <w:numFmt w:val="decimal"/>
      <w:lvlText w:val=""/>
      <w:lvlJc w:val="left"/>
    </w:lvl>
    <w:lvl w:ilvl="3" w:tplc="CF3E0258">
      <w:numFmt w:val="decimal"/>
      <w:lvlText w:val=""/>
      <w:lvlJc w:val="left"/>
    </w:lvl>
    <w:lvl w:ilvl="4" w:tplc="57AE2624">
      <w:numFmt w:val="decimal"/>
      <w:lvlText w:val=""/>
      <w:lvlJc w:val="left"/>
    </w:lvl>
    <w:lvl w:ilvl="5" w:tplc="7C265CF6">
      <w:numFmt w:val="decimal"/>
      <w:lvlText w:val=""/>
      <w:lvlJc w:val="left"/>
    </w:lvl>
    <w:lvl w:ilvl="6" w:tplc="E6AE2584">
      <w:numFmt w:val="decimal"/>
      <w:lvlText w:val=""/>
      <w:lvlJc w:val="left"/>
    </w:lvl>
    <w:lvl w:ilvl="7" w:tplc="8A3E18A4">
      <w:numFmt w:val="decimal"/>
      <w:lvlText w:val=""/>
      <w:lvlJc w:val="left"/>
    </w:lvl>
    <w:lvl w:ilvl="8" w:tplc="BAC6D926">
      <w:numFmt w:val="decimal"/>
      <w:lvlText w:val=""/>
      <w:lvlJc w:val="left"/>
    </w:lvl>
  </w:abstractNum>
  <w:abstractNum w:abstractNumId="21">
    <w:nsid w:val="00001DC0"/>
    <w:multiLevelType w:val="hybridMultilevel"/>
    <w:tmpl w:val="EC225670"/>
    <w:lvl w:ilvl="0" w:tplc="9022FB1A">
      <w:start w:val="1"/>
      <w:numFmt w:val="decimal"/>
      <w:lvlText w:val="%1."/>
      <w:lvlJc w:val="left"/>
    </w:lvl>
    <w:lvl w:ilvl="1" w:tplc="C61A4D0C">
      <w:numFmt w:val="decimal"/>
      <w:lvlText w:val=""/>
      <w:lvlJc w:val="left"/>
    </w:lvl>
    <w:lvl w:ilvl="2" w:tplc="59B8759E">
      <w:numFmt w:val="decimal"/>
      <w:lvlText w:val=""/>
      <w:lvlJc w:val="left"/>
    </w:lvl>
    <w:lvl w:ilvl="3" w:tplc="CE8675CE">
      <w:numFmt w:val="decimal"/>
      <w:lvlText w:val=""/>
      <w:lvlJc w:val="left"/>
    </w:lvl>
    <w:lvl w:ilvl="4" w:tplc="D696B3C0">
      <w:numFmt w:val="decimal"/>
      <w:lvlText w:val=""/>
      <w:lvlJc w:val="left"/>
    </w:lvl>
    <w:lvl w:ilvl="5" w:tplc="41D2A660">
      <w:numFmt w:val="decimal"/>
      <w:lvlText w:val=""/>
      <w:lvlJc w:val="left"/>
    </w:lvl>
    <w:lvl w:ilvl="6" w:tplc="370E7028">
      <w:numFmt w:val="decimal"/>
      <w:lvlText w:val=""/>
      <w:lvlJc w:val="left"/>
    </w:lvl>
    <w:lvl w:ilvl="7" w:tplc="35B26336">
      <w:numFmt w:val="decimal"/>
      <w:lvlText w:val=""/>
      <w:lvlJc w:val="left"/>
    </w:lvl>
    <w:lvl w:ilvl="8" w:tplc="7EE209E0">
      <w:numFmt w:val="decimal"/>
      <w:lvlText w:val=""/>
      <w:lvlJc w:val="left"/>
    </w:lvl>
  </w:abstractNum>
  <w:abstractNum w:abstractNumId="22">
    <w:nsid w:val="00002059"/>
    <w:multiLevelType w:val="hybridMultilevel"/>
    <w:tmpl w:val="89BEB020"/>
    <w:lvl w:ilvl="0" w:tplc="63C271B8">
      <w:start w:val="1"/>
      <w:numFmt w:val="bullet"/>
      <w:lvlText w:val="В"/>
      <w:lvlJc w:val="left"/>
    </w:lvl>
    <w:lvl w:ilvl="1" w:tplc="0E1E10E8">
      <w:start w:val="1"/>
      <w:numFmt w:val="bullet"/>
      <w:lvlText w:val="−"/>
      <w:lvlJc w:val="left"/>
    </w:lvl>
    <w:lvl w:ilvl="2" w:tplc="049AFF06">
      <w:numFmt w:val="decimal"/>
      <w:lvlText w:val=""/>
      <w:lvlJc w:val="left"/>
    </w:lvl>
    <w:lvl w:ilvl="3" w:tplc="2B606454">
      <w:numFmt w:val="decimal"/>
      <w:lvlText w:val=""/>
      <w:lvlJc w:val="left"/>
    </w:lvl>
    <w:lvl w:ilvl="4" w:tplc="6A304814">
      <w:numFmt w:val="decimal"/>
      <w:lvlText w:val=""/>
      <w:lvlJc w:val="left"/>
    </w:lvl>
    <w:lvl w:ilvl="5" w:tplc="B69AA830">
      <w:numFmt w:val="decimal"/>
      <w:lvlText w:val=""/>
      <w:lvlJc w:val="left"/>
    </w:lvl>
    <w:lvl w:ilvl="6" w:tplc="BA721788">
      <w:numFmt w:val="decimal"/>
      <w:lvlText w:val=""/>
      <w:lvlJc w:val="left"/>
    </w:lvl>
    <w:lvl w:ilvl="7" w:tplc="0C9062AC">
      <w:numFmt w:val="decimal"/>
      <w:lvlText w:val=""/>
      <w:lvlJc w:val="left"/>
    </w:lvl>
    <w:lvl w:ilvl="8" w:tplc="CB5AEA88">
      <w:numFmt w:val="decimal"/>
      <w:lvlText w:val=""/>
      <w:lvlJc w:val="left"/>
    </w:lvl>
  </w:abstractNum>
  <w:abstractNum w:abstractNumId="23">
    <w:nsid w:val="000022CD"/>
    <w:multiLevelType w:val="hybridMultilevel"/>
    <w:tmpl w:val="9126DAEC"/>
    <w:lvl w:ilvl="0" w:tplc="3B848790">
      <w:start w:val="2"/>
      <w:numFmt w:val="decimal"/>
      <w:lvlText w:val="%1."/>
      <w:lvlJc w:val="left"/>
    </w:lvl>
    <w:lvl w:ilvl="1" w:tplc="0CF69A84">
      <w:start w:val="1"/>
      <w:numFmt w:val="bullet"/>
      <w:lvlText w:val="К"/>
      <w:lvlJc w:val="left"/>
    </w:lvl>
    <w:lvl w:ilvl="2" w:tplc="38603DD2">
      <w:start w:val="1"/>
      <w:numFmt w:val="bullet"/>
      <w:lvlText w:val=" "/>
      <w:lvlJc w:val="left"/>
    </w:lvl>
    <w:lvl w:ilvl="3" w:tplc="35068C94">
      <w:start w:val="1"/>
      <w:numFmt w:val="bullet"/>
      <w:lvlText w:val=" "/>
      <w:lvlJc w:val="left"/>
    </w:lvl>
    <w:lvl w:ilvl="4" w:tplc="95C8AFFE">
      <w:numFmt w:val="decimal"/>
      <w:lvlText w:val=""/>
      <w:lvlJc w:val="left"/>
    </w:lvl>
    <w:lvl w:ilvl="5" w:tplc="2A1E1C4C">
      <w:numFmt w:val="decimal"/>
      <w:lvlText w:val=""/>
      <w:lvlJc w:val="left"/>
    </w:lvl>
    <w:lvl w:ilvl="6" w:tplc="FE42E1A6">
      <w:numFmt w:val="decimal"/>
      <w:lvlText w:val=""/>
      <w:lvlJc w:val="left"/>
    </w:lvl>
    <w:lvl w:ilvl="7" w:tplc="5EF2E096">
      <w:numFmt w:val="decimal"/>
      <w:lvlText w:val=""/>
      <w:lvlJc w:val="left"/>
    </w:lvl>
    <w:lvl w:ilvl="8" w:tplc="8FCC269E">
      <w:numFmt w:val="decimal"/>
      <w:lvlText w:val=""/>
      <w:lvlJc w:val="left"/>
    </w:lvl>
  </w:abstractNum>
  <w:abstractNum w:abstractNumId="24">
    <w:nsid w:val="0000249E"/>
    <w:multiLevelType w:val="hybridMultilevel"/>
    <w:tmpl w:val="CB9A476A"/>
    <w:lvl w:ilvl="0" w:tplc="FF0AE894">
      <w:start w:val="3"/>
      <w:numFmt w:val="decimal"/>
      <w:lvlText w:val="%1."/>
      <w:lvlJc w:val="left"/>
    </w:lvl>
    <w:lvl w:ilvl="1" w:tplc="216EBDD8">
      <w:numFmt w:val="decimal"/>
      <w:lvlText w:val=""/>
      <w:lvlJc w:val="left"/>
    </w:lvl>
    <w:lvl w:ilvl="2" w:tplc="9DB2417A">
      <w:numFmt w:val="decimal"/>
      <w:lvlText w:val=""/>
      <w:lvlJc w:val="left"/>
    </w:lvl>
    <w:lvl w:ilvl="3" w:tplc="617C5FC4">
      <w:numFmt w:val="decimal"/>
      <w:lvlText w:val=""/>
      <w:lvlJc w:val="left"/>
    </w:lvl>
    <w:lvl w:ilvl="4" w:tplc="41CC8348">
      <w:numFmt w:val="decimal"/>
      <w:lvlText w:val=""/>
      <w:lvlJc w:val="left"/>
    </w:lvl>
    <w:lvl w:ilvl="5" w:tplc="C1788CA0">
      <w:numFmt w:val="decimal"/>
      <w:lvlText w:val=""/>
      <w:lvlJc w:val="left"/>
    </w:lvl>
    <w:lvl w:ilvl="6" w:tplc="48FC4A66">
      <w:numFmt w:val="decimal"/>
      <w:lvlText w:val=""/>
      <w:lvlJc w:val="left"/>
    </w:lvl>
    <w:lvl w:ilvl="7" w:tplc="87F08114">
      <w:numFmt w:val="decimal"/>
      <w:lvlText w:val=""/>
      <w:lvlJc w:val="left"/>
    </w:lvl>
    <w:lvl w:ilvl="8" w:tplc="4CA4AED4">
      <w:numFmt w:val="decimal"/>
      <w:lvlText w:val=""/>
      <w:lvlJc w:val="left"/>
    </w:lvl>
  </w:abstractNum>
  <w:abstractNum w:abstractNumId="25">
    <w:nsid w:val="0000251F"/>
    <w:multiLevelType w:val="hybridMultilevel"/>
    <w:tmpl w:val="BFBE9310"/>
    <w:lvl w:ilvl="0" w:tplc="664AB52A">
      <w:start w:val="26"/>
      <w:numFmt w:val="decimal"/>
      <w:lvlText w:val="%1)"/>
      <w:lvlJc w:val="left"/>
    </w:lvl>
    <w:lvl w:ilvl="1" w:tplc="C2C20A58">
      <w:start w:val="1"/>
      <w:numFmt w:val="bullet"/>
      <w:lvlText w:val="➢"/>
      <w:lvlJc w:val="left"/>
    </w:lvl>
    <w:lvl w:ilvl="2" w:tplc="42CA9600">
      <w:numFmt w:val="decimal"/>
      <w:lvlText w:val=""/>
      <w:lvlJc w:val="left"/>
    </w:lvl>
    <w:lvl w:ilvl="3" w:tplc="2B0EFF04">
      <w:numFmt w:val="decimal"/>
      <w:lvlText w:val=""/>
      <w:lvlJc w:val="left"/>
    </w:lvl>
    <w:lvl w:ilvl="4" w:tplc="D0E0BCE6">
      <w:numFmt w:val="decimal"/>
      <w:lvlText w:val=""/>
      <w:lvlJc w:val="left"/>
    </w:lvl>
    <w:lvl w:ilvl="5" w:tplc="511E7090">
      <w:numFmt w:val="decimal"/>
      <w:lvlText w:val=""/>
      <w:lvlJc w:val="left"/>
    </w:lvl>
    <w:lvl w:ilvl="6" w:tplc="D6B2E7F4">
      <w:numFmt w:val="decimal"/>
      <w:lvlText w:val=""/>
      <w:lvlJc w:val="left"/>
    </w:lvl>
    <w:lvl w:ilvl="7" w:tplc="0C402DC8">
      <w:numFmt w:val="decimal"/>
      <w:lvlText w:val=""/>
      <w:lvlJc w:val="left"/>
    </w:lvl>
    <w:lvl w:ilvl="8" w:tplc="DCBA8CAE">
      <w:numFmt w:val="decimal"/>
      <w:lvlText w:val=""/>
      <w:lvlJc w:val="left"/>
    </w:lvl>
  </w:abstractNum>
  <w:abstractNum w:abstractNumId="26">
    <w:nsid w:val="0000252A"/>
    <w:multiLevelType w:val="hybridMultilevel"/>
    <w:tmpl w:val="48786F6C"/>
    <w:lvl w:ilvl="0" w:tplc="FD681042">
      <w:start w:val="5"/>
      <w:numFmt w:val="decimal"/>
      <w:lvlText w:val="%1."/>
      <w:lvlJc w:val="left"/>
    </w:lvl>
    <w:lvl w:ilvl="1" w:tplc="FFC27282">
      <w:numFmt w:val="decimal"/>
      <w:lvlText w:val=""/>
      <w:lvlJc w:val="left"/>
    </w:lvl>
    <w:lvl w:ilvl="2" w:tplc="637ABE52">
      <w:numFmt w:val="decimal"/>
      <w:lvlText w:val=""/>
      <w:lvlJc w:val="left"/>
    </w:lvl>
    <w:lvl w:ilvl="3" w:tplc="CB68D0D2">
      <w:numFmt w:val="decimal"/>
      <w:lvlText w:val=""/>
      <w:lvlJc w:val="left"/>
    </w:lvl>
    <w:lvl w:ilvl="4" w:tplc="A880B89A">
      <w:numFmt w:val="decimal"/>
      <w:lvlText w:val=""/>
      <w:lvlJc w:val="left"/>
    </w:lvl>
    <w:lvl w:ilvl="5" w:tplc="901C1A6E">
      <w:numFmt w:val="decimal"/>
      <w:lvlText w:val=""/>
      <w:lvlJc w:val="left"/>
    </w:lvl>
    <w:lvl w:ilvl="6" w:tplc="3D9626F6">
      <w:numFmt w:val="decimal"/>
      <w:lvlText w:val=""/>
      <w:lvlJc w:val="left"/>
    </w:lvl>
    <w:lvl w:ilvl="7" w:tplc="0B562CA0">
      <w:numFmt w:val="decimal"/>
      <w:lvlText w:val=""/>
      <w:lvlJc w:val="left"/>
    </w:lvl>
    <w:lvl w:ilvl="8" w:tplc="696CAB1E">
      <w:numFmt w:val="decimal"/>
      <w:lvlText w:val=""/>
      <w:lvlJc w:val="left"/>
    </w:lvl>
  </w:abstractNum>
  <w:abstractNum w:abstractNumId="27">
    <w:nsid w:val="0000261E"/>
    <w:multiLevelType w:val="hybridMultilevel"/>
    <w:tmpl w:val="517440BE"/>
    <w:lvl w:ilvl="0" w:tplc="1BDE5740">
      <w:start w:val="6"/>
      <w:numFmt w:val="decimal"/>
      <w:lvlText w:val="%1."/>
      <w:lvlJc w:val="left"/>
    </w:lvl>
    <w:lvl w:ilvl="1" w:tplc="AE14B9F2">
      <w:start w:val="1"/>
      <w:numFmt w:val="bullet"/>
      <w:lvlText w:val="в"/>
      <w:lvlJc w:val="left"/>
    </w:lvl>
    <w:lvl w:ilvl="2" w:tplc="1F2C267C">
      <w:start w:val="1"/>
      <w:numFmt w:val="bullet"/>
      <w:lvlText w:val=" "/>
      <w:lvlJc w:val="left"/>
    </w:lvl>
    <w:lvl w:ilvl="3" w:tplc="C8888FBA">
      <w:numFmt w:val="decimal"/>
      <w:lvlText w:val=""/>
      <w:lvlJc w:val="left"/>
    </w:lvl>
    <w:lvl w:ilvl="4" w:tplc="6A3A9AE8">
      <w:numFmt w:val="decimal"/>
      <w:lvlText w:val=""/>
      <w:lvlJc w:val="left"/>
    </w:lvl>
    <w:lvl w:ilvl="5" w:tplc="5522818E">
      <w:numFmt w:val="decimal"/>
      <w:lvlText w:val=""/>
      <w:lvlJc w:val="left"/>
    </w:lvl>
    <w:lvl w:ilvl="6" w:tplc="93E41BA4">
      <w:numFmt w:val="decimal"/>
      <w:lvlText w:val=""/>
      <w:lvlJc w:val="left"/>
    </w:lvl>
    <w:lvl w:ilvl="7" w:tplc="DB304926">
      <w:numFmt w:val="decimal"/>
      <w:lvlText w:val=""/>
      <w:lvlJc w:val="left"/>
    </w:lvl>
    <w:lvl w:ilvl="8" w:tplc="B8308BE0">
      <w:numFmt w:val="decimal"/>
      <w:lvlText w:val=""/>
      <w:lvlJc w:val="left"/>
    </w:lvl>
  </w:abstractNum>
  <w:abstractNum w:abstractNumId="28">
    <w:nsid w:val="00002833"/>
    <w:multiLevelType w:val="hybridMultilevel"/>
    <w:tmpl w:val="0D20F5E6"/>
    <w:lvl w:ilvl="0" w:tplc="3BCED094">
      <w:start w:val="8"/>
      <w:numFmt w:val="decimal"/>
      <w:lvlText w:val="%1)"/>
      <w:lvlJc w:val="left"/>
    </w:lvl>
    <w:lvl w:ilvl="1" w:tplc="506A5042">
      <w:numFmt w:val="decimal"/>
      <w:lvlText w:val=""/>
      <w:lvlJc w:val="left"/>
    </w:lvl>
    <w:lvl w:ilvl="2" w:tplc="868C20AA">
      <w:numFmt w:val="decimal"/>
      <w:lvlText w:val=""/>
      <w:lvlJc w:val="left"/>
    </w:lvl>
    <w:lvl w:ilvl="3" w:tplc="8020ED9E">
      <w:numFmt w:val="decimal"/>
      <w:lvlText w:val=""/>
      <w:lvlJc w:val="left"/>
    </w:lvl>
    <w:lvl w:ilvl="4" w:tplc="51C8E48E">
      <w:numFmt w:val="decimal"/>
      <w:lvlText w:val=""/>
      <w:lvlJc w:val="left"/>
    </w:lvl>
    <w:lvl w:ilvl="5" w:tplc="E250C2EC">
      <w:numFmt w:val="decimal"/>
      <w:lvlText w:val=""/>
      <w:lvlJc w:val="left"/>
    </w:lvl>
    <w:lvl w:ilvl="6" w:tplc="57CC8B40">
      <w:numFmt w:val="decimal"/>
      <w:lvlText w:val=""/>
      <w:lvlJc w:val="left"/>
    </w:lvl>
    <w:lvl w:ilvl="7" w:tplc="83282DC0">
      <w:numFmt w:val="decimal"/>
      <w:lvlText w:val=""/>
      <w:lvlJc w:val="left"/>
    </w:lvl>
    <w:lvl w:ilvl="8" w:tplc="6BC0105C">
      <w:numFmt w:val="decimal"/>
      <w:lvlText w:val=""/>
      <w:lvlJc w:val="left"/>
    </w:lvl>
  </w:abstractNum>
  <w:abstractNum w:abstractNumId="29">
    <w:nsid w:val="0000288F"/>
    <w:multiLevelType w:val="hybridMultilevel"/>
    <w:tmpl w:val="BF965A5E"/>
    <w:lvl w:ilvl="0" w:tplc="3A6E0E48">
      <w:start w:val="1"/>
      <w:numFmt w:val="decimal"/>
      <w:lvlText w:val="%1)"/>
      <w:lvlJc w:val="left"/>
    </w:lvl>
    <w:lvl w:ilvl="1" w:tplc="4DFAD814">
      <w:numFmt w:val="decimal"/>
      <w:lvlText w:val=""/>
      <w:lvlJc w:val="left"/>
    </w:lvl>
    <w:lvl w:ilvl="2" w:tplc="251C283A">
      <w:numFmt w:val="decimal"/>
      <w:lvlText w:val=""/>
      <w:lvlJc w:val="left"/>
    </w:lvl>
    <w:lvl w:ilvl="3" w:tplc="C6041D7E">
      <w:numFmt w:val="decimal"/>
      <w:lvlText w:val=""/>
      <w:lvlJc w:val="left"/>
    </w:lvl>
    <w:lvl w:ilvl="4" w:tplc="C0C49C1A">
      <w:numFmt w:val="decimal"/>
      <w:lvlText w:val=""/>
      <w:lvlJc w:val="left"/>
    </w:lvl>
    <w:lvl w:ilvl="5" w:tplc="3198DE16">
      <w:numFmt w:val="decimal"/>
      <w:lvlText w:val=""/>
      <w:lvlJc w:val="left"/>
    </w:lvl>
    <w:lvl w:ilvl="6" w:tplc="7EFE3D76">
      <w:numFmt w:val="decimal"/>
      <w:lvlText w:val=""/>
      <w:lvlJc w:val="left"/>
    </w:lvl>
    <w:lvl w:ilvl="7" w:tplc="3EE413B6">
      <w:numFmt w:val="decimal"/>
      <w:lvlText w:val=""/>
      <w:lvlJc w:val="left"/>
    </w:lvl>
    <w:lvl w:ilvl="8" w:tplc="8D3CE0EC">
      <w:numFmt w:val="decimal"/>
      <w:lvlText w:val=""/>
      <w:lvlJc w:val="left"/>
    </w:lvl>
  </w:abstractNum>
  <w:abstractNum w:abstractNumId="30">
    <w:nsid w:val="00002B00"/>
    <w:multiLevelType w:val="hybridMultilevel"/>
    <w:tmpl w:val="4D66D2DE"/>
    <w:lvl w:ilvl="0" w:tplc="23C25194">
      <w:start w:val="2"/>
      <w:numFmt w:val="decimal"/>
      <w:lvlText w:val="%1."/>
      <w:lvlJc w:val="left"/>
    </w:lvl>
    <w:lvl w:ilvl="1" w:tplc="2C18E8A4">
      <w:numFmt w:val="decimal"/>
      <w:lvlText w:val=""/>
      <w:lvlJc w:val="left"/>
    </w:lvl>
    <w:lvl w:ilvl="2" w:tplc="8458830E">
      <w:numFmt w:val="decimal"/>
      <w:lvlText w:val=""/>
      <w:lvlJc w:val="left"/>
    </w:lvl>
    <w:lvl w:ilvl="3" w:tplc="338262AC">
      <w:numFmt w:val="decimal"/>
      <w:lvlText w:val=""/>
      <w:lvlJc w:val="left"/>
    </w:lvl>
    <w:lvl w:ilvl="4" w:tplc="FEE2C374">
      <w:numFmt w:val="decimal"/>
      <w:lvlText w:val=""/>
      <w:lvlJc w:val="left"/>
    </w:lvl>
    <w:lvl w:ilvl="5" w:tplc="AF1EAD0E">
      <w:numFmt w:val="decimal"/>
      <w:lvlText w:val=""/>
      <w:lvlJc w:val="left"/>
    </w:lvl>
    <w:lvl w:ilvl="6" w:tplc="69881DD2">
      <w:numFmt w:val="decimal"/>
      <w:lvlText w:val=""/>
      <w:lvlJc w:val="left"/>
    </w:lvl>
    <w:lvl w:ilvl="7" w:tplc="46A6C936">
      <w:numFmt w:val="decimal"/>
      <w:lvlText w:val=""/>
      <w:lvlJc w:val="left"/>
    </w:lvl>
    <w:lvl w:ilvl="8" w:tplc="9B4C5CE2">
      <w:numFmt w:val="decimal"/>
      <w:lvlText w:val=""/>
      <w:lvlJc w:val="left"/>
    </w:lvl>
  </w:abstractNum>
  <w:abstractNum w:abstractNumId="31">
    <w:nsid w:val="00002B0C"/>
    <w:multiLevelType w:val="hybridMultilevel"/>
    <w:tmpl w:val="88D247EE"/>
    <w:lvl w:ilvl="0" w:tplc="D996E8A4">
      <w:start w:val="1"/>
      <w:numFmt w:val="bullet"/>
      <w:lvlText w:val="−"/>
      <w:lvlJc w:val="left"/>
    </w:lvl>
    <w:lvl w:ilvl="1" w:tplc="7EB68E4C">
      <w:numFmt w:val="decimal"/>
      <w:lvlText w:val=""/>
      <w:lvlJc w:val="left"/>
    </w:lvl>
    <w:lvl w:ilvl="2" w:tplc="9BF483DC">
      <w:numFmt w:val="decimal"/>
      <w:lvlText w:val=""/>
      <w:lvlJc w:val="left"/>
    </w:lvl>
    <w:lvl w:ilvl="3" w:tplc="1912293A">
      <w:numFmt w:val="decimal"/>
      <w:lvlText w:val=""/>
      <w:lvlJc w:val="left"/>
    </w:lvl>
    <w:lvl w:ilvl="4" w:tplc="05B08CB6">
      <w:numFmt w:val="decimal"/>
      <w:lvlText w:val=""/>
      <w:lvlJc w:val="left"/>
    </w:lvl>
    <w:lvl w:ilvl="5" w:tplc="AD96E51C">
      <w:numFmt w:val="decimal"/>
      <w:lvlText w:val=""/>
      <w:lvlJc w:val="left"/>
    </w:lvl>
    <w:lvl w:ilvl="6" w:tplc="1194A1EC">
      <w:numFmt w:val="decimal"/>
      <w:lvlText w:val=""/>
      <w:lvlJc w:val="left"/>
    </w:lvl>
    <w:lvl w:ilvl="7" w:tplc="7A8480FA">
      <w:numFmt w:val="decimal"/>
      <w:lvlText w:val=""/>
      <w:lvlJc w:val="left"/>
    </w:lvl>
    <w:lvl w:ilvl="8" w:tplc="6E065C5C">
      <w:numFmt w:val="decimal"/>
      <w:lvlText w:val=""/>
      <w:lvlJc w:val="left"/>
    </w:lvl>
  </w:abstractNum>
  <w:abstractNum w:abstractNumId="32">
    <w:nsid w:val="00002C49"/>
    <w:multiLevelType w:val="hybridMultilevel"/>
    <w:tmpl w:val="C1DA5BC6"/>
    <w:lvl w:ilvl="0" w:tplc="409AC690">
      <w:start w:val="6"/>
      <w:numFmt w:val="decimal"/>
      <w:lvlText w:val="%1."/>
      <w:lvlJc w:val="left"/>
    </w:lvl>
    <w:lvl w:ilvl="1" w:tplc="0DE4371A">
      <w:numFmt w:val="decimal"/>
      <w:lvlText w:val=""/>
      <w:lvlJc w:val="left"/>
    </w:lvl>
    <w:lvl w:ilvl="2" w:tplc="4D8A044E">
      <w:numFmt w:val="decimal"/>
      <w:lvlText w:val=""/>
      <w:lvlJc w:val="left"/>
    </w:lvl>
    <w:lvl w:ilvl="3" w:tplc="606A20F2">
      <w:numFmt w:val="decimal"/>
      <w:lvlText w:val=""/>
      <w:lvlJc w:val="left"/>
    </w:lvl>
    <w:lvl w:ilvl="4" w:tplc="4F42021A">
      <w:numFmt w:val="decimal"/>
      <w:lvlText w:val=""/>
      <w:lvlJc w:val="left"/>
    </w:lvl>
    <w:lvl w:ilvl="5" w:tplc="FCD075C6">
      <w:numFmt w:val="decimal"/>
      <w:lvlText w:val=""/>
      <w:lvlJc w:val="left"/>
    </w:lvl>
    <w:lvl w:ilvl="6" w:tplc="BEF8D374">
      <w:numFmt w:val="decimal"/>
      <w:lvlText w:val=""/>
      <w:lvlJc w:val="left"/>
    </w:lvl>
    <w:lvl w:ilvl="7" w:tplc="BD365F04">
      <w:numFmt w:val="decimal"/>
      <w:lvlText w:val=""/>
      <w:lvlJc w:val="left"/>
    </w:lvl>
    <w:lvl w:ilvl="8" w:tplc="A47E00CE">
      <w:numFmt w:val="decimal"/>
      <w:lvlText w:val=""/>
      <w:lvlJc w:val="left"/>
    </w:lvl>
  </w:abstractNum>
  <w:abstractNum w:abstractNumId="33">
    <w:nsid w:val="000032E6"/>
    <w:multiLevelType w:val="hybridMultilevel"/>
    <w:tmpl w:val="2782EF20"/>
    <w:lvl w:ilvl="0" w:tplc="5E8C7516">
      <w:start w:val="1"/>
      <w:numFmt w:val="bullet"/>
      <w:lvlText w:val="В"/>
      <w:lvlJc w:val="left"/>
    </w:lvl>
    <w:lvl w:ilvl="1" w:tplc="6EA65988">
      <w:numFmt w:val="decimal"/>
      <w:lvlText w:val=""/>
      <w:lvlJc w:val="left"/>
    </w:lvl>
    <w:lvl w:ilvl="2" w:tplc="37540CF6">
      <w:numFmt w:val="decimal"/>
      <w:lvlText w:val=""/>
      <w:lvlJc w:val="left"/>
    </w:lvl>
    <w:lvl w:ilvl="3" w:tplc="AE6E35B4">
      <w:numFmt w:val="decimal"/>
      <w:lvlText w:val=""/>
      <w:lvlJc w:val="left"/>
    </w:lvl>
    <w:lvl w:ilvl="4" w:tplc="92A0A5E4">
      <w:numFmt w:val="decimal"/>
      <w:lvlText w:val=""/>
      <w:lvlJc w:val="left"/>
    </w:lvl>
    <w:lvl w:ilvl="5" w:tplc="C0924508">
      <w:numFmt w:val="decimal"/>
      <w:lvlText w:val=""/>
      <w:lvlJc w:val="left"/>
    </w:lvl>
    <w:lvl w:ilvl="6" w:tplc="9E1297A0">
      <w:numFmt w:val="decimal"/>
      <w:lvlText w:val=""/>
      <w:lvlJc w:val="left"/>
    </w:lvl>
    <w:lvl w:ilvl="7" w:tplc="76C00F3A">
      <w:numFmt w:val="decimal"/>
      <w:lvlText w:val=""/>
      <w:lvlJc w:val="left"/>
    </w:lvl>
    <w:lvl w:ilvl="8" w:tplc="A0406336">
      <w:numFmt w:val="decimal"/>
      <w:lvlText w:val=""/>
      <w:lvlJc w:val="left"/>
    </w:lvl>
  </w:abstractNum>
  <w:abstractNum w:abstractNumId="34">
    <w:nsid w:val="00003492"/>
    <w:multiLevelType w:val="hybridMultilevel"/>
    <w:tmpl w:val="55C850CE"/>
    <w:lvl w:ilvl="0" w:tplc="6A8C1F20">
      <w:start w:val="3"/>
      <w:numFmt w:val="decimal"/>
      <w:lvlText w:val="%1)"/>
      <w:lvlJc w:val="left"/>
    </w:lvl>
    <w:lvl w:ilvl="1" w:tplc="53067412">
      <w:start w:val="1"/>
      <w:numFmt w:val="bullet"/>
      <w:lvlText w:val="➢"/>
      <w:lvlJc w:val="left"/>
    </w:lvl>
    <w:lvl w:ilvl="2" w:tplc="71D0BB14">
      <w:numFmt w:val="decimal"/>
      <w:lvlText w:val=""/>
      <w:lvlJc w:val="left"/>
    </w:lvl>
    <w:lvl w:ilvl="3" w:tplc="8E30724E">
      <w:numFmt w:val="decimal"/>
      <w:lvlText w:val=""/>
      <w:lvlJc w:val="left"/>
    </w:lvl>
    <w:lvl w:ilvl="4" w:tplc="B0AE70B0">
      <w:numFmt w:val="decimal"/>
      <w:lvlText w:val=""/>
      <w:lvlJc w:val="left"/>
    </w:lvl>
    <w:lvl w:ilvl="5" w:tplc="6902DF2A">
      <w:numFmt w:val="decimal"/>
      <w:lvlText w:val=""/>
      <w:lvlJc w:val="left"/>
    </w:lvl>
    <w:lvl w:ilvl="6" w:tplc="DF7C5B28">
      <w:numFmt w:val="decimal"/>
      <w:lvlText w:val=""/>
      <w:lvlJc w:val="left"/>
    </w:lvl>
    <w:lvl w:ilvl="7" w:tplc="6E5C4EB4">
      <w:numFmt w:val="decimal"/>
      <w:lvlText w:val=""/>
      <w:lvlJc w:val="left"/>
    </w:lvl>
    <w:lvl w:ilvl="8" w:tplc="B67421A2">
      <w:numFmt w:val="decimal"/>
      <w:lvlText w:val=""/>
      <w:lvlJc w:val="left"/>
    </w:lvl>
  </w:abstractNum>
  <w:abstractNum w:abstractNumId="35">
    <w:nsid w:val="0000368E"/>
    <w:multiLevelType w:val="hybridMultilevel"/>
    <w:tmpl w:val="97ECDC3A"/>
    <w:lvl w:ilvl="0" w:tplc="15BE880A">
      <w:start w:val="1"/>
      <w:numFmt w:val="decimal"/>
      <w:lvlText w:val="%1."/>
      <w:lvlJc w:val="left"/>
    </w:lvl>
    <w:lvl w:ilvl="1" w:tplc="59267C68">
      <w:numFmt w:val="decimal"/>
      <w:lvlText w:val=""/>
      <w:lvlJc w:val="left"/>
    </w:lvl>
    <w:lvl w:ilvl="2" w:tplc="2D6AC210">
      <w:numFmt w:val="decimal"/>
      <w:lvlText w:val=""/>
      <w:lvlJc w:val="left"/>
    </w:lvl>
    <w:lvl w:ilvl="3" w:tplc="878C7604">
      <w:numFmt w:val="decimal"/>
      <w:lvlText w:val=""/>
      <w:lvlJc w:val="left"/>
    </w:lvl>
    <w:lvl w:ilvl="4" w:tplc="1396A6A8">
      <w:numFmt w:val="decimal"/>
      <w:lvlText w:val=""/>
      <w:lvlJc w:val="left"/>
    </w:lvl>
    <w:lvl w:ilvl="5" w:tplc="095EB09E">
      <w:numFmt w:val="decimal"/>
      <w:lvlText w:val=""/>
      <w:lvlJc w:val="left"/>
    </w:lvl>
    <w:lvl w:ilvl="6" w:tplc="5164F862">
      <w:numFmt w:val="decimal"/>
      <w:lvlText w:val=""/>
      <w:lvlJc w:val="left"/>
    </w:lvl>
    <w:lvl w:ilvl="7" w:tplc="87A68734">
      <w:numFmt w:val="decimal"/>
      <w:lvlText w:val=""/>
      <w:lvlJc w:val="left"/>
    </w:lvl>
    <w:lvl w:ilvl="8" w:tplc="5C7A172C">
      <w:numFmt w:val="decimal"/>
      <w:lvlText w:val=""/>
      <w:lvlJc w:val="left"/>
    </w:lvl>
  </w:abstractNum>
  <w:abstractNum w:abstractNumId="36">
    <w:nsid w:val="000037E6"/>
    <w:multiLevelType w:val="hybridMultilevel"/>
    <w:tmpl w:val="0B4CD662"/>
    <w:lvl w:ilvl="0" w:tplc="0214F7A2">
      <w:start w:val="1"/>
      <w:numFmt w:val="decimal"/>
      <w:lvlText w:val="%1."/>
      <w:lvlJc w:val="left"/>
    </w:lvl>
    <w:lvl w:ilvl="1" w:tplc="90766FF0">
      <w:numFmt w:val="decimal"/>
      <w:lvlText w:val=""/>
      <w:lvlJc w:val="left"/>
    </w:lvl>
    <w:lvl w:ilvl="2" w:tplc="EC1A2DD8">
      <w:numFmt w:val="decimal"/>
      <w:lvlText w:val=""/>
      <w:lvlJc w:val="left"/>
    </w:lvl>
    <w:lvl w:ilvl="3" w:tplc="05722E4C">
      <w:numFmt w:val="decimal"/>
      <w:lvlText w:val=""/>
      <w:lvlJc w:val="left"/>
    </w:lvl>
    <w:lvl w:ilvl="4" w:tplc="7B863DD2">
      <w:numFmt w:val="decimal"/>
      <w:lvlText w:val=""/>
      <w:lvlJc w:val="left"/>
    </w:lvl>
    <w:lvl w:ilvl="5" w:tplc="00D8E04A">
      <w:numFmt w:val="decimal"/>
      <w:lvlText w:val=""/>
      <w:lvlJc w:val="left"/>
    </w:lvl>
    <w:lvl w:ilvl="6" w:tplc="18A4AF48">
      <w:numFmt w:val="decimal"/>
      <w:lvlText w:val=""/>
      <w:lvlJc w:val="left"/>
    </w:lvl>
    <w:lvl w:ilvl="7" w:tplc="CFFC6EC8">
      <w:numFmt w:val="decimal"/>
      <w:lvlText w:val=""/>
      <w:lvlJc w:val="left"/>
    </w:lvl>
    <w:lvl w:ilvl="8" w:tplc="6516624C">
      <w:numFmt w:val="decimal"/>
      <w:lvlText w:val=""/>
      <w:lvlJc w:val="left"/>
    </w:lvl>
  </w:abstractNum>
  <w:abstractNum w:abstractNumId="37">
    <w:nsid w:val="00003807"/>
    <w:multiLevelType w:val="hybridMultilevel"/>
    <w:tmpl w:val="82382B24"/>
    <w:lvl w:ilvl="0" w:tplc="91A8552C">
      <w:start w:val="15"/>
      <w:numFmt w:val="decimal"/>
      <w:lvlText w:val="%1)"/>
      <w:lvlJc w:val="left"/>
    </w:lvl>
    <w:lvl w:ilvl="1" w:tplc="EF88FD9A">
      <w:start w:val="1"/>
      <w:numFmt w:val="bullet"/>
      <w:lvlText w:val="➢"/>
      <w:lvlJc w:val="left"/>
    </w:lvl>
    <w:lvl w:ilvl="2" w:tplc="8504621E">
      <w:start w:val="1"/>
      <w:numFmt w:val="bullet"/>
      <w:lvlText w:val="➢"/>
      <w:lvlJc w:val="left"/>
    </w:lvl>
    <w:lvl w:ilvl="3" w:tplc="9B5C8F24">
      <w:start w:val="1"/>
      <w:numFmt w:val="decimal"/>
      <w:lvlText w:val="%4."/>
      <w:lvlJc w:val="left"/>
    </w:lvl>
    <w:lvl w:ilvl="4" w:tplc="FA08BFAC">
      <w:numFmt w:val="decimal"/>
      <w:lvlText w:val=""/>
      <w:lvlJc w:val="left"/>
    </w:lvl>
    <w:lvl w:ilvl="5" w:tplc="B6E4F3BC">
      <w:numFmt w:val="decimal"/>
      <w:lvlText w:val=""/>
      <w:lvlJc w:val="left"/>
    </w:lvl>
    <w:lvl w:ilvl="6" w:tplc="1B840B8E">
      <w:numFmt w:val="decimal"/>
      <w:lvlText w:val=""/>
      <w:lvlJc w:val="left"/>
    </w:lvl>
    <w:lvl w:ilvl="7" w:tplc="BD66709E">
      <w:numFmt w:val="decimal"/>
      <w:lvlText w:val=""/>
      <w:lvlJc w:val="left"/>
    </w:lvl>
    <w:lvl w:ilvl="8" w:tplc="DB80379E">
      <w:numFmt w:val="decimal"/>
      <w:lvlText w:val=""/>
      <w:lvlJc w:val="left"/>
    </w:lvl>
  </w:abstractNum>
  <w:abstractNum w:abstractNumId="38">
    <w:nsid w:val="000039CE"/>
    <w:multiLevelType w:val="hybridMultilevel"/>
    <w:tmpl w:val="C31CB46E"/>
    <w:lvl w:ilvl="0" w:tplc="7004BDF6">
      <w:start w:val="1"/>
      <w:numFmt w:val="bullet"/>
      <w:lvlText w:val="➢"/>
      <w:lvlJc w:val="left"/>
    </w:lvl>
    <w:lvl w:ilvl="1" w:tplc="072EDA18">
      <w:numFmt w:val="decimal"/>
      <w:lvlText w:val=""/>
      <w:lvlJc w:val="left"/>
    </w:lvl>
    <w:lvl w:ilvl="2" w:tplc="69CE6B12">
      <w:numFmt w:val="decimal"/>
      <w:lvlText w:val=""/>
      <w:lvlJc w:val="left"/>
    </w:lvl>
    <w:lvl w:ilvl="3" w:tplc="11182FAC">
      <w:numFmt w:val="decimal"/>
      <w:lvlText w:val=""/>
      <w:lvlJc w:val="left"/>
    </w:lvl>
    <w:lvl w:ilvl="4" w:tplc="4A261F68">
      <w:numFmt w:val="decimal"/>
      <w:lvlText w:val=""/>
      <w:lvlJc w:val="left"/>
    </w:lvl>
    <w:lvl w:ilvl="5" w:tplc="358461A8">
      <w:numFmt w:val="decimal"/>
      <w:lvlText w:val=""/>
      <w:lvlJc w:val="left"/>
    </w:lvl>
    <w:lvl w:ilvl="6" w:tplc="BFC8EF28">
      <w:numFmt w:val="decimal"/>
      <w:lvlText w:val=""/>
      <w:lvlJc w:val="left"/>
    </w:lvl>
    <w:lvl w:ilvl="7" w:tplc="97D6507A">
      <w:numFmt w:val="decimal"/>
      <w:lvlText w:val=""/>
      <w:lvlJc w:val="left"/>
    </w:lvl>
    <w:lvl w:ilvl="8" w:tplc="F16699E4">
      <w:numFmt w:val="decimal"/>
      <w:lvlText w:val=""/>
      <w:lvlJc w:val="left"/>
    </w:lvl>
  </w:abstractNum>
  <w:abstractNum w:abstractNumId="39">
    <w:nsid w:val="00003A2D"/>
    <w:multiLevelType w:val="hybridMultilevel"/>
    <w:tmpl w:val="E4845814"/>
    <w:lvl w:ilvl="0" w:tplc="773215D4">
      <w:start w:val="1"/>
      <w:numFmt w:val="decimal"/>
      <w:lvlText w:val="%1"/>
      <w:lvlJc w:val="left"/>
    </w:lvl>
    <w:lvl w:ilvl="1" w:tplc="C958C7B4">
      <w:numFmt w:val="decimal"/>
      <w:lvlText w:val=""/>
      <w:lvlJc w:val="left"/>
    </w:lvl>
    <w:lvl w:ilvl="2" w:tplc="C69869DA">
      <w:numFmt w:val="decimal"/>
      <w:lvlText w:val=""/>
      <w:lvlJc w:val="left"/>
    </w:lvl>
    <w:lvl w:ilvl="3" w:tplc="4734F6C2">
      <w:numFmt w:val="decimal"/>
      <w:lvlText w:val=""/>
      <w:lvlJc w:val="left"/>
    </w:lvl>
    <w:lvl w:ilvl="4" w:tplc="33188DB4">
      <w:numFmt w:val="decimal"/>
      <w:lvlText w:val=""/>
      <w:lvlJc w:val="left"/>
    </w:lvl>
    <w:lvl w:ilvl="5" w:tplc="BD32DCD4">
      <w:numFmt w:val="decimal"/>
      <w:lvlText w:val=""/>
      <w:lvlJc w:val="left"/>
    </w:lvl>
    <w:lvl w:ilvl="6" w:tplc="3D94A8F8">
      <w:numFmt w:val="decimal"/>
      <w:lvlText w:val=""/>
      <w:lvlJc w:val="left"/>
    </w:lvl>
    <w:lvl w:ilvl="7" w:tplc="A2EA8B7E">
      <w:numFmt w:val="decimal"/>
      <w:lvlText w:val=""/>
      <w:lvlJc w:val="left"/>
    </w:lvl>
    <w:lvl w:ilvl="8" w:tplc="D1789E8A">
      <w:numFmt w:val="decimal"/>
      <w:lvlText w:val=""/>
      <w:lvlJc w:val="left"/>
    </w:lvl>
  </w:abstractNum>
  <w:abstractNum w:abstractNumId="40">
    <w:nsid w:val="00003A61"/>
    <w:multiLevelType w:val="hybridMultilevel"/>
    <w:tmpl w:val="64FCB238"/>
    <w:lvl w:ilvl="0" w:tplc="AEC2CA06">
      <w:start w:val="1"/>
      <w:numFmt w:val="decimal"/>
      <w:lvlText w:val="%1."/>
      <w:lvlJc w:val="left"/>
    </w:lvl>
    <w:lvl w:ilvl="1" w:tplc="006A6538">
      <w:start w:val="1"/>
      <w:numFmt w:val="bullet"/>
      <w:lvlText w:val="К"/>
      <w:lvlJc w:val="left"/>
    </w:lvl>
    <w:lvl w:ilvl="2" w:tplc="8D741F54">
      <w:start w:val="1"/>
      <w:numFmt w:val="bullet"/>
      <w:lvlText w:val=" "/>
      <w:lvlJc w:val="left"/>
    </w:lvl>
    <w:lvl w:ilvl="3" w:tplc="3DE03D1E">
      <w:numFmt w:val="decimal"/>
      <w:lvlText w:val=""/>
      <w:lvlJc w:val="left"/>
    </w:lvl>
    <w:lvl w:ilvl="4" w:tplc="0F84BC9A">
      <w:numFmt w:val="decimal"/>
      <w:lvlText w:val=""/>
      <w:lvlJc w:val="left"/>
    </w:lvl>
    <w:lvl w:ilvl="5" w:tplc="16EE0BBC">
      <w:numFmt w:val="decimal"/>
      <w:lvlText w:val=""/>
      <w:lvlJc w:val="left"/>
    </w:lvl>
    <w:lvl w:ilvl="6" w:tplc="992A487C">
      <w:numFmt w:val="decimal"/>
      <w:lvlText w:val=""/>
      <w:lvlJc w:val="left"/>
    </w:lvl>
    <w:lvl w:ilvl="7" w:tplc="3C76E8CA">
      <w:numFmt w:val="decimal"/>
      <w:lvlText w:val=""/>
      <w:lvlJc w:val="left"/>
    </w:lvl>
    <w:lvl w:ilvl="8" w:tplc="0F987CEA">
      <w:numFmt w:val="decimal"/>
      <w:lvlText w:val=""/>
      <w:lvlJc w:val="left"/>
    </w:lvl>
  </w:abstractNum>
  <w:abstractNum w:abstractNumId="41">
    <w:nsid w:val="00003A8D"/>
    <w:multiLevelType w:val="hybridMultilevel"/>
    <w:tmpl w:val="DD12852C"/>
    <w:lvl w:ilvl="0" w:tplc="535074BC">
      <w:start w:val="5"/>
      <w:numFmt w:val="decimal"/>
      <w:lvlText w:val="%1)"/>
      <w:lvlJc w:val="left"/>
    </w:lvl>
    <w:lvl w:ilvl="1" w:tplc="ABB6EAE0">
      <w:start w:val="1"/>
      <w:numFmt w:val="bullet"/>
      <w:lvlText w:val="➢"/>
      <w:lvlJc w:val="left"/>
    </w:lvl>
    <w:lvl w:ilvl="2" w:tplc="13AE6F3E">
      <w:numFmt w:val="decimal"/>
      <w:lvlText w:val=""/>
      <w:lvlJc w:val="left"/>
    </w:lvl>
    <w:lvl w:ilvl="3" w:tplc="1C0A224C">
      <w:numFmt w:val="decimal"/>
      <w:lvlText w:val=""/>
      <w:lvlJc w:val="left"/>
    </w:lvl>
    <w:lvl w:ilvl="4" w:tplc="09905BD2">
      <w:numFmt w:val="decimal"/>
      <w:lvlText w:val=""/>
      <w:lvlJc w:val="left"/>
    </w:lvl>
    <w:lvl w:ilvl="5" w:tplc="DCDA13F2">
      <w:numFmt w:val="decimal"/>
      <w:lvlText w:val=""/>
      <w:lvlJc w:val="left"/>
    </w:lvl>
    <w:lvl w:ilvl="6" w:tplc="7936873C">
      <w:numFmt w:val="decimal"/>
      <w:lvlText w:val=""/>
      <w:lvlJc w:val="left"/>
    </w:lvl>
    <w:lvl w:ilvl="7" w:tplc="983225D0">
      <w:numFmt w:val="decimal"/>
      <w:lvlText w:val=""/>
      <w:lvlJc w:val="left"/>
    </w:lvl>
    <w:lvl w:ilvl="8" w:tplc="F48E71C4">
      <w:numFmt w:val="decimal"/>
      <w:lvlText w:val=""/>
      <w:lvlJc w:val="left"/>
    </w:lvl>
  </w:abstractNum>
  <w:abstractNum w:abstractNumId="42">
    <w:nsid w:val="00003BB1"/>
    <w:multiLevelType w:val="hybridMultilevel"/>
    <w:tmpl w:val="6276C520"/>
    <w:lvl w:ilvl="0" w:tplc="19902D68">
      <w:start w:val="3"/>
      <w:numFmt w:val="decimal"/>
      <w:lvlText w:val="%1."/>
      <w:lvlJc w:val="left"/>
    </w:lvl>
    <w:lvl w:ilvl="1" w:tplc="6A52538E">
      <w:numFmt w:val="decimal"/>
      <w:lvlText w:val=""/>
      <w:lvlJc w:val="left"/>
    </w:lvl>
    <w:lvl w:ilvl="2" w:tplc="E8246118">
      <w:numFmt w:val="decimal"/>
      <w:lvlText w:val=""/>
      <w:lvlJc w:val="left"/>
    </w:lvl>
    <w:lvl w:ilvl="3" w:tplc="5B5A14DE">
      <w:numFmt w:val="decimal"/>
      <w:lvlText w:val=""/>
      <w:lvlJc w:val="left"/>
    </w:lvl>
    <w:lvl w:ilvl="4" w:tplc="C75240CA">
      <w:numFmt w:val="decimal"/>
      <w:lvlText w:val=""/>
      <w:lvlJc w:val="left"/>
    </w:lvl>
    <w:lvl w:ilvl="5" w:tplc="D2048B86">
      <w:numFmt w:val="decimal"/>
      <w:lvlText w:val=""/>
      <w:lvlJc w:val="left"/>
    </w:lvl>
    <w:lvl w:ilvl="6" w:tplc="0582AE66">
      <w:numFmt w:val="decimal"/>
      <w:lvlText w:val=""/>
      <w:lvlJc w:val="left"/>
    </w:lvl>
    <w:lvl w:ilvl="7" w:tplc="32C28B56">
      <w:numFmt w:val="decimal"/>
      <w:lvlText w:val=""/>
      <w:lvlJc w:val="left"/>
    </w:lvl>
    <w:lvl w:ilvl="8" w:tplc="FD86C61E">
      <w:numFmt w:val="decimal"/>
      <w:lvlText w:val=""/>
      <w:lvlJc w:val="left"/>
    </w:lvl>
  </w:abstractNum>
  <w:abstractNum w:abstractNumId="43">
    <w:nsid w:val="00003C61"/>
    <w:multiLevelType w:val="hybridMultilevel"/>
    <w:tmpl w:val="5ED8F66A"/>
    <w:lvl w:ilvl="0" w:tplc="F16A24C0">
      <w:start w:val="1"/>
      <w:numFmt w:val="decimal"/>
      <w:lvlText w:val="%1."/>
      <w:lvlJc w:val="left"/>
    </w:lvl>
    <w:lvl w:ilvl="1" w:tplc="4FBA083A">
      <w:numFmt w:val="decimal"/>
      <w:lvlText w:val=""/>
      <w:lvlJc w:val="left"/>
    </w:lvl>
    <w:lvl w:ilvl="2" w:tplc="F1561936">
      <w:numFmt w:val="decimal"/>
      <w:lvlText w:val=""/>
      <w:lvlJc w:val="left"/>
    </w:lvl>
    <w:lvl w:ilvl="3" w:tplc="AF887372">
      <w:numFmt w:val="decimal"/>
      <w:lvlText w:val=""/>
      <w:lvlJc w:val="left"/>
    </w:lvl>
    <w:lvl w:ilvl="4" w:tplc="37CE5D2A">
      <w:numFmt w:val="decimal"/>
      <w:lvlText w:val=""/>
      <w:lvlJc w:val="left"/>
    </w:lvl>
    <w:lvl w:ilvl="5" w:tplc="933AB86A">
      <w:numFmt w:val="decimal"/>
      <w:lvlText w:val=""/>
      <w:lvlJc w:val="left"/>
    </w:lvl>
    <w:lvl w:ilvl="6" w:tplc="32EE5256">
      <w:numFmt w:val="decimal"/>
      <w:lvlText w:val=""/>
      <w:lvlJc w:val="left"/>
    </w:lvl>
    <w:lvl w:ilvl="7" w:tplc="1EB8F686">
      <w:numFmt w:val="decimal"/>
      <w:lvlText w:val=""/>
      <w:lvlJc w:val="left"/>
    </w:lvl>
    <w:lvl w:ilvl="8" w:tplc="3D7899E6">
      <w:numFmt w:val="decimal"/>
      <w:lvlText w:val=""/>
      <w:lvlJc w:val="left"/>
    </w:lvl>
  </w:abstractNum>
  <w:abstractNum w:abstractNumId="44">
    <w:nsid w:val="0000401D"/>
    <w:multiLevelType w:val="hybridMultilevel"/>
    <w:tmpl w:val="8A6A81EC"/>
    <w:lvl w:ilvl="0" w:tplc="D2FA6B84">
      <w:start w:val="1"/>
      <w:numFmt w:val="bullet"/>
      <w:lvlText w:val="В"/>
      <w:lvlJc w:val="left"/>
    </w:lvl>
    <w:lvl w:ilvl="1" w:tplc="0FD491E8">
      <w:numFmt w:val="decimal"/>
      <w:lvlText w:val=""/>
      <w:lvlJc w:val="left"/>
    </w:lvl>
    <w:lvl w:ilvl="2" w:tplc="EF6CBB56">
      <w:numFmt w:val="decimal"/>
      <w:lvlText w:val=""/>
      <w:lvlJc w:val="left"/>
    </w:lvl>
    <w:lvl w:ilvl="3" w:tplc="72D4B028">
      <w:numFmt w:val="decimal"/>
      <w:lvlText w:val=""/>
      <w:lvlJc w:val="left"/>
    </w:lvl>
    <w:lvl w:ilvl="4" w:tplc="8CDA2D2C">
      <w:numFmt w:val="decimal"/>
      <w:lvlText w:val=""/>
      <w:lvlJc w:val="left"/>
    </w:lvl>
    <w:lvl w:ilvl="5" w:tplc="65E21776">
      <w:numFmt w:val="decimal"/>
      <w:lvlText w:val=""/>
      <w:lvlJc w:val="left"/>
    </w:lvl>
    <w:lvl w:ilvl="6" w:tplc="636A4438">
      <w:numFmt w:val="decimal"/>
      <w:lvlText w:val=""/>
      <w:lvlJc w:val="left"/>
    </w:lvl>
    <w:lvl w:ilvl="7" w:tplc="7B981566">
      <w:numFmt w:val="decimal"/>
      <w:lvlText w:val=""/>
      <w:lvlJc w:val="left"/>
    </w:lvl>
    <w:lvl w:ilvl="8" w:tplc="4460761A">
      <w:numFmt w:val="decimal"/>
      <w:lvlText w:val=""/>
      <w:lvlJc w:val="left"/>
    </w:lvl>
  </w:abstractNum>
  <w:abstractNum w:abstractNumId="45">
    <w:nsid w:val="0000422D"/>
    <w:multiLevelType w:val="hybridMultilevel"/>
    <w:tmpl w:val="F13AE19A"/>
    <w:lvl w:ilvl="0" w:tplc="6DFE4B40">
      <w:start w:val="1"/>
      <w:numFmt w:val="bullet"/>
      <w:lvlText w:val="В"/>
      <w:lvlJc w:val="left"/>
    </w:lvl>
    <w:lvl w:ilvl="1" w:tplc="459823F0">
      <w:start w:val="1"/>
      <w:numFmt w:val="bullet"/>
      <w:lvlText w:val=" "/>
      <w:lvlJc w:val="left"/>
    </w:lvl>
    <w:lvl w:ilvl="2" w:tplc="28187DD4">
      <w:numFmt w:val="decimal"/>
      <w:lvlText w:val=""/>
      <w:lvlJc w:val="left"/>
    </w:lvl>
    <w:lvl w:ilvl="3" w:tplc="99946D22">
      <w:numFmt w:val="decimal"/>
      <w:lvlText w:val=""/>
      <w:lvlJc w:val="left"/>
    </w:lvl>
    <w:lvl w:ilvl="4" w:tplc="1846B86A">
      <w:numFmt w:val="decimal"/>
      <w:lvlText w:val=""/>
      <w:lvlJc w:val="left"/>
    </w:lvl>
    <w:lvl w:ilvl="5" w:tplc="64B86832">
      <w:numFmt w:val="decimal"/>
      <w:lvlText w:val=""/>
      <w:lvlJc w:val="left"/>
    </w:lvl>
    <w:lvl w:ilvl="6" w:tplc="E03053C8">
      <w:numFmt w:val="decimal"/>
      <w:lvlText w:val=""/>
      <w:lvlJc w:val="left"/>
    </w:lvl>
    <w:lvl w:ilvl="7" w:tplc="97307FDC">
      <w:numFmt w:val="decimal"/>
      <w:lvlText w:val=""/>
      <w:lvlJc w:val="left"/>
    </w:lvl>
    <w:lvl w:ilvl="8" w:tplc="791ED040">
      <w:numFmt w:val="decimal"/>
      <w:lvlText w:val=""/>
      <w:lvlJc w:val="left"/>
    </w:lvl>
  </w:abstractNum>
  <w:abstractNum w:abstractNumId="46">
    <w:nsid w:val="00004402"/>
    <w:multiLevelType w:val="hybridMultilevel"/>
    <w:tmpl w:val="F7D8A042"/>
    <w:lvl w:ilvl="0" w:tplc="7CF421B0">
      <w:start w:val="6"/>
      <w:numFmt w:val="decimal"/>
      <w:lvlText w:val="%1."/>
      <w:lvlJc w:val="left"/>
    </w:lvl>
    <w:lvl w:ilvl="1" w:tplc="D1B6C114">
      <w:numFmt w:val="decimal"/>
      <w:lvlText w:val=""/>
      <w:lvlJc w:val="left"/>
    </w:lvl>
    <w:lvl w:ilvl="2" w:tplc="9B64E54A">
      <w:numFmt w:val="decimal"/>
      <w:lvlText w:val=""/>
      <w:lvlJc w:val="left"/>
    </w:lvl>
    <w:lvl w:ilvl="3" w:tplc="F026646E">
      <w:numFmt w:val="decimal"/>
      <w:lvlText w:val=""/>
      <w:lvlJc w:val="left"/>
    </w:lvl>
    <w:lvl w:ilvl="4" w:tplc="39A011A6">
      <w:numFmt w:val="decimal"/>
      <w:lvlText w:val=""/>
      <w:lvlJc w:val="left"/>
    </w:lvl>
    <w:lvl w:ilvl="5" w:tplc="805A6166">
      <w:numFmt w:val="decimal"/>
      <w:lvlText w:val=""/>
      <w:lvlJc w:val="left"/>
    </w:lvl>
    <w:lvl w:ilvl="6" w:tplc="E8440998">
      <w:numFmt w:val="decimal"/>
      <w:lvlText w:val=""/>
      <w:lvlJc w:val="left"/>
    </w:lvl>
    <w:lvl w:ilvl="7" w:tplc="8398F282">
      <w:numFmt w:val="decimal"/>
      <w:lvlText w:val=""/>
      <w:lvlJc w:val="left"/>
    </w:lvl>
    <w:lvl w:ilvl="8" w:tplc="25A8FC84">
      <w:numFmt w:val="decimal"/>
      <w:lvlText w:val=""/>
      <w:lvlJc w:val="left"/>
    </w:lvl>
  </w:abstractNum>
  <w:abstractNum w:abstractNumId="47">
    <w:nsid w:val="0000458F"/>
    <w:multiLevelType w:val="hybridMultilevel"/>
    <w:tmpl w:val="FD566F6C"/>
    <w:lvl w:ilvl="0" w:tplc="14F088F8">
      <w:start w:val="1"/>
      <w:numFmt w:val="decimal"/>
      <w:lvlText w:val="%1."/>
      <w:lvlJc w:val="left"/>
    </w:lvl>
    <w:lvl w:ilvl="1" w:tplc="09FE9FC4">
      <w:start w:val="1"/>
      <w:numFmt w:val="bullet"/>
      <w:lvlText w:val="➢"/>
      <w:lvlJc w:val="left"/>
    </w:lvl>
    <w:lvl w:ilvl="2" w:tplc="D0DC2B94">
      <w:numFmt w:val="decimal"/>
      <w:lvlText w:val=""/>
      <w:lvlJc w:val="left"/>
    </w:lvl>
    <w:lvl w:ilvl="3" w:tplc="415CD232">
      <w:numFmt w:val="decimal"/>
      <w:lvlText w:val=""/>
      <w:lvlJc w:val="left"/>
    </w:lvl>
    <w:lvl w:ilvl="4" w:tplc="6B1EB69E">
      <w:numFmt w:val="decimal"/>
      <w:lvlText w:val=""/>
      <w:lvlJc w:val="left"/>
    </w:lvl>
    <w:lvl w:ilvl="5" w:tplc="77BE1F44">
      <w:numFmt w:val="decimal"/>
      <w:lvlText w:val=""/>
      <w:lvlJc w:val="left"/>
    </w:lvl>
    <w:lvl w:ilvl="6" w:tplc="BB508B8E">
      <w:numFmt w:val="decimal"/>
      <w:lvlText w:val=""/>
      <w:lvlJc w:val="left"/>
    </w:lvl>
    <w:lvl w:ilvl="7" w:tplc="39060744">
      <w:numFmt w:val="decimal"/>
      <w:lvlText w:val=""/>
      <w:lvlJc w:val="left"/>
    </w:lvl>
    <w:lvl w:ilvl="8" w:tplc="2E26C478">
      <w:numFmt w:val="decimal"/>
      <w:lvlText w:val=""/>
      <w:lvlJc w:val="left"/>
    </w:lvl>
  </w:abstractNum>
  <w:abstractNum w:abstractNumId="48">
    <w:nsid w:val="00004657"/>
    <w:multiLevelType w:val="hybridMultilevel"/>
    <w:tmpl w:val="58EE19B8"/>
    <w:lvl w:ilvl="0" w:tplc="0360B740">
      <w:start w:val="5"/>
      <w:numFmt w:val="decimal"/>
      <w:lvlText w:val="%1."/>
      <w:lvlJc w:val="left"/>
    </w:lvl>
    <w:lvl w:ilvl="1" w:tplc="B804F9F6">
      <w:numFmt w:val="decimal"/>
      <w:lvlText w:val=""/>
      <w:lvlJc w:val="left"/>
    </w:lvl>
    <w:lvl w:ilvl="2" w:tplc="E45C2004">
      <w:numFmt w:val="decimal"/>
      <w:lvlText w:val=""/>
      <w:lvlJc w:val="left"/>
    </w:lvl>
    <w:lvl w:ilvl="3" w:tplc="9E5CCC52">
      <w:numFmt w:val="decimal"/>
      <w:lvlText w:val=""/>
      <w:lvlJc w:val="left"/>
    </w:lvl>
    <w:lvl w:ilvl="4" w:tplc="046878AC">
      <w:numFmt w:val="decimal"/>
      <w:lvlText w:val=""/>
      <w:lvlJc w:val="left"/>
    </w:lvl>
    <w:lvl w:ilvl="5" w:tplc="F22C0E36">
      <w:numFmt w:val="decimal"/>
      <w:lvlText w:val=""/>
      <w:lvlJc w:val="left"/>
    </w:lvl>
    <w:lvl w:ilvl="6" w:tplc="68E245A6">
      <w:numFmt w:val="decimal"/>
      <w:lvlText w:val=""/>
      <w:lvlJc w:val="left"/>
    </w:lvl>
    <w:lvl w:ilvl="7" w:tplc="7C64A37A">
      <w:numFmt w:val="decimal"/>
      <w:lvlText w:val=""/>
      <w:lvlJc w:val="left"/>
    </w:lvl>
    <w:lvl w:ilvl="8" w:tplc="25A2FC8A">
      <w:numFmt w:val="decimal"/>
      <w:lvlText w:val=""/>
      <w:lvlJc w:val="left"/>
    </w:lvl>
  </w:abstractNum>
  <w:abstractNum w:abstractNumId="49">
    <w:nsid w:val="000046CF"/>
    <w:multiLevelType w:val="hybridMultilevel"/>
    <w:tmpl w:val="B34A8E84"/>
    <w:lvl w:ilvl="0" w:tplc="C248D3B4">
      <w:start w:val="1"/>
      <w:numFmt w:val="bullet"/>
      <w:lvlText w:val="В"/>
      <w:lvlJc w:val="left"/>
    </w:lvl>
    <w:lvl w:ilvl="1" w:tplc="374262FE">
      <w:start w:val="1"/>
      <w:numFmt w:val="bullet"/>
      <w:lvlText w:val=" "/>
      <w:lvlJc w:val="left"/>
    </w:lvl>
    <w:lvl w:ilvl="2" w:tplc="1E4C88CE">
      <w:numFmt w:val="decimal"/>
      <w:lvlText w:val=""/>
      <w:lvlJc w:val="left"/>
    </w:lvl>
    <w:lvl w:ilvl="3" w:tplc="CD0C01E0">
      <w:numFmt w:val="decimal"/>
      <w:lvlText w:val=""/>
      <w:lvlJc w:val="left"/>
    </w:lvl>
    <w:lvl w:ilvl="4" w:tplc="664E4B52">
      <w:numFmt w:val="decimal"/>
      <w:lvlText w:val=""/>
      <w:lvlJc w:val="left"/>
    </w:lvl>
    <w:lvl w:ilvl="5" w:tplc="FC04A768">
      <w:numFmt w:val="decimal"/>
      <w:lvlText w:val=""/>
      <w:lvlJc w:val="left"/>
    </w:lvl>
    <w:lvl w:ilvl="6" w:tplc="CF9C2900">
      <w:numFmt w:val="decimal"/>
      <w:lvlText w:val=""/>
      <w:lvlJc w:val="left"/>
    </w:lvl>
    <w:lvl w:ilvl="7" w:tplc="35543348">
      <w:numFmt w:val="decimal"/>
      <w:lvlText w:val=""/>
      <w:lvlJc w:val="left"/>
    </w:lvl>
    <w:lvl w:ilvl="8" w:tplc="A20C44EE">
      <w:numFmt w:val="decimal"/>
      <w:lvlText w:val=""/>
      <w:lvlJc w:val="left"/>
    </w:lvl>
  </w:abstractNum>
  <w:abstractNum w:abstractNumId="50">
    <w:nsid w:val="0000486A"/>
    <w:multiLevelType w:val="hybridMultilevel"/>
    <w:tmpl w:val="4BEC0F94"/>
    <w:lvl w:ilvl="0" w:tplc="E17AAF4C">
      <w:start w:val="1"/>
      <w:numFmt w:val="bullet"/>
      <w:lvlText w:val="➢"/>
      <w:lvlJc w:val="left"/>
    </w:lvl>
    <w:lvl w:ilvl="1" w:tplc="9E34E18A">
      <w:numFmt w:val="decimal"/>
      <w:lvlText w:val=""/>
      <w:lvlJc w:val="left"/>
    </w:lvl>
    <w:lvl w:ilvl="2" w:tplc="06A8DD5C">
      <w:numFmt w:val="decimal"/>
      <w:lvlText w:val=""/>
      <w:lvlJc w:val="left"/>
    </w:lvl>
    <w:lvl w:ilvl="3" w:tplc="D0DAD1EE">
      <w:numFmt w:val="decimal"/>
      <w:lvlText w:val=""/>
      <w:lvlJc w:val="left"/>
    </w:lvl>
    <w:lvl w:ilvl="4" w:tplc="56906414">
      <w:numFmt w:val="decimal"/>
      <w:lvlText w:val=""/>
      <w:lvlJc w:val="left"/>
    </w:lvl>
    <w:lvl w:ilvl="5" w:tplc="B9129F08">
      <w:numFmt w:val="decimal"/>
      <w:lvlText w:val=""/>
      <w:lvlJc w:val="left"/>
    </w:lvl>
    <w:lvl w:ilvl="6" w:tplc="5DDAD508">
      <w:numFmt w:val="decimal"/>
      <w:lvlText w:val=""/>
      <w:lvlJc w:val="left"/>
    </w:lvl>
    <w:lvl w:ilvl="7" w:tplc="376EE34A">
      <w:numFmt w:val="decimal"/>
      <w:lvlText w:val=""/>
      <w:lvlJc w:val="left"/>
    </w:lvl>
    <w:lvl w:ilvl="8" w:tplc="35567B4A">
      <w:numFmt w:val="decimal"/>
      <w:lvlText w:val=""/>
      <w:lvlJc w:val="left"/>
    </w:lvl>
  </w:abstractNum>
  <w:abstractNum w:abstractNumId="51">
    <w:nsid w:val="0000489C"/>
    <w:multiLevelType w:val="hybridMultilevel"/>
    <w:tmpl w:val="D3F60AEC"/>
    <w:lvl w:ilvl="0" w:tplc="43CEA560">
      <w:start w:val="1"/>
      <w:numFmt w:val="bullet"/>
      <w:lvlText w:val="и"/>
      <w:lvlJc w:val="left"/>
    </w:lvl>
    <w:lvl w:ilvl="1" w:tplc="05F4D598">
      <w:numFmt w:val="decimal"/>
      <w:lvlText w:val=""/>
      <w:lvlJc w:val="left"/>
    </w:lvl>
    <w:lvl w:ilvl="2" w:tplc="D3701AA6">
      <w:numFmt w:val="decimal"/>
      <w:lvlText w:val=""/>
      <w:lvlJc w:val="left"/>
    </w:lvl>
    <w:lvl w:ilvl="3" w:tplc="B2DC0F40">
      <w:numFmt w:val="decimal"/>
      <w:lvlText w:val=""/>
      <w:lvlJc w:val="left"/>
    </w:lvl>
    <w:lvl w:ilvl="4" w:tplc="61DE0826">
      <w:numFmt w:val="decimal"/>
      <w:lvlText w:val=""/>
      <w:lvlJc w:val="left"/>
    </w:lvl>
    <w:lvl w:ilvl="5" w:tplc="DC2043A8">
      <w:numFmt w:val="decimal"/>
      <w:lvlText w:val=""/>
      <w:lvlJc w:val="left"/>
    </w:lvl>
    <w:lvl w:ilvl="6" w:tplc="FB301734">
      <w:numFmt w:val="decimal"/>
      <w:lvlText w:val=""/>
      <w:lvlJc w:val="left"/>
    </w:lvl>
    <w:lvl w:ilvl="7" w:tplc="8A706F82">
      <w:numFmt w:val="decimal"/>
      <w:lvlText w:val=""/>
      <w:lvlJc w:val="left"/>
    </w:lvl>
    <w:lvl w:ilvl="8" w:tplc="41B06AF0">
      <w:numFmt w:val="decimal"/>
      <w:lvlText w:val=""/>
      <w:lvlJc w:val="left"/>
    </w:lvl>
  </w:abstractNum>
  <w:abstractNum w:abstractNumId="52">
    <w:nsid w:val="00004C85"/>
    <w:multiLevelType w:val="hybridMultilevel"/>
    <w:tmpl w:val="E2B60E04"/>
    <w:lvl w:ilvl="0" w:tplc="2C9A7DE4">
      <w:start w:val="1"/>
      <w:numFmt w:val="decimal"/>
      <w:lvlText w:val="%1)"/>
      <w:lvlJc w:val="left"/>
    </w:lvl>
    <w:lvl w:ilvl="1" w:tplc="228CCA9E">
      <w:numFmt w:val="decimal"/>
      <w:lvlText w:val=""/>
      <w:lvlJc w:val="left"/>
    </w:lvl>
    <w:lvl w:ilvl="2" w:tplc="8F9A82EE">
      <w:numFmt w:val="decimal"/>
      <w:lvlText w:val=""/>
      <w:lvlJc w:val="left"/>
    </w:lvl>
    <w:lvl w:ilvl="3" w:tplc="8BBAEDF6">
      <w:numFmt w:val="decimal"/>
      <w:lvlText w:val=""/>
      <w:lvlJc w:val="left"/>
    </w:lvl>
    <w:lvl w:ilvl="4" w:tplc="B77A4318">
      <w:numFmt w:val="decimal"/>
      <w:lvlText w:val=""/>
      <w:lvlJc w:val="left"/>
    </w:lvl>
    <w:lvl w:ilvl="5" w:tplc="3E768B64">
      <w:numFmt w:val="decimal"/>
      <w:lvlText w:val=""/>
      <w:lvlJc w:val="left"/>
    </w:lvl>
    <w:lvl w:ilvl="6" w:tplc="0EF66CD6">
      <w:numFmt w:val="decimal"/>
      <w:lvlText w:val=""/>
      <w:lvlJc w:val="left"/>
    </w:lvl>
    <w:lvl w:ilvl="7" w:tplc="EBE65A7A">
      <w:numFmt w:val="decimal"/>
      <w:lvlText w:val=""/>
      <w:lvlJc w:val="left"/>
    </w:lvl>
    <w:lvl w:ilvl="8" w:tplc="79BA5D1E">
      <w:numFmt w:val="decimal"/>
      <w:lvlText w:val=""/>
      <w:lvlJc w:val="left"/>
    </w:lvl>
  </w:abstractNum>
  <w:abstractNum w:abstractNumId="53">
    <w:nsid w:val="00004CD4"/>
    <w:multiLevelType w:val="hybridMultilevel"/>
    <w:tmpl w:val="E4D8B80A"/>
    <w:lvl w:ilvl="0" w:tplc="E73C93EA">
      <w:start w:val="1"/>
      <w:numFmt w:val="bullet"/>
      <w:lvlText w:val="−"/>
      <w:lvlJc w:val="left"/>
    </w:lvl>
    <w:lvl w:ilvl="1" w:tplc="0C54481C">
      <w:numFmt w:val="decimal"/>
      <w:lvlText w:val=""/>
      <w:lvlJc w:val="left"/>
    </w:lvl>
    <w:lvl w:ilvl="2" w:tplc="AF060086">
      <w:numFmt w:val="decimal"/>
      <w:lvlText w:val=""/>
      <w:lvlJc w:val="left"/>
    </w:lvl>
    <w:lvl w:ilvl="3" w:tplc="4C2450A4">
      <w:numFmt w:val="decimal"/>
      <w:lvlText w:val=""/>
      <w:lvlJc w:val="left"/>
    </w:lvl>
    <w:lvl w:ilvl="4" w:tplc="370897D0">
      <w:numFmt w:val="decimal"/>
      <w:lvlText w:val=""/>
      <w:lvlJc w:val="left"/>
    </w:lvl>
    <w:lvl w:ilvl="5" w:tplc="7874822A">
      <w:numFmt w:val="decimal"/>
      <w:lvlText w:val=""/>
      <w:lvlJc w:val="left"/>
    </w:lvl>
    <w:lvl w:ilvl="6" w:tplc="F3300A38">
      <w:numFmt w:val="decimal"/>
      <w:lvlText w:val=""/>
      <w:lvlJc w:val="left"/>
    </w:lvl>
    <w:lvl w:ilvl="7" w:tplc="565ECB6C">
      <w:numFmt w:val="decimal"/>
      <w:lvlText w:val=""/>
      <w:lvlJc w:val="left"/>
    </w:lvl>
    <w:lvl w:ilvl="8" w:tplc="ADFAF070">
      <w:numFmt w:val="decimal"/>
      <w:lvlText w:val=""/>
      <w:lvlJc w:val="left"/>
    </w:lvl>
  </w:abstractNum>
  <w:abstractNum w:abstractNumId="54">
    <w:nsid w:val="00004D54"/>
    <w:multiLevelType w:val="hybridMultilevel"/>
    <w:tmpl w:val="018A8A22"/>
    <w:lvl w:ilvl="0" w:tplc="E2F20900">
      <w:start w:val="1"/>
      <w:numFmt w:val="bullet"/>
      <w:lvlText w:val="➢"/>
      <w:lvlJc w:val="left"/>
    </w:lvl>
    <w:lvl w:ilvl="1" w:tplc="C32E5680">
      <w:numFmt w:val="decimal"/>
      <w:lvlText w:val=""/>
      <w:lvlJc w:val="left"/>
    </w:lvl>
    <w:lvl w:ilvl="2" w:tplc="E11EF4B4">
      <w:numFmt w:val="decimal"/>
      <w:lvlText w:val=""/>
      <w:lvlJc w:val="left"/>
    </w:lvl>
    <w:lvl w:ilvl="3" w:tplc="472E3148">
      <w:numFmt w:val="decimal"/>
      <w:lvlText w:val=""/>
      <w:lvlJc w:val="left"/>
    </w:lvl>
    <w:lvl w:ilvl="4" w:tplc="EA289E0A">
      <w:numFmt w:val="decimal"/>
      <w:lvlText w:val=""/>
      <w:lvlJc w:val="left"/>
    </w:lvl>
    <w:lvl w:ilvl="5" w:tplc="64FEE292">
      <w:numFmt w:val="decimal"/>
      <w:lvlText w:val=""/>
      <w:lvlJc w:val="left"/>
    </w:lvl>
    <w:lvl w:ilvl="6" w:tplc="840A05D0">
      <w:numFmt w:val="decimal"/>
      <w:lvlText w:val=""/>
      <w:lvlJc w:val="left"/>
    </w:lvl>
    <w:lvl w:ilvl="7" w:tplc="5970ACC2">
      <w:numFmt w:val="decimal"/>
      <w:lvlText w:val=""/>
      <w:lvlJc w:val="left"/>
    </w:lvl>
    <w:lvl w:ilvl="8" w:tplc="1AA0E5EA">
      <w:numFmt w:val="decimal"/>
      <w:lvlText w:val=""/>
      <w:lvlJc w:val="left"/>
    </w:lvl>
  </w:abstractNum>
  <w:abstractNum w:abstractNumId="55">
    <w:nsid w:val="00005005"/>
    <w:multiLevelType w:val="hybridMultilevel"/>
    <w:tmpl w:val="92DC70D6"/>
    <w:lvl w:ilvl="0" w:tplc="6652F2BC">
      <w:start w:val="12"/>
      <w:numFmt w:val="decimal"/>
      <w:lvlText w:val="%1)"/>
      <w:lvlJc w:val="left"/>
    </w:lvl>
    <w:lvl w:ilvl="1" w:tplc="D60E92F2">
      <w:start w:val="1"/>
      <w:numFmt w:val="bullet"/>
      <w:lvlText w:val="➢"/>
      <w:lvlJc w:val="left"/>
    </w:lvl>
    <w:lvl w:ilvl="2" w:tplc="D5D842CA">
      <w:numFmt w:val="decimal"/>
      <w:lvlText w:val=""/>
      <w:lvlJc w:val="left"/>
    </w:lvl>
    <w:lvl w:ilvl="3" w:tplc="8C8ECB5A">
      <w:numFmt w:val="decimal"/>
      <w:lvlText w:val=""/>
      <w:lvlJc w:val="left"/>
    </w:lvl>
    <w:lvl w:ilvl="4" w:tplc="CD364742">
      <w:numFmt w:val="decimal"/>
      <w:lvlText w:val=""/>
      <w:lvlJc w:val="left"/>
    </w:lvl>
    <w:lvl w:ilvl="5" w:tplc="131EA798">
      <w:numFmt w:val="decimal"/>
      <w:lvlText w:val=""/>
      <w:lvlJc w:val="left"/>
    </w:lvl>
    <w:lvl w:ilvl="6" w:tplc="201E8814">
      <w:numFmt w:val="decimal"/>
      <w:lvlText w:val=""/>
      <w:lvlJc w:val="left"/>
    </w:lvl>
    <w:lvl w:ilvl="7" w:tplc="01382BF0">
      <w:numFmt w:val="decimal"/>
      <w:lvlText w:val=""/>
      <w:lvlJc w:val="left"/>
    </w:lvl>
    <w:lvl w:ilvl="8" w:tplc="F18E78EC">
      <w:numFmt w:val="decimal"/>
      <w:lvlText w:val=""/>
      <w:lvlJc w:val="left"/>
    </w:lvl>
  </w:abstractNum>
  <w:abstractNum w:abstractNumId="56">
    <w:nsid w:val="00005064"/>
    <w:multiLevelType w:val="hybridMultilevel"/>
    <w:tmpl w:val="14F2F576"/>
    <w:lvl w:ilvl="0" w:tplc="4A308A54">
      <w:start w:val="1"/>
      <w:numFmt w:val="decimal"/>
      <w:lvlText w:val="%1)"/>
      <w:lvlJc w:val="left"/>
    </w:lvl>
    <w:lvl w:ilvl="1" w:tplc="4210C09A">
      <w:start w:val="1"/>
      <w:numFmt w:val="bullet"/>
      <w:lvlText w:val="➢"/>
      <w:lvlJc w:val="left"/>
    </w:lvl>
    <w:lvl w:ilvl="2" w:tplc="771A825C">
      <w:start w:val="1"/>
      <w:numFmt w:val="upperLetter"/>
      <w:lvlText w:val="%3"/>
      <w:lvlJc w:val="left"/>
    </w:lvl>
    <w:lvl w:ilvl="3" w:tplc="9FD40570">
      <w:numFmt w:val="decimal"/>
      <w:lvlText w:val=""/>
      <w:lvlJc w:val="left"/>
    </w:lvl>
    <w:lvl w:ilvl="4" w:tplc="0764E3D8">
      <w:numFmt w:val="decimal"/>
      <w:lvlText w:val=""/>
      <w:lvlJc w:val="left"/>
    </w:lvl>
    <w:lvl w:ilvl="5" w:tplc="68C61470">
      <w:numFmt w:val="decimal"/>
      <w:lvlText w:val=""/>
      <w:lvlJc w:val="left"/>
    </w:lvl>
    <w:lvl w:ilvl="6" w:tplc="681087D2">
      <w:numFmt w:val="decimal"/>
      <w:lvlText w:val=""/>
      <w:lvlJc w:val="left"/>
    </w:lvl>
    <w:lvl w:ilvl="7" w:tplc="291EE0F4">
      <w:numFmt w:val="decimal"/>
      <w:lvlText w:val=""/>
      <w:lvlJc w:val="left"/>
    </w:lvl>
    <w:lvl w:ilvl="8" w:tplc="A7D2CA22">
      <w:numFmt w:val="decimal"/>
      <w:lvlText w:val=""/>
      <w:lvlJc w:val="left"/>
    </w:lvl>
  </w:abstractNum>
  <w:abstractNum w:abstractNumId="57">
    <w:nsid w:val="0000513E"/>
    <w:multiLevelType w:val="hybridMultilevel"/>
    <w:tmpl w:val="CA42E328"/>
    <w:lvl w:ilvl="0" w:tplc="39D85D40">
      <w:start w:val="5"/>
      <w:numFmt w:val="decimal"/>
      <w:lvlText w:val="%1)"/>
      <w:lvlJc w:val="left"/>
    </w:lvl>
    <w:lvl w:ilvl="1" w:tplc="C6809F1E">
      <w:numFmt w:val="decimal"/>
      <w:lvlText w:val=""/>
      <w:lvlJc w:val="left"/>
    </w:lvl>
    <w:lvl w:ilvl="2" w:tplc="E7CC359C">
      <w:numFmt w:val="decimal"/>
      <w:lvlText w:val=""/>
      <w:lvlJc w:val="left"/>
    </w:lvl>
    <w:lvl w:ilvl="3" w:tplc="EFAAE1D0">
      <w:numFmt w:val="decimal"/>
      <w:lvlText w:val=""/>
      <w:lvlJc w:val="left"/>
    </w:lvl>
    <w:lvl w:ilvl="4" w:tplc="9BF20FC8">
      <w:numFmt w:val="decimal"/>
      <w:lvlText w:val=""/>
      <w:lvlJc w:val="left"/>
    </w:lvl>
    <w:lvl w:ilvl="5" w:tplc="EB6C2EFA">
      <w:numFmt w:val="decimal"/>
      <w:lvlText w:val=""/>
      <w:lvlJc w:val="left"/>
    </w:lvl>
    <w:lvl w:ilvl="6" w:tplc="AA3096C4">
      <w:numFmt w:val="decimal"/>
      <w:lvlText w:val=""/>
      <w:lvlJc w:val="left"/>
    </w:lvl>
    <w:lvl w:ilvl="7" w:tplc="7CE4DDDA">
      <w:numFmt w:val="decimal"/>
      <w:lvlText w:val=""/>
      <w:lvlJc w:val="left"/>
    </w:lvl>
    <w:lvl w:ilvl="8" w:tplc="B03A325C">
      <w:numFmt w:val="decimal"/>
      <w:lvlText w:val=""/>
      <w:lvlJc w:val="left"/>
    </w:lvl>
  </w:abstractNum>
  <w:abstractNum w:abstractNumId="58">
    <w:nsid w:val="0000542C"/>
    <w:multiLevelType w:val="hybridMultilevel"/>
    <w:tmpl w:val="AF68BF26"/>
    <w:lvl w:ilvl="0" w:tplc="A1F248C2">
      <w:start w:val="1"/>
      <w:numFmt w:val="decimal"/>
      <w:lvlText w:val="%1)"/>
      <w:lvlJc w:val="left"/>
    </w:lvl>
    <w:lvl w:ilvl="1" w:tplc="A70E5432">
      <w:numFmt w:val="decimal"/>
      <w:lvlText w:val=""/>
      <w:lvlJc w:val="left"/>
    </w:lvl>
    <w:lvl w:ilvl="2" w:tplc="961061B4">
      <w:numFmt w:val="decimal"/>
      <w:lvlText w:val=""/>
      <w:lvlJc w:val="left"/>
    </w:lvl>
    <w:lvl w:ilvl="3" w:tplc="8EDE60CE">
      <w:numFmt w:val="decimal"/>
      <w:lvlText w:val=""/>
      <w:lvlJc w:val="left"/>
    </w:lvl>
    <w:lvl w:ilvl="4" w:tplc="3C7A8BF8">
      <w:numFmt w:val="decimal"/>
      <w:lvlText w:val=""/>
      <w:lvlJc w:val="left"/>
    </w:lvl>
    <w:lvl w:ilvl="5" w:tplc="4E5EE63C">
      <w:numFmt w:val="decimal"/>
      <w:lvlText w:val=""/>
      <w:lvlJc w:val="left"/>
    </w:lvl>
    <w:lvl w:ilvl="6" w:tplc="1BAAAD70">
      <w:numFmt w:val="decimal"/>
      <w:lvlText w:val=""/>
      <w:lvlJc w:val="left"/>
    </w:lvl>
    <w:lvl w:ilvl="7" w:tplc="54C44C80">
      <w:numFmt w:val="decimal"/>
      <w:lvlText w:val=""/>
      <w:lvlJc w:val="left"/>
    </w:lvl>
    <w:lvl w:ilvl="8" w:tplc="2DCA2CA0">
      <w:numFmt w:val="decimal"/>
      <w:lvlText w:val=""/>
      <w:lvlJc w:val="left"/>
    </w:lvl>
  </w:abstractNum>
  <w:abstractNum w:abstractNumId="59">
    <w:nsid w:val="000054DC"/>
    <w:multiLevelType w:val="hybridMultilevel"/>
    <w:tmpl w:val="B8FACE12"/>
    <w:lvl w:ilvl="0" w:tplc="31448D2E">
      <w:start w:val="3"/>
      <w:numFmt w:val="decimal"/>
      <w:lvlText w:val="%1."/>
      <w:lvlJc w:val="left"/>
    </w:lvl>
    <w:lvl w:ilvl="1" w:tplc="CAA472E4">
      <w:numFmt w:val="decimal"/>
      <w:lvlText w:val=""/>
      <w:lvlJc w:val="left"/>
    </w:lvl>
    <w:lvl w:ilvl="2" w:tplc="2104E7B4">
      <w:numFmt w:val="decimal"/>
      <w:lvlText w:val=""/>
      <w:lvlJc w:val="left"/>
    </w:lvl>
    <w:lvl w:ilvl="3" w:tplc="8E4ECCE4">
      <w:numFmt w:val="decimal"/>
      <w:lvlText w:val=""/>
      <w:lvlJc w:val="left"/>
    </w:lvl>
    <w:lvl w:ilvl="4" w:tplc="FB664522">
      <w:numFmt w:val="decimal"/>
      <w:lvlText w:val=""/>
      <w:lvlJc w:val="left"/>
    </w:lvl>
    <w:lvl w:ilvl="5" w:tplc="A6BE6884">
      <w:numFmt w:val="decimal"/>
      <w:lvlText w:val=""/>
      <w:lvlJc w:val="left"/>
    </w:lvl>
    <w:lvl w:ilvl="6" w:tplc="252A0AA8">
      <w:numFmt w:val="decimal"/>
      <w:lvlText w:val=""/>
      <w:lvlJc w:val="left"/>
    </w:lvl>
    <w:lvl w:ilvl="7" w:tplc="1C1817A8">
      <w:numFmt w:val="decimal"/>
      <w:lvlText w:val=""/>
      <w:lvlJc w:val="left"/>
    </w:lvl>
    <w:lvl w:ilvl="8" w:tplc="E58EF7BC">
      <w:numFmt w:val="decimal"/>
      <w:lvlText w:val=""/>
      <w:lvlJc w:val="left"/>
    </w:lvl>
  </w:abstractNum>
  <w:abstractNum w:abstractNumId="60">
    <w:nsid w:val="00005753"/>
    <w:multiLevelType w:val="hybridMultilevel"/>
    <w:tmpl w:val="65CEF3FA"/>
    <w:lvl w:ilvl="0" w:tplc="7C622B72">
      <w:start w:val="1"/>
      <w:numFmt w:val="decimal"/>
      <w:lvlText w:val="%1."/>
      <w:lvlJc w:val="left"/>
    </w:lvl>
    <w:lvl w:ilvl="1" w:tplc="0F48BC78">
      <w:numFmt w:val="decimal"/>
      <w:lvlText w:val=""/>
      <w:lvlJc w:val="left"/>
    </w:lvl>
    <w:lvl w:ilvl="2" w:tplc="CEC616EA">
      <w:numFmt w:val="decimal"/>
      <w:lvlText w:val=""/>
      <w:lvlJc w:val="left"/>
    </w:lvl>
    <w:lvl w:ilvl="3" w:tplc="6978A9AE">
      <w:numFmt w:val="decimal"/>
      <w:lvlText w:val=""/>
      <w:lvlJc w:val="left"/>
    </w:lvl>
    <w:lvl w:ilvl="4" w:tplc="01D814FA">
      <w:numFmt w:val="decimal"/>
      <w:lvlText w:val=""/>
      <w:lvlJc w:val="left"/>
    </w:lvl>
    <w:lvl w:ilvl="5" w:tplc="0BBA51F8">
      <w:numFmt w:val="decimal"/>
      <w:lvlText w:val=""/>
      <w:lvlJc w:val="left"/>
    </w:lvl>
    <w:lvl w:ilvl="6" w:tplc="1AFA59B6">
      <w:numFmt w:val="decimal"/>
      <w:lvlText w:val=""/>
      <w:lvlJc w:val="left"/>
    </w:lvl>
    <w:lvl w:ilvl="7" w:tplc="08562D20">
      <w:numFmt w:val="decimal"/>
      <w:lvlText w:val=""/>
      <w:lvlJc w:val="left"/>
    </w:lvl>
    <w:lvl w:ilvl="8" w:tplc="7AD497F2">
      <w:numFmt w:val="decimal"/>
      <w:lvlText w:val=""/>
      <w:lvlJc w:val="left"/>
    </w:lvl>
  </w:abstractNum>
  <w:abstractNum w:abstractNumId="61">
    <w:nsid w:val="0000591D"/>
    <w:multiLevelType w:val="hybridMultilevel"/>
    <w:tmpl w:val="1026E78E"/>
    <w:lvl w:ilvl="0" w:tplc="DE947C32">
      <w:start w:val="73"/>
      <w:numFmt w:val="decimal"/>
      <w:lvlText w:val="%1"/>
      <w:lvlJc w:val="left"/>
    </w:lvl>
    <w:lvl w:ilvl="1" w:tplc="21D8A11C">
      <w:numFmt w:val="decimal"/>
      <w:lvlText w:val=""/>
      <w:lvlJc w:val="left"/>
    </w:lvl>
    <w:lvl w:ilvl="2" w:tplc="3842B48A">
      <w:numFmt w:val="decimal"/>
      <w:lvlText w:val=""/>
      <w:lvlJc w:val="left"/>
    </w:lvl>
    <w:lvl w:ilvl="3" w:tplc="8918DF80">
      <w:numFmt w:val="decimal"/>
      <w:lvlText w:val=""/>
      <w:lvlJc w:val="left"/>
    </w:lvl>
    <w:lvl w:ilvl="4" w:tplc="E9CCE75C">
      <w:numFmt w:val="decimal"/>
      <w:lvlText w:val=""/>
      <w:lvlJc w:val="left"/>
    </w:lvl>
    <w:lvl w:ilvl="5" w:tplc="7C8A2176">
      <w:numFmt w:val="decimal"/>
      <w:lvlText w:val=""/>
      <w:lvlJc w:val="left"/>
    </w:lvl>
    <w:lvl w:ilvl="6" w:tplc="00E82DD0">
      <w:numFmt w:val="decimal"/>
      <w:lvlText w:val=""/>
      <w:lvlJc w:val="left"/>
    </w:lvl>
    <w:lvl w:ilvl="7" w:tplc="D88892FA">
      <w:numFmt w:val="decimal"/>
      <w:lvlText w:val=""/>
      <w:lvlJc w:val="left"/>
    </w:lvl>
    <w:lvl w:ilvl="8" w:tplc="F7C25D2E">
      <w:numFmt w:val="decimal"/>
      <w:lvlText w:val=""/>
      <w:lvlJc w:val="left"/>
    </w:lvl>
  </w:abstractNum>
  <w:abstractNum w:abstractNumId="62">
    <w:nsid w:val="00005A9F"/>
    <w:multiLevelType w:val="hybridMultilevel"/>
    <w:tmpl w:val="59941634"/>
    <w:lvl w:ilvl="0" w:tplc="1D5C98EA">
      <w:start w:val="1"/>
      <w:numFmt w:val="bullet"/>
      <w:lvlText w:val="−"/>
      <w:lvlJc w:val="left"/>
    </w:lvl>
    <w:lvl w:ilvl="1" w:tplc="B2EA2F32">
      <w:numFmt w:val="decimal"/>
      <w:lvlText w:val=""/>
      <w:lvlJc w:val="left"/>
    </w:lvl>
    <w:lvl w:ilvl="2" w:tplc="DBB06B82">
      <w:numFmt w:val="decimal"/>
      <w:lvlText w:val=""/>
      <w:lvlJc w:val="left"/>
    </w:lvl>
    <w:lvl w:ilvl="3" w:tplc="E89C36F4">
      <w:numFmt w:val="decimal"/>
      <w:lvlText w:val=""/>
      <w:lvlJc w:val="left"/>
    </w:lvl>
    <w:lvl w:ilvl="4" w:tplc="820EC43E">
      <w:numFmt w:val="decimal"/>
      <w:lvlText w:val=""/>
      <w:lvlJc w:val="left"/>
    </w:lvl>
    <w:lvl w:ilvl="5" w:tplc="1C2E9BF0">
      <w:numFmt w:val="decimal"/>
      <w:lvlText w:val=""/>
      <w:lvlJc w:val="left"/>
    </w:lvl>
    <w:lvl w:ilvl="6" w:tplc="E626CF02">
      <w:numFmt w:val="decimal"/>
      <w:lvlText w:val=""/>
      <w:lvlJc w:val="left"/>
    </w:lvl>
    <w:lvl w:ilvl="7" w:tplc="F8B6F4AA">
      <w:numFmt w:val="decimal"/>
      <w:lvlText w:val=""/>
      <w:lvlJc w:val="left"/>
    </w:lvl>
    <w:lvl w:ilvl="8" w:tplc="AFB64984">
      <w:numFmt w:val="decimal"/>
      <w:lvlText w:val=""/>
      <w:lvlJc w:val="left"/>
    </w:lvl>
  </w:abstractNum>
  <w:abstractNum w:abstractNumId="63">
    <w:nsid w:val="00005C46"/>
    <w:multiLevelType w:val="hybridMultilevel"/>
    <w:tmpl w:val="5BDC909C"/>
    <w:lvl w:ilvl="0" w:tplc="2B12CCE0">
      <w:start w:val="1"/>
      <w:numFmt w:val="bullet"/>
      <w:lvlText w:val="➢"/>
      <w:lvlJc w:val="left"/>
    </w:lvl>
    <w:lvl w:ilvl="1" w:tplc="459E2530">
      <w:start w:val="1"/>
      <w:numFmt w:val="bullet"/>
      <w:lvlText w:val="в"/>
      <w:lvlJc w:val="left"/>
    </w:lvl>
    <w:lvl w:ilvl="2" w:tplc="E7100436">
      <w:start w:val="1"/>
      <w:numFmt w:val="bullet"/>
      <w:lvlText w:val="−"/>
      <w:lvlJc w:val="left"/>
    </w:lvl>
    <w:lvl w:ilvl="3" w:tplc="EB70DD44">
      <w:numFmt w:val="decimal"/>
      <w:lvlText w:val=""/>
      <w:lvlJc w:val="left"/>
    </w:lvl>
    <w:lvl w:ilvl="4" w:tplc="F7286EC6">
      <w:numFmt w:val="decimal"/>
      <w:lvlText w:val=""/>
      <w:lvlJc w:val="left"/>
    </w:lvl>
    <w:lvl w:ilvl="5" w:tplc="FD72B4E8">
      <w:numFmt w:val="decimal"/>
      <w:lvlText w:val=""/>
      <w:lvlJc w:val="left"/>
    </w:lvl>
    <w:lvl w:ilvl="6" w:tplc="B922F1DE">
      <w:numFmt w:val="decimal"/>
      <w:lvlText w:val=""/>
      <w:lvlJc w:val="left"/>
    </w:lvl>
    <w:lvl w:ilvl="7" w:tplc="51F6D30E">
      <w:numFmt w:val="decimal"/>
      <w:lvlText w:val=""/>
      <w:lvlJc w:val="left"/>
    </w:lvl>
    <w:lvl w:ilvl="8" w:tplc="580EA08A">
      <w:numFmt w:val="decimal"/>
      <w:lvlText w:val=""/>
      <w:lvlJc w:val="left"/>
    </w:lvl>
  </w:abstractNum>
  <w:abstractNum w:abstractNumId="64">
    <w:nsid w:val="00005DD5"/>
    <w:multiLevelType w:val="hybridMultilevel"/>
    <w:tmpl w:val="27EAA012"/>
    <w:lvl w:ilvl="0" w:tplc="650AB3BC">
      <w:start w:val="1"/>
      <w:numFmt w:val="bullet"/>
      <w:lvlText w:val="−"/>
      <w:lvlJc w:val="left"/>
    </w:lvl>
    <w:lvl w:ilvl="1" w:tplc="E8AA71D6">
      <w:numFmt w:val="decimal"/>
      <w:lvlText w:val=""/>
      <w:lvlJc w:val="left"/>
    </w:lvl>
    <w:lvl w:ilvl="2" w:tplc="B70CEBDA">
      <w:numFmt w:val="decimal"/>
      <w:lvlText w:val=""/>
      <w:lvlJc w:val="left"/>
    </w:lvl>
    <w:lvl w:ilvl="3" w:tplc="CFA0BF42">
      <w:numFmt w:val="decimal"/>
      <w:lvlText w:val=""/>
      <w:lvlJc w:val="left"/>
    </w:lvl>
    <w:lvl w:ilvl="4" w:tplc="FE2A260A">
      <w:numFmt w:val="decimal"/>
      <w:lvlText w:val=""/>
      <w:lvlJc w:val="left"/>
    </w:lvl>
    <w:lvl w:ilvl="5" w:tplc="95F0B71A">
      <w:numFmt w:val="decimal"/>
      <w:lvlText w:val=""/>
      <w:lvlJc w:val="left"/>
    </w:lvl>
    <w:lvl w:ilvl="6" w:tplc="17E28BFC">
      <w:numFmt w:val="decimal"/>
      <w:lvlText w:val=""/>
      <w:lvlJc w:val="left"/>
    </w:lvl>
    <w:lvl w:ilvl="7" w:tplc="BAD86E10">
      <w:numFmt w:val="decimal"/>
      <w:lvlText w:val=""/>
      <w:lvlJc w:val="left"/>
    </w:lvl>
    <w:lvl w:ilvl="8" w:tplc="E9D893D6">
      <w:numFmt w:val="decimal"/>
      <w:lvlText w:val=""/>
      <w:lvlJc w:val="left"/>
    </w:lvl>
  </w:abstractNum>
  <w:abstractNum w:abstractNumId="65">
    <w:nsid w:val="00005E73"/>
    <w:multiLevelType w:val="hybridMultilevel"/>
    <w:tmpl w:val="CFDE1A80"/>
    <w:lvl w:ilvl="0" w:tplc="E968D74A">
      <w:start w:val="1"/>
      <w:numFmt w:val="decimal"/>
      <w:lvlText w:val="%1."/>
      <w:lvlJc w:val="left"/>
    </w:lvl>
    <w:lvl w:ilvl="1" w:tplc="D83E6B06">
      <w:numFmt w:val="decimal"/>
      <w:lvlText w:val=""/>
      <w:lvlJc w:val="left"/>
    </w:lvl>
    <w:lvl w:ilvl="2" w:tplc="1ECCECB6">
      <w:numFmt w:val="decimal"/>
      <w:lvlText w:val=""/>
      <w:lvlJc w:val="left"/>
    </w:lvl>
    <w:lvl w:ilvl="3" w:tplc="8B3CE55C">
      <w:numFmt w:val="decimal"/>
      <w:lvlText w:val=""/>
      <w:lvlJc w:val="left"/>
    </w:lvl>
    <w:lvl w:ilvl="4" w:tplc="813431EE">
      <w:numFmt w:val="decimal"/>
      <w:lvlText w:val=""/>
      <w:lvlJc w:val="left"/>
    </w:lvl>
    <w:lvl w:ilvl="5" w:tplc="D3A63CEE">
      <w:numFmt w:val="decimal"/>
      <w:lvlText w:val=""/>
      <w:lvlJc w:val="left"/>
    </w:lvl>
    <w:lvl w:ilvl="6" w:tplc="042A3FD2">
      <w:numFmt w:val="decimal"/>
      <w:lvlText w:val=""/>
      <w:lvlJc w:val="left"/>
    </w:lvl>
    <w:lvl w:ilvl="7" w:tplc="C92E8AF0">
      <w:numFmt w:val="decimal"/>
      <w:lvlText w:val=""/>
      <w:lvlJc w:val="left"/>
    </w:lvl>
    <w:lvl w:ilvl="8" w:tplc="A28C45D0">
      <w:numFmt w:val="decimal"/>
      <w:lvlText w:val=""/>
      <w:lvlJc w:val="left"/>
    </w:lvl>
  </w:abstractNum>
  <w:abstractNum w:abstractNumId="66">
    <w:nsid w:val="00005F1E"/>
    <w:multiLevelType w:val="hybridMultilevel"/>
    <w:tmpl w:val="5E4A9BDE"/>
    <w:lvl w:ilvl="0" w:tplc="30C8B4BE">
      <w:start w:val="1"/>
      <w:numFmt w:val="decimal"/>
      <w:lvlText w:val="%1)"/>
      <w:lvlJc w:val="left"/>
    </w:lvl>
    <w:lvl w:ilvl="1" w:tplc="5B648758">
      <w:numFmt w:val="decimal"/>
      <w:lvlText w:val=""/>
      <w:lvlJc w:val="left"/>
    </w:lvl>
    <w:lvl w:ilvl="2" w:tplc="9DD21B0C">
      <w:numFmt w:val="decimal"/>
      <w:lvlText w:val=""/>
      <w:lvlJc w:val="left"/>
    </w:lvl>
    <w:lvl w:ilvl="3" w:tplc="010435E6">
      <w:numFmt w:val="decimal"/>
      <w:lvlText w:val=""/>
      <w:lvlJc w:val="left"/>
    </w:lvl>
    <w:lvl w:ilvl="4" w:tplc="29A89E10">
      <w:numFmt w:val="decimal"/>
      <w:lvlText w:val=""/>
      <w:lvlJc w:val="left"/>
    </w:lvl>
    <w:lvl w:ilvl="5" w:tplc="626E6B42">
      <w:numFmt w:val="decimal"/>
      <w:lvlText w:val=""/>
      <w:lvlJc w:val="left"/>
    </w:lvl>
    <w:lvl w:ilvl="6" w:tplc="47E803EC">
      <w:numFmt w:val="decimal"/>
      <w:lvlText w:val=""/>
      <w:lvlJc w:val="left"/>
    </w:lvl>
    <w:lvl w:ilvl="7" w:tplc="F0E4E2F6">
      <w:numFmt w:val="decimal"/>
      <w:lvlText w:val=""/>
      <w:lvlJc w:val="left"/>
    </w:lvl>
    <w:lvl w:ilvl="8" w:tplc="A1E0B832">
      <w:numFmt w:val="decimal"/>
      <w:lvlText w:val=""/>
      <w:lvlJc w:val="left"/>
    </w:lvl>
  </w:abstractNum>
  <w:abstractNum w:abstractNumId="67">
    <w:nsid w:val="00005FA4"/>
    <w:multiLevelType w:val="hybridMultilevel"/>
    <w:tmpl w:val="BF1ACCE4"/>
    <w:lvl w:ilvl="0" w:tplc="DDFCC11C">
      <w:start w:val="1"/>
      <w:numFmt w:val="bullet"/>
      <w:lvlText w:val="−"/>
      <w:lvlJc w:val="left"/>
    </w:lvl>
    <w:lvl w:ilvl="1" w:tplc="C6B839B8">
      <w:numFmt w:val="decimal"/>
      <w:lvlText w:val=""/>
      <w:lvlJc w:val="left"/>
    </w:lvl>
    <w:lvl w:ilvl="2" w:tplc="B81C9FB0">
      <w:numFmt w:val="decimal"/>
      <w:lvlText w:val=""/>
      <w:lvlJc w:val="left"/>
    </w:lvl>
    <w:lvl w:ilvl="3" w:tplc="A07A1554">
      <w:numFmt w:val="decimal"/>
      <w:lvlText w:val=""/>
      <w:lvlJc w:val="left"/>
    </w:lvl>
    <w:lvl w:ilvl="4" w:tplc="A24EF298">
      <w:numFmt w:val="decimal"/>
      <w:lvlText w:val=""/>
      <w:lvlJc w:val="left"/>
    </w:lvl>
    <w:lvl w:ilvl="5" w:tplc="5094BF0C">
      <w:numFmt w:val="decimal"/>
      <w:lvlText w:val=""/>
      <w:lvlJc w:val="left"/>
    </w:lvl>
    <w:lvl w:ilvl="6" w:tplc="CC069C36">
      <w:numFmt w:val="decimal"/>
      <w:lvlText w:val=""/>
      <w:lvlJc w:val="left"/>
    </w:lvl>
    <w:lvl w:ilvl="7" w:tplc="63122F2E">
      <w:numFmt w:val="decimal"/>
      <w:lvlText w:val=""/>
      <w:lvlJc w:val="left"/>
    </w:lvl>
    <w:lvl w:ilvl="8" w:tplc="4CA230D4">
      <w:numFmt w:val="decimal"/>
      <w:lvlText w:val=""/>
      <w:lvlJc w:val="left"/>
    </w:lvl>
  </w:abstractNum>
  <w:abstractNum w:abstractNumId="68">
    <w:nsid w:val="00006048"/>
    <w:multiLevelType w:val="hybridMultilevel"/>
    <w:tmpl w:val="7BDE8E2A"/>
    <w:lvl w:ilvl="0" w:tplc="4F6A0F6E">
      <w:start w:val="1"/>
      <w:numFmt w:val="bullet"/>
      <w:lvlText w:val="К"/>
      <w:lvlJc w:val="left"/>
    </w:lvl>
    <w:lvl w:ilvl="1" w:tplc="47423020">
      <w:numFmt w:val="decimal"/>
      <w:lvlText w:val=""/>
      <w:lvlJc w:val="left"/>
    </w:lvl>
    <w:lvl w:ilvl="2" w:tplc="8DF6B178">
      <w:numFmt w:val="decimal"/>
      <w:lvlText w:val=""/>
      <w:lvlJc w:val="left"/>
    </w:lvl>
    <w:lvl w:ilvl="3" w:tplc="EF5C3EC2">
      <w:numFmt w:val="decimal"/>
      <w:lvlText w:val=""/>
      <w:lvlJc w:val="left"/>
    </w:lvl>
    <w:lvl w:ilvl="4" w:tplc="2C865E9C">
      <w:numFmt w:val="decimal"/>
      <w:lvlText w:val=""/>
      <w:lvlJc w:val="left"/>
    </w:lvl>
    <w:lvl w:ilvl="5" w:tplc="1B5E6DA6">
      <w:numFmt w:val="decimal"/>
      <w:lvlText w:val=""/>
      <w:lvlJc w:val="left"/>
    </w:lvl>
    <w:lvl w:ilvl="6" w:tplc="1B6A200A">
      <w:numFmt w:val="decimal"/>
      <w:lvlText w:val=""/>
      <w:lvlJc w:val="left"/>
    </w:lvl>
    <w:lvl w:ilvl="7" w:tplc="65B41B22">
      <w:numFmt w:val="decimal"/>
      <w:lvlText w:val=""/>
      <w:lvlJc w:val="left"/>
    </w:lvl>
    <w:lvl w:ilvl="8" w:tplc="5F5E16EA">
      <w:numFmt w:val="decimal"/>
      <w:lvlText w:val=""/>
      <w:lvlJc w:val="left"/>
    </w:lvl>
  </w:abstractNum>
  <w:abstractNum w:abstractNumId="69">
    <w:nsid w:val="000060BF"/>
    <w:multiLevelType w:val="hybridMultilevel"/>
    <w:tmpl w:val="8EB8D568"/>
    <w:lvl w:ilvl="0" w:tplc="961AD176">
      <w:start w:val="1"/>
      <w:numFmt w:val="decimal"/>
      <w:lvlText w:val="%1."/>
      <w:lvlJc w:val="left"/>
    </w:lvl>
    <w:lvl w:ilvl="1" w:tplc="209C5518">
      <w:numFmt w:val="decimal"/>
      <w:lvlText w:val=""/>
      <w:lvlJc w:val="left"/>
    </w:lvl>
    <w:lvl w:ilvl="2" w:tplc="0AE07ADE">
      <w:numFmt w:val="decimal"/>
      <w:lvlText w:val=""/>
      <w:lvlJc w:val="left"/>
    </w:lvl>
    <w:lvl w:ilvl="3" w:tplc="FC667C56">
      <w:numFmt w:val="decimal"/>
      <w:lvlText w:val=""/>
      <w:lvlJc w:val="left"/>
    </w:lvl>
    <w:lvl w:ilvl="4" w:tplc="6646E0DA">
      <w:numFmt w:val="decimal"/>
      <w:lvlText w:val=""/>
      <w:lvlJc w:val="left"/>
    </w:lvl>
    <w:lvl w:ilvl="5" w:tplc="AD8C7FE8">
      <w:numFmt w:val="decimal"/>
      <w:lvlText w:val=""/>
      <w:lvlJc w:val="left"/>
    </w:lvl>
    <w:lvl w:ilvl="6" w:tplc="49049064">
      <w:numFmt w:val="decimal"/>
      <w:lvlText w:val=""/>
      <w:lvlJc w:val="left"/>
    </w:lvl>
    <w:lvl w:ilvl="7" w:tplc="B8BC99C2">
      <w:numFmt w:val="decimal"/>
      <w:lvlText w:val=""/>
      <w:lvlJc w:val="left"/>
    </w:lvl>
    <w:lvl w:ilvl="8" w:tplc="266671A8">
      <w:numFmt w:val="decimal"/>
      <w:lvlText w:val=""/>
      <w:lvlJc w:val="left"/>
    </w:lvl>
  </w:abstractNum>
  <w:abstractNum w:abstractNumId="70">
    <w:nsid w:val="00006270"/>
    <w:multiLevelType w:val="hybridMultilevel"/>
    <w:tmpl w:val="4442FED6"/>
    <w:lvl w:ilvl="0" w:tplc="F90A9EEC">
      <w:start w:val="1"/>
      <w:numFmt w:val="decimal"/>
      <w:lvlText w:val="%1)"/>
      <w:lvlJc w:val="left"/>
    </w:lvl>
    <w:lvl w:ilvl="1" w:tplc="6C520B52">
      <w:numFmt w:val="decimal"/>
      <w:lvlText w:val=""/>
      <w:lvlJc w:val="left"/>
    </w:lvl>
    <w:lvl w:ilvl="2" w:tplc="AC32A532">
      <w:numFmt w:val="decimal"/>
      <w:lvlText w:val=""/>
      <w:lvlJc w:val="left"/>
    </w:lvl>
    <w:lvl w:ilvl="3" w:tplc="0038BE7E">
      <w:numFmt w:val="decimal"/>
      <w:lvlText w:val=""/>
      <w:lvlJc w:val="left"/>
    </w:lvl>
    <w:lvl w:ilvl="4" w:tplc="5884504A">
      <w:numFmt w:val="decimal"/>
      <w:lvlText w:val=""/>
      <w:lvlJc w:val="left"/>
    </w:lvl>
    <w:lvl w:ilvl="5" w:tplc="AEF0A834">
      <w:numFmt w:val="decimal"/>
      <w:lvlText w:val=""/>
      <w:lvlJc w:val="left"/>
    </w:lvl>
    <w:lvl w:ilvl="6" w:tplc="4BDCCB4C">
      <w:numFmt w:val="decimal"/>
      <w:lvlText w:val=""/>
      <w:lvlJc w:val="left"/>
    </w:lvl>
    <w:lvl w:ilvl="7" w:tplc="A17229A6">
      <w:numFmt w:val="decimal"/>
      <w:lvlText w:val=""/>
      <w:lvlJc w:val="left"/>
    </w:lvl>
    <w:lvl w:ilvl="8" w:tplc="1AF8E3B0">
      <w:numFmt w:val="decimal"/>
      <w:lvlText w:val=""/>
      <w:lvlJc w:val="left"/>
    </w:lvl>
  </w:abstractNum>
  <w:abstractNum w:abstractNumId="71">
    <w:nsid w:val="00006732"/>
    <w:multiLevelType w:val="hybridMultilevel"/>
    <w:tmpl w:val="DC42486C"/>
    <w:lvl w:ilvl="0" w:tplc="C364728A">
      <w:start w:val="1"/>
      <w:numFmt w:val="decimal"/>
      <w:lvlText w:val="%1"/>
      <w:lvlJc w:val="left"/>
    </w:lvl>
    <w:lvl w:ilvl="1" w:tplc="A19A0610">
      <w:start w:val="1"/>
      <w:numFmt w:val="decimal"/>
      <w:lvlText w:val="%2."/>
      <w:lvlJc w:val="left"/>
    </w:lvl>
    <w:lvl w:ilvl="2" w:tplc="0B10CC52">
      <w:numFmt w:val="decimal"/>
      <w:lvlText w:val=""/>
      <w:lvlJc w:val="left"/>
    </w:lvl>
    <w:lvl w:ilvl="3" w:tplc="E2F67CD4">
      <w:numFmt w:val="decimal"/>
      <w:lvlText w:val=""/>
      <w:lvlJc w:val="left"/>
    </w:lvl>
    <w:lvl w:ilvl="4" w:tplc="510CAC08">
      <w:numFmt w:val="decimal"/>
      <w:lvlText w:val=""/>
      <w:lvlJc w:val="left"/>
    </w:lvl>
    <w:lvl w:ilvl="5" w:tplc="3DBCB970">
      <w:numFmt w:val="decimal"/>
      <w:lvlText w:val=""/>
      <w:lvlJc w:val="left"/>
    </w:lvl>
    <w:lvl w:ilvl="6" w:tplc="8FB8EC3A">
      <w:numFmt w:val="decimal"/>
      <w:lvlText w:val=""/>
      <w:lvlJc w:val="left"/>
    </w:lvl>
    <w:lvl w:ilvl="7" w:tplc="024802EC">
      <w:numFmt w:val="decimal"/>
      <w:lvlText w:val=""/>
      <w:lvlJc w:val="left"/>
    </w:lvl>
    <w:lvl w:ilvl="8" w:tplc="97983600">
      <w:numFmt w:val="decimal"/>
      <w:lvlText w:val=""/>
      <w:lvlJc w:val="left"/>
    </w:lvl>
  </w:abstractNum>
  <w:abstractNum w:abstractNumId="72">
    <w:nsid w:val="00006AD4"/>
    <w:multiLevelType w:val="hybridMultilevel"/>
    <w:tmpl w:val="E8C2DFFC"/>
    <w:lvl w:ilvl="0" w:tplc="4B2649E6">
      <w:start w:val="1"/>
      <w:numFmt w:val="bullet"/>
      <w:lvlText w:val="−"/>
      <w:lvlJc w:val="left"/>
    </w:lvl>
    <w:lvl w:ilvl="1" w:tplc="5AEEDD44">
      <w:numFmt w:val="decimal"/>
      <w:lvlText w:val=""/>
      <w:lvlJc w:val="left"/>
    </w:lvl>
    <w:lvl w:ilvl="2" w:tplc="00785E44">
      <w:numFmt w:val="decimal"/>
      <w:lvlText w:val=""/>
      <w:lvlJc w:val="left"/>
    </w:lvl>
    <w:lvl w:ilvl="3" w:tplc="DFEC054A">
      <w:numFmt w:val="decimal"/>
      <w:lvlText w:val=""/>
      <w:lvlJc w:val="left"/>
    </w:lvl>
    <w:lvl w:ilvl="4" w:tplc="4022D91A">
      <w:numFmt w:val="decimal"/>
      <w:lvlText w:val=""/>
      <w:lvlJc w:val="left"/>
    </w:lvl>
    <w:lvl w:ilvl="5" w:tplc="58BA4ECA">
      <w:numFmt w:val="decimal"/>
      <w:lvlText w:val=""/>
      <w:lvlJc w:val="left"/>
    </w:lvl>
    <w:lvl w:ilvl="6" w:tplc="27DECC00">
      <w:numFmt w:val="decimal"/>
      <w:lvlText w:val=""/>
      <w:lvlJc w:val="left"/>
    </w:lvl>
    <w:lvl w:ilvl="7" w:tplc="A26EDF1E">
      <w:numFmt w:val="decimal"/>
      <w:lvlText w:val=""/>
      <w:lvlJc w:val="left"/>
    </w:lvl>
    <w:lvl w:ilvl="8" w:tplc="262248E2">
      <w:numFmt w:val="decimal"/>
      <w:lvlText w:val=""/>
      <w:lvlJc w:val="left"/>
    </w:lvl>
  </w:abstractNum>
  <w:abstractNum w:abstractNumId="73">
    <w:nsid w:val="00006B72"/>
    <w:multiLevelType w:val="hybridMultilevel"/>
    <w:tmpl w:val="EFA05AF4"/>
    <w:lvl w:ilvl="0" w:tplc="C45A56DC">
      <w:start w:val="1"/>
      <w:numFmt w:val="bullet"/>
      <w:lvlText w:val="в"/>
      <w:lvlJc w:val="left"/>
    </w:lvl>
    <w:lvl w:ilvl="1" w:tplc="C4F438EA">
      <w:numFmt w:val="decimal"/>
      <w:lvlText w:val=""/>
      <w:lvlJc w:val="left"/>
    </w:lvl>
    <w:lvl w:ilvl="2" w:tplc="FBE410CE">
      <w:numFmt w:val="decimal"/>
      <w:lvlText w:val=""/>
      <w:lvlJc w:val="left"/>
    </w:lvl>
    <w:lvl w:ilvl="3" w:tplc="0E9E48A0">
      <w:numFmt w:val="decimal"/>
      <w:lvlText w:val=""/>
      <w:lvlJc w:val="left"/>
    </w:lvl>
    <w:lvl w:ilvl="4" w:tplc="B048337E">
      <w:numFmt w:val="decimal"/>
      <w:lvlText w:val=""/>
      <w:lvlJc w:val="left"/>
    </w:lvl>
    <w:lvl w:ilvl="5" w:tplc="D1485B96">
      <w:numFmt w:val="decimal"/>
      <w:lvlText w:val=""/>
      <w:lvlJc w:val="left"/>
    </w:lvl>
    <w:lvl w:ilvl="6" w:tplc="0D0287D0">
      <w:numFmt w:val="decimal"/>
      <w:lvlText w:val=""/>
      <w:lvlJc w:val="left"/>
    </w:lvl>
    <w:lvl w:ilvl="7" w:tplc="A76A4118">
      <w:numFmt w:val="decimal"/>
      <w:lvlText w:val=""/>
      <w:lvlJc w:val="left"/>
    </w:lvl>
    <w:lvl w:ilvl="8" w:tplc="A99681E2">
      <w:numFmt w:val="decimal"/>
      <w:lvlText w:val=""/>
      <w:lvlJc w:val="left"/>
    </w:lvl>
  </w:abstractNum>
  <w:abstractNum w:abstractNumId="74">
    <w:nsid w:val="00006BCB"/>
    <w:multiLevelType w:val="hybridMultilevel"/>
    <w:tmpl w:val="44F01572"/>
    <w:lvl w:ilvl="0" w:tplc="231EB9D8">
      <w:start w:val="10"/>
      <w:numFmt w:val="decimal"/>
      <w:lvlText w:val="%1)"/>
      <w:lvlJc w:val="left"/>
    </w:lvl>
    <w:lvl w:ilvl="1" w:tplc="3378E1FC">
      <w:numFmt w:val="decimal"/>
      <w:lvlText w:val=""/>
      <w:lvlJc w:val="left"/>
    </w:lvl>
    <w:lvl w:ilvl="2" w:tplc="088A0692">
      <w:numFmt w:val="decimal"/>
      <w:lvlText w:val=""/>
      <w:lvlJc w:val="left"/>
    </w:lvl>
    <w:lvl w:ilvl="3" w:tplc="6532CF7C">
      <w:numFmt w:val="decimal"/>
      <w:lvlText w:val=""/>
      <w:lvlJc w:val="left"/>
    </w:lvl>
    <w:lvl w:ilvl="4" w:tplc="78189318">
      <w:numFmt w:val="decimal"/>
      <w:lvlText w:val=""/>
      <w:lvlJc w:val="left"/>
    </w:lvl>
    <w:lvl w:ilvl="5" w:tplc="86D4DED0">
      <w:numFmt w:val="decimal"/>
      <w:lvlText w:val=""/>
      <w:lvlJc w:val="left"/>
    </w:lvl>
    <w:lvl w:ilvl="6" w:tplc="927AB666">
      <w:numFmt w:val="decimal"/>
      <w:lvlText w:val=""/>
      <w:lvlJc w:val="left"/>
    </w:lvl>
    <w:lvl w:ilvl="7" w:tplc="F114480A">
      <w:numFmt w:val="decimal"/>
      <w:lvlText w:val=""/>
      <w:lvlJc w:val="left"/>
    </w:lvl>
    <w:lvl w:ilvl="8" w:tplc="314A299C">
      <w:numFmt w:val="decimal"/>
      <w:lvlText w:val=""/>
      <w:lvlJc w:val="left"/>
    </w:lvl>
  </w:abstractNum>
  <w:abstractNum w:abstractNumId="75">
    <w:nsid w:val="00006BE8"/>
    <w:multiLevelType w:val="hybridMultilevel"/>
    <w:tmpl w:val="16F8918A"/>
    <w:lvl w:ilvl="0" w:tplc="F9ACF988">
      <w:start w:val="1"/>
      <w:numFmt w:val="bullet"/>
      <w:lvlText w:val="К"/>
      <w:lvlJc w:val="left"/>
    </w:lvl>
    <w:lvl w:ilvl="1" w:tplc="987416DC">
      <w:numFmt w:val="decimal"/>
      <w:lvlText w:val=""/>
      <w:lvlJc w:val="left"/>
    </w:lvl>
    <w:lvl w:ilvl="2" w:tplc="40C63EC0">
      <w:numFmt w:val="decimal"/>
      <w:lvlText w:val=""/>
      <w:lvlJc w:val="left"/>
    </w:lvl>
    <w:lvl w:ilvl="3" w:tplc="C2EA3EF4">
      <w:numFmt w:val="decimal"/>
      <w:lvlText w:val=""/>
      <w:lvlJc w:val="left"/>
    </w:lvl>
    <w:lvl w:ilvl="4" w:tplc="784EE22E">
      <w:numFmt w:val="decimal"/>
      <w:lvlText w:val=""/>
      <w:lvlJc w:val="left"/>
    </w:lvl>
    <w:lvl w:ilvl="5" w:tplc="C248E584">
      <w:numFmt w:val="decimal"/>
      <w:lvlText w:val=""/>
      <w:lvlJc w:val="left"/>
    </w:lvl>
    <w:lvl w:ilvl="6" w:tplc="8F16AF9C">
      <w:numFmt w:val="decimal"/>
      <w:lvlText w:val=""/>
      <w:lvlJc w:val="left"/>
    </w:lvl>
    <w:lvl w:ilvl="7" w:tplc="9BE416CA">
      <w:numFmt w:val="decimal"/>
      <w:lvlText w:val=""/>
      <w:lvlJc w:val="left"/>
    </w:lvl>
    <w:lvl w:ilvl="8" w:tplc="914A6350">
      <w:numFmt w:val="decimal"/>
      <w:lvlText w:val=""/>
      <w:lvlJc w:val="left"/>
    </w:lvl>
  </w:abstractNum>
  <w:abstractNum w:abstractNumId="76">
    <w:nsid w:val="00006C69"/>
    <w:multiLevelType w:val="hybridMultilevel"/>
    <w:tmpl w:val="DE3EA708"/>
    <w:lvl w:ilvl="0" w:tplc="59C8D6F4">
      <w:start w:val="1"/>
      <w:numFmt w:val="decimal"/>
      <w:lvlText w:val="%1."/>
      <w:lvlJc w:val="left"/>
    </w:lvl>
    <w:lvl w:ilvl="1" w:tplc="C8063F0A">
      <w:numFmt w:val="decimal"/>
      <w:lvlText w:val=""/>
      <w:lvlJc w:val="left"/>
    </w:lvl>
    <w:lvl w:ilvl="2" w:tplc="B20CE462">
      <w:numFmt w:val="decimal"/>
      <w:lvlText w:val=""/>
      <w:lvlJc w:val="left"/>
    </w:lvl>
    <w:lvl w:ilvl="3" w:tplc="06CE5294">
      <w:numFmt w:val="decimal"/>
      <w:lvlText w:val=""/>
      <w:lvlJc w:val="left"/>
    </w:lvl>
    <w:lvl w:ilvl="4" w:tplc="7D8E2A02">
      <w:numFmt w:val="decimal"/>
      <w:lvlText w:val=""/>
      <w:lvlJc w:val="left"/>
    </w:lvl>
    <w:lvl w:ilvl="5" w:tplc="1702E674">
      <w:numFmt w:val="decimal"/>
      <w:lvlText w:val=""/>
      <w:lvlJc w:val="left"/>
    </w:lvl>
    <w:lvl w:ilvl="6" w:tplc="9D12602C">
      <w:numFmt w:val="decimal"/>
      <w:lvlText w:val=""/>
      <w:lvlJc w:val="left"/>
    </w:lvl>
    <w:lvl w:ilvl="7" w:tplc="16AACAE6">
      <w:numFmt w:val="decimal"/>
      <w:lvlText w:val=""/>
      <w:lvlJc w:val="left"/>
    </w:lvl>
    <w:lvl w:ilvl="8" w:tplc="5590E626">
      <w:numFmt w:val="decimal"/>
      <w:lvlText w:val=""/>
      <w:lvlJc w:val="left"/>
    </w:lvl>
  </w:abstractNum>
  <w:abstractNum w:abstractNumId="77">
    <w:nsid w:val="00006D22"/>
    <w:multiLevelType w:val="hybridMultilevel"/>
    <w:tmpl w:val="11C05232"/>
    <w:lvl w:ilvl="0" w:tplc="BFC2E8BE">
      <w:start w:val="5"/>
      <w:numFmt w:val="decimal"/>
      <w:lvlText w:val="%1."/>
      <w:lvlJc w:val="left"/>
    </w:lvl>
    <w:lvl w:ilvl="1" w:tplc="4166427C">
      <w:start w:val="1"/>
      <w:numFmt w:val="decimal"/>
      <w:lvlText w:val="%2"/>
      <w:lvlJc w:val="left"/>
    </w:lvl>
    <w:lvl w:ilvl="2" w:tplc="223CCA2C">
      <w:numFmt w:val="decimal"/>
      <w:lvlText w:val=""/>
      <w:lvlJc w:val="left"/>
    </w:lvl>
    <w:lvl w:ilvl="3" w:tplc="AE7C7194">
      <w:numFmt w:val="decimal"/>
      <w:lvlText w:val=""/>
      <w:lvlJc w:val="left"/>
    </w:lvl>
    <w:lvl w:ilvl="4" w:tplc="9D64A020">
      <w:numFmt w:val="decimal"/>
      <w:lvlText w:val=""/>
      <w:lvlJc w:val="left"/>
    </w:lvl>
    <w:lvl w:ilvl="5" w:tplc="7062CE74">
      <w:numFmt w:val="decimal"/>
      <w:lvlText w:val=""/>
      <w:lvlJc w:val="left"/>
    </w:lvl>
    <w:lvl w:ilvl="6" w:tplc="B28AFD32">
      <w:numFmt w:val="decimal"/>
      <w:lvlText w:val=""/>
      <w:lvlJc w:val="left"/>
    </w:lvl>
    <w:lvl w:ilvl="7" w:tplc="F0EE6A42">
      <w:numFmt w:val="decimal"/>
      <w:lvlText w:val=""/>
      <w:lvlJc w:val="left"/>
    </w:lvl>
    <w:lvl w:ilvl="8" w:tplc="FEBE7AB6">
      <w:numFmt w:val="decimal"/>
      <w:lvlText w:val=""/>
      <w:lvlJc w:val="left"/>
    </w:lvl>
  </w:abstractNum>
  <w:abstractNum w:abstractNumId="78">
    <w:nsid w:val="00006D69"/>
    <w:multiLevelType w:val="hybridMultilevel"/>
    <w:tmpl w:val="7BEC77EA"/>
    <w:lvl w:ilvl="0" w:tplc="B96E56C6">
      <w:start w:val="1"/>
      <w:numFmt w:val="bullet"/>
      <w:lvlText w:val="К"/>
      <w:lvlJc w:val="left"/>
    </w:lvl>
    <w:lvl w:ilvl="1" w:tplc="42B47C06">
      <w:numFmt w:val="decimal"/>
      <w:lvlText w:val=""/>
      <w:lvlJc w:val="left"/>
    </w:lvl>
    <w:lvl w:ilvl="2" w:tplc="5B38FA2C">
      <w:numFmt w:val="decimal"/>
      <w:lvlText w:val=""/>
      <w:lvlJc w:val="left"/>
    </w:lvl>
    <w:lvl w:ilvl="3" w:tplc="3454C90A">
      <w:numFmt w:val="decimal"/>
      <w:lvlText w:val=""/>
      <w:lvlJc w:val="left"/>
    </w:lvl>
    <w:lvl w:ilvl="4" w:tplc="3B6874F2">
      <w:numFmt w:val="decimal"/>
      <w:lvlText w:val=""/>
      <w:lvlJc w:val="left"/>
    </w:lvl>
    <w:lvl w:ilvl="5" w:tplc="00E4641A">
      <w:numFmt w:val="decimal"/>
      <w:lvlText w:val=""/>
      <w:lvlJc w:val="left"/>
    </w:lvl>
    <w:lvl w:ilvl="6" w:tplc="CD1C67D4">
      <w:numFmt w:val="decimal"/>
      <w:lvlText w:val=""/>
      <w:lvlJc w:val="left"/>
    </w:lvl>
    <w:lvl w:ilvl="7" w:tplc="9E92F6F8">
      <w:numFmt w:val="decimal"/>
      <w:lvlText w:val=""/>
      <w:lvlJc w:val="left"/>
    </w:lvl>
    <w:lvl w:ilvl="8" w:tplc="4100F968">
      <w:numFmt w:val="decimal"/>
      <w:lvlText w:val=""/>
      <w:lvlJc w:val="left"/>
    </w:lvl>
  </w:abstractNum>
  <w:abstractNum w:abstractNumId="79">
    <w:nsid w:val="00007282"/>
    <w:multiLevelType w:val="hybridMultilevel"/>
    <w:tmpl w:val="E1B0DC7C"/>
    <w:lvl w:ilvl="0" w:tplc="207C95F2">
      <w:start w:val="26"/>
      <w:numFmt w:val="decimal"/>
      <w:lvlText w:val="%1)"/>
      <w:lvlJc w:val="left"/>
    </w:lvl>
    <w:lvl w:ilvl="1" w:tplc="FF2A7954">
      <w:numFmt w:val="decimal"/>
      <w:lvlText w:val=""/>
      <w:lvlJc w:val="left"/>
    </w:lvl>
    <w:lvl w:ilvl="2" w:tplc="EB3AA638">
      <w:numFmt w:val="decimal"/>
      <w:lvlText w:val=""/>
      <w:lvlJc w:val="left"/>
    </w:lvl>
    <w:lvl w:ilvl="3" w:tplc="25E88F64">
      <w:numFmt w:val="decimal"/>
      <w:lvlText w:val=""/>
      <w:lvlJc w:val="left"/>
    </w:lvl>
    <w:lvl w:ilvl="4" w:tplc="6A4A218E">
      <w:numFmt w:val="decimal"/>
      <w:lvlText w:val=""/>
      <w:lvlJc w:val="left"/>
    </w:lvl>
    <w:lvl w:ilvl="5" w:tplc="CDBC543C">
      <w:numFmt w:val="decimal"/>
      <w:lvlText w:val=""/>
      <w:lvlJc w:val="left"/>
    </w:lvl>
    <w:lvl w:ilvl="6" w:tplc="E33041D8">
      <w:numFmt w:val="decimal"/>
      <w:lvlText w:val=""/>
      <w:lvlJc w:val="left"/>
    </w:lvl>
    <w:lvl w:ilvl="7" w:tplc="4F668D78">
      <w:numFmt w:val="decimal"/>
      <w:lvlText w:val=""/>
      <w:lvlJc w:val="left"/>
    </w:lvl>
    <w:lvl w:ilvl="8" w:tplc="C7687464">
      <w:numFmt w:val="decimal"/>
      <w:lvlText w:val=""/>
      <w:lvlJc w:val="left"/>
    </w:lvl>
  </w:abstractNum>
  <w:abstractNum w:abstractNumId="80">
    <w:nsid w:val="000075EF"/>
    <w:multiLevelType w:val="hybridMultilevel"/>
    <w:tmpl w:val="DF3E0B64"/>
    <w:lvl w:ilvl="0" w:tplc="5E8A2728">
      <w:start w:val="4"/>
      <w:numFmt w:val="decimal"/>
      <w:lvlText w:val="%1."/>
      <w:lvlJc w:val="left"/>
    </w:lvl>
    <w:lvl w:ilvl="1" w:tplc="B15A3A78">
      <w:numFmt w:val="decimal"/>
      <w:lvlText w:val=""/>
      <w:lvlJc w:val="left"/>
    </w:lvl>
    <w:lvl w:ilvl="2" w:tplc="9A88C79C">
      <w:numFmt w:val="decimal"/>
      <w:lvlText w:val=""/>
      <w:lvlJc w:val="left"/>
    </w:lvl>
    <w:lvl w:ilvl="3" w:tplc="43CE99A4">
      <w:numFmt w:val="decimal"/>
      <w:lvlText w:val=""/>
      <w:lvlJc w:val="left"/>
    </w:lvl>
    <w:lvl w:ilvl="4" w:tplc="AEE07914">
      <w:numFmt w:val="decimal"/>
      <w:lvlText w:val=""/>
      <w:lvlJc w:val="left"/>
    </w:lvl>
    <w:lvl w:ilvl="5" w:tplc="4FFE1990">
      <w:numFmt w:val="decimal"/>
      <w:lvlText w:val=""/>
      <w:lvlJc w:val="left"/>
    </w:lvl>
    <w:lvl w:ilvl="6" w:tplc="F23A417A">
      <w:numFmt w:val="decimal"/>
      <w:lvlText w:val=""/>
      <w:lvlJc w:val="left"/>
    </w:lvl>
    <w:lvl w:ilvl="7" w:tplc="395278A4">
      <w:numFmt w:val="decimal"/>
      <w:lvlText w:val=""/>
      <w:lvlJc w:val="left"/>
    </w:lvl>
    <w:lvl w:ilvl="8" w:tplc="97BC98B8">
      <w:numFmt w:val="decimal"/>
      <w:lvlText w:val=""/>
      <w:lvlJc w:val="left"/>
    </w:lvl>
  </w:abstractNum>
  <w:abstractNum w:abstractNumId="81">
    <w:nsid w:val="0000773B"/>
    <w:multiLevelType w:val="hybridMultilevel"/>
    <w:tmpl w:val="FFDC4B92"/>
    <w:lvl w:ilvl="0" w:tplc="84A2BC16">
      <w:start w:val="18"/>
      <w:numFmt w:val="decimal"/>
      <w:lvlText w:val="%1)"/>
      <w:lvlJc w:val="left"/>
    </w:lvl>
    <w:lvl w:ilvl="1" w:tplc="1CB01458">
      <w:start w:val="1"/>
      <w:numFmt w:val="bullet"/>
      <w:lvlText w:val="➢"/>
      <w:lvlJc w:val="left"/>
    </w:lvl>
    <w:lvl w:ilvl="2" w:tplc="D04ED7A2">
      <w:numFmt w:val="decimal"/>
      <w:lvlText w:val=""/>
      <w:lvlJc w:val="left"/>
    </w:lvl>
    <w:lvl w:ilvl="3" w:tplc="03C295A8">
      <w:numFmt w:val="decimal"/>
      <w:lvlText w:val=""/>
      <w:lvlJc w:val="left"/>
    </w:lvl>
    <w:lvl w:ilvl="4" w:tplc="DB5E52FE">
      <w:numFmt w:val="decimal"/>
      <w:lvlText w:val=""/>
      <w:lvlJc w:val="left"/>
    </w:lvl>
    <w:lvl w:ilvl="5" w:tplc="309EAE3E">
      <w:numFmt w:val="decimal"/>
      <w:lvlText w:val=""/>
      <w:lvlJc w:val="left"/>
    </w:lvl>
    <w:lvl w:ilvl="6" w:tplc="FACE6E9A">
      <w:numFmt w:val="decimal"/>
      <w:lvlText w:val=""/>
      <w:lvlJc w:val="left"/>
    </w:lvl>
    <w:lvl w:ilvl="7" w:tplc="90963B76">
      <w:numFmt w:val="decimal"/>
      <w:lvlText w:val=""/>
      <w:lvlJc w:val="left"/>
    </w:lvl>
    <w:lvl w:ilvl="8" w:tplc="A0E6248A">
      <w:numFmt w:val="decimal"/>
      <w:lvlText w:val=""/>
      <w:lvlJc w:val="left"/>
    </w:lvl>
  </w:abstractNum>
  <w:abstractNum w:abstractNumId="82">
    <w:nsid w:val="00007874"/>
    <w:multiLevelType w:val="hybridMultilevel"/>
    <w:tmpl w:val="1D8851B0"/>
    <w:lvl w:ilvl="0" w:tplc="38384ABE">
      <w:start w:val="9"/>
      <w:numFmt w:val="decimal"/>
      <w:lvlText w:val="%1)"/>
      <w:lvlJc w:val="left"/>
    </w:lvl>
    <w:lvl w:ilvl="1" w:tplc="CCAEE7A6">
      <w:numFmt w:val="decimal"/>
      <w:lvlText w:val=""/>
      <w:lvlJc w:val="left"/>
    </w:lvl>
    <w:lvl w:ilvl="2" w:tplc="5B0C6CDC">
      <w:numFmt w:val="decimal"/>
      <w:lvlText w:val=""/>
      <w:lvlJc w:val="left"/>
    </w:lvl>
    <w:lvl w:ilvl="3" w:tplc="B5B8FC4E">
      <w:numFmt w:val="decimal"/>
      <w:lvlText w:val=""/>
      <w:lvlJc w:val="left"/>
    </w:lvl>
    <w:lvl w:ilvl="4" w:tplc="E53E3108">
      <w:numFmt w:val="decimal"/>
      <w:lvlText w:val=""/>
      <w:lvlJc w:val="left"/>
    </w:lvl>
    <w:lvl w:ilvl="5" w:tplc="659EBBA8">
      <w:numFmt w:val="decimal"/>
      <w:lvlText w:val=""/>
      <w:lvlJc w:val="left"/>
    </w:lvl>
    <w:lvl w:ilvl="6" w:tplc="C6786736">
      <w:numFmt w:val="decimal"/>
      <w:lvlText w:val=""/>
      <w:lvlJc w:val="left"/>
    </w:lvl>
    <w:lvl w:ilvl="7" w:tplc="02329A48">
      <w:numFmt w:val="decimal"/>
      <w:lvlText w:val=""/>
      <w:lvlJc w:val="left"/>
    </w:lvl>
    <w:lvl w:ilvl="8" w:tplc="497691BE">
      <w:numFmt w:val="decimal"/>
      <w:lvlText w:val=""/>
      <w:lvlJc w:val="left"/>
    </w:lvl>
  </w:abstractNum>
  <w:abstractNum w:abstractNumId="83">
    <w:nsid w:val="00007983"/>
    <w:multiLevelType w:val="hybridMultilevel"/>
    <w:tmpl w:val="E46801D0"/>
    <w:lvl w:ilvl="0" w:tplc="CEECB830">
      <w:start w:val="3"/>
      <w:numFmt w:val="decimal"/>
      <w:lvlText w:val="%1."/>
      <w:lvlJc w:val="left"/>
    </w:lvl>
    <w:lvl w:ilvl="1" w:tplc="9064F22E">
      <w:numFmt w:val="decimal"/>
      <w:lvlText w:val=""/>
      <w:lvlJc w:val="left"/>
    </w:lvl>
    <w:lvl w:ilvl="2" w:tplc="701696CA">
      <w:numFmt w:val="decimal"/>
      <w:lvlText w:val=""/>
      <w:lvlJc w:val="left"/>
    </w:lvl>
    <w:lvl w:ilvl="3" w:tplc="4C68AC72">
      <w:numFmt w:val="decimal"/>
      <w:lvlText w:val=""/>
      <w:lvlJc w:val="left"/>
    </w:lvl>
    <w:lvl w:ilvl="4" w:tplc="39249ABC">
      <w:numFmt w:val="decimal"/>
      <w:lvlText w:val=""/>
      <w:lvlJc w:val="left"/>
    </w:lvl>
    <w:lvl w:ilvl="5" w:tplc="9C1C53AA">
      <w:numFmt w:val="decimal"/>
      <w:lvlText w:val=""/>
      <w:lvlJc w:val="left"/>
    </w:lvl>
    <w:lvl w:ilvl="6" w:tplc="1BF63580">
      <w:numFmt w:val="decimal"/>
      <w:lvlText w:val=""/>
      <w:lvlJc w:val="left"/>
    </w:lvl>
    <w:lvl w:ilvl="7" w:tplc="DAA44B92">
      <w:numFmt w:val="decimal"/>
      <w:lvlText w:val=""/>
      <w:lvlJc w:val="left"/>
    </w:lvl>
    <w:lvl w:ilvl="8" w:tplc="AF0255F4">
      <w:numFmt w:val="decimal"/>
      <w:lvlText w:val=""/>
      <w:lvlJc w:val="left"/>
    </w:lvl>
  </w:abstractNum>
  <w:abstractNum w:abstractNumId="84">
    <w:nsid w:val="00007DD1"/>
    <w:multiLevelType w:val="hybridMultilevel"/>
    <w:tmpl w:val="BE46FA1C"/>
    <w:lvl w:ilvl="0" w:tplc="9CAC212E">
      <w:start w:val="1"/>
      <w:numFmt w:val="bullet"/>
      <w:lvlText w:val="К"/>
      <w:lvlJc w:val="left"/>
    </w:lvl>
    <w:lvl w:ilvl="1" w:tplc="5A18B34E">
      <w:numFmt w:val="decimal"/>
      <w:lvlText w:val=""/>
      <w:lvlJc w:val="left"/>
    </w:lvl>
    <w:lvl w:ilvl="2" w:tplc="2794C282">
      <w:numFmt w:val="decimal"/>
      <w:lvlText w:val=""/>
      <w:lvlJc w:val="left"/>
    </w:lvl>
    <w:lvl w:ilvl="3" w:tplc="75AA5FC6">
      <w:numFmt w:val="decimal"/>
      <w:lvlText w:val=""/>
      <w:lvlJc w:val="left"/>
    </w:lvl>
    <w:lvl w:ilvl="4" w:tplc="A53EB042">
      <w:numFmt w:val="decimal"/>
      <w:lvlText w:val=""/>
      <w:lvlJc w:val="left"/>
    </w:lvl>
    <w:lvl w:ilvl="5" w:tplc="60401672">
      <w:numFmt w:val="decimal"/>
      <w:lvlText w:val=""/>
      <w:lvlJc w:val="left"/>
    </w:lvl>
    <w:lvl w:ilvl="6" w:tplc="54AA8256">
      <w:numFmt w:val="decimal"/>
      <w:lvlText w:val=""/>
      <w:lvlJc w:val="left"/>
    </w:lvl>
    <w:lvl w:ilvl="7" w:tplc="B17A34B2">
      <w:numFmt w:val="decimal"/>
      <w:lvlText w:val=""/>
      <w:lvlJc w:val="left"/>
    </w:lvl>
    <w:lvl w:ilvl="8" w:tplc="082264E6">
      <w:numFmt w:val="decimal"/>
      <w:lvlText w:val=""/>
      <w:lvlJc w:val="left"/>
    </w:lvl>
  </w:abstractNum>
  <w:abstractNum w:abstractNumId="85">
    <w:nsid w:val="00007F4F"/>
    <w:multiLevelType w:val="hybridMultilevel"/>
    <w:tmpl w:val="FDB2603A"/>
    <w:lvl w:ilvl="0" w:tplc="E55A37D0">
      <w:start w:val="8"/>
      <w:numFmt w:val="decimal"/>
      <w:lvlText w:val="%1."/>
      <w:lvlJc w:val="left"/>
    </w:lvl>
    <w:lvl w:ilvl="1" w:tplc="A5C4D23A">
      <w:numFmt w:val="decimal"/>
      <w:lvlText w:val=""/>
      <w:lvlJc w:val="left"/>
    </w:lvl>
    <w:lvl w:ilvl="2" w:tplc="9258D60C">
      <w:numFmt w:val="decimal"/>
      <w:lvlText w:val=""/>
      <w:lvlJc w:val="left"/>
    </w:lvl>
    <w:lvl w:ilvl="3" w:tplc="3E329994">
      <w:numFmt w:val="decimal"/>
      <w:lvlText w:val=""/>
      <w:lvlJc w:val="left"/>
    </w:lvl>
    <w:lvl w:ilvl="4" w:tplc="5CA0D3E8">
      <w:numFmt w:val="decimal"/>
      <w:lvlText w:val=""/>
      <w:lvlJc w:val="left"/>
    </w:lvl>
    <w:lvl w:ilvl="5" w:tplc="015C8594">
      <w:numFmt w:val="decimal"/>
      <w:lvlText w:val=""/>
      <w:lvlJc w:val="left"/>
    </w:lvl>
    <w:lvl w:ilvl="6" w:tplc="EB78F2D2">
      <w:numFmt w:val="decimal"/>
      <w:lvlText w:val=""/>
      <w:lvlJc w:val="left"/>
    </w:lvl>
    <w:lvl w:ilvl="7" w:tplc="EC4E3052">
      <w:numFmt w:val="decimal"/>
      <w:lvlText w:val=""/>
      <w:lvlJc w:val="left"/>
    </w:lvl>
    <w:lvl w:ilvl="8" w:tplc="3D0A3154">
      <w:numFmt w:val="decimal"/>
      <w:lvlText w:val=""/>
      <w:lvlJc w:val="left"/>
    </w:lvl>
  </w:abstractNum>
  <w:abstractNum w:abstractNumId="86">
    <w:nsid w:val="00007F61"/>
    <w:multiLevelType w:val="hybridMultilevel"/>
    <w:tmpl w:val="45E820BC"/>
    <w:lvl w:ilvl="0" w:tplc="21F870F2">
      <w:start w:val="1"/>
      <w:numFmt w:val="decimal"/>
      <w:lvlText w:val="%1)"/>
      <w:lvlJc w:val="left"/>
    </w:lvl>
    <w:lvl w:ilvl="1" w:tplc="53F08298">
      <w:start w:val="1"/>
      <w:numFmt w:val="bullet"/>
      <w:lvlText w:val="➢"/>
      <w:lvlJc w:val="left"/>
    </w:lvl>
    <w:lvl w:ilvl="2" w:tplc="71428D82">
      <w:numFmt w:val="decimal"/>
      <w:lvlText w:val=""/>
      <w:lvlJc w:val="left"/>
    </w:lvl>
    <w:lvl w:ilvl="3" w:tplc="3362C85C">
      <w:numFmt w:val="decimal"/>
      <w:lvlText w:val=""/>
      <w:lvlJc w:val="left"/>
    </w:lvl>
    <w:lvl w:ilvl="4" w:tplc="FF424442">
      <w:numFmt w:val="decimal"/>
      <w:lvlText w:val=""/>
      <w:lvlJc w:val="left"/>
    </w:lvl>
    <w:lvl w:ilvl="5" w:tplc="091CDE3A">
      <w:numFmt w:val="decimal"/>
      <w:lvlText w:val=""/>
      <w:lvlJc w:val="left"/>
    </w:lvl>
    <w:lvl w:ilvl="6" w:tplc="0B10A038">
      <w:numFmt w:val="decimal"/>
      <w:lvlText w:val=""/>
      <w:lvlJc w:val="left"/>
    </w:lvl>
    <w:lvl w:ilvl="7" w:tplc="1E946948">
      <w:numFmt w:val="decimal"/>
      <w:lvlText w:val=""/>
      <w:lvlJc w:val="left"/>
    </w:lvl>
    <w:lvl w:ilvl="8" w:tplc="47B8AF98">
      <w:numFmt w:val="decimal"/>
      <w:lvlText w:val=""/>
      <w:lvlJc w:val="left"/>
    </w:lvl>
  </w:abstractNum>
  <w:abstractNum w:abstractNumId="87">
    <w:nsid w:val="00007FBE"/>
    <w:multiLevelType w:val="hybridMultilevel"/>
    <w:tmpl w:val="1110DF88"/>
    <w:lvl w:ilvl="0" w:tplc="F4248936">
      <w:start w:val="9"/>
      <w:numFmt w:val="decimal"/>
      <w:lvlText w:val="%1)"/>
      <w:lvlJc w:val="left"/>
    </w:lvl>
    <w:lvl w:ilvl="1" w:tplc="543253C6">
      <w:start w:val="9"/>
      <w:numFmt w:val="decimal"/>
      <w:lvlText w:val="%2)"/>
      <w:lvlJc w:val="left"/>
    </w:lvl>
    <w:lvl w:ilvl="2" w:tplc="3CFC193C">
      <w:start w:val="1"/>
      <w:numFmt w:val="bullet"/>
      <w:lvlText w:val="➢"/>
      <w:lvlJc w:val="left"/>
    </w:lvl>
    <w:lvl w:ilvl="3" w:tplc="8B26CC70">
      <w:start w:val="1"/>
      <w:numFmt w:val="bullet"/>
      <w:lvlText w:val="➢"/>
      <w:lvlJc w:val="left"/>
    </w:lvl>
    <w:lvl w:ilvl="4" w:tplc="987C5976">
      <w:numFmt w:val="decimal"/>
      <w:lvlText w:val=""/>
      <w:lvlJc w:val="left"/>
    </w:lvl>
    <w:lvl w:ilvl="5" w:tplc="6A7EDB14">
      <w:numFmt w:val="decimal"/>
      <w:lvlText w:val=""/>
      <w:lvlJc w:val="left"/>
    </w:lvl>
    <w:lvl w:ilvl="6" w:tplc="236E77D2">
      <w:numFmt w:val="decimal"/>
      <w:lvlText w:val=""/>
      <w:lvlJc w:val="left"/>
    </w:lvl>
    <w:lvl w:ilvl="7" w:tplc="528048EE">
      <w:numFmt w:val="decimal"/>
      <w:lvlText w:val=""/>
      <w:lvlJc w:val="left"/>
    </w:lvl>
    <w:lvl w:ilvl="8" w:tplc="36F22886">
      <w:numFmt w:val="decimal"/>
      <w:lvlText w:val=""/>
      <w:lvlJc w:val="left"/>
    </w:lvl>
  </w:abstractNum>
  <w:abstractNum w:abstractNumId="88">
    <w:nsid w:val="18896EB9"/>
    <w:multiLevelType w:val="hybridMultilevel"/>
    <w:tmpl w:val="A774B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0"/>
  </w:num>
  <w:num w:numId="2">
    <w:abstractNumId w:val="69"/>
  </w:num>
  <w:num w:numId="3">
    <w:abstractNumId w:val="2"/>
  </w:num>
  <w:num w:numId="4">
    <w:abstractNumId w:val="45"/>
  </w:num>
  <w:num w:numId="5">
    <w:abstractNumId w:val="59"/>
  </w:num>
  <w:num w:numId="6">
    <w:abstractNumId w:val="35"/>
  </w:num>
  <w:num w:numId="7">
    <w:abstractNumId w:val="8"/>
  </w:num>
  <w:num w:numId="8">
    <w:abstractNumId w:val="83"/>
  </w:num>
  <w:num w:numId="9">
    <w:abstractNumId w:val="80"/>
  </w:num>
  <w:num w:numId="10">
    <w:abstractNumId w:val="48"/>
  </w:num>
  <w:num w:numId="11">
    <w:abstractNumId w:val="32"/>
  </w:num>
  <w:num w:numId="12">
    <w:abstractNumId w:val="43"/>
  </w:num>
  <w:num w:numId="13">
    <w:abstractNumId w:val="76"/>
  </w:num>
  <w:num w:numId="14">
    <w:abstractNumId w:val="29"/>
  </w:num>
  <w:num w:numId="15">
    <w:abstractNumId w:val="40"/>
  </w:num>
  <w:num w:numId="16">
    <w:abstractNumId w:val="23"/>
  </w:num>
  <w:num w:numId="17">
    <w:abstractNumId w:val="84"/>
  </w:num>
  <w:num w:numId="18">
    <w:abstractNumId w:val="27"/>
  </w:num>
  <w:num w:numId="19">
    <w:abstractNumId w:val="51"/>
  </w:num>
  <w:num w:numId="20">
    <w:abstractNumId w:val="73"/>
  </w:num>
  <w:num w:numId="21">
    <w:abstractNumId w:val="33"/>
  </w:num>
  <w:num w:numId="22">
    <w:abstractNumId w:val="44"/>
  </w:num>
  <w:num w:numId="23">
    <w:abstractNumId w:val="1"/>
  </w:num>
  <w:num w:numId="24">
    <w:abstractNumId w:val="85"/>
  </w:num>
  <w:num w:numId="25">
    <w:abstractNumId w:val="4"/>
  </w:num>
  <w:num w:numId="26">
    <w:abstractNumId w:val="46"/>
  </w:num>
  <w:num w:numId="27">
    <w:abstractNumId w:val="15"/>
  </w:num>
  <w:num w:numId="28">
    <w:abstractNumId w:val="75"/>
  </w:num>
  <w:num w:numId="29">
    <w:abstractNumId w:val="58"/>
  </w:num>
  <w:num w:numId="30">
    <w:abstractNumId w:val="16"/>
  </w:num>
  <w:num w:numId="31">
    <w:abstractNumId w:val="74"/>
  </w:num>
  <w:num w:numId="32">
    <w:abstractNumId w:val="11"/>
  </w:num>
  <w:num w:numId="33">
    <w:abstractNumId w:val="9"/>
  </w:num>
  <w:num w:numId="34">
    <w:abstractNumId w:val="66"/>
  </w:num>
  <w:num w:numId="35">
    <w:abstractNumId w:val="28"/>
  </w:num>
  <w:num w:numId="36">
    <w:abstractNumId w:val="82"/>
  </w:num>
  <w:num w:numId="37">
    <w:abstractNumId w:val="24"/>
  </w:num>
  <w:num w:numId="38">
    <w:abstractNumId w:val="31"/>
  </w:num>
  <w:num w:numId="39">
    <w:abstractNumId w:val="12"/>
  </w:num>
  <w:num w:numId="40">
    <w:abstractNumId w:val="64"/>
  </w:num>
  <w:num w:numId="41">
    <w:abstractNumId w:val="72"/>
  </w:num>
  <w:num w:numId="42">
    <w:abstractNumId w:val="62"/>
  </w:num>
  <w:num w:numId="43">
    <w:abstractNumId w:val="53"/>
  </w:num>
  <w:num w:numId="44">
    <w:abstractNumId w:val="67"/>
  </w:num>
  <w:num w:numId="45">
    <w:abstractNumId w:val="22"/>
  </w:num>
  <w:num w:numId="46">
    <w:abstractNumId w:val="13"/>
  </w:num>
  <w:num w:numId="47">
    <w:abstractNumId w:val="0"/>
  </w:num>
  <w:num w:numId="48">
    <w:abstractNumId w:val="71"/>
  </w:num>
  <w:num w:numId="49">
    <w:abstractNumId w:val="77"/>
  </w:num>
  <w:num w:numId="50">
    <w:abstractNumId w:val="19"/>
  </w:num>
  <w:num w:numId="51">
    <w:abstractNumId w:val="49"/>
  </w:num>
  <w:num w:numId="52">
    <w:abstractNumId w:val="10"/>
  </w:num>
  <w:num w:numId="53">
    <w:abstractNumId w:val="39"/>
  </w:num>
  <w:num w:numId="54">
    <w:abstractNumId w:val="68"/>
  </w:num>
  <w:num w:numId="55">
    <w:abstractNumId w:val="47"/>
  </w:num>
  <w:num w:numId="56">
    <w:abstractNumId w:val="5"/>
  </w:num>
  <w:num w:numId="57">
    <w:abstractNumId w:val="36"/>
  </w:num>
  <w:num w:numId="58">
    <w:abstractNumId w:val="17"/>
  </w:num>
  <w:num w:numId="59">
    <w:abstractNumId w:val="61"/>
  </w:num>
  <w:num w:numId="60">
    <w:abstractNumId w:val="26"/>
  </w:num>
  <w:num w:numId="61">
    <w:abstractNumId w:val="21"/>
  </w:num>
  <w:num w:numId="62">
    <w:abstractNumId w:val="14"/>
  </w:num>
  <w:num w:numId="63">
    <w:abstractNumId w:val="30"/>
  </w:num>
  <w:num w:numId="64">
    <w:abstractNumId w:val="86"/>
  </w:num>
  <w:num w:numId="65">
    <w:abstractNumId w:val="41"/>
  </w:num>
  <w:num w:numId="66">
    <w:abstractNumId w:val="87"/>
  </w:num>
  <w:num w:numId="67">
    <w:abstractNumId w:val="7"/>
  </w:num>
  <w:num w:numId="68">
    <w:abstractNumId w:val="55"/>
  </w:num>
  <w:num w:numId="69">
    <w:abstractNumId w:val="6"/>
  </w:num>
  <w:num w:numId="70">
    <w:abstractNumId w:val="37"/>
  </w:num>
  <w:num w:numId="71">
    <w:abstractNumId w:val="81"/>
  </w:num>
  <w:num w:numId="72">
    <w:abstractNumId w:val="3"/>
  </w:num>
  <w:num w:numId="73">
    <w:abstractNumId w:val="79"/>
  </w:num>
  <w:num w:numId="74">
    <w:abstractNumId w:val="25"/>
  </w:num>
  <w:num w:numId="75">
    <w:abstractNumId w:val="20"/>
  </w:num>
  <w:num w:numId="76">
    <w:abstractNumId w:val="70"/>
  </w:num>
  <w:num w:numId="77">
    <w:abstractNumId w:val="34"/>
  </w:num>
  <w:num w:numId="78">
    <w:abstractNumId w:val="18"/>
  </w:num>
  <w:num w:numId="79">
    <w:abstractNumId w:val="56"/>
  </w:num>
  <w:num w:numId="80">
    <w:abstractNumId w:val="54"/>
  </w:num>
  <w:num w:numId="81">
    <w:abstractNumId w:val="38"/>
  </w:num>
  <w:num w:numId="82">
    <w:abstractNumId w:val="42"/>
  </w:num>
  <w:num w:numId="83">
    <w:abstractNumId w:val="52"/>
  </w:num>
  <w:num w:numId="84">
    <w:abstractNumId w:val="57"/>
  </w:num>
  <w:num w:numId="85">
    <w:abstractNumId w:val="78"/>
  </w:num>
  <w:num w:numId="86">
    <w:abstractNumId w:val="63"/>
  </w:num>
  <w:num w:numId="87">
    <w:abstractNumId w:val="50"/>
  </w:num>
  <w:num w:numId="88">
    <w:abstractNumId w:val="65"/>
  </w:num>
  <w:num w:numId="8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7E32"/>
    <w:rsid w:val="00031443"/>
    <w:rsid w:val="00056BA1"/>
    <w:rsid w:val="001169B3"/>
    <w:rsid w:val="00166253"/>
    <w:rsid w:val="00250522"/>
    <w:rsid w:val="00252F26"/>
    <w:rsid w:val="00314C33"/>
    <w:rsid w:val="00365547"/>
    <w:rsid w:val="003727CB"/>
    <w:rsid w:val="003C665F"/>
    <w:rsid w:val="005159C4"/>
    <w:rsid w:val="005917CE"/>
    <w:rsid w:val="007C535C"/>
    <w:rsid w:val="007D642E"/>
    <w:rsid w:val="00802836"/>
    <w:rsid w:val="00802F40"/>
    <w:rsid w:val="00873068"/>
    <w:rsid w:val="008C61A0"/>
    <w:rsid w:val="009010AE"/>
    <w:rsid w:val="00901E23"/>
    <w:rsid w:val="009E2273"/>
    <w:rsid w:val="00A137E4"/>
    <w:rsid w:val="00A20566"/>
    <w:rsid w:val="00A51E80"/>
    <w:rsid w:val="00AF0673"/>
    <w:rsid w:val="00AF5556"/>
    <w:rsid w:val="00B774C5"/>
    <w:rsid w:val="00B90E36"/>
    <w:rsid w:val="00BC5AAF"/>
    <w:rsid w:val="00C06C42"/>
    <w:rsid w:val="00C45919"/>
    <w:rsid w:val="00CD249C"/>
    <w:rsid w:val="00EB7E32"/>
    <w:rsid w:val="00EF72CD"/>
    <w:rsid w:val="00F25DE9"/>
    <w:rsid w:val="00F37816"/>
    <w:rsid w:val="00F660E1"/>
    <w:rsid w:val="00F975EA"/>
    <w:rsid w:val="00FC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5:docId w15:val="{80EA21E8-84B7-478F-836A-CF9ADB02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1E2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2F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2F26"/>
  </w:style>
  <w:style w:type="paragraph" w:styleId="a7">
    <w:name w:val="footer"/>
    <w:basedOn w:val="a"/>
    <w:link w:val="a8"/>
    <w:uiPriority w:val="99"/>
    <w:unhideWhenUsed/>
    <w:rsid w:val="00252F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6E59C-14EB-4CD7-A8F0-A9E0088D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63</Pages>
  <Words>12096</Words>
  <Characters>68949</Characters>
  <Application>Microsoft Office Word</Application>
  <DocSecurity>0</DocSecurity>
  <Lines>574</Lines>
  <Paragraphs>161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DreamPC</cp:lastModifiedBy>
  <cp:revision>17</cp:revision>
  <cp:lastPrinted>2021-10-01T13:29:00Z</cp:lastPrinted>
  <dcterms:created xsi:type="dcterms:W3CDTF">2021-05-19T08:31:00Z</dcterms:created>
  <dcterms:modified xsi:type="dcterms:W3CDTF">2025-12-29T09:25:00Z</dcterms:modified>
</cp:coreProperties>
</file>