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дисциплине «Микробиология, санитария и гигиена»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E0" w:rsidRDefault="00D80FE0" w:rsidP="00D8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теоретический материал (лекции).</w:t>
      </w:r>
    </w:p>
    <w:p w:rsidR="007A2A74" w:rsidRDefault="00D80FE0" w:rsidP="00D8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Используя материал лекций, письменно, </w:t>
      </w:r>
      <w:r>
        <w:rPr>
          <w:rFonts w:ascii="Times New Roman" w:hAnsi="Times New Roman" w:cs="Times New Roman"/>
          <w:b/>
          <w:sz w:val="28"/>
          <w:szCs w:val="28"/>
        </w:rPr>
        <w:t>в тетрадях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7A2A74">
        <w:rPr>
          <w:rFonts w:ascii="Times New Roman" w:hAnsi="Times New Roman" w:cs="Times New Roman"/>
          <w:sz w:val="28"/>
          <w:szCs w:val="28"/>
        </w:rPr>
        <w:t>тветить на контрольные вопросы (по одному любому вопросу и каждой части, всего 5 вопросов).</w:t>
      </w:r>
    </w:p>
    <w:p w:rsidR="00D80FE0" w:rsidRDefault="00D80FE0" w:rsidP="00D8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Записать </w:t>
      </w:r>
      <w:r w:rsidR="007A2A74">
        <w:rPr>
          <w:rFonts w:ascii="Times New Roman" w:hAnsi="Times New Roman" w:cs="Times New Roman"/>
          <w:sz w:val="28"/>
          <w:szCs w:val="28"/>
          <w:u w:val="single"/>
        </w:rPr>
        <w:t>часть</w:t>
      </w:r>
      <w:r>
        <w:rPr>
          <w:rFonts w:ascii="Times New Roman" w:hAnsi="Times New Roman" w:cs="Times New Roman"/>
          <w:sz w:val="28"/>
          <w:szCs w:val="28"/>
          <w:u w:val="single"/>
        </w:rPr>
        <w:t>, номер вопроса,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A74" w:rsidRDefault="007A2A74" w:rsidP="00D8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Выполнить практические занятия в той же тетради</w:t>
      </w:r>
      <w:r w:rsidR="00784A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Выполненные задания (тетради) </w:t>
      </w:r>
      <w:r w:rsidR="007A2A74">
        <w:rPr>
          <w:rFonts w:ascii="Times New Roman" w:hAnsi="Times New Roman" w:cs="Times New Roman"/>
          <w:b/>
          <w:sz w:val="36"/>
          <w:szCs w:val="36"/>
        </w:rPr>
        <w:t>передать в223 или в 222кабинет на позднее дня зачета</w:t>
      </w:r>
    </w:p>
    <w:p w:rsidR="00D80FE0" w:rsidRDefault="00D80FE0" w:rsidP="00D80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Орлова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Алиферьевна</w:t>
      </w:r>
      <w:proofErr w:type="spellEnd"/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Образец титульного листа тетради 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Тетрадь</w:t>
      </w:r>
    </w:p>
    <w:p w:rsidR="007A2A74" w:rsidRDefault="007A2A74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</w:p>
    <w:p w:rsidR="00D80FE0" w:rsidRDefault="007A2A74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Микробиологии, санитарии и гигиене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слушателя группы </w:t>
      </w:r>
      <w:r w:rsidR="007A2A74">
        <w:rPr>
          <w:rFonts w:ascii="Times New Roman" w:hAnsi="Times New Roman" w:cs="Times New Roman"/>
          <w:b/>
          <w:sz w:val="28"/>
          <w:szCs w:val="28"/>
        </w:rPr>
        <w:t>П1- 26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</w:t>
      </w:r>
    </w:p>
    <w:p w:rsidR="00D80FE0" w:rsidRDefault="00D80FE0" w:rsidP="00D8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Орлова Д.А.</w:t>
      </w:r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0FE0" w:rsidRDefault="00D80FE0" w:rsidP="00D80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61B9" w:rsidRDefault="004661B9"/>
    <w:sectPr w:rsidR="0046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6F"/>
    <w:rsid w:val="004661B9"/>
    <w:rsid w:val="00784AA8"/>
    <w:rsid w:val="007A2A74"/>
    <w:rsid w:val="00C92C6F"/>
    <w:rsid w:val="00D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A34BD-865E-420C-9565-B2565E3B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F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2026-01-23T06:40:00Z</dcterms:created>
  <dcterms:modified xsi:type="dcterms:W3CDTF">2026-01-23T07:48:00Z</dcterms:modified>
</cp:coreProperties>
</file>