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46" w:rsidRPr="00DC29CB" w:rsidRDefault="00D87146" w:rsidP="00D87146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DC29CB">
        <w:rPr>
          <w:rFonts w:ascii="Times New Roman" w:eastAsia="Verdana" w:hAnsi="Times New Roman" w:cs="Times New Roman"/>
          <w:b/>
          <w:bCs/>
          <w:sz w:val="24"/>
          <w:szCs w:val="24"/>
        </w:rPr>
        <w:t>1. Дисциплина: ОСНОВЫ ВРАЧЕБНОГО КОНТРОЛЯ, ЛФК И МАССАЖА</w:t>
      </w:r>
    </w:p>
    <w:p w:rsidR="00D87146" w:rsidRPr="00DC29CB" w:rsidRDefault="00D87146" w:rsidP="00D87146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DC29CB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2. Преподаватель: </w:t>
      </w:r>
      <w:proofErr w:type="spellStart"/>
      <w:r w:rsidRPr="00DC29CB">
        <w:rPr>
          <w:rFonts w:ascii="Times New Roman" w:eastAsia="Verdana" w:hAnsi="Times New Roman" w:cs="Times New Roman"/>
          <w:b/>
          <w:bCs/>
          <w:sz w:val="24"/>
          <w:szCs w:val="24"/>
        </w:rPr>
        <w:t>Ремская</w:t>
      </w:r>
      <w:proofErr w:type="spellEnd"/>
      <w:r w:rsidRPr="00DC29CB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Е.А.</w:t>
      </w:r>
    </w:p>
    <w:p w:rsidR="00D87146" w:rsidRPr="00DC29CB" w:rsidRDefault="00D87146" w:rsidP="00D87146">
      <w:pPr>
        <w:pStyle w:val="a3"/>
        <w:ind w:left="0"/>
        <w:rPr>
          <w:rFonts w:eastAsia="Verdana"/>
          <w:b/>
          <w:bCs/>
        </w:rPr>
      </w:pPr>
      <w:r w:rsidRPr="00DC29CB">
        <w:rPr>
          <w:rFonts w:eastAsia="Verdana"/>
          <w:b/>
          <w:bCs/>
        </w:rPr>
        <w:t>3. Название темы: «</w:t>
      </w:r>
      <w:r w:rsidRPr="00DC29CB">
        <w:rPr>
          <w:b/>
          <w:color w:val="000000"/>
        </w:rPr>
        <w:t>Лечебная физическая культура при заболеваниях органов дыхания</w:t>
      </w:r>
      <w:r w:rsidRPr="00DC29CB">
        <w:rPr>
          <w:b/>
          <w:bCs/>
        </w:rPr>
        <w:t>»</w:t>
      </w:r>
      <w:r w:rsidRPr="00DC29CB">
        <w:rPr>
          <w:rFonts w:eastAsia="Verdana"/>
          <w:b/>
          <w:bCs/>
        </w:rPr>
        <w:t xml:space="preserve"> (2 часа)</w:t>
      </w:r>
    </w:p>
    <w:p w:rsidR="00D87146" w:rsidRPr="00DC29CB" w:rsidRDefault="00D87146" w:rsidP="00E41C9A">
      <w:pPr>
        <w:pStyle w:val="a3"/>
        <w:ind w:left="0"/>
        <w:rPr>
          <w:b/>
          <w:color w:val="000000"/>
        </w:rPr>
      </w:pP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>Дыхательная система состоит из тканей и органов, обеспечивающих легочную вентиляцию и легочное дыхание. Дыхание — это единый процесс, состоящий из трех неразрывных звеньев: внешнего дыхания, то есть газообмена между внешней средой и кровью легочных капилляров, происходящего в легких; переноса газов, осуществляемого системами кровообращения и крови; внутреннего (тканевого) дыхания, то есть газообмена между кровью и клеткой, в процессе которого клетки потребляют кислород и выделяют углекислоту. Основу тканевого дыхания составляют сложные окислительно-восстановительные реакции, сопровождающиеся освобождением энергии, которая необходима для жизнедеятельности организма.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>Работоспособность человека определяется в основном тем, какое количество кислорода усвоено из воздуха, перешло в кровь легочных капилляров и доставлено в ткани и клетки, что и выполняют три указанные выше системы. Все они тесно связаны между собой и обладают взаимной компенсацией. Так, при сердечной недостаточности наступает одышка, при недостатке кислорода в атмосферном воздухе (например, в среднегорье) увеличивается количество эритроцитов — переносчиков кислорода, при заболеваниях легких наступает тахикардия.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>Уровень функции внешнего дыхания определяется потребностью тканей в кислороде в данный момент. У здоровых людей из каждого литра провентилированного воздуха поглощается примерно 40 мл кислорода (так называемый коэффициент использования кислорода). В атмосферном воздухе содержится 20,93% кислорода, 0,02—0,03% углекислого газа.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>При заболеваниях легких нарушается функция внешнего дыхания: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>расстраивается механика дыхания, что связано с потерей эластичности легочной ткани, изменяется ритмичность фаз дыхания, уменьшается подвижность грудной клетки;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>снижается диффузная способность легких, что приводит к нарушению нормального газообмена между кровью и альвеолярным воздухом;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 xml:space="preserve">затрудняется бронхиальная проходимость в результате </w:t>
      </w:r>
      <w:proofErr w:type="spellStart"/>
      <w:r w:rsidRPr="00DC29CB">
        <w:rPr>
          <w:color w:val="000000"/>
          <w:sz w:val="24"/>
          <w:szCs w:val="24"/>
        </w:rPr>
        <w:t>бронхоспазма</w:t>
      </w:r>
      <w:proofErr w:type="spellEnd"/>
      <w:r w:rsidRPr="00DC29CB">
        <w:rPr>
          <w:color w:val="000000"/>
          <w:sz w:val="24"/>
          <w:szCs w:val="24"/>
        </w:rPr>
        <w:t>, утолщения стенок бронхов, повышенной секреции и механической закупорки бронхов при большом количестве мокроты.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 xml:space="preserve">Известно, что нарушение дыхательной функции при заболеваниях органов дыхания чаще всего связано с изменениями механизма дыхательного акта (нарушение правильного сочетания фаз вдоха и выдоха, появление поверхностного и учащенного дыхания, </w:t>
      </w:r>
      <w:proofErr w:type="spellStart"/>
      <w:r w:rsidRPr="00DC29CB">
        <w:rPr>
          <w:color w:val="000000"/>
          <w:sz w:val="24"/>
          <w:szCs w:val="24"/>
        </w:rPr>
        <w:t>дискоординации</w:t>
      </w:r>
      <w:proofErr w:type="spellEnd"/>
      <w:r w:rsidRPr="00DC29CB">
        <w:rPr>
          <w:color w:val="000000"/>
          <w:sz w:val="24"/>
          <w:szCs w:val="24"/>
        </w:rPr>
        <w:t xml:space="preserve"> дыхательных движений). Эти изменения нередко приводят к нарушению легочной вентиляции — процесса, обеспечивающего газообмен между наружным и альвеолярным воздухом и поддерживающего в последнем определенное парциальное давление О</w:t>
      </w:r>
      <w:proofErr w:type="gramStart"/>
      <w:r w:rsidRPr="00DC29CB">
        <w:rPr>
          <w:color w:val="000000"/>
          <w:sz w:val="24"/>
          <w:szCs w:val="24"/>
          <w:vertAlign w:val="subscript"/>
        </w:rPr>
        <w:t>2</w:t>
      </w:r>
      <w:proofErr w:type="gramEnd"/>
      <w:r w:rsidRPr="00DC29CB">
        <w:rPr>
          <w:color w:val="000000"/>
          <w:sz w:val="24"/>
          <w:szCs w:val="24"/>
        </w:rPr>
        <w:t xml:space="preserve"> и СО</w:t>
      </w:r>
      <w:r w:rsidRPr="00DC29CB">
        <w:rPr>
          <w:color w:val="000000"/>
          <w:sz w:val="24"/>
          <w:szCs w:val="24"/>
          <w:vertAlign w:val="subscript"/>
        </w:rPr>
        <w:t>2</w:t>
      </w:r>
      <w:r w:rsidRPr="00DC29CB">
        <w:rPr>
          <w:color w:val="000000"/>
          <w:sz w:val="24"/>
          <w:szCs w:val="24"/>
        </w:rPr>
        <w:t>. Постоянное и определенное парциальное давление О</w:t>
      </w:r>
      <w:proofErr w:type="gramStart"/>
      <w:r w:rsidRPr="00DC29CB">
        <w:rPr>
          <w:color w:val="000000"/>
          <w:sz w:val="24"/>
          <w:szCs w:val="24"/>
          <w:vertAlign w:val="subscript"/>
        </w:rPr>
        <w:t>2</w:t>
      </w:r>
      <w:proofErr w:type="gramEnd"/>
      <w:r w:rsidRPr="00DC29CB">
        <w:rPr>
          <w:color w:val="000000"/>
          <w:sz w:val="24"/>
          <w:szCs w:val="24"/>
        </w:rPr>
        <w:t xml:space="preserve"> и СО</w:t>
      </w:r>
      <w:r w:rsidRPr="00DC29CB">
        <w:rPr>
          <w:color w:val="000000"/>
          <w:sz w:val="24"/>
          <w:szCs w:val="24"/>
          <w:vertAlign w:val="subscript"/>
        </w:rPr>
        <w:t>2</w:t>
      </w:r>
      <w:r w:rsidRPr="00DC29CB">
        <w:rPr>
          <w:color w:val="000000"/>
          <w:sz w:val="24"/>
          <w:szCs w:val="24"/>
        </w:rPr>
        <w:t xml:space="preserve"> в альвеолярном воздухе необходимо для диффузии кислорода из альвеолярного воздуха в кровь легочных капилляров. Эти процессы осуществляют основную задачу внешнего дыхания — поддержание нормального напряжения кислорода и углекислоты в артериальной крови. При патологии в легких одно из звеньев, обеспечивающих функцию внешнего дыхания, начинает функционировать вне нормы, в результате чего возникает дыхательная недостаточность.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 xml:space="preserve">Нарушение газообмена при заболеваниях легких может быть результатом уменьшения их дыхательной поверхности за счет </w:t>
      </w:r>
      <w:proofErr w:type="spellStart"/>
      <w:r w:rsidRPr="00DC29CB">
        <w:rPr>
          <w:color w:val="000000"/>
          <w:sz w:val="24"/>
          <w:szCs w:val="24"/>
        </w:rPr>
        <w:t>сдавления</w:t>
      </w:r>
      <w:proofErr w:type="spellEnd"/>
      <w:r w:rsidRPr="00DC29CB">
        <w:rPr>
          <w:color w:val="000000"/>
          <w:sz w:val="24"/>
          <w:szCs w:val="24"/>
        </w:rPr>
        <w:t xml:space="preserve"> части легкого плевральным экссудатом вследствие воспалительных процессов, наличия инфильтрата, нарушения бронхиальной проходимости, застойных явлений в малом круге кровообращения. Нарушению легочной вентиляции способствуют также плохое отхождение мокроты, уменьшение экскурсии диафрагмы и грудной клетки, снижение сократительной способности дыхательной мускулатуры, общая малая физическая активность больного (гиподинамия) и другие факторы.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 xml:space="preserve">При применении физических упражнений некоторой компенсации дыхательной недостаточности можно достичь за счет улучшения локальной вентиляции легких (функционирование легочных капилляров), вследствие чего создаются условия для усиления </w:t>
      </w:r>
      <w:r w:rsidRPr="00DC29CB">
        <w:rPr>
          <w:color w:val="000000"/>
          <w:sz w:val="24"/>
          <w:szCs w:val="24"/>
        </w:rPr>
        <w:lastRenderedPageBreak/>
        <w:t>газообмена.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>В состоянии покоя человек использует лишь 20—25% дыхательной поверхности легких, остальные 75—80% включаются только в случае интенсивных физических нагрузок.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>Функциональное единство всех звеньев системы дыхания, обеспечивающих доставку тканям кислорода, достигается за счет тонкой нейрогуморальной и рефлекторной регуляции.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>Установлена роль дыхательной мускулатуры в активизации дыхания во время физической работы.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>Главной задачей ЛФК (или физических упражнений) при легочной патологии является восстановление нарушенной функции легких.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 xml:space="preserve">Известно, что частота и тип дыхания меняются в зависимости от положения больного. Так, в горизонтальном положении (лежа на спине) объем грудной клетки соответствует фазе вдоха, диафрагма приподнята, функция брюшных мышц ограничена, выдох затруднен. В положении лежа на </w:t>
      </w:r>
      <w:proofErr w:type="gramStart"/>
      <w:r w:rsidRPr="00DC29CB">
        <w:rPr>
          <w:color w:val="000000"/>
          <w:sz w:val="24"/>
          <w:szCs w:val="24"/>
        </w:rPr>
        <w:t>животе</w:t>
      </w:r>
      <w:proofErr w:type="gramEnd"/>
      <w:r w:rsidRPr="00DC29CB">
        <w:rPr>
          <w:color w:val="000000"/>
          <w:sz w:val="24"/>
          <w:szCs w:val="24"/>
        </w:rPr>
        <w:t xml:space="preserve"> преобладает движение ребер нижней половины грудной клетки (больше сзади). В исходном положении лежа на </w:t>
      </w:r>
      <w:proofErr w:type="gramStart"/>
      <w:r w:rsidRPr="00DC29CB">
        <w:rPr>
          <w:color w:val="000000"/>
          <w:sz w:val="24"/>
          <w:szCs w:val="24"/>
        </w:rPr>
        <w:t>боку</w:t>
      </w:r>
      <w:proofErr w:type="gramEnd"/>
      <w:r w:rsidRPr="00DC29CB">
        <w:rPr>
          <w:color w:val="000000"/>
          <w:sz w:val="24"/>
          <w:szCs w:val="24"/>
        </w:rPr>
        <w:t xml:space="preserve"> блокируются движения грудной клетки на опорной стороне, противоположная сторона двигается свободно. Вертикальное положение (стоя) — лучшая позиция для выполнения дыхательных упражнений, так как грудная клетка и позвоночник могут свободно двигаться во всех направлениях. В положении сидя преобладает нижнебоковое и нижнезаднее дыхание, а брюшное дыхание затруднено; сидя с прогнутой спиной — </w:t>
      </w:r>
      <w:proofErr w:type="spellStart"/>
      <w:r w:rsidRPr="00DC29CB">
        <w:rPr>
          <w:color w:val="000000"/>
          <w:sz w:val="24"/>
          <w:szCs w:val="24"/>
        </w:rPr>
        <w:t>верхнегрудное</w:t>
      </w:r>
      <w:proofErr w:type="spellEnd"/>
      <w:r w:rsidRPr="00DC29CB">
        <w:rPr>
          <w:color w:val="000000"/>
          <w:sz w:val="24"/>
          <w:szCs w:val="24"/>
        </w:rPr>
        <w:t xml:space="preserve"> и брюшное дыхание несколько облегчаются.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 xml:space="preserve">При легочной патологии (пневмонии, бронхиты, плевриты и др.) ухудшается кровоснабжение легких и бронхов, малая экскурсия (подвижность) грудной клетки, поверхностное дыхание, снижение силы дыхательной мускулатуры способствуют венозному и лимфатическому </w:t>
      </w:r>
      <w:proofErr w:type="gramStart"/>
      <w:r w:rsidRPr="00DC29CB">
        <w:rPr>
          <w:color w:val="000000"/>
          <w:sz w:val="24"/>
          <w:szCs w:val="24"/>
        </w:rPr>
        <w:t>застою</w:t>
      </w:r>
      <w:proofErr w:type="gramEnd"/>
      <w:r w:rsidRPr="00DC29CB">
        <w:rPr>
          <w:color w:val="000000"/>
          <w:sz w:val="24"/>
          <w:szCs w:val="24"/>
        </w:rPr>
        <w:t xml:space="preserve"> и нарушает отхождение мокроты. Кроме того, застойные явления приводят к возникновению гипостатической пневмонии.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 xml:space="preserve">Применение физических упражнений при легочной патологии направлено на нормализацию </w:t>
      </w:r>
      <w:proofErr w:type="spellStart"/>
      <w:r w:rsidRPr="00DC29CB">
        <w:rPr>
          <w:color w:val="000000"/>
          <w:sz w:val="24"/>
          <w:szCs w:val="24"/>
        </w:rPr>
        <w:t>кров</w:t>
      </w:r>
      <w:proofErr w:type="gramStart"/>
      <w:r w:rsidRPr="00DC29CB">
        <w:rPr>
          <w:color w:val="000000"/>
          <w:sz w:val="24"/>
          <w:szCs w:val="24"/>
        </w:rPr>
        <w:t>о</w:t>
      </w:r>
      <w:proofErr w:type="spellEnd"/>
      <w:r w:rsidRPr="00DC29CB">
        <w:rPr>
          <w:color w:val="000000"/>
          <w:sz w:val="24"/>
          <w:szCs w:val="24"/>
        </w:rPr>
        <w:t>-</w:t>
      </w:r>
      <w:proofErr w:type="gramEnd"/>
      <w:r w:rsidRPr="00DC29CB">
        <w:rPr>
          <w:color w:val="000000"/>
          <w:sz w:val="24"/>
          <w:szCs w:val="24"/>
        </w:rPr>
        <w:t xml:space="preserve"> и </w:t>
      </w:r>
      <w:proofErr w:type="spellStart"/>
      <w:r w:rsidRPr="00DC29CB">
        <w:rPr>
          <w:color w:val="000000"/>
          <w:sz w:val="24"/>
          <w:szCs w:val="24"/>
        </w:rPr>
        <w:t>лимфообращения</w:t>
      </w:r>
      <w:proofErr w:type="spellEnd"/>
      <w:r w:rsidRPr="00DC29CB">
        <w:rPr>
          <w:color w:val="000000"/>
          <w:sz w:val="24"/>
          <w:szCs w:val="24"/>
        </w:rPr>
        <w:t xml:space="preserve"> и тем самым на ликвидацию застойных явлений в легких.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>Систематическое и раннее применение лечебной гимнастики (ЛГ) способствует нормализации частоты и глубины дыхания, улучшению выделения мокроты, дренажной функции, ликвидации застойных явлений и др. Массаж воротниковой области, грудной клетки, активизация дыхания способствуют отхождению мокроты.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 xml:space="preserve">Эффективность применения ЛГ у больных с легочной патологией зависит от интенсивности (дозировки) выполняемых упражнений, соотношения дыхательных и </w:t>
      </w:r>
      <w:proofErr w:type="spellStart"/>
      <w:r w:rsidRPr="00DC29CB">
        <w:rPr>
          <w:color w:val="000000"/>
          <w:sz w:val="24"/>
          <w:szCs w:val="24"/>
        </w:rPr>
        <w:t>общеразвивающих</w:t>
      </w:r>
      <w:proofErr w:type="spellEnd"/>
      <w:r w:rsidRPr="00DC29CB">
        <w:rPr>
          <w:color w:val="000000"/>
          <w:sz w:val="24"/>
          <w:szCs w:val="24"/>
        </w:rPr>
        <w:t xml:space="preserve"> упражнений, исходного положения больного, а также возраста, пола, течения заболевания и функционального состояния больного.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 xml:space="preserve">При легочной патологии нецелесообразны ни гипервентиляция (увеличение легочной вентиляции), ни </w:t>
      </w:r>
      <w:proofErr w:type="spellStart"/>
      <w:r w:rsidRPr="00DC29CB">
        <w:rPr>
          <w:color w:val="000000"/>
          <w:sz w:val="24"/>
          <w:szCs w:val="24"/>
        </w:rPr>
        <w:t>гиповентиляция</w:t>
      </w:r>
      <w:proofErr w:type="spellEnd"/>
      <w:r w:rsidRPr="00DC29CB">
        <w:rPr>
          <w:color w:val="000000"/>
          <w:sz w:val="24"/>
          <w:szCs w:val="24"/>
        </w:rPr>
        <w:t xml:space="preserve"> (уменьшение легочной вентиляции, задержка дыхания).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>При выполнении ЛГ глубина дыхания должна быть адекватной состоянию здоровья больного, течению заболевания, возрасту и функциональному состоянию организма.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 xml:space="preserve">Активизация дыхания со сменой исходного положения улучшает дренажную функцию бронхов и увеличивает глубину дыхания. ЛФК способствует восстановлению подвижности ребер (при операциях на легких и сердце), улучшению вентиляции легких за счет усиления </w:t>
      </w:r>
      <w:proofErr w:type="spellStart"/>
      <w:r w:rsidRPr="00DC29CB">
        <w:rPr>
          <w:color w:val="000000"/>
          <w:sz w:val="24"/>
          <w:szCs w:val="24"/>
        </w:rPr>
        <w:t>микроциркуляции</w:t>
      </w:r>
      <w:proofErr w:type="spellEnd"/>
      <w:r w:rsidRPr="00DC29CB">
        <w:rPr>
          <w:color w:val="000000"/>
          <w:sz w:val="24"/>
          <w:szCs w:val="24"/>
        </w:rPr>
        <w:t xml:space="preserve"> в легочных капиллярах, облегчает работу сердца, укрепляет дыхательную мускулатуру и т.д.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</w:p>
    <w:p w:rsidR="004F4EEF" w:rsidRPr="00DC29CB" w:rsidRDefault="004F4EEF" w:rsidP="004F4EEF">
      <w:pPr>
        <w:pStyle w:val="1"/>
        <w:shd w:val="clear" w:color="auto" w:fill="FFFFFF"/>
        <w:ind w:firstLine="720"/>
        <w:jc w:val="center"/>
        <w:rPr>
          <w:sz w:val="24"/>
          <w:szCs w:val="24"/>
        </w:rPr>
      </w:pPr>
      <w:r w:rsidRPr="00DC29CB">
        <w:rPr>
          <w:b/>
          <w:color w:val="000000"/>
          <w:sz w:val="24"/>
          <w:szCs w:val="24"/>
        </w:rPr>
        <w:t>Острый бронхит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>Острый бронхит — диффузн</w:t>
      </w:r>
      <w:r w:rsidR="00DC29CB">
        <w:rPr>
          <w:color w:val="000000"/>
          <w:sz w:val="24"/>
          <w:szCs w:val="24"/>
        </w:rPr>
        <w:t>ое острое воспаление трахеоброн</w:t>
      </w:r>
      <w:r w:rsidRPr="00DC29CB">
        <w:rPr>
          <w:color w:val="000000"/>
          <w:sz w:val="24"/>
          <w:szCs w:val="24"/>
        </w:rPr>
        <w:t xml:space="preserve">хиального дерева. 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>Острый бронхит возникает также в результате охлаждения и вдыхания холодного воздуха, особенно при нарушении носового дыхания. Развитию заболевания способствуют переутомление, нервное и физическое перенапряжение.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 xml:space="preserve">В комплексном лечении массаж и ЛГ назначаются в период улучшения состояния больного. Применяют </w:t>
      </w:r>
      <w:proofErr w:type="spellStart"/>
      <w:r w:rsidRPr="00DC29CB">
        <w:rPr>
          <w:color w:val="000000"/>
          <w:sz w:val="24"/>
          <w:szCs w:val="24"/>
        </w:rPr>
        <w:t>общеразвивающие</w:t>
      </w:r>
      <w:proofErr w:type="spellEnd"/>
      <w:r w:rsidRPr="00DC29CB">
        <w:rPr>
          <w:color w:val="000000"/>
          <w:sz w:val="24"/>
          <w:szCs w:val="24"/>
        </w:rPr>
        <w:t xml:space="preserve"> и дыхательные упражнения (с акцентом на выдохе), упражнения для откашливания мокроты.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 xml:space="preserve">При наличии мокроты вначале проводится массаж воротниковой области, шеи, межреберных мышц и активизация дыхания, а затем выполняется комплекс ЛГ. Включаются </w:t>
      </w:r>
      <w:r w:rsidRPr="00DC29CB">
        <w:rPr>
          <w:color w:val="000000"/>
          <w:sz w:val="24"/>
          <w:szCs w:val="24"/>
        </w:rPr>
        <w:lastRenderedPageBreak/>
        <w:t>также вибрационный массаж (или перкуссионный) грудной клетки продолжительностью 3—5 мин.</w:t>
      </w:r>
    </w:p>
    <w:p w:rsidR="00E41C9A" w:rsidRPr="00DC29CB" w:rsidRDefault="00E41C9A" w:rsidP="004F4EEF">
      <w:pPr>
        <w:pStyle w:val="1"/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</w:p>
    <w:p w:rsidR="004F4EEF" w:rsidRPr="00DC29CB" w:rsidRDefault="004F4EEF" w:rsidP="004F4EEF">
      <w:pPr>
        <w:pStyle w:val="1"/>
        <w:shd w:val="clear" w:color="auto" w:fill="FFFFFF"/>
        <w:ind w:firstLine="720"/>
        <w:jc w:val="center"/>
        <w:rPr>
          <w:sz w:val="24"/>
          <w:szCs w:val="24"/>
        </w:rPr>
      </w:pPr>
      <w:r w:rsidRPr="00DC29CB">
        <w:rPr>
          <w:b/>
          <w:color w:val="000000"/>
          <w:sz w:val="24"/>
          <w:szCs w:val="24"/>
        </w:rPr>
        <w:t>Пневмонии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881297" w:rsidRDefault="004F4EEF" w:rsidP="004F4EEF">
      <w:pPr>
        <w:pStyle w:val="1"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DC29CB">
        <w:rPr>
          <w:color w:val="000000"/>
          <w:sz w:val="24"/>
          <w:szCs w:val="24"/>
        </w:rPr>
        <w:t xml:space="preserve">Пневмонии — острые или хронические заболевания, характеризующиеся воспалением легких. 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 xml:space="preserve">Возникают пневмонии вследствие воздействия на легочную ткань различных бактерий, некоторых вирусов, грибов и др.; кроме того, физические и химические факторы, как этиологические факторы, обычно сочетаются с </w:t>
      </w:r>
      <w:proofErr w:type="gramStart"/>
      <w:r w:rsidRPr="00DC29CB">
        <w:rPr>
          <w:color w:val="000000"/>
          <w:sz w:val="24"/>
          <w:szCs w:val="24"/>
        </w:rPr>
        <w:t>инфекционными</w:t>
      </w:r>
      <w:proofErr w:type="gramEnd"/>
      <w:r w:rsidRPr="00DC29CB">
        <w:rPr>
          <w:color w:val="000000"/>
          <w:sz w:val="24"/>
          <w:szCs w:val="24"/>
        </w:rPr>
        <w:t>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>Лечение острых хронических пневмоний и их обострений должно быть стационарным. С исчезновением явлений интоксикации, снижением температуры показан активный двигательный режим, назначают также ЛФК и массаж грудной клетки и ног.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>Выписанные из стационара больные могут быть направлены в местные санатории, где им обычно назначают прогулки на свежем воздухе, занятия ЛФК, игры в зале (в зимнее время), прием кислородного коктейля, витаминов. Если пациент находится на амбулаторном режиме, то показаны ЛФК, прогулки, ходьба на лыжах.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DC29CB">
        <w:rPr>
          <w:color w:val="000000"/>
          <w:sz w:val="24"/>
          <w:szCs w:val="24"/>
        </w:rPr>
        <w:t>В летнее время (или осенью) больные направляются на санаторно-курортное лечение в Крым, на горные климатические курорты, где включают ходьбу и бег, игры на берегу моря, диетотерапию, прием кислородного коктейля, сауну (баню), плавание в бассейне (если температура</w:t>
      </w:r>
      <w:r w:rsidR="009B0064">
        <w:rPr>
          <w:color w:val="000000"/>
          <w:sz w:val="24"/>
          <w:szCs w:val="24"/>
        </w:rPr>
        <w:t xml:space="preserve"> воды выше</w:t>
      </w:r>
      <w:r w:rsidRPr="00DC29CB">
        <w:rPr>
          <w:color w:val="000000"/>
          <w:sz w:val="24"/>
          <w:szCs w:val="24"/>
        </w:rPr>
        <w:t xml:space="preserve"> 24</w:t>
      </w:r>
      <w:proofErr w:type="gramStart"/>
      <w:r w:rsidRPr="00DC29CB">
        <w:rPr>
          <w:color w:val="000000"/>
          <w:sz w:val="24"/>
          <w:szCs w:val="24"/>
        </w:rPr>
        <w:t>°С</w:t>
      </w:r>
      <w:proofErr w:type="gramEnd"/>
      <w:r w:rsidRPr="00DC29CB">
        <w:rPr>
          <w:color w:val="000000"/>
          <w:sz w:val="24"/>
          <w:szCs w:val="24"/>
        </w:rPr>
        <w:t>, а воздуха 25— 28°С — то в море) с последующим растиранием груди.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</w:p>
    <w:p w:rsidR="004F4EEF" w:rsidRPr="00DC29CB" w:rsidRDefault="004F4EEF" w:rsidP="004F4EEF">
      <w:pPr>
        <w:pStyle w:val="1"/>
        <w:shd w:val="clear" w:color="auto" w:fill="FFFFFF"/>
        <w:ind w:firstLine="720"/>
        <w:jc w:val="center"/>
        <w:rPr>
          <w:b/>
          <w:sz w:val="24"/>
          <w:szCs w:val="24"/>
        </w:rPr>
      </w:pPr>
      <w:r w:rsidRPr="00DC29CB">
        <w:rPr>
          <w:b/>
          <w:color w:val="000000"/>
          <w:sz w:val="24"/>
          <w:szCs w:val="24"/>
        </w:rPr>
        <w:t>Хронические неспецифические заболевания легких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>К этой группе заболеваний относятся хроническая пневмония и хронический бронхит.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 xml:space="preserve">В комплексное лечение входят массаж, ЛГ, физиотерапия, лекарственная терапия и др. ЛГ назначается после нормализации температуры, СОЭ. Включают </w:t>
      </w:r>
      <w:proofErr w:type="spellStart"/>
      <w:r w:rsidRPr="00DC29CB">
        <w:rPr>
          <w:color w:val="000000"/>
          <w:sz w:val="24"/>
          <w:szCs w:val="24"/>
        </w:rPr>
        <w:t>общеразвивающие</w:t>
      </w:r>
      <w:proofErr w:type="spellEnd"/>
      <w:r w:rsidRPr="00DC29CB">
        <w:rPr>
          <w:color w:val="000000"/>
          <w:sz w:val="24"/>
          <w:szCs w:val="24"/>
        </w:rPr>
        <w:t xml:space="preserve"> и дыхательные упражнения, упражнения в откашливании </w:t>
      </w:r>
      <w:proofErr w:type="gramStart"/>
      <w:r w:rsidRPr="00DC29CB">
        <w:rPr>
          <w:color w:val="000000"/>
          <w:sz w:val="24"/>
          <w:szCs w:val="24"/>
        </w:rPr>
        <w:t>мокроты</w:t>
      </w:r>
      <w:proofErr w:type="gramEnd"/>
      <w:r w:rsidRPr="00DC29CB">
        <w:rPr>
          <w:color w:val="000000"/>
          <w:sz w:val="24"/>
          <w:szCs w:val="24"/>
        </w:rPr>
        <w:t xml:space="preserve"> в положении лежа, стоя и сидя. </w:t>
      </w:r>
      <w:proofErr w:type="gramStart"/>
      <w:r w:rsidRPr="00DC29CB">
        <w:rPr>
          <w:color w:val="000000"/>
          <w:sz w:val="24"/>
          <w:szCs w:val="24"/>
        </w:rPr>
        <w:t xml:space="preserve">При наличии мокроты применяют ингаляции (содовые, эвкалипта и др.) и массаж воротниковой области, шеи и межреберных мышц с последующей активизацией дыхания (на выдохе больного производят </w:t>
      </w:r>
      <w:proofErr w:type="spellStart"/>
      <w:r w:rsidRPr="00DC29CB">
        <w:rPr>
          <w:color w:val="000000"/>
          <w:sz w:val="24"/>
          <w:szCs w:val="24"/>
        </w:rPr>
        <w:t>сдавление</w:t>
      </w:r>
      <w:proofErr w:type="spellEnd"/>
      <w:r w:rsidRPr="00DC29CB">
        <w:rPr>
          <w:color w:val="000000"/>
          <w:sz w:val="24"/>
          <w:szCs w:val="24"/>
        </w:rPr>
        <w:t xml:space="preserve"> грудной клетки), затем выполняется комплекс лечебной гимнастики (см. рис. 2.3), после проведенного комплекса ЛГ выполняется перкуссионный (или вибрационный) массаж.</w:t>
      </w:r>
      <w:proofErr w:type="gramEnd"/>
      <w:r w:rsidRPr="00DC29CB">
        <w:rPr>
          <w:color w:val="000000"/>
          <w:sz w:val="24"/>
          <w:szCs w:val="24"/>
        </w:rPr>
        <w:t xml:space="preserve"> Массаж и ЛГ способствуют лучшему отхождению мокроты, укреплению дыхательной мускулатуры.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</w:p>
    <w:p w:rsidR="004F4EEF" w:rsidRPr="00DC29CB" w:rsidRDefault="004F4EEF" w:rsidP="004F4EEF">
      <w:pPr>
        <w:pStyle w:val="1"/>
        <w:ind w:firstLine="720"/>
        <w:jc w:val="center"/>
        <w:rPr>
          <w:sz w:val="24"/>
          <w:szCs w:val="24"/>
        </w:rPr>
      </w:pPr>
      <w:r w:rsidRPr="00DC29CB">
        <w:rPr>
          <w:noProof/>
          <w:snapToGrid/>
          <w:sz w:val="24"/>
          <w:szCs w:val="24"/>
        </w:rPr>
        <w:drawing>
          <wp:inline distT="0" distB="0" distL="0" distR="0">
            <wp:extent cx="2235960" cy="30480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477" cy="305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4F4EEF" w:rsidRPr="00DC29CB" w:rsidRDefault="004F4EEF" w:rsidP="004F4EEF">
      <w:pPr>
        <w:pStyle w:val="1"/>
        <w:shd w:val="clear" w:color="auto" w:fill="FFFFFF"/>
        <w:ind w:firstLine="720"/>
        <w:jc w:val="center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>Рис. 2.3. Примерный комплекс ЛГ при бронхите и пневмонии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lastRenderedPageBreak/>
        <w:t>При амбулаторном лечении — ЛГ, ходьба в сочетании с бегом, лыжные прогулки, гребля, езда на велосипеде, игры и др.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>Санаторно-курортное лечение в Крыму: плавание, игры на берегу моря, ходьба и бег вдоль берега моря, сон на открытой веранде, диета и др.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</w:p>
    <w:p w:rsidR="004F4EEF" w:rsidRPr="00DC29CB" w:rsidRDefault="004F4EEF" w:rsidP="004F4EEF">
      <w:pPr>
        <w:pStyle w:val="1"/>
        <w:shd w:val="clear" w:color="auto" w:fill="FFFFFF"/>
        <w:ind w:firstLine="720"/>
        <w:jc w:val="center"/>
        <w:rPr>
          <w:sz w:val="24"/>
          <w:szCs w:val="24"/>
        </w:rPr>
      </w:pPr>
      <w:r w:rsidRPr="00DC29CB">
        <w:rPr>
          <w:b/>
          <w:color w:val="000000"/>
          <w:sz w:val="24"/>
          <w:szCs w:val="24"/>
        </w:rPr>
        <w:t>Бронхиальная астма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>Бронхиальная астма характеризуется приступами удушья различной длительности и частоты. Приступы удушья возникают в связи с повышением возбудимости парасимпатической нервной системы, что вызывает спазм бронхиальной мускулатуры и гиперсекрецию бронхиальных слизистых желез. Во время приступа часто бывает сухой кашель, тахикардия.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 xml:space="preserve">В комплексной реабилитации больных бронхиальной астмой применяются массаж, баночный массаж, ЛГ, </w:t>
      </w:r>
      <w:proofErr w:type="spellStart"/>
      <w:r w:rsidRPr="00DC29CB">
        <w:rPr>
          <w:color w:val="000000"/>
          <w:sz w:val="24"/>
          <w:szCs w:val="24"/>
        </w:rPr>
        <w:t>физио</w:t>
      </w:r>
      <w:proofErr w:type="spellEnd"/>
      <w:r w:rsidRPr="00DC29CB">
        <w:rPr>
          <w:color w:val="000000"/>
          <w:sz w:val="24"/>
          <w:szCs w:val="24"/>
        </w:rPr>
        <w:t xml:space="preserve">- и гидротерапия, сауна (баня), диета. Главной задачей ЛГ является снятие спазма бронхов и бронхиол, нормализация акта дыхания, ликвидация гипоксемии и гипоксии тканей. ЛГ проводится в </w:t>
      </w:r>
      <w:proofErr w:type="spellStart"/>
      <w:r w:rsidRPr="00DC29CB">
        <w:rPr>
          <w:color w:val="000000"/>
          <w:sz w:val="24"/>
          <w:szCs w:val="24"/>
        </w:rPr>
        <w:t>межприступном</w:t>
      </w:r>
      <w:proofErr w:type="spellEnd"/>
      <w:r w:rsidRPr="00DC29CB">
        <w:rPr>
          <w:color w:val="000000"/>
          <w:sz w:val="24"/>
          <w:szCs w:val="24"/>
        </w:rPr>
        <w:t xml:space="preserve"> периоде. В комплекс ЛГ включают </w:t>
      </w:r>
      <w:proofErr w:type="spellStart"/>
      <w:r w:rsidRPr="00DC29CB">
        <w:rPr>
          <w:color w:val="000000"/>
          <w:sz w:val="24"/>
          <w:szCs w:val="24"/>
        </w:rPr>
        <w:t>общеразвивающие</w:t>
      </w:r>
      <w:proofErr w:type="spellEnd"/>
      <w:r w:rsidRPr="00DC29CB">
        <w:rPr>
          <w:color w:val="000000"/>
          <w:sz w:val="24"/>
          <w:szCs w:val="24"/>
        </w:rPr>
        <w:t xml:space="preserve">, дыхательные упражнения и упражнение на расслабление </w:t>
      </w:r>
      <w:proofErr w:type="gramStart"/>
      <w:r w:rsidRPr="00DC29CB">
        <w:rPr>
          <w:color w:val="000000"/>
          <w:sz w:val="24"/>
          <w:szCs w:val="24"/>
        </w:rPr>
        <w:t>в</w:t>
      </w:r>
      <w:proofErr w:type="gramEnd"/>
      <w:r w:rsidRPr="00DC29CB">
        <w:rPr>
          <w:color w:val="000000"/>
          <w:sz w:val="24"/>
          <w:szCs w:val="24"/>
        </w:rPr>
        <w:t xml:space="preserve"> и.п. </w:t>
      </w:r>
      <w:proofErr w:type="gramStart"/>
      <w:r w:rsidRPr="00DC29CB">
        <w:rPr>
          <w:color w:val="000000"/>
          <w:sz w:val="24"/>
          <w:szCs w:val="24"/>
        </w:rPr>
        <w:t>сидя</w:t>
      </w:r>
      <w:proofErr w:type="gramEnd"/>
      <w:r w:rsidRPr="00DC29CB">
        <w:rPr>
          <w:color w:val="000000"/>
          <w:sz w:val="24"/>
          <w:szCs w:val="24"/>
        </w:rPr>
        <w:t>, стоя и лежа (с приподнятым изголовьем кушетки). Дыхательные упражнения выполняются с акцентом на выдохе (удлиненный выдох), а также дыхательные упражнения — произнесение гласных и согласных звуков; детям рекомендуют надувать игрушки.</w:t>
      </w:r>
    </w:p>
    <w:p w:rsidR="004F4EEF" w:rsidRPr="00DC29CB" w:rsidRDefault="004F4EEF" w:rsidP="004F4EEF">
      <w:pPr>
        <w:pStyle w:val="1"/>
        <w:ind w:firstLine="720"/>
        <w:jc w:val="center"/>
        <w:rPr>
          <w:sz w:val="24"/>
          <w:szCs w:val="24"/>
        </w:rPr>
      </w:pPr>
      <w:r w:rsidRPr="00DC29CB">
        <w:rPr>
          <w:noProof/>
          <w:snapToGrid/>
          <w:sz w:val="24"/>
          <w:szCs w:val="24"/>
        </w:rPr>
        <w:drawing>
          <wp:inline distT="0" distB="0" distL="0" distR="0">
            <wp:extent cx="3071725" cy="3145251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65" cy="314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</w:p>
    <w:p w:rsidR="004F4EEF" w:rsidRPr="00DC29CB" w:rsidRDefault="004F4EEF" w:rsidP="004F4EEF">
      <w:pPr>
        <w:pStyle w:val="1"/>
        <w:shd w:val="clear" w:color="auto" w:fill="FFFFFF"/>
        <w:ind w:firstLine="720"/>
        <w:jc w:val="center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>Рис. 2.4.Примерный комплекс ЛГ при бронхиальной астме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DC29CB">
        <w:rPr>
          <w:color w:val="000000"/>
          <w:sz w:val="24"/>
          <w:szCs w:val="24"/>
        </w:rPr>
        <w:t>На рис. 2.4 приведен примерный комплекс ЛГ. Занятия сопровождаются музыкой, которая способствует снижению тонуса дыхательной мускулатуры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 xml:space="preserve">Исключаются упражнения с </w:t>
      </w:r>
      <w:proofErr w:type="spellStart"/>
      <w:r w:rsidRPr="00DC29CB">
        <w:rPr>
          <w:color w:val="000000"/>
          <w:sz w:val="24"/>
          <w:szCs w:val="24"/>
        </w:rPr>
        <w:t>натуживанием</w:t>
      </w:r>
      <w:proofErr w:type="spellEnd"/>
      <w:r w:rsidRPr="00DC29CB">
        <w:rPr>
          <w:color w:val="000000"/>
          <w:sz w:val="24"/>
          <w:szCs w:val="24"/>
        </w:rPr>
        <w:t xml:space="preserve"> и задержкой дыхания, которые ведут к гипоксемии и гипоксии тканей и вызывают спазмы бронхов. Не рекомендуется закаливание холодной водой (обливание, </w:t>
      </w:r>
      <w:proofErr w:type="spellStart"/>
      <w:r w:rsidRPr="00DC29CB">
        <w:rPr>
          <w:color w:val="000000"/>
          <w:sz w:val="24"/>
          <w:szCs w:val="24"/>
        </w:rPr>
        <w:t>моржевание</w:t>
      </w:r>
      <w:proofErr w:type="spellEnd"/>
      <w:r w:rsidRPr="00DC29CB">
        <w:rPr>
          <w:color w:val="000000"/>
          <w:sz w:val="24"/>
          <w:szCs w:val="24"/>
        </w:rPr>
        <w:t xml:space="preserve"> и др.), плавание в городском бассейне (где низкая температура и высокий процент хлорки в воде).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>Показано курсовое применение сауны (1</w:t>
      </w:r>
      <w:r w:rsidRPr="00DC29CB">
        <w:rPr>
          <w:color w:val="000000"/>
          <w:sz w:val="24"/>
          <w:szCs w:val="24"/>
        </w:rPr>
        <w:sym w:font="Symbol" w:char="F02D"/>
      </w:r>
      <w:r w:rsidRPr="00DC29CB">
        <w:rPr>
          <w:color w:val="000000"/>
          <w:sz w:val="24"/>
          <w:szCs w:val="24"/>
        </w:rPr>
        <w:t>2 раза в неделю). Курс 30</w:t>
      </w:r>
      <w:r w:rsidRPr="00DC29CB">
        <w:rPr>
          <w:color w:val="000000"/>
          <w:sz w:val="24"/>
          <w:szCs w:val="24"/>
        </w:rPr>
        <w:sym w:font="Symbol" w:char="F02D"/>
      </w:r>
      <w:r w:rsidRPr="00DC29CB">
        <w:rPr>
          <w:color w:val="000000"/>
          <w:sz w:val="24"/>
          <w:szCs w:val="24"/>
        </w:rPr>
        <w:t>45 дней.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proofErr w:type="gramStart"/>
      <w:r w:rsidRPr="00DC29CB">
        <w:rPr>
          <w:color w:val="000000"/>
          <w:sz w:val="24"/>
          <w:szCs w:val="24"/>
        </w:rPr>
        <w:t>Рекомендуется также санаторно-курортное лечение (Крым, степной климат), прогулки вдоль берега моря, игры на берегу моря, плавание, утренняя гимнастика, прием кислородного коктейля, диета, витаминизация, сон на открытой веранде.</w:t>
      </w:r>
      <w:proofErr w:type="gramEnd"/>
    </w:p>
    <w:p w:rsidR="004F4EEF" w:rsidRPr="00DC29CB" w:rsidRDefault="004F4EEF" w:rsidP="004F4EEF">
      <w:pPr>
        <w:pStyle w:val="1"/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F4EEF" w:rsidRPr="00DC29CB" w:rsidRDefault="004F4EEF" w:rsidP="004F4EEF">
      <w:pPr>
        <w:pStyle w:val="1"/>
        <w:shd w:val="clear" w:color="auto" w:fill="FFFFFF"/>
        <w:ind w:firstLine="720"/>
        <w:jc w:val="center"/>
        <w:rPr>
          <w:sz w:val="24"/>
          <w:szCs w:val="24"/>
        </w:rPr>
      </w:pPr>
      <w:r w:rsidRPr="00DC29CB">
        <w:rPr>
          <w:b/>
          <w:color w:val="000000"/>
          <w:sz w:val="24"/>
          <w:szCs w:val="24"/>
        </w:rPr>
        <w:t>Плеврит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881297" w:rsidRDefault="004F4EEF" w:rsidP="004F4EEF">
      <w:pPr>
        <w:pStyle w:val="1"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DC29CB">
        <w:rPr>
          <w:color w:val="000000"/>
          <w:sz w:val="24"/>
          <w:szCs w:val="24"/>
        </w:rPr>
        <w:t xml:space="preserve">Плеврит — воспалительное поражение плевры с образованием фиброзного налета на ее поверхности (сухой плеврит) или накопление жидкости (выпота) в плевральной полости (экссудативный плеврит). 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 xml:space="preserve">Комплексная реабилитация </w:t>
      </w:r>
      <w:proofErr w:type="gramStart"/>
      <w:r w:rsidRPr="00DC29CB">
        <w:rPr>
          <w:color w:val="000000"/>
          <w:sz w:val="24"/>
          <w:szCs w:val="24"/>
        </w:rPr>
        <w:t>предусматривает</w:t>
      </w:r>
      <w:proofErr w:type="gramEnd"/>
      <w:r w:rsidRPr="00DC29CB">
        <w:rPr>
          <w:color w:val="000000"/>
          <w:sz w:val="24"/>
          <w:szCs w:val="24"/>
        </w:rPr>
        <w:t xml:space="preserve"> прежде всего лечение основного </w:t>
      </w:r>
      <w:r w:rsidRPr="00DC29CB">
        <w:rPr>
          <w:color w:val="000000"/>
          <w:sz w:val="24"/>
          <w:szCs w:val="24"/>
        </w:rPr>
        <w:lastRenderedPageBreak/>
        <w:t xml:space="preserve">заболевания — </w:t>
      </w:r>
      <w:proofErr w:type="spellStart"/>
      <w:r w:rsidRPr="00DC29CB">
        <w:rPr>
          <w:color w:val="000000"/>
          <w:sz w:val="24"/>
          <w:szCs w:val="24"/>
        </w:rPr>
        <w:t>фармпрепараты</w:t>
      </w:r>
      <w:proofErr w:type="spellEnd"/>
      <w:r w:rsidRPr="00DC29CB">
        <w:rPr>
          <w:color w:val="000000"/>
          <w:sz w:val="24"/>
          <w:szCs w:val="24"/>
        </w:rPr>
        <w:t xml:space="preserve">, ингаляции, УВЧ, электрофорез, ультразвук, массаж грудной клетки, ЛФК при стационарном лечении. ЛГ </w:t>
      </w:r>
      <w:proofErr w:type="gramStart"/>
      <w:r w:rsidRPr="00DC29CB">
        <w:rPr>
          <w:color w:val="000000"/>
          <w:sz w:val="24"/>
          <w:szCs w:val="24"/>
        </w:rPr>
        <w:t>необходима</w:t>
      </w:r>
      <w:proofErr w:type="gramEnd"/>
      <w:r w:rsidRPr="00DC29CB">
        <w:rPr>
          <w:color w:val="000000"/>
          <w:sz w:val="24"/>
          <w:szCs w:val="24"/>
        </w:rPr>
        <w:t xml:space="preserve"> для предупреждения образования плевральных спаек. При развитии дыхательной и сердечной недостаточности необходимы плевральные пункции и лекарственные средства, оксигенотерапия и дыхательная гимнастика.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proofErr w:type="spellStart"/>
      <w:r w:rsidRPr="00DC29CB">
        <w:rPr>
          <w:color w:val="000000"/>
          <w:sz w:val="24"/>
          <w:szCs w:val="24"/>
        </w:rPr>
        <w:t>Амбулаторно</w:t>
      </w:r>
      <w:proofErr w:type="spellEnd"/>
      <w:r w:rsidRPr="00DC29CB">
        <w:rPr>
          <w:color w:val="000000"/>
          <w:sz w:val="24"/>
          <w:szCs w:val="24"/>
        </w:rPr>
        <w:t xml:space="preserve"> (в домашних условиях) рекомендуются ЛФК, дозированная ходьба, лыжные прогулки, массаж грудной клетки, езда на велосипеде.</w:t>
      </w:r>
    </w:p>
    <w:p w:rsidR="004F4EEF" w:rsidRPr="00DC29CB" w:rsidRDefault="004F4EEF" w:rsidP="004F4EEF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>Во время санаторно-курортного лечения — плавание, ходьба и бег вдоль берега моря, игры, лечебная гимнастика, прием витаминов, сбалансированное питание.</w:t>
      </w:r>
    </w:p>
    <w:p w:rsidR="00881297" w:rsidRDefault="00881297" w:rsidP="00FB30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03E" w:rsidRPr="00DC29CB" w:rsidRDefault="00FB303E" w:rsidP="00FB30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9CB">
        <w:rPr>
          <w:rFonts w:ascii="Times New Roman" w:hAnsi="Times New Roman" w:cs="Times New Roman"/>
          <w:b/>
          <w:sz w:val="24"/>
          <w:szCs w:val="24"/>
        </w:rPr>
        <w:t>Дренажные положения</w:t>
      </w:r>
    </w:p>
    <w:p w:rsidR="00FB303E" w:rsidRPr="00DC29CB" w:rsidRDefault="00FB303E" w:rsidP="00FB303E">
      <w:pPr>
        <w:pStyle w:val="1"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DC29CB">
        <w:rPr>
          <w:color w:val="000000"/>
          <w:sz w:val="24"/>
          <w:szCs w:val="24"/>
        </w:rPr>
        <w:t xml:space="preserve">Для усиления отхождения мокроты рекомендуется массаж воротниковой области, шеи и межреберных мышц с последующим выполнением специальных упражнений в «дренажных» исходных положениях, то есть положение грудной клетки должно быть таким, чтобы отток мокроты был более интенсивным (рис. 2.5). Используют и.п. лежа на животе, на боку с приподнятым </w:t>
      </w:r>
      <w:proofErr w:type="spellStart"/>
      <w:r w:rsidRPr="00DC29CB">
        <w:rPr>
          <w:color w:val="000000"/>
          <w:sz w:val="24"/>
          <w:szCs w:val="24"/>
        </w:rPr>
        <w:t>изножием</w:t>
      </w:r>
      <w:proofErr w:type="spellEnd"/>
      <w:r w:rsidRPr="00DC29CB">
        <w:rPr>
          <w:color w:val="000000"/>
          <w:sz w:val="24"/>
          <w:szCs w:val="24"/>
        </w:rPr>
        <w:t xml:space="preserve"> кровати (кушетки) на 30—50 см, коленно-локтевом положении и др. Выбор и.п. зависит от локализации нагноительного процесса.</w:t>
      </w:r>
    </w:p>
    <w:p w:rsidR="00FB303E" w:rsidRPr="00DC29CB" w:rsidRDefault="00FB303E" w:rsidP="00FB303E">
      <w:pPr>
        <w:pStyle w:val="1"/>
        <w:ind w:firstLine="720"/>
        <w:jc w:val="center"/>
        <w:rPr>
          <w:sz w:val="24"/>
          <w:szCs w:val="24"/>
        </w:rPr>
      </w:pPr>
      <w:r w:rsidRPr="00DC29CB">
        <w:rPr>
          <w:noProof/>
          <w:snapToGrid/>
          <w:sz w:val="24"/>
          <w:szCs w:val="24"/>
        </w:rPr>
        <w:drawing>
          <wp:inline distT="0" distB="0" distL="0" distR="0">
            <wp:extent cx="2473108" cy="3440683"/>
            <wp:effectExtent l="19050" t="0" r="3392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745" cy="344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03E" w:rsidRPr="00DC29CB" w:rsidRDefault="00FB303E" w:rsidP="00FB303E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C29CB">
        <w:rPr>
          <w:color w:val="000000"/>
          <w:sz w:val="24"/>
          <w:szCs w:val="24"/>
        </w:rPr>
        <w:t xml:space="preserve">Рис. 2.5.Дренирующие положения тела при патологии легочных зон: </w:t>
      </w:r>
      <w:r w:rsidRPr="00DC29CB">
        <w:rPr>
          <w:i/>
          <w:color w:val="000000"/>
          <w:sz w:val="24"/>
          <w:szCs w:val="24"/>
        </w:rPr>
        <w:t xml:space="preserve">1 </w:t>
      </w:r>
      <w:r w:rsidRPr="00DC29CB">
        <w:rPr>
          <w:color w:val="000000"/>
          <w:sz w:val="24"/>
          <w:szCs w:val="24"/>
        </w:rPr>
        <w:t xml:space="preserve">— апикальных сегментов верхних долей; </w:t>
      </w:r>
      <w:r w:rsidRPr="00DC29CB">
        <w:rPr>
          <w:i/>
          <w:color w:val="000000"/>
          <w:sz w:val="24"/>
          <w:szCs w:val="24"/>
        </w:rPr>
        <w:t xml:space="preserve">2 </w:t>
      </w:r>
      <w:r w:rsidRPr="00DC29CB">
        <w:rPr>
          <w:color w:val="000000"/>
          <w:sz w:val="24"/>
          <w:szCs w:val="24"/>
        </w:rPr>
        <w:t xml:space="preserve">— верхних сегментов нижних долей; </w:t>
      </w:r>
      <w:r w:rsidRPr="00DC29CB">
        <w:rPr>
          <w:i/>
          <w:color w:val="000000"/>
          <w:sz w:val="24"/>
          <w:szCs w:val="24"/>
        </w:rPr>
        <w:t>3</w:t>
      </w:r>
      <w:r w:rsidRPr="00DC29CB">
        <w:rPr>
          <w:color w:val="000000"/>
          <w:sz w:val="24"/>
          <w:szCs w:val="24"/>
        </w:rPr>
        <w:t xml:space="preserve"> — передних сегментов верхних долей; </w:t>
      </w:r>
      <w:r w:rsidRPr="00DC29CB">
        <w:rPr>
          <w:i/>
          <w:color w:val="000000"/>
          <w:sz w:val="24"/>
          <w:szCs w:val="24"/>
        </w:rPr>
        <w:t xml:space="preserve">4 </w:t>
      </w:r>
      <w:r w:rsidRPr="00DC29CB">
        <w:rPr>
          <w:color w:val="000000"/>
          <w:sz w:val="24"/>
          <w:szCs w:val="24"/>
        </w:rPr>
        <w:t xml:space="preserve">— боковых базальных сегментов нижних долей; </w:t>
      </w:r>
      <w:r w:rsidRPr="00DC29CB">
        <w:rPr>
          <w:i/>
          <w:color w:val="000000"/>
          <w:sz w:val="24"/>
          <w:szCs w:val="24"/>
        </w:rPr>
        <w:t>5</w:t>
      </w:r>
      <w:r w:rsidRPr="00DC29CB">
        <w:rPr>
          <w:color w:val="000000"/>
          <w:sz w:val="24"/>
          <w:szCs w:val="24"/>
        </w:rPr>
        <w:t xml:space="preserve"> — задних сегментов верхних долей; </w:t>
      </w:r>
      <w:r w:rsidRPr="00DC29CB">
        <w:rPr>
          <w:i/>
          <w:color w:val="000000"/>
          <w:sz w:val="24"/>
          <w:szCs w:val="24"/>
        </w:rPr>
        <w:t xml:space="preserve">6 </w:t>
      </w:r>
      <w:r w:rsidRPr="00DC29CB">
        <w:rPr>
          <w:color w:val="000000"/>
          <w:sz w:val="24"/>
          <w:szCs w:val="24"/>
        </w:rPr>
        <w:t xml:space="preserve">— </w:t>
      </w:r>
      <w:proofErr w:type="spellStart"/>
      <w:r w:rsidRPr="00DC29CB">
        <w:rPr>
          <w:color w:val="000000"/>
          <w:sz w:val="24"/>
          <w:szCs w:val="24"/>
        </w:rPr>
        <w:t>переднебазальных</w:t>
      </w:r>
      <w:proofErr w:type="spellEnd"/>
      <w:r w:rsidRPr="00DC29CB">
        <w:rPr>
          <w:color w:val="000000"/>
          <w:sz w:val="24"/>
          <w:szCs w:val="24"/>
        </w:rPr>
        <w:t xml:space="preserve"> сегментов нижних долей; </w:t>
      </w:r>
      <w:r w:rsidRPr="00DC29CB">
        <w:rPr>
          <w:i/>
          <w:color w:val="000000"/>
          <w:sz w:val="24"/>
          <w:szCs w:val="24"/>
        </w:rPr>
        <w:t>7</w:t>
      </w:r>
      <w:r w:rsidRPr="00DC29CB">
        <w:rPr>
          <w:color w:val="000000"/>
          <w:sz w:val="24"/>
          <w:szCs w:val="24"/>
        </w:rPr>
        <w:t xml:space="preserve"> — язычковых сегментов; </w:t>
      </w:r>
      <w:r w:rsidRPr="00DC29CB">
        <w:rPr>
          <w:i/>
          <w:color w:val="000000"/>
          <w:sz w:val="24"/>
          <w:szCs w:val="24"/>
        </w:rPr>
        <w:t xml:space="preserve">8 </w:t>
      </w:r>
      <w:r w:rsidRPr="00DC29CB">
        <w:rPr>
          <w:color w:val="000000"/>
          <w:sz w:val="24"/>
          <w:szCs w:val="24"/>
        </w:rPr>
        <w:t xml:space="preserve">— </w:t>
      </w:r>
      <w:proofErr w:type="spellStart"/>
      <w:r w:rsidRPr="00DC29CB">
        <w:rPr>
          <w:color w:val="000000"/>
          <w:sz w:val="24"/>
          <w:szCs w:val="24"/>
        </w:rPr>
        <w:t>заднебазальных</w:t>
      </w:r>
      <w:proofErr w:type="spellEnd"/>
      <w:r w:rsidRPr="00DC29CB">
        <w:rPr>
          <w:color w:val="000000"/>
          <w:sz w:val="24"/>
          <w:szCs w:val="24"/>
        </w:rPr>
        <w:t xml:space="preserve"> сегментов нижних долей.</w:t>
      </w:r>
    </w:p>
    <w:sectPr w:rsidR="00FB303E" w:rsidRPr="00DC29CB" w:rsidSect="00DC29C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554B2"/>
    <w:multiLevelType w:val="hybridMultilevel"/>
    <w:tmpl w:val="88C08ED0"/>
    <w:lvl w:ilvl="0" w:tplc="C6FC5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484652"/>
    <w:multiLevelType w:val="multilevel"/>
    <w:tmpl w:val="D784A4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F4EEF"/>
    <w:rsid w:val="000F6C96"/>
    <w:rsid w:val="00316799"/>
    <w:rsid w:val="004F4EEF"/>
    <w:rsid w:val="0053531A"/>
    <w:rsid w:val="007E7450"/>
    <w:rsid w:val="007E7FEC"/>
    <w:rsid w:val="00881297"/>
    <w:rsid w:val="008D251F"/>
    <w:rsid w:val="009B0064"/>
    <w:rsid w:val="00AE5051"/>
    <w:rsid w:val="00CE129C"/>
    <w:rsid w:val="00D47829"/>
    <w:rsid w:val="00D71CA6"/>
    <w:rsid w:val="00D87146"/>
    <w:rsid w:val="00DC29CB"/>
    <w:rsid w:val="00DF4275"/>
    <w:rsid w:val="00E41C9A"/>
    <w:rsid w:val="00E80108"/>
    <w:rsid w:val="00F47D4E"/>
    <w:rsid w:val="00FB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E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4F4EE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4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8</cp:revision>
  <dcterms:created xsi:type="dcterms:W3CDTF">2020-03-25T18:03:00Z</dcterms:created>
  <dcterms:modified xsi:type="dcterms:W3CDTF">2021-06-11T11:42:00Z</dcterms:modified>
</cp:coreProperties>
</file>