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5A" w:rsidRDefault="0021325A" w:rsidP="0021325A">
      <w:r w:rsidRPr="00874E22">
        <w:rPr>
          <w:b/>
        </w:rPr>
        <w:t xml:space="preserve">Методика и технологии работы вожатого </w:t>
      </w:r>
      <w:r w:rsidRPr="00874E22">
        <w:rPr>
          <w:b/>
          <w:spacing w:val="-10"/>
        </w:rPr>
        <w:t>в</w:t>
      </w:r>
      <w:r w:rsidR="00523F7C">
        <w:rPr>
          <w:b/>
          <w:spacing w:val="-10"/>
        </w:rPr>
        <w:t xml:space="preserve"> </w:t>
      </w:r>
      <w:r w:rsidRPr="00874E22">
        <w:rPr>
          <w:b/>
          <w:spacing w:val="-2"/>
        </w:rPr>
        <w:t xml:space="preserve">образовательной </w:t>
      </w:r>
      <w:r w:rsidRPr="00874E22">
        <w:rPr>
          <w:b/>
        </w:rPr>
        <w:t>организации, в организации отдыха и оздоровления детей</w:t>
      </w:r>
    </w:p>
    <w:p w:rsidR="00926E4B" w:rsidRDefault="00926E4B" w:rsidP="002E4CC2">
      <w:pPr>
        <w:pStyle w:val="TableParagraph"/>
        <w:ind w:right="74"/>
        <w:rPr>
          <w:b/>
          <w:sz w:val="24"/>
          <w:szCs w:val="24"/>
        </w:rPr>
      </w:pPr>
    </w:p>
    <w:p w:rsidR="0021325A" w:rsidRPr="0004241E" w:rsidRDefault="0021325A" w:rsidP="002E4CC2">
      <w:pPr>
        <w:pStyle w:val="TableParagraph"/>
        <w:ind w:right="74"/>
        <w:rPr>
          <w:b/>
          <w:sz w:val="24"/>
          <w:szCs w:val="24"/>
        </w:rPr>
      </w:pPr>
    </w:p>
    <w:tbl>
      <w:tblPr>
        <w:tblStyle w:val="1"/>
        <w:tblW w:w="9923" w:type="dxa"/>
        <w:tblInd w:w="-176" w:type="dxa"/>
        <w:tblLayout w:type="fixed"/>
        <w:tblLook w:val="04A0"/>
      </w:tblPr>
      <w:tblGrid>
        <w:gridCol w:w="2411"/>
        <w:gridCol w:w="141"/>
        <w:gridCol w:w="1134"/>
        <w:gridCol w:w="851"/>
        <w:gridCol w:w="5386"/>
      </w:tblGrid>
      <w:tr w:rsidR="00926E4B" w:rsidRPr="0004241E" w:rsidTr="00C70BB4">
        <w:trPr>
          <w:cantSplit/>
          <w:trHeight w:val="8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4B" w:rsidRPr="0004241E" w:rsidRDefault="00926E4B" w:rsidP="00926E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41E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926E4B" w:rsidRPr="0004241E" w:rsidRDefault="00926E4B" w:rsidP="00926E4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4241E">
              <w:rPr>
                <w:rFonts w:ascii="Times New Roman" w:hAnsi="Times New Roman" w:cs="Times New Roman"/>
                <w:b/>
                <w:highlight w:val="yellow"/>
              </w:rPr>
              <w:t xml:space="preserve">Виды учебных занятий, в том числе </w:t>
            </w:r>
            <w:proofErr w:type="spellStart"/>
            <w:proofErr w:type="gramStart"/>
            <w:r w:rsidRPr="0004241E">
              <w:rPr>
                <w:rFonts w:ascii="Times New Roman" w:hAnsi="Times New Roman" w:cs="Times New Roman"/>
                <w:b/>
                <w:highlight w:val="yellow"/>
              </w:rPr>
              <w:t>индиви-дуальных</w:t>
            </w:r>
            <w:proofErr w:type="spellEnd"/>
            <w:proofErr w:type="gramEnd"/>
            <w:r w:rsidRPr="0004241E">
              <w:rPr>
                <w:rFonts w:ascii="Times New Roman" w:hAnsi="Times New Roman" w:cs="Times New Roman"/>
                <w:b/>
                <w:highlight w:val="yellow"/>
              </w:rPr>
              <w:t xml:space="preserve"> (СРС)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4B" w:rsidRPr="0004241E" w:rsidRDefault="00926E4B" w:rsidP="00926E4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241E">
              <w:rPr>
                <w:rFonts w:ascii="Times New Roman" w:hAnsi="Times New Roman" w:cs="Times New Roman"/>
                <w:b/>
              </w:rPr>
              <w:t>ак</w:t>
            </w:r>
            <w:proofErr w:type="spellEnd"/>
            <w:r w:rsidRPr="0004241E">
              <w:rPr>
                <w:rFonts w:ascii="Times New Roman" w:hAnsi="Times New Roman" w:cs="Times New Roman"/>
                <w:b/>
              </w:rPr>
              <w:t>. час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4B" w:rsidRPr="0004241E" w:rsidRDefault="00926E4B" w:rsidP="00926E4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4241E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926E4B" w:rsidRPr="0004241E" w:rsidTr="00C70BB4">
        <w:trPr>
          <w:cantSplit/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5A" w:rsidRDefault="0021325A" w:rsidP="0021325A">
            <w:r>
              <w:rPr>
                <w:b/>
              </w:rPr>
              <w:t>Раздел 5</w:t>
            </w:r>
            <w:r w:rsidR="00C70BB4" w:rsidRPr="0004241E">
              <w:rPr>
                <w:b/>
              </w:rPr>
              <w:t xml:space="preserve">. </w:t>
            </w:r>
            <w:r w:rsidRPr="00874E22">
              <w:rPr>
                <w:b/>
              </w:rPr>
              <w:t xml:space="preserve">Методика и технологии работы вожатого </w:t>
            </w:r>
            <w:proofErr w:type="spellStart"/>
            <w:r w:rsidRPr="00874E22">
              <w:rPr>
                <w:b/>
                <w:spacing w:val="-10"/>
              </w:rPr>
              <w:t>в</w:t>
            </w:r>
            <w:r w:rsidRPr="00874E22">
              <w:rPr>
                <w:b/>
                <w:spacing w:val="-2"/>
              </w:rPr>
              <w:t>образовательной</w:t>
            </w:r>
            <w:proofErr w:type="spellEnd"/>
            <w:r w:rsidRPr="00874E22">
              <w:rPr>
                <w:b/>
                <w:spacing w:val="-2"/>
              </w:rPr>
              <w:t xml:space="preserve"> </w:t>
            </w:r>
            <w:r w:rsidRPr="00874E22">
              <w:rPr>
                <w:b/>
              </w:rPr>
              <w:t>организации, в организации отдыха и оздоровления детей</w:t>
            </w:r>
          </w:p>
          <w:p w:rsidR="00926E4B" w:rsidRPr="0004241E" w:rsidRDefault="00926E4B" w:rsidP="00C70BB4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325A" w:rsidRPr="0004241E" w:rsidTr="006D7124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5A" w:rsidRDefault="0021325A" w:rsidP="00AA7C45">
            <w:pPr>
              <w:pStyle w:val="TableParagraph"/>
              <w:ind w:left="122" w:right="74"/>
              <w:jc w:val="both"/>
            </w:pPr>
            <w:r>
              <w:t>Тема 5.1.Рабочая программа воспитания в образовательных организациях и в организациях отдыха и оздоровления детей как основа воспитательной деятельности.</w:t>
            </w:r>
          </w:p>
          <w:p w:rsidR="0021325A" w:rsidRDefault="0021325A" w:rsidP="005C5524">
            <w:pPr>
              <w:pStyle w:val="1"/>
              <w:spacing w:before="1" w:line="254" w:lineRule="exact"/>
              <w:ind w:left="122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342642" w:rsidP="00572307">
            <w:pPr>
              <w:pStyle w:val="TableParagraph"/>
              <w:ind w:left="122" w:right="74"/>
              <w:jc w:val="both"/>
            </w:pPr>
            <w:r>
              <w:t>Рабочая программа воспитания в образовательных организациях и в организациях отдыха и оздоровления детей как основа воспитательной деятельности</w:t>
            </w:r>
          </w:p>
        </w:tc>
      </w:tr>
      <w:tr w:rsidR="0021325A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5A" w:rsidRPr="0004241E" w:rsidRDefault="0021325A" w:rsidP="00926E4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4241E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342642">
            <w:pPr>
              <w:widowControl w:val="0"/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4241E">
              <w:rPr>
                <w:rFonts w:ascii="Times New Roman" w:hAnsi="Times New Roman" w:cs="Times New Roman"/>
                <w:i/>
              </w:rPr>
              <w:t>Деловая игра "</w:t>
            </w:r>
            <w:r w:rsidR="00572307">
              <w:t xml:space="preserve">Виды и </w:t>
            </w:r>
            <w:r w:rsidR="00572307">
              <w:rPr>
                <w:spacing w:val="-2"/>
              </w:rPr>
              <w:t>формы</w:t>
            </w:r>
            <w:r w:rsidR="00572307">
              <w:t xml:space="preserve"> воспитательной </w:t>
            </w:r>
            <w:r w:rsidR="00572307">
              <w:rPr>
                <w:spacing w:val="-2"/>
              </w:rPr>
              <w:t>работы</w:t>
            </w:r>
            <w:r w:rsidR="00572307" w:rsidRPr="0004241E">
              <w:rPr>
                <w:rFonts w:ascii="Times New Roman" w:hAnsi="Times New Roman" w:cs="Times New Roman"/>
                <w:i/>
              </w:rPr>
              <w:t xml:space="preserve"> </w:t>
            </w:r>
            <w:r w:rsidRPr="0004241E">
              <w:rPr>
                <w:rFonts w:ascii="Times New Roman" w:hAnsi="Times New Roman" w:cs="Times New Roman"/>
                <w:i/>
              </w:rPr>
              <w:t>".</w:t>
            </w:r>
          </w:p>
        </w:tc>
      </w:tr>
      <w:tr w:rsidR="0021325A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5A" w:rsidRPr="0004241E" w:rsidRDefault="0021325A" w:rsidP="00926E4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1325A" w:rsidRPr="0004241E" w:rsidTr="00AA7C45">
        <w:trPr>
          <w:trHeight w:val="130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5A" w:rsidRPr="0004241E" w:rsidRDefault="0021325A" w:rsidP="00926E4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4241E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A" w:rsidRPr="0004241E" w:rsidRDefault="0021325A" w:rsidP="0053136D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04241E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 xml:space="preserve">Практическое занятие: </w:t>
            </w:r>
            <w:r w:rsidRPr="0004241E">
              <w:rPr>
                <w:rFonts w:ascii="Times New Roman" w:hAnsi="Times New Roman" w:cs="Times New Roman"/>
                <w:shd w:val="clear" w:color="auto" w:fill="FFFFFF"/>
              </w:rPr>
              <w:t>Отработка ключевых техник</w:t>
            </w:r>
            <w:r w:rsidR="00523F7C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04241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523F7C">
              <w:t xml:space="preserve">видов и </w:t>
            </w:r>
            <w:r w:rsidR="00523F7C">
              <w:rPr>
                <w:spacing w:val="-2"/>
              </w:rPr>
              <w:t>форм</w:t>
            </w:r>
            <w:r w:rsidR="00523F7C">
              <w:t xml:space="preserve"> воспитательной </w:t>
            </w:r>
            <w:r w:rsidR="00523F7C">
              <w:rPr>
                <w:spacing w:val="-2"/>
              </w:rPr>
              <w:t>работы</w:t>
            </w:r>
          </w:p>
        </w:tc>
      </w:tr>
      <w:tr w:rsidR="004B7958" w:rsidRPr="0004241E" w:rsidTr="009F0B27">
        <w:trPr>
          <w:trHeight w:val="838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958" w:rsidRPr="006D7124" w:rsidRDefault="004B7958" w:rsidP="00C70BB4">
            <w:pPr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6D7124">
              <w:rPr>
                <w:rFonts w:ascii="Times New Roman" w:hAnsi="Times New Roman" w:cs="Times New Roman"/>
              </w:rPr>
              <w:t xml:space="preserve">Тема 5.2.Структура смены. </w:t>
            </w:r>
            <w:r w:rsidRPr="006D7124">
              <w:rPr>
                <w:rFonts w:ascii="Times New Roman" w:hAnsi="Times New Roman" w:cs="Times New Roman"/>
                <w:spacing w:val="-2"/>
              </w:rPr>
              <w:t>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124">
              <w:rPr>
                <w:rFonts w:ascii="Times New Roman" w:hAnsi="Times New Roman" w:cs="Times New Roman"/>
                <w:spacing w:val="-2"/>
              </w:rPr>
              <w:t xml:space="preserve">смены. </w:t>
            </w:r>
            <w:r w:rsidRPr="006D7124">
              <w:rPr>
                <w:rFonts w:ascii="Times New Roman" w:hAnsi="Times New Roman" w:cs="Times New Roman"/>
              </w:rPr>
              <w:t xml:space="preserve">Особенности деятельности вожатого в разные периоды смены, программа отрядной </w:t>
            </w:r>
            <w:r w:rsidRPr="006D7124">
              <w:rPr>
                <w:rFonts w:ascii="Times New Roman" w:hAnsi="Times New Roman" w:cs="Times New Roman"/>
                <w:spacing w:val="-2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958" w:rsidRPr="0004241E" w:rsidRDefault="004B7958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958" w:rsidRPr="0004241E" w:rsidRDefault="004B7958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958" w:rsidRPr="0004241E" w:rsidRDefault="004B7958" w:rsidP="00926E4B">
            <w:pPr>
              <w:jc w:val="both"/>
              <w:rPr>
                <w:rFonts w:ascii="Times New Roman" w:hAnsi="Times New Roman" w:cs="Times New Roman"/>
              </w:rPr>
            </w:pPr>
            <w:r w:rsidRPr="0004241E">
              <w:rPr>
                <w:rFonts w:ascii="Times New Roman" w:hAnsi="Times New Roman" w:cs="Times New Roman"/>
              </w:rPr>
              <w:t>Структура</w:t>
            </w:r>
            <w:r>
              <w:rPr>
                <w:rFonts w:ascii="Times New Roman" w:hAnsi="Times New Roman" w:cs="Times New Roman"/>
              </w:rPr>
              <w:t xml:space="preserve"> смены</w:t>
            </w:r>
            <w:r w:rsidRPr="0004241E">
              <w:rPr>
                <w:rFonts w:ascii="Times New Roman" w:hAnsi="Times New Roman" w:cs="Times New Roman"/>
              </w:rPr>
              <w:t xml:space="preserve">. Основные цели, </w:t>
            </w:r>
            <w:r w:rsidRPr="0004241E">
              <w:rPr>
                <w:rFonts w:ascii="Times New Roman" w:hAnsi="Times New Roman" w:cs="Times New Roman"/>
                <w:spacing w:val="-2"/>
              </w:rPr>
              <w:t>задачи,</w:t>
            </w:r>
            <w:r w:rsidRPr="0004241E">
              <w:rPr>
                <w:rFonts w:ascii="Times New Roman" w:hAnsi="Times New Roman" w:cs="Times New Roman"/>
              </w:rPr>
              <w:t xml:space="preserve"> </w:t>
            </w:r>
            <w:r w:rsidRPr="0004241E">
              <w:rPr>
                <w:rFonts w:ascii="Times New Roman" w:hAnsi="Times New Roman" w:cs="Times New Roman"/>
                <w:spacing w:val="-2"/>
              </w:rPr>
              <w:t xml:space="preserve">направления </w:t>
            </w:r>
            <w:r w:rsidRPr="0004241E">
              <w:rPr>
                <w:rFonts w:ascii="Times New Roman" w:hAnsi="Times New Roman" w:cs="Times New Roman"/>
              </w:rPr>
              <w:t xml:space="preserve">деятельности, миссия и </w:t>
            </w:r>
            <w:r w:rsidRPr="0004241E">
              <w:rPr>
                <w:rFonts w:ascii="Times New Roman" w:hAnsi="Times New Roman" w:cs="Times New Roman"/>
                <w:spacing w:val="-2"/>
              </w:rPr>
              <w:t>ценности.</w:t>
            </w:r>
            <w:r w:rsidRPr="0004241E">
              <w:rPr>
                <w:rFonts w:ascii="Times New Roman" w:hAnsi="Times New Roman" w:cs="Times New Roman"/>
              </w:rPr>
              <w:tab/>
            </w:r>
          </w:p>
        </w:tc>
      </w:tr>
      <w:bookmarkEnd w:id="0"/>
      <w:tr w:rsidR="0021325A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25A" w:rsidRPr="0004241E" w:rsidRDefault="0021325A" w:rsidP="00926E4B">
            <w:pPr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5A" w:rsidRPr="0004241E" w:rsidRDefault="0021325A" w:rsidP="00926E4B">
            <w:pPr>
              <w:widowControl w:val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04241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A" w:rsidRPr="0004241E" w:rsidRDefault="0021325A" w:rsidP="00F15D31">
            <w:pPr>
              <w:pStyle w:val="TableParagraph"/>
              <w:ind w:left="122" w:right="71"/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 w:rsidRPr="0004241E">
              <w:t xml:space="preserve">Заполнение обобщающей таблицы, формирующей целостное представление </w:t>
            </w:r>
            <w:r w:rsidRPr="0004241E">
              <w:rPr>
                <w:i/>
              </w:rPr>
              <w:t xml:space="preserve">о </w:t>
            </w:r>
            <w:r w:rsidR="006D7124">
              <w:t>структуре смены</w:t>
            </w:r>
          </w:p>
          <w:p w:rsidR="0021325A" w:rsidRPr="0004241E" w:rsidRDefault="0021325A" w:rsidP="00926E4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1325A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5A" w:rsidRPr="0004241E" w:rsidRDefault="0021325A" w:rsidP="0053136D">
            <w:pPr>
              <w:widowControl w:val="0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A" w:rsidRPr="0004241E" w:rsidRDefault="0021325A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A" w:rsidRPr="0004241E" w:rsidRDefault="000E0FE8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A" w:rsidRPr="0004241E" w:rsidRDefault="006D7124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</w:pPr>
            <w:r>
              <w:t xml:space="preserve">Особенности деятельности вожатого в разные периоды смены, программа отрядной </w:t>
            </w:r>
            <w:r>
              <w:rPr>
                <w:spacing w:val="-2"/>
              </w:rPr>
              <w:t>деятельности</w:t>
            </w:r>
          </w:p>
          <w:p w:rsidR="0021325A" w:rsidRPr="0004241E" w:rsidRDefault="0021325A" w:rsidP="00F15D31">
            <w:pPr>
              <w:pStyle w:val="TableParagraph"/>
              <w:ind w:left="122" w:right="71"/>
              <w:rPr>
                <w:rFonts w:eastAsia="Calibri"/>
                <w:i/>
                <w:shd w:val="clear" w:color="auto" w:fill="FFFFFF"/>
              </w:rPr>
            </w:pPr>
          </w:p>
        </w:tc>
      </w:tr>
      <w:tr w:rsidR="00D23470" w:rsidRPr="0004241E" w:rsidTr="00D23470">
        <w:trPr>
          <w:trHeight w:val="910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470" w:rsidRPr="006D7124" w:rsidRDefault="00D23470" w:rsidP="006D7124">
            <w:pPr>
              <w:pStyle w:val="TableParagraph"/>
              <w:tabs>
                <w:tab w:val="left" w:pos="1319"/>
                <w:tab w:val="left" w:pos="2124"/>
                <w:tab w:val="left" w:pos="2380"/>
              </w:tabs>
              <w:spacing w:line="270" w:lineRule="atLeast"/>
              <w:ind w:left="122" w:right="73"/>
              <w:jc w:val="both"/>
              <w:rPr>
                <w:spacing w:val="-4"/>
              </w:rPr>
            </w:pPr>
            <w:r>
              <w:rPr>
                <w:spacing w:val="-4"/>
              </w:rPr>
              <w:t>Тема</w:t>
            </w:r>
            <w:r>
              <w:tab/>
            </w:r>
            <w:r>
              <w:rPr>
                <w:spacing w:val="-4"/>
              </w:rPr>
              <w:t xml:space="preserve">5.3. Методика </w:t>
            </w:r>
            <w:r>
              <w:rPr>
                <w:spacing w:val="-2"/>
              </w:rPr>
              <w:t>организации</w:t>
            </w:r>
            <w: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гражданско</w:t>
            </w:r>
            <w:proofErr w:type="spellEnd"/>
            <w:r>
              <w:rPr>
                <w:spacing w:val="-2"/>
              </w:rPr>
              <w:t xml:space="preserve">-  </w:t>
            </w:r>
            <w:r>
              <w:t>патриотического</w:t>
            </w:r>
            <w:proofErr w:type="gramEnd"/>
            <w:r>
              <w:t xml:space="preserve"> воспитания в деятельности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 xml:space="preserve">Методика </w:t>
            </w:r>
            <w:r>
              <w:rPr>
                <w:spacing w:val="-2"/>
              </w:rPr>
              <w:t>организации</w:t>
            </w:r>
            <w: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гражданско</w:t>
            </w:r>
            <w:proofErr w:type="spellEnd"/>
            <w:r>
              <w:rPr>
                <w:spacing w:val="-2"/>
              </w:rPr>
              <w:t xml:space="preserve">-  </w:t>
            </w:r>
            <w:r>
              <w:t>патриотического</w:t>
            </w:r>
            <w:proofErr w:type="gramEnd"/>
            <w:r>
              <w:t xml:space="preserve"> воспитания в деятельности вожатого</w:t>
            </w:r>
          </w:p>
        </w:tc>
      </w:tr>
      <w:tr w:rsidR="00D23470" w:rsidRPr="0004241E" w:rsidTr="00AA7C45">
        <w:trPr>
          <w:trHeight w:val="42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6D7124">
            <w:pPr>
              <w:pStyle w:val="TableParagraph"/>
              <w:tabs>
                <w:tab w:val="left" w:pos="1319"/>
                <w:tab w:val="left" w:pos="2124"/>
                <w:tab w:val="left" w:pos="2380"/>
              </w:tabs>
              <w:spacing w:line="270" w:lineRule="atLeast"/>
              <w:ind w:left="122" w:right="73"/>
              <w:jc w:val="both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rFonts w:eastAsia="Calibri"/>
                <w:i/>
                <w:shd w:val="clear" w:color="auto" w:fill="FFFFFF"/>
              </w:rPr>
              <w:t xml:space="preserve">Анализ </w:t>
            </w:r>
            <w:r>
              <w:rPr>
                <w:spacing w:val="-2"/>
              </w:rPr>
              <w:t>организации</w:t>
            </w:r>
            <w: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гражданско</w:t>
            </w:r>
            <w:proofErr w:type="spellEnd"/>
            <w:r>
              <w:rPr>
                <w:spacing w:val="-2"/>
              </w:rPr>
              <w:t xml:space="preserve">-  </w:t>
            </w:r>
            <w:r>
              <w:t>патриотического</w:t>
            </w:r>
            <w:proofErr w:type="gramEnd"/>
            <w:r>
              <w:t xml:space="preserve"> воспитания в деятельности вожатого</w:t>
            </w:r>
          </w:p>
        </w:tc>
      </w:tr>
      <w:tr w:rsidR="002D6F99" w:rsidRPr="0004241E" w:rsidTr="00AA7C45">
        <w:trPr>
          <w:trHeight w:val="428"/>
        </w:trPr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6F99" w:rsidRDefault="002D6F99" w:rsidP="006D7124">
            <w:pPr>
              <w:pStyle w:val="TableParagraph"/>
              <w:tabs>
                <w:tab w:val="left" w:pos="1319"/>
                <w:tab w:val="left" w:pos="2124"/>
                <w:tab w:val="left" w:pos="2380"/>
              </w:tabs>
              <w:spacing w:line="270" w:lineRule="atLeast"/>
              <w:ind w:left="122" w:right="73"/>
              <w:jc w:val="both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99" w:rsidRPr="0004241E" w:rsidRDefault="002D6F99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99" w:rsidRDefault="002D6F99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99" w:rsidRDefault="00C541ED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>Практическое занятие:</w:t>
            </w:r>
          </w:p>
        </w:tc>
      </w:tr>
      <w:tr w:rsidR="00D23470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5C5524">
            <w:pPr>
              <w:pStyle w:val="TableParagraph"/>
              <w:spacing w:before="3"/>
              <w:ind w:left="122" w:right="73"/>
              <w:jc w:val="both"/>
            </w:pPr>
            <w:r>
              <w:t xml:space="preserve">Тема 5.4. Методика и технология подготовки и проведения </w:t>
            </w:r>
            <w:r>
              <w:rPr>
                <w:spacing w:val="-2"/>
              </w:rPr>
              <w:lastRenderedPageBreak/>
              <w:t>коллективного</w:t>
            </w:r>
          </w:p>
          <w:p w:rsidR="00D23470" w:rsidRDefault="00D23470" w:rsidP="005C5524">
            <w:pPr>
              <w:pStyle w:val="TableParagraph"/>
              <w:tabs>
                <w:tab w:val="left" w:pos="2082"/>
                <w:tab w:val="left" w:pos="3267"/>
              </w:tabs>
              <w:spacing w:line="270" w:lineRule="atLeast"/>
              <w:ind w:left="122" w:right="74"/>
              <w:jc w:val="both"/>
            </w:pPr>
            <w:r>
              <w:rPr>
                <w:spacing w:val="-2"/>
              </w:rPr>
              <w:t>творческого</w:t>
            </w:r>
            <w:r>
              <w:t xml:space="preserve"> </w:t>
            </w: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lastRenderedPageBreak/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Default="00D23470" w:rsidP="00AA7C45">
            <w:pPr>
              <w:pStyle w:val="TableParagraph"/>
              <w:spacing w:before="3"/>
              <w:ind w:left="122" w:right="73"/>
              <w:jc w:val="both"/>
            </w:pPr>
            <w:r>
              <w:t xml:space="preserve">Методика и технология подготовки и проведения </w:t>
            </w:r>
            <w:r>
              <w:rPr>
                <w:spacing w:val="-2"/>
              </w:rPr>
              <w:t>коллективного</w:t>
            </w:r>
          </w:p>
          <w:p w:rsidR="00D23470" w:rsidRPr="0004241E" w:rsidRDefault="00D23470" w:rsidP="00AA7C45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2"/>
              </w:rPr>
              <w:t>творческого</w:t>
            </w:r>
            <w:r>
              <w:t xml:space="preserve"> </w:t>
            </w: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</w:tr>
      <w:tr w:rsidR="00D23470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5C5524">
            <w:pPr>
              <w:pStyle w:val="TableParagraph"/>
              <w:spacing w:before="3"/>
              <w:ind w:left="122" w:right="7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Default="00D23470" w:rsidP="00342642">
            <w:pPr>
              <w:pStyle w:val="TableParagraph"/>
              <w:spacing w:before="3"/>
              <w:ind w:left="122" w:right="73"/>
              <w:jc w:val="both"/>
            </w:pPr>
            <w:r>
              <w:t xml:space="preserve">Подготовка и проведение </w:t>
            </w:r>
            <w:proofErr w:type="gramStart"/>
            <w:r>
              <w:rPr>
                <w:spacing w:val="-2"/>
              </w:rPr>
              <w:t>коллективного</w:t>
            </w:r>
            <w:proofErr w:type="gramEnd"/>
          </w:p>
          <w:p w:rsidR="00D23470" w:rsidRPr="0004241E" w:rsidRDefault="00D23470" w:rsidP="00D23470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2"/>
              </w:rPr>
              <w:lastRenderedPageBreak/>
              <w:t>творческого</w:t>
            </w:r>
            <w:r>
              <w:t xml:space="preserve"> </w:t>
            </w:r>
            <w:r>
              <w:rPr>
                <w:spacing w:val="-4"/>
              </w:rPr>
              <w:t>дела</w:t>
            </w:r>
            <w:r>
              <w:tab/>
            </w:r>
          </w:p>
        </w:tc>
      </w:tr>
      <w:tr w:rsidR="00D23470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5C5524">
            <w:pPr>
              <w:pStyle w:val="TableParagraph"/>
              <w:spacing w:before="3"/>
              <w:ind w:left="122" w:right="7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Default="00D23470" w:rsidP="00D23470">
            <w:pPr>
              <w:pStyle w:val="TableParagraph"/>
              <w:spacing w:before="3"/>
              <w:ind w:left="122" w:right="73"/>
              <w:jc w:val="both"/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 w:rsidRPr="0004241E">
              <w:t>Подготовка и анализ реферата на тему</w:t>
            </w:r>
            <w:r>
              <w:t>:</w:t>
            </w:r>
            <w:r>
              <w:rPr>
                <w:spacing w:val="-2"/>
              </w:rPr>
              <w:t xml:space="preserve"> Коллективное</w:t>
            </w:r>
          </w:p>
          <w:p w:rsidR="00D23470" w:rsidRPr="0004241E" w:rsidRDefault="00D23470" w:rsidP="00D23470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2"/>
              </w:rPr>
              <w:t xml:space="preserve">творческое </w:t>
            </w:r>
            <w:r>
              <w:t xml:space="preserve"> </w:t>
            </w:r>
            <w:r>
              <w:rPr>
                <w:spacing w:val="-4"/>
              </w:rPr>
              <w:t>дело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</w:tr>
      <w:tr w:rsidR="00D23470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5C5524">
            <w:pPr>
              <w:pStyle w:val="TableParagraph"/>
              <w:spacing w:line="270" w:lineRule="atLeast"/>
              <w:ind w:left="122" w:right="73"/>
              <w:jc w:val="both"/>
            </w:pPr>
            <w:r>
              <w:t>Тема 5.5. Содержание и структура отрядного уголка. Методика оформления.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t>Содержание и структура отрядного уголка.</w:t>
            </w:r>
          </w:p>
        </w:tc>
      </w:tr>
      <w:tr w:rsidR="00D23470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5C5524">
            <w:pPr>
              <w:pStyle w:val="TableParagraph"/>
              <w:spacing w:line="270" w:lineRule="atLeast"/>
              <w:ind w:left="122" w:right="7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F9230A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t>Анализ методики</w:t>
            </w:r>
            <w:r w:rsidR="00D23470">
              <w:t xml:space="preserve"> оформления отрядного уголка.</w:t>
            </w:r>
          </w:p>
        </w:tc>
      </w:tr>
      <w:tr w:rsidR="00D23470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5C5524">
            <w:pPr>
              <w:pStyle w:val="TableParagraph"/>
              <w:spacing w:line="270" w:lineRule="atLeast"/>
              <w:ind w:left="122" w:right="7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 w:rsidRPr="0004241E">
              <w:t>Подготовка</w:t>
            </w:r>
            <w:r>
              <w:t xml:space="preserve"> отрядного уголка.</w:t>
            </w:r>
          </w:p>
        </w:tc>
      </w:tr>
      <w:tr w:rsidR="00D23470" w:rsidRPr="0004241E" w:rsidTr="00E7154E">
        <w:trPr>
          <w:trHeight w:val="562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5C5524">
            <w:pPr>
              <w:pStyle w:val="TableParagraph"/>
              <w:tabs>
                <w:tab w:val="left" w:pos="1319"/>
                <w:tab w:val="left" w:pos="2380"/>
              </w:tabs>
              <w:ind w:left="122" w:right="74"/>
              <w:jc w:val="both"/>
            </w:pPr>
            <w:r>
              <w:rPr>
                <w:spacing w:val="-4"/>
              </w:rPr>
              <w:t xml:space="preserve">Тема5.6.Методика </w:t>
            </w:r>
            <w:r>
              <w:t xml:space="preserve">организации и проведения массовых мероприятий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23470" w:rsidRDefault="00D23470" w:rsidP="005C5524">
            <w:pPr>
              <w:pStyle w:val="TableParagraph"/>
              <w:spacing w:line="254" w:lineRule="exact"/>
              <w:ind w:left="122"/>
              <w:jc w:val="both"/>
            </w:pPr>
            <w:r>
              <w:t xml:space="preserve">деятельности </w:t>
            </w:r>
            <w:r>
              <w:rPr>
                <w:spacing w:val="-2"/>
              </w:rPr>
              <w:t>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470" w:rsidRPr="0004241E" w:rsidRDefault="00D23470" w:rsidP="00D23470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470" w:rsidRPr="0004241E" w:rsidRDefault="00D23470" w:rsidP="00ED72A8">
            <w:pPr>
              <w:pStyle w:val="TableParagraph"/>
              <w:tabs>
                <w:tab w:val="left" w:pos="1319"/>
                <w:tab w:val="left" w:pos="2380"/>
              </w:tabs>
              <w:ind w:left="122" w:right="74"/>
              <w:jc w:val="both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 xml:space="preserve">Методика </w:t>
            </w:r>
            <w:r>
              <w:t xml:space="preserve">организации и проведения массовых  мероприятий </w:t>
            </w:r>
            <w:r>
              <w:rPr>
                <w:spacing w:val="-10"/>
              </w:rPr>
              <w:t>в</w:t>
            </w:r>
            <w:r>
              <w:t xml:space="preserve"> деятельности </w:t>
            </w:r>
            <w:r>
              <w:rPr>
                <w:spacing w:val="-2"/>
              </w:rPr>
              <w:t>вожатого</w:t>
            </w:r>
          </w:p>
        </w:tc>
      </w:tr>
      <w:tr w:rsidR="00D23470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470" w:rsidRDefault="00D23470" w:rsidP="005C5524">
            <w:pPr>
              <w:pStyle w:val="TableParagraph"/>
              <w:tabs>
                <w:tab w:val="left" w:pos="1319"/>
                <w:tab w:val="left" w:pos="2380"/>
              </w:tabs>
              <w:ind w:left="122" w:right="74"/>
              <w:jc w:val="both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04241E" w:rsidRDefault="00D23470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0" w:rsidRPr="00ED72A8" w:rsidRDefault="00D23470" w:rsidP="00ED72A8">
            <w:pPr>
              <w:pStyle w:val="TableParagraph"/>
              <w:tabs>
                <w:tab w:val="left" w:pos="1319"/>
                <w:tab w:val="left" w:pos="2380"/>
              </w:tabs>
              <w:ind w:left="122" w:right="74"/>
              <w:jc w:val="both"/>
            </w:pPr>
            <w:r w:rsidRPr="0004241E">
              <w:rPr>
                <w:rFonts w:eastAsia="Calibri"/>
                <w:i/>
                <w:shd w:val="clear" w:color="auto" w:fill="FFFFFF"/>
              </w:rPr>
              <w:t>Практическое занятие:</w:t>
            </w:r>
            <w:r>
              <w:rPr>
                <w:rFonts w:eastAsia="Calibri"/>
                <w:i/>
                <w:shd w:val="clear" w:color="auto" w:fill="FFFFFF"/>
              </w:rPr>
              <w:t xml:space="preserve"> Подготовка </w:t>
            </w:r>
            <w:r>
              <w:t>организации и проведения массовых  мероприятий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319"/>
                <w:tab w:val="left" w:pos="2380"/>
              </w:tabs>
              <w:spacing w:line="270" w:lineRule="atLeast"/>
              <w:ind w:left="122" w:right="74"/>
              <w:jc w:val="both"/>
            </w:pPr>
            <w:r>
              <w:rPr>
                <w:spacing w:val="-4"/>
              </w:rPr>
              <w:t xml:space="preserve">Тема5.7.Методика </w:t>
            </w:r>
            <w:r>
              <w:t xml:space="preserve">организации и проведения торжественных и тематических линеек в деятельности </w:t>
            </w:r>
            <w:r>
              <w:rPr>
                <w:spacing w:val="-2"/>
              </w:rPr>
              <w:t>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>Анализ методики</w:t>
            </w:r>
            <w:r>
              <w:rPr>
                <w:spacing w:val="-4"/>
              </w:rPr>
              <w:t xml:space="preserve"> </w:t>
            </w:r>
            <w:r>
              <w:t xml:space="preserve">организации и проведения торжественных и тематических линеек в деятельности </w:t>
            </w:r>
            <w:r>
              <w:rPr>
                <w:spacing w:val="-2"/>
              </w:rPr>
              <w:t>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319"/>
                <w:tab w:val="left" w:pos="2380"/>
              </w:tabs>
              <w:spacing w:line="270" w:lineRule="atLeast"/>
              <w:ind w:left="122" w:right="74"/>
              <w:jc w:val="both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>Практическое занятие:</w:t>
            </w:r>
            <w:r>
              <w:rPr>
                <w:rFonts w:eastAsia="Calibri"/>
                <w:i/>
                <w:shd w:val="clear" w:color="auto" w:fill="FFFFFF"/>
              </w:rPr>
              <w:t xml:space="preserve"> Подготовка </w:t>
            </w:r>
            <w:r>
              <w:t>организации и проведения торжественных и тематических линеек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319"/>
                <w:tab w:val="left" w:pos="2380"/>
              </w:tabs>
              <w:spacing w:line="270" w:lineRule="atLeast"/>
              <w:ind w:left="122" w:right="74"/>
              <w:jc w:val="both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 xml:space="preserve">Методика </w:t>
            </w:r>
            <w:r>
              <w:t xml:space="preserve">организации и проведения торжественных и тематических линеек в деятельности </w:t>
            </w:r>
            <w:r>
              <w:rPr>
                <w:spacing w:val="-2"/>
              </w:rPr>
              <w:t>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2379"/>
              </w:tabs>
              <w:ind w:left="122" w:right="74"/>
              <w:jc w:val="both"/>
            </w:pPr>
            <w:r>
              <w:t>Тема5.8.</w:t>
            </w:r>
            <w:r>
              <w:rPr>
                <w:spacing w:val="-4"/>
              </w:rPr>
              <w:t xml:space="preserve">Методика </w:t>
            </w:r>
            <w:r>
              <w:t xml:space="preserve">организации работы детского самоуправления и поддержки детской инициативы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0B3E63" w:rsidRDefault="000B3E63" w:rsidP="005C5524">
            <w:pPr>
              <w:pStyle w:val="TableParagraph"/>
              <w:spacing w:before="1" w:line="254" w:lineRule="exact"/>
              <w:ind w:left="122"/>
              <w:jc w:val="both"/>
            </w:pPr>
            <w:r>
              <w:t>деятельности</w:t>
            </w:r>
            <w:r>
              <w:rPr>
                <w:spacing w:val="-2"/>
              </w:rPr>
              <w:t xml:space="preserve">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ED72A8" w:rsidRDefault="000B3E63" w:rsidP="007101AE">
            <w:pPr>
              <w:pStyle w:val="TableParagraph"/>
              <w:tabs>
                <w:tab w:val="left" w:pos="2379"/>
              </w:tabs>
              <w:ind w:left="122" w:right="74"/>
              <w:jc w:val="both"/>
            </w:pPr>
            <w:r>
              <w:rPr>
                <w:spacing w:val="-4"/>
              </w:rPr>
              <w:t xml:space="preserve">Методика </w:t>
            </w:r>
            <w:r>
              <w:t xml:space="preserve">организации работы детского самоуправления и поддержки детской инициативы </w:t>
            </w:r>
            <w:r>
              <w:rPr>
                <w:spacing w:val="-10"/>
              </w:rPr>
              <w:t>в</w:t>
            </w:r>
            <w:r>
              <w:t xml:space="preserve"> деятельности</w:t>
            </w:r>
            <w:r>
              <w:rPr>
                <w:spacing w:val="-2"/>
              </w:rPr>
              <w:t xml:space="preserve"> 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2379"/>
              </w:tabs>
              <w:ind w:left="122" w:right="7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>Практическое занятие:</w:t>
            </w:r>
            <w:r>
              <w:rPr>
                <w:rFonts w:eastAsia="Calibri"/>
                <w:i/>
                <w:shd w:val="clear" w:color="auto" w:fill="FFFFFF"/>
              </w:rPr>
              <w:t xml:space="preserve"> Подготовка </w:t>
            </w:r>
            <w:r>
              <w:t>организации и проведения работы детского самоуправления и поддержки детской инициативы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276"/>
                <w:tab w:val="left" w:pos="2293"/>
              </w:tabs>
              <w:spacing w:line="270" w:lineRule="atLeast"/>
              <w:ind w:left="122" w:right="75"/>
              <w:jc w:val="both"/>
            </w:pPr>
            <w:r>
              <w:rPr>
                <w:spacing w:val="-4"/>
              </w:rPr>
              <w:t>Тема5.9.</w:t>
            </w:r>
            <w:r>
              <w:rPr>
                <w:spacing w:val="-2"/>
              </w:rPr>
              <w:t xml:space="preserve">Проектная </w:t>
            </w:r>
            <w:r>
              <w:t xml:space="preserve">деятельность как форма развития и поддержки детской инициативы в деятельности </w:t>
            </w:r>
            <w:r>
              <w:rPr>
                <w:spacing w:val="-2"/>
              </w:rPr>
              <w:t>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2"/>
              </w:rPr>
              <w:t xml:space="preserve">Проектная </w:t>
            </w:r>
            <w:r>
              <w:t xml:space="preserve">деятельность как форма развития и поддержки детской инициативы в деятельности </w:t>
            </w:r>
            <w:r>
              <w:rPr>
                <w:spacing w:val="-2"/>
              </w:rPr>
              <w:t>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276"/>
                <w:tab w:val="left" w:pos="2293"/>
              </w:tabs>
              <w:spacing w:line="270" w:lineRule="atLeast"/>
              <w:ind w:left="122" w:right="75"/>
              <w:jc w:val="both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 w:rsidRPr="0004241E">
              <w:t>Подготовка и анализ реферата на тему</w:t>
            </w:r>
            <w:r>
              <w:t xml:space="preserve">: </w:t>
            </w:r>
            <w:r>
              <w:rPr>
                <w:spacing w:val="-2"/>
              </w:rPr>
              <w:t xml:space="preserve">Проектная </w:t>
            </w:r>
            <w:r>
              <w:t>деятельность как форма развития и поддержки детской инициативы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259"/>
                <w:tab w:val="left" w:pos="2380"/>
              </w:tabs>
              <w:spacing w:before="1"/>
              <w:ind w:left="122" w:right="74"/>
              <w:jc w:val="both"/>
            </w:pPr>
            <w:r>
              <w:rPr>
                <w:spacing w:val="-4"/>
              </w:rPr>
              <w:t>Тема</w:t>
            </w:r>
            <w:r>
              <w:rPr>
                <w:spacing w:val="-2"/>
              </w:rPr>
              <w:t>5.10.</w:t>
            </w:r>
            <w:r>
              <w:rPr>
                <w:spacing w:val="-4"/>
              </w:rPr>
              <w:t xml:space="preserve">Методика </w:t>
            </w:r>
            <w:r>
              <w:t xml:space="preserve">организации дискуссионных мероприятий в деятельности </w:t>
            </w:r>
            <w:r>
              <w:rPr>
                <w:spacing w:val="-2"/>
              </w:rPr>
              <w:t>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 xml:space="preserve">Методика </w:t>
            </w:r>
            <w:r>
              <w:t xml:space="preserve">организации дискуссионных мероприятий в деятельности </w:t>
            </w:r>
            <w:r>
              <w:rPr>
                <w:spacing w:val="-2"/>
              </w:rPr>
              <w:t>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259"/>
                <w:tab w:val="left" w:pos="2380"/>
              </w:tabs>
              <w:spacing w:before="1"/>
              <w:ind w:left="122" w:right="74"/>
              <w:jc w:val="both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 w:rsidRPr="0004241E">
              <w:t>Подготовка и анализ реферата на тему</w:t>
            </w:r>
            <w:r>
              <w:t>: Организация</w:t>
            </w:r>
            <w:r>
              <w:t xml:space="preserve"> дискуссионных мероприятий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875"/>
                <w:tab w:val="left" w:pos="1440"/>
                <w:tab w:val="left" w:pos="1854"/>
                <w:tab w:val="left" w:pos="2709"/>
                <w:tab w:val="left" w:pos="3253"/>
              </w:tabs>
              <w:spacing w:before="3"/>
              <w:ind w:left="122" w:right="71"/>
            </w:pPr>
            <w:r>
              <w:rPr>
                <w:spacing w:val="-4"/>
              </w:rPr>
              <w:t>Тема5.11.</w:t>
            </w:r>
            <w:r>
              <w:rPr>
                <w:spacing w:val="-2"/>
              </w:rPr>
              <w:t>Формированиеценностей здорового</w:t>
            </w:r>
            <w:r>
              <w:tab/>
            </w:r>
            <w:r>
              <w:rPr>
                <w:spacing w:val="-2"/>
              </w:rPr>
              <w:t xml:space="preserve">образа </w:t>
            </w:r>
            <w:r>
              <w:t xml:space="preserve">жизни. Методика организации </w:t>
            </w:r>
            <w:proofErr w:type="spellStart"/>
            <w:proofErr w:type="gramStart"/>
            <w:r>
              <w:rPr>
                <w:spacing w:val="-2"/>
              </w:rPr>
              <w:t>физкультурно</w:t>
            </w:r>
            <w:proofErr w:type="spellEnd"/>
            <w:r>
              <w:rPr>
                <w:spacing w:val="-2"/>
              </w:rPr>
              <w:t xml:space="preserve">- </w:t>
            </w:r>
            <w:r>
              <w:rPr>
                <w:spacing w:val="-2"/>
              </w:rPr>
              <w:lastRenderedPageBreak/>
              <w:t>оздоровительных</w:t>
            </w:r>
            <w:proofErr w:type="gramEnd"/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0B3E63" w:rsidRDefault="000B3E63" w:rsidP="005C5524">
            <w:pPr>
              <w:pStyle w:val="TableParagraph"/>
              <w:tabs>
                <w:tab w:val="left" w:pos="1637"/>
                <w:tab w:val="left" w:pos="3271"/>
              </w:tabs>
              <w:spacing w:line="270" w:lineRule="atLeast"/>
              <w:ind w:left="122" w:right="71"/>
            </w:pPr>
            <w:r>
              <w:rPr>
                <w:spacing w:val="-2"/>
              </w:rPr>
              <w:t>Спортивных мероприятий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lastRenderedPageBreak/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2"/>
              </w:rPr>
              <w:t>Формирование ценностей здорового</w:t>
            </w:r>
            <w:r>
              <w:tab/>
            </w:r>
            <w:r>
              <w:rPr>
                <w:spacing w:val="-2"/>
              </w:rPr>
              <w:t xml:space="preserve">образа </w:t>
            </w:r>
            <w:r>
              <w:t>жизни.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875"/>
                <w:tab w:val="left" w:pos="1440"/>
                <w:tab w:val="left" w:pos="1854"/>
                <w:tab w:val="left" w:pos="2709"/>
                <w:tab w:val="left" w:pos="3253"/>
              </w:tabs>
              <w:spacing w:before="3"/>
              <w:ind w:left="122" w:right="71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ED72A8" w:rsidRDefault="000B3E63" w:rsidP="00ED72A8">
            <w:pPr>
              <w:pStyle w:val="TableParagraph"/>
              <w:tabs>
                <w:tab w:val="left" w:pos="875"/>
                <w:tab w:val="left" w:pos="1440"/>
                <w:tab w:val="left" w:pos="1854"/>
                <w:tab w:val="left" w:pos="2709"/>
                <w:tab w:val="left" w:pos="3253"/>
              </w:tabs>
              <w:spacing w:before="3"/>
              <w:ind w:left="122" w:right="71"/>
            </w:pPr>
            <w:r>
              <w:t xml:space="preserve">Методика организации </w:t>
            </w:r>
            <w:proofErr w:type="spellStart"/>
            <w:proofErr w:type="gramStart"/>
            <w:r>
              <w:rPr>
                <w:spacing w:val="-2"/>
              </w:rPr>
              <w:t>физкультурно</w:t>
            </w:r>
            <w:proofErr w:type="spellEnd"/>
            <w:r>
              <w:rPr>
                <w:spacing w:val="-2"/>
              </w:rPr>
              <w:t>- оздоровительных</w:t>
            </w:r>
            <w:proofErr w:type="gramEnd"/>
            <w:r>
              <w:t xml:space="preserve"> </w:t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спортивных мероприятий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167"/>
                <w:tab w:val="left" w:pos="1259"/>
                <w:tab w:val="left" w:pos="1541"/>
                <w:tab w:val="left" w:pos="1758"/>
                <w:tab w:val="left" w:pos="2004"/>
                <w:tab w:val="left" w:pos="2369"/>
              </w:tabs>
              <w:ind w:left="122" w:right="74"/>
            </w:pPr>
            <w:r>
              <w:rPr>
                <w:spacing w:val="-4"/>
              </w:rPr>
              <w:lastRenderedPageBreak/>
              <w:t>Тема</w:t>
            </w:r>
            <w:r>
              <w:rPr>
                <w:spacing w:val="-2"/>
              </w:rPr>
              <w:t>5.12.</w:t>
            </w:r>
            <w:r>
              <w:rPr>
                <w:spacing w:val="-4"/>
              </w:rPr>
              <w:t xml:space="preserve">Методика </w:t>
            </w:r>
            <w:r>
              <w:rPr>
                <w:spacing w:val="-2"/>
              </w:rPr>
              <w:t>планирования индивидуального</w:t>
            </w:r>
            <w:r>
              <w:t xml:space="preserve"> </w:t>
            </w:r>
            <w:r>
              <w:rPr>
                <w:spacing w:val="-2"/>
              </w:rPr>
              <w:t xml:space="preserve">маршрута </w:t>
            </w:r>
            <w:r>
              <w:t xml:space="preserve">ребенка. Организация участия </w:t>
            </w:r>
            <w:r>
              <w:rPr>
                <w:spacing w:val="-2"/>
              </w:rPr>
              <w:t xml:space="preserve">детей </w:t>
            </w:r>
            <w:r>
              <w:tab/>
            </w:r>
            <w:r>
              <w:rPr>
                <w:spacing w:val="-10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 xml:space="preserve">мастер-классах, </w:t>
            </w:r>
            <w:r>
              <w:t xml:space="preserve">кружках, секциях, клубах по </w:t>
            </w:r>
            <w:r>
              <w:rPr>
                <w:spacing w:val="-2"/>
              </w:rPr>
              <w:t>интересам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деятельности</w:t>
            </w:r>
          </w:p>
          <w:p w:rsidR="000B3E63" w:rsidRDefault="000B3E63" w:rsidP="005C5524">
            <w:pPr>
              <w:pStyle w:val="TableParagraph"/>
              <w:spacing w:before="1" w:line="254" w:lineRule="exact"/>
              <w:ind w:left="122"/>
            </w:pPr>
            <w:r>
              <w:rPr>
                <w:spacing w:val="-2"/>
              </w:rPr>
              <w:t>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 xml:space="preserve">Методика </w:t>
            </w:r>
            <w:r>
              <w:rPr>
                <w:spacing w:val="-2"/>
              </w:rPr>
              <w:t>планирования индивидуального</w:t>
            </w:r>
            <w:r>
              <w:t xml:space="preserve"> </w:t>
            </w:r>
            <w:r>
              <w:rPr>
                <w:spacing w:val="-2"/>
              </w:rPr>
              <w:t xml:space="preserve">маршрута </w:t>
            </w:r>
            <w:r>
              <w:t>ребенка.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167"/>
                <w:tab w:val="left" w:pos="1259"/>
                <w:tab w:val="left" w:pos="1541"/>
                <w:tab w:val="left" w:pos="1758"/>
                <w:tab w:val="left" w:pos="2004"/>
                <w:tab w:val="left" w:pos="2369"/>
              </w:tabs>
              <w:ind w:left="122" w:right="74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Default="000B3E63" w:rsidP="007101AE">
            <w:pPr>
              <w:pStyle w:val="TableParagraph"/>
              <w:tabs>
                <w:tab w:val="left" w:pos="1167"/>
                <w:tab w:val="left" w:pos="1259"/>
                <w:tab w:val="left" w:pos="1541"/>
                <w:tab w:val="left" w:pos="1758"/>
                <w:tab w:val="left" w:pos="2004"/>
                <w:tab w:val="left" w:pos="2369"/>
              </w:tabs>
              <w:ind w:left="122" w:right="74"/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 w:rsidRPr="0004241E">
              <w:t>Подготовка и анализ реферата на тему</w:t>
            </w:r>
            <w:r>
              <w:t xml:space="preserve">: Организация участия </w:t>
            </w:r>
            <w:r>
              <w:rPr>
                <w:spacing w:val="-2"/>
              </w:rPr>
              <w:t>детей</w:t>
            </w:r>
            <w:r>
              <w:t xml:space="preserve"> в </w:t>
            </w:r>
            <w:r>
              <w:rPr>
                <w:spacing w:val="-2"/>
              </w:rPr>
              <w:t xml:space="preserve">мастер-классах,  </w:t>
            </w:r>
            <w:r>
              <w:t xml:space="preserve">кружках, секциях, клубах по </w:t>
            </w:r>
            <w:r>
              <w:rPr>
                <w:spacing w:val="-2"/>
              </w:rPr>
              <w:t>интересам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деятельности</w:t>
            </w:r>
          </w:p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2"/>
              </w:rPr>
              <w:t>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259"/>
                <w:tab w:val="left" w:pos="2380"/>
              </w:tabs>
              <w:spacing w:line="270" w:lineRule="atLeast"/>
              <w:ind w:left="122" w:right="73"/>
              <w:jc w:val="both"/>
            </w:pPr>
            <w:r>
              <w:rPr>
                <w:spacing w:val="-4"/>
              </w:rPr>
              <w:t>Тема</w:t>
            </w:r>
            <w:r>
              <w:rPr>
                <w:spacing w:val="-2"/>
              </w:rPr>
              <w:t>5.13.</w:t>
            </w:r>
            <w:r>
              <w:rPr>
                <w:spacing w:val="-4"/>
              </w:rPr>
              <w:t xml:space="preserve">Методика </w:t>
            </w:r>
            <w:r>
              <w:t>организации аналитической работы с детьми в деятельности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 xml:space="preserve">Методика </w:t>
            </w:r>
            <w:r>
              <w:t>организации аналитической работы с детьми в</w:t>
            </w:r>
            <w:r>
              <w:t xml:space="preserve"> </w:t>
            </w:r>
            <w:r>
              <w:t>деятельности 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1259"/>
                <w:tab w:val="left" w:pos="2380"/>
              </w:tabs>
              <w:spacing w:line="270" w:lineRule="atLeast"/>
              <w:ind w:left="122" w:right="73"/>
              <w:jc w:val="both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 w:rsidRPr="0004241E">
              <w:t>Заполнение обобщающей таблицы, формирующей целостное представление</w:t>
            </w:r>
            <w:r>
              <w:t xml:space="preserve"> о работе с детьми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470376">
            <w:pPr>
              <w:pStyle w:val="TableParagraph"/>
              <w:tabs>
                <w:tab w:val="left" w:pos="1259"/>
                <w:tab w:val="left" w:pos="2288"/>
                <w:tab w:val="left" w:pos="2380"/>
              </w:tabs>
              <w:ind w:left="122" w:right="73"/>
            </w:pPr>
            <w:r>
              <w:rPr>
                <w:spacing w:val="-4"/>
              </w:rPr>
              <w:t>Тема</w:t>
            </w:r>
            <w:r>
              <w:rPr>
                <w:spacing w:val="-2"/>
              </w:rPr>
              <w:t xml:space="preserve">5.14 </w:t>
            </w:r>
            <w:r>
              <w:rPr>
                <w:spacing w:val="-4"/>
              </w:rPr>
              <w:t xml:space="preserve">Методика </w:t>
            </w:r>
            <w:r>
              <w:rPr>
                <w:spacing w:val="-2"/>
              </w:rPr>
              <w:t xml:space="preserve">организации </w:t>
            </w:r>
            <w:r>
              <w:rPr>
                <w:spacing w:val="-4"/>
              </w:rPr>
              <w:t>туристско-</w:t>
            </w:r>
            <w:r>
              <w:rPr>
                <w:spacing w:val="-2"/>
              </w:rPr>
              <w:t xml:space="preserve">краеведческой  работы </w:t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664381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>Анализ методики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организации </w:t>
            </w:r>
            <w:r>
              <w:rPr>
                <w:spacing w:val="-4"/>
              </w:rPr>
              <w:t>туристско-</w:t>
            </w:r>
            <w:r>
              <w:rPr>
                <w:spacing w:val="-2"/>
              </w:rPr>
              <w:t xml:space="preserve">краеведческой работы </w:t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470376">
            <w:pPr>
              <w:pStyle w:val="TableParagraph"/>
              <w:tabs>
                <w:tab w:val="left" w:pos="1259"/>
                <w:tab w:val="left" w:pos="2288"/>
                <w:tab w:val="left" w:pos="2380"/>
              </w:tabs>
              <w:ind w:left="122" w:right="73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>
              <w:rPr>
                <w:spacing w:val="-4"/>
              </w:rPr>
              <w:t>Подготовка мероприятия туристско-</w:t>
            </w:r>
            <w:r>
              <w:rPr>
                <w:spacing w:val="-2"/>
              </w:rPr>
              <w:t>краеведческой  работы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2153"/>
                <w:tab w:val="left" w:pos="2379"/>
                <w:tab w:val="left" w:pos="3269"/>
              </w:tabs>
              <w:spacing w:line="270" w:lineRule="atLeast"/>
              <w:ind w:left="122" w:right="73"/>
              <w:jc w:val="both"/>
            </w:pPr>
            <w:r>
              <w:t>Тема5.15.</w:t>
            </w:r>
            <w:r>
              <w:rPr>
                <w:spacing w:val="-4"/>
              </w:rPr>
              <w:t xml:space="preserve">Методика </w:t>
            </w:r>
            <w:r>
              <w:t xml:space="preserve">организации и проведения </w:t>
            </w:r>
            <w:r>
              <w:rPr>
                <w:spacing w:val="-2"/>
              </w:rPr>
              <w:t xml:space="preserve">тематических </w:t>
            </w:r>
            <w:r>
              <w:rPr>
                <w:spacing w:val="-4"/>
              </w:rPr>
              <w:t>дней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4"/>
              </w:rPr>
              <w:t xml:space="preserve">Методика </w:t>
            </w:r>
            <w:r>
              <w:t xml:space="preserve">организации и проведения </w:t>
            </w:r>
            <w:r>
              <w:rPr>
                <w:spacing w:val="-2"/>
              </w:rPr>
              <w:t xml:space="preserve">тематических </w:t>
            </w:r>
            <w:r>
              <w:rPr>
                <w:spacing w:val="-4"/>
              </w:rPr>
              <w:t>дней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2153"/>
                <w:tab w:val="left" w:pos="2379"/>
                <w:tab w:val="left" w:pos="3269"/>
              </w:tabs>
              <w:spacing w:line="270" w:lineRule="atLeast"/>
              <w:ind w:left="122" w:right="7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rFonts w:eastAsia="Calibri"/>
                <w:i/>
                <w:shd w:val="clear" w:color="auto" w:fill="FFFFFF"/>
              </w:rPr>
              <w:t>Анализ</w:t>
            </w:r>
            <w:r>
              <w:rPr>
                <w:spacing w:val="-4"/>
              </w:rPr>
              <w:t xml:space="preserve"> методики </w:t>
            </w:r>
            <w:r>
              <w:t xml:space="preserve">организации и проведения </w:t>
            </w:r>
            <w:r>
              <w:rPr>
                <w:spacing w:val="-2"/>
              </w:rPr>
              <w:t xml:space="preserve">тематических </w:t>
            </w:r>
            <w:r>
              <w:rPr>
                <w:spacing w:val="-4"/>
              </w:rPr>
              <w:t>дней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5C5524">
            <w:pPr>
              <w:pStyle w:val="TableParagraph"/>
              <w:tabs>
                <w:tab w:val="left" w:pos="2153"/>
                <w:tab w:val="left" w:pos="2379"/>
                <w:tab w:val="left" w:pos="3269"/>
              </w:tabs>
              <w:spacing w:line="270" w:lineRule="atLeast"/>
              <w:ind w:left="122" w:right="7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0B1716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>
              <w:rPr>
                <w:spacing w:val="-4"/>
              </w:rPr>
              <w:t xml:space="preserve">Подготовка </w:t>
            </w:r>
            <w:r>
              <w:rPr>
                <w:spacing w:val="-2"/>
              </w:rPr>
              <w:t xml:space="preserve">тематических </w:t>
            </w:r>
            <w:r>
              <w:rPr>
                <w:spacing w:val="-4"/>
              </w:rPr>
              <w:t>дней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деятельности вожатого</w:t>
            </w:r>
          </w:p>
        </w:tc>
      </w:tr>
      <w:tr w:rsidR="000B3E63" w:rsidRPr="0004241E" w:rsidTr="00C541ED">
        <w:trPr>
          <w:trHeight w:val="623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AB191C">
            <w:pPr>
              <w:pStyle w:val="TableParagraph"/>
              <w:tabs>
                <w:tab w:val="left" w:pos="2379"/>
              </w:tabs>
              <w:spacing w:before="2"/>
              <w:ind w:left="122"/>
              <w:jc w:val="both"/>
            </w:pPr>
            <w:r>
              <w:t>Тема</w:t>
            </w:r>
            <w:r>
              <w:rPr>
                <w:spacing w:val="-2"/>
              </w:rPr>
              <w:t xml:space="preserve">5.16.Методика организации </w:t>
            </w:r>
            <w:proofErr w:type="spellStart"/>
            <w:proofErr w:type="gramStart"/>
            <w:r>
              <w:rPr>
                <w:spacing w:val="-4"/>
              </w:rPr>
              <w:t>эколого</w:t>
            </w:r>
            <w:proofErr w:type="spellEnd"/>
            <w:r>
              <w:rPr>
                <w:spacing w:val="-4"/>
              </w:rPr>
              <w:t xml:space="preserve">- </w:t>
            </w:r>
            <w:r>
              <w:t>просветительской</w:t>
            </w:r>
            <w:proofErr w:type="gramEnd"/>
            <w:r>
              <w:t xml:space="preserve"> работы в деятельности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proofErr w:type="spellStart"/>
            <w:proofErr w:type="gramStart"/>
            <w:r>
              <w:rPr>
                <w:spacing w:val="-4"/>
              </w:rPr>
              <w:t>Эколого</w:t>
            </w:r>
            <w:proofErr w:type="spellEnd"/>
            <w:r>
              <w:rPr>
                <w:spacing w:val="-4"/>
              </w:rPr>
              <w:t xml:space="preserve">- </w:t>
            </w:r>
            <w:r>
              <w:t>просветительская</w:t>
            </w:r>
            <w:proofErr w:type="gramEnd"/>
            <w:r>
              <w:t xml:space="preserve"> работа в деятельности вожатого</w:t>
            </w:r>
          </w:p>
        </w:tc>
      </w:tr>
      <w:tr w:rsidR="000B3E63" w:rsidRPr="0004241E" w:rsidTr="00AA7C45">
        <w:trPr>
          <w:trHeight w:val="33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AB191C">
            <w:pPr>
              <w:pStyle w:val="TableParagraph"/>
              <w:tabs>
                <w:tab w:val="left" w:pos="2379"/>
              </w:tabs>
              <w:spacing w:before="2"/>
              <w:ind w:left="122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rPr>
                <w:spacing w:val="-2"/>
              </w:rPr>
              <w:t xml:space="preserve">Анализ методики организации </w:t>
            </w:r>
            <w:proofErr w:type="spellStart"/>
            <w:proofErr w:type="gramStart"/>
            <w:r>
              <w:rPr>
                <w:spacing w:val="-4"/>
              </w:rPr>
              <w:t>эколого</w:t>
            </w:r>
            <w:proofErr w:type="spellEnd"/>
            <w:r>
              <w:rPr>
                <w:spacing w:val="-4"/>
              </w:rPr>
              <w:t xml:space="preserve">- </w:t>
            </w:r>
            <w:r>
              <w:t>просветительской</w:t>
            </w:r>
            <w:proofErr w:type="gramEnd"/>
            <w:r>
              <w:t xml:space="preserve"> работы в деятельности вожатого</w:t>
            </w:r>
          </w:p>
        </w:tc>
      </w:tr>
      <w:tr w:rsidR="000B3E63" w:rsidRPr="0004241E" w:rsidTr="00AA7C45">
        <w:trPr>
          <w:trHeight w:val="33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Default="000B3E63" w:rsidP="00AB191C">
            <w:pPr>
              <w:pStyle w:val="TableParagraph"/>
              <w:tabs>
                <w:tab w:val="left" w:pos="2379"/>
              </w:tabs>
              <w:spacing w:before="2"/>
              <w:ind w:left="122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 xml:space="preserve">Практическое занятие: </w:t>
            </w:r>
            <w:r>
              <w:rPr>
                <w:spacing w:val="-4"/>
              </w:rPr>
              <w:t xml:space="preserve">Подготовка мероприятия </w:t>
            </w:r>
            <w:proofErr w:type="spellStart"/>
            <w:proofErr w:type="gramStart"/>
            <w:r>
              <w:rPr>
                <w:spacing w:val="-4"/>
              </w:rPr>
              <w:t>эколого</w:t>
            </w:r>
            <w:proofErr w:type="spellEnd"/>
            <w:r>
              <w:rPr>
                <w:spacing w:val="-4"/>
              </w:rPr>
              <w:t xml:space="preserve">- </w:t>
            </w:r>
            <w:r>
              <w:t>просветительской</w:t>
            </w:r>
            <w:proofErr w:type="gramEnd"/>
            <w:r>
              <w:t xml:space="preserve"> работы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63" w:rsidRPr="00AB191C" w:rsidRDefault="000B3E63" w:rsidP="005C5524">
            <w:pPr>
              <w:pStyle w:val="TableParagraph"/>
              <w:tabs>
                <w:tab w:val="left" w:pos="1552"/>
              </w:tabs>
              <w:spacing w:line="270" w:lineRule="atLeast"/>
              <w:ind w:left="122" w:right="73"/>
            </w:pPr>
            <w:r w:rsidRPr="00AB191C">
              <w:t>Тема5.17.Методика органи</w:t>
            </w:r>
            <w:r>
              <w:t>зации и проведения мероприятий</w:t>
            </w:r>
            <w:r>
              <w:tab/>
            </w:r>
            <w:proofErr w:type="gramStart"/>
            <w:r w:rsidRPr="00AB191C">
              <w:t>по</w:t>
            </w:r>
            <w:proofErr w:type="gramEnd"/>
          </w:p>
          <w:p w:rsidR="000B3E63" w:rsidRPr="00874E22" w:rsidRDefault="000B3E63" w:rsidP="005C5524">
            <w:pPr>
              <w:pStyle w:val="TableParagraph"/>
              <w:tabs>
                <w:tab w:val="left" w:pos="1552"/>
              </w:tabs>
              <w:spacing w:line="270" w:lineRule="atLeast"/>
              <w:ind w:left="122" w:right="73"/>
              <w:rPr>
                <w:b/>
              </w:rPr>
            </w:pPr>
            <w:r w:rsidRPr="00AB191C">
              <w:t>профориентации</w:t>
            </w:r>
            <w:r w:rsidRPr="00AB191C">
              <w:tab/>
              <w:t>в деятельности вожатого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>
              <w:t>Проведение мероприятий</w:t>
            </w:r>
            <w:r>
              <w:tab/>
            </w:r>
            <w:r w:rsidRPr="00AB191C">
              <w:t>по</w:t>
            </w:r>
            <w:r>
              <w:t xml:space="preserve"> </w:t>
            </w:r>
            <w:r w:rsidRPr="00AB191C">
              <w:t>профориентации</w:t>
            </w:r>
            <w:r w:rsidRPr="00AB191C">
              <w:tab/>
              <w:t>в деятельности вожатого</w:t>
            </w:r>
          </w:p>
        </w:tc>
      </w:tr>
      <w:tr w:rsidR="000B3E63" w:rsidRPr="0004241E" w:rsidTr="006D7124"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7101AE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04241E">
              <w:rPr>
                <w:rFonts w:ascii="Times New Roman" w:hAnsi="Times New Roman" w:cs="Times New Roman"/>
                <w:bCs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2E4CC2">
            <w:pPr>
              <w:pStyle w:val="TableParagraph"/>
              <w:tabs>
                <w:tab w:val="left" w:pos="925"/>
                <w:tab w:val="left" w:pos="1590"/>
              </w:tabs>
              <w:ind w:left="122" w:right="70"/>
              <w:rPr>
                <w:rFonts w:eastAsia="Calibri"/>
                <w:i/>
                <w:shd w:val="clear" w:color="auto" w:fill="FFFFFF"/>
              </w:rPr>
            </w:pPr>
            <w:r w:rsidRPr="0004241E">
              <w:rPr>
                <w:rFonts w:eastAsia="Calibri"/>
                <w:i/>
                <w:shd w:val="clear" w:color="auto" w:fill="FFFFFF"/>
              </w:rPr>
              <w:t>Практическое занятие:</w:t>
            </w:r>
            <w:r>
              <w:t xml:space="preserve"> Анализ методики</w:t>
            </w:r>
            <w:r w:rsidRPr="00AB191C">
              <w:t xml:space="preserve"> органи</w:t>
            </w:r>
            <w:r>
              <w:t xml:space="preserve">зации и проведения мероприятий </w:t>
            </w:r>
            <w:r w:rsidRPr="00AB191C">
              <w:t>по</w:t>
            </w:r>
            <w:r>
              <w:t xml:space="preserve"> </w:t>
            </w:r>
            <w:r w:rsidRPr="00AB191C">
              <w:t>профориентации</w:t>
            </w:r>
            <w:r w:rsidRPr="00AB191C">
              <w:tab/>
              <w:t>в деятельности вожатого</w:t>
            </w:r>
          </w:p>
        </w:tc>
      </w:tr>
      <w:tr w:rsidR="000B3E63" w:rsidRPr="0004241E" w:rsidTr="006D7124">
        <w:trPr>
          <w:trHeight w:val="54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63" w:rsidRPr="0004241E" w:rsidRDefault="000B3E63" w:rsidP="0053136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04241E">
              <w:rPr>
                <w:rFonts w:ascii="Times New Roman" w:hAnsi="Times New Roman" w:cs="Times New Roman"/>
                <w:b/>
                <w:bCs/>
              </w:rPr>
              <w:t xml:space="preserve">Промежуточная </w:t>
            </w:r>
          </w:p>
          <w:p w:rsidR="000B3E63" w:rsidRPr="0004241E" w:rsidRDefault="000B3E63" w:rsidP="0053136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04241E">
              <w:rPr>
                <w:rFonts w:ascii="Times New Roman" w:hAnsi="Times New Roman" w:cs="Times New Roman"/>
                <w:b/>
                <w:bCs/>
              </w:rPr>
              <w:t>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41E">
              <w:rPr>
                <w:rFonts w:ascii="Times New Roman" w:hAnsi="Times New Roman" w:cs="Times New Roman"/>
                <w:b/>
                <w:bCs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63" w:rsidRPr="0004241E" w:rsidRDefault="000B3E63" w:rsidP="0053136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41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3" w:rsidRPr="0004241E" w:rsidRDefault="000B3E63" w:rsidP="0053136D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653E3" w:rsidRPr="0004241E" w:rsidTr="00186DF0">
        <w:trPr>
          <w:trHeight w:val="272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E3" w:rsidRPr="0004241E" w:rsidRDefault="00E653E3" w:rsidP="0053136D">
            <w:pPr>
              <w:widowControl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4241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E3" w:rsidRPr="0004241E" w:rsidRDefault="00E653E3" w:rsidP="0053136D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62/24/38</w:t>
            </w:r>
          </w:p>
        </w:tc>
      </w:tr>
    </w:tbl>
    <w:p w:rsidR="00C70BB4" w:rsidRDefault="00C70BB4"/>
    <w:sectPr w:rsidR="00C70BB4" w:rsidSect="008F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3106"/>
    <w:rsid w:val="0004241E"/>
    <w:rsid w:val="000B1716"/>
    <w:rsid w:val="000B3E63"/>
    <w:rsid w:val="000E0FE8"/>
    <w:rsid w:val="001574F8"/>
    <w:rsid w:val="001D0AD8"/>
    <w:rsid w:val="0021325A"/>
    <w:rsid w:val="00226959"/>
    <w:rsid w:val="00230596"/>
    <w:rsid w:val="002D6F99"/>
    <w:rsid w:val="002E4CC2"/>
    <w:rsid w:val="00342642"/>
    <w:rsid w:val="003A751F"/>
    <w:rsid w:val="00470376"/>
    <w:rsid w:val="004B7958"/>
    <w:rsid w:val="00523F7C"/>
    <w:rsid w:val="0053136D"/>
    <w:rsid w:val="00572307"/>
    <w:rsid w:val="005C5524"/>
    <w:rsid w:val="0062288D"/>
    <w:rsid w:val="00664381"/>
    <w:rsid w:val="006D7124"/>
    <w:rsid w:val="00821178"/>
    <w:rsid w:val="00822CE3"/>
    <w:rsid w:val="008F5628"/>
    <w:rsid w:val="00926E4B"/>
    <w:rsid w:val="00AA7C45"/>
    <w:rsid w:val="00AB191C"/>
    <w:rsid w:val="00BB7FF1"/>
    <w:rsid w:val="00C23106"/>
    <w:rsid w:val="00C541ED"/>
    <w:rsid w:val="00C70BB4"/>
    <w:rsid w:val="00D23470"/>
    <w:rsid w:val="00DE16C1"/>
    <w:rsid w:val="00E01313"/>
    <w:rsid w:val="00E234B6"/>
    <w:rsid w:val="00E653E3"/>
    <w:rsid w:val="00ED72A8"/>
    <w:rsid w:val="00EF01B3"/>
    <w:rsid w:val="00F15D31"/>
    <w:rsid w:val="00F55CAD"/>
    <w:rsid w:val="00F9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6E4B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70B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E96A-BAC3-42AB-99E6-9D02B3D5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Преподаватель</cp:lastModifiedBy>
  <cp:revision>26</cp:revision>
  <dcterms:created xsi:type="dcterms:W3CDTF">2025-11-20T11:04:00Z</dcterms:created>
  <dcterms:modified xsi:type="dcterms:W3CDTF">2026-02-14T06:31:00Z</dcterms:modified>
</cp:coreProperties>
</file>