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B4E" w:rsidRPr="00983390" w:rsidRDefault="00647B4E" w:rsidP="00647B4E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3390">
        <w:rPr>
          <w:rFonts w:ascii="Times New Roman" w:hAnsi="Times New Roman" w:cs="Times New Roman"/>
          <w:b/>
          <w:sz w:val="24"/>
          <w:szCs w:val="24"/>
        </w:rPr>
        <w:t>Задание</w:t>
      </w:r>
    </w:p>
    <w:p w:rsidR="00647B4E" w:rsidRPr="00983390" w:rsidRDefault="00983390" w:rsidP="00647B4E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1B1735">
        <w:rPr>
          <w:rFonts w:ascii="Times New Roman" w:hAnsi="Times New Roman" w:cs="Times New Roman"/>
          <w:b/>
          <w:sz w:val="24"/>
          <w:szCs w:val="24"/>
        </w:rPr>
        <w:t>учебную</w:t>
      </w:r>
      <w:r w:rsidR="00647B4E" w:rsidRPr="00983390">
        <w:rPr>
          <w:rFonts w:ascii="Times New Roman" w:hAnsi="Times New Roman" w:cs="Times New Roman"/>
          <w:b/>
          <w:sz w:val="24"/>
          <w:szCs w:val="24"/>
        </w:rPr>
        <w:t xml:space="preserve"> практику</w:t>
      </w:r>
    </w:p>
    <w:p w:rsidR="001B1735" w:rsidRDefault="00647B4E" w:rsidP="00647B4E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83390">
        <w:rPr>
          <w:rFonts w:ascii="Times New Roman" w:hAnsi="Times New Roman" w:cs="Times New Roman"/>
          <w:sz w:val="24"/>
          <w:szCs w:val="24"/>
        </w:rPr>
        <w:t xml:space="preserve">по </w:t>
      </w:r>
      <w:r w:rsidR="00983390" w:rsidRPr="00983390">
        <w:rPr>
          <w:rFonts w:ascii="Times New Roman" w:hAnsi="Times New Roman" w:cs="Times New Roman"/>
          <w:sz w:val="24"/>
          <w:szCs w:val="24"/>
        </w:rPr>
        <w:t>основной программе профессионального обучения</w:t>
      </w:r>
    </w:p>
    <w:p w:rsidR="00C31707" w:rsidRDefault="00C31707" w:rsidP="00647B4E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(профессиональной подготовки)</w:t>
      </w:r>
    </w:p>
    <w:p w:rsidR="001B1735" w:rsidRPr="00837BC3" w:rsidRDefault="00837BC3" w:rsidP="00647B4E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37BC3">
        <w:rPr>
          <w:rFonts w:ascii="Times New Roman" w:hAnsi="Times New Roman" w:cs="Times New Roman"/>
          <w:b/>
          <w:sz w:val="24"/>
          <w:szCs w:val="24"/>
        </w:rPr>
        <w:t>«Сварщик ручной дуговой сварки плавящимся покрытым электродом»</w:t>
      </w:r>
    </w:p>
    <w:p w:rsidR="00647B4E" w:rsidRPr="00983390" w:rsidRDefault="00647B4E" w:rsidP="00647B4E">
      <w:pPr>
        <w:keepNext/>
        <w:keepLine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3390" w:rsidRPr="00983390" w:rsidRDefault="00647B4E" w:rsidP="00983390">
      <w:pPr>
        <w:keepNext/>
        <w:keepLine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3390">
        <w:rPr>
          <w:rFonts w:ascii="Times New Roman" w:hAnsi="Times New Roman" w:cs="Times New Roman"/>
          <w:sz w:val="24"/>
          <w:szCs w:val="24"/>
        </w:rPr>
        <w:t>Слушателю _____________________</w:t>
      </w:r>
      <w:r w:rsidR="00983390" w:rsidRPr="00983390">
        <w:rPr>
          <w:rFonts w:ascii="Times New Roman" w:hAnsi="Times New Roman" w:cs="Times New Roman"/>
          <w:sz w:val="24"/>
          <w:szCs w:val="24"/>
        </w:rPr>
        <w:t>_________________________________</w:t>
      </w:r>
      <w:r w:rsidR="00983390">
        <w:rPr>
          <w:rFonts w:ascii="Times New Roman" w:hAnsi="Times New Roman" w:cs="Times New Roman"/>
          <w:sz w:val="24"/>
          <w:szCs w:val="24"/>
        </w:rPr>
        <w:t>______________________</w:t>
      </w:r>
    </w:p>
    <w:p w:rsidR="00983390" w:rsidRPr="00983390" w:rsidRDefault="00983390" w:rsidP="00983390">
      <w:pPr>
        <w:keepNext/>
        <w:keepLines/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83390">
        <w:rPr>
          <w:rFonts w:ascii="Times New Roman" w:hAnsi="Times New Roman" w:cs="Times New Roman"/>
          <w:i/>
          <w:sz w:val="24"/>
          <w:szCs w:val="24"/>
        </w:rPr>
        <w:t>(ФИО)</w:t>
      </w:r>
    </w:p>
    <w:p w:rsidR="00983390" w:rsidRPr="001B1735" w:rsidRDefault="00647B4E" w:rsidP="00647B4E">
      <w:pPr>
        <w:keepNext/>
        <w:keepLines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B1735">
        <w:rPr>
          <w:rFonts w:ascii="Times New Roman" w:hAnsi="Times New Roman" w:cs="Times New Roman"/>
          <w:sz w:val="24"/>
          <w:szCs w:val="24"/>
        </w:rPr>
        <w:t>Групп</w:t>
      </w:r>
      <w:r w:rsidR="009231EB" w:rsidRPr="001B1735">
        <w:rPr>
          <w:rFonts w:ascii="Times New Roman" w:hAnsi="Times New Roman" w:cs="Times New Roman"/>
          <w:sz w:val="24"/>
          <w:szCs w:val="24"/>
        </w:rPr>
        <w:t>ы</w:t>
      </w:r>
      <w:r w:rsidR="00983390" w:rsidRPr="001B1735">
        <w:rPr>
          <w:rFonts w:ascii="Times New Roman" w:hAnsi="Times New Roman" w:cs="Times New Roman"/>
          <w:sz w:val="24"/>
          <w:szCs w:val="24"/>
        </w:rPr>
        <w:t xml:space="preserve"> </w:t>
      </w:r>
      <w:r w:rsidR="00837BC3" w:rsidRPr="00837BC3">
        <w:rPr>
          <w:rFonts w:ascii="Times New Roman" w:hAnsi="Times New Roman" w:cs="Times New Roman"/>
          <w:sz w:val="24"/>
          <w:szCs w:val="24"/>
          <w:u w:val="single"/>
        </w:rPr>
        <w:t>СВ2-25</w:t>
      </w:r>
      <w:r w:rsidR="00983390" w:rsidRPr="001B1735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</w:p>
    <w:p w:rsidR="00647B4E" w:rsidRDefault="00983390" w:rsidP="00647B4E">
      <w:pPr>
        <w:keepNext/>
        <w:keepLines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Сроки прохождения практики с </w:t>
      </w:r>
      <w:r w:rsidR="00837BC3">
        <w:rPr>
          <w:rFonts w:ascii="Times New Roman" w:hAnsi="Times New Roman" w:cs="Times New Roman"/>
          <w:sz w:val="24"/>
          <w:szCs w:val="24"/>
        </w:rPr>
        <w:t>25.12.2025г.</w:t>
      </w:r>
      <w:r w:rsidRPr="00433706">
        <w:rPr>
          <w:rFonts w:ascii="Times New Roman" w:hAnsi="Times New Roman" w:cs="Times New Roman"/>
          <w:sz w:val="24"/>
          <w:szCs w:val="24"/>
        </w:rPr>
        <w:t xml:space="preserve"> по </w:t>
      </w:r>
      <w:r w:rsidR="00837BC3">
        <w:rPr>
          <w:rFonts w:ascii="Times New Roman" w:hAnsi="Times New Roman" w:cs="Times New Roman"/>
          <w:sz w:val="24"/>
          <w:szCs w:val="24"/>
        </w:rPr>
        <w:t>28.02.2026г</w:t>
      </w:r>
      <w:r w:rsidRPr="00433706">
        <w:rPr>
          <w:rFonts w:ascii="Times New Roman" w:hAnsi="Times New Roman" w:cs="Times New Roman"/>
          <w:sz w:val="24"/>
          <w:szCs w:val="24"/>
        </w:rPr>
        <w:t>.</w:t>
      </w:r>
    </w:p>
    <w:p w:rsidR="00945B52" w:rsidRDefault="00945B52" w:rsidP="00647B4E">
      <w:pPr>
        <w:keepNext/>
        <w:keepLines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Style w:val="af5"/>
        <w:tblW w:w="0" w:type="auto"/>
        <w:tblInd w:w="108" w:type="dxa"/>
        <w:tblLook w:val="04A0" w:firstRow="1" w:lastRow="0" w:firstColumn="1" w:lastColumn="0" w:noHBand="0" w:noVBand="1"/>
      </w:tblPr>
      <w:tblGrid>
        <w:gridCol w:w="1242"/>
        <w:gridCol w:w="9248"/>
      </w:tblGrid>
      <w:tr w:rsidR="00D060E7" w:rsidRPr="00983390" w:rsidTr="00D060E7">
        <w:trPr>
          <w:trHeight w:val="518"/>
        </w:trPr>
        <w:tc>
          <w:tcPr>
            <w:tcW w:w="1242" w:type="dxa"/>
            <w:vAlign w:val="center"/>
          </w:tcPr>
          <w:p w:rsidR="00D060E7" w:rsidRPr="00983390" w:rsidRDefault="00D060E7" w:rsidP="00D060E7">
            <w:pPr>
              <w:keepNext/>
              <w:keepLine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</w:rPr>
              <w:t>№ п/п</w:t>
            </w:r>
          </w:p>
        </w:tc>
        <w:tc>
          <w:tcPr>
            <w:tcW w:w="9248" w:type="dxa"/>
            <w:vAlign w:val="center"/>
          </w:tcPr>
          <w:p w:rsidR="00D060E7" w:rsidRPr="00983390" w:rsidRDefault="00D060E7" w:rsidP="00D060E7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</w:rPr>
              <w:t>Виды</w:t>
            </w:r>
            <w:r w:rsidRPr="00983390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</w:rPr>
              <w:t xml:space="preserve"> работ</w:t>
            </w:r>
          </w:p>
        </w:tc>
      </w:tr>
      <w:tr w:rsidR="00D060E7" w:rsidRPr="00983390" w:rsidTr="00E061B4">
        <w:trPr>
          <w:trHeight w:val="283"/>
        </w:trPr>
        <w:tc>
          <w:tcPr>
            <w:tcW w:w="1242" w:type="dxa"/>
            <w:vAlign w:val="center"/>
          </w:tcPr>
          <w:p w:rsidR="00D060E7" w:rsidRPr="00D060E7" w:rsidRDefault="00D060E7" w:rsidP="00D060E7">
            <w:pPr>
              <w:keepNext/>
              <w:keepLine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60E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48" w:type="dxa"/>
            <w:vAlign w:val="center"/>
          </w:tcPr>
          <w:p w:rsidR="00D060E7" w:rsidRPr="00D060E7" w:rsidRDefault="00E061B4" w:rsidP="00E061B4">
            <w:pPr>
              <w:keepNext/>
              <w:keepLine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1710">
              <w:rPr>
                <w:rFonts w:ascii="Times New Roman" w:eastAsia="Calibri" w:hAnsi="Times New Roman" w:cs="Times New Roman"/>
                <w:sz w:val="24"/>
                <w:szCs w:val="24"/>
              </w:rPr>
              <w:t>Сварка стыковых соединений</w:t>
            </w:r>
          </w:p>
        </w:tc>
      </w:tr>
      <w:tr w:rsidR="00D060E7" w:rsidRPr="00983390" w:rsidTr="00E061B4">
        <w:trPr>
          <w:trHeight w:val="283"/>
        </w:trPr>
        <w:tc>
          <w:tcPr>
            <w:tcW w:w="1242" w:type="dxa"/>
            <w:vAlign w:val="center"/>
          </w:tcPr>
          <w:p w:rsidR="00D060E7" w:rsidRPr="00D060E7" w:rsidRDefault="00D060E7" w:rsidP="00D060E7">
            <w:pPr>
              <w:keepNext/>
              <w:keepLine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60E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48" w:type="dxa"/>
            <w:vAlign w:val="center"/>
          </w:tcPr>
          <w:p w:rsidR="00D060E7" w:rsidRPr="00D060E7" w:rsidRDefault="00E061B4" w:rsidP="00E061B4">
            <w:pPr>
              <w:keepNext/>
              <w:keepLine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1710">
              <w:rPr>
                <w:rFonts w:ascii="Times New Roman" w:eastAsia="Calibri" w:hAnsi="Times New Roman" w:cs="Times New Roman"/>
                <w:sz w:val="24"/>
                <w:szCs w:val="24"/>
              </w:rPr>
              <w:t>Ручная дуговая сварка (наплавка, резка) плавящимся покрытым электродом (РД) простых деталей неответственных конструкций</w:t>
            </w:r>
          </w:p>
        </w:tc>
      </w:tr>
      <w:tr w:rsidR="00D060E7" w:rsidRPr="00983390" w:rsidTr="00E061B4">
        <w:trPr>
          <w:trHeight w:val="283"/>
        </w:trPr>
        <w:tc>
          <w:tcPr>
            <w:tcW w:w="1242" w:type="dxa"/>
            <w:vAlign w:val="center"/>
          </w:tcPr>
          <w:p w:rsidR="00D060E7" w:rsidRPr="00D060E7" w:rsidRDefault="00D060E7" w:rsidP="00D060E7">
            <w:pPr>
              <w:keepNext/>
              <w:keepLine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60E7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248" w:type="dxa"/>
            <w:vAlign w:val="center"/>
          </w:tcPr>
          <w:p w:rsidR="00D060E7" w:rsidRPr="00D060E7" w:rsidRDefault="00E061B4" w:rsidP="00E061B4">
            <w:pPr>
              <w:keepNext/>
              <w:keepLine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1710">
              <w:rPr>
                <w:rFonts w:ascii="Times New Roman" w:eastAsia="Calibri" w:hAnsi="Times New Roman" w:cs="Times New Roman"/>
                <w:sz w:val="24"/>
                <w:szCs w:val="24"/>
              </w:rPr>
              <w:t>Сварка труб с поворотом</w:t>
            </w:r>
          </w:p>
        </w:tc>
      </w:tr>
      <w:tr w:rsidR="00E061B4" w:rsidRPr="00983390" w:rsidTr="00E061B4">
        <w:trPr>
          <w:trHeight w:val="283"/>
        </w:trPr>
        <w:tc>
          <w:tcPr>
            <w:tcW w:w="1242" w:type="dxa"/>
            <w:vAlign w:val="center"/>
          </w:tcPr>
          <w:p w:rsidR="00E061B4" w:rsidRPr="00D060E7" w:rsidRDefault="00E061B4" w:rsidP="00D060E7">
            <w:pPr>
              <w:keepNext/>
              <w:keepLine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248" w:type="dxa"/>
            <w:vAlign w:val="center"/>
          </w:tcPr>
          <w:p w:rsidR="00E061B4" w:rsidRPr="00A81710" w:rsidRDefault="00E061B4" w:rsidP="00E061B4">
            <w:pPr>
              <w:keepNext/>
              <w:keepLine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1710">
              <w:rPr>
                <w:rFonts w:ascii="Times New Roman" w:eastAsia="Calibri" w:hAnsi="Times New Roman" w:cs="Times New Roman"/>
                <w:sz w:val="24"/>
                <w:szCs w:val="24"/>
              </w:rPr>
              <w:t>Наплавка ниточных валиков на стальные пластины в нижнем положении шва.</w:t>
            </w:r>
          </w:p>
        </w:tc>
      </w:tr>
      <w:tr w:rsidR="00040249" w:rsidRPr="00983390" w:rsidTr="00E061B4">
        <w:trPr>
          <w:trHeight w:val="283"/>
        </w:trPr>
        <w:tc>
          <w:tcPr>
            <w:tcW w:w="1242" w:type="dxa"/>
            <w:vAlign w:val="center"/>
          </w:tcPr>
          <w:p w:rsidR="00040249" w:rsidRPr="00D060E7" w:rsidRDefault="00040249" w:rsidP="00040249">
            <w:pPr>
              <w:keepNext/>
              <w:keepLine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48" w:type="dxa"/>
            <w:vAlign w:val="center"/>
          </w:tcPr>
          <w:p w:rsidR="00040249" w:rsidRPr="00A81710" w:rsidRDefault="00040249" w:rsidP="00040249">
            <w:pPr>
              <w:keepNext/>
              <w:keepLine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1710">
              <w:rPr>
                <w:rFonts w:ascii="Times New Roman" w:eastAsia="Calibri" w:hAnsi="Times New Roman" w:cs="Times New Roman"/>
                <w:sz w:val="24"/>
                <w:szCs w:val="24"/>
              </w:rPr>
              <w:t>Наплавка уширенных валиков на стальные пластины в нижнем положении шва.</w:t>
            </w:r>
          </w:p>
        </w:tc>
      </w:tr>
      <w:tr w:rsidR="00040249" w:rsidRPr="00983390" w:rsidTr="00E061B4">
        <w:trPr>
          <w:trHeight w:val="283"/>
        </w:trPr>
        <w:tc>
          <w:tcPr>
            <w:tcW w:w="1242" w:type="dxa"/>
            <w:vAlign w:val="center"/>
          </w:tcPr>
          <w:p w:rsidR="00040249" w:rsidRPr="00D060E7" w:rsidRDefault="00040249" w:rsidP="00040249">
            <w:pPr>
              <w:keepNext/>
              <w:keepLine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248" w:type="dxa"/>
            <w:vAlign w:val="center"/>
          </w:tcPr>
          <w:p w:rsidR="00040249" w:rsidRPr="00A81710" w:rsidRDefault="00040249" w:rsidP="00040249">
            <w:pPr>
              <w:keepNext/>
              <w:keepLine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1710">
              <w:rPr>
                <w:rFonts w:ascii="Times New Roman" w:eastAsia="Calibri" w:hAnsi="Times New Roman" w:cs="Times New Roman"/>
                <w:sz w:val="24"/>
                <w:szCs w:val="24"/>
              </w:rPr>
              <w:t>Наплавка валиков на наклонную пластину снизу вверх, сверху вниз по окружности.</w:t>
            </w:r>
          </w:p>
        </w:tc>
      </w:tr>
      <w:tr w:rsidR="00040249" w:rsidRPr="00983390" w:rsidTr="00E061B4">
        <w:trPr>
          <w:trHeight w:val="283"/>
        </w:trPr>
        <w:tc>
          <w:tcPr>
            <w:tcW w:w="1242" w:type="dxa"/>
            <w:vAlign w:val="center"/>
          </w:tcPr>
          <w:p w:rsidR="00040249" w:rsidRPr="00D060E7" w:rsidRDefault="00040249" w:rsidP="00040249">
            <w:pPr>
              <w:keepNext/>
              <w:keepLine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248" w:type="dxa"/>
            <w:vAlign w:val="center"/>
          </w:tcPr>
          <w:p w:rsidR="00040249" w:rsidRPr="00A81710" w:rsidRDefault="00040249" w:rsidP="00040249">
            <w:pPr>
              <w:keepNext/>
              <w:keepLine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1710">
              <w:rPr>
                <w:rFonts w:ascii="Times New Roman" w:eastAsia="Calibri" w:hAnsi="Times New Roman" w:cs="Times New Roman"/>
                <w:sz w:val="24"/>
                <w:szCs w:val="24"/>
              </w:rPr>
              <w:t>Дуговая многослойная наплавка на цилиндрическую поверхность.</w:t>
            </w:r>
          </w:p>
        </w:tc>
      </w:tr>
      <w:tr w:rsidR="00040249" w:rsidRPr="00983390" w:rsidTr="00E061B4">
        <w:trPr>
          <w:trHeight w:val="283"/>
        </w:trPr>
        <w:tc>
          <w:tcPr>
            <w:tcW w:w="1242" w:type="dxa"/>
            <w:vAlign w:val="center"/>
          </w:tcPr>
          <w:p w:rsidR="00040249" w:rsidRPr="00D060E7" w:rsidRDefault="00040249" w:rsidP="00040249">
            <w:pPr>
              <w:keepNext/>
              <w:keepLine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248" w:type="dxa"/>
            <w:vAlign w:val="center"/>
          </w:tcPr>
          <w:p w:rsidR="00040249" w:rsidRPr="00A81710" w:rsidRDefault="00040249" w:rsidP="00040249">
            <w:pPr>
              <w:keepNext/>
              <w:keepLine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1710">
              <w:rPr>
                <w:rFonts w:ascii="Times New Roman" w:eastAsia="Calibri" w:hAnsi="Times New Roman" w:cs="Times New Roman"/>
                <w:sz w:val="24"/>
                <w:szCs w:val="24"/>
              </w:rPr>
              <w:t>Наплавка на трубы кольцевых швов.</w:t>
            </w:r>
          </w:p>
        </w:tc>
      </w:tr>
      <w:tr w:rsidR="00040249" w:rsidRPr="00983390" w:rsidTr="00E061B4">
        <w:trPr>
          <w:trHeight w:val="283"/>
        </w:trPr>
        <w:tc>
          <w:tcPr>
            <w:tcW w:w="1242" w:type="dxa"/>
            <w:vAlign w:val="center"/>
          </w:tcPr>
          <w:p w:rsidR="00040249" w:rsidRPr="00D060E7" w:rsidRDefault="00040249" w:rsidP="00040249">
            <w:pPr>
              <w:keepNext/>
              <w:keepLine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248" w:type="dxa"/>
            <w:vAlign w:val="center"/>
          </w:tcPr>
          <w:p w:rsidR="00040249" w:rsidRPr="00A81710" w:rsidRDefault="00040249" w:rsidP="00040249">
            <w:pPr>
              <w:keepNext/>
              <w:keepLine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1710">
              <w:rPr>
                <w:rFonts w:ascii="Times New Roman" w:eastAsia="Calibri" w:hAnsi="Times New Roman" w:cs="Times New Roman"/>
                <w:sz w:val="24"/>
                <w:szCs w:val="24"/>
              </w:rPr>
              <w:t>Дуговая сварка пластин встык в НПШ</w:t>
            </w:r>
          </w:p>
        </w:tc>
      </w:tr>
      <w:tr w:rsidR="00040249" w:rsidRPr="00983390" w:rsidTr="00E061B4">
        <w:trPr>
          <w:trHeight w:val="283"/>
        </w:trPr>
        <w:tc>
          <w:tcPr>
            <w:tcW w:w="1242" w:type="dxa"/>
            <w:vAlign w:val="center"/>
          </w:tcPr>
          <w:p w:rsidR="00040249" w:rsidRPr="00D060E7" w:rsidRDefault="00040249" w:rsidP="00040249">
            <w:pPr>
              <w:keepNext/>
              <w:keepLine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248" w:type="dxa"/>
            <w:vAlign w:val="center"/>
          </w:tcPr>
          <w:p w:rsidR="00040249" w:rsidRPr="00A81710" w:rsidRDefault="00040249" w:rsidP="00040249">
            <w:pPr>
              <w:keepNext/>
              <w:keepLine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1710">
              <w:rPr>
                <w:rFonts w:ascii="Times New Roman" w:eastAsia="Calibri" w:hAnsi="Times New Roman" w:cs="Times New Roman"/>
                <w:sz w:val="24"/>
                <w:szCs w:val="24"/>
              </w:rPr>
              <w:t>Дугова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 сварка пластин в угол и тавр </w:t>
            </w:r>
            <w:r w:rsidRPr="00A81710">
              <w:rPr>
                <w:rFonts w:ascii="Times New Roman" w:eastAsia="Calibri" w:hAnsi="Times New Roman" w:cs="Times New Roman"/>
                <w:sz w:val="24"/>
                <w:szCs w:val="24"/>
              </w:rPr>
              <w:t>в НПШ.</w:t>
            </w:r>
          </w:p>
        </w:tc>
      </w:tr>
      <w:tr w:rsidR="00040249" w:rsidRPr="00983390" w:rsidTr="00E061B4">
        <w:trPr>
          <w:trHeight w:val="283"/>
        </w:trPr>
        <w:tc>
          <w:tcPr>
            <w:tcW w:w="1242" w:type="dxa"/>
            <w:vAlign w:val="center"/>
          </w:tcPr>
          <w:p w:rsidR="00040249" w:rsidRPr="00D060E7" w:rsidRDefault="00040249" w:rsidP="00040249">
            <w:pPr>
              <w:keepNext/>
              <w:keepLine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248" w:type="dxa"/>
            <w:vAlign w:val="center"/>
          </w:tcPr>
          <w:p w:rsidR="00040249" w:rsidRPr="00A81710" w:rsidRDefault="00040249" w:rsidP="00040249">
            <w:pPr>
              <w:keepNext/>
              <w:keepLine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1710">
              <w:rPr>
                <w:rFonts w:ascii="Times New Roman" w:eastAsia="Calibri" w:hAnsi="Times New Roman" w:cs="Times New Roman"/>
                <w:sz w:val="24"/>
                <w:szCs w:val="24"/>
              </w:rPr>
              <w:t>Дуговая сварка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81710">
              <w:rPr>
                <w:rFonts w:ascii="Times New Roman" w:eastAsia="Calibri" w:hAnsi="Times New Roman" w:cs="Times New Roman"/>
                <w:sz w:val="24"/>
                <w:szCs w:val="24"/>
              </w:rPr>
              <w:t>пластин внахлёстку сплошным и прерывистым швом в НПШ и ГПШ</w:t>
            </w:r>
          </w:p>
        </w:tc>
      </w:tr>
      <w:tr w:rsidR="00040249" w:rsidRPr="00983390" w:rsidTr="00E061B4">
        <w:trPr>
          <w:trHeight w:val="283"/>
        </w:trPr>
        <w:tc>
          <w:tcPr>
            <w:tcW w:w="1242" w:type="dxa"/>
            <w:vAlign w:val="center"/>
          </w:tcPr>
          <w:p w:rsidR="00040249" w:rsidRPr="00D060E7" w:rsidRDefault="00040249" w:rsidP="00040249">
            <w:pPr>
              <w:keepNext/>
              <w:keepLine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248" w:type="dxa"/>
            <w:vAlign w:val="center"/>
          </w:tcPr>
          <w:p w:rsidR="00040249" w:rsidRPr="00A81710" w:rsidRDefault="00040249" w:rsidP="00040249">
            <w:pPr>
              <w:keepNext/>
              <w:keepLine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1710">
              <w:rPr>
                <w:rFonts w:ascii="Times New Roman" w:eastAsia="Calibri" w:hAnsi="Times New Roman" w:cs="Times New Roman"/>
                <w:sz w:val="24"/>
                <w:szCs w:val="24"/>
              </w:rPr>
              <w:t>Дуговая сварка угловых соединений в ВПШ и в «лодочку».</w:t>
            </w:r>
          </w:p>
        </w:tc>
      </w:tr>
      <w:tr w:rsidR="00040249" w:rsidRPr="00983390" w:rsidTr="00E061B4">
        <w:trPr>
          <w:trHeight w:val="283"/>
        </w:trPr>
        <w:tc>
          <w:tcPr>
            <w:tcW w:w="1242" w:type="dxa"/>
            <w:vAlign w:val="center"/>
          </w:tcPr>
          <w:p w:rsidR="00040249" w:rsidRPr="00D060E7" w:rsidRDefault="00040249" w:rsidP="00040249">
            <w:pPr>
              <w:keepNext/>
              <w:keepLine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248" w:type="dxa"/>
            <w:vAlign w:val="center"/>
          </w:tcPr>
          <w:p w:rsidR="00040249" w:rsidRPr="00A81710" w:rsidRDefault="00040249" w:rsidP="00040249">
            <w:pPr>
              <w:keepNext/>
              <w:keepLine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1710">
              <w:rPr>
                <w:rFonts w:ascii="Times New Roman" w:eastAsia="Calibri" w:hAnsi="Times New Roman" w:cs="Times New Roman"/>
                <w:sz w:val="24"/>
                <w:szCs w:val="24"/>
              </w:rPr>
              <w:t>Дуговая сварка пластин встык без разделки кромок в ВПШ</w:t>
            </w:r>
          </w:p>
        </w:tc>
      </w:tr>
      <w:tr w:rsidR="00040249" w:rsidRPr="00983390" w:rsidTr="00E061B4">
        <w:trPr>
          <w:trHeight w:val="283"/>
        </w:trPr>
        <w:tc>
          <w:tcPr>
            <w:tcW w:w="1242" w:type="dxa"/>
            <w:vAlign w:val="center"/>
          </w:tcPr>
          <w:p w:rsidR="00040249" w:rsidRPr="00D060E7" w:rsidRDefault="00040249" w:rsidP="00040249">
            <w:pPr>
              <w:keepNext/>
              <w:keepLine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248" w:type="dxa"/>
            <w:vAlign w:val="center"/>
          </w:tcPr>
          <w:p w:rsidR="00040249" w:rsidRPr="00A81710" w:rsidRDefault="00040249" w:rsidP="00040249">
            <w:pPr>
              <w:keepNext/>
              <w:keepLine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1710">
              <w:rPr>
                <w:rFonts w:ascii="Times New Roman" w:eastAsia="Calibri" w:hAnsi="Times New Roman" w:cs="Times New Roman"/>
                <w:sz w:val="24"/>
                <w:szCs w:val="24"/>
              </w:rPr>
              <w:t>Дуговая сварка пластин встык без разделки кромок в ГПШ</w:t>
            </w:r>
          </w:p>
        </w:tc>
      </w:tr>
      <w:tr w:rsidR="00040249" w:rsidRPr="00983390" w:rsidTr="00E061B4">
        <w:trPr>
          <w:trHeight w:val="283"/>
        </w:trPr>
        <w:tc>
          <w:tcPr>
            <w:tcW w:w="1242" w:type="dxa"/>
            <w:vAlign w:val="center"/>
          </w:tcPr>
          <w:p w:rsidR="00040249" w:rsidRPr="00D060E7" w:rsidRDefault="00040249" w:rsidP="00040249">
            <w:pPr>
              <w:keepNext/>
              <w:keepLine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248" w:type="dxa"/>
            <w:vAlign w:val="center"/>
          </w:tcPr>
          <w:p w:rsidR="00040249" w:rsidRPr="00A81710" w:rsidRDefault="00040249" w:rsidP="00040249">
            <w:pPr>
              <w:keepNext/>
              <w:keepLine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1710">
              <w:rPr>
                <w:rFonts w:ascii="Times New Roman" w:eastAsia="Calibri" w:hAnsi="Times New Roman" w:cs="Times New Roman"/>
                <w:sz w:val="24"/>
                <w:szCs w:val="24"/>
              </w:rPr>
              <w:t>Дуговая сварка пластин встык с разделкой кромок в ВПШ и ППШ односторонним и двусторонним швами.</w:t>
            </w:r>
          </w:p>
        </w:tc>
      </w:tr>
      <w:tr w:rsidR="00040249" w:rsidRPr="00983390" w:rsidTr="00E061B4">
        <w:trPr>
          <w:trHeight w:val="283"/>
        </w:trPr>
        <w:tc>
          <w:tcPr>
            <w:tcW w:w="1242" w:type="dxa"/>
            <w:vAlign w:val="center"/>
          </w:tcPr>
          <w:p w:rsidR="00040249" w:rsidRPr="00D060E7" w:rsidRDefault="00040249" w:rsidP="00040249">
            <w:pPr>
              <w:keepNext/>
              <w:keepLine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248" w:type="dxa"/>
            <w:vAlign w:val="center"/>
          </w:tcPr>
          <w:p w:rsidR="00040249" w:rsidRPr="00A81710" w:rsidRDefault="00040249" w:rsidP="00040249">
            <w:pPr>
              <w:keepNext/>
              <w:keepLine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1710">
              <w:rPr>
                <w:rFonts w:ascii="Times New Roman" w:eastAsia="Calibri" w:hAnsi="Times New Roman" w:cs="Times New Roman"/>
                <w:sz w:val="24"/>
                <w:szCs w:val="24"/>
              </w:rPr>
              <w:t>Дуговая сварка стыковых соединений из швеллера.</w:t>
            </w:r>
          </w:p>
        </w:tc>
      </w:tr>
      <w:tr w:rsidR="00E061B4" w:rsidRPr="00983390" w:rsidTr="00E061B4">
        <w:trPr>
          <w:trHeight w:val="283"/>
        </w:trPr>
        <w:tc>
          <w:tcPr>
            <w:tcW w:w="1242" w:type="dxa"/>
            <w:vAlign w:val="center"/>
          </w:tcPr>
          <w:p w:rsidR="00E061B4" w:rsidRPr="00D060E7" w:rsidRDefault="00040249" w:rsidP="00D060E7">
            <w:pPr>
              <w:keepNext/>
              <w:keepLine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248" w:type="dxa"/>
            <w:vAlign w:val="center"/>
          </w:tcPr>
          <w:p w:rsidR="00E061B4" w:rsidRPr="00A81710" w:rsidRDefault="00E061B4" w:rsidP="00E061B4">
            <w:pPr>
              <w:keepNext/>
              <w:keepLine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1710">
              <w:rPr>
                <w:rFonts w:ascii="Times New Roman" w:eastAsia="Calibri" w:hAnsi="Times New Roman" w:cs="Times New Roman"/>
                <w:sz w:val="24"/>
                <w:szCs w:val="24"/>
              </w:rPr>
              <w:t>Дуговая резка листового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81710">
              <w:rPr>
                <w:rFonts w:ascii="Times New Roman" w:eastAsia="Calibri" w:hAnsi="Times New Roman" w:cs="Times New Roman"/>
                <w:sz w:val="24"/>
                <w:szCs w:val="24"/>
              </w:rPr>
              <w:t>металла по разметке</w:t>
            </w:r>
          </w:p>
        </w:tc>
      </w:tr>
      <w:tr w:rsidR="00E061B4" w:rsidRPr="00983390" w:rsidTr="00E061B4">
        <w:trPr>
          <w:trHeight w:val="283"/>
        </w:trPr>
        <w:tc>
          <w:tcPr>
            <w:tcW w:w="1242" w:type="dxa"/>
            <w:vAlign w:val="center"/>
          </w:tcPr>
          <w:p w:rsidR="00E061B4" w:rsidRPr="00D060E7" w:rsidRDefault="00040249" w:rsidP="00D060E7">
            <w:pPr>
              <w:keepNext/>
              <w:keepLine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248" w:type="dxa"/>
            <w:vAlign w:val="center"/>
          </w:tcPr>
          <w:p w:rsidR="00E061B4" w:rsidRPr="00A81710" w:rsidRDefault="00E061B4" w:rsidP="00E061B4">
            <w:pPr>
              <w:keepNext/>
              <w:keepLine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1710">
              <w:rPr>
                <w:rFonts w:ascii="Times New Roman" w:eastAsia="Calibri" w:hAnsi="Times New Roman" w:cs="Times New Roman"/>
                <w:sz w:val="24"/>
                <w:szCs w:val="24"/>
              </w:rPr>
              <w:t>Дуговая сварка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81710">
              <w:rPr>
                <w:rFonts w:ascii="Times New Roman" w:eastAsia="Calibri" w:hAnsi="Times New Roman" w:cs="Times New Roman"/>
                <w:sz w:val="24"/>
                <w:szCs w:val="24"/>
              </w:rPr>
              <w:t>пластин внахлёстку сплошным и прерывистым швом в НПШ и ГПШ</w:t>
            </w:r>
          </w:p>
        </w:tc>
      </w:tr>
      <w:tr w:rsidR="00D060E7" w:rsidRPr="00983390" w:rsidTr="00D060E7">
        <w:trPr>
          <w:trHeight w:val="567"/>
        </w:trPr>
        <w:tc>
          <w:tcPr>
            <w:tcW w:w="10490" w:type="dxa"/>
            <w:gridSpan w:val="2"/>
            <w:vAlign w:val="center"/>
          </w:tcPr>
          <w:p w:rsidR="00D060E7" w:rsidRPr="00CC6AE0" w:rsidRDefault="003633DE" w:rsidP="00E061B4">
            <w:pPr>
              <w:keepNext/>
              <w:keepLines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</w:rPr>
              <w:t>Объем учеб</w:t>
            </w:r>
            <w:r w:rsidR="00D060E7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</w:rPr>
              <w:t xml:space="preserve">ной практики: </w:t>
            </w:r>
            <w:r w:rsidR="00E061B4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</w:rPr>
              <w:t>108</w:t>
            </w:r>
            <w:r w:rsidR="00D060E7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</w:rPr>
              <w:t xml:space="preserve"> часов.</w:t>
            </w:r>
          </w:p>
        </w:tc>
      </w:tr>
    </w:tbl>
    <w:p w:rsidR="00647B4E" w:rsidRPr="00983390" w:rsidRDefault="00647B4E" w:rsidP="00647B4E">
      <w:pPr>
        <w:keepNext/>
        <w:keepLine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3390" w:rsidRDefault="00983390" w:rsidP="0098339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83390" w:rsidRPr="00983390" w:rsidRDefault="00983390" w:rsidP="0098339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728A3">
        <w:rPr>
          <w:rFonts w:ascii="Times New Roman" w:eastAsia="Times New Roman" w:hAnsi="Times New Roman" w:cs="Times New Roman"/>
          <w:b/>
          <w:sz w:val="24"/>
          <w:szCs w:val="24"/>
        </w:rPr>
        <w:t>Руководитель практики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/ ______________</w:t>
      </w:r>
      <w:r w:rsidR="00D31296">
        <w:rPr>
          <w:rFonts w:ascii="Times New Roman" w:eastAsia="Times New Roman" w:hAnsi="Times New Roman" w:cs="Times New Roman"/>
          <w:sz w:val="24"/>
          <w:szCs w:val="24"/>
        </w:rPr>
        <w:t>___________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_ / </w:t>
      </w:r>
      <w:r w:rsidR="00837BC3">
        <w:rPr>
          <w:rFonts w:ascii="Times New Roman" w:eastAsia="Times New Roman" w:hAnsi="Times New Roman" w:cs="Times New Roman"/>
          <w:sz w:val="24"/>
          <w:szCs w:val="24"/>
        </w:rPr>
        <w:t>Акимов А.В.</w:t>
      </w:r>
    </w:p>
    <w:p w:rsidR="00983390" w:rsidRDefault="00983390" w:rsidP="00983390">
      <w:pPr>
        <w:widowControl w:val="0"/>
        <w:tabs>
          <w:tab w:val="left" w:pos="5109"/>
        </w:tabs>
        <w:autoSpaceDE w:val="0"/>
        <w:autoSpaceDN w:val="0"/>
        <w:spacing w:before="1" w:after="0" w:line="240" w:lineRule="auto"/>
        <w:ind w:left="284"/>
        <w:rPr>
          <w:rFonts w:ascii="Times New Roman" w:eastAsia="Times New Roman" w:hAnsi="Times New Roman" w:cs="Times New Roman"/>
          <w:i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                                     </w:t>
      </w:r>
      <w:r w:rsidR="00D31296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   </w:t>
      </w:r>
      <w:r w:rsidR="001B1735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                  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(</w:t>
      </w:r>
      <w:r w:rsidRPr="00EB326A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подпись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)</w:t>
      </w:r>
      <w:r w:rsidRPr="00EB326A"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</w:t>
      </w:r>
      <w:r w:rsidR="00D31296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</w:t>
      </w:r>
      <w:r w:rsidR="001B1735">
        <w:rPr>
          <w:rFonts w:ascii="Times New Roman" w:eastAsia="Times New Roman" w:hAnsi="Times New Roman" w:cs="Times New Roman"/>
          <w:i/>
          <w:sz w:val="24"/>
          <w:szCs w:val="24"/>
        </w:rPr>
        <w:t xml:space="preserve">   </w:t>
      </w:r>
      <w:r w:rsidR="00D31296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:rsidR="00983390" w:rsidRDefault="00983390" w:rsidP="0098339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83390" w:rsidRDefault="00983390" w:rsidP="0098339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83390" w:rsidRPr="00983390" w:rsidRDefault="00983390" w:rsidP="0098339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Ознакомлен / ________________________ / </w:t>
      </w:r>
      <w:r w:rsidR="00433706" w:rsidRPr="00433706">
        <w:rPr>
          <w:rFonts w:ascii="Times New Roman" w:eastAsia="Times New Roman" w:hAnsi="Times New Roman" w:cs="Times New Roman"/>
          <w:sz w:val="24"/>
          <w:szCs w:val="24"/>
        </w:rPr>
        <w:t xml:space="preserve">________________ </w:t>
      </w:r>
      <w:r w:rsidR="009F0E54" w:rsidRPr="004337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31296" w:rsidRPr="00433706">
        <w:rPr>
          <w:rFonts w:ascii="Times New Roman" w:eastAsia="Times New Roman" w:hAnsi="Times New Roman" w:cs="Times New Roman"/>
          <w:sz w:val="24"/>
          <w:szCs w:val="24"/>
        </w:rPr>
        <w:t>/</w:t>
      </w:r>
      <w:r w:rsidR="00D31296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</w:t>
      </w:r>
      <w:r w:rsidR="00433706">
        <w:rPr>
          <w:rFonts w:ascii="Times New Roman" w:eastAsia="Times New Roman" w:hAnsi="Times New Roman" w:cs="Times New Roman"/>
          <w:sz w:val="24"/>
          <w:szCs w:val="24"/>
        </w:rPr>
        <w:t xml:space="preserve"> /</w:t>
      </w:r>
    </w:p>
    <w:p w:rsidR="00983390" w:rsidRDefault="00983390" w:rsidP="00983390">
      <w:pPr>
        <w:widowControl w:val="0"/>
        <w:tabs>
          <w:tab w:val="left" w:pos="5109"/>
        </w:tabs>
        <w:autoSpaceDE w:val="0"/>
        <w:autoSpaceDN w:val="0"/>
        <w:spacing w:before="1" w:after="0" w:line="240" w:lineRule="auto"/>
        <w:ind w:left="284"/>
        <w:rPr>
          <w:rFonts w:ascii="Times New Roman" w:eastAsia="Times New Roman" w:hAnsi="Times New Roman" w:cs="Times New Roman"/>
          <w:i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                         (</w:t>
      </w:r>
      <w:r w:rsidRPr="00EB326A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подпись</w:t>
      </w:r>
      <w:r w:rsidR="009F0E54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слушателя)             </w:t>
      </w:r>
      <w:r w:rsidR="00433706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        (дата)</w:t>
      </w:r>
      <w:r w:rsidR="009F0E54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="00697F94">
        <w:rPr>
          <w:rFonts w:ascii="Times New Roman" w:eastAsia="Times New Roman" w:hAnsi="Times New Roman" w:cs="Times New Roman"/>
          <w:i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</w:t>
      </w:r>
      <w:r w:rsidR="00433706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</w:t>
      </w:r>
      <w:r w:rsidR="00D31296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(ФИО слушателя)</w:t>
      </w:r>
    </w:p>
    <w:p w:rsidR="00647B4E" w:rsidRPr="00983390" w:rsidRDefault="00647B4E" w:rsidP="00983390">
      <w:pPr>
        <w:ind w:right="-259"/>
        <w:rPr>
          <w:rFonts w:ascii="Times New Roman" w:eastAsia="Times New Roman" w:hAnsi="Times New Roman" w:cs="Times New Roman"/>
          <w:sz w:val="24"/>
          <w:szCs w:val="24"/>
        </w:rPr>
      </w:pPr>
    </w:p>
    <w:p w:rsidR="00647B4E" w:rsidRPr="00983390" w:rsidRDefault="00647B4E" w:rsidP="00090EBC">
      <w:pPr>
        <w:ind w:right="-259"/>
        <w:rPr>
          <w:rFonts w:ascii="Times New Roman" w:eastAsia="Times New Roman" w:hAnsi="Times New Roman" w:cs="Times New Roman"/>
          <w:sz w:val="24"/>
          <w:szCs w:val="24"/>
        </w:rPr>
      </w:pPr>
    </w:p>
    <w:p w:rsidR="00AE047D" w:rsidRPr="00983390" w:rsidRDefault="00AE047D" w:rsidP="00983390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AE047D" w:rsidRPr="00983390" w:rsidSect="004C3D00">
      <w:footerReference w:type="default" r:id="rId8"/>
      <w:pgSz w:w="11906" w:h="16838"/>
      <w:pgMar w:top="720" w:right="720" w:bottom="720" w:left="720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50CF" w:rsidRDefault="002550CF" w:rsidP="004C3D00">
      <w:pPr>
        <w:spacing w:after="0" w:line="240" w:lineRule="auto"/>
      </w:pPr>
      <w:r>
        <w:separator/>
      </w:r>
    </w:p>
  </w:endnote>
  <w:endnote w:type="continuationSeparator" w:id="0">
    <w:p w:rsidR="002550CF" w:rsidRDefault="002550CF" w:rsidP="004C3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3796032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4C3D00" w:rsidRPr="004C3D00" w:rsidRDefault="004C3D00">
        <w:pPr>
          <w:pStyle w:val="afa"/>
          <w:jc w:val="right"/>
          <w:rPr>
            <w:rFonts w:ascii="Times New Roman" w:hAnsi="Times New Roman" w:cs="Times New Roman"/>
          </w:rPr>
        </w:pPr>
        <w:r w:rsidRPr="004C3D00">
          <w:rPr>
            <w:rFonts w:ascii="Times New Roman" w:hAnsi="Times New Roman" w:cs="Times New Roman"/>
          </w:rPr>
          <w:fldChar w:fldCharType="begin"/>
        </w:r>
        <w:r w:rsidRPr="004C3D00">
          <w:rPr>
            <w:rFonts w:ascii="Times New Roman" w:hAnsi="Times New Roman" w:cs="Times New Roman"/>
          </w:rPr>
          <w:instrText>PAGE   \* MERGEFORMAT</w:instrText>
        </w:r>
        <w:r w:rsidRPr="004C3D00">
          <w:rPr>
            <w:rFonts w:ascii="Times New Roman" w:hAnsi="Times New Roman" w:cs="Times New Roman"/>
          </w:rPr>
          <w:fldChar w:fldCharType="separate"/>
        </w:r>
        <w:r w:rsidR="00945B52">
          <w:rPr>
            <w:rFonts w:ascii="Times New Roman" w:hAnsi="Times New Roman" w:cs="Times New Roman"/>
            <w:noProof/>
          </w:rPr>
          <w:t>3</w:t>
        </w:r>
        <w:r w:rsidRPr="004C3D00">
          <w:rPr>
            <w:rFonts w:ascii="Times New Roman" w:hAnsi="Times New Roman" w:cs="Times New Roman"/>
          </w:rPr>
          <w:fldChar w:fldCharType="end"/>
        </w:r>
      </w:p>
    </w:sdtContent>
  </w:sdt>
  <w:p w:rsidR="004C3D00" w:rsidRDefault="004C3D00">
    <w:pPr>
      <w:pStyle w:val="af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50CF" w:rsidRDefault="002550CF" w:rsidP="004C3D00">
      <w:pPr>
        <w:spacing w:after="0" w:line="240" w:lineRule="auto"/>
      </w:pPr>
      <w:r>
        <w:separator/>
      </w:r>
    </w:p>
  </w:footnote>
  <w:footnote w:type="continuationSeparator" w:id="0">
    <w:p w:rsidR="002550CF" w:rsidRDefault="002550CF" w:rsidP="004C3D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22EE"/>
    <w:multiLevelType w:val="hybridMultilevel"/>
    <w:tmpl w:val="0076EFF8"/>
    <w:lvl w:ilvl="0" w:tplc="BCBE6710">
      <w:start w:val="1"/>
      <w:numFmt w:val="bullet"/>
      <w:lvlText w:val="-"/>
      <w:lvlJc w:val="left"/>
      <w:pPr>
        <w:ind w:left="0" w:firstLine="0"/>
      </w:pPr>
    </w:lvl>
    <w:lvl w:ilvl="1" w:tplc="6E5ADD50">
      <w:numFmt w:val="decimal"/>
      <w:lvlText w:val=""/>
      <w:lvlJc w:val="left"/>
      <w:pPr>
        <w:ind w:left="0" w:firstLine="0"/>
      </w:pPr>
    </w:lvl>
    <w:lvl w:ilvl="2" w:tplc="F916503E">
      <w:numFmt w:val="decimal"/>
      <w:lvlText w:val=""/>
      <w:lvlJc w:val="left"/>
      <w:pPr>
        <w:ind w:left="0" w:firstLine="0"/>
      </w:pPr>
    </w:lvl>
    <w:lvl w:ilvl="3" w:tplc="E28A6C8A">
      <w:numFmt w:val="decimal"/>
      <w:lvlText w:val=""/>
      <w:lvlJc w:val="left"/>
      <w:pPr>
        <w:ind w:left="0" w:firstLine="0"/>
      </w:pPr>
    </w:lvl>
    <w:lvl w:ilvl="4" w:tplc="4C023F7E">
      <w:numFmt w:val="decimal"/>
      <w:lvlText w:val=""/>
      <w:lvlJc w:val="left"/>
      <w:pPr>
        <w:ind w:left="0" w:firstLine="0"/>
      </w:pPr>
    </w:lvl>
    <w:lvl w:ilvl="5" w:tplc="5146662C">
      <w:numFmt w:val="decimal"/>
      <w:lvlText w:val=""/>
      <w:lvlJc w:val="left"/>
      <w:pPr>
        <w:ind w:left="0" w:firstLine="0"/>
      </w:pPr>
    </w:lvl>
    <w:lvl w:ilvl="6" w:tplc="29E0E360">
      <w:numFmt w:val="decimal"/>
      <w:lvlText w:val=""/>
      <w:lvlJc w:val="left"/>
      <w:pPr>
        <w:ind w:left="0" w:firstLine="0"/>
      </w:pPr>
    </w:lvl>
    <w:lvl w:ilvl="7" w:tplc="679EAA56">
      <w:numFmt w:val="decimal"/>
      <w:lvlText w:val=""/>
      <w:lvlJc w:val="left"/>
      <w:pPr>
        <w:ind w:left="0" w:firstLine="0"/>
      </w:pPr>
    </w:lvl>
    <w:lvl w:ilvl="8" w:tplc="54B044DC">
      <w:numFmt w:val="decimal"/>
      <w:lvlText w:val=""/>
      <w:lvlJc w:val="left"/>
      <w:pPr>
        <w:ind w:left="0" w:firstLine="0"/>
      </w:pPr>
    </w:lvl>
  </w:abstractNum>
  <w:abstractNum w:abstractNumId="1">
    <w:nsid w:val="0E1E4DCB"/>
    <w:multiLevelType w:val="hybridMultilevel"/>
    <w:tmpl w:val="66F43EFC"/>
    <w:lvl w:ilvl="0" w:tplc="7E26ECCA">
      <w:start w:val="1"/>
      <w:numFmt w:val="bullet"/>
      <w:lvlText w:val="‒"/>
      <w:lvlJc w:val="left"/>
      <w:pPr>
        <w:ind w:left="2061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2">
    <w:nsid w:val="0F585EB0"/>
    <w:multiLevelType w:val="hybridMultilevel"/>
    <w:tmpl w:val="A7B2F378"/>
    <w:lvl w:ilvl="0" w:tplc="0419000F">
      <w:start w:val="1"/>
      <w:numFmt w:val="decimal"/>
      <w:lvlText w:val="%1."/>
      <w:lvlJc w:val="left"/>
      <w:pPr>
        <w:ind w:left="1341" w:hanging="360"/>
      </w:pPr>
    </w:lvl>
    <w:lvl w:ilvl="1" w:tplc="04190019" w:tentative="1">
      <w:start w:val="1"/>
      <w:numFmt w:val="lowerLetter"/>
      <w:lvlText w:val="%2."/>
      <w:lvlJc w:val="left"/>
      <w:pPr>
        <w:ind w:left="2061" w:hanging="360"/>
      </w:pPr>
    </w:lvl>
    <w:lvl w:ilvl="2" w:tplc="0419001B" w:tentative="1">
      <w:start w:val="1"/>
      <w:numFmt w:val="lowerRoman"/>
      <w:lvlText w:val="%3."/>
      <w:lvlJc w:val="right"/>
      <w:pPr>
        <w:ind w:left="2781" w:hanging="180"/>
      </w:pPr>
    </w:lvl>
    <w:lvl w:ilvl="3" w:tplc="0419000F" w:tentative="1">
      <w:start w:val="1"/>
      <w:numFmt w:val="decimal"/>
      <w:lvlText w:val="%4."/>
      <w:lvlJc w:val="left"/>
      <w:pPr>
        <w:ind w:left="3501" w:hanging="360"/>
      </w:pPr>
    </w:lvl>
    <w:lvl w:ilvl="4" w:tplc="04190019" w:tentative="1">
      <w:start w:val="1"/>
      <w:numFmt w:val="lowerLetter"/>
      <w:lvlText w:val="%5."/>
      <w:lvlJc w:val="left"/>
      <w:pPr>
        <w:ind w:left="4221" w:hanging="360"/>
      </w:pPr>
    </w:lvl>
    <w:lvl w:ilvl="5" w:tplc="0419001B" w:tentative="1">
      <w:start w:val="1"/>
      <w:numFmt w:val="lowerRoman"/>
      <w:lvlText w:val="%6."/>
      <w:lvlJc w:val="right"/>
      <w:pPr>
        <w:ind w:left="4941" w:hanging="180"/>
      </w:pPr>
    </w:lvl>
    <w:lvl w:ilvl="6" w:tplc="0419000F" w:tentative="1">
      <w:start w:val="1"/>
      <w:numFmt w:val="decimal"/>
      <w:lvlText w:val="%7."/>
      <w:lvlJc w:val="left"/>
      <w:pPr>
        <w:ind w:left="5661" w:hanging="360"/>
      </w:pPr>
    </w:lvl>
    <w:lvl w:ilvl="7" w:tplc="04190019" w:tentative="1">
      <w:start w:val="1"/>
      <w:numFmt w:val="lowerLetter"/>
      <w:lvlText w:val="%8."/>
      <w:lvlJc w:val="left"/>
      <w:pPr>
        <w:ind w:left="6381" w:hanging="360"/>
      </w:pPr>
    </w:lvl>
    <w:lvl w:ilvl="8" w:tplc="0419001B" w:tentative="1">
      <w:start w:val="1"/>
      <w:numFmt w:val="lowerRoman"/>
      <w:lvlText w:val="%9."/>
      <w:lvlJc w:val="right"/>
      <w:pPr>
        <w:ind w:left="7101" w:hanging="180"/>
      </w:pPr>
    </w:lvl>
  </w:abstractNum>
  <w:abstractNum w:abstractNumId="3">
    <w:nsid w:val="2FD11658"/>
    <w:multiLevelType w:val="hybridMultilevel"/>
    <w:tmpl w:val="D242C382"/>
    <w:lvl w:ilvl="0" w:tplc="BCBE6710">
      <w:start w:val="1"/>
      <w:numFmt w:val="bullet"/>
      <w:lvlText w:val="-"/>
      <w:lvlJc w:val="left"/>
      <w:pPr>
        <w:ind w:left="1429" w:hanging="360"/>
      </w:p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E6E1246"/>
    <w:multiLevelType w:val="hybridMultilevel"/>
    <w:tmpl w:val="643CAE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47B4E"/>
    <w:rsid w:val="00014DF8"/>
    <w:rsid w:val="00040249"/>
    <w:rsid w:val="00046F0E"/>
    <w:rsid w:val="0006758A"/>
    <w:rsid w:val="00075B0F"/>
    <w:rsid w:val="00090EBC"/>
    <w:rsid w:val="000C40F9"/>
    <w:rsid w:val="000D0E59"/>
    <w:rsid w:val="000E09AC"/>
    <w:rsid w:val="000E69BC"/>
    <w:rsid w:val="001128FB"/>
    <w:rsid w:val="001702CC"/>
    <w:rsid w:val="00185155"/>
    <w:rsid w:val="001B1735"/>
    <w:rsid w:val="001D1A41"/>
    <w:rsid w:val="001E192A"/>
    <w:rsid w:val="00221337"/>
    <w:rsid w:val="002550CF"/>
    <w:rsid w:val="00271F4F"/>
    <w:rsid w:val="00331816"/>
    <w:rsid w:val="00350E50"/>
    <w:rsid w:val="003633DE"/>
    <w:rsid w:val="00433706"/>
    <w:rsid w:val="00444CAA"/>
    <w:rsid w:val="00496956"/>
    <w:rsid w:val="004A58C8"/>
    <w:rsid w:val="004C3D00"/>
    <w:rsid w:val="00553885"/>
    <w:rsid w:val="006034D2"/>
    <w:rsid w:val="00606D34"/>
    <w:rsid w:val="006320E6"/>
    <w:rsid w:val="00634CEA"/>
    <w:rsid w:val="00647B4E"/>
    <w:rsid w:val="00653B1E"/>
    <w:rsid w:val="006725EC"/>
    <w:rsid w:val="00672C6B"/>
    <w:rsid w:val="0069388F"/>
    <w:rsid w:val="00695DE5"/>
    <w:rsid w:val="00697F94"/>
    <w:rsid w:val="0073472A"/>
    <w:rsid w:val="00794DF2"/>
    <w:rsid w:val="007A1D41"/>
    <w:rsid w:val="00815E20"/>
    <w:rsid w:val="00833093"/>
    <w:rsid w:val="008368D2"/>
    <w:rsid w:val="00837BC3"/>
    <w:rsid w:val="008F1AAE"/>
    <w:rsid w:val="008F5E81"/>
    <w:rsid w:val="00911A9A"/>
    <w:rsid w:val="009231EB"/>
    <w:rsid w:val="00945B52"/>
    <w:rsid w:val="009565AE"/>
    <w:rsid w:val="00983390"/>
    <w:rsid w:val="009C76B3"/>
    <w:rsid w:val="009D3E0E"/>
    <w:rsid w:val="009D4E20"/>
    <w:rsid w:val="009F0E54"/>
    <w:rsid w:val="00A11E83"/>
    <w:rsid w:val="00A15450"/>
    <w:rsid w:val="00A52AAD"/>
    <w:rsid w:val="00A63BB7"/>
    <w:rsid w:val="00AC3FEB"/>
    <w:rsid w:val="00AE047D"/>
    <w:rsid w:val="00B07C10"/>
    <w:rsid w:val="00BC4878"/>
    <w:rsid w:val="00BE7F4D"/>
    <w:rsid w:val="00C31707"/>
    <w:rsid w:val="00CD61C0"/>
    <w:rsid w:val="00D05B88"/>
    <w:rsid w:val="00D060E7"/>
    <w:rsid w:val="00D11AD0"/>
    <w:rsid w:val="00D228FA"/>
    <w:rsid w:val="00D25434"/>
    <w:rsid w:val="00D31296"/>
    <w:rsid w:val="00D63762"/>
    <w:rsid w:val="00D672EC"/>
    <w:rsid w:val="00D84841"/>
    <w:rsid w:val="00DB504C"/>
    <w:rsid w:val="00DC3B64"/>
    <w:rsid w:val="00E01118"/>
    <w:rsid w:val="00E061B4"/>
    <w:rsid w:val="00E14A9B"/>
    <w:rsid w:val="00E90264"/>
    <w:rsid w:val="00EB6EC8"/>
    <w:rsid w:val="00EC7212"/>
    <w:rsid w:val="00EE0D94"/>
    <w:rsid w:val="00EE4271"/>
    <w:rsid w:val="00EE79E3"/>
    <w:rsid w:val="00F10770"/>
    <w:rsid w:val="00F1280A"/>
    <w:rsid w:val="00F31AF0"/>
    <w:rsid w:val="00F53122"/>
    <w:rsid w:val="00F554E3"/>
    <w:rsid w:val="00FA30B5"/>
    <w:rsid w:val="00FA650B"/>
    <w:rsid w:val="00FF0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6CD727-E9AF-4169-B4D9-CF6ECB2C3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047D"/>
  </w:style>
  <w:style w:type="paragraph" w:styleId="1">
    <w:name w:val="heading 1"/>
    <w:basedOn w:val="a"/>
    <w:next w:val="a"/>
    <w:link w:val="10"/>
    <w:uiPriority w:val="9"/>
    <w:qFormat/>
    <w:rsid w:val="00606D3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6D3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6D3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6D3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6D3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6D3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6D3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6D3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6D3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6D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606D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606D3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606D3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606D3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606D3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606D3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606D3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06D3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06D3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06D3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606D3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606D3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06D3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606D34"/>
    <w:rPr>
      <w:b/>
      <w:bCs/>
    </w:rPr>
  </w:style>
  <w:style w:type="character" w:styleId="a9">
    <w:name w:val="Emphasis"/>
    <w:basedOn w:val="a0"/>
    <w:uiPriority w:val="20"/>
    <w:qFormat/>
    <w:rsid w:val="00606D34"/>
    <w:rPr>
      <w:i/>
      <w:iCs/>
    </w:rPr>
  </w:style>
  <w:style w:type="paragraph" w:styleId="aa">
    <w:name w:val="No Spacing"/>
    <w:uiPriority w:val="1"/>
    <w:qFormat/>
    <w:rsid w:val="00606D34"/>
    <w:pPr>
      <w:spacing w:after="0" w:line="240" w:lineRule="auto"/>
    </w:pPr>
  </w:style>
  <w:style w:type="paragraph" w:styleId="ab">
    <w:name w:val="List Paragraph"/>
    <w:basedOn w:val="a"/>
    <w:link w:val="ac"/>
    <w:uiPriority w:val="34"/>
    <w:qFormat/>
    <w:rsid w:val="00606D3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06D34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606D34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606D3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606D34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606D34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606D34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606D34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606D34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606D34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606D34"/>
    <w:pPr>
      <w:outlineLvl w:val="9"/>
    </w:pPr>
  </w:style>
  <w:style w:type="paragraph" w:customStyle="1" w:styleId="11">
    <w:name w:val="Стиль1"/>
    <w:basedOn w:val="1"/>
    <w:link w:val="12"/>
    <w:qFormat/>
    <w:rsid w:val="00606D34"/>
    <w:pPr>
      <w:tabs>
        <w:tab w:val="left" w:pos="0"/>
      </w:tabs>
      <w:spacing w:before="0"/>
      <w:ind w:firstLine="709"/>
      <w:jc w:val="center"/>
    </w:pPr>
    <w:rPr>
      <w:sz w:val="16"/>
      <w:szCs w:val="16"/>
    </w:rPr>
  </w:style>
  <w:style w:type="character" w:customStyle="1" w:styleId="12">
    <w:name w:val="Стиль1 Знак"/>
    <w:basedOn w:val="10"/>
    <w:link w:val="11"/>
    <w:rsid w:val="00606D34"/>
    <w:rPr>
      <w:rFonts w:asciiTheme="majorHAnsi" w:eastAsiaTheme="majorEastAsia" w:hAnsiTheme="majorHAnsi" w:cstheme="majorBidi"/>
      <w:b/>
      <w:bCs/>
      <w:color w:val="365F91" w:themeColor="accent1" w:themeShade="BF"/>
      <w:sz w:val="16"/>
      <w:szCs w:val="16"/>
    </w:rPr>
  </w:style>
  <w:style w:type="table" w:styleId="af5">
    <w:name w:val="Table Grid"/>
    <w:basedOn w:val="a1"/>
    <w:uiPriority w:val="59"/>
    <w:rsid w:val="00647B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1">
    <w:name w:val="Основной текст (3)_"/>
    <w:link w:val="310"/>
    <w:uiPriority w:val="99"/>
    <w:locked/>
    <w:rsid w:val="006725EC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310">
    <w:name w:val="Основной текст (3)1"/>
    <w:basedOn w:val="a"/>
    <w:link w:val="31"/>
    <w:uiPriority w:val="99"/>
    <w:rsid w:val="006725EC"/>
    <w:pPr>
      <w:widowControl w:val="0"/>
      <w:shd w:val="clear" w:color="auto" w:fill="FFFFFF"/>
      <w:spacing w:after="0" w:line="274" w:lineRule="exact"/>
      <w:jc w:val="center"/>
    </w:pPr>
    <w:rPr>
      <w:rFonts w:ascii="Times New Roman" w:hAnsi="Times New Roman" w:cs="Times New Roman"/>
      <w:b/>
      <w:bCs/>
    </w:rPr>
  </w:style>
  <w:style w:type="character" w:customStyle="1" w:styleId="23">
    <w:name w:val="Основной текст (2)_"/>
    <w:link w:val="210"/>
    <w:uiPriority w:val="99"/>
    <w:locked/>
    <w:rsid w:val="006725EC"/>
    <w:rPr>
      <w:rFonts w:ascii="Times New Roman" w:hAnsi="Times New Roman" w:cs="Times New Roman"/>
      <w:shd w:val="clear" w:color="auto" w:fill="FFFFFF"/>
    </w:rPr>
  </w:style>
  <w:style w:type="paragraph" w:customStyle="1" w:styleId="210">
    <w:name w:val="Основной текст (2)1"/>
    <w:basedOn w:val="a"/>
    <w:link w:val="23"/>
    <w:uiPriority w:val="99"/>
    <w:rsid w:val="006725EC"/>
    <w:pPr>
      <w:widowControl w:val="0"/>
      <w:shd w:val="clear" w:color="auto" w:fill="FFFFFF"/>
      <w:spacing w:before="300" w:after="0" w:line="274" w:lineRule="exact"/>
      <w:ind w:hanging="440"/>
      <w:jc w:val="both"/>
    </w:pPr>
    <w:rPr>
      <w:rFonts w:ascii="Times New Roman" w:hAnsi="Times New Roman" w:cs="Times New Roman"/>
    </w:rPr>
  </w:style>
  <w:style w:type="character" w:customStyle="1" w:styleId="51">
    <w:name w:val="Основной текст (5)_"/>
    <w:link w:val="52"/>
    <w:uiPriority w:val="99"/>
    <w:locked/>
    <w:rsid w:val="006725EC"/>
    <w:rPr>
      <w:rFonts w:ascii="Times New Roman" w:hAnsi="Times New Roman" w:cs="Times New Roman"/>
      <w:b/>
      <w:bCs/>
      <w:i/>
      <w:iCs/>
      <w:sz w:val="23"/>
      <w:szCs w:val="23"/>
      <w:shd w:val="clear" w:color="auto" w:fill="FFFFFF"/>
    </w:rPr>
  </w:style>
  <w:style w:type="paragraph" w:customStyle="1" w:styleId="52">
    <w:name w:val="Основной текст (5)"/>
    <w:basedOn w:val="a"/>
    <w:link w:val="51"/>
    <w:uiPriority w:val="99"/>
    <w:rsid w:val="006725EC"/>
    <w:pPr>
      <w:widowControl w:val="0"/>
      <w:shd w:val="clear" w:color="auto" w:fill="FFFFFF"/>
      <w:spacing w:after="0" w:line="274" w:lineRule="exact"/>
    </w:pPr>
    <w:rPr>
      <w:rFonts w:ascii="Times New Roman" w:hAnsi="Times New Roman" w:cs="Times New Roman"/>
      <w:b/>
      <w:bCs/>
      <w:i/>
      <w:iCs/>
      <w:sz w:val="23"/>
      <w:szCs w:val="23"/>
    </w:rPr>
  </w:style>
  <w:style w:type="paragraph" w:customStyle="1" w:styleId="Default">
    <w:name w:val="Default"/>
    <w:rsid w:val="00BE7F4D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  <w:style w:type="character" w:customStyle="1" w:styleId="ac">
    <w:name w:val="Абзац списка Знак"/>
    <w:link w:val="ab"/>
    <w:uiPriority w:val="34"/>
    <w:locked/>
    <w:rsid w:val="000C40F9"/>
  </w:style>
  <w:style w:type="paragraph" w:customStyle="1" w:styleId="s1">
    <w:name w:val="s_1"/>
    <w:basedOn w:val="a"/>
    <w:rsid w:val="000C40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Body Text Indent"/>
    <w:basedOn w:val="a"/>
    <w:link w:val="af7"/>
    <w:rsid w:val="00D84841"/>
    <w:pPr>
      <w:suppressAutoHyphens/>
      <w:spacing w:after="120"/>
      <w:ind w:left="283"/>
    </w:pPr>
    <w:rPr>
      <w:rFonts w:ascii="Calibri" w:eastAsia="Calibri" w:hAnsi="Calibri" w:cs="Calibri"/>
      <w:lang w:eastAsia="ar-SA"/>
    </w:rPr>
  </w:style>
  <w:style w:type="character" w:customStyle="1" w:styleId="af7">
    <w:name w:val="Основной текст с отступом Знак"/>
    <w:basedOn w:val="a0"/>
    <w:link w:val="af6"/>
    <w:rsid w:val="00D84841"/>
    <w:rPr>
      <w:rFonts w:ascii="Calibri" w:eastAsia="Calibri" w:hAnsi="Calibri" w:cs="Calibri"/>
      <w:lang w:eastAsia="ar-SA"/>
    </w:rPr>
  </w:style>
  <w:style w:type="paragraph" w:styleId="af8">
    <w:name w:val="header"/>
    <w:basedOn w:val="a"/>
    <w:link w:val="af9"/>
    <w:uiPriority w:val="99"/>
    <w:unhideWhenUsed/>
    <w:rsid w:val="004C3D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  <w:rsid w:val="004C3D00"/>
  </w:style>
  <w:style w:type="paragraph" w:styleId="afa">
    <w:name w:val="footer"/>
    <w:basedOn w:val="a"/>
    <w:link w:val="afb"/>
    <w:uiPriority w:val="99"/>
    <w:unhideWhenUsed/>
    <w:rsid w:val="004C3D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  <w:rsid w:val="004C3D00"/>
  </w:style>
  <w:style w:type="paragraph" w:styleId="afc">
    <w:name w:val="Balloon Text"/>
    <w:basedOn w:val="a"/>
    <w:link w:val="afd"/>
    <w:uiPriority w:val="99"/>
    <w:semiHidden/>
    <w:unhideWhenUsed/>
    <w:rsid w:val="001B17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basedOn w:val="a0"/>
    <w:link w:val="afc"/>
    <w:uiPriority w:val="99"/>
    <w:semiHidden/>
    <w:rsid w:val="001B17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4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3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5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2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EF568E-CB4C-4C93-8F36-908D0A44A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469</TotalTime>
  <Pages>1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София</cp:lastModifiedBy>
  <cp:revision>76</cp:revision>
  <cp:lastPrinted>2025-11-12T06:29:00Z</cp:lastPrinted>
  <dcterms:created xsi:type="dcterms:W3CDTF">2018-06-01T12:06:00Z</dcterms:created>
  <dcterms:modified xsi:type="dcterms:W3CDTF">2026-02-24T06:38:00Z</dcterms:modified>
</cp:coreProperties>
</file>