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5A" w:rsidRPr="00E8361D" w:rsidRDefault="00306F5A" w:rsidP="00306F5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1D">
        <w:rPr>
          <w:rFonts w:ascii="Times New Roman" w:hAnsi="Times New Roman" w:cs="Times New Roman"/>
          <w:b/>
          <w:bCs/>
          <w:sz w:val="24"/>
          <w:szCs w:val="24"/>
        </w:rPr>
        <w:t>Программа: «</w:t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Педагогика и методик профессионального обучения, профессионального образования и дополнительного профессионального образования</w:t>
      </w:r>
      <w:r w:rsidRPr="00E836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06F5A" w:rsidRDefault="00306F5A" w:rsidP="00306F5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1D">
        <w:rPr>
          <w:rFonts w:ascii="Times New Roman" w:hAnsi="Times New Roman" w:cs="Times New Roman"/>
          <w:b/>
          <w:bCs/>
          <w:sz w:val="24"/>
          <w:szCs w:val="24"/>
        </w:rPr>
        <w:t>Дисциплина: «</w:t>
      </w:r>
      <w:r w:rsidRPr="00160BBC">
        <w:rPr>
          <w:rFonts w:ascii="Times New Roman" w:hAnsi="Times New Roman"/>
          <w:b/>
          <w:bCs/>
          <w:sz w:val="24"/>
          <w:szCs w:val="24"/>
        </w:rPr>
        <w:t>Методика реализации дистанционных технологий, электронного обучения и цифровых средств</w:t>
      </w:r>
      <w:r w:rsidRPr="00E836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06F5A" w:rsidRDefault="00306F5A" w:rsidP="00306F5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Жаркова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София Геннадьевна</w:t>
      </w:r>
    </w:p>
    <w:p w:rsidR="00306F5A" w:rsidRPr="00E8361D" w:rsidRDefault="00306F5A" w:rsidP="00306F5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6F5A" w:rsidRDefault="00306F5A" w:rsidP="00306F5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Лекция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06F5A" w:rsidRDefault="00306F5A" w:rsidP="00306F5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160BBC">
        <w:rPr>
          <w:rFonts w:ascii="Times New Roman" w:hAnsi="Times New Roman"/>
          <w:b/>
          <w:bCs/>
          <w:sz w:val="24"/>
          <w:szCs w:val="24"/>
        </w:rPr>
        <w:t>Дидактическая система дистанционного обучения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C4383C" w:rsidRPr="00C4383C" w:rsidRDefault="00C4383C" w:rsidP="00306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Дидактическая система дистанционного обучения (ДО) — это целостная структура, объединяющая цели, содержание, принципы, методы, средства, формы организации и контроля учебного процесса в условиях опосредованного взаимодействия педагога и обучающегося.</w:t>
      </w:r>
      <w:bookmarkStart w:id="0" w:name="_GoBack"/>
      <w:bookmarkEnd w:id="0"/>
    </w:p>
    <w:p w:rsidR="00C4383C" w:rsidRPr="00C4383C" w:rsidRDefault="00C4383C" w:rsidP="00306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Современное образование активно интегрирует дистанционные технологии, что требует от педагогов глубокого понимания дидактических основ такого формата обучения. Эффективность ДО зависит от согласованного взаимодействия всех компонентов системы.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</w:p>
    <w:p w:rsidR="00C4383C" w:rsidRPr="00C4383C" w:rsidRDefault="00C4383C" w:rsidP="00C4383C">
      <w:pPr>
        <w:rPr>
          <w:rFonts w:ascii="Times New Roman" w:hAnsi="Times New Roman" w:cs="Times New Roman"/>
          <w:b/>
          <w:sz w:val="24"/>
          <w:szCs w:val="24"/>
        </w:rPr>
      </w:pPr>
      <w:r w:rsidRPr="00C4383C">
        <w:rPr>
          <w:rFonts w:ascii="Times New Roman" w:hAnsi="Times New Roman" w:cs="Times New Roman"/>
          <w:b/>
          <w:sz w:val="24"/>
          <w:szCs w:val="24"/>
        </w:rPr>
        <w:t>Раздел 1. Цели и содержание дистанционного обучения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1.1. Цели дистанционного обучения</w:t>
      </w:r>
    </w:p>
    <w:p w:rsidR="00C4383C" w:rsidRPr="00C4383C" w:rsidRDefault="00C4383C" w:rsidP="00306F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Цели ДО делятся на общие (соответствующие целям традиционного образования) и специфические (обусловленные применением технологий).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Общие цели:</w:t>
      </w:r>
    </w:p>
    <w:p w:rsidR="00C4383C" w:rsidRPr="00C4383C" w:rsidRDefault="00C4383C" w:rsidP="00306F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Формирование знаний, умений и навыков;</w:t>
      </w:r>
    </w:p>
    <w:p w:rsidR="00C4383C" w:rsidRPr="00C4383C" w:rsidRDefault="00C4383C" w:rsidP="00306F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Развитие профессиональных и ключевых компетенций;</w:t>
      </w:r>
    </w:p>
    <w:p w:rsidR="00C4383C" w:rsidRPr="00C4383C" w:rsidRDefault="00C4383C" w:rsidP="00306F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Воспитание личности и ценностных ориентаций;</w:t>
      </w:r>
    </w:p>
    <w:p w:rsidR="00C4383C" w:rsidRPr="00C4383C" w:rsidRDefault="00C4383C" w:rsidP="00306F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Обеспечение доступности качественного образования;</w:t>
      </w:r>
    </w:p>
    <w:p w:rsidR="00C4383C" w:rsidRPr="00C4383C" w:rsidRDefault="00C4383C" w:rsidP="00306F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Повышение качества обучения.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Специфические цели:</w:t>
      </w:r>
    </w:p>
    <w:p w:rsidR="00C4383C" w:rsidRPr="00C4383C" w:rsidRDefault="00C4383C" w:rsidP="00306F5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Развитие навыков самостоятельной работы, самоорганизации и тайм-менеджмента;</w:t>
      </w:r>
    </w:p>
    <w:p w:rsidR="00C4383C" w:rsidRPr="00C4383C" w:rsidRDefault="00C4383C" w:rsidP="00306F5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Формирование цифровой грамотности и ИКТ-компетенций;</w:t>
      </w:r>
    </w:p>
    <w:p w:rsidR="00C4383C" w:rsidRPr="00C4383C" w:rsidRDefault="00C4383C" w:rsidP="00306F5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Обучение эффективной работе с информационными и коммуникационными технологиями;</w:t>
      </w:r>
    </w:p>
    <w:p w:rsidR="00C4383C" w:rsidRPr="00C4383C" w:rsidRDefault="00C4383C" w:rsidP="00306F5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Индивидуализация образовательного процесса;</w:t>
      </w:r>
    </w:p>
    <w:p w:rsidR="00C4383C" w:rsidRPr="00C4383C" w:rsidRDefault="00C4383C" w:rsidP="00306F5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 xml:space="preserve">Развитие навыков сетевого взаимодействия и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коллаборации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>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1.2. Содержание дистанционного обучения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Содержание ДО включает следующие компоненты:</w:t>
      </w:r>
    </w:p>
    <w:p w:rsidR="00C4383C" w:rsidRPr="00C4383C" w:rsidRDefault="00C4383C" w:rsidP="00306F5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Когнитивный компонент:</w:t>
      </w:r>
    </w:p>
    <w:p w:rsidR="00C4383C" w:rsidRPr="00C4383C" w:rsidRDefault="00C4383C" w:rsidP="00306F5A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Теоретические знания (научные факты, понятия, законы, теории);</w:t>
      </w:r>
    </w:p>
    <w:p w:rsidR="00C4383C" w:rsidRPr="00C4383C" w:rsidRDefault="00C4383C" w:rsidP="00306F5A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Практические умения и профессиональные навыки;</w:t>
      </w:r>
    </w:p>
    <w:p w:rsidR="00C4383C" w:rsidRPr="00C4383C" w:rsidRDefault="00C4383C" w:rsidP="00306F5A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lastRenderedPageBreak/>
        <w:t>Способы деятельности и методы решения задач.</w:t>
      </w:r>
    </w:p>
    <w:p w:rsidR="00C4383C" w:rsidRPr="00C4383C" w:rsidRDefault="00C4383C" w:rsidP="00306F5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компонент:</w:t>
      </w:r>
    </w:p>
    <w:p w:rsidR="00C4383C" w:rsidRPr="00C4383C" w:rsidRDefault="00C4383C" w:rsidP="00306F5A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Способы познавательной деятельности;</w:t>
      </w:r>
    </w:p>
    <w:p w:rsidR="00C4383C" w:rsidRPr="00C4383C" w:rsidRDefault="00C4383C" w:rsidP="00306F5A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Методы исследовательской и проектной работы;</w:t>
      </w:r>
    </w:p>
    <w:p w:rsidR="00C4383C" w:rsidRPr="00C4383C" w:rsidRDefault="00C4383C" w:rsidP="00306F5A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Формы практической и лабораторной работы в цифровой среде.</w:t>
      </w:r>
    </w:p>
    <w:p w:rsidR="00C4383C" w:rsidRPr="00C4383C" w:rsidRDefault="00C4383C" w:rsidP="00306F5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Личностный компонент:</w:t>
      </w:r>
    </w:p>
    <w:p w:rsidR="00C4383C" w:rsidRPr="00C4383C" w:rsidRDefault="00C4383C" w:rsidP="00306F5A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Ценностные ориентации и мотивация к обучению;</w:t>
      </w:r>
    </w:p>
    <w:p w:rsidR="00C4383C" w:rsidRPr="00C4383C" w:rsidRDefault="00C4383C" w:rsidP="00306F5A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Навыки самоорганизации и рефлексии;</w:t>
      </w:r>
    </w:p>
    <w:p w:rsidR="00C4383C" w:rsidRPr="00C4383C" w:rsidRDefault="00C4383C" w:rsidP="00306F5A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Опыт творческой деятельности.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Структурные элементы содержания:</w:t>
      </w:r>
    </w:p>
    <w:p w:rsidR="00C4383C" w:rsidRPr="00C4383C" w:rsidRDefault="00C4383C" w:rsidP="00306F5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Учебные программы и курсы, адаптированные для онлайн-формата;</w:t>
      </w:r>
    </w:p>
    <w:p w:rsidR="00C4383C" w:rsidRPr="00C4383C" w:rsidRDefault="00C4383C" w:rsidP="00306F5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 xml:space="preserve">Цифровые образовательные ресурсы (ЦОР): электронные учебники,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>, интерактивные задания, симуляторы;</w:t>
      </w:r>
    </w:p>
    <w:p w:rsidR="00C4383C" w:rsidRPr="00C4383C" w:rsidRDefault="00C4383C" w:rsidP="00306F5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 xml:space="preserve">Методические материалы для самостоятельной работы: инструкции,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гайды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>, алгоритмы;</w:t>
      </w:r>
    </w:p>
    <w:p w:rsidR="00C4383C" w:rsidRPr="00C4383C" w:rsidRDefault="00C4383C" w:rsidP="00306F5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Системы контроля и оценки: тесты, кейсы, проекты, портфолио.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Особенности содержания ДО:</w:t>
      </w:r>
    </w:p>
    <w:p w:rsidR="00C4383C" w:rsidRPr="00C4383C" w:rsidRDefault="00C4383C" w:rsidP="00306F5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Модульность — разбивка материала на логически завершённые, автономные блоки;</w:t>
      </w:r>
    </w:p>
    <w:p w:rsidR="00C4383C" w:rsidRPr="00C4383C" w:rsidRDefault="00C4383C" w:rsidP="00306F5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Интерактивность — наличие заданий с обратной связью, элементов взаимодействия;</w:t>
      </w:r>
    </w:p>
    <w:p w:rsidR="00C4383C" w:rsidRPr="00C4383C" w:rsidRDefault="00C4383C" w:rsidP="00306F5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Мультимедийность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— интеграция текста, видео, аудио, графики и анимации;</w:t>
      </w:r>
    </w:p>
    <w:p w:rsidR="00C4383C" w:rsidRPr="00C4383C" w:rsidRDefault="00C4383C" w:rsidP="00306F5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Адаптивность — возможность корректировки под уровень и потребности обучающегося.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</w:p>
    <w:p w:rsidR="00C4383C" w:rsidRPr="00C4383C" w:rsidRDefault="00C4383C" w:rsidP="00C4383C">
      <w:pPr>
        <w:rPr>
          <w:rFonts w:ascii="Times New Roman" w:hAnsi="Times New Roman" w:cs="Times New Roman"/>
          <w:b/>
          <w:sz w:val="24"/>
          <w:szCs w:val="24"/>
        </w:rPr>
      </w:pPr>
      <w:r w:rsidRPr="00C4383C">
        <w:rPr>
          <w:rFonts w:ascii="Times New Roman" w:hAnsi="Times New Roman" w:cs="Times New Roman"/>
          <w:b/>
          <w:sz w:val="24"/>
          <w:szCs w:val="24"/>
        </w:rPr>
        <w:t>Раздел 2. Принципы дидактического обучения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2.1. Общие дидактические принципы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Принципы, применимые ко всем формам обучения: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7"/>
        <w:gridCol w:w="6468"/>
      </w:tblGrid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Принцип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Научности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Содержание обучения соответствует современному уровню развития науки, техники и культуры; используются актуальные данные и научные методы познания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Систематичности и последовательности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Материал излагается в логической последовательности; каждый новый элемент опирается на ранее изученное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Обучение соответствует уровню развития, подготовки и возрастным особенностям учащихся; поэтапное усложнение материала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Сознательности и активности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Обучающийся — субъект познавательной деятельности, осознанно относящийся к процессу обучения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Наглядности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Эффективное обучение строится на конкретных образах, визуализации информации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Связи теории с практикой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подкрепляются практическими заданиями и реальными кейсами</w:t>
            </w:r>
          </w:p>
        </w:tc>
      </w:tr>
    </w:tbl>
    <w:p w:rsid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lastRenderedPageBreak/>
        <w:t>2.2. Специфические принципы дистанционного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20"/>
        <w:gridCol w:w="6625"/>
      </w:tblGrid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Принцип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реализация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Интерактивности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постоянного взаимодействия участников через форумы, чаты, </w:t>
            </w:r>
            <w:proofErr w:type="spellStart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; обратная связь в реальном времени; вовлечение в учебный процесс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Возможность выбора темпа, графика, траектории обучения; вариативность заданий; индивидуальный ритм освоения материала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Модульности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Структурирование содержания на автономные, логически завершённые модули; возможность изучения в любой последовательности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Оперативности и доступности контроля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Использование автоматизированных тестов, мгновенной обратной связи, систем аналитики успеваемости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Роль педагога как координатора, наставника и </w:t>
            </w:r>
            <w:proofErr w:type="spellStart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фасилитатора</w:t>
            </w:r>
            <w:proofErr w:type="spellEnd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, а не только источника информации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Технологической адекватности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Соответствие средств обучения целям и задачам курса; выбор инструментов под содержание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Адаптивности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Учёт </w:t>
            </w:r>
            <w:proofErr w:type="gramStart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индивидуальных особенностей</w:t>
            </w:r>
            <w:proofErr w:type="gramEnd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обучающихся; корректировка программы в процессе обучения; персонализированная поддержка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Экономической эффективности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Оптимизация ресурсов при сохранении качества образования; масштабируемость решений</w:t>
            </w:r>
          </w:p>
        </w:tc>
      </w:tr>
    </w:tbl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</w:p>
    <w:p w:rsidR="00C4383C" w:rsidRPr="00C4383C" w:rsidRDefault="00C4383C" w:rsidP="00C4383C">
      <w:pPr>
        <w:rPr>
          <w:rFonts w:ascii="Times New Roman" w:hAnsi="Times New Roman" w:cs="Times New Roman"/>
          <w:b/>
          <w:sz w:val="24"/>
          <w:szCs w:val="24"/>
        </w:rPr>
      </w:pPr>
      <w:r w:rsidRPr="00C4383C">
        <w:rPr>
          <w:rFonts w:ascii="Times New Roman" w:hAnsi="Times New Roman" w:cs="Times New Roman"/>
          <w:b/>
          <w:sz w:val="24"/>
          <w:szCs w:val="24"/>
        </w:rPr>
        <w:t>Раздел 3. Методы и приёмы дистанционного обучения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3.1. Основные методы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0"/>
        <w:gridCol w:w="3212"/>
        <w:gridCol w:w="3623"/>
      </w:tblGrid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Примеры реализации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Информационно-рецептивный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Подача готовых знаний через цифровые каналы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Видеолекции</w:t>
            </w:r>
            <w:proofErr w:type="spellEnd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, текстовые материалы, презентации, подкасты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образцу, отработка навыков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Тренажёры, типовые задачи, упражнения с автопроверкой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Проблемно-поисковый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ситуаций, поиск решений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Кейс-метод, исследовательские задания, анализ реальных ситуаций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Эвристический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Частичный поиск знаний под руководством педагога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Дискуссии на форумах, мозговые штурмы в чатах, групповые обсуждения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Самостоятельное исследование, проектная деятельность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Научные работы, </w:t>
            </w:r>
            <w:proofErr w:type="spellStart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-проекты, виртуальные эксперименты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Активное взаимодействие участников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Ролевые игры в виртуальных средах, </w:t>
            </w:r>
            <w:proofErr w:type="spellStart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коллаборативные</w:t>
            </w:r>
            <w:proofErr w:type="spellEnd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 проекты, дебаты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Изучение материалов, подготовка работ без прямого контроля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Чтение электронных учебников, создание портфолио, рефераты</w:t>
            </w:r>
          </w:p>
        </w:tc>
      </w:tr>
    </w:tbl>
    <w:p w:rsid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3.2. Современные приёмы организации обучения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383C" w:rsidRPr="00C4383C" w:rsidRDefault="00C4383C" w:rsidP="00306F5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lastRenderedPageBreak/>
        <w:t>Использование гиперссылок для углублённого изучения темы и навигации по ресурсам;</w:t>
      </w:r>
    </w:p>
    <w:p w:rsidR="00C4383C" w:rsidRPr="00C4383C" w:rsidRDefault="00C4383C" w:rsidP="00306F5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 xml:space="preserve">Включение интерактивных элементов: опросы, викторины,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drag-and-drop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задания;</w:t>
      </w:r>
    </w:p>
    <w:p w:rsidR="00C4383C" w:rsidRPr="00C4383C" w:rsidRDefault="00C4383C" w:rsidP="00306F5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: баллы, рейтинги,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бейджи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уровни,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лидерборды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>;</w:t>
      </w:r>
    </w:p>
    <w:p w:rsidR="00C4383C" w:rsidRPr="00C4383C" w:rsidRDefault="00C4383C" w:rsidP="00306F5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Организация виртуальных экскурсий и симуляций: 3D-лаборатории, имитационные модели;</w:t>
      </w:r>
    </w:p>
    <w:p w:rsidR="00C4383C" w:rsidRPr="00C4383C" w:rsidRDefault="00C4383C" w:rsidP="00306F5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 xml:space="preserve">Создание совместных документов и ментальных карт: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MindMeister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>;</w:t>
      </w:r>
    </w:p>
    <w:p w:rsidR="00C4383C" w:rsidRPr="00C4383C" w:rsidRDefault="00C4383C" w:rsidP="00306F5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Микрообучение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: короткие уроки по 5–10 минут для повышения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>;</w:t>
      </w:r>
    </w:p>
    <w:p w:rsidR="00C4383C" w:rsidRPr="00C4383C" w:rsidRDefault="00C4383C" w:rsidP="00306F5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Перевёрнутый класс: теория изучается самостоятельно, практика — на синхронных занятиях;</w:t>
      </w:r>
    </w:p>
    <w:p w:rsidR="00C4383C" w:rsidRPr="00C4383C" w:rsidRDefault="00C4383C" w:rsidP="00306F5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Peer-review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>: взаимное рецензирование работ обучающимися;</w:t>
      </w:r>
    </w:p>
    <w:p w:rsidR="00C4383C" w:rsidRPr="00C4383C" w:rsidRDefault="00C4383C" w:rsidP="00306F5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Адаптивные задания: автоматическая подстройка сложности под уровень ученика.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</w:p>
    <w:p w:rsidR="00C4383C" w:rsidRPr="00C4383C" w:rsidRDefault="00C4383C" w:rsidP="00C4383C">
      <w:pPr>
        <w:rPr>
          <w:rFonts w:ascii="Times New Roman" w:hAnsi="Times New Roman" w:cs="Times New Roman"/>
          <w:b/>
          <w:sz w:val="24"/>
          <w:szCs w:val="24"/>
        </w:rPr>
      </w:pPr>
      <w:r w:rsidRPr="00C4383C">
        <w:rPr>
          <w:rFonts w:ascii="Times New Roman" w:hAnsi="Times New Roman" w:cs="Times New Roman"/>
          <w:b/>
          <w:sz w:val="24"/>
          <w:szCs w:val="24"/>
        </w:rPr>
        <w:t>Раздел 4. Средства дистанционного обучения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4.1. Технические средства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83"/>
        <w:gridCol w:w="3672"/>
        <w:gridCol w:w="3390"/>
      </w:tblGrid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Устройства доступа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Компьютеры, планшеты, смартфоны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образовательной среде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Сетевая инфраструктура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Интернет, локальные сети, облачные сервисы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Передача данных и взаимодействие участников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Периферийное оборудование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Веб-камеры, микрофоны, интерактивные доски, графические планшеты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Организация синхронного взаимодействия и создания контента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Системы хранения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Облачные хранилища, серверы образовательных организаций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Размещение и резервирование учебных материалов</w:t>
            </w:r>
          </w:p>
        </w:tc>
      </w:tr>
    </w:tbl>
    <w:p w:rsid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4.2. Программные средства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Системы управления обучением (LMS):</w:t>
      </w:r>
    </w:p>
    <w:p w:rsidR="00C4383C" w:rsidRPr="00C4383C" w:rsidRDefault="00C4383C" w:rsidP="00306F5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— открытая платформа с широким функционалом;</w:t>
      </w:r>
    </w:p>
    <w:p w:rsidR="00C4383C" w:rsidRPr="00C4383C" w:rsidRDefault="00C4383C" w:rsidP="00306F5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— интеграция с экосистемой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>;</w:t>
      </w:r>
    </w:p>
    <w:p w:rsidR="00C4383C" w:rsidRPr="00C4383C" w:rsidRDefault="00C4383C" w:rsidP="00306F5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Blackboard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Canvas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— корпоративные решения для вузов;</w:t>
      </w:r>
    </w:p>
    <w:p w:rsidR="00C4383C" w:rsidRPr="00C4383C" w:rsidRDefault="00C4383C" w:rsidP="00306F5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— специализированные платформы для школ.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Функционал LMS:</w:t>
      </w:r>
    </w:p>
    <w:p w:rsidR="00C4383C" w:rsidRPr="00C4383C" w:rsidRDefault="00C4383C" w:rsidP="00306F5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Размещение учебных материалов и модулей;</w:t>
      </w:r>
    </w:p>
    <w:p w:rsidR="00C4383C" w:rsidRPr="00C4383C" w:rsidRDefault="00C4383C" w:rsidP="00306F5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Управление заданиями, сроками и оценками;</w:t>
      </w:r>
    </w:p>
    <w:p w:rsidR="00C4383C" w:rsidRPr="00C4383C" w:rsidRDefault="00C4383C" w:rsidP="00306F5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Коммуникация: чаты, форумы, объявления;</w:t>
      </w:r>
    </w:p>
    <w:p w:rsidR="00C4383C" w:rsidRPr="00C4383C" w:rsidRDefault="00C4383C" w:rsidP="00306F5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Аналитика успеваемости и активности;</w:t>
      </w:r>
    </w:p>
    <w:p w:rsidR="00C4383C" w:rsidRPr="00C4383C" w:rsidRDefault="00C4383C" w:rsidP="00306F5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Интеграция с внешними сервисами (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>).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Платформы для видеоконференций: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— для синхронных занятий;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Функции: демонстрация экрана, сессионные залы, запись, чат.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lastRenderedPageBreak/>
        <w:t>Инструменты для создания контента:</w:t>
      </w:r>
    </w:p>
    <w:p w:rsidR="00C4383C" w:rsidRPr="00C4383C" w:rsidRDefault="00C4383C" w:rsidP="00306F5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Prezi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— визуализация и презентации;</w:t>
      </w:r>
    </w:p>
    <w:p w:rsidR="00C4383C" w:rsidRPr="00C4383C" w:rsidRDefault="00C4383C" w:rsidP="00306F5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Camtasia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OBS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— запись и монтаж видео;</w:t>
      </w:r>
    </w:p>
    <w:p w:rsidR="00C4383C" w:rsidRPr="00C4383C" w:rsidRDefault="00C4383C" w:rsidP="00306F5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 xml:space="preserve">H5P,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— создание интерактивных заданий;</w:t>
      </w:r>
    </w:p>
    <w:p w:rsidR="00C4383C" w:rsidRPr="00C4383C" w:rsidRDefault="00C4383C" w:rsidP="00306F5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Articulate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iSpring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— разработка электронных курсов.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Сервисы для совместной работы:</w:t>
      </w:r>
    </w:p>
    <w:p w:rsidR="00C4383C" w:rsidRPr="00C4383C" w:rsidRDefault="00C4383C" w:rsidP="00306F5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Sheets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Slides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— совместное редактирование;</w:t>
      </w:r>
    </w:p>
    <w:p w:rsidR="00C4383C" w:rsidRPr="00C4383C" w:rsidRDefault="00C4383C" w:rsidP="00306F5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Mural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— виртуальные доски для мозговых штурмов;</w:t>
      </w:r>
    </w:p>
    <w:p w:rsidR="00C4383C" w:rsidRPr="00C4383C" w:rsidRDefault="00C4383C" w:rsidP="00306F5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Trello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Notion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— управление проектами и задачами;</w:t>
      </w:r>
    </w:p>
    <w:p w:rsidR="00C4383C" w:rsidRPr="00C4383C" w:rsidRDefault="00C4383C" w:rsidP="00306F5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83C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AnswerGarden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— интерактивные опросы и сбор идей.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4.3. Цифровые образовательные ресурсы (ЦОР)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96"/>
        <w:gridCol w:w="3367"/>
        <w:gridCol w:w="3482"/>
      </w:tblGrid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Тип ресурсов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функция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Текстовые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Электронные учебники, статьи, методички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Передача теоретического содержания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Видеолекции</w:t>
            </w:r>
            <w:proofErr w:type="spellEnd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, подкасты, анимации, </w:t>
            </w:r>
            <w:proofErr w:type="spellStart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Визуализация, повышение наглядности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Интерактивные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Тренажёры, симуляторы, виртуальные лаборатории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Отработка навыков, практика в безопасной среде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Онлайн-тесты, опросники, </w:t>
            </w:r>
            <w:proofErr w:type="spellStart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Диагностика знаний, обратная связь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Комплексные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Учебные модули, электронные курсы, сценарии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Интеграция различных типов контента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Справочные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Онлайн-энциклопедии, базы данных, глоссарии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Поддержка самостоятельного поиска информации</w:t>
            </w:r>
          </w:p>
        </w:tc>
      </w:tr>
    </w:tbl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</w:p>
    <w:p w:rsidR="00C4383C" w:rsidRPr="00C4383C" w:rsidRDefault="00C4383C" w:rsidP="00C4383C">
      <w:pPr>
        <w:rPr>
          <w:rFonts w:ascii="Times New Roman" w:hAnsi="Times New Roman" w:cs="Times New Roman"/>
          <w:b/>
          <w:sz w:val="24"/>
          <w:szCs w:val="24"/>
        </w:rPr>
      </w:pPr>
      <w:r w:rsidRPr="00C4383C">
        <w:rPr>
          <w:rFonts w:ascii="Times New Roman" w:hAnsi="Times New Roman" w:cs="Times New Roman"/>
          <w:b/>
          <w:sz w:val="24"/>
          <w:szCs w:val="24"/>
        </w:rPr>
        <w:t>Раздел 5. Формы и методы контроля в дистанционном обучении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4383C">
        <w:rPr>
          <w:rFonts w:ascii="Times New Roman" w:hAnsi="Times New Roman" w:cs="Times New Roman"/>
          <w:sz w:val="24"/>
          <w:szCs w:val="24"/>
        </w:rPr>
        <w:t>.1. Виды контроля по этапам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38"/>
        <w:gridCol w:w="2655"/>
        <w:gridCol w:w="4752"/>
      </w:tblGrid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Диагностика усвоения в процессе обучения, коррекция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Онлайн-тесты с автопроверкой, интерактивные задания, участие в форумах, мониторинг активности в LMS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ромежуточный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Оценка освоения модуля/темы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Контрольные работы в электронном виде, защита мини-проектов, кейс-задания, модульные тесты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Оценка достижения планируемых результатов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в формате онлайн-тестирования, письменные работы с </w:t>
            </w:r>
            <w:proofErr w:type="spellStart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прокторингом</w:t>
            </w:r>
            <w:proofErr w:type="spellEnd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, защита курсовых проектов, портфолио достижений</w:t>
            </w:r>
          </w:p>
        </w:tc>
      </w:tr>
    </w:tbl>
    <w:p w:rsid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4383C">
        <w:rPr>
          <w:rFonts w:ascii="Times New Roman" w:hAnsi="Times New Roman" w:cs="Times New Roman"/>
          <w:sz w:val="24"/>
          <w:szCs w:val="24"/>
        </w:rPr>
        <w:t>.2. Методы и инструменты контроля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78"/>
        <w:gridCol w:w="2790"/>
        <w:gridCol w:w="2397"/>
        <w:gridCol w:w="2480"/>
      </w:tblGrid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Онлайн-тестирование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Автоматизированная проверка знаний через тесты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Быстрая обратная связь, </w:t>
            </w:r>
            <w:r w:rsidRPr="00C43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масштабируемость, объективность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 списывания, ограничение форматов заданий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работы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Оценка продукта/исследования, созданного обучающимся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Развитие компетенций, творческий подход, практическая направленность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Трудоёмкость проверки, субъективность оценки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Сбор и анализ работ обучающегося за период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Отслеживание прогресса, рефлексия, демонстрация достижений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Требует структурирования, время на оценку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Вебинарные</w:t>
            </w:r>
            <w:proofErr w:type="spellEnd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 защиты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Публичная презентация работы в реальном времени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навыков, возможность вопросов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от техники, </w:t>
            </w:r>
            <w:proofErr w:type="spellStart"/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тайминг</w:t>
            </w:r>
            <w:proofErr w:type="spellEnd"/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Выполнение задач в цифровой среде (код, дизайн, расчёты)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Прикладной характер, проверка навыков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Требует специализированных платформ</w:t>
            </w:r>
          </w:p>
        </w:tc>
      </w:tr>
      <w:tr w:rsidR="00C4383C" w:rsidRPr="00C4383C" w:rsidTr="00C4383C"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Анализ работы преподавателем или внешним экспертом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Глубина оценки, профессиональная обратная связь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C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Ресурсоёмкость, возможная субъективность</w:t>
            </w:r>
          </w:p>
        </w:tc>
      </w:tr>
    </w:tbl>
    <w:p w:rsid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4383C">
        <w:rPr>
          <w:rFonts w:ascii="Times New Roman" w:hAnsi="Times New Roman" w:cs="Times New Roman"/>
          <w:sz w:val="24"/>
          <w:szCs w:val="24"/>
        </w:rPr>
        <w:t>.3. Особенности контроля в ДО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 xml:space="preserve">Идентификация личности: использование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(наблюдение через веб-камеру), биометрическая аутентификация, уникальные коды доступа;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 xml:space="preserve">Борьба с академическим мошенничеством: системы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>, рандомизация заданий, ограничение времени, анализ паттернов поведения;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Автоматизация: мгновенная проверка тестов, адаптивные алгоритмы, аналитика прогресса;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Оценка активности: учёт времени в LMS, участия в обсуждениях, количества попыток, качества взаимодействия;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Формирующая обратная связь: комментарии к заданиям, рекомендации, персонализированные подсказки.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</w:p>
    <w:p w:rsidR="00C4383C" w:rsidRPr="00C4383C" w:rsidRDefault="00C4383C" w:rsidP="00C438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  <w:r w:rsidRPr="00C4383C">
        <w:rPr>
          <w:rFonts w:ascii="Times New Roman" w:hAnsi="Times New Roman" w:cs="Times New Roman"/>
          <w:b/>
          <w:sz w:val="24"/>
          <w:szCs w:val="24"/>
        </w:rPr>
        <w:t>. Особенности организации процесса дистанционного обучения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383C">
        <w:rPr>
          <w:rFonts w:ascii="Times New Roman" w:hAnsi="Times New Roman" w:cs="Times New Roman"/>
          <w:sz w:val="24"/>
          <w:szCs w:val="24"/>
        </w:rPr>
        <w:t>.1. Организационные аспекты</w:t>
      </w:r>
    </w:p>
    <w:p w:rsidR="00306F5A" w:rsidRDefault="00306F5A" w:rsidP="00306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t xml:space="preserve">Организация процесса дистанционного обучения требует комплексного подхода, начинающегося с тщательного планирования учебного процесса: разработки календарно-тематического плана с учётом асинхронных и синхронных элементов, чёткого определения сроков, </w:t>
      </w:r>
      <w:proofErr w:type="spellStart"/>
      <w:r w:rsidRPr="00306F5A">
        <w:rPr>
          <w:rFonts w:ascii="Times New Roman" w:hAnsi="Times New Roman" w:cs="Times New Roman"/>
          <w:sz w:val="24"/>
          <w:szCs w:val="24"/>
        </w:rPr>
        <w:t>дедлайнов</w:t>
      </w:r>
      <w:proofErr w:type="spellEnd"/>
      <w:r w:rsidRPr="00306F5A">
        <w:rPr>
          <w:rFonts w:ascii="Times New Roman" w:hAnsi="Times New Roman" w:cs="Times New Roman"/>
          <w:sz w:val="24"/>
          <w:szCs w:val="24"/>
        </w:rPr>
        <w:t xml:space="preserve"> и расписания </w:t>
      </w:r>
      <w:proofErr w:type="spellStart"/>
      <w:r w:rsidRPr="00306F5A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306F5A">
        <w:rPr>
          <w:rFonts w:ascii="Times New Roman" w:hAnsi="Times New Roman" w:cs="Times New Roman"/>
          <w:sz w:val="24"/>
          <w:szCs w:val="24"/>
        </w:rPr>
        <w:t xml:space="preserve">. Важным аспектом является грамотное распределение нагрузки — баланс между самостоятельной работой и синхронными занятиями, учёт времени на выполнение заданий и получение обратной связи. </w:t>
      </w:r>
    </w:p>
    <w:p w:rsidR="00306F5A" w:rsidRDefault="00306F5A" w:rsidP="00306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lastRenderedPageBreak/>
        <w:t xml:space="preserve">Не менее значима техническая поддержка: обеспечение стабильного доступа к платформам, разработка инструкций по устранению типовых проблем, организация горячей линии или чат-бота для оперативной помощи. </w:t>
      </w:r>
    </w:p>
    <w:p w:rsidR="00306F5A" w:rsidRDefault="00306F5A" w:rsidP="00306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включает создание инструкций, FAQ, </w:t>
      </w:r>
      <w:proofErr w:type="spellStart"/>
      <w:r w:rsidRPr="00306F5A">
        <w:rPr>
          <w:rFonts w:ascii="Times New Roman" w:hAnsi="Times New Roman" w:cs="Times New Roman"/>
          <w:sz w:val="24"/>
          <w:szCs w:val="24"/>
        </w:rPr>
        <w:t>видеоинструкций</w:t>
      </w:r>
      <w:proofErr w:type="spellEnd"/>
      <w:r w:rsidRPr="00306F5A">
        <w:rPr>
          <w:rFonts w:ascii="Times New Roman" w:hAnsi="Times New Roman" w:cs="Times New Roman"/>
          <w:sz w:val="24"/>
          <w:szCs w:val="24"/>
        </w:rPr>
        <w:t xml:space="preserve"> для педагогов и обучающихся, а также разработку шаблонов заданий, критериев оценки и рубрик. </w:t>
      </w:r>
    </w:p>
    <w:p w:rsidR="00306F5A" w:rsidRDefault="00306F5A" w:rsidP="00306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t xml:space="preserve">Психолого-педагогическая поддержка направлена на профилактику цифровой усталости и выгорания, внедрение мотивационных механик, </w:t>
      </w:r>
      <w:proofErr w:type="spellStart"/>
      <w:r w:rsidRPr="00306F5A"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 w:rsidRPr="00306F5A">
        <w:rPr>
          <w:rFonts w:ascii="Times New Roman" w:hAnsi="Times New Roman" w:cs="Times New Roman"/>
          <w:sz w:val="24"/>
          <w:szCs w:val="24"/>
        </w:rPr>
        <w:t xml:space="preserve">, поощрение прогресса, а также предоставление индивидуальных консультаций и </w:t>
      </w:r>
      <w:proofErr w:type="spellStart"/>
      <w:r w:rsidRPr="00306F5A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306F5A">
        <w:rPr>
          <w:rFonts w:ascii="Times New Roman" w:hAnsi="Times New Roman" w:cs="Times New Roman"/>
          <w:sz w:val="24"/>
          <w:szCs w:val="24"/>
        </w:rPr>
        <w:t xml:space="preserve"> сопровождения.</w:t>
      </w:r>
    </w:p>
    <w:p w:rsidR="00C4383C" w:rsidRPr="00C4383C" w:rsidRDefault="00C4383C" w:rsidP="00306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383C">
        <w:rPr>
          <w:rFonts w:ascii="Times New Roman" w:hAnsi="Times New Roman" w:cs="Times New Roman"/>
          <w:sz w:val="24"/>
          <w:szCs w:val="24"/>
        </w:rPr>
        <w:t>.2. Технологические аспекты</w:t>
      </w:r>
    </w:p>
    <w:p w:rsidR="00306F5A" w:rsidRDefault="00306F5A" w:rsidP="00306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t xml:space="preserve">Технологические аспекты организации ДО начинаются с выбора платформ и инструментов, которые должны соответствовать функциональным задачам курса, иметь удобный интерфейс, мобильную адаптацию и обеспечивать интеграцию между сервисами (единый вход, синхронизация данных). </w:t>
      </w:r>
    </w:p>
    <w:p w:rsidR="00306F5A" w:rsidRDefault="00306F5A" w:rsidP="00306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t xml:space="preserve">Создание и адаптация контента предполагает модульную структуру, удобную навигацию, соблюдение стандартов доступности (WCAG), </w:t>
      </w:r>
      <w:proofErr w:type="spellStart"/>
      <w:r w:rsidRPr="00306F5A">
        <w:rPr>
          <w:rFonts w:ascii="Times New Roman" w:hAnsi="Times New Roman" w:cs="Times New Roman"/>
          <w:sz w:val="24"/>
          <w:szCs w:val="24"/>
        </w:rPr>
        <w:t>мультимедийность</w:t>
      </w:r>
      <w:proofErr w:type="spellEnd"/>
      <w:r w:rsidRPr="00306F5A">
        <w:rPr>
          <w:rFonts w:ascii="Times New Roman" w:hAnsi="Times New Roman" w:cs="Times New Roman"/>
          <w:sz w:val="24"/>
          <w:szCs w:val="24"/>
        </w:rPr>
        <w:t xml:space="preserve"> без информационной перегрузки и оптимизацию под разные устройства. Организация взаимодействия требует установления чётких правил коммуникации (</w:t>
      </w:r>
      <w:proofErr w:type="spellStart"/>
      <w:r w:rsidRPr="00306F5A">
        <w:rPr>
          <w:rFonts w:ascii="Times New Roman" w:hAnsi="Times New Roman" w:cs="Times New Roman"/>
          <w:sz w:val="24"/>
          <w:szCs w:val="24"/>
        </w:rPr>
        <w:t>нетикет</w:t>
      </w:r>
      <w:proofErr w:type="spellEnd"/>
      <w:r w:rsidRPr="00306F5A">
        <w:rPr>
          <w:rFonts w:ascii="Times New Roman" w:hAnsi="Times New Roman" w:cs="Times New Roman"/>
          <w:sz w:val="24"/>
          <w:szCs w:val="24"/>
        </w:rPr>
        <w:t xml:space="preserve">, сроки ответов), </w:t>
      </w:r>
      <w:proofErr w:type="spellStart"/>
      <w:r w:rsidRPr="00306F5A">
        <w:rPr>
          <w:rFonts w:ascii="Times New Roman" w:hAnsi="Times New Roman" w:cs="Times New Roman"/>
          <w:sz w:val="24"/>
          <w:szCs w:val="24"/>
        </w:rPr>
        <w:t>модерации</w:t>
      </w:r>
      <w:proofErr w:type="spellEnd"/>
      <w:r w:rsidRPr="00306F5A">
        <w:rPr>
          <w:rFonts w:ascii="Times New Roman" w:hAnsi="Times New Roman" w:cs="Times New Roman"/>
          <w:sz w:val="24"/>
          <w:szCs w:val="24"/>
        </w:rPr>
        <w:t xml:space="preserve"> обсуждений и </w:t>
      </w:r>
      <w:proofErr w:type="spellStart"/>
      <w:r w:rsidRPr="00306F5A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  <w:r w:rsidRPr="00306F5A">
        <w:rPr>
          <w:rFonts w:ascii="Times New Roman" w:hAnsi="Times New Roman" w:cs="Times New Roman"/>
          <w:sz w:val="24"/>
          <w:szCs w:val="24"/>
        </w:rPr>
        <w:t xml:space="preserve"> групповой работы. </w:t>
      </w:r>
    </w:p>
    <w:p w:rsidR="00306F5A" w:rsidRDefault="00306F5A" w:rsidP="00306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t xml:space="preserve">Мониторинг и аналитика позволяют отслеживать прогресс, </w:t>
      </w:r>
      <w:proofErr w:type="spellStart"/>
      <w:r w:rsidRPr="00306F5A">
        <w:rPr>
          <w:rFonts w:ascii="Times New Roman" w:hAnsi="Times New Roman" w:cs="Times New Roman"/>
          <w:sz w:val="24"/>
          <w:szCs w:val="24"/>
        </w:rPr>
        <w:t>вовлечённость</w:t>
      </w:r>
      <w:proofErr w:type="spellEnd"/>
      <w:r w:rsidRPr="00306F5A">
        <w:rPr>
          <w:rFonts w:ascii="Times New Roman" w:hAnsi="Times New Roman" w:cs="Times New Roman"/>
          <w:sz w:val="24"/>
          <w:szCs w:val="24"/>
        </w:rPr>
        <w:t xml:space="preserve"> и проблемные зоны обучающихся, используя полученные данные для адаптации курса и персонализации обучения. 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383C">
        <w:rPr>
          <w:rFonts w:ascii="Times New Roman" w:hAnsi="Times New Roman" w:cs="Times New Roman"/>
          <w:sz w:val="24"/>
          <w:szCs w:val="24"/>
        </w:rPr>
        <w:t>.3. Педагогические условия эффективности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Учёт индивидуальных особенностей: темп, стиль обучения, доступные ресурсы;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Создание и поддержание мотивации: чёткие цели, видимый прогресс, признание достижений;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Обеспечение качественной обратной связи: своевременность, конкретность, конструктивность;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 xml:space="preserve">Развитие самостоятельности: алгоритмы самопроверки, рефлексивные задания, </w:t>
      </w:r>
      <w:proofErr w:type="spellStart"/>
      <w:r w:rsidRPr="00C4383C">
        <w:rPr>
          <w:rFonts w:ascii="Times New Roman" w:hAnsi="Times New Roman" w:cs="Times New Roman"/>
          <w:sz w:val="24"/>
          <w:szCs w:val="24"/>
        </w:rPr>
        <w:t>метакогнитивные</w:t>
      </w:r>
      <w:proofErr w:type="spellEnd"/>
      <w:r w:rsidRPr="00C4383C">
        <w:rPr>
          <w:rFonts w:ascii="Times New Roman" w:hAnsi="Times New Roman" w:cs="Times New Roman"/>
          <w:sz w:val="24"/>
          <w:szCs w:val="24"/>
        </w:rPr>
        <w:t xml:space="preserve"> стратегии;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Формирование цифровых компетенций: не только предметные знания, но и навыки работы в цифровой среде.</w:t>
      </w: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7.4. Этапы практической реализации ДО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6"/>
        <w:gridCol w:w="3887"/>
        <w:gridCol w:w="3282"/>
      </w:tblGrid>
      <w:tr w:rsidR="00C4383C" w:rsidRPr="00C4383C" w:rsidTr="00306F5A">
        <w:tc>
          <w:tcPr>
            <w:tcW w:w="0" w:type="auto"/>
            <w:vAlign w:val="center"/>
            <w:hideMark/>
          </w:tcPr>
          <w:p w:rsidR="00C4383C" w:rsidRPr="00306F5A" w:rsidRDefault="00C4383C" w:rsidP="00306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5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:rsidR="00C4383C" w:rsidRPr="00306F5A" w:rsidRDefault="00C4383C" w:rsidP="00306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5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0" w:type="auto"/>
            <w:vAlign w:val="center"/>
            <w:hideMark/>
          </w:tcPr>
          <w:p w:rsidR="00C4383C" w:rsidRPr="00306F5A" w:rsidRDefault="00C4383C" w:rsidP="00306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5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4383C" w:rsidRPr="00C4383C" w:rsidTr="00306F5A">
        <w:tc>
          <w:tcPr>
            <w:tcW w:w="0" w:type="auto"/>
            <w:vAlign w:val="center"/>
            <w:hideMark/>
          </w:tcPr>
          <w:p w:rsidR="00C4383C" w:rsidRPr="00C4383C" w:rsidRDefault="00C4383C" w:rsidP="0030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30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Анализ потребностей, выбор платформы, разработка материалов, обучение педагогов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30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Готовый к запуску курс, техническая инфраструктура</w:t>
            </w:r>
          </w:p>
        </w:tc>
      </w:tr>
      <w:tr w:rsidR="00C4383C" w:rsidRPr="00C4383C" w:rsidTr="00306F5A">
        <w:tc>
          <w:tcPr>
            <w:tcW w:w="0" w:type="auto"/>
            <w:vAlign w:val="center"/>
            <w:hideMark/>
          </w:tcPr>
          <w:p w:rsidR="00C4383C" w:rsidRPr="00C4383C" w:rsidRDefault="00C4383C" w:rsidP="0030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30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Формирование групп, распределение заданий, настройка системы, инструктаж участников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30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Запущенный процесс, понятные правила для всех</w:t>
            </w:r>
          </w:p>
        </w:tc>
      </w:tr>
      <w:tr w:rsidR="00C4383C" w:rsidRPr="00C4383C" w:rsidTr="00306F5A">
        <w:tc>
          <w:tcPr>
            <w:tcW w:w="0" w:type="auto"/>
            <w:vAlign w:val="center"/>
            <w:hideMark/>
          </w:tcPr>
          <w:p w:rsidR="00C4383C" w:rsidRPr="00C4383C" w:rsidRDefault="00C4383C" w:rsidP="0030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Реализационный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30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Проведение занятий, контроль выполнения, обратная связь, корректировка процесса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30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Освоение содержания, достижение промежуточных результатов</w:t>
            </w:r>
          </w:p>
        </w:tc>
      </w:tr>
      <w:tr w:rsidR="00C4383C" w:rsidRPr="00C4383C" w:rsidTr="00306F5A">
        <w:tc>
          <w:tcPr>
            <w:tcW w:w="0" w:type="auto"/>
            <w:vAlign w:val="center"/>
            <w:hideMark/>
          </w:tcPr>
          <w:p w:rsidR="00C4383C" w:rsidRPr="00C4383C" w:rsidRDefault="00C4383C" w:rsidP="0030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30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Оценка результатов, сбор обратной связи, анализ метрик, внесение изменений</w:t>
            </w:r>
          </w:p>
        </w:tc>
        <w:tc>
          <w:tcPr>
            <w:tcW w:w="0" w:type="auto"/>
            <w:vAlign w:val="center"/>
            <w:hideMark/>
          </w:tcPr>
          <w:p w:rsidR="00C4383C" w:rsidRPr="00C4383C" w:rsidRDefault="00C4383C" w:rsidP="0030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83C">
              <w:rPr>
                <w:rFonts w:ascii="Times New Roman" w:hAnsi="Times New Roman" w:cs="Times New Roman"/>
                <w:sz w:val="24"/>
                <w:szCs w:val="24"/>
              </w:rPr>
              <w:t>Отчёт об эффективности, план улучшений для следующего цикла</w:t>
            </w:r>
          </w:p>
        </w:tc>
      </w:tr>
    </w:tbl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</w:p>
    <w:p w:rsidR="00306F5A" w:rsidRDefault="00306F5A" w:rsidP="00C4383C">
      <w:pPr>
        <w:rPr>
          <w:rFonts w:ascii="Times New Roman" w:hAnsi="Times New Roman" w:cs="Times New Roman"/>
          <w:sz w:val="24"/>
          <w:szCs w:val="24"/>
        </w:rPr>
      </w:pPr>
    </w:p>
    <w:p w:rsidR="00306F5A" w:rsidRDefault="00306F5A" w:rsidP="00306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t xml:space="preserve">Дидактическая система дистанционного обучения представляет собой сложный многокомпонентный механизм, эффективность которого определяется согласованным взаимодействием ряда критически важных факторов: правильным выбором методов и средств, соответствующих целям и содержанию курса; неукоснительным соблюдением дидактических принципов, включая специфические принципы дистанционного обучения; высоким качеством учебных материалов и их грамотной адаптацией под цифровую среду; профессиональной подготовкой педагогов к работе в онлайн-формате; надёжным техническим обеспечением и комплексной методической поддержкой; а также грамотной организацией контроля, предполагающей баланс между автоматизацией процессов и экспертной оценкой результатов. </w:t>
      </w:r>
    </w:p>
    <w:p w:rsidR="00306F5A" w:rsidRDefault="00306F5A" w:rsidP="00306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t xml:space="preserve">При этом современное дистанционное обучение сталкивается с рядом ключевых вызовов, среди которых обеспечение равной доступности образования для всех категорий обучающихся, поддержание устойчивой мотивации и </w:t>
      </w:r>
      <w:proofErr w:type="spellStart"/>
      <w:r w:rsidRPr="00306F5A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306F5A">
        <w:rPr>
          <w:rFonts w:ascii="Times New Roman" w:hAnsi="Times New Roman" w:cs="Times New Roman"/>
          <w:sz w:val="24"/>
          <w:szCs w:val="24"/>
        </w:rPr>
        <w:t xml:space="preserve"> в условиях асинхронного формата, борьба с академическим мошенничеством при сохранении атмосферы доверия, профилактика цифровой усталости и поддержка психологического благополучия участников образовательного процесса, а также необходимость непрерывного обновления контента и технологий в условиях стремительного развития информационно-коммуникационных средств. </w:t>
      </w:r>
    </w:p>
    <w:p w:rsidR="00C4383C" w:rsidRPr="00C4383C" w:rsidRDefault="00306F5A" w:rsidP="00306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t>Глубокое понимание структуры и закономерностей дидактической системы дистанционного обучения позволяет педагогам и организаторам образования проектировать эффективные, гибкие и инклюзивные образовательные программы, способные отвечать актуальным требованиям современного мира и обеспечивать высокое качество подготовки обучающихся независимо от формата реализации учебного процесса.</w:t>
      </w:r>
    </w:p>
    <w:p w:rsidR="00306F5A" w:rsidRDefault="00306F5A" w:rsidP="00C4383C">
      <w:pPr>
        <w:rPr>
          <w:rFonts w:ascii="Times New Roman" w:hAnsi="Times New Roman" w:cs="Times New Roman"/>
          <w:sz w:val="24"/>
          <w:szCs w:val="24"/>
        </w:rPr>
      </w:pPr>
    </w:p>
    <w:p w:rsidR="00C4383C" w:rsidRPr="00C4383C" w:rsidRDefault="00C4383C" w:rsidP="00C4383C">
      <w:pPr>
        <w:rPr>
          <w:rFonts w:ascii="Times New Roman" w:hAnsi="Times New Roman" w:cs="Times New Roman"/>
          <w:sz w:val="24"/>
          <w:szCs w:val="24"/>
        </w:rPr>
      </w:pPr>
      <w:r w:rsidRPr="00C4383C">
        <w:rPr>
          <w:rFonts w:ascii="Times New Roman" w:hAnsi="Times New Roman" w:cs="Times New Roman"/>
          <w:sz w:val="24"/>
          <w:szCs w:val="24"/>
        </w:rPr>
        <w:t>Вопросы для самопроверки</w:t>
      </w:r>
      <w:r w:rsidR="00306F5A">
        <w:rPr>
          <w:rFonts w:ascii="Times New Roman" w:hAnsi="Times New Roman" w:cs="Times New Roman"/>
          <w:sz w:val="24"/>
          <w:szCs w:val="24"/>
        </w:rPr>
        <w:t>:</w:t>
      </w:r>
    </w:p>
    <w:p w:rsidR="00C4383C" w:rsidRPr="00306F5A" w:rsidRDefault="00C4383C" w:rsidP="00306F5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t>Какие принципы ДО обеспечивают гибкость и индивидуализацию учебного процесса?</w:t>
      </w:r>
    </w:p>
    <w:p w:rsidR="00C4383C" w:rsidRPr="00306F5A" w:rsidRDefault="00C4383C" w:rsidP="00306F5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t>Какие средства контроля наиболее эффективны для оценки практических навыков в дистанционном формате?</w:t>
      </w:r>
    </w:p>
    <w:p w:rsidR="00C4383C" w:rsidRPr="00306F5A" w:rsidRDefault="00C4383C" w:rsidP="00306F5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t>Какие психолого-педагогические особенности необходимо учитывать при организации ДО для подростков?</w:t>
      </w:r>
    </w:p>
    <w:p w:rsidR="00C4383C" w:rsidRPr="00306F5A" w:rsidRDefault="00C4383C" w:rsidP="00306F5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t>Как модель «перевёрнутый класс» может быть реализована с использованием специфических принципов ДО?</w:t>
      </w:r>
    </w:p>
    <w:p w:rsidR="00C4383C" w:rsidRPr="00306F5A" w:rsidRDefault="00C4383C" w:rsidP="00306F5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06F5A">
        <w:rPr>
          <w:rFonts w:ascii="Times New Roman" w:hAnsi="Times New Roman" w:cs="Times New Roman"/>
          <w:sz w:val="24"/>
          <w:szCs w:val="24"/>
        </w:rPr>
        <w:t>Как обеспечить академическую честность при проведении онлайн-экзаменов?</w:t>
      </w:r>
    </w:p>
    <w:p w:rsidR="00486503" w:rsidRPr="00C4383C" w:rsidRDefault="00486503" w:rsidP="00C4383C">
      <w:pPr>
        <w:rPr>
          <w:rFonts w:ascii="Times New Roman" w:hAnsi="Times New Roman" w:cs="Times New Roman"/>
          <w:sz w:val="24"/>
          <w:szCs w:val="24"/>
        </w:rPr>
      </w:pPr>
    </w:p>
    <w:sectPr w:rsidR="00486503" w:rsidRPr="00C43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F3FA3"/>
    <w:multiLevelType w:val="hybridMultilevel"/>
    <w:tmpl w:val="1A9AD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C1E34"/>
    <w:multiLevelType w:val="hybridMultilevel"/>
    <w:tmpl w:val="C882D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008E7"/>
    <w:multiLevelType w:val="hybridMultilevel"/>
    <w:tmpl w:val="7580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B2F57"/>
    <w:multiLevelType w:val="hybridMultilevel"/>
    <w:tmpl w:val="C0A6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01277"/>
    <w:multiLevelType w:val="hybridMultilevel"/>
    <w:tmpl w:val="06D46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81EFA"/>
    <w:multiLevelType w:val="hybridMultilevel"/>
    <w:tmpl w:val="4D40F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23AD4"/>
    <w:multiLevelType w:val="hybridMultilevel"/>
    <w:tmpl w:val="3620D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B755B"/>
    <w:multiLevelType w:val="hybridMultilevel"/>
    <w:tmpl w:val="EF94B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16521"/>
    <w:multiLevelType w:val="hybridMultilevel"/>
    <w:tmpl w:val="FAE0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57"/>
    <w:rsid w:val="00306F5A"/>
    <w:rsid w:val="00486503"/>
    <w:rsid w:val="00493644"/>
    <w:rsid w:val="00C4383C"/>
    <w:rsid w:val="00CD5E7D"/>
    <w:rsid w:val="00E16C57"/>
    <w:rsid w:val="00F3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2A447-41B3-453E-878B-7FB8ACDD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D5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6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5E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E7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9364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F30B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qwen-markdown-text">
    <w:name w:val="qwen-markdown-text"/>
    <w:basedOn w:val="a0"/>
    <w:rsid w:val="00C4383C"/>
  </w:style>
  <w:style w:type="paragraph" w:styleId="a5">
    <w:name w:val="List Paragraph"/>
    <w:basedOn w:val="a"/>
    <w:uiPriority w:val="34"/>
    <w:qFormat/>
    <w:rsid w:val="00C4383C"/>
    <w:pPr>
      <w:ind w:left="720"/>
      <w:contextualSpacing/>
    </w:pPr>
  </w:style>
  <w:style w:type="table" w:styleId="a6">
    <w:name w:val="Table Grid"/>
    <w:basedOn w:val="a1"/>
    <w:uiPriority w:val="39"/>
    <w:rsid w:val="00C43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79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70642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0227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18792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86139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27406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74588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55250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52805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9173976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2376434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54408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1550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22300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3663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5108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93718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9688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8032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3522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93440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47553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9026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4357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3470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60712021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13547722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04157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7467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29021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6789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3436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1996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9275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42365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7337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17840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8731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13917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87799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8820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16433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3329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1262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1942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974050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3155161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952927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34112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37376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2627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16819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3312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2323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9992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47243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38664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3605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53701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56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7739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497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12575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79348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878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68883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41920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70799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7282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9349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4284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3101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09404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8766933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13067425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10151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9232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89142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86883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19431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42631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6218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97250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74212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32909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4432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9503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03586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9660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79252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409952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6208466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17348160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832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58387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2392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410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3363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4754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1830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547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55297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0183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278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2753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7331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2249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53632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0038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342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95927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1169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204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07162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535256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5801385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4473110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62685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42779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3995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5477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59194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440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4791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37768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28535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5374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5940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57081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9275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8678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44024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6107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5792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5655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61404784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21441085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74369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5040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9076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71591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5572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6590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8661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8244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05923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4669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8947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21778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2337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11200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62121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17539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94012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3517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2488257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3150354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66424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50886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7382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79451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1723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56076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1362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0695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9268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111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21973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3210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833287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2040286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7279984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72536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5544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381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504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4862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15685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2414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3067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59267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2652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9065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9500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134857241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62030334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734836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63370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77107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6608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78832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702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7174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634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2387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1891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89480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72971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7366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1646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3040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56295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386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48894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50235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5790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25277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4240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88121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3455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6235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96250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8707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327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9862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6048250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6009871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32113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32962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1661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79115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33658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8337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90544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25582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81539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0422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424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63741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73880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5996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53996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343364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91621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961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69954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6633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669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51651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87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6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85785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4535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24406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45405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19244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08307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95076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52919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2535920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13939685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80619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2066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26334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32575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49884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177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2083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6269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6889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5911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8535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55791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1103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90511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26598996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6859049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32571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1614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6638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1754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184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27918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8921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3301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10583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17209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1186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2264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0957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78446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9510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5237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6709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7109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454715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1114071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42758387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590480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29654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8620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3857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6020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1011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6165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13098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1317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5391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3881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083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6369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3215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1920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5571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68189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3459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3142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5310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10260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93632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2723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2399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96157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8347303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66061714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27008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27542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4884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5314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3311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2920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6843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27853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98976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22913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38246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5543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00663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31197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3863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615695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5891668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210070900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776458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7367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00161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0398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96951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1899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93170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7939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94110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5621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167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5278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8873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1082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6416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8744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7828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2273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4037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87270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6841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19181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542128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197460308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76847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38345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5721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8805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54246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41954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45064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8948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0705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7487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4347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3408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4143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94996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3478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58859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06110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1096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50904235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21162502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347609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2599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4713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3084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12620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61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88546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79485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98493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750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3905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9450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1071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795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31012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7553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6746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5448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140611717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20569274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92734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7051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386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4693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39150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4383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5733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0034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0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9691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2647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0217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569063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7767270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12025515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17775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4717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4625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44369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5375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05282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592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0241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7057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57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1100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81182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97359209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20532683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66010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3332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4477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0985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6841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70550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34208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6143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8963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6786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37391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0202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4833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7166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39901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0441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7220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53561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10705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7965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13725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464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4735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571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5665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61671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3771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4099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806237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5368115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6862960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805417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9202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0390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6794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5232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3016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84601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2916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0702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8049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863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49890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5919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9687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2499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102773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12004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5965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41907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762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60234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67039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5</cp:revision>
  <dcterms:created xsi:type="dcterms:W3CDTF">2026-03-06T10:51:00Z</dcterms:created>
  <dcterms:modified xsi:type="dcterms:W3CDTF">2026-03-18T07:07:00Z</dcterms:modified>
</cp:coreProperties>
</file>