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DF6" w:rsidRDefault="00252DF6" w:rsidP="00252DF6">
      <w:pPr>
        <w:pStyle w:val="a3"/>
        <w:spacing w:line="480" w:lineRule="auto"/>
        <w:ind w:left="1069"/>
        <w:outlineLvl w:val="0"/>
        <w:rPr>
          <w:rFonts w:ascii="Times New Roman" w:eastAsia="Verdana" w:hAnsi="Times New Roman" w:cs="Times New Roman"/>
          <w:b/>
          <w:bCs/>
          <w:sz w:val="28"/>
          <w:szCs w:val="28"/>
        </w:rPr>
      </w:pPr>
      <w:r w:rsidRPr="00E14678"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Дисциплина: </w:t>
      </w:r>
    </w:p>
    <w:p w:rsidR="00252DF6" w:rsidRPr="00E14678" w:rsidRDefault="00252DF6" w:rsidP="00252DF6">
      <w:pPr>
        <w:pStyle w:val="a3"/>
        <w:ind w:left="1069"/>
        <w:jc w:val="center"/>
        <w:outlineLvl w:val="0"/>
        <w:rPr>
          <w:rFonts w:ascii="Times New Roman" w:eastAsia="Verdana" w:hAnsi="Times New Roman" w:cs="Times New Roman"/>
          <w:b/>
          <w:bCs/>
          <w:sz w:val="28"/>
          <w:szCs w:val="28"/>
        </w:rPr>
      </w:pPr>
      <w:r w:rsidRPr="00E14678">
        <w:rPr>
          <w:rFonts w:ascii="Times New Roman" w:eastAsia="Verdana" w:hAnsi="Times New Roman" w:cs="Times New Roman"/>
          <w:b/>
          <w:bCs/>
          <w:sz w:val="28"/>
          <w:szCs w:val="28"/>
        </w:rPr>
        <w:t>«</w:t>
      </w:r>
      <w:r>
        <w:rPr>
          <w:rFonts w:ascii="Times New Roman" w:eastAsia="Verdana" w:hAnsi="Times New Roman" w:cs="Times New Roman"/>
          <w:b/>
          <w:bCs/>
          <w:sz w:val="28"/>
          <w:szCs w:val="28"/>
        </w:rPr>
        <w:t>Теория и методика ознакомления с социальным миром детей раннего и дошкольного возраста»</w:t>
      </w:r>
    </w:p>
    <w:p w:rsidR="00252DF6" w:rsidRDefault="00252DF6" w:rsidP="00252DF6">
      <w:pPr>
        <w:pStyle w:val="a3"/>
        <w:spacing w:line="480" w:lineRule="auto"/>
        <w:ind w:left="1069"/>
        <w:outlineLvl w:val="0"/>
        <w:rPr>
          <w:rFonts w:ascii="Times New Roman" w:eastAsia="Verdana" w:hAnsi="Times New Roman" w:cs="Times New Roman"/>
          <w:b/>
          <w:bCs/>
          <w:sz w:val="28"/>
          <w:szCs w:val="28"/>
        </w:rPr>
      </w:pPr>
    </w:p>
    <w:p w:rsidR="00252DF6" w:rsidRDefault="00252DF6" w:rsidP="00252DF6">
      <w:pPr>
        <w:pStyle w:val="a3"/>
        <w:spacing w:line="480" w:lineRule="auto"/>
        <w:ind w:left="1069"/>
        <w:outlineLvl w:val="0"/>
        <w:rPr>
          <w:rFonts w:ascii="Times New Roman" w:eastAsia="Verdana" w:hAnsi="Times New Roman" w:cs="Times New Roman"/>
          <w:b/>
          <w:bCs/>
          <w:sz w:val="28"/>
          <w:szCs w:val="28"/>
        </w:rPr>
      </w:pPr>
      <w:r w:rsidRPr="001D1A73"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Преподаватель: Орлова Диана </w:t>
      </w:r>
      <w:proofErr w:type="spellStart"/>
      <w:r w:rsidRPr="001D1A73">
        <w:rPr>
          <w:rFonts w:ascii="Times New Roman" w:eastAsia="Verdana" w:hAnsi="Times New Roman" w:cs="Times New Roman"/>
          <w:b/>
          <w:bCs/>
          <w:sz w:val="28"/>
          <w:szCs w:val="28"/>
        </w:rPr>
        <w:t>Алиферьевна</w:t>
      </w:r>
      <w:proofErr w:type="spellEnd"/>
    </w:p>
    <w:p w:rsidR="00252DF6" w:rsidRDefault="00252DF6" w:rsidP="00252DF6">
      <w:pPr>
        <w:pStyle w:val="a3"/>
        <w:spacing w:line="480" w:lineRule="auto"/>
        <w:ind w:left="1069"/>
        <w:outlineLvl w:val="0"/>
        <w:rPr>
          <w:rFonts w:ascii="Times New Roman" w:eastAsia="Verdana" w:hAnsi="Times New Roman" w:cs="Times New Roman"/>
          <w:b/>
          <w:bCs/>
          <w:sz w:val="28"/>
          <w:szCs w:val="28"/>
        </w:rPr>
      </w:pPr>
    </w:p>
    <w:p w:rsidR="00252DF6" w:rsidRPr="001D1A73" w:rsidRDefault="00252DF6" w:rsidP="00252DF6">
      <w:pPr>
        <w:pStyle w:val="a3"/>
        <w:spacing w:line="480" w:lineRule="auto"/>
        <w:ind w:left="106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</w:t>
      </w:r>
    </w:p>
    <w:p w:rsidR="00252DF6" w:rsidRDefault="00252DF6" w:rsidP="00252DF6">
      <w:pPr>
        <w:pStyle w:val="a3"/>
        <w:numPr>
          <w:ilvl w:val="0"/>
          <w:numId w:val="1"/>
        </w:numPr>
        <w:spacing w:line="48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D1A73">
        <w:rPr>
          <w:rFonts w:ascii="Times New Roman" w:eastAsia="Verdana" w:hAnsi="Times New Roman" w:cs="Times New Roman"/>
          <w:b/>
          <w:bCs/>
          <w:sz w:val="28"/>
          <w:szCs w:val="28"/>
        </w:rPr>
        <w:t>Ознакомиться с теоретическим материалом учебника</w:t>
      </w:r>
      <w:r w:rsidRPr="001D1A73">
        <w:rPr>
          <w:rFonts w:ascii="Times New Roman" w:hAnsi="Times New Roman" w:cs="Times New Roman"/>
          <w:b/>
          <w:sz w:val="24"/>
          <w:szCs w:val="24"/>
        </w:rPr>
        <w:t>.</w:t>
      </w:r>
    </w:p>
    <w:p w:rsidR="00252DF6" w:rsidRPr="00252DF6" w:rsidRDefault="00252DF6" w:rsidP="00252DF6">
      <w:pPr>
        <w:pStyle w:val="a3"/>
        <w:numPr>
          <w:ilvl w:val="0"/>
          <w:numId w:val="1"/>
        </w:numPr>
        <w:spacing w:line="48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Ответить на вопросы </w:t>
      </w:r>
      <w:r w:rsidRPr="00252DF6">
        <w:rPr>
          <w:rFonts w:ascii="Times New Roman" w:eastAsia="Verdana" w:hAnsi="Times New Roman" w:cs="Times New Roman"/>
          <w:b/>
          <w:bCs/>
          <w:color w:val="FF0000"/>
          <w:sz w:val="28"/>
          <w:szCs w:val="28"/>
        </w:rPr>
        <w:t>письменно в тетради</w:t>
      </w:r>
      <w:r w:rsidRPr="00252DF6">
        <w:rPr>
          <w:rFonts w:ascii="Times New Roman" w:hAnsi="Times New Roman" w:cs="Times New Roman"/>
          <w:b/>
          <w:sz w:val="24"/>
          <w:szCs w:val="24"/>
        </w:rPr>
        <w:t>.</w:t>
      </w:r>
    </w:p>
    <w:p w:rsidR="00252DF6" w:rsidRPr="00252DF6" w:rsidRDefault="00252DF6" w:rsidP="00252DF6">
      <w:pPr>
        <w:pStyle w:val="a3"/>
        <w:numPr>
          <w:ilvl w:val="0"/>
          <w:numId w:val="1"/>
        </w:numPr>
        <w:spacing w:line="480" w:lineRule="auto"/>
        <w:outlineLvl w:val="0"/>
        <w:rPr>
          <w:rFonts w:ascii="Times New Roman" w:eastAsia="Verdana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Выполненное задание сдать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</w:t>
      </w:r>
      <w:r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  </w:t>
      </w:r>
      <w:r w:rsidRPr="00B37057"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 223 </w:t>
      </w:r>
      <w:r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или 222 </w:t>
      </w:r>
      <w:r w:rsidRPr="00B37057">
        <w:rPr>
          <w:rFonts w:ascii="Times New Roman" w:eastAsia="Verdana" w:hAnsi="Times New Roman" w:cs="Times New Roman"/>
          <w:b/>
          <w:bCs/>
          <w:sz w:val="28"/>
          <w:szCs w:val="28"/>
        </w:rPr>
        <w:t>кабинет</w:t>
      </w:r>
      <w:r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 не позднее </w:t>
      </w:r>
      <w:r w:rsidR="0012205A">
        <w:rPr>
          <w:rFonts w:ascii="Times New Roman" w:eastAsia="Verdana" w:hAnsi="Times New Roman" w:cs="Times New Roman"/>
          <w:b/>
          <w:bCs/>
          <w:color w:val="FF0000"/>
          <w:sz w:val="28"/>
          <w:szCs w:val="28"/>
        </w:rPr>
        <w:t>дня зачета</w:t>
      </w:r>
      <w:bookmarkStart w:id="0" w:name="_GoBack"/>
      <w:bookmarkEnd w:id="0"/>
    </w:p>
    <w:p w:rsidR="00252DF6" w:rsidRPr="00E14678" w:rsidRDefault="00252DF6" w:rsidP="00252DF6">
      <w:pPr>
        <w:pStyle w:val="a3"/>
        <w:spacing w:line="480" w:lineRule="auto"/>
        <w:ind w:left="1070"/>
        <w:outlineLvl w:val="0"/>
        <w:rPr>
          <w:rFonts w:ascii="Times New Roman" w:eastAsia="Verdana" w:hAnsi="Times New Roman" w:cs="Times New Roman"/>
          <w:b/>
          <w:bCs/>
          <w:sz w:val="28"/>
          <w:szCs w:val="28"/>
        </w:rPr>
      </w:pPr>
    </w:p>
    <w:p w:rsidR="00252DF6" w:rsidRDefault="00252DF6" w:rsidP="00252DF6">
      <w:pPr>
        <w:spacing w:line="480" w:lineRule="auto"/>
      </w:pPr>
    </w:p>
    <w:p w:rsidR="00973D41" w:rsidRDefault="00973D41"/>
    <w:sectPr w:rsidR="00973D41" w:rsidSect="00794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FF41D9"/>
    <w:multiLevelType w:val="hybridMultilevel"/>
    <w:tmpl w:val="AA42231A"/>
    <w:lvl w:ilvl="0" w:tplc="E97602B6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EB8"/>
    <w:rsid w:val="0012205A"/>
    <w:rsid w:val="00252DF6"/>
    <w:rsid w:val="005E7EB8"/>
    <w:rsid w:val="0097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1ADAF-EFD0-43C0-817E-A80037114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DF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2DF6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DreamPC</dc:creator>
  <cp:keywords/>
  <dc:description/>
  <cp:lastModifiedBy>DreamPC</cp:lastModifiedBy>
  <cp:revision>3</cp:revision>
  <dcterms:created xsi:type="dcterms:W3CDTF">2025-05-30T06:43:00Z</dcterms:created>
  <dcterms:modified xsi:type="dcterms:W3CDTF">2026-03-06T04:41:00Z</dcterms:modified>
</cp:coreProperties>
</file>