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302" w:rsidRDefault="00645C6B" w:rsidP="00645C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4302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ПРОФЕССИОНАЛЬНОЕ ОБРАЗОВАТЕЛЬНОЕ УЧРЕЖДЕНИЕ </w:t>
      </w:r>
      <w:proofErr w:type="gramStart"/>
      <w:r w:rsidRPr="00AC4302">
        <w:rPr>
          <w:rFonts w:ascii="Times New Roman" w:hAnsi="Times New Roman" w:cs="Times New Roman"/>
          <w:sz w:val="24"/>
          <w:szCs w:val="24"/>
        </w:rPr>
        <w:t>САРАТОВСКОЙ  ОБЛАСТИ</w:t>
      </w:r>
      <w:proofErr w:type="gramEnd"/>
      <w:r w:rsidRPr="00AC43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C6B" w:rsidRPr="00AC4302" w:rsidRDefault="00645C6B" w:rsidP="00645C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4302">
        <w:rPr>
          <w:rFonts w:ascii="Times New Roman" w:hAnsi="Times New Roman" w:cs="Times New Roman"/>
          <w:sz w:val="24"/>
          <w:szCs w:val="24"/>
        </w:rPr>
        <w:t>«ЭНГЕЛЬССКИЙ КОЛЛЕДЖ ПРОФЕССИОНАЛЬНЫХ ТЕХНОЛОГИЙ»</w:t>
      </w:r>
    </w:p>
    <w:p w:rsidR="00CD4FEA" w:rsidRDefault="00CD4FEA" w:rsidP="00CD4FEA">
      <w:pPr>
        <w:spacing w:after="200" w:line="276" w:lineRule="auto"/>
        <w:jc w:val="center"/>
        <w:rPr>
          <w:b/>
          <w:sz w:val="28"/>
          <w:szCs w:val="28"/>
        </w:rPr>
      </w:pPr>
    </w:p>
    <w:p w:rsidR="00CD4FEA" w:rsidRDefault="00CD4FEA" w:rsidP="00CD4FEA">
      <w:pPr>
        <w:spacing w:after="200" w:line="276" w:lineRule="auto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3651"/>
      </w:tblGrid>
      <w:tr w:rsidR="00555E73" w:rsidRPr="00555E73" w:rsidTr="00645C6B">
        <w:tc>
          <w:tcPr>
            <w:tcW w:w="4361" w:type="dxa"/>
          </w:tcPr>
          <w:p w:rsidR="00555E73" w:rsidRPr="00645C6B" w:rsidRDefault="001E5EF4" w:rsidP="00645C6B">
            <w:pPr>
              <w:spacing w:line="276" w:lineRule="auto"/>
              <w:rPr>
                <w:b/>
                <w:sz w:val="24"/>
                <w:szCs w:val="24"/>
              </w:rPr>
            </w:pPr>
            <w:r w:rsidRPr="00645C6B">
              <w:rPr>
                <w:b/>
                <w:sz w:val="24"/>
                <w:szCs w:val="24"/>
              </w:rPr>
              <w:t>РАССМОТРЕНО</w:t>
            </w:r>
          </w:p>
          <w:p w:rsidR="00555E73" w:rsidRPr="00555E73" w:rsidRDefault="00555E73" w:rsidP="00645C6B">
            <w:pPr>
              <w:spacing w:line="276" w:lineRule="auto"/>
              <w:rPr>
                <w:sz w:val="24"/>
                <w:szCs w:val="24"/>
              </w:rPr>
            </w:pPr>
            <w:r w:rsidRPr="00555E73">
              <w:rPr>
                <w:sz w:val="24"/>
                <w:szCs w:val="24"/>
              </w:rPr>
              <w:t>педагогическим советом</w:t>
            </w:r>
          </w:p>
          <w:p w:rsidR="00555E73" w:rsidRPr="00555E73" w:rsidRDefault="00555E73" w:rsidP="00645C6B">
            <w:pPr>
              <w:spacing w:line="276" w:lineRule="auto"/>
              <w:rPr>
                <w:sz w:val="24"/>
                <w:szCs w:val="24"/>
              </w:rPr>
            </w:pPr>
            <w:r w:rsidRPr="00555E73">
              <w:rPr>
                <w:sz w:val="24"/>
                <w:szCs w:val="24"/>
              </w:rPr>
              <w:t>ГАПОУ СО «ЭКПТ»</w:t>
            </w:r>
          </w:p>
          <w:p w:rsidR="00555E73" w:rsidRPr="00555E73" w:rsidRDefault="00555E73" w:rsidP="00645C6B">
            <w:pPr>
              <w:spacing w:line="276" w:lineRule="auto"/>
              <w:rPr>
                <w:sz w:val="24"/>
                <w:szCs w:val="24"/>
              </w:rPr>
            </w:pPr>
            <w:r w:rsidRPr="00555E73">
              <w:rPr>
                <w:sz w:val="24"/>
                <w:szCs w:val="24"/>
              </w:rPr>
              <w:t>Протокол № ___</w:t>
            </w:r>
            <w:r w:rsidR="00645C6B">
              <w:rPr>
                <w:sz w:val="24"/>
                <w:szCs w:val="24"/>
              </w:rPr>
              <w:t>__</w:t>
            </w:r>
          </w:p>
          <w:p w:rsidR="00555E73" w:rsidRPr="00555E73" w:rsidRDefault="00555E73" w:rsidP="00645C6B">
            <w:pPr>
              <w:spacing w:line="276" w:lineRule="auto"/>
              <w:rPr>
                <w:sz w:val="24"/>
                <w:szCs w:val="24"/>
              </w:rPr>
            </w:pPr>
            <w:r w:rsidRPr="00555E73">
              <w:rPr>
                <w:sz w:val="24"/>
                <w:szCs w:val="24"/>
              </w:rPr>
              <w:t>от «__</w:t>
            </w:r>
            <w:proofErr w:type="gramStart"/>
            <w:r w:rsidRPr="00555E73">
              <w:rPr>
                <w:sz w:val="24"/>
                <w:szCs w:val="24"/>
              </w:rPr>
              <w:t>_»_</w:t>
            </w:r>
            <w:proofErr w:type="gramEnd"/>
            <w:r w:rsidRPr="00555E73">
              <w:rPr>
                <w:sz w:val="24"/>
                <w:szCs w:val="24"/>
              </w:rPr>
              <w:t>_________20</w:t>
            </w:r>
            <w:r w:rsidR="00EE5554">
              <w:rPr>
                <w:sz w:val="24"/>
                <w:szCs w:val="24"/>
              </w:rPr>
              <w:t>____</w:t>
            </w:r>
            <w:r w:rsidRPr="00555E73">
              <w:rPr>
                <w:sz w:val="24"/>
                <w:szCs w:val="24"/>
              </w:rPr>
              <w:t xml:space="preserve"> г.</w:t>
            </w:r>
          </w:p>
          <w:p w:rsidR="00555E73" w:rsidRPr="00555E73" w:rsidRDefault="00555E73" w:rsidP="00555E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55E73" w:rsidRDefault="00555E73" w:rsidP="00555E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555E73" w:rsidRDefault="00555E73" w:rsidP="00555E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555E73" w:rsidRDefault="00555E73" w:rsidP="00555E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555E73" w:rsidRDefault="00555E73" w:rsidP="00555E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555E73" w:rsidRDefault="00555E73" w:rsidP="00555E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555E73" w:rsidRDefault="00555E73" w:rsidP="00555E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555E73" w:rsidRPr="00555E73" w:rsidRDefault="00555E73" w:rsidP="00555E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555E73" w:rsidRPr="00645C6B" w:rsidRDefault="001E5EF4" w:rsidP="00645C6B">
            <w:pPr>
              <w:spacing w:line="276" w:lineRule="auto"/>
              <w:rPr>
                <w:b/>
                <w:sz w:val="24"/>
                <w:szCs w:val="24"/>
              </w:rPr>
            </w:pPr>
            <w:r w:rsidRPr="00645C6B">
              <w:rPr>
                <w:b/>
                <w:sz w:val="24"/>
                <w:szCs w:val="24"/>
              </w:rPr>
              <w:t>УТВЕРЖДАЮ</w:t>
            </w:r>
          </w:p>
          <w:p w:rsidR="00555E73" w:rsidRPr="00555E73" w:rsidRDefault="00555E73" w:rsidP="00645C6B">
            <w:pPr>
              <w:spacing w:line="276" w:lineRule="auto"/>
              <w:rPr>
                <w:sz w:val="24"/>
                <w:szCs w:val="24"/>
              </w:rPr>
            </w:pPr>
            <w:r w:rsidRPr="00555E73">
              <w:rPr>
                <w:sz w:val="24"/>
                <w:szCs w:val="24"/>
              </w:rPr>
              <w:t>Директор ГАПОУ СО «ЭКПТ»</w:t>
            </w:r>
          </w:p>
          <w:p w:rsidR="00555E73" w:rsidRPr="00555E73" w:rsidRDefault="00840C87" w:rsidP="00645C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="00555E73" w:rsidRPr="00555E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/_______________</w:t>
            </w:r>
          </w:p>
          <w:p w:rsidR="00555E73" w:rsidRPr="00555E73" w:rsidRDefault="00555E73" w:rsidP="00645C6B">
            <w:pPr>
              <w:spacing w:line="276" w:lineRule="auto"/>
              <w:rPr>
                <w:sz w:val="24"/>
                <w:szCs w:val="24"/>
              </w:rPr>
            </w:pPr>
            <w:r w:rsidRPr="00555E73">
              <w:rPr>
                <w:sz w:val="24"/>
                <w:szCs w:val="24"/>
              </w:rPr>
              <w:t>Приказ № __</w:t>
            </w:r>
            <w:r w:rsidR="00645C6B">
              <w:rPr>
                <w:sz w:val="24"/>
                <w:szCs w:val="24"/>
              </w:rPr>
              <w:softHyphen/>
              <w:t>__</w:t>
            </w:r>
            <w:r w:rsidRPr="00555E73">
              <w:rPr>
                <w:sz w:val="24"/>
                <w:szCs w:val="24"/>
              </w:rPr>
              <w:t>_</w:t>
            </w:r>
          </w:p>
          <w:p w:rsidR="00555E73" w:rsidRPr="00555E73" w:rsidRDefault="00555E73" w:rsidP="00645C6B">
            <w:pPr>
              <w:spacing w:line="276" w:lineRule="auto"/>
              <w:rPr>
                <w:sz w:val="24"/>
                <w:szCs w:val="24"/>
              </w:rPr>
            </w:pPr>
            <w:r w:rsidRPr="00555E73">
              <w:rPr>
                <w:sz w:val="24"/>
                <w:szCs w:val="24"/>
              </w:rPr>
              <w:t>от «__</w:t>
            </w:r>
            <w:proofErr w:type="gramStart"/>
            <w:r w:rsidRPr="00555E73">
              <w:rPr>
                <w:sz w:val="24"/>
                <w:szCs w:val="24"/>
              </w:rPr>
              <w:t>_»_</w:t>
            </w:r>
            <w:proofErr w:type="gramEnd"/>
            <w:r w:rsidRPr="00555E73">
              <w:rPr>
                <w:sz w:val="24"/>
                <w:szCs w:val="24"/>
              </w:rPr>
              <w:t>_________20</w:t>
            </w:r>
            <w:r w:rsidR="00EE5554">
              <w:rPr>
                <w:sz w:val="24"/>
                <w:szCs w:val="24"/>
              </w:rPr>
              <w:t>_____</w:t>
            </w:r>
            <w:r w:rsidRPr="00555E73">
              <w:rPr>
                <w:sz w:val="24"/>
                <w:szCs w:val="24"/>
              </w:rPr>
              <w:t xml:space="preserve"> г.</w:t>
            </w:r>
          </w:p>
          <w:p w:rsidR="00555E73" w:rsidRPr="00555E73" w:rsidRDefault="00555E73" w:rsidP="00555E7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555E73" w:rsidRPr="00555E73" w:rsidRDefault="00555E73" w:rsidP="00555E73">
            <w:pPr>
              <w:spacing w:line="276" w:lineRule="auto"/>
            </w:pPr>
          </w:p>
        </w:tc>
      </w:tr>
    </w:tbl>
    <w:p w:rsidR="00CD4FEA" w:rsidRDefault="00555E73" w:rsidP="00555E73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4FEA" w:rsidRDefault="00CD4FEA" w:rsidP="00CD4FEA">
      <w:pPr>
        <w:spacing w:line="240" w:lineRule="exact"/>
      </w:pPr>
    </w:p>
    <w:p w:rsidR="00CD4FEA" w:rsidRDefault="00CD4FEA" w:rsidP="00CD4FEA">
      <w:pPr>
        <w:spacing w:line="240" w:lineRule="exact"/>
      </w:pPr>
    </w:p>
    <w:p w:rsidR="00CD4FEA" w:rsidRDefault="00CD4FEA" w:rsidP="00CD4FEA">
      <w:pPr>
        <w:spacing w:line="240" w:lineRule="exact"/>
      </w:pPr>
    </w:p>
    <w:p w:rsidR="00CD4FEA" w:rsidRDefault="00CD4FEA" w:rsidP="00CD4FEA">
      <w:pPr>
        <w:spacing w:line="240" w:lineRule="exact"/>
      </w:pPr>
    </w:p>
    <w:p w:rsidR="00CD4FEA" w:rsidRDefault="00CD4FEA" w:rsidP="00CD4FEA">
      <w:pPr>
        <w:spacing w:line="240" w:lineRule="exact"/>
      </w:pPr>
    </w:p>
    <w:p w:rsidR="00CD4FEA" w:rsidRDefault="00CD4FEA" w:rsidP="00CD4FEA">
      <w:pPr>
        <w:spacing w:line="240" w:lineRule="exact"/>
      </w:pPr>
    </w:p>
    <w:p w:rsidR="00CD4FEA" w:rsidRDefault="00CD4FEA" w:rsidP="00CD4FEA">
      <w:pPr>
        <w:spacing w:line="240" w:lineRule="exact"/>
      </w:pPr>
    </w:p>
    <w:p w:rsidR="00CD4FEA" w:rsidRDefault="00CD4FEA" w:rsidP="00CD4FEA">
      <w:pPr>
        <w:spacing w:line="240" w:lineRule="exact"/>
      </w:pPr>
    </w:p>
    <w:p w:rsidR="00CD4FEA" w:rsidRDefault="00CD4FEA" w:rsidP="00CD4FEA">
      <w:pPr>
        <w:spacing w:line="240" w:lineRule="exact"/>
      </w:pPr>
    </w:p>
    <w:p w:rsidR="00CD4FEA" w:rsidRDefault="00555E73" w:rsidP="00CD4F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</w:t>
      </w:r>
      <w:bookmarkStart w:id="0" w:name="_GoBack"/>
      <w:bookmarkEnd w:id="0"/>
      <w:r>
        <w:rPr>
          <w:b/>
          <w:bCs/>
          <w:sz w:val="28"/>
          <w:szCs w:val="28"/>
        </w:rPr>
        <w:t xml:space="preserve">АЯ ОБЩЕОБРАЗОВАТЕЛЬНАЯ </w:t>
      </w:r>
    </w:p>
    <w:p w:rsidR="00555E73" w:rsidRDefault="00555E73" w:rsidP="00CD4F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ОБЩЕРАЗВИВАЮЩАЯ ПРОГРАММА</w:t>
      </w:r>
    </w:p>
    <w:p w:rsidR="00CD4FEA" w:rsidRDefault="00645C6B" w:rsidP="00CD4F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40C87">
        <w:rPr>
          <w:b/>
          <w:sz w:val="28"/>
          <w:szCs w:val="28"/>
        </w:rPr>
        <w:t>аправленность</w:t>
      </w:r>
      <w:r>
        <w:rPr>
          <w:b/>
          <w:sz w:val="28"/>
          <w:szCs w:val="28"/>
        </w:rPr>
        <w:t>______________________</w:t>
      </w:r>
    </w:p>
    <w:p w:rsidR="001E5EF4" w:rsidRDefault="001E5EF4" w:rsidP="001E5EF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45C6B">
        <w:rPr>
          <w:b/>
          <w:bCs/>
          <w:sz w:val="28"/>
          <w:szCs w:val="28"/>
        </w:rPr>
        <w:t>_______________________________________________________________</w:t>
      </w:r>
      <w:proofErr w:type="gramStart"/>
      <w:r w:rsidR="00645C6B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»</w:t>
      </w:r>
      <w:r w:rsidR="00645C6B">
        <w:rPr>
          <w:b/>
          <w:bCs/>
          <w:sz w:val="28"/>
          <w:szCs w:val="28"/>
        </w:rPr>
        <w:br/>
      </w:r>
      <w:r w:rsidR="00645C6B" w:rsidRPr="00645C6B">
        <w:rPr>
          <w:bCs/>
          <w:sz w:val="22"/>
          <w:szCs w:val="22"/>
        </w:rPr>
        <w:t>(</w:t>
      </w:r>
      <w:proofErr w:type="gramEnd"/>
      <w:r w:rsidR="00645C6B" w:rsidRPr="00645C6B">
        <w:rPr>
          <w:bCs/>
          <w:sz w:val="22"/>
          <w:szCs w:val="22"/>
        </w:rPr>
        <w:t>наименование программы)</w:t>
      </w:r>
    </w:p>
    <w:p w:rsidR="00CD4FEA" w:rsidRDefault="00CD4FEA" w:rsidP="00CD4FEA">
      <w:pPr>
        <w:jc w:val="center"/>
        <w:rPr>
          <w:sz w:val="28"/>
          <w:szCs w:val="28"/>
        </w:rPr>
      </w:pPr>
    </w:p>
    <w:p w:rsidR="00CD4FEA" w:rsidRPr="0072737B" w:rsidRDefault="00CD4FEA" w:rsidP="00645C6B">
      <w:r w:rsidRPr="0072737B">
        <w:t>В</w:t>
      </w:r>
      <w:r w:rsidR="001E5EF4">
        <w:rPr>
          <w:bCs/>
        </w:rPr>
        <w:t xml:space="preserve">озраст учащихся: </w:t>
      </w:r>
    </w:p>
    <w:p w:rsidR="00CD4FEA" w:rsidRPr="0072737B" w:rsidRDefault="00CD4FEA" w:rsidP="00645C6B">
      <w:r>
        <w:t xml:space="preserve">Срок </w:t>
      </w:r>
      <w:r w:rsidRPr="0072737B">
        <w:t xml:space="preserve">реализации: </w:t>
      </w:r>
    </w:p>
    <w:p w:rsidR="00CD4FEA" w:rsidRPr="0072737B" w:rsidRDefault="00645C6B" w:rsidP="00645C6B">
      <w:r>
        <w:t>У</w:t>
      </w:r>
      <w:r w:rsidR="00CD4FEA" w:rsidRPr="0072737B">
        <w:t>ровень</w:t>
      </w:r>
    </w:p>
    <w:p w:rsidR="00CD4FEA" w:rsidRPr="0072737B" w:rsidRDefault="00CD4FEA" w:rsidP="00CD4FEA">
      <w:pPr>
        <w:jc w:val="right"/>
      </w:pPr>
    </w:p>
    <w:p w:rsidR="00CD4FEA" w:rsidRDefault="00CD4FEA" w:rsidP="00CD4FEA">
      <w:pPr>
        <w:jc w:val="right"/>
      </w:pPr>
    </w:p>
    <w:p w:rsidR="00CD4FEA" w:rsidRDefault="00CD4FEA" w:rsidP="00CD4FEA">
      <w:pPr>
        <w:jc w:val="right"/>
      </w:pPr>
    </w:p>
    <w:p w:rsidR="00CD4FEA" w:rsidRDefault="00CD4FEA" w:rsidP="001E5EF4">
      <w:pPr>
        <w:jc w:val="center"/>
      </w:pPr>
    </w:p>
    <w:p w:rsidR="001E5EF4" w:rsidRPr="0072737B" w:rsidRDefault="001E5EF4" w:rsidP="001E5EF4">
      <w:pPr>
        <w:jc w:val="center"/>
      </w:pPr>
    </w:p>
    <w:p w:rsidR="00CD4FEA" w:rsidRPr="0072737B" w:rsidRDefault="00CD4FEA" w:rsidP="00CD4FEA">
      <w:pPr>
        <w:jc w:val="right"/>
      </w:pPr>
      <w:r w:rsidRPr="0072737B">
        <w:t xml:space="preserve">Разработал: </w:t>
      </w:r>
    </w:p>
    <w:p w:rsidR="001E5EF4" w:rsidRPr="0072737B" w:rsidRDefault="00CD4FEA" w:rsidP="001E5EF4">
      <w:pPr>
        <w:jc w:val="right"/>
      </w:pPr>
      <w:r w:rsidRPr="0072737B">
        <w:t>педагог дополнительного образования</w:t>
      </w:r>
    </w:p>
    <w:p w:rsidR="00CD4FEA" w:rsidRPr="0072737B" w:rsidRDefault="00645C6B" w:rsidP="00CD4FEA">
      <w:pPr>
        <w:jc w:val="right"/>
      </w:pPr>
      <w:r>
        <w:t>_________________________________</w:t>
      </w:r>
      <w:r>
        <w:br/>
      </w:r>
      <w:r w:rsidRPr="00645C6B">
        <w:rPr>
          <w:sz w:val="22"/>
          <w:szCs w:val="22"/>
        </w:rPr>
        <w:t xml:space="preserve">ФИО </w:t>
      </w:r>
    </w:p>
    <w:p w:rsidR="00CD4FEA" w:rsidRPr="0072737B" w:rsidRDefault="00CD4FEA" w:rsidP="00CD4FEA"/>
    <w:p w:rsidR="00CD4FEA" w:rsidRPr="0072737B" w:rsidRDefault="00CD4FEA" w:rsidP="00CD4FEA"/>
    <w:p w:rsidR="00CD4FEA" w:rsidRPr="0072737B" w:rsidRDefault="00CD4FEA" w:rsidP="00CD4FEA"/>
    <w:p w:rsidR="00CD4FEA" w:rsidRPr="0072737B" w:rsidRDefault="00CD4FEA" w:rsidP="00CD4FEA"/>
    <w:p w:rsidR="00CD4FEA" w:rsidRPr="0072737B" w:rsidRDefault="00CD4FEA" w:rsidP="00CD4FEA"/>
    <w:p w:rsidR="00CD4FEA" w:rsidRDefault="00CD4FEA" w:rsidP="00CD4FEA"/>
    <w:p w:rsidR="001E5EF4" w:rsidRPr="0072737B" w:rsidRDefault="001E5EF4" w:rsidP="00CD4FEA"/>
    <w:p w:rsidR="00CD4FEA" w:rsidRPr="0072737B" w:rsidRDefault="00CD4FEA" w:rsidP="00CD4FEA"/>
    <w:p w:rsidR="00CD4FEA" w:rsidRPr="0072737B" w:rsidRDefault="001E5EF4" w:rsidP="00CD4FEA">
      <w:pPr>
        <w:jc w:val="center"/>
      </w:pPr>
      <w:r>
        <w:t xml:space="preserve">г. </w:t>
      </w:r>
      <w:proofErr w:type="gramStart"/>
      <w:r>
        <w:t>Энгельс</w:t>
      </w:r>
      <w:r w:rsidR="00CD4FEA">
        <w:t>,  20</w:t>
      </w:r>
      <w:proofErr w:type="gramEnd"/>
      <w:r w:rsidR="0051494A">
        <w:t>___</w:t>
      </w:r>
      <w:r w:rsidR="00CD4FEA" w:rsidRPr="0072737B">
        <w:t xml:space="preserve"> г.</w:t>
      </w:r>
    </w:p>
    <w:p w:rsidR="005C1432" w:rsidRPr="0053128F" w:rsidRDefault="00CD4FEA" w:rsidP="001E5EF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C1432" w:rsidRPr="0053128F">
        <w:rPr>
          <w:b/>
          <w:sz w:val="28"/>
          <w:szCs w:val="28"/>
        </w:rPr>
        <w:lastRenderedPageBreak/>
        <w:t>Содержание:</w:t>
      </w:r>
    </w:p>
    <w:p w:rsidR="005C1432" w:rsidRPr="0053128F" w:rsidRDefault="005C1432" w:rsidP="001E5EF4">
      <w:pPr>
        <w:spacing w:line="360" w:lineRule="auto"/>
        <w:ind w:firstLine="709"/>
        <w:jc w:val="both"/>
        <w:rPr>
          <w:sz w:val="28"/>
          <w:szCs w:val="28"/>
        </w:rPr>
      </w:pPr>
      <w:r w:rsidRPr="0053128F">
        <w:rPr>
          <w:b/>
          <w:sz w:val="28"/>
          <w:szCs w:val="28"/>
        </w:rPr>
        <w:t>1. Комплекс основных характеристик программы</w:t>
      </w:r>
    </w:p>
    <w:p w:rsidR="005C1432" w:rsidRPr="0053128F" w:rsidRDefault="005C1432" w:rsidP="001E5EF4">
      <w:pPr>
        <w:spacing w:line="360" w:lineRule="auto"/>
        <w:ind w:firstLine="709"/>
        <w:jc w:val="both"/>
        <w:rPr>
          <w:sz w:val="28"/>
          <w:szCs w:val="28"/>
        </w:rPr>
      </w:pPr>
      <w:r w:rsidRPr="0053128F">
        <w:rPr>
          <w:sz w:val="28"/>
          <w:szCs w:val="28"/>
        </w:rPr>
        <w:t>1.1</w:t>
      </w:r>
      <w:r w:rsidR="00CE6EDD" w:rsidRPr="00CE6EDD">
        <w:rPr>
          <w:sz w:val="28"/>
          <w:szCs w:val="28"/>
        </w:rPr>
        <w:t xml:space="preserve"> </w:t>
      </w:r>
      <w:r w:rsidRPr="0053128F">
        <w:rPr>
          <w:sz w:val="28"/>
          <w:szCs w:val="28"/>
        </w:rPr>
        <w:t>Пояснительная записка</w:t>
      </w:r>
    </w:p>
    <w:p w:rsidR="005C1432" w:rsidRPr="0053128F" w:rsidRDefault="005C1432" w:rsidP="001E5EF4">
      <w:pPr>
        <w:spacing w:line="360" w:lineRule="auto"/>
        <w:ind w:firstLine="709"/>
        <w:jc w:val="both"/>
        <w:rPr>
          <w:sz w:val="28"/>
          <w:szCs w:val="28"/>
        </w:rPr>
      </w:pPr>
      <w:r w:rsidRPr="0053128F">
        <w:rPr>
          <w:sz w:val="28"/>
          <w:szCs w:val="28"/>
        </w:rPr>
        <w:t>1.2</w:t>
      </w:r>
      <w:r w:rsidR="00CE6EDD" w:rsidRPr="00CE6EDD">
        <w:rPr>
          <w:sz w:val="28"/>
          <w:szCs w:val="28"/>
        </w:rPr>
        <w:t xml:space="preserve"> </w:t>
      </w:r>
      <w:r w:rsidRPr="0053128F">
        <w:rPr>
          <w:sz w:val="28"/>
          <w:szCs w:val="28"/>
        </w:rPr>
        <w:t>Цель и задачи программы</w:t>
      </w:r>
    </w:p>
    <w:p w:rsidR="005C1432" w:rsidRPr="0053128F" w:rsidRDefault="005C1432" w:rsidP="001E5EF4">
      <w:pPr>
        <w:spacing w:line="360" w:lineRule="auto"/>
        <w:ind w:firstLine="709"/>
        <w:jc w:val="both"/>
        <w:rPr>
          <w:sz w:val="28"/>
          <w:szCs w:val="28"/>
        </w:rPr>
      </w:pPr>
      <w:r w:rsidRPr="0053128F">
        <w:rPr>
          <w:sz w:val="28"/>
          <w:szCs w:val="28"/>
        </w:rPr>
        <w:t>1.3</w:t>
      </w:r>
      <w:r w:rsidR="00CE6EDD" w:rsidRPr="00CE6EDD">
        <w:rPr>
          <w:sz w:val="28"/>
          <w:szCs w:val="28"/>
        </w:rPr>
        <w:t xml:space="preserve"> </w:t>
      </w:r>
      <w:r w:rsidRPr="0053128F">
        <w:rPr>
          <w:sz w:val="28"/>
          <w:szCs w:val="28"/>
        </w:rPr>
        <w:t xml:space="preserve">Планируемые результаты                                                                          </w:t>
      </w:r>
    </w:p>
    <w:p w:rsidR="005C1432" w:rsidRPr="0053128F" w:rsidRDefault="005C1432" w:rsidP="001E5EF4">
      <w:pPr>
        <w:spacing w:line="360" w:lineRule="auto"/>
        <w:ind w:firstLine="709"/>
        <w:jc w:val="both"/>
        <w:rPr>
          <w:sz w:val="28"/>
          <w:szCs w:val="28"/>
        </w:rPr>
      </w:pPr>
      <w:r w:rsidRPr="0053128F">
        <w:rPr>
          <w:sz w:val="28"/>
          <w:szCs w:val="28"/>
        </w:rPr>
        <w:t>1.4 Содержание программы</w:t>
      </w:r>
    </w:p>
    <w:p w:rsidR="005C1432" w:rsidRPr="0053128F" w:rsidRDefault="005C1432" w:rsidP="001E5EF4">
      <w:pPr>
        <w:spacing w:line="360" w:lineRule="auto"/>
        <w:ind w:firstLine="709"/>
        <w:jc w:val="both"/>
        <w:rPr>
          <w:sz w:val="28"/>
          <w:szCs w:val="28"/>
        </w:rPr>
      </w:pPr>
      <w:r w:rsidRPr="0053128F">
        <w:rPr>
          <w:sz w:val="28"/>
          <w:szCs w:val="28"/>
        </w:rPr>
        <w:t xml:space="preserve">1.5 Формы аттестации и их периодичность                                                                            </w:t>
      </w:r>
    </w:p>
    <w:p w:rsidR="005C1432" w:rsidRPr="0053128F" w:rsidRDefault="005C1432" w:rsidP="001E5EF4">
      <w:pPr>
        <w:spacing w:line="360" w:lineRule="auto"/>
        <w:ind w:firstLine="709"/>
        <w:jc w:val="both"/>
        <w:rPr>
          <w:sz w:val="28"/>
          <w:szCs w:val="28"/>
        </w:rPr>
      </w:pPr>
      <w:r w:rsidRPr="0053128F">
        <w:rPr>
          <w:sz w:val="28"/>
          <w:szCs w:val="28"/>
        </w:rPr>
        <w:t>2</w:t>
      </w:r>
      <w:r w:rsidRPr="0053128F">
        <w:rPr>
          <w:b/>
          <w:sz w:val="28"/>
          <w:szCs w:val="28"/>
        </w:rPr>
        <w:t>.Комплекс организационно-педагогических условий</w:t>
      </w:r>
    </w:p>
    <w:p w:rsidR="005C1432" w:rsidRPr="0053128F" w:rsidRDefault="005C1432" w:rsidP="001E5EF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3128F">
        <w:rPr>
          <w:sz w:val="28"/>
          <w:szCs w:val="28"/>
        </w:rPr>
        <w:t>2.1</w:t>
      </w:r>
      <w:r w:rsidR="00CE6EDD" w:rsidRPr="00840C87">
        <w:rPr>
          <w:sz w:val="28"/>
          <w:szCs w:val="28"/>
        </w:rPr>
        <w:t xml:space="preserve"> </w:t>
      </w:r>
      <w:r w:rsidRPr="0053128F">
        <w:rPr>
          <w:bCs/>
          <w:sz w:val="28"/>
          <w:szCs w:val="28"/>
        </w:rPr>
        <w:t xml:space="preserve">Методическое обеспечение                                                                       </w:t>
      </w:r>
    </w:p>
    <w:p w:rsidR="005C1432" w:rsidRPr="0053128F" w:rsidRDefault="005C1432" w:rsidP="001E5EF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3128F">
        <w:rPr>
          <w:bCs/>
          <w:sz w:val="28"/>
          <w:szCs w:val="28"/>
        </w:rPr>
        <w:t>2.2</w:t>
      </w:r>
      <w:r w:rsidR="00CE6EDD" w:rsidRPr="00840C87">
        <w:rPr>
          <w:bCs/>
          <w:sz w:val="28"/>
          <w:szCs w:val="28"/>
        </w:rPr>
        <w:t xml:space="preserve"> </w:t>
      </w:r>
      <w:r w:rsidRPr="0053128F">
        <w:rPr>
          <w:bCs/>
          <w:sz w:val="28"/>
          <w:szCs w:val="28"/>
        </w:rPr>
        <w:t xml:space="preserve">Условия реализации программы     </w:t>
      </w:r>
    </w:p>
    <w:p w:rsidR="005C1432" w:rsidRPr="0053128F" w:rsidRDefault="005C1432" w:rsidP="001E5EF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3128F">
        <w:rPr>
          <w:bCs/>
          <w:sz w:val="28"/>
          <w:szCs w:val="28"/>
        </w:rPr>
        <w:t>2.3 Календарный график</w:t>
      </w:r>
    </w:p>
    <w:p w:rsidR="005C1432" w:rsidRPr="0053128F" w:rsidRDefault="005C1432" w:rsidP="001E5EF4">
      <w:pPr>
        <w:spacing w:line="360" w:lineRule="auto"/>
        <w:ind w:firstLine="709"/>
        <w:jc w:val="both"/>
        <w:rPr>
          <w:sz w:val="28"/>
          <w:szCs w:val="28"/>
        </w:rPr>
      </w:pPr>
      <w:r w:rsidRPr="0053128F">
        <w:rPr>
          <w:sz w:val="28"/>
          <w:szCs w:val="28"/>
        </w:rPr>
        <w:t xml:space="preserve">2.4 Оценочные материалы                                                                               </w:t>
      </w:r>
    </w:p>
    <w:p w:rsidR="005C1432" w:rsidRPr="0053128F" w:rsidRDefault="005C1432" w:rsidP="001E5EF4">
      <w:pPr>
        <w:spacing w:line="360" w:lineRule="auto"/>
        <w:ind w:firstLine="709"/>
        <w:jc w:val="both"/>
        <w:rPr>
          <w:sz w:val="28"/>
          <w:szCs w:val="28"/>
        </w:rPr>
      </w:pPr>
      <w:r w:rsidRPr="0053128F">
        <w:rPr>
          <w:sz w:val="28"/>
          <w:szCs w:val="28"/>
        </w:rPr>
        <w:t xml:space="preserve">2.5 Список </w:t>
      </w:r>
      <w:r w:rsidR="00184F01">
        <w:rPr>
          <w:sz w:val="28"/>
          <w:szCs w:val="28"/>
        </w:rPr>
        <w:t>использованных источников</w:t>
      </w:r>
    </w:p>
    <w:p w:rsidR="005C1432" w:rsidRPr="0053128F" w:rsidRDefault="005C1432" w:rsidP="0053128F">
      <w:pPr>
        <w:ind w:firstLine="709"/>
        <w:jc w:val="both"/>
        <w:rPr>
          <w:sz w:val="28"/>
          <w:szCs w:val="28"/>
        </w:rPr>
      </w:pPr>
    </w:p>
    <w:p w:rsidR="00294C66" w:rsidRPr="0053128F" w:rsidRDefault="00294C66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Default="005C1432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3128F" w:rsidRDefault="0053128F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3128F" w:rsidRDefault="0053128F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3128F" w:rsidRDefault="0053128F" w:rsidP="0053128F">
      <w:pPr>
        <w:tabs>
          <w:tab w:val="left" w:pos="3315"/>
          <w:tab w:val="left" w:pos="4695"/>
          <w:tab w:val="center" w:pos="5457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53128F" w:rsidRDefault="005C1432" w:rsidP="0053128F">
      <w:pPr>
        <w:pStyle w:val="a6"/>
        <w:widowControl w:val="0"/>
        <w:numPr>
          <w:ilvl w:val="0"/>
          <w:numId w:val="53"/>
        </w:numPr>
        <w:ind w:left="0" w:firstLine="709"/>
        <w:jc w:val="both"/>
        <w:rPr>
          <w:szCs w:val="28"/>
        </w:rPr>
      </w:pPr>
      <w:r w:rsidRPr="0053128F">
        <w:rPr>
          <w:bCs/>
          <w:szCs w:val="28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5C1432" w:rsidRPr="0053128F" w:rsidRDefault="005C1432" w:rsidP="0053128F">
      <w:pPr>
        <w:tabs>
          <w:tab w:val="left" w:pos="2700"/>
        </w:tabs>
        <w:ind w:firstLine="709"/>
        <w:jc w:val="both"/>
        <w:rPr>
          <w:b/>
          <w:bCs/>
          <w:sz w:val="28"/>
          <w:szCs w:val="28"/>
        </w:rPr>
      </w:pPr>
    </w:p>
    <w:p w:rsidR="005C1432" w:rsidRPr="00877063" w:rsidRDefault="005C1432" w:rsidP="00877063">
      <w:pPr>
        <w:pStyle w:val="a6"/>
        <w:numPr>
          <w:ilvl w:val="1"/>
          <w:numId w:val="61"/>
        </w:numPr>
        <w:tabs>
          <w:tab w:val="left" w:pos="2700"/>
        </w:tabs>
        <w:jc w:val="both"/>
        <w:rPr>
          <w:bCs/>
          <w:szCs w:val="28"/>
        </w:rPr>
      </w:pPr>
      <w:r w:rsidRPr="00877063">
        <w:rPr>
          <w:bCs/>
          <w:szCs w:val="28"/>
        </w:rPr>
        <w:t>Пояснительная записка</w:t>
      </w:r>
    </w:p>
    <w:p w:rsidR="00877063" w:rsidRDefault="00645C6B" w:rsidP="00645C6B">
      <w:pPr>
        <w:pStyle w:val="a6"/>
        <w:tabs>
          <w:tab w:val="left" w:pos="2700"/>
        </w:tabs>
        <w:ind w:left="0" w:firstLine="709"/>
        <w:jc w:val="both"/>
        <w:rPr>
          <w:b w:val="0"/>
        </w:rPr>
      </w:pPr>
      <w:r w:rsidRPr="00645C6B">
        <w:rPr>
          <w:b w:val="0"/>
        </w:rPr>
        <w:t xml:space="preserve">Данный структурный элемент Программы содержит основные характеристики Программы: </w:t>
      </w:r>
    </w:p>
    <w:p w:rsidR="00877063" w:rsidRDefault="00645C6B" w:rsidP="00645C6B">
      <w:pPr>
        <w:pStyle w:val="a6"/>
        <w:tabs>
          <w:tab w:val="left" w:pos="2700"/>
        </w:tabs>
        <w:ind w:left="0" w:firstLine="709"/>
        <w:jc w:val="both"/>
        <w:rPr>
          <w:b w:val="0"/>
        </w:rPr>
      </w:pPr>
      <w:r w:rsidRPr="00645C6B">
        <w:rPr>
          <w:b w:val="0"/>
        </w:rPr>
        <w:sym w:font="Symbol" w:char="F02D"/>
      </w:r>
      <w:r w:rsidRPr="00645C6B">
        <w:rPr>
          <w:b w:val="0"/>
        </w:rPr>
        <w:t xml:space="preserve"> направленность и уровень Программы; </w:t>
      </w:r>
    </w:p>
    <w:p w:rsidR="00877063" w:rsidRDefault="00645C6B" w:rsidP="00645C6B">
      <w:pPr>
        <w:pStyle w:val="a6"/>
        <w:tabs>
          <w:tab w:val="left" w:pos="2700"/>
        </w:tabs>
        <w:ind w:left="0" w:firstLine="709"/>
        <w:jc w:val="both"/>
        <w:rPr>
          <w:b w:val="0"/>
        </w:rPr>
      </w:pPr>
      <w:r w:rsidRPr="00645C6B">
        <w:rPr>
          <w:b w:val="0"/>
        </w:rPr>
        <w:sym w:font="Symbol" w:char="F02D"/>
      </w:r>
      <w:r w:rsidR="00877063">
        <w:rPr>
          <w:b w:val="0"/>
        </w:rPr>
        <w:t xml:space="preserve"> </w:t>
      </w:r>
      <w:r w:rsidRPr="00645C6B">
        <w:rPr>
          <w:b w:val="0"/>
        </w:rPr>
        <w:t xml:space="preserve">актуальность Программы (современность, значимость, педагогическая целесообразность, отличительные особенности Программы и т.п.); </w:t>
      </w:r>
    </w:p>
    <w:p w:rsidR="00B47BC4" w:rsidRDefault="00B47BC4" w:rsidP="00B47BC4">
      <w:pPr>
        <w:pStyle w:val="a6"/>
        <w:tabs>
          <w:tab w:val="left" w:pos="2700"/>
        </w:tabs>
        <w:ind w:left="0" w:firstLine="709"/>
        <w:jc w:val="both"/>
        <w:rPr>
          <w:b w:val="0"/>
          <w:szCs w:val="28"/>
        </w:rPr>
      </w:pPr>
      <w:r>
        <w:rPr>
          <w:b w:val="0"/>
        </w:rPr>
        <w:t xml:space="preserve">- новизна </w:t>
      </w:r>
      <w:r w:rsidRPr="00877063">
        <w:rPr>
          <w:b w:val="0"/>
        </w:rPr>
        <w:t>(</w:t>
      </w:r>
      <w:r w:rsidRPr="00877063">
        <w:rPr>
          <w:b w:val="0"/>
          <w:szCs w:val="28"/>
        </w:rPr>
        <w:t>заключается в продуктивном внедрении в образовательный процесс технологий</w:t>
      </w:r>
      <w:r>
        <w:rPr>
          <w:b w:val="0"/>
          <w:szCs w:val="28"/>
        </w:rPr>
        <w:t>;</w:t>
      </w:r>
    </w:p>
    <w:p w:rsidR="00B47BC4" w:rsidRPr="00877063" w:rsidRDefault="00B47BC4" w:rsidP="00B47BC4">
      <w:pPr>
        <w:pStyle w:val="a6"/>
        <w:tabs>
          <w:tab w:val="left" w:pos="2700"/>
        </w:tabs>
        <w:ind w:left="0" w:firstLine="709"/>
        <w:jc w:val="both"/>
        <w:rPr>
          <w:b w:val="0"/>
        </w:rPr>
      </w:pPr>
      <w:r>
        <w:rPr>
          <w:b w:val="0"/>
          <w:szCs w:val="28"/>
        </w:rPr>
        <w:t>- отличительные особенности программы;</w:t>
      </w:r>
    </w:p>
    <w:p w:rsidR="00B47BC4" w:rsidRDefault="00B47BC4" w:rsidP="00B47BC4">
      <w:pPr>
        <w:pStyle w:val="a6"/>
        <w:tabs>
          <w:tab w:val="left" w:pos="2700"/>
        </w:tabs>
        <w:ind w:left="0" w:firstLine="709"/>
        <w:jc w:val="both"/>
        <w:rPr>
          <w:b w:val="0"/>
        </w:rPr>
      </w:pPr>
      <w:r w:rsidRPr="00645C6B">
        <w:rPr>
          <w:b w:val="0"/>
        </w:rPr>
        <w:sym w:font="Symbol" w:char="F02D"/>
      </w:r>
      <w:r w:rsidRPr="00645C6B">
        <w:rPr>
          <w:b w:val="0"/>
        </w:rPr>
        <w:t xml:space="preserve"> категория учащихся, для которой Программа актуальна; </w:t>
      </w:r>
    </w:p>
    <w:p w:rsidR="00B47BC4" w:rsidRDefault="00B47BC4" w:rsidP="00B47BC4">
      <w:pPr>
        <w:pStyle w:val="a6"/>
        <w:tabs>
          <w:tab w:val="left" w:pos="2700"/>
        </w:tabs>
        <w:ind w:left="0" w:firstLine="709"/>
        <w:jc w:val="both"/>
        <w:rPr>
          <w:b w:val="0"/>
        </w:rPr>
      </w:pPr>
      <w:r w:rsidRPr="00645C6B">
        <w:rPr>
          <w:b w:val="0"/>
        </w:rPr>
        <w:sym w:font="Symbol" w:char="F02D"/>
      </w:r>
      <w:r w:rsidRPr="00645C6B">
        <w:rPr>
          <w:b w:val="0"/>
        </w:rPr>
        <w:t xml:space="preserve"> формы и режим занятий (групповые, индивидуальные и др., периодичность и продолжительность занятий); </w:t>
      </w:r>
    </w:p>
    <w:p w:rsidR="00B47BC4" w:rsidRDefault="00B47BC4" w:rsidP="00B47BC4">
      <w:pPr>
        <w:pStyle w:val="a6"/>
        <w:tabs>
          <w:tab w:val="left" w:pos="2700"/>
        </w:tabs>
        <w:ind w:left="0" w:firstLine="709"/>
        <w:jc w:val="both"/>
        <w:rPr>
          <w:b w:val="0"/>
        </w:rPr>
      </w:pPr>
      <w:r w:rsidRPr="00645C6B">
        <w:rPr>
          <w:b w:val="0"/>
        </w:rPr>
        <w:sym w:font="Symbol" w:char="F02D"/>
      </w:r>
      <w:r w:rsidRPr="00645C6B">
        <w:rPr>
          <w:b w:val="0"/>
        </w:rPr>
        <w:t xml:space="preserve"> срок реализации Программы (общее количество учебных часов, запланированных на весь период обучения); </w:t>
      </w:r>
    </w:p>
    <w:p w:rsidR="00B47BC4" w:rsidRDefault="00B47BC4" w:rsidP="00B47BC4">
      <w:pPr>
        <w:pStyle w:val="a6"/>
        <w:tabs>
          <w:tab w:val="left" w:pos="2700"/>
        </w:tabs>
        <w:ind w:left="0" w:firstLine="709"/>
        <w:jc w:val="both"/>
        <w:rPr>
          <w:b w:val="0"/>
        </w:rPr>
      </w:pPr>
      <w:r w:rsidRPr="00645C6B">
        <w:rPr>
          <w:b w:val="0"/>
        </w:rPr>
        <w:sym w:font="Symbol" w:char="F02D"/>
      </w:r>
      <w:r w:rsidRPr="00645C6B">
        <w:rPr>
          <w:b w:val="0"/>
        </w:rPr>
        <w:t xml:space="preserve"> планируемые результаты (совокупность знаний, умений, навыков, личностных качеств и компетенций, которые учащийся сможет демонстрировать по завершению освоения Программы).</w:t>
      </w:r>
    </w:p>
    <w:p w:rsidR="00B47BC4" w:rsidRPr="00B47BC4" w:rsidRDefault="00B47BC4" w:rsidP="00645C6B">
      <w:pPr>
        <w:pStyle w:val="a6"/>
        <w:tabs>
          <w:tab w:val="left" w:pos="2700"/>
        </w:tabs>
        <w:ind w:left="0" w:firstLine="709"/>
        <w:jc w:val="both"/>
      </w:pPr>
    </w:p>
    <w:p w:rsidR="00B47BC4" w:rsidRDefault="00C978CD" w:rsidP="00B47BC4">
      <w:pPr>
        <w:pStyle w:val="a6"/>
        <w:numPr>
          <w:ilvl w:val="1"/>
          <w:numId w:val="61"/>
        </w:numPr>
        <w:tabs>
          <w:tab w:val="left" w:pos="2700"/>
        </w:tabs>
        <w:jc w:val="both"/>
      </w:pPr>
      <w:r>
        <w:t xml:space="preserve"> </w:t>
      </w:r>
      <w:r w:rsidR="00B47BC4" w:rsidRPr="00B47BC4">
        <w:t>Ц</w:t>
      </w:r>
      <w:r w:rsidR="00B47BC4">
        <w:t>ель и задачи Программы:</w:t>
      </w:r>
    </w:p>
    <w:p w:rsidR="00877063" w:rsidRDefault="00C978CD" w:rsidP="00B47BC4">
      <w:pPr>
        <w:pStyle w:val="a6"/>
        <w:tabs>
          <w:tab w:val="left" w:pos="2700"/>
        </w:tabs>
        <w:ind w:left="0" w:firstLine="709"/>
        <w:jc w:val="both"/>
        <w:rPr>
          <w:b w:val="0"/>
        </w:rPr>
      </w:pPr>
      <w:r>
        <w:rPr>
          <w:b w:val="0"/>
        </w:rPr>
        <w:t>- ц</w:t>
      </w:r>
      <w:r w:rsidR="00B47BC4" w:rsidRPr="00B47BC4">
        <w:rPr>
          <w:b w:val="0"/>
        </w:rPr>
        <w:t>ель отражает</w:t>
      </w:r>
      <w:r w:rsidR="00645C6B" w:rsidRPr="00B47BC4">
        <w:rPr>
          <w:b w:val="0"/>
        </w:rPr>
        <w:t xml:space="preserve"> </w:t>
      </w:r>
      <w:r w:rsidR="00B47BC4" w:rsidRPr="00B47BC4">
        <w:rPr>
          <w:b w:val="0"/>
        </w:rPr>
        <w:t>основную направленность дополнител</w:t>
      </w:r>
      <w:r w:rsidR="00B47BC4">
        <w:rPr>
          <w:b w:val="0"/>
        </w:rPr>
        <w:t xml:space="preserve">ьной общеразвивающей программы </w:t>
      </w:r>
      <w:r w:rsidR="00B47BC4" w:rsidRPr="00B47BC4">
        <w:rPr>
          <w:b w:val="0"/>
        </w:rPr>
        <w:t>на</w:t>
      </w:r>
      <w:r w:rsidR="00B47BC4">
        <w:rPr>
          <w:b w:val="0"/>
        </w:rPr>
        <w:t xml:space="preserve"> удовлетворение </w:t>
      </w:r>
      <w:proofErr w:type="gramStart"/>
      <w:r w:rsidR="00B47BC4" w:rsidRPr="00B47BC4">
        <w:rPr>
          <w:b w:val="0"/>
        </w:rPr>
        <w:t>потребносте</w:t>
      </w:r>
      <w:r w:rsidR="00B47BC4">
        <w:rPr>
          <w:b w:val="0"/>
        </w:rPr>
        <w:t>й</w:t>
      </w:r>
      <w:proofErr w:type="gramEnd"/>
      <w:r w:rsidR="00B47BC4">
        <w:rPr>
          <w:b w:val="0"/>
        </w:rPr>
        <w:t xml:space="preserve"> обучающихся в интеллектуальном</w:t>
      </w:r>
      <w:r w:rsidR="00B47BC4" w:rsidRPr="00B47BC4">
        <w:rPr>
          <w:b w:val="0"/>
        </w:rPr>
        <w:t>, нравственном и физическом совершенствовании;</w:t>
      </w:r>
      <w:r w:rsidR="00B47BC4">
        <w:rPr>
          <w:b w:val="0"/>
        </w:rPr>
        <w:t xml:space="preserve"> развитие творческих способностей; формирование культуры здорового и безопасного образ жизни, укрепление здоровья; приобретение, совершенствование, освоение обучающимся знаний и навыков в определенной сфере деятельности (в соответствии с на</w:t>
      </w:r>
      <w:r>
        <w:rPr>
          <w:b w:val="0"/>
        </w:rPr>
        <w:t>п</w:t>
      </w:r>
      <w:r w:rsidR="00B47BC4">
        <w:rPr>
          <w:b w:val="0"/>
        </w:rPr>
        <w:t>равленностью, уровнем и содержанием программы)</w:t>
      </w:r>
      <w:r>
        <w:rPr>
          <w:b w:val="0"/>
        </w:rPr>
        <w:t>;</w:t>
      </w:r>
    </w:p>
    <w:p w:rsidR="00C978CD" w:rsidRDefault="00C978CD" w:rsidP="00B47BC4">
      <w:pPr>
        <w:pStyle w:val="a6"/>
        <w:tabs>
          <w:tab w:val="left" w:pos="2700"/>
        </w:tabs>
        <w:ind w:left="0" w:firstLine="709"/>
        <w:jc w:val="both"/>
        <w:rPr>
          <w:b w:val="0"/>
        </w:rPr>
      </w:pPr>
      <w:r>
        <w:rPr>
          <w:b w:val="0"/>
        </w:rPr>
        <w:t>- задачи дополнительной общеразвивающей программы (обучающие, воспитательные, развивающие) должны соответствовать цели, содержанию и быть четко сформулированными, указывать направленность усилий педагога на получение заданного результата.</w:t>
      </w:r>
    </w:p>
    <w:p w:rsidR="00C978CD" w:rsidRDefault="00C978CD" w:rsidP="00B47BC4">
      <w:pPr>
        <w:pStyle w:val="a6"/>
        <w:tabs>
          <w:tab w:val="left" w:pos="2700"/>
        </w:tabs>
        <w:ind w:left="0" w:firstLine="709"/>
        <w:jc w:val="both"/>
        <w:rPr>
          <w:b w:val="0"/>
        </w:rPr>
      </w:pPr>
    </w:p>
    <w:p w:rsidR="00C978CD" w:rsidRDefault="00C978CD" w:rsidP="00C978CD">
      <w:pPr>
        <w:pStyle w:val="a6"/>
        <w:numPr>
          <w:ilvl w:val="1"/>
          <w:numId w:val="61"/>
        </w:numPr>
        <w:jc w:val="both"/>
        <w:rPr>
          <w:bCs/>
          <w:szCs w:val="28"/>
        </w:rPr>
      </w:pPr>
      <w:r w:rsidRPr="00C978CD">
        <w:rPr>
          <w:bCs/>
          <w:szCs w:val="28"/>
        </w:rPr>
        <w:t>Планируемые результаты</w:t>
      </w:r>
    </w:p>
    <w:p w:rsidR="00C978CD" w:rsidRDefault="00C978CD" w:rsidP="00402BAA">
      <w:pPr>
        <w:pStyle w:val="a6"/>
        <w:ind w:left="0" w:firstLine="709"/>
        <w:jc w:val="both"/>
        <w:rPr>
          <w:b w:val="0"/>
          <w:bCs/>
          <w:szCs w:val="28"/>
        </w:rPr>
      </w:pPr>
      <w:r w:rsidRPr="00402BAA">
        <w:rPr>
          <w:b w:val="0"/>
          <w:bCs/>
          <w:szCs w:val="28"/>
        </w:rPr>
        <w:t>В планируемых результатах освоения по дополнительной общеразвивающей программе перечисляются конкретные знания, умения и навыки, которые участвуют в качественном изменении или формировании новых компете</w:t>
      </w:r>
      <w:r w:rsidR="00402BAA">
        <w:rPr>
          <w:b w:val="0"/>
          <w:bCs/>
          <w:szCs w:val="28"/>
        </w:rPr>
        <w:t>нций при освоении обучающими</w:t>
      </w:r>
      <w:r w:rsidRPr="00402BAA">
        <w:rPr>
          <w:b w:val="0"/>
          <w:bCs/>
          <w:szCs w:val="28"/>
        </w:rPr>
        <w:t>ся программы.</w:t>
      </w:r>
    </w:p>
    <w:p w:rsidR="00402BAA" w:rsidRPr="00402BAA" w:rsidRDefault="00402BAA" w:rsidP="00402BAA">
      <w:pPr>
        <w:pStyle w:val="a6"/>
        <w:ind w:left="0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Планируемые результаты должны соотноситься с целью и задачами обучения, развития, воспитания.</w:t>
      </w:r>
    </w:p>
    <w:p w:rsidR="00C978CD" w:rsidRDefault="00C978CD" w:rsidP="00C978CD">
      <w:pPr>
        <w:pStyle w:val="a6"/>
        <w:ind w:left="360"/>
        <w:jc w:val="both"/>
        <w:rPr>
          <w:szCs w:val="28"/>
        </w:rPr>
      </w:pPr>
      <w:r>
        <w:rPr>
          <w:szCs w:val="28"/>
        </w:rPr>
        <w:t>П</w:t>
      </w:r>
      <w:r w:rsidRPr="00C978CD">
        <w:rPr>
          <w:szCs w:val="28"/>
        </w:rPr>
        <w:t>редметные результаты</w:t>
      </w:r>
      <w:r>
        <w:rPr>
          <w:szCs w:val="28"/>
        </w:rPr>
        <w:t>:</w:t>
      </w:r>
    </w:p>
    <w:p w:rsidR="00402BAA" w:rsidRDefault="00402BAA" w:rsidP="00C978CD">
      <w:pPr>
        <w:pStyle w:val="a6"/>
        <w:ind w:left="360"/>
        <w:jc w:val="both"/>
        <w:rPr>
          <w:szCs w:val="28"/>
        </w:rPr>
      </w:pPr>
      <w:r>
        <w:rPr>
          <w:szCs w:val="28"/>
        </w:rPr>
        <w:lastRenderedPageBreak/>
        <w:t>Личностные результаты:</w:t>
      </w:r>
    </w:p>
    <w:p w:rsidR="00402BAA" w:rsidRDefault="00402BAA" w:rsidP="00402BAA">
      <w:pPr>
        <w:pStyle w:val="a6"/>
        <w:ind w:left="360"/>
        <w:jc w:val="both"/>
        <w:rPr>
          <w:szCs w:val="28"/>
        </w:rPr>
      </w:pPr>
      <w:proofErr w:type="spellStart"/>
      <w:r>
        <w:rPr>
          <w:szCs w:val="28"/>
        </w:rPr>
        <w:t>Метапредметные</w:t>
      </w:r>
      <w:proofErr w:type="spellEnd"/>
      <w:r>
        <w:rPr>
          <w:szCs w:val="28"/>
        </w:rPr>
        <w:t xml:space="preserve"> результаты:</w:t>
      </w:r>
    </w:p>
    <w:p w:rsidR="00402BAA" w:rsidRDefault="00402BAA" w:rsidP="00402BAA">
      <w:pPr>
        <w:pStyle w:val="a6"/>
        <w:ind w:left="360"/>
        <w:jc w:val="both"/>
        <w:rPr>
          <w:szCs w:val="28"/>
        </w:rPr>
      </w:pPr>
    </w:p>
    <w:p w:rsidR="00402BAA" w:rsidRDefault="006C3566" w:rsidP="00402BAA">
      <w:pPr>
        <w:pStyle w:val="a6"/>
        <w:numPr>
          <w:ilvl w:val="1"/>
          <w:numId w:val="61"/>
        </w:numPr>
        <w:jc w:val="both"/>
        <w:rPr>
          <w:bCs/>
          <w:szCs w:val="28"/>
        </w:rPr>
      </w:pPr>
      <w:r w:rsidRPr="00402BAA">
        <w:rPr>
          <w:bCs/>
          <w:szCs w:val="28"/>
        </w:rPr>
        <w:t>Содержание программы</w:t>
      </w:r>
    </w:p>
    <w:p w:rsidR="006C3566" w:rsidRDefault="006C3566" w:rsidP="00402BAA">
      <w:pPr>
        <w:pStyle w:val="a6"/>
        <w:ind w:left="360"/>
        <w:jc w:val="both"/>
        <w:rPr>
          <w:bCs/>
          <w:szCs w:val="28"/>
        </w:rPr>
      </w:pPr>
      <w:r w:rsidRPr="00402BAA">
        <w:rPr>
          <w:bCs/>
          <w:szCs w:val="28"/>
        </w:rPr>
        <w:t>Учебно-тематический план</w:t>
      </w:r>
    </w:p>
    <w:p w:rsidR="00BC6D92" w:rsidRPr="00BC6D92" w:rsidRDefault="00BC6D92" w:rsidP="00BC6D92">
      <w:pPr>
        <w:pStyle w:val="a6"/>
        <w:ind w:left="0" w:firstLine="426"/>
        <w:jc w:val="both"/>
        <w:rPr>
          <w:b w:val="0"/>
          <w:bCs/>
          <w:szCs w:val="28"/>
        </w:rPr>
      </w:pPr>
      <w:r w:rsidRPr="00BC6D92">
        <w:rPr>
          <w:b w:val="0"/>
          <w:bCs/>
          <w:szCs w:val="28"/>
        </w:rPr>
        <w:t>Учебный план программы содержит: наименование разделов (модулей), тем; количество часов по каждому разделу (модулю) и теме с</w:t>
      </w:r>
      <w:r>
        <w:rPr>
          <w:b w:val="0"/>
          <w:bCs/>
          <w:szCs w:val="28"/>
        </w:rPr>
        <w:t xml:space="preserve"> распределением </w:t>
      </w:r>
      <w:r w:rsidRPr="00BC6D92">
        <w:rPr>
          <w:b w:val="0"/>
          <w:bCs/>
          <w:szCs w:val="28"/>
        </w:rPr>
        <w:t>часов на теоретические и практические занятия (если есть такое разделение), а также формы контроля.</w:t>
      </w:r>
    </w:p>
    <w:p w:rsidR="00E74D3A" w:rsidRDefault="00E74D3A" w:rsidP="0053128F">
      <w:pPr>
        <w:ind w:right="-259" w:firstLine="709"/>
        <w:jc w:val="both"/>
        <w:rPr>
          <w:b/>
          <w:bCs/>
          <w:sz w:val="28"/>
          <w:szCs w:val="28"/>
        </w:rPr>
      </w:pPr>
    </w:p>
    <w:p w:rsidR="00E74D3A" w:rsidRDefault="00E74D3A" w:rsidP="0053128F">
      <w:pPr>
        <w:ind w:right="-259" w:firstLine="709"/>
        <w:jc w:val="both"/>
        <w:rPr>
          <w:b/>
          <w:bCs/>
          <w:sz w:val="28"/>
          <w:szCs w:val="28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722"/>
        <w:gridCol w:w="1650"/>
        <w:gridCol w:w="1777"/>
        <w:gridCol w:w="1525"/>
      </w:tblGrid>
      <w:tr w:rsidR="00E74D3A" w:rsidRPr="00402BAA" w:rsidTr="00840C87">
        <w:tc>
          <w:tcPr>
            <w:tcW w:w="432" w:type="pct"/>
            <w:vMerge w:val="restart"/>
          </w:tcPr>
          <w:p w:rsidR="00E74D3A" w:rsidRPr="00402BAA" w:rsidRDefault="00E74D3A" w:rsidP="00840C87">
            <w:pPr>
              <w:jc w:val="both"/>
              <w:rPr>
                <w:b/>
                <w:spacing w:val="-5"/>
                <w:sz w:val="28"/>
                <w:szCs w:val="28"/>
              </w:rPr>
            </w:pPr>
            <w:r w:rsidRPr="00402BAA">
              <w:rPr>
                <w:b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1960" w:type="pct"/>
            <w:vMerge w:val="restart"/>
          </w:tcPr>
          <w:p w:rsidR="00E74D3A" w:rsidRPr="00402BAA" w:rsidRDefault="00E74D3A" w:rsidP="00840C87">
            <w:pPr>
              <w:jc w:val="both"/>
              <w:rPr>
                <w:b/>
                <w:spacing w:val="-5"/>
                <w:sz w:val="28"/>
                <w:szCs w:val="28"/>
              </w:rPr>
            </w:pPr>
            <w:r w:rsidRPr="00402BAA">
              <w:rPr>
                <w:b/>
                <w:spacing w:val="-5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608" w:type="pct"/>
            <w:gridSpan w:val="3"/>
          </w:tcPr>
          <w:p w:rsidR="00E74D3A" w:rsidRPr="00402BAA" w:rsidRDefault="00E74D3A" w:rsidP="00840C87">
            <w:pPr>
              <w:jc w:val="both"/>
              <w:rPr>
                <w:b/>
                <w:spacing w:val="-5"/>
                <w:sz w:val="28"/>
                <w:szCs w:val="28"/>
              </w:rPr>
            </w:pPr>
            <w:r w:rsidRPr="00402BAA">
              <w:rPr>
                <w:b/>
                <w:spacing w:val="-8"/>
                <w:sz w:val="28"/>
                <w:szCs w:val="28"/>
              </w:rPr>
              <w:t>Количество часов</w:t>
            </w:r>
          </w:p>
        </w:tc>
      </w:tr>
      <w:tr w:rsidR="00E74D3A" w:rsidRPr="00402BAA" w:rsidTr="00840C87">
        <w:tc>
          <w:tcPr>
            <w:tcW w:w="432" w:type="pct"/>
            <w:vMerge/>
          </w:tcPr>
          <w:p w:rsidR="00E74D3A" w:rsidRPr="00402BAA" w:rsidRDefault="00E74D3A" w:rsidP="00840C87">
            <w:pPr>
              <w:jc w:val="both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960" w:type="pct"/>
            <w:vMerge/>
          </w:tcPr>
          <w:p w:rsidR="00E74D3A" w:rsidRPr="00402BAA" w:rsidRDefault="00E74D3A" w:rsidP="00840C87">
            <w:pPr>
              <w:jc w:val="both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869" w:type="pct"/>
          </w:tcPr>
          <w:p w:rsidR="00E74D3A" w:rsidRPr="00402BAA" w:rsidRDefault="00E74D3A" w:rsidP="00840C87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02BAA">
              <w:rPr>
                <w:b/>
                <w:spacing w:val="-9"/>
                <w:sz w:val="28"/>
                <w:szCs w:val="28"/>
              </w:rPr>
              <w:t>Всего</w:t>
            </w:r>
          </w:p>
        </w:tc>
        <w:tc>
          <w:tcPr>
            <w:tcW w:w="936" w:type="pct"/>
          </w:tcPr>
          <w:p w:rsidR="00E74D3A" w:rsidRPr="00402BAA" w:rsidRDefault="00E74D3A" w:rsidP="00840C87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02BAA">
              <w:rPr>
                <w:b/>
                <w:spacing w:val="-8"/>
                <w:sz w:val="28"/>
                <w:szCs w:val="28"/>
              </w:rPr>
              <w:t>Теория</w:t>
            </w:r>
          </w:p>
        </w:tc>
        <w:tc>
          <w:tcPr>
            <w:tcW w:w="803" w:type="pct"/>
          </w:tcPr>
          <w:p w:rsidR="00E74D3A" w:rsidRPr="00402BAA" w:rsidRDefault="00E74D3A" w:rsidP="00840C87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402BAA">
              <w:rPr>
                <w:b/>
                <w:spacing w:val="-7"/>
                <w:sz w:val="28"/>
                <w:szCs w:val="28"/>
              </w:rPr>
              <w:t>Практика</w:t>
            </w:r>
          </w:p>
        </w:tc>
      </w:tr>
      <w:tr w:rsidR="00E74D3A" w:rsidRPr="00402BAA" w:rsidTr="00840C87">
        <w:tc>
          <w:tcPr>
            <w:tcW w:w="432" w:type="pct"/>
          </w:tcPr>
          <w:p w:rsidR="00E74D3A" w:rsidRPr="00402BAA" w:rsidRDefault="00E74D3A" w:rsidP="00840C87">
            <w:pPr>
              <w:jc w:val="both"/>
              <w:rPr>
                <w:b/>
                <w:spacing w:val="-5"/>
                <w:sz w:val="28"/>
                <w:szCs w:val="28"/>
              </w:rPr>
            </w:pPr>
            <w:r w:rsidRPr="00402BAA">
              <w:rPr>
                <w:b/>
                <w:spacing w:val="-5"/>
                <w:sz w:val="28"/>
                <w:szCs w:val="28"/>
              </w:rPr>
              <w:t>1.</w:t>
            </w:r>
          </w:p>
        </w:tc>
        <w:tc>
          <w:tcPr>
            <w:tcW w:w="1960" w:type="pct"/>
          </w:tcPr>
          <w:p w:rsidR="00E74D3A" w:rsidRPr="00402BAA" w:rsidRDefault="00E74D3A" w:rsidP="00840C87">
            <w:pPr>
              <w:jc w:val="both"/>
              <w:rPr>
                <w:b/>
                <w:spacing w:val="-5"/>
                <w:sz w:val="28"/>
                <w:szCs w:val="28"/>
              </w:rPr>
            </w:pPr>
            <w:r w:rsidRPr="00402BAA">
              <w:rPr>
                <w:b/>
                <w:spacing w:val="-5"/>
                <w:sz w:val="28"/>
                <w:szCs w:val="28"/>
              </w:rPr>
              <w:t xml:space="preserve">Введение. </w:t>
            </w:r>
          </w:p>
        </w:tc>
        <w:tc>
          <w:tcPr>
            <w:tcW w:w="869" w:type="pct"/>
          </w:tcPr>
          <w:p w:rsidR="00E74D3A" w:rsidRPr="00402BAA" w:rsidRDefault="00E74D3A" w:rsidP="00840C87">
            <w:pPr>
              <w:shd w:val="clear" w:color="auto" w:fill="FFFFFF"/>
              <w:jc w:val="center"/>
              <w:rPr>
                <w:b/>
                <w:spacing w:val="-9"/>
                <w:sz w:val="28"/>
                <w:szCs w:val="28"/>
              </w:rPr>
            </w:pPr>
            <w:r w:rsidRPr="00402BAA">
              <w:rPr>
                <w:b/>
                <w:spacing w:val="-9"/>
                <w:sz w:val="28"/>
                <w:szCs w:val="28"/>
              </w:rPr>
              <w:t>2</w:t>
            </w:r>
          </w:p>
        </w:tc>
        <w:tc>
          <w:tcPr>
            <w:tcW w:w="936" w:type="pct"/>
          </w:tcPr>
          <w:p w:rsidR="00E74D3A" w:rsidRPr="00402BAA" w:rsidRDefault="00E74D3A" w:rsidP="00840C87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402BAA">
              <w:rPr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803" w:type="pct"/>
          </w:tcPr>
          <w:p w:rsidR="00E74D3A" w:rsidRPr="00402BAA" w:rsidRDefault="00E74D3A" w:rsidP="00840C87">
            <w:pPr>
              <w:shd w:val="clear" w:color="auto" w:fill="FFFFFF"/>
              <w:jc w:val="center"/>
              <w:rPr>
                <w:b/>
                <w:spacing w:val="-7"/>
                <w:sz w:val="28"/>
                <w:szCs w:val="28"/>
              </w:rPr>
            </w:pPr>
            <w:r w:rsidRPr="00402BAA">
              <w:rPr>
                <w:b/>
                <w:spacing w:val="-7"/>
                <w:sz w:val="28"/>
                <w:szCs w:val="28"/>
              </w:rPr>
              <w:t>1</w:t>
            </w:r>
          </w:p>
        </w:tc>
      </w:tr>
      <w:tr w:rsidR="00402BAA" w:rsidRPr="00402BAA" w:rsidTr="00840C87">
        <w:tc>
          <w:tcPr>
            <w:tcW w:w="432" w:type="pct"/>
          </w:tcPr>
          <w:p w:rsidR="00402BAA" w:rsidRPr="00402BAA" w:rsidRDefault="00402BAA" w:rsidP="00840C87">
            <w:pPr>
              <w:jc w:val="both"/>
              <w:rPr>
                <w:spacing w:val="-5"/>
                <w:sz w:val="28"/>
                <w:szCs w:val="28"/>
              </w:rPr>
            </w:pPr>
            <w:r w:rsidRPr="00402BAA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1960" w:type="pct"/>
          </w:tcPr>
          <w:p w:rsidR="00402BAA" w:rsidRPr="00402BAA" w:rsidRDefault="00402BAA" w:rsidP="00840C87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(</w:t>
            </w:r>
            <w:r w:rsidRPr="00402BAA">
              <w:rPr>
                <w:spacing w:val="-5"/>
                <w:sz w:val="28"/>
                <w:szCs w:val="28"/>
              </w:rPr>
              <w:t>Наименование темы</w:t>
            </w:r>
            <w:r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869" w:type="pct"/>
          </w:tcPr>
          <w:p w:rsidR="00402BAA" w:rsidRPr="00402BAA" w:rsidRDefault="00402BAA" w:rsidP="00840C87">
            <w:pPr>
              <w:shd w:val="clear" w:color="auto" w:fill="FFFFFF"/>
              <w:jc w:val="center"/>
              <w:rPr>
                <w:b/>
                <w:spacing w:val="-9"/>
                <w:sz w:val="28"/>
                <w:szCs w:val="28"/>
              </w:rPr>
            </w:pPr>
          </w:p>
        </w:tc>
        <w:tc>
          <w:tcPr>
            <w:tcW w:w="936" w:type="pct"/>
          </w:tcPr>
          <w:p w:rsidR="00402BAA" w:rsidRPr="00402BAA" w:rsidRDefault="00402BAA" w:rsidP="00840C87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803" w:type="pct"/>
          </w:tcPr>
          <w:p w:rsidR="00402BAA" w:rsidRPr="00402BAA" w:rsidRDefault="00402BAA" w:rsidP="00840C87">
            <w:pPr>
              <w:shd w:val="clear" w:color="auto" w:fill="FFFFFF"/>
              <w:jc w:val="center"/>
              <w:rPr>
                <w:b/>
                <w:spacing w:val="-7"/>
                <w:sz w:val="28"/>
                <w:szCs w:val="28"/>
              </w:rPr>
            </w:pPr>
          </w:p>
        </w:tc>
      </w:tr>
      <w:tr w:rsidR="00402BAA" w:rsidRPr="00402BAA" w:rsidTr="00840C87">
        <w:tc>
          <w:tcPr>
            <w:tcW w:w="432" w:type="pct"/>
          </w:tcPr>
          <w:p w:rsidR="00402BAA" w:rsidRPr="00402BAA" w:rsidRDefault="00402BAA" w:rsidP="00840C87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1960" w:type="pct"/>
          </w:tcPr>
          <w:p w:rsidR="00402BAA" w:rsidRDefault="00402BAA" w:rsidP="00840C87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………</w:t>
            </w:r>
          </w:p>
        </w:tc>
        <w:tc>
          <w:tcPr>
            <w:tcW w:w="869" w:type="pct"/>
          </w:tcPr>
          <w:p w:rsidR="00402BAA" w:rsidRPr="00402BAA" w:rsidRDefault="00402BAA" w:rsidP="00840C87">
            <w:pPr>
              <w:shd w:val="clear" w:color="auto" w:fill="FFFFFF"/>
              <w:jc w:val="center"/>
              <w:rPr>
                <w:b/>
                <w:spacing w:val="-9"/>
                <w:sz w:val="28"/>
                <w:szCs w:val="28"/>
              </w:rPr>
            </w:pPr>
          </w:p>
        </w:tc>
        <w:tc>
          <w:tcPr>
            <w:tcW w:w="936" w:type="pct"/>
          </w:tcPr>
          <w:p w:rsidR="00402BAA" w:rsidRPr="00402BAA" w:rsidRDefault="00402BAA" w:rsidP="00840C87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803" w:type="pct"/>
          </w:tcPr>
          <w:p w:rsidR="00402BAA" w:rsidRPr="00402BAA" w:rsidRDefault="00402BAA" w:rsidP="00840C87">
            <w:pPr>
              <w:shd w:val="clear" w:color="auto" w:fill="FFFFFF"/>
              <w:jc w:val="center"/>
              <w:rPr>
                <w:b/>
                <w:spacing w:val="-7"/>
                <w:sz w:val="28"/>
                <w:szCs w:val="28"/>
              </w:rPr>
            </w:pPr>
          </w:p>
        </w:tc>
      </w:tr>
      <w:tr w:rsidR="00402BAA" w:rsidRPr="00402BAA" w:rsidTr="00840C87">
        <w:tc>
          <w:tcPr>
            <w:tcW w:w="432" w:type="pct"/>
          </w:tcPr>
          <w:p w:rsidR="00402BAA" w:rsidRDefault="00402BAA" w:rsidP="00840C87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1960" w:type="pct"/>
          </w:tcPr>
          <w:p w:rsidR="00402BAA" w:rsidRDefault="00402BAA" w:rsidP="00840C87">
            <w:pPr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869" w:type="pct"/>
          </w:tcPr>
          <w:p w:rsidR="00402BAA" w:rsidRPr="00402BAA" w:rsidRDefault="00402BAA" w:rsidP="00840C87">
            <w:pPr>
              <w:shd w:val="clear" w:color="auto" w:fill="FFFFFF"/>
              <w:jc w:val="center"/>
              <w:rPr>
                <w:b/>
                <w:spacing w:val="-9"/>
                <w:sz w:val="28"/>
                <w:szCs w:val="28"/>
              </w:rPr>
            </w:pPr>
          </w:p>
        </w:tc>
        <w:tc>
          <w:tcPr>
            <w:tcW w:w="936" w:type="pct"/>
          </w:tcPr>
          <w:p w:rsidR="00402BAA" w:rsidRPr="00402BAA" w:rsidRDefault="00402BAA" w:rsidP="00840C87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803" w:type="pct"/>
          </w:tcPr>
          <w:p w:rsidR="00402BAA" w:rsidRPr="00402BAA" w:rsidRDefault="00402BAA" w:rsidP="00840C87">
            <w:pPr>
              <w:shd w:val="clear" w:color="auto" w:fill="FFFFFF"/>
              <w:jc w:val="center"/>
              <w:rPr>
                <w:b/>
                <w:spacing w:val="-7"/>
                <w:sz w:val="28"/>
                <w:szCs w:val="28"/>
              </w:rPr>
            </w:pPr>
          </w:p>
        </w:tc>
      </w:tr>
      <w:tr w:rsidR="00E74D3A" w:rsidRPr="0053128F" w:rsidTr="00840C87">
        <w:tc>
          <w:tcPr>
            <w:tcW w:w="2392" w:type="pct"/>
            <w:gridSpan w:val="2"/>
          </w:tcPr>
          <w:p w:rsidR="00E74D3A" w:rsidRPr="00402BAA" w:rsidRDefault="00E74D3A" w:rsidP="00840C87">
            <w:pPr>
              <w:jc w:val="both"/>
              <w:rPr>
                <w:b/>
                <w:spacing w:val="-5"/>
                <w:sz w:val="28"/>
                <w:szCs w:val="28"/>
              </w:rPr>
            </w:pPr>
            <w:r w:rsidRPr="00402BAA">
              <w:rPr>
                <w:b/>
                <w:spacing w:val="-5"/>
                <w:sz w:val="28"/>
                <w:szCs w:val="28"/>
              </w:rPr>
              <w:t>Итого часов:</w:t>
            </w:r>
          </w:p>
        </w:tc>
        <w:tc>
          <w:tcPr>
            <w:tcW w:w="869" w:type="pct"/>
          </w:tcPr>
          <w:p w:rsidR="00E74D3A" w:rsidRPr="00402BAA" w:rsidRDefault="00E74D3A" w:rsidP="00840C87">
            <w:pPr>
              <w:shd w:val="clear" w:color="auto" w:fill="FFFFFF"/>
              <w:jc w:val="center"/>
              <w:rPr>
                <w:b/>
                <w:spacing w:val="-9"/>
                <w:sz w:val="28"/>
                <w:szCs w:val="28"/>
              </w:rPr>
            </w:pPr>
          </w:p>
        </w:tc>
        <w:tc>
          <w:tcPr>
            <w:tcW w:w="936" w:type="pct"/>
          </w:tcPr>
          <w:p w:rsidR="00E74D3A" w:rsidRPr="00402BAA" w:rsidRDefault="00E74D3A" w:rsidP="00840C87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803" w:type="pct"/>
          </w:tcPr>
          <w:p w:rsidR="00E74D3A" w:rsidRPr="0053128F" w:rsidRDefault="00E74D3A" w:rsidP="00840C87">
            <w:pPr>
              <w:shd w:val="clear" w:color="auto" w:fill="FFFFFF"/>
              <w:jc w:val="center"/>
              <w:rPr>
                <w:b/>
                <w:spacing w:val="-7"/>
                <w:sz w:val="28"/>
                <w:szCs w:val="28"/>
              </w:rPr>
            </w:pPr>
          </w:p>
        </w:tc>
      </w:tr>
    </w:tbl>
    <w:p w:rsidR="00E74D3A" w:rsidRDefault="00E74D3A" w:rsidP="0053128F">
      <w:pPr>
        <w:ind w:right="-259" w:firstLine="709"/>
        <w:jc w:val="both"/>
        <w:rPr>
          <w:b/>
          <w:bCs/>
          <w:sz w:val="28"/>
          <w:szCs w:val="28"/>
        </w:rPr>
      </w:pPr>
    </w:p>
    <w:p w:rsidR="00E74D3A" w:rsidRPr="0053128F" w:rsidRDefault="00E74D3A" w:rsidP="0053128F">
      <w:pPr>
        <w:ind w:right="-259" w:firstLine="709"/>
        <w:jc w:val="both"/>
        <w:rPr>
          <w:b/>
          <w:bCs/>
          <w:sz w:val="28"/>
          <w:szCs w:val="28"/>
        </w:rPr>
      </w:pPr>
    </w:p>
    <w:p w:rsidR="000F6EA6" w:rsidRPr="0053128F" w:rsidRDefault="000F6EA6" w:rsidP="0053128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64BA4" w:rsidRPr="0053128F" w:rsidRDefault="00D64BA4" w:rsidP="006425E7">
      <w:pPr>
        <w:pStyle w:val="a4"/>
        <w:tabs>
          <w:tab w:val="left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128F">
        <w:rPr>
          <w:rFonts w:ascii="Times New Roman" w:hAnsi="Times New Roman"/>
          <w:b/>
          <w:sz w:val="28"/>
          <w:szCs w:val="28"/>
        </w:rPr>
        <w:t>Содержание учебного (тематического) плана</w:t>
      </w:r>
    </w:p>
    <w:p w:rsidR="00D64BA4" w:rsidRPr="0053128F" w:rsidRDefault="00D64BA4" w:rsidP="00BC6D92">
      <w:pPr>
        <w:pStyle w:val="a6"/>
        <w:numPr>
          <w:ilvl w:val="0"/>
          <w:numId w:val="1"/>
        </w:numPr>
        <w:tabs>
          <w:tab w:val="left" w:pos="0"/>
          <w:tab w:val="left" w:pos="1276"/>
          <w:tab w:val="left" w:pos="4695"/>
          <w:tab w:val="center" w:pos="5457"/>
        </w:tabs>
        <w:ind w:left="0" w:firstLine="709"/>
        <w:jc w:val="both"/>
        <w:rPr>
          <w:szCs w:val="28"/>
        </w:rPr>
      </w:pPr>
      <w:r w:rsidRPr="0053128F">
        <w:rPr>
          <w:szCs w:val="28"/>
        </w:rPr>
        <w:t>Введение.</w:t>
      </w:r>
    </w:p>
    <w:p w:rsidR="00D64BA4" w:rsidRPr="0053128F" w:rsidRDefault="00D64BA4" w:rsidP="00BC6D92">
      <w:pPr>
        <w:pStyle w:val="a6"/>
        <w:numPr>
          <w:ilvl w:val="1"/>
          <w:numId w:val="1"/>
        </w:numPr>
        <w:tabs>
          <w:tab w:val="left" w:pos="0"/>
          <w:tab w:val="left" w:pos="1276"/>
          <w:tab w:val="left" w:pos="4695"/>
          <w:tab w:val="center" w:pos="5457"/>
        </w:tabs>
        <w:ind w:left="0" w:firstLine="709"/>
        <w:jc w:val="both"/>
        <w:rPr>
          <w:szCs w:val="28"/>
        </w:rPr>
      </w:pPr>
      <w:r w:rsidRPr="0053128F">
        <w:rPr>
          <w:szCs w:val="28"/>
        </w:rPr>
        <w:t>Инструктаж по технике безопасности. О необходимости эксперимента.</w:t>
      </w:r>
    </w:p>
    <w:p w:rsidR="00D64BA4" w:rsidRPr="0053128F" w:rsidRDefault="00D64BA4" w:rsidP="006425E7">
      <w:pPr>
        <w:tabs>
          <w:tab w:val="left" w:pos="0"/>
          <w:tab w:val="left" w:pos="3315"/>
          <w:tab w:val="left" w:pos="4695"/>
          <w:tab w:val="center" w:pos="5457"/>
        </w:tabs>
        <w:ind w:firstLine="709"/>
        <w:jc w:val="both"/>
        <w:rPr>
          <w:sz w:val="28"/>
          <w:szCs w:val="28"/>
        </w:rPr>
      </w:pPr>
      <w:r w:rsidRPr="0053128F">
        <w:rPr>
          <w:b/>
          <w:sz w:val="28"/>
          <w:szCs w:val="28"/>
        </w:rPr>
        <w:t xml:space="preserve">Теория. </w:t>
      </w:r>
      <w:r w:rsidR="00BC6D92">
        <w:rPr>
          <w:sz w:val="28"/>
          <w:szCs w:val="28"/>
        </w:rPr>
        <w:t>….</w:t>
      </w:r>
    </w:p>
    <w:p w:rsidR="00D64BA4" w:rsidRDefault="00D64BA4" w:rsidP="006425E7">
      <w:pPr>
        <w:tabs>
          <w:tab w:val="left" w:pos="0"/>
          <w:tab w:val="left" w:pos="3315"/>
          <w:tab w:val="left" w:pos="4695"/>
          <w:tab w:val="center" w:pos="5457"/>
        </w:tabs>
        <w:ind w:firstLine="709"/>
        <w:jc w:val="both"/>
        <w:rPr>
          <w:sz w:val="28"/>
          <w:szCs w:val="28"/>
        </w:rPr>
      </w:pPr>
      <w:r w:rsidRPr="0053128F">
        <w:rPr>
          <w:b/>
          <w:sz w:val="28"/>
          <w:szCs w:val="28"/>
        </w:rPr>
        <w:t xml:space="preserve">Форма контроля: </w:t>
      </w:r>
      <w:r w:rsidR="00BC6D92">
        <w:rPr>
          <w:sz w:val="28"/>
          <w:szCs w:val="28"/>
        </w:rPr>
        <w:t>………</w:t>
      </w:r>
    </w:p>
    <w:p w:rsidR="00BC6D92" w:rsidRPr="0053128F" w:rsidRDefault="00BC6D92" w:rsidP="006425E7">
      <w:pPr>
        <w:tabs>
          <w:tab w:val="left" w:pos="0"/>
          <w:tab w:val="left" w:pos="3315"/>
          <w:tab w:val="left" w:pos="4695"/>
          <w:tab w:val="center" w:pos="5457"/>
        </w:tabs>
        <w:ind w:firstLine="709"/>
        <w:jc w:val="both"/>
        <w:rPr>
          <w:sz w:val="28"/>
          <w:szCs w:val="28"/>
        </w:rPr>
      </w:pPr>
    </w:p>
    <w:p w:rsidR="00D64BA4" w:rsidRPr="0053128F" w:rsidRDefault="00D64BA4" w:rsidP="00877063">
      <w:pPr>
        <w:pStyle w:val="a4"/>
        <w:widowControl w:val="0"/>
        <w:numPr>
          <w:ilvl w:val="0"/>
          <w:numId w:val="6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3128F">
        <w:rPr>
          <w:rFonts w:ascii="Times New Roman" w:eastAsia="Times New Roman" w:hAnsi="Times New Roman"/>
          <w:b/>
          <w:bCs/>
          <w:sz w:val="28"/>
          <w:szCs w:val="28"/>
        </w:rPr>
        <w:t>Комплекс организационно-педагогических условий</w:t>
      </w:r>
    </w:p>
    <w:p w:rsidR="00D64BA4" w:rsidRPr="0053128F" w:rsidRDefault="00D64BA4" w:rsidP="0053128F">
      <w:pPr>
        <w:pStyle w:val="a4"/>
        <w:ind w:left="720" w:firstLine="709"/>
        <w:jc w:val="both"/>
        <w:rPr>
          <w:rFonts w:ascii="Times New Roman" w:hAnsi="Times New Roman"/>
          <w:sz w:val="28"/>
          <w:szCs w:val="28"/>
        </w:rPr>
      </w:pPr>
    </w:p>
    <w:p w:rsidR="00D64BA4" w:rsidRPr="0053128F" w:rsidRDefault="00D64BA4" w:rsidP="0053128F">
      <w:pPr>
        <w:ind w:left="360" w:firstLine="709"/>
        <w:jc w:val="both"/>
        <w:rPr>
          <w:b/>
          <w:bCs/>
          <w:sz w:val="28"/>
          <w:szCs w:val="28"/>
        </w:rPr>
      </w:pPr>
      <w:r w:rsidRPr="0053128F">
        <w:rPr>
          <w:b/>
          <w:bCs/>
          <w:sz w:val="28"/>
          <w:szCs w:val="28"/>
        </w:rPr>
        <w:t>2.1 Методическое обеспечение</w:t>
      </w:r>
    </w:p>
    <w:p w:rsidR="00D64BA4" w:rsidRPr="0053128F" w:rsidRDefault="00D64BA4" w:rsidP="0053128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128F">
        <w:rPr>
          <w:rFonts w:ascii="Times New Roman" w:hAnsi="Times New Roman"/>
          <w:b/>
          <w:sz w:val="28"/>
          <w:szCs w:val="28"/>
        </w:rPr>
        <w:t>Формы проведения занятий</w:t>
      </w: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28F">
        <w:rPr>
          <w:rFonts w:ascii="Times New Roman" w:hAnsi="Times New Roman"/>
          <w:sz w:val="28"/>
          <w:szCs w:val="28"/>
        </w:rPr>
        <w:t xml:space="preserve">Для изучения теоретического и практического материала </w:t>
      </w:r>
      <w:r w:rsidR="00BC6D92">
        <w:rPr>
          <w:rFonts w:ascii="Times New Roman" w:hAnsi="Times New Roman"/>
          <w:sz w:val="28"/>
          <w:szCs w:val="28"/>
        </w:rPr>
        <w:t>п</w:t>
      </w:r>
      <w:r w:rsidRPr="0053128F">
        <w:rPr>
          <w:rFonts w:ascii="Times New Roman" w:hAnsi="Times New Roman"/>
          <w:sz w:val="28"/>
          <w:szCs w:val="28"/>
        </w:rPr>
        <w:t xml:space="preserve">рограмма </w:t>
      </w:r>
      <w:r w:rsidR="00BC6D92">
        <w:rPr>
          <w:rFonts w:ascii="Times New Roman" w:hAnsi="Times New Roman"/>
          <w:sz w:val="28"/>
          <w:szCs w:val="28"/>
        </w:rPr>
        <w:t xml:space="preserve">должна </w:t>
      </w:r>
      <w:r w:rsidRPr="0053128F">
        <w:rPr>
          <w:rFonts w:ascii="Times New Roman" w:hAnsi="Times New Roman"/>
          <w:sz w:val="28"/>
          <w:szCs w:val="28"/>
        </w:rPr>
        <w:t>предусматрива</w:t>
      </w:r>
      <w:r w:rsidR="00BC6D92">
        <w:rPr>
          <w:rFonts w:ascii="Times New Roman" w:hAnsi="Times New Roman"/>
          <w:sz w:val="28"/>
          <w:szCs w:val="28"/>
        </w:rPr>
        <w:t>ть</w:t>
      </w:r>
      <w:r w:rsidRPr="0053128F">
        <w:rPr>
          <w:rFonts w:ascii="Times New Roman" w:hAnsi="Times New Roman"/>
          <w:sz w:val="28"/>
          <w:szCs w:val="28"/>
        </w:rPr>
        <w:t xml:space="preserve"> использование следующих </w:t>
      </w:r>
      <w:r w:rsidRPr="0053128F">
        <w:rPr>
          <w:rFonts w:ascii="Times New Roman" w:hAnsi="Times New Roman"/>
          <w:i/>
          <w:sz w:val="28"/>
          <w:szCs w:val="28"/>
        </w:rPr>
        <w:t xml:space="preserve">форм </w:t>
      </w:r>
      <w:r w:rsidRPr="0053128F">
        <w:rPr>
          <w:rFonts w:ascii="Times New Roman" w:hAnsi="Times New Roman"/>
          <w:sz w:val="28"/>
          <w:szCs w:val="28"/>
        </w:rPr>
        <w:t xml:space="preserve">занятий: </w:t>
      </w: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28F">
        <w:rPr>
          <w:rFonts w:ascii="Times New Roman" w:hAnsi="Times New Roman"/>
          <w:sz w:val="28"/>
          <w:szCs w:val="28"/>
        </w:rPr>
        <w:t xml:space="preserve">- лекции; </w:t>
      </w: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28F">
        <w:rPr>
          <w:rFonts w:ascii="Times New Roman" w:hAnsi="Times New Roman"/>
          <w:sz w:val="28"/>
          <w:szCs w:val="28"/>
        </w:rPr>
        <w:t xml:space="preserve">- практические занятия; </w:t>
      </w: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28F">
        <w:rPr>
          <w:rFonts w:ascii="Times New Roman" w:hAnsi="Times New Roman"/>
          <w:sz w:val="28"/>
          <w:szCs w:val="28"/>
        </w:rPr>
        <w:t xml:space="preserve">- практикумы; </w:t>
      </w: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28F">
        <w:rPr>
          <w:rFonts w:ascii="Times New Roman" w:hAnsi="Times New Roman"/>
          <w:sz w:val="28"/>
          <w:szCs w:val="28"/>
        </w:rPr>
        <w:t xml:space="preserve">- работа с различными источниками информации; </w:t>
      </w: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28F">
        <w:rPr>
          <w:rFonts w:ascii="Times New Roman" w:hAnsi="Times New Roman"/>
          <w:sz w:val="28"/>
          <w:szCs w:val="28"/>
        </w:rPr>
        <w:t xml:space="preserve">- диспуты; </w:t>
      </w: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28F">
        <w:rPr>
          <w:rFonts w:ascii="Times New Roman" w:hAnsi="Times New Roman"/>
          <w:sz w:val="28"/>
          <w:szCs w:val="28"/>
        </w:rPr>
        <w:lastRenderedPageBreak/>
        <w:t xml:space="preserve">- эксперименты и опыты. </w:t>
      </w: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28F">
        <w:rPr>
          <w:rFonts w:ascii="Times New Roman" w:hAnsi="Times New Roman"/>
          <w:i/>
          <w:sz w:val="28"/>
          <w:szCs w:val="28"/>
        </w:rPr>
        <w:t>Приемы и методы,</w:t>
      </w:r>
      <w:r w:rsidR="00BC6D92">
        <w:rPr>
          <w:rFonts w:ascii="Times New Roman" w:hAnsi="Times New Roman"/>
          <w:sz w:val="28"/>
          <w:szCs w:val="28"/>
        </w:rPr>
        <w:t xml:space="preserve"> используемые при реализации п</w:t>
      </w:r>
      <w:r w:rsidRPr="0053128F">
        <w:rPr>
          <w:rFonts w:ascii="Times New Roman" w:hAnsi="Times New Roman"/>
          <w:sz w:val="28"/>
          <w:szCs w:val="28"/>
        </w:rPr>
        <w:t xml:space="preserve">рограммы: </w:t>
      </w: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28F">
        <w:rPr>
          <w:rFonts w:ascii="Times New Roman" w:hAnsi="Times New Roman"/>
          <w:sz w:val="28"/>
          <w:szCs w:val="28"/>
        </w:rPr>
        <w:t>- словесные, наглядные, практические, проблемные;</w:t>
      </w: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28F">
        <w:rPr>
          <w:rFonts w:ascii="Times New Roman" w:hAnsi="Times New Roman"/>
          <w:sz w:val="28"/>
          <w:szCs w:val="28"/>
        </w:rPr>
        <w:t xml:space="preserve"> - анализ, обобщение, систематизация; </w:t>
      </w: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28F">
        <w:rPr>
          <w:rFonts w:ascii="Times New Roman" w:hAnsi="Times New Roman"/>
          <w:sz w:val="28"/>
          <w:szCs w:val="28"/>
        </w:rPr>
        <w:t xml:space="preserve">- подготовка к защите проектной работы, изучение литературных источников; </w:t>
      </w:r>
    </w:p>
    <w:p w:rsidR="00020648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28F">
        <w:rPr>
          <w:rFonts w:ascii="Times New Roman" w:hAnsi="Times New Roman"/>
          <w:sz w:val="28"/>
          <w:szCs w:val="28"/>
        </w:rPr>
        <w:t xml:space="preserve">- самостоятельная работа (при усвоении новых теоретических знаний, закрепления имеющихся знаний, практических умений и навыков, при выполнении проектных работ). </w:t>
      </w:r>
    </w:p>
    <w:p w:rsidR="00D64BA4" w:rsidRPr="0053128F" w:rsidRDefault="00D64BA4" w:rsidP="0053128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BA4" w:rsidRPr="0053128F" w:rsidRDefault="00D64BA4" w:rsidP="0002064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3128F">
        <w:rPr>
          <w:b/>
          <w:sz w:val="28"/>
          <w:szCs w:val="28"/>
        </w:rPr>
        <w:t>2.2 Условия реализации дополнительной общеобразовательной программы</w:t>
      </w: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128F">
        <w:rPr>
          <w:rFonts w:ascii="Times New Roman" w:hAnsi="Times New Roman"/>
          <w:b/>
          <w:sz w:val="28"/>
          <w:szCs w:val="28"/>
        </w:rPr>
        <w:t>Материально-техническое обеспечение и процент использования:</w:t>
      </w:r>
    </w:p>
    <w:p w:rsidR="00D64BA4" w:rsidRPr="00BC6D92" w:rsidRDefault="00D64BA4" w:rsidP="00DF22CB">
      <w:pPr>
        <w:shd w:val="clear" w:color="auto" w:fill="FFFFFF"/>
        <w:ind w:firstLine="709"/>
        <w:rPr>
          <w:sz w:val="22"/>
          <w:szCs w:val="22"/>
        </w:rPr>
      </w:pPr>
      <w:r w:rsidRPr="0053128F">
        <w:rPr>
          <w:sz w:val="28"/>
          <w:szCs w:val="28"/>
        </w:rPr>
        <w:t>для успешной реализации образовательной программы «</w:t>
      </w:r>
      <w:r w:rsidR="00BC6D92">
        <w:rPr>
          <w:sz w:val="28"/>
          <w:szCs w:val="28"/>
        </w:rPr>
        <w:t>___________________________________________________</w:t>
      </w:r>
      <w:r w:rsidRPr="0053128F">
        <w:rPr>
          <w:sz w:val="28"/>
          <w:szCs w:val="28"/>
        </w:rPr>
        <w:t xml:space="preserve">» </w:t>
      </w:r>
      <w:proofErr w:type="gramStart"/>
      <w:r w:rsidRPr="0053128F">
        <w:rPr>
          <w:sz w:val="28"/>
          <w:szCs w:val="28"/>
        </w:rPr>
        <w:t>необходимо:</w:t>
      </w:r>
      <w:r w:rsidR="00BC6D92">
        <w:rPr>
          <w:sz w:val="28"/>
          <w:szCs w:val="28"/>
        </w:rPr>
        <w:br/>
      </w:r>
      <w:r w:rsidR="00BC6D92">
        <w:rPr>
          <w:sz w:val="22"/>
          <w:szCs w:val="22"/>
        </w:rPr>
        <w:t xml:space="preserve">   </w:t>
      </w:r>
      <w:proofErr w:type="gramEnd"/>
      <w:r w:rsidR="00BC6D92">
        <w:rPr>
          <w:sz w:val="22"/>
          <w:szCs w:val="22"/>
        </w:rPr>
        <w:t xml:space="preserve">       </w:t>
      </w:r>
      <w:r w:rsidR="00DF22CB">
        <w:rPr>
          <w:sz w:val="22"/>
          <w:szCs w:val="22"/>
        </w:rPr>
        <w:t xml:space="preserve">                              </w:t>
      </w:r>
      <w:r w:rsidR="00BC6D92">
        <w:rPr>
          <w:sz w:val="22"/>
          <w:szCs w:val="22"/>
        </w:rPr>
        <w:t xml:space="preserve">    (</w:t>
      </w:r>
      <w:r w:rsidR="00BC6D92" w:rsidRPr="00BC6D92">
        <w:rPr>
          <w:sz w:val="22"/>
          <w:szCs w:val="22"/>
        </w:rPr>
        <w:t>наименование программы</w:t>
      </w:r>
      <w:r w:rsidR="00BC6D92">
        <w:rPr>
          <w:sz w:val="22"/>
          <w:szCs w:val="22"/>
        </w:rPr>
        <w:t>)</w:t>
      </w:r>
      <w:r w:rsidRPr="00BC6D92">
        <w:rPr>
          <w:sz w:val="22"/>
          <w:szCs w:val="22"/>
        </w:rPr>
        <w:t xml:space="preserve"> </w:t>
      </w:r>
    </w:p>
    <w:p w:rsidR="00D64BA4" w:rsidRPr="0053128F" w:rsidRDefault="00BC6D92" w:rsidP="0002064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материально технической базы для реализации программы.</w:t>
      </w:r>
    </w:p>
    <w:p w:rsidR="00D64BA4" w:rsidRPr="0053128F" w:rsidRDefault="00D64BA4" w:rsidP="00020648">
      <w:pPr>
        <w:spacing w:line="360" w:lineRule="auto"/>
        <w:ind w:right="537" w:firstLine="709"/>
        <w:jc w:val="both"/>
        <w:rPr>
          <w:b/>
          <w:sz w:val="28"/>
          <w:szCs w:val="28"/>
        </w:rPr>
      </w:pPr>
      <w:r w:rsidRPr="0053128F">
        <w:rPr>
          <w:b/>
          <w:sz w:val="28"/>
          <w:szCs w:val="28"/>
        </w:rPr>
        <w:t xml:space="preserve">2.3 Календарный график </w:t>
      </w:r>
    </w:p>
    <w:p w:rsidR="00D64BA4" w:rsidRPr="0053128F" w:rsidRDefault="00BC6D92" w:rsidP="00DF22CB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Календарный график </w:t>
      </w:r>
      <w:proofErr w:type="gramStart"/>
      <w:r>
        <w:rPr>
          <w:sz w:val="28"/>
          <w:szCs w:val="28"/>
        </w:rPr>
        <w:t xml:space="preserve">составляется </w:t>
      </w:r>
      <w:r w:rsidR="00D64BA4" w:rsidRPr="0053128F">
        <w:rPr>
          <w:sz w:val="28"/>
          <w:szCs w:val="28"/>
        </w:rPr>
        <w:t xml:space="preserve"> на</w:t>
      </w:r>
      <w:proofErr w:type="gramEnd"/>
      <w:r w:rsidR="00D64BA4" w:rsidRPr="0053128F">
        <w:rPr>
          <w:sz w:val="28"/>
          <w:szCs w:val="28"/>
        </w:rPr>
        <w:t xml:space="preserve"> основании дополнительной общеобразовательной общеразвивающей программы «</w:t>
      </w:r>
      <w:r>
        <w:rPr>
          <w:sz w:val="28"/>
          <w:szCs w:val="28"/>
        </w:rPr>
        <w:t>________________________________________________________________</w:t>
      </w:r>
      <w:r w:rsidR="00D64BA4" w:rsidRPr="0053128F">
        <w:rPr>
          <w:sz w:val="28"/>
          <w:szCs w:val="28"/>
        </w:rPr>
        <w:t>»</w:t>
      </w:r>
      <w:r>
        <w:rPr>
          <w:sz w:val="28"/>
          <w:szCs w:val="28"/>
        </w:rPr>
        <w:br/>
      </w:r>
      <w:r w:rsidR="00DF22CB">
        <w:rPr>
          <w:sz w:val="22"/>
          <w:szCs w:val="22"/>
        </w:rPr>
        <w:t xml:space="preserve">                                                                    </w:t>
      </w:r>
      <w:r w:rsidRPr="00BC6D92">
        <w:rPr>
          <w:sz w:val="22"/>
          <w:szCs w:val="22"/>
        </w:rPr>
        <w:t>(наименование программы)</w:t>
      </w:r>
      <w:r w:rsidR="00D64BA4" w:rsidRPr="0053128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D64BA4" w:rsidRPr="0053128F">
        <w:rPr>
          <w:sz w:val="28"/>
          <w:szCs w:val="28"/>
        </w:rPr>
        <w:t>и представлен в приложении 1.</w:t>
      </w: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BA4" w:rsidRPr="0053128F" w:rsidRDefault="00D64BA4" w:rsidP="00020648">
      <w:pPr>
        <w:spacing w:line="360" w:lineRule="auto"/>
        <w:ind w:firstLine="709"/>
        <w:jc w:val="both"/>
        <w:rPr>
          <w:sz w:val="28"/>
          <w:szCs w:val="28"/>
        </w:rPr>
      </w:pPr>
      <w:r w:rsidRPr="0053128F">
        <w:rPr>
          <w:b/>
          <w:bCs/>
          <w:sz w:val="28"/>
          <w:szCs w:val="28"/>
        </w:rPr>
        <w:t>2.4</w:t>
      </w:r>
      <w:r w:rsidR="00020648">
        <w:rPr>
          <w:b/>
          <w:bCs/>
          <w:sz w:val="28"/>
          <w:szCs w:val="28"/>
        </w:rPr>
        <w:t xml:space="preserve"> </w:t>
      </w:r>
      <w:r w:rsidRPr="0053128F">
        <w:rPr>
          <w:b/>
          <w:bCs/>
          <w:sz w:val="28"/>
          <w:szCs w:val="28"/>
        </w:rPr>
        <w:t>Оценочные материалы</w:t>
      </w:r>
    </w:p>
    <w:p w:rsidR="00D64BA4" w:rsidRPr="0053128F" w:rsidRDefault="00D64BA4" w:rsidP="00020648">
      <w:pPr>
        <w:tabs>
          <w:tab w:val="left" w:pos="1420"/>
          <w:tab w:val="center" w:pos="5236"/>
          <w:tab w:val="left" w:pos="6807"/>
        </w:tabs>
        <w:spacing w:line="360" w:lineRule="auto"/>
        <w:ind w:right="-7" w:firstLine="709"/>
        <w:jc w:val="both"/>
        <w:rPr>
          <w:sz w:val="28"/>
          <w:szCs w:val="28"/>
        </w:rPr>
      </w:pPr>
      <w:r w:rsidRPr="0053128F">
        <w:rPr>
          <w:b/>
          <w:sz w:val="28"/>
          <w:szCs w:val="28"/>
        </w:rPr>
        <w:t>Формы отслеживания и фиксации образовательных ресурсов:</w:t>
      </w:r>
      <w:r w:rsidR="00020648">
        <w:rPr>
          <w:b/>
          <w:sz w:val="28"/>
          <w:szCs w:val="28"/>
        </w:rPr>
        <w:t xml:space="preserve"> </w:t>
      </w:r>
      <w:r w:rsidRPr="0053128F">
        <w:rPr>
          <w:sz w:val="28"/>
          <w:szCs w:val="28"/>
        </w:rPr>
        <w:t>в ходе работы будут проводиться наблюдения, беседы, после прохождения темы опросы на знания теоретического материала и практические работы на применен</w:t>
      </w:r>
      <w:r w:rsidR="00020648">
        <w:rPr>
          <w:sz w:val="28"/>
          <w:szCs w:val="28"/>
        </w:rPr>
        <w:t xml:space="preserve">ие теоретического материала на </w:t>
      </w:r>
      <w:r w:rsidRPr="0053128F">
        <w:rPr>
          <w:sz w:val="28"/>
          <w:szCs w:val="28"/>
        </w:rPr>
        <w:t xml:space="preserve">практике. В системе дополнительного образования ведется журнал посещаемости детей. </w:t>
      </w:r>
    </w:p>
    <w:p w:rsidR="00D64BA4" w:rsidRPr="0053128F" w:rsidRDefault="00D64BA4" w:rsidP="00020648">
      <w:pPr>
        <w:tabs>
          <w:tab w:val="left" w:pos="3315"/>
          <w:tab w:val="left" w:pos="4695"/>
          <w:tab w:val="center" w:pos="5457"/>
        </w:tabs>
        <w:spacing w:line="360" w:lineRule="auto"/>
        <w:ind w:firstLine="709"/>
        <w:jc w:val="both"/>
        <w:rPr>
          <w:sz w:val="28"/>
          <w:szCs w:val="28"/>
        </w:rPr>
      </w:pPr>
      <w:r w:rsidRPr="0053128F">
        <w:rPr>
          <w:b/>
          <w:sz w:val="28"/>
          <w:szCs w:val="28"/>
        </w:rPr>
        <w:lastRenderedPageBreak/>
        <w:t xml:space="preserve">Формы предъявления и демонстрации образовательных ресурсов: </w:t>
      </w:r>
      <w:r w:rsidR="00020648">
        <w:rPr>
          <w:sz w:val="28"/>
          <w:szCs w:val="28"/>
        </w:rPr>
        <w:t xml:space="preserve">в конце </w:t>
      </w:r>
      <w:proofErr w:type="gramStart"/>
      <w:r w:rsidR="00020648">
        <w:rPr>
          <w:sz w:val="28"/>
          <w:szCs w:val="28"/>
        </w:rPr>
        <w:t xml:space="preserve">изучения </w:t>
      </w:r>
      <w:r w:rsidRPr="0053128F">
        <w:rPr>
          <w:sz w:val="28"/>
          <w:szCs w:val="28"/>
        </w:rPr>
        <w:t>курса</w:t>
      </w:r>
      <w:proofErr w:type="gramEnd"/>
      <w:r w:rsidRPr="0053128F">
        <w:rPr>
          <w:sz w:val="28"/>
          <w:szCs w:val="28"/>
        </w:rPr>
        <w:t xml:space="preserve"> обучающие представят проведение опыта по теме, которую выберут сами.</w:t>
      </w:r>
    </w:p>
    <w:p w:rsidR="00D64BA4" w:rsidRPr="0053128F" w:rsidRDefault="00D64BA4" w:rsidP="00020648">
      <w:pPr>
        <w:tabs>
          <w:tab w:val="left" w:pos="1420"/>
        </w:tabs>
        <w:spacing w:line="360" w:lineRule="auto"/>
        <w:ind w:right="-7" w:firstLine="709"/>
        <w:jc w:val="both"/>
        <w:rPr>
          <w:sz w:val="28"/>
          <w:szCs w:val="28"/>
        </w:rPr>
      </w:pPr>
      <w:r w:rsidRPr="0053128F">
        <w:rPr>
          <w:sz w:val="28"/>
          <w:szCs w:val="28"/>
        </w:rPr>
        <w:t xml:space="preserve">Программа подразумевает использование различных этапов и видов контроля, аттестации, таких как: </w:t>
      </w:r>
    </w:p>
    <w:p w:rsidR="00D64BA4" w:rsidRPr="0053128F" w:rsidRDefault="00D64BA4" w:rsidP="00020648">
      <w:pPr>
        <w:tabs>
          <w:tab w:val="left" w:pos="1420"/>
        </w:tabs>
        <w:spacing w:line="360" w:lineRule="auto"/>
        <w:ind w:right="-7" w:firstLine="709"/>
        <w:jc w:val="both"/>
        <w:rPr>
          <w:sz w:val="28"/>
          <w:szCs w:val="28"/>
        </w:rPr>
      </w:pPr>
      <w:r w:rsidRPr="0053128F">
        <w:rPr>
          <w:sz w:val="28"/>
          <w:szCs w:val="28"/>
        </w:rPr>
        <w:sym w:font="Symbol" w:char="F0B7"/>
      </w:r>
      <w:r w:rsidRPr="0053128F">
        <w:rPr>
          <w:sz w:val="28"/>
          <w:szCs w:val="28"/>
        </w:rPr>
        <w:t xml:space="preserve"> Текущий контроль по завершении каждой темы в виде опроса и практической работы. </w:t>
      </w:r>
    </w:p>
    <w:p w:rsidR="00D64BA4" w:rsidRPr="0053128F" w:rsidRDefault="00D64BA4" w:rsidP="00020648">
      <w:pPr>
        <w:tabs>
          <w:tab w:val="left" w:pos="1420"/>
        </w:tabs>
        <w:spacing w:line="360" w:lineRule="auto"/>
        <w:ind w:right="-7" w:firstLine="709"/>
        <w:jc w:val="both"/>
        <w:rPr>
          <w:sz w:val="28"/>
          <w:szCs w:val="28"/>
        </w:rPr>
      </w:pPr>
      <w:r w:rsidRPr="0053128F">
        <w:rPr>
          <w:sz w:val="28"/>
          <w:szCs w:val="28"/>
        </w:rPr>
        <w:sym w:font="Symbol" w:char="F0B7"/>
      </w:r>
      <w:r w:rsidRPr="0053128F">
        <w:rPr>
          <w:sz w:val="28"/>
          <w:szCs w:val="28"/>
        </w:rPr>
        <w:t xml:space="preserve"> Промежуточная аттестация в конце учебного года проходит в форме итогового теста.</w:t>
      </w:r>
    </w:p>
    <w:p w:rsidR="00D64BA4" w:rsidRPr="0053128F" w:rsidRDefault="00D64BA4" w:rsidP="0002064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28F">
        <w:rPr>
          <w:rFonts w:ascii="Times New Roman" w:hAnsi="Times New Roman"/>
          <w:b/>
          <w:sz w:val="28"/>
          <w:szCs w:val="28"/>
        </w:rPr>
        <w:t>2.5</w:t>
      </w:r>
      <w:r w:rsidR="0051494A">
        <w:rPr>
          <w:rFonts w:ascii="Times New Roman" w:hAnsi="Times New Roman"/>
          <w:b/>
          <w:sz w:val="28"/>
          <w:szCs w:val="28"/>
        </w:rPr>
        <w:t xml:space="preserve"> </w:t>
      </w:r>
      <w:r w:rsidRPr="0053128F">
        <w:rPr>
          <w:rFonts w:ascii="Times New Roman" w:hAnsi="Times New Roman"/>
          <w:b/>
          <w:sz w:val="28"/>
          <w:szCs w:val="28"/>
        </w:rPr>
        <w:t xml:space="preserve">Список </w:t>
      </w:r>
      <w:r w:rsidR="00184F01">
        <w:rPr>
          <w:rFonts w:ascii="Times New Roman" w:hAnsi="Times New Roman"/>
          <w:b/>
          <w:sz w:val="28"/>
          <w:szCs w:val="28"/>
        </w:rPr>
        <w:t xml:space="preserve">использованных источников </w:t>
      </w:r>
      <w:r w:rsidRPr="0053128F">
        <w:rPr>
          <w:rFonts w:ascii="Times New Roman" w:hAnsi="Times New Roman"/>
          <w:b/>
          <w:sz w:val="28"/>
          <w:szCs w:val="28"/>
        </w:rPr>
        <w:t>и электронных ресурсов</w:t>
      </w:r>
    </w:p>
    <w:p w:rsidR="00D64BA4" w:rsidRDefault="00711893" w:rsidP="0053128F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для учителя:</w:t>
      </w:r>
    </w:p>
    <w:p w:rsidR="00184F01" w:rsidRPr="0053128F" w:rsidRDefault="00184F01" w:rsidP="0053128F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…….</w:t>
      </w:r>
    </w:p>
    <w:p w:rsidR="00711893" w:rsidRDefault="00711893" w:rsidP="00711893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для обучающихся:</w:t>
      </w:r>
    </w:p>
    <w:p w:rsidR="00184F01" w:rsidRPr="00711893" w:rsidRDefault="00184F01" w:rsidP="00711893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</w:t>
      </w:r>
    </w:p>
    <w:p w:rsidR="00184F01" w:rsidRDefault="000F6EA6" w:rsidP="00184F01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128F"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184F01" w:rsidRPr="0053128F" w:rsidRDefault="00184F01" w:rsidP="00184F01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</w:t>
      </w:r>
    </w:p>
    <w:sectPr w:rsidR="00184F01" w:rsidRPr="0053128F" w:rsidSect="0053128F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C87" w:rsidRDefault="00840C87" w:rsidP="00B034EF">
      <w:r>
        <w:separator/>
      </w:r>
    </w:p>
  </w:endnote>
  <w:endnote w:type="continuationSeparator" w:id="0">
    <w:p w:rsidR="00840C87" w:rsidRDefault="00840C87" w:rsidP="00B0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089419"/>
      <w:docPartObj>
        <w:docPartGallery w:val="Page Numbers (Bottom of Page)"/>
        <w:docPartUnique/>
      </w:docPartObj>
    </w:sdtPr>
    <w:sdtEndPr/>
    <w:sdtContent>
      <w:p w:rsidR="00840C87" w:rsidRDefault="00840C8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DD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40C87" w:rsidRDefault="00840C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C87" w:rsidRDefault="00840C87" w:rsidP="00B034EF">
      <w:r>
        <w:separator/>
      </w:r>
    </w:p>
  </w:footnote>
  <w:footnote w:type="continuationSeparator" w:id="0">
    <w:p w:rsidR="00840C87" w:rsidRDefault="00840C87" w:rsidP="00B0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7ED7"/>
    <w:multiLevelType w:val="multilevel"/>
    <w:tmpl w:val="9796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7E1A"/>
    <w:multiLevelType w:val="multilevel"/>
    <w:tmpl w:val="103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5704B"/>
    <w:multiLevelType w:val="multilevel"/>
    <w:tmpl w:val="5E84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90712"/>
    <w:multiLevelType w:val="hybridMultilevel"/>
    <w:tmpl w:val="DC400570"/>
    <w:lvl w:ilvl="0" w:tplc="05B418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7D53B1"/>
    <w:multiLevelType w:val="hybridMultilevel"/>
    <w:tmpl w:val="DF0ED7FE"/>
    <w:lvl w:ilvl="0" w:tplc="BF222FD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C62C6"/>
    <w:multiLevelType w:val="hybridMultilevel"/>
    <w:tmpl w:val="0040CEB8"/>
    <w:lvl w:ilvl="0" w:tplc="30F8ED3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F26A62"/>
    <w:multiLevelType w:val="hybridMultilevel"/>
    <w:tmpl w:val="226259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20F30"/>
    <w:multiLevelType w:val="multilevel"/>
    <w:tmpl w:val="A9189E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A5D51"/>
    <w:multiLevelType w:val="hybridMultilevel"/>
    <w:tmpl w:val="A47E1B28"/>
    <w:lvl w:ilvl="0" w:tplc="C36820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56E49A9"/>
    <w:multiLevelType w:val="multilevel"/>
    <w:tmpl w:val="39A03A18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15B27EA3"/>
    <w:multiLevelType w:val="hybridMultilevel"/>
    <w:tmpl w:val="5CC43280"/>
    <w:lvl w:ilvl="0" w:tplc="9EE2B5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D023C"/>
    <w:multiLevelType w:val="multilevel"/>
    <w:tmpl w:val="DC6A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C71F54"/>
    <w:multiLevelType w:val="multilevel"/>
    <w:tmpl w:val="3274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FB7343"/>
    <w:multiLevelType w:val="hybridMultilevel"/>
    <w:tmpl w:val="28361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71619A"/>
    <w:multiLevelType w:val="hybridMultilevel"/>
    <w:tmpl w:val="0728C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F0653"/>
    <w:multiLevelType w:val="hybridMultilevel"/>
    <w:tmpl w:val="9E3E5706"/>
    <w:lvl w:ilvl="0" w:tplc="573C19A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94DF6"/>
    <w:multiLevelType w:val="hybridMultilevel"/>
    <w:tmpl w:val="3202DB08"/>
    <w:lvl w:ilvl="0" w:tplc="E8B625C2">
      <w:numFmt w:val="bullet"/>
      <w:lvlText w:val="-"/>
      <w:lvlJc w:val="left"/>
      <w:pPr>
        <w:ind w:left="50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39E1A94"/>
    <w:multiLevelType w:val="multilevel"/>
    <w:tmpl w:val="A9B036D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3C3225"/>
    <w:multiLevelType w:val="hybridMultilevel"/>
    <w:tmpl w:val="52E6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83344"/>
    <w:multiLevelType w:val="hybridMultilevel"/>
    <w:tmpl w:val="ECC2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47F80"/>
    <w:multiLevelType w:val="multilevel"/>
    <w:tmpl w:val="49D2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E7DC8"/>
    <w:multiLevelType w:val="multilevel"/>
    <w:tmpl w:val="6CEA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737D4E"/>
    <w:multiLevelType w:val="hybridMultilevel"/>
    <w:tmpl w:val="E848AC82"/>
    <w:lvl w:ilvl="0" w:tplc="E8B625C2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FA429F"/>
    <w:multiLevelType w:val="multilevel"/>
    <w:tmpl w:val="289A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1921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35182093"/>
    <w:multiLevelType w:val="hybridMultilevel"/>
    <w:tmpl w:val="E01C2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53D24"/>
    <w:multiLevelType w:val="hybridMultilevel"/>
    <w:tmpl w:val="E9086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5056A1"/>
    <w:multiLevelType w:val="hybridMultilevel"/>
    <w:tmpl w:val="1CF0746C"/>
    <w:lvl w:ilvl="0" w:tplc="E8B625C2">
      <w:numFmt w:val="bullet"/>
      <w:lvlText w:val="-"/>
      <w:lvlJc w:val="left"/>
      <w:pPr>
        <w:ind w:left="14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8" w15:restartNumberingAfterBreak="0">
    <w:nsid w:val="3FE4558F"/>
    <w:multiLevelType w:val="multilevel"/>
    <w:tmpl w:val="0DBA1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2711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431E2B3F"/>
    <w:multiLevelType w:val="multilevel"/>
    <w:tmpl w:val="B0F4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613121"/>
    <w:multiLevelType w:val="hybridMultilevel"/>
    <w:tmpl w:val="F8F2F55E"/>
    <w:lvl w:ilvl="0" w:tplc="E8B625C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E971D0"/>
    <w:multiLevelType w:val="multilevel"/>
    <w:tmpl w:val="B72EDCA6"/>
    <w:lvl w:ilvl="0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b/>
      </w:rPr>
    </w:lvl>
    <w:lvl w:ilvl="1">
      <w:start w:val="4"/>
      <w:numFmt w:val="decimal"/>
      <w:isLgl/>
      <w:lvlText w:val="%1.%2"/>
      <w:lvlJc w:val="left"/>
      <w:pPr>
        <w:ind w:left="1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4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20" w:hanging="2880"/>
      </w:pPr>
      <w:rPr>
        <w:rFonts w:hint="default"/>
      </w:rPr>
    </w:lvl>
  </w:abstractNum>
  <w:abstractNum w:abstractNumId="33" w15:restartNumberingAfterBreak="0">
    <w:nsid w:val="43EA2595"/>
    <w:multiLevelType w:val="multilevel"/>
    <w:tmpl w:val="8CA2A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46213EC"/>
    <w:multiLevelType w:val="multilevel"/>
    <w:tmpl w:val="D20A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D22551"/>
    <w:multiLevelType w:val="hybridMultilevel"/>
    <w:tmpl w:val="461E7DDE"/>
    <w:lvl w:ilvl="0" w:tplc="D50CA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4B2A3F93"/>
    <w:multiLevelType w:val="multilevel"/>
    <w:tmpl w:val="6BF40C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4B4445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4FD32AF0"/>
    <w:multiLevelType w:val="multilevel"/>
    <w:tmpl w:val="C38C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841CFC"/>
    <w:multiLevelType w:val="hybridMultilevel"/>
    <w:tmpl w:val="7DA82C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22D4C58"/>
    <w:multiLevelType w:val="multilevel"/>
    <w:tmpl w:val="3BDE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37402D"/>
    <w:multiLevelType w:val="hybridMultilevel"/>
    <w:tmpl w:val="8F16AC1A"/>
    <w:lvl w:ilvl="0" w:tplc="FAA67A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53D8460D"/>
    <w:multiLevelType w:val="hybridMultilevel"/>
    <w:tmpl w:val="69BE3850"/>
    <w:lvl w:ilvl="0" w:tplc="E8B625C2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54F052C1"/>
    <w:multiLevelType w:val="multilevel"/>
    <w:tmpl w:val="1570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702A49"/>
    <w:multiLevelType w:val="hybridMultilevel"/>
    <w:tmpl w:val="1506EF98"/>
    <w:lvl w:ilvl="0" w:tplc="83F4D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7CE2F35"/>
    <w:multiLevelType w:val="multilevel"/>
    <w:tmpl w:val="6DC0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9A97912"/>
    <w:multiLevelType w:val="hybridMultilevel"/>
    <w:tmpl w:val="06DECDB4"/>
    <w:lvl w:ilvl="0" w:tplc="D458E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D0D01D3"/>
    <w:multiLevelType w:val="hybridMultilevel"/>
    <w:tmpl w:val="62445F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0462B6E"/>
    <w:multiLevelType w:val="multilevel"/>
    <w:tmpl w:val="8D14C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0D33DBB"/>
    <w:multiLevelType w:val="multilevel"/>
    <w:tmpl w:val="E156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01581E"/>
    <w:multiLevelType w:val="multilevel"/>
    <w:tmpl w:val="6AEE9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38402E0"/>
    <w:multiLevelType w:val="hybridMultilevel"/>
    <w:tmpl w:val="7FF8D7C8"/>
    <w:lvl w:ilvl="0" w:tplc="DD023C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715FF7"/>
    <w:multiLevelType w:val="hybridMultilevel"/>
    <w:tmpl w:val="EB42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76043"/>
    <w:multiLevelType w:val="multilevel"/>
    <w:tmpl w:val="7CC6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91F142C"/>
    <w:multiLevelType w:val="hybridMultilevel"/>
    <w:tmpl w:val="0F9E6554"/>
    <w:lvl w:ilvl="0" w:tplc="878ECCD2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D77BD3"/>
    <w:multiLevelType w:val="multilevel"/>
    <w:tmpl w:val="25CA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BD37CB"/>
    <w:multiLevelType w:val="multilevel"/>
    <w:tmpl w:val="6422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04023DD"/>
    <w:multiLevelType w:val="multilevel"/>
    <w:tmpl w:val="2E2C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143692D"/>
    <w:multiLevelType w:val="hybridMultilevel"/>
    <w:tmpl w:val="7D1AE5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78617CA8"/>
    <w:multiLevelType w:val="multilevel"/>
    <w:tmpl w:val="0C1C0A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0" w15:restartNumberingAfterBreak="0">
    <w:nsid w:val="7B140568"/>
    <w:multiLevelType w:val="multilevel"/>
    <w:tmpl w:val="26E8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9"/>
  </w:num>
  <w:num w:numId="2">
    <w:abstractNumId w:val="3"/>
  </w:num>
  <w:num w:numId="3">
    <w:abstractNumId w:val="9"/>
  </w:num>
  <w:num w:numId="4">
    <w:abstractNumId w:val="58"/>
  </w:num>
  <w:num w:numId="5">
    <w:abstractNumId w:val="44"/>
  </w:num>
  <w:num w:numId="6">
    <w:abstractNumId w:val="17"/>
  </w:num>
  <w:num w:numId="7">
    <w:abstractNumId w:val="20"/>
  </w:num>
  <w:num w:numId="8">
    <w:abstractNumId w:val="38"/>
  </w:num>
  <w:num w:numId="9">
    <w:abstractNumId w:val="53"/>
  </w:num>
  <w:num w:numId="10">
    <w:abstractNumId w:val="56"/>
  </w:num>
  <w:num w:numId="11">
    <w:abstractNumId w:val="50"/>
  </w:num>
  <w:num w:numId="12">
    <w:abstractNumId w:val="57"/>
  </w:num>
  <w:num w:numId="13">
    <w:abstractNumId w:val="55"/>
  </w:num>
  <w:num w:numId="14">
    <w:abstractNumId w:val="48"/>
  </w:num>
  <w:num w:numId="15">
    <w:abstractNumId w:val="21"/>
  </w:num>
  <w:num w:numId="16">
    <w:abstractNumId w:val="43"/>
  </w:num>
  <w:num w:numId="17">
    <w:abstractNumId w:val="49"/>
  </w:num>
  <w:num w:numId="18">
    <w:abstractNumId w:val="40"/>
  </w:num>
  <w:num w:numId="19">
    <w:abstractNumId w:val="34"/>
  </w:num>
  <w:num w:numId="20">
    <w:abstractNumId w:val="12"/>
  </w:num>
  <w:num w:numId="21">
    <w:abstractNumId w:val="60"/>
  </w:num>
  <w:num w:numId="22">
    <w:abstractNumId w:val="1"/>
  </w:num>
  <w:num w:numId="23">
    <w:abstractNumId w:val="4"/>
  </w:num>
  <w:num w:numId="24">
    <w:abstractNumId w:val="5"/>
  </w:num>
  <w:num w:numId="25">
    <w:abstractNumId w:val="15"/>
  </w:num>
  <w:num w:numId="26">
    <w:abstractNumId w:val="0"/>
  </w:num>
  <w:num w:numId="27">
    <w:abstractNumId w:val="11"/>
  </w:num>
  <w:num w:numId="28">
    <w:abstractNumId w:val="30"/>
  </w:num>
  <w:num w:numId="29">
    <w:abstractNumId w:val="26"/>
  </w:num>
  <w:num w:numId="30">
    <w:abstractNumId w:val="19"/>
  </w:num>
  <w:num w:numId="31">
    <w:abstractNumId w:val="54"/>
  </w:num>
  <w:num w:numId="32">
    <w:abstractNumId w:val="47"/>
  </w:num>
  <w:num w:numId="33">
    <w:abstractNumId w:val="6"/>
  </w:num>
  <w:num w:numId="34">
    <w:abstractNumId w:val="45"/>
  </w:num>
  <w:num w:numId="35">
    <w:abstractNumId w:val="25"/>
  </w:num>
  <w:num w:numId="36">
    <w:abstractNumId w:val="23"/>
  </w:num>
  <w:num w:numId="37">
    <w:abstractNumId w:val="2"/>
  </w:num>
  <w:num w:numId="38">
    <w:abstractNumId w:val="52"/>
  </w:num>
  <w:num w:numId="39">
    <w:abstractNumId w:val="18"/>
  </w:num>
  <w:num w:numId="40">
    <w:abstractNumId w:val="10"/>
  </w:num>
  <w:num w:numId="41">
    <w:abstractNumId w:val="28"/>
  </w:num>
  <w:num w:numId="42">
    <w:abstractNumId w:val="7"/>
  </w:num>
  <w:num w:numId="43">
    <w:abstractNumId w:val="39"/>
  </w:num>
  <w:num w:numId="44">
    <w:abstractNumId w:val="14"/>
  </w:num>
  <w:num w:numId="45">
    <w:abstractNumId w:val="24"/>
  </w:num>
  <w:num w:numId="46">
    <w:abstractNumId w:val="37"/>
  </w:num>
  <w:num w:numId="47">
    <w:abstractNumId w:val="29"/>
  </w:num>
  <w:num w:numId="48">
    <w:abstractNumId w:val="46"/>
  </w:num>
  <w:num w:numId="49">
    <w:abstractNumId w:val="13"/>
  </w:num>
  <w:num w:numId="50">
    <w:abstractNumId w:val="41"/>
  </w:num>
  <w:num w:numId="51">
    <w:abstractNumId w:val="35"/>
  </w:num>
  <w:num w:numId="52">
    <w:abstractNumId w:val="8"/>
  </w:num>
  <w:num w:numId="53">
    <w:abstractNumId w:val="32"/>
  </w:num>
  <w:num w:numId="54">
    <w:abstractNumId w:val="51"/>
  </w:num>
  <w:num w:numId="55">
    <w:abstractNumId w:val="36"/>
  </w:num>
  <w:num w:numId="56">
    <w:abstractNumId w:val="16"/>
  </w:num>
  <w:num w:numId="57">
    <w:abstractNumId w:val="42"/>
  </w:num>
  <w:num w:numId="58">
    <w:abstractNumId w:val="27"/>
  </w:num>
  <w:num w:numId="59">
    <w:abstractNumId w:val="31"/>
  </w:num>
  <w:num w:numId="60">
    <w:abstractNumId w:val="22"/>
  </w:num>
  <w:num w:numId="61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C22"/>
    <w:rsid w:val="00015ED2"/>
    <w:rsid w:val="00020648"/>
    <w:rsid w:val="000D5726"/>
    <w:rsid w:val="000F6EA6"/>
    <w:rsid w:val="00100E53"/>
    <w:rsid w:val="001045AA"/>
    <w:rsid w:val="00105039"/>
    <w:rsid w:val="001618B4"/>
    <w:rsid w:val="00184F01"/>
    <w:rsid w:val="00194200"/>
    <w:rsid w:val="0019519F"/>
    <w:rsid w:val="001B7E2D"/>
    <w:rsid w:val="001D0D9E"/>
    <w:rsid w:val="001E5EF4"/>
    <w:rsid w:val="002201A4"/>
    <w:rsid w:val="0022757C"/>
    <w:rsid w:val="00281E04"/>
    <w:rsid w:val="00294C66"/>
    <w:rsid w:val="002F17DF"/>
    <w:rsid w:val="003304B4"/>
    <w:rsid w:val="00374156"/>
    <w:rsid w:val="0039652D"/>
    <w:rsid w:val="003A5C15"/>
    <w:rsid w:val="003D108D"/>
    <w:rsid w:val="00402BAA"/>
    <w:rsid w:val="00482DDF"/>
    <w:rsid w:val="004C0230"/>
    <w:rsid w:val="004D449B"/>
    <w:rsid w:val="004E13E8"/>
    <w:rsid w:val="004E7640"/>
    <w:rsid w:val="0051494A"/>
    <w:rsid w:val="0053128F"/>
    <w:rsid w:val="00534C22"/>
    <w:rsid w:val="00555E73"/>
    <w:rsid w:val="00566DFD"/>
    <w:rsid w:val="005A11D8"/>
    <w:rsid w:val="005C1432"/>
    <w:rsid w:val="00623945"/>
    <w:rsid w:val="006425E7"/>
    <w:rsid w:val="00645C6B"/>
    <w:rsid w:val="0068125B"/>
    <w:rsid w:val="00686A50"/>
    <w:rsid w:val="0069772D"/>
    <w:rsid w:val="006B5E15"/>
    <w:rsid w:val="006C3566"/>
    <w:rsid w:val="006E3247"/>
    <w:rsid w:val="006E38AB"/>
    <w:rsid w:val="006E70AD"/>
    <w:rsid w:val="00711893"/>
    <w:rsid w:val="00727673"/>
    <w:rsid w:val="00753F8C"/>
    <w:rsid w:val="0076305D"/>
    <w:rsid w:val="007C238F"/>
    <w:rsid w:val="00813AA4"/>
    <w:rsid w:val="00840C87"/>
    <w:rsid w:val="00843D6B"/>
    <w:rsid w:val="00851C10"/>
    <w:rsid w:val="00877063"/>
    <w:rsid w:val="00895157"/>
    <w:rsid w:val="008F1B06"/>
    <w:rsid w:val="00921ABD"/>
    <w:rsid w:val="009351F3"/>
    <w:rsid w:val="009537D7"/>
    <w:rsid w:val="009924AC"/>
    <w:rsid w:val="009A2385"/>
    <w:rsid w:val="00A33145"/>
    <w:rsid w:val="00A33CFB"/>
    <w:rsid w:val="00A46AEA"/>
    <w:rsid w:val="00AC4302"/>
    <w:rsid w:val="00AF15F8"/>
    <w:rsid w:val="00B034EF"/>
    <w:rsid w:val="00B12F3B"/>
    <w:rsid w:val="00B47BC4"/>
    <w:rsid w:val="00BA307F"/>
    <w:rsid w:val="00BC2A17"/>
    <w:rsid w:val="00BC6D92"/>
    <w:rsid w:val="00C11D39"/>
    <w:rsid w:val="00C40AD7"/>
    <w:rsid w:val="00C51786"/>
    <w:rsid w:val="00C5771E"/>
    <w:rsid w:val="00C66A1F"/>
    <w:rsid w:val="00C978CD"/>
    <w:rsid w:val="00CA4F12"/>
    <w:rsid w:val="00CA6F83"/>
    <w:rsid w:val="00CB7E5E"/>
    <w:rsid w:val="00CD4FEA"/>
    <w:rsid w:val="00CE6EDD"/>
    <w:rsid w:val="00CF7663"/>
    <w:rsid w:val="00D543FF"/>
    <w:rsid w:val="00D64BA4"/>
    <w:rsid w:val="00D65F6B"/>
    <w:rsid w:val="00D84A01"/>
    <w:rsid w:val="00DA18F0"/>
    <w:rsid w:val="00DF22CB"/>
    <w:rsid w:val="00E251BA"/>
    <w:rsid w:val="00E25AE4"/>
    <w:rsid w:val="00E30300"/>
    <w:rsid w:val="00E462C7"/>
    <w:rsid w:val="00E46CCF"/>
    <w:rsid w:val="00E74D3A"/>
    <w:rsid w:val="00E94829"/>
    <w:rsid w:val="00ED6973"/>
    <w:rsid w:val="00EE5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5E809-4BCC-477B-BFE3-EF53772B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4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C02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4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15F8"/>
    <w:pPr>
      <w:spacing w:before="100" w:beforeAutospacing="1" w:after="100" w:afterAutospacing="1"/>
    </w:pPr>
  </w:style>
  <w:style w:type="paragraph" w:styleId="a4">
    <w:name w:val="No Spacing"/>
    <w:aliases w:val="пункт"/>
    <w:link w:val="a5"/>
    <w:uiPriority w:val="1"/>
    <w:qFormat/>
    <w:rsid w:val="00A46A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пункт Знак"/>
    <w:link w:val="a4"/>
    <w:uiPriority w:val="1"/>
    <w:locked/>
    <w:rsid w:val="00A46AEA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8F1B06"/>
    <w:pPr>
      <w:ind w:left="720"/>
      <w:contextualSpacing/>
    </w:pPr>
    <w:rPr>
      <w:b/>
      <w:color w:val="000000"/>
      <w:sz w:val="28"/>
    </w:rPr>
  </w:style>
  <w:style w:type="table" w:styleId="a7">
    <w:name w:val="Table Grid"/>
    <w:basedOn w:val="a1"/>
    <w:uiPriority w:val="59"/>
    <w:rsid w:val="0092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727673"/>
    <w:rPr>
      <w:sz w:val="28"/>
    </w:rPr>
  </w:style>
  <w:style w:type="character" w:customStyle="1" w:styleId="a9">
    <w:name w:val="Основной текст Знак"/>
    <w:basedOn w:val="a0"/>
    <w:link w:val="a8"/>
    <w:rsid w:val="007276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02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footer"/>
    <w:basedOn w:val="a"/>
    <w:link w:val="ab"/>
    <w:uiPriority w:val="99"/>
    <w:rsid w:val="004C02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0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251BA"/>
    <w:rPr>
      <w:rFonts w:ascii="Tahoma" w:hAnsi="Tahoma" w:cs="Tahoma"/>
      <w:b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51BA"/>
    <w:rPr>
      <w:rFonts w:ascii="Tahoma" w:eastAsia="Times New Roman" w:hAnsi="Tahoma" w:cs="Tahoma"/>
      <w:b/>
      <w:color w:val="000000"/>
      <w:sz w:val="16"/>
      <w:szCs w:val="16"/>
      <w:lang w:eastAsia="ru-RU"/>
    </w:rPr>
  </w:style>
  <w:style w:type="character" w:customStyle="1" w:styleId="CharAttribute277">
    <w:name w:val="CharAttribute277"/>
    <w:rsid w:val="0076305D"/>
    <w:rPr>
      <w:rFonts w:ascii="Times New Roman" w:eastAsia="Times New Roman"/>
      <w:b/>
      <w:i/>
      <w:color w:val="00000A"/>
      <w:sz w:val="28"/>
    </w:rPr>
  </w:style>
  <w:style w:type="character" w:customStyle="1" w:styleId="21">
    <w:name w:val="Основной текст (2) + Полужирный"/>
    <w:basedOn w:val="a0"/>
    <w:rsid w:val="00C40AD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lang w:val="ru-RU"/>
    </w:rPr>
  </w:style>
  <w:style w:type="character" w:customStyle="1" w:styleId="22">
    <w:name w:val="Основной текст2"/>
    <w:basedOn w:val="a0"/>
    <w:rsid w:val="00C40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5"/>
      <w:szCs w:val="25"/>
      <w:u w:val="single"/>
      <w:lang w:val="ru-RU"/>
    </w:rPr>
  </w:style>
  <w:style w:type="character" w:customStyle="1" w:styleId="5">
    <w:name w:val="Заголовок №5"/>
    <w:basedOn w:val="a0"/>
    <w:rsid w:val="00C40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8"/>
      <w:szCs w:val="28"/>
      <w:u w:val="single"/>
      <w:lang w:val="ru-RU"/>
    </w:rPr>
  </w:style>
  <w:style w:type="character" w:customStyle="1" w:styleId="CourierNew115pt0pt">
    <w:name w:val="Основной текст + Courier New;11;5 pt;Интервал 0 pt"/>
    <w:basedOn w:val="a0"/>
    <w:rsid w:val="00C40AD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3"/>
      <w:szCs w:val="23"/>
      <w:u w:val="none"/>
      <w:lang w:val="ru-RU"/>
    </w:rPr>
  </w:style>
  <w:style w:type="character" w:customStyle="1" w:styleId="49pt0pt">
    <w:name w:val="Оглавление (4) + 9 pt;Интервал 0 pt"/>
    <w:basedOn w:val="a0"/>
    <w:rsid w:val="00C40AD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styleId="ae">
    <w:name w:val="Strong"/>
    <w:basedOn w:val="a0"/>
    <w:uiPriority w:val="22"/>
    <w:qFormat/>
    <w:rsid w:val="006E38A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E3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6E38AB"/>
  </w:style>
  <w:style w:type="character" w:styleId="af">
    <w:name w:val="Hyperlink"/>
    <w:basedOn w:val="a0"/>
    <w:unhideWhenUsed/>
    <w:rsid w:val="006E38A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304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04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c9">
    <w:name w:val="c9"/>
    <w:basedOn w:val="a0"/>
    <w:rsid w:val="003304B4"/>
  </w:style>
  <w:style w:type="paragraph" w:styleId="af0">
    <w:name w:val="header"/>
    <w:basedOn w:val="a"/>
    <w:link w:val="af1"/>
    <w:uiPriority w:val="99"/>
    <w:unhideWhenUsed/>
    <w:rsid w:val="00B034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03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C1432"/>
    <w:rPr>
      <w:rFonts w:ascii="Calibri" w:hAnsi="Calibri" w:cs="Calibri"/>
      <w:sz w:val="26"/>
      <w:szCs w:val="26"/>
    </w:rPr>
  </w:style>
  <w:style w:type="paragraph" w:customStyle="1" w:styleId="Style3">
    <w:name w:val="Style3"/>
    <w:basedOn w:val="a"/>
    <w:uiPriority w:val="99"/>
    <w:rsid w:val="00E74D3A"/>
    <w:pPr>
      <w:widowControl w:val="0"/>
      <w:autoSpaceDE w:val="0"/>
      <w:autoSpaceDN w:val="0"/>
      <w:adjustRightInd w:val="0"/>
      <w:spacing w:line="324" w:lineRule="exact"/>
      <w:ind w:firstLine="341"/>
      <w:jc w:val="both"/>
    </w:pPr>
  </w:style>
  <w:style w:type="paragraph" w:customStyle="1" w:styleId="ConsPlusNonformat">
    <w:name w:val="ConsPlusNonformat"/>
    <w:uiPriority w:val="99"/>
    <w:rsid w:val="00645C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6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968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973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56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6346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8029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268489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4902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01624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545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6059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0675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3662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61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7627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2698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7583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06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6436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4975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9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78403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04610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32005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9596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45594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5618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763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7988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5148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2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7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630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0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8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2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18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744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8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355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4AAE2DBB3B7A4384ABB4EED47E02E6" ma:contentTypeVersion="0" ma:contentTypeDescription="Создание документа." ma:contentTypeScope="" ma:versionID="3b348573ddad38a3eae6c07ab0c12e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F39B3-5CAD-413E-BAA6-66C7242B62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52CD3C-4CED-43AB-9241-A05983660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587D40-EF6F-4710-8FF9-D031AA1D20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771B9-4A3A-42C2-8D9B-E9BFD09B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Преподаватель</cp:lastModifiedBy>
  <cp:revision>11</cp:revision>
  <cp:lastPrinted>2021-09-24T06:05:00Z</cp:lastPrinted>
  <dcterms:created xsi:type="dcterms:W3CDTF">2021-10-22T10:50:00Z</dcterms:created>
  <dcterms:modified xsi:type="dcterms:W3CDTF">2021-11-25T05:40:00Z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0x0101005A4AAE2DBB3B7A4384ABB4EED47E02E6</vt:lpwstr>
  </property>
</Properties>
</file>