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2F9" w:rsidRDefault="003E62F9" w:rsidP="003E62F9">
      <w:pPr>
        <w:spacing w:line="276" w:lineRule="auto"/>
        <w:outlineLvl w:val="0"/>
        <w:rPr>
          <w:rFonts w:eastAsia="Verdana"/>
          <w:b/>
          <w:bCs/>
          <w:sz w:val="28"/>
          <w:szCs w:val="28"/>
        </w:rPr>
      </w:pPr>
      <w:r>
        <w:rPr>
          <w:rFonts w:eastAsia="Verdana"/>
          <w:b/>
          <w:bCs/>
          <w:sz w:val="28"/>
          <w:szCs w:val="28"/>
        </w:rPr>
        <w:t xml:space="preserve">Дисциплина: </w:t>
      </w:r>
      <w:r w:rsidR="00845DD9">
        <w:rPr>
          <w:rFonts w:eastAsia="Verdana"/>
          <w:b/>
          <w:bCs/>
          <w:sz w:val="28"/>
          <w:szCs w:val="28"/>
        </w:rPr>
        <w:t>ПСИХОЛОГО-ПЕДАГОГИЧЕСК</w:t>
      </w:r>
      <w:r w:rsidR="008953E4">
        <w:rPr>
          <w:rFonts w:eastAsia="Verdana"/>
          <w:b/>
          <w:bCs/>
          <w:sz w:val="28"/>
          <w:szCs w:val="28"/>
        </w:rPr>
        <w:t>ИЕ</w:t>
      </w:r>
      <w:r w:rsidR="00845DD9">
        <w:rPr>
          <w:rFonts w:eastAsia="Verdana"/>
          <w:b/>
          <w:bCs/>
          <w:sz w:val="28"/>
          <w:szCs w:val="28"/>
        </w:rPr>
        <w:t xml:space="preserve"> </w:t>
      </w:r>
      <w:r w:rsidR="008953E4">
        <w:rPr>
          <w:rFonts w:eastAsia="Verdana"/>
          <w:b/>
          <w:bCs/>
          <w:sz w:val="28"/>
          <w:szCs w:val="28"/>
        </w:rPr>
        <w:t>ОСНОВЫ</w:t>
      </w:r>
      <w:r w:rsidR="00845DD9">
        <w:rPr>
          <w:rFonts w:eastAsia="Verdana"/>
          <w:b/>
          <w:bCs/>
          <w:sz w:val="28"/>
          <w:szCs w:val="28"/>
        </w:rPr>
        <w:t xml:space="preserve"> ВОЖАТСКОЙ ДЕЯТЕЛЬНОСТИ</w:t>
      </w:r>
    </w:p>
    <w:p w:rsidR="003E62F9" w:rsidRDefault="003E62F9" w:rsidP="003E62F9">
      <w:pPr>
        <w:spacing w:line="276" w:lineRule="auto"/>
        <w:outlineLvl w:val="0"/>
        <w:rPr>
          <w:rFonts w:eastAsia="Verdana"/>
          <w:b/>
          <w:bCs/>
          <w:sz w:val="28"/>
          <w:szCs w:val="28"/>
        </w:rPr>
      </w:pPr>
      <w:r>
        <w:rPr>
          <w:rFonts w:eastAsia="Verdana"/>
          <w:b/>
          <w:bCs/>
          <w:sz w:val="28"/>
          <w:szCs w:val="28"/>
        </w:rPr>
        <w:t xml:space="preserve">Преподаватель: </w:t>
      </w:r>
      <w:proofErr w:type="spellStart"/>
      <w:r>
        <w:rPr>
          <w:rFonts w:eastAsia="Verdana"/>
          <w:b/>
          <w:bCs/>
          <w:sz w:val="28"/>
          <w:szCs w:val="28"/>
        </w:rPr>
        <w:t>Ремская</w:t>
      </w:r>
      <w:proofErr w:type="spellEnd"/>
      <w:r>
        <w:rPr>
          <w:rFonts w:eastAsia="Verdana"/>
          <w:b/>
          <w:bCs/>
          <w:sz w:val="28"/>
          <w:szCs w:val="28"/>
        </w:rPr>
        <w:t xml:space="preserve"> Елена </w:t>
      </w:r>
      <w:proofErr w:type="spellStart"/>
      <w:r>
        <w:rPr>
          <w:rFonts w:eastAsia="Verdana"/>
          <w:b/>
          <w:bCs/>
          <w:sz w:val="28"/>
          <w:szCs w:val="28"/>
        </w:rPr>
        <w:t>Алиферьевна</w:t>
      </w:r>
      <w:proofErr w:type="spellEnd"/>
    </w:p>
    <w:p w:rsidR="003E62F9" w:rsidRDefault="003E62F9" w:rsidP="003E62F9">
      <w:pPr>
        <w:rPr>
          <w:b/>
          <w:i/>
          <w:sz w:val="24"/>
          <w:szCs w:val="24"/>
        </w:rPr>
      </w:pPr>
      <w:r>
        <w:rPr>
          <w:b/>
          <w:sz w:val="24"/>
          <w:szCs w:val="24"/>
        </w:rPr>
        <w:t xml:space="preserve">Тел. 89372584003 </w:t>
      </w:r>
    </w:p>
    <w:p w:rsidR="003E62F9" w:rsidRDefault="003E62F9" w:rsidP="003E62F9">
      <w:pPr>
        <w:spacing w:line="276" w:lineRule="auto"/>
        <w:outlineLvl w:val="0"/>
        <w:rPr>
          <w:rFonts w:eastAsia="Verdana"/>
          <w:b/>
          <w:bCs/>
          <w:sz w:val="28"/>
          <w:szCs w:val="28"/>
        </w:rPr>
      </w:pPr>
    </w:p>
    <w:p w:rsidR="003E62F9" w:rsidRDefault="003E62F9" w:rsidP="003E62F9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Для допуска и успешного прохождения промежуточной аттестации в форме дифференцированного зачета по дисциплине необходимо:</w:t>
      </w:r>
    </w:p>
    <w:p w:rsidR="003E62F9" w:rsidRDefault="003E62F9" w:rsidP="003E62F9">
      <w:pPr>
        <w:spacing w:line="276" w:lineRule="auto"/>
        <w:outlineLvl w:val="0"/>
        <w:rPr>
          <w:sz w:val="28"/>
          <w:szCs w:val="28"/>
        </w:rPr>
      </w:pPr>
    </w:p>
    <w:p w:rsidR="003E62F9" w:rsidRDefault="003E62F9" w:rsidP="003E62F9">
      <w:pPr>
        <w:spacing w:line="276" w:lineRule="auto"/>
        <w:outlineLvl w:val="0"/>
        <w:rPr>
          <w:rFonts w:eastAsia="Verdana"/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45DD9">
        <w:rPr>
          <w:rFonts w:eastAsia="Verdana"/>
          <w:b/>
          <w:bCs/>
          <w:sz w:val="28"/>
          <w:szCs w:val="28"/>
        </w:rPr>
        <w:t>Изучить</w:t>
      </w:r>
      <w:r>
        <w:rPr>
          <w:rFonts w:eastAsia="Verdana"/>
          <w:bCs/>
          <w:sz w:val="28"/>
          <w:szCs w:val="28"/>
        </w:rPr>
        <w:t xml:space="preserve"> предложенные в лекциях темы. </w:t>
      </w:r>
    </w:p>
    <w:p w:rsidR="003E62F9" w:rsidRDefault="003E62F9" w:rsidP="003E62F9">
      <w:pPr>
        <w:spacing w:line="276" w:lineRule="auto"/>
        <w:outlineLvl w:val="0"/>
        <w:rPr>
          <w:rFonts w:eastAsia="Verdana"/>
          <w:bCs/>
          <w:sz w:val="28"/>
          <w:szCs w:val="28"/>
        </w:rPr>
      </w:pPr>
      <w:r>
        <w:rPr>
          <w:rFonts w:eastAsia="Verdana"/>
          <w:bCs/>
          <w:sz w:val="28"/>
          <w:szCs w:val="28"/>
        </w:rPr>
        <w:t xml:space="preserve">2. </w:t>
      </w:r>
      <w:r w:rsidR="00845DD9" w:rsidRPr="00845DD9">
        <w:rPr>
          <w:rFonts w:eastAsia="Verdana"/>
          <w:b/>
          <w:bCs/>
          <w:sz w:val="28"/>
          <w:szCs w:val="28"/>
        </w:rPr>
        <w:t>Выполнить практические занятия</w:t>
      </w:r>
      <w:r w:rsidR="00845DD9">
        <w:rPr>
          <w:rFonts w:eastAsia="Verdana"/>
          <w:bCs/>
          <w:sz w:val="28"/>
          <w:szCs w:val="28"/>
        </w:rPr>
        <w:t xml:space="preserve">. </w:t>
      </w:r>
      <w:r>
        <w:rPr>
          <w:rFonts w:eastAsia="Verdana"/>
          <w:bCs/>
          <w:sz w:val="28"/>
          <w:szCs w:val="28"/>
        </w:rPr>
        <w:t xml:space="preserve">По практическим занятиям оформить отдельную тетрадь (тонкую). Всего будет 3 </w:t>
      </w:r>
      <w:proofErr w:type="gramStart"/>
      <w:r>
        <w:rPr>
          <w:rFonts w:eastAsia="Verdana"/>
          <w:bCs/>
          <w:sz w:val="28"/>
          <w:szCs w:val="28"/>
        </w:rPr>
        <w:t>практических</w:t>
      </w:r>
      <w:proofErr w:type="gramEnd"/>
      <w:r>
        <w:rPr>
          <w:rFonts w:eastAsia="Verdana"/>
          <w:bCs/>
          <w:sz w:val="28"/>
          <w:szCs w:val="28"/>
        </w:rPr>
        <w:t xml:space="preserve"> занятия.</w:t>
      </w:r>
    </w:p>
    <w:p w:rsidR="003E62F9" w:rsidRDefault="00061526" w:rsidP="003E62F9">
      <w:pPr>
        <w:rPr>
          <w:rFonts w:eastAsia="Arial"/>
          <w:bCs/>
          <w:sz w:val="28"/>
          <w:szCs w:val="28"/>
        </w:rPr>
      </w:pPr>
      <w:r>
        <w:rPr>
          <w:rFonts w:eastAsia="Arial"/>
          <w:bCs/>
          <w:sz w:val="28"/>
          <w:szCs w:val="28"/>
        </w:rPr>
        <w:t>3</w:t>
      </w:r>
      <w:r w:rsidR="003E62F9">
        <w:rPr>
          <w:rFonts w:eastAsia="Arial"/>
          <w:bCs/>
          <w:sz w:val="28"/>
          <w:szCs w:val="28"/>
        </w:rPr>
        <w:t xml:space="preserve">. </w:t>
      </w:r>
      <w:r>
        <w:rPr>
          <w:rFonts w:eastAsia="Arial"/>
          <w:bCs/>
          <w:sz w:val="28"/>
          <w:szCs w:val="28"/>
        </w:rPr>
        <w:t>Т</w:t>
      </w:r>
      <w:r w:rsidR="003E62F9">
        <w:rPr>
          <w:rFonts w:eastAsia="Arial"/>
          <w:bCs/>
          <w:sz w:val="28"/>
          <w:szCs w:val="28"/>
        </w:rPr>
        <w:t xml:space="preserve">етрадь с практическими занятиями принести или передать на проверку в колледж </w:t>
      </w:r>
      <w:r w:rsidR="003E62F9">
        <w:rPr>
          <w:rFonts w:eastAsia="Arial"/>
          <w:b/>
          <w:bCs/>
          <w:sz w:val="28"/>
          <w:szCs w:val="28"/>
        </w:rPr>
        <w:t xml:space="preserve">до </w:t>
      </w:r>
      <w:r>
        <w:rPr>
          <w:rFonts w:eastAsia="Arial"/>
          <w:b/>
          <w:bCs/>
          <w:sz w:val="28"/>
          <w:szCs w:val="28"/>
        </w:rPr>
        <w:t>2 октября 2026 года</w:t>
      </w:r>
      <w:r w:rsidR="00845DD9">
        <w:rPr>
          <w:rFonts w:eastAsia="Arial"/>
          <w:b/>
          <w:bCs/>
          <w:sz w:val="28"/>
          <w:szCs w:val="28"/>
        </w:rPr>
        <w:t>.</w:t>
      </w:r>
    </w:p>
    <w:p w:rsidR="003E62F9" w:rsidRDefault="003E62F9" w:rsidP="003E62F9">
      <w:pPr>
        <w:rPr>
          <w:rFonts w:eastAsia="Arial"/>
          <w:bCs/>
          <w:sz w:val="28"/>
          <w:szCs w:val="28"/>
        </w:rPr>
      </w:pPr>
    </w:p>
    <w:p w:rsidR="00311569" w:rsidRPr="00845DD9" w:rsidRDefault="003E62F9">
      <w:pPr>
        <w:rPr>
          <w:b/>
        </w:rPr>
      </w:pPr>
      <w:r w:rsidRPr="00845DD9">
        <w:rPr>
          <w:rFonts w:eastAsia="Arial"/>
          <w:b/>
          <w:bCs/>
          <w:sz w:val="28"/>
          <w:szCs w:val="28"/>
        </w:rPr>
        <w:t>5. По результатам проверки</w:t>
      </w:r>
      <w:r w:rsidR="00845DD9">
        <w:rPr>
          <w:rFonts w:eastAsia="Arial"/>
          <w:b/>
          <w:bCs/>
          <w:sz w:val="28"/>
          <w:szCs w:val="28"/>
        </w:rPr>
        <w:t xml:space="preserve"> практических</w:t>
      </w:r>
      <w:r w:rsidRPr="00845DD9">
        <w:rPr>
          <w:rFonts w:eastAsia="Arial"/>
          <w:b/>
          <w:bCs/>
          <w:sz w:val="28"/>
          <w:szCs w:val="28"/>
        </w:rPr>
        <w:t xml:space="preserve"> работ</w:t>
      </w:r>
      <w:r w:rsidR="00845DD9">
        <w:rPr>
          <w:rFonts w:eastAsia="Arial"/>
          <w:b/>
          <w:bCs/>
          <w:sz w:val="28"/>
          <w:szCs w:val="28"/>
        </w:rPr>
        <w:t xml:space="preserve"> и реферата</w:t>
      </w:r>
      <w:r w:rsidRPr="00845DD9">
        <w:rPr>
          <w:rFonts w:eastAsia="Arial"/>
          <w:b/>
          <w:bCs/>
          <w:sz w:val="28"/>
          <w:szCs w:val="28"/>
        </w:rPr>
        <w:t xml:space="preserve"> будет выставлена итоговая оценка.</w:t>
      </w:r>
    </w:p>
    <w:sectPr w:rsidR="00311569" w:rsidRPr="00845DD9" w:rsidSect="00845DD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A0320"/>
    <w:multiLevelType w:val="hybridMultilevel"/>
    <w:tmpl w:val="3C9C96A0"/>
    <w:lvl w:ilvl="0" w:tplc="0419000D">
      <w:start w:val="1"/>
      <w:numFmt w:val="bullet"/>
      <w:lvlText w:val=""/>
      <w:lvlJc w:val="left"/>
      <w:pPr>
        <w:ind w:left="650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62F9"/>
    <w:rsid w:val="00061526"/>
    <w:rsid w:val="00145888"/>
    <w:rsid w:val="00311569"/>
    <w:rsid w:val="003E62F9"/>
    <w:rsid w:val="006915DC"/>
    <w:rsid w:val="00845DD9"/>
    <w:rsid w:val="008953E4"/>
    <w:rsid w:val="00897356"/>
    <w:rsid w:val="00915581"/>
    <w:rsid w:val="00F32A05"/>
    <w:rsid w:val="00F526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2F9"/>
    <w:pPr>
      <w:ind w:firstLine="0"/>
      <w:jc w:val="left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62F9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2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Кадры1_2</dc:creator>
  <cp:lastModifiedBy>Кадры1_2</cp:lastModifiedBy>
  <cp:revision>5</cp:revision>
  <dcterms:created xsi:type="dcterms:W3CDTF">2023-12-11T05:06:00Z</dcterms:created>
  <dcterms:modified xsi:type="dcterms:W3CDTF">2026-09-15T04:52:00Z</dcterms:modified>
</cp:coreProperties>
</file>