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3C" w:rsidRPr="00694FBF" w:rsidRDefault="00E74B3C" w:rsidP="00E74B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4FBF">
        <w:rPr>
          <w:rFonts w:ascii="Times New Roman" w:hAnsi="Times New Roman" w:cs="Times New Roman"/>
          <w:b/>
          <w:sz w:val="32"/>
          <w:szCs w:val="32"/>
        </w:rPr>
        <w:t>УЧЕБНАЯ ДИСЦИПЛИНА</w:t>
      </w:r>
    </w:p>
    <w:p w:rsidR="00E74B3C" w:rsidRPr="00694FBF" w:rsidRDefault="00E74B3C" w:rsidP="00E74B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94FBF">
        <w:rPr>
          <w:rFonts w:ascii="Times New Roman" w:hAnsi="Times New Roman" w:cs="Times New Roman"/>
          <w:b/>
          <w:color w:val="FF0000"/>
          <w:sz w:val="32"/>
          <w:szCs w:val="32"/>
        </w:rPr>
        <w:t>«</w:t>
      </w:r>
      <w:r w:rsidR="009D722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 xml:space="preserve">ПРОФЕССИОНАЛЬНАЯ ЭТИКА И </w:t>
      </w:r>
      <w:r w:rsidR="00A45A9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КУЛЬТУРА</w:t>
      </w:r>
      <w:r w:rsidR="009D722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 xml:space="preserve"> ВОЖАТОГО</w:t>
      </w:r>
      <w:r w:rsidRPr="00694FBF"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</w:p>
    <w:p w:rsidR="00E74B3C" w:rsidRPr="00694FBF" w:rsidRDefault="00E74B3C" w:rsidP="00E74B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4FBF">
        <w:rPr>
          <w:rFonts w:ascii="Times New Roman" w:hAnsi="Times New Roman" w:cs="Times New Roman"/>
          <w:b/>
          <w:sz w:val="32"/>
          <w:szCs w:val="32"/>
        </w:rPr>
        <w:t>(с использованием электронных образовательных технологий)</w:t>
      </w:r>
    </w:p>
    <w:p w:rsidR="00E74B3C" w:rsidRDefault="00E74B3C" w:rsidP="002B1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2B1407" w:rsidRDefault="00F0022D" w:rsidP="002B1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Дифференцированный зачет</w:t>
      </w:r>
    </w:p>
    <w:p w:rsidR="00F0022D" w:rsidRDefault="00F0022D" w:rsidP="002B1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p w:rsidR="00F0022D" w:rsidRDefault="00F0022D" w:rsidP="002B14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Решение </w:t>
      </w:r>
      <w:proofErr w:type="spellStart"/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>кейсовых</w:t>
      </w:r>
      <w:proofErr w:type="spellEnd"/>
      <w:r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  <w:t xml:space="preserve"> заданий</w:t>
      </w:r>
    </w:p>
    <w:p w:rsidR="000D7D58" w:rsidRDefault="000D7D58" w:rsidP="00F0022D">
      <w:pPr>
        <w:pStyle w:val="a4"/>
        <w:spacing w:before="2"/>
        <w:ind w:left="941"/>
      </w:pPr>
    </w:p>
    <w:p w:rsidR="00F0022D" w:rsidRDefault="00F0022D" w:rsidP="00F0022D">
      <w:pPr>
        <w:pStyle w:val="a4"/>
        <w:spacing w:before="2"/>
        <w:ind w:left="941"/>
      </w:pPr>
      <w:r>
        <w:t>Инструкция:</w:t>
      </w:r>
      <w:r>
        <w:rPr>
          <w:spacing w:val="-5"/>
        </w:rPr>
        <w:t xml:space="preserve"> и</w:t>
      </w:r>
      <w:r>
        <w:t>зучите</w:t>
      </w:r>
      <w:r>
        <w:rPr>
          <w:spacing w:val="-4"/>
        </w:rPr>
        <w:t xml:space="preserve"> </w:t>
      </w:r>
      <w:r>
        <w:t>ситуацию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предложите</w:t>
      </w:r>
      <w:r>
        <w:rPr>
          <w:spacing w:val="-7"/>
        </w:rPr>
        <w:t xml:space="preserve"> </w:t>
      </w:r>
      <w:r>
        <w:t>правильное</w:t>
      </w:r>
      <w:r>
        <w:rPr>
          <w:spacing w:val="-4"/>
        </w:rPr>
        <w:t xml:space="preserve"> </w:t>
      </w:r>
      <w:r>
        <w:rPr>
          <w:spacing w:val="-2"/>
        </w:rPr>
        <w:t>решение:</w:t>
      </w: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709"/>
        <w:gridCol w:w="4820"/>
        <w:gridCol w:w="4501"/>
      </w:tblGrid>
      <w:tr w:rsidR="00F0022D" w:rsidRPr="00F0022D" w:rsidTr="00706385">
        <w:tc>
          <w:tcPr>
            <w:tcW w:w="709" w:type="dxa"/>
          </w:tcPr>
          <w:p w:rsidR="00F0022D" w:rsidRPr="00F0022D" w:rsidRDefault="00F0022D" w:rsidP="00F0022D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321" w:type="dxa"/>
            <w:gridSpan w:val="2"/>
            <w:vAlign w:val="center"/>
          </w:tcPr>
          <w:p w:rsidR="00F0022D" w:rsidRPr="00FC6259" w:rsidRDefault="00F0022D" w:rsidP="007063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2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Взаимодействие:</w:t>
            </w:r>
            <w:r w:rsidRPr="00FC6259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C62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вожатый –</w:t>
            </w:r>
            <w:r w:rsidRPr="00FC6259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C62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вожатый</w:t>
            </w:r>
            <w:r w:rsidRPr="00FC6259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C625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(воспитатель)</w:t>
            </w: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У Вас не сложились отношения с коллегой, работающим на соседнем отряде. При определенном стечении обстоятельств, он при детях, выясняя отношения, грубо оскорбляет Вас. Каким образом можно изменить эту ситуацию?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Педагог незаслуженно обидел ребенка, заподозрив его в краже своего телефона. Вы стали свидетелем этого происшествия. Ваши действия?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Ваш напарник ухаживает за девушкой – вожатой соседнего отряда, гуляет всю ночь, по утрам не может вставать рано. Вам приходится ежедневно с утра организовывать отряд самостоятельно. Как быть?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В Вашем лагере заведено, что телефоны детей отряда собирают вожатые и выдают для связи с родителями в определенное время. Вы наблюдаете, что Ваш напарник не в первый раз звонит своим друзьям с телефонов детей. Ваши действия?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706385">
        <w:trPr>
          <w:trHeight w:val="60"/>
        </w:trPr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1" w:type="dxa"/>
            <w:gridSpan w:val="2"/>
          </w:tcPr>
          <w:p w:rsidR="00F0022D" w:rsidRPr="00706385" w:rsidRDefault="00F0022D" w:rsidP="007063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06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Взаимодействие:</w:t>
            </w:r>
            <w:r w:rsidRPr="00706385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706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вожатый –</w:t>
            </w:r>
            <w:r w:rsidRPr="00706385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70638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родитель</w:t>
            </w: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tabs>
                <w:tab w:val="left" w:pos="12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У ребенка день рождения. Родители привезли на весь отряд 3 больших торта. Ребенок счастливый с родителями в беседке и уже успел сообщить друзьям, что сейчас придет в отряд с угощениями. Но тут об этом узнаете Вы.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tabs>
                <w:tab w:val="left" w:pos="12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Ребенок заболел – у</w:t>
            </w:r>
            <w:r w:rsidRPr="00F0022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 xml:space="preserve">него температура 38. Приехали родители, но не хотят его забирать – в лагере есть медики – лечите сами: «Мы работаем, у нас нет времени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сидеть с ним дома на </w:t>
            </w:r>
            <w:r w:rsidRPr="00F002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больничном».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tabs>
                <w:tab w:val="left" w:pos="12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Ребенок приехал с очень дорогим планшетом. При невыясненных обстоятельствах он разбился. Родители винят в этом вожатых.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tabs>
                <w:tab w:val="left" w:pos="12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Приехали родители в лагерь, потому что позвонил ребенок и сказал, что его обижают, дразнят, не хотят с ним дружить. Он просится домой. На самом деле ребенок частенько поддевает детей в отряде и является причиной большинства ссор.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22D" w:rsidRPr="00F0022D" w:rsidTr="00882121">
        <w:tc>
          <w:tcPr>
            <w:tcW w:w="709" w:type="dxa"/>
          </w:tcPr>
          <w:p w:rsidR="00F0022D" w:rsidRPr="00F0022D" w:rsidRDefault="00F0022D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F0022D" w:rsidRPr="00F0022D" w:rsidRDefault="00F0022D" w:rsidP="00706385">
            <w:pPr>
              <w:tabs>
                <w:tab w:val="left" w:pos="122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Один из детей в отряде не идет на контакт с ребятами. Участвует в программах и делах, если его просят, но</w:t>
            </w:r>
            <w:r w:rsidRPr="00F002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F002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особого энтузиазма. На 7-й день</w:t>
            </w:r>
            <w:r w:rsidRPr="00F0022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смены</w:t>
            </w:r>
            <w:r w:rsidRPr="00F0022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F0022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ничем</w:t>
            </w:r>
            <w:r w:rsidRPr="00F0022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по-настоящему</w:t>
            </w:r>
            <w:r w:rsidRPr="00F0022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F0022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022D">
              <w:rPr>
                <w:rFonts w:ascii="Times New Roman" w:hAnsi="Times New Roman" w:cs="Times New Roman"/>
                <w:sz w:val="24"/>
                <w:szCs w:val="24"/>
              </w:rPr>
              <w:t>смогли его увлечь и вас это беспокоит. Но приезжают родители и начинают вас хвалить, говоря, как ребенку хорошо в лагере.</w:t>
            </w:r>
          </w:p>
        </w:tc>
        <w:tc>
          <w:tcPr>
            <w:tcW w:w="4501" w:type="dxa"/>
          </w:tcPr>
          <w:p w:rsidR="00F0022D" w:rsidRPr="00F0022D" w:rsidRDefault="00F0022D" w:rsidP="007063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C39" w:rsidRPr="00F0022D" w:rsidTr="009D55F8">
        <w:tc>
          <w:tcPr>
            <w:tcW w:w="709" w:type="dxa"/>
          </w:tcPr>
          <w:p w:rsidR="00491C39" w:rsidRPr="00F0022D" w:rsidRDefault="00491C39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1" w:type="dxa"/>
            <w:gridSpan w:val="2"/>
          </w:tcPr>
          <w:p w:rsidR="00491C39" w:rsidRDefault="00491C39" w:rsidP="00491C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91C39" w:rsidRDefault="00491C39" w:rsidP="00491C39">
            <w:pPr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706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Взаимодействие:</w:t>
            </w:r>
            <w:r w:rsidRPr="00706385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706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вожатый –</w:t>
            </w:r>
            <w:r w:rsidRPr="00706385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ребенок</w:t>
            </w:r>
          </w:p>
          <w:p w:rsidR="00491C39" w:rsidRPr="00F0022D" w:rsidRDefault="00491C39" w:rsidP="00491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91C39" w:rsidRPr="00F0022D" w:rsidTr="00882121">
        <w:tc>
          <w:tcPr>
            <w:tcW w:w="709" w:type="dxa"/>
          </w:tcPr>
          <w:p w:rsidR="00491C39" w:rsidRDefault="00491C39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491C39" w:rsidRPr="00491C39" w:rsidRDefault="00491C39" w:rsidP="00491C3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1C39">
              <w:rPr>
                <w:rFonts w:ascii="Times New Roman" w:eastAsia="Times New Roman" w:hAnsi="Times New Roman" w:cs="Times New Roman"/>
                <w:sz w:val="24"/>
                <w:szCs w:val="24"/>
              </w:rPr>
              <w:t>В отряде есть ребенок, который очень скучает по дому и постоянно плачет. Чтобы его утешить, вожатый в присутствии других детей начинает его тискать, подкидывать, насильно обнимать и гладить по голове, приговаривая: «Ну ты чего как маленький, перестань реветь». Ребенок вырывается и просит отпустить, но вожатый продолжает, считая это веселой игрой.</w:t>
            </w:r>
          </w:p>
        </w:tc>
        <w:tc>
          <w:tcPr>
            <w:tcW w:w="4501" w:type="dxa"/>
          </w:tcPr>
          <w:p w:rsidR="00491C39" w:rsidRPr="00F0022D" w:rsidRDefault="00491C39" w:rsidP="00706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C39" w:rsidRPr="00F0022D" w:rsidTr="00882121">
        <w:tc>
          <w:tcPr>
            <w:tcW w:w="709" w:type="dxa"/>
          </w:tcPr>
          <w:p w:rsidR="00491C39" w:rsidRDefault="00491C39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491C39" w:rsidRPr="00491C39" w:rsidRDefault="00491C39" w:rsidP="00491C3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1C39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подготовки к вечернему концерту ребенок забыл слова или движения. Вожатый, пытаясь «взбодрить» отряд, начинает передразнивать ребенка, смеяться над его ошибкой и громко объявляет: «Смотрите, у нас звезда балета! Весь танец нам испортил, стой теперь в заднем ряду и не отсвечивай». Ребенок краснеет, замыкается и отказывается выходить на сцену.</w:t>
            </w:r>
          </w:p>
        </w:tc>
        <w:tc>
          <w:tcPr>
            <w:tcW w:w="4501" w:type="dxa"/>
          </w:tcPr>
          <w:p w:rsidR="00491C39" w:rsidRPr="00F0022D" w:rsidRDefault="00491C39" w:rsidP="00706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C39" w:rsidRPr="00F0022D" w:rsidTr="00882121">
        <w:tc>
          <w:tcPr>
            <w:tcW w:w="709" w:type="dxa"/>
          </w:tcPr>
          <w:p w:rsidR="00491C39" w:rsidRDefault="00491C39" w:rsidP="00706385">
            <w:pPr>
              <w:spacing w:before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491C39" w:rsidRPr="00491C39" w:rsidRDefault="00491C39" w:rsidP="00491C3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1C39">
              <w:rPr>
                <w:rFonts w:ascii="Times New Roman" w:eastAsia="Times New Roman" w:hAnsi="Times New Roman" w:cs="Times New Roman"/>
                <w:sz w:val="24"/>
                <w:szCs w:val="24"/>
              </w:rPr>
              <w:t>У ребенка болит живот, он подходит к вожатому и говорит об этом. Вожатый, у которого сейчас по плану купание в озере или игра в волейбол, отмахивается: «Вечно ты ноешь, симулянт. Иди погуляй, пройдет». Через час ребенку становится хуже, его рвет, и приходится вызывать скорую помощь в лагерь.</w:t>
            </w:r>
          </w:p>
        </w:tc>
        <w:tc>
          <w:tcPr>
            <w:tcW w:w="4501" w:type="dxa"/>
          </w:tcPr>
          <w:p w:rsidR="00491C39" w:rsidRPr="00F0022D" w:rsidRDefault="00491C39" w:rsidP="00706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022D" w:rsidRPr="002B1407" w:rsidRDefault="00F0022D" w:rsidP="007063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26069"/>
          <w:sz w:val="28"/>
          <w:szCs w:val="28"/>
        </w:rPr>
      </w:pPr>
    </w:p>
    <w:sectPr w:rsidR="00F0022D" w:rsidRPr="002B1407" w:rsidSect="0070638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7432B"/>
    <w:multiLevelType w:val="multilevel"/>
    <w:tmpl w:val="FAA0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4518F"/>
    <w:multiLevelType w:val="multilevel"/>
    <w:tmpl w:val="281A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241307"/>
    <w:multiLevelType w:val="multilevel"/>
    <w:tmpl w:val="2EA8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F67763"/>
    <w:multiLevelType w:val="multilevel"/>
    <w:tmpl w:val="D596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F63061"/>
    <w:multiLevelType w:val="hybridMultilevel"/>
    <w:tmpl w:val="5022B560"/>
    <w:lvl w:ilvl="0" w:tplc="C8B07D34">
      <w:start w:val="1"/>
      <w:numFmt w:val="decimal"/>
      <w:lvlText w:val="%1."/>
      <w:lvlJc w:val="left"/>
      <w:pPr>
        <w:ind w:left="23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7ED240">
      <w:numFmt w:val="bullet"/>
      <w:lvlText w:val="•"/>
      <w:lvlJc w:val="left"/>
      <w:pPr>
        <w:ind w:left="1282" w:hanging="291"/>
      </w:pPr>
      <w:rPr>
        <w:rFonts w:hint="default"/>
        <w:lang w:val="ru-RU" w:eastAsia="en-US" w:bidi="ar-SA"/>
      </w:rPr>
    </w:lvl>
    <w:lvl w:ilvl="2" w:tplc="713A1A7C">
      <w:numFmt w:val="bullet"/>
      <w:lvlText w:val="•"/>
      <w:lvlJc w:val="left"/>
      <w:pPr>
        <w:ind w:left="2325" w:hanging="291"/>
      </w:pPr>
      <w:rPr>
        <w:rFonts w:hint="default"/>
        <w:lang w:val="ru-RU" w:eastAsia="en-US" w:bidi="ar-SA"/>
      </w:rPr>
    </w:lvl>
    <w:lvl w:ilvl="3" w:tplc="6F14B522">
      <w:numFmt w:val="bullet"/>
      <w:lvlText w:val="•"/>
      <w:lvlJc w:val="left"/>
      <w:pPr>
        <w:ind w:left="3367" w:hanging="291"/>
      </w:pPr>
      <w:rPr>
        <w:rFonts w:hint="default"/>
        <w:lang w:val="ru-RU" w:eastAsia="en-US" w:bidi="ar-SA"/>
      </w:rPr>
    </w:lvl>
    <w:lvl w:ilvl="4" w:tplc="70DC0B8E">
      <w:numFmt w:val="bullet"/>
      <w:lvlText w:val="•"/>
      <w:lvlJc w:val="left"/>
      <w:pPr>
        <w:ind w:left="4410" w:hanging="291"/>
      </w:pPr>
      <w:rPr>
        <w:rFonts w:hint="default"/>
        <w:lang w:val="ru-RU" w:eastAsia="en-US" w:bidi="ar-SA"/>
      </w:rPr>
    </w:lvl>
    <w:lvl w:ilvl="5" w:tplc="86946B36">
      <w:numFmt w:val="bullet"/>
      <w:lvlText w:val="•"/>
      <w:lvlJc w:val="left"/>
      <w:pPr>
        <w:ind w:left="5453" w:hanging="291"/>
      </w:pPr>
      <w:rPr>
        <w:rFonts w:hint="default"/>
        <w:lang w:val="ru-RU" w:eastAsia="en-US" w:bidi="ar-SA"/>
      </w:rPr>
    </w:lvl>
    <w:lvl w:ilvl="6" w:tplc="5288A6EA">
      <w:numFmt w:val="bullet"/>
      <w:lvlText w:val="•"/>
      <w:lvlJc w:val="left"/>
      <w:pPr>
        <w:ind w:left="6495" w:hanging="291"/>
      </w:pPr>
      <w:rPr>
        <w:rFonts w:hint="default"/>
        <w:lang w:val="ru-RU" w:eastAsia="en-US" w:bidi="ar-SA"/>
      </w:rPr>
    </w:lvl>
    <w:lvl w:ilvl="7" w:tplc="E09A20BE">
      <w:numFmt w:val="bullet"/>
      <w:lvlText w:val="•"/>
      <w:lvlJc w:val="left"/>
      <w:pPr>
        <w:ind w:left="7538" w:hanging="291"/>
      </w:pPr>
      <w:rPr>
        <w:rFonts w:hint="default"/>
        <w:lang w:val="ru-RU" w:eastAsia="en-US" w:bidi="ar-SA"/>
      </w:rPr>
    </w:lvl>
    <w:lvl w:ilvl="8" w:tplc="5AA25026">
      <w:numFmt w:val="bullet"/>
      <w:lvlText w:val="•"/>
      <w:lvlJc w:val="left"/>
      <w:pPr>
        <w:ind w:left="8581" w:hanging="291"/>
      </w:pPr>
      <w:rPr>
        <w:rFonts w:hint="default"/>
        <w:lang w:val="ru-RU" w:eastAsia="en-US" w:bidi="ar-SA"/>
      </w:rPr>
    </w:lvl>
  </w:abstractNum>
  <w:abstractNum w:abstractNumId="5">
    <w:nsid w:val="3A5E6149"/>
    <w:multiLevelType w:val="multilevel"/>
    <w:tmpl w:val="DAF6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316E5F"/>
    <w:multiLevelType w:val="multilevel"/>
    <w:tmpl w:val="FC18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BD7466"/>
    <w:multiLevelType w:val="multilevel"/>
    <w:tmpl w:val="73B4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8501A"/>
    <w:multiLevelType w:val="multilevel"/>
    <w:tmpl w:val="6514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5C7C02"/>
    <w:multiLevelType w:val="multilevel"/>
    <w:tmpl w:val="462E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3D3278"/>
    <w:multiLevelType w:val="multilevel"/>
    <w:tmpl w:val="A68A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BE618E"/>
    <w:multiLevelType w:val="multilevel"/>
    <w:tmpl w:val="7D06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5234FC"/>
    <w:multiLevelType w:val="hybridMultilevel"/>
    <w:tmpl w:val="B9DA8240"/>
    <w:lvl w:ilvl="0" w:tplc="35740152">
      <w:start w:val="1"/>
      <w:numFmt w:val="decimal"/>
      <w:lvlText w:val="%1."/>
      <w:lvlJc w:val="left"/>
      <w:pPr>
        <w:ind w:left="23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CD54A">
      <w:numFmt w:val="bullet"/>
      <w:lvlText w:val="•"/>
      <w:lvlJc w:val="left"/>
      <w:pPr>
        <w:ind w:left="1282" w:hanging="291"/>
      </w:pPr>
      <w:rPr>
        <w:rFonts w:hint="default"/>
        <w:lang w:val="ru-RU" w:eastAsia="en-US" w:bidi="ar-SA"/>
      </w:rPr>
    </w:lvl>
    <w:lvl w:ilvl="2" w:tplc="359AA402">
      <w:numFmt w:val="bullet"/>
      <w:lvlText w:val="•"/>
      <w:lvlJc w:val="left"/>
      <w:pPr>
        <w:ind w:left="2325" w:hanging="291"/>
      </w:pPr>
      <w:rPr>
        <w:rFonts w:hint="default"/>
        <w:lang w:val="ru-RU" w:eastAsia="en-US" w:bidi="ar-SA"/>
      </w:rPr>
    </w:lvl>
    <w:lvl w:ilvl="3" w:tplc="4B74FD84">
      <w:numFmt w:val="bullet"/>
      <w:lvlText w:val="•"/>
      <w:lvlJc w:val="left"/>
      <w:pPr>
        <w:ind w:left="3367" w:hanging="291"/>
      </w:pPr>
      <w:rPr>
        <w:rFonts w:hint="default"/>
        <w:lang w:val="ru-RU" w:eastAsia="en-US" w:bidi="ar-SA"/>
      </w:rPr>
    </w:lvl>
    <w:lvl w:ilvl="4" w:tplc="42EA55DA">
      <w:numFmt w:val="bullet"/>
      <w:lvlText w:val="•"/>
      <w:lvlJc w:val="left"/>
      <w:pPr>
        <w:ind w:left="4410" w:hanging="291"/>
      </w:pPr>
      <w:rPr>
        <w:rFonts w:hint="default"/>
        <w:lang w:val="ru-RU" w:eastAsia="en-US" w:bidi="ar-SA"/>
      </w:rPr>
    </w:lvl>
    <w:lvl w:ilvl="5" w:tplc="E07C97C8">
      <w:numFmt w:val="bullet"/>
      <w:lvlText w:val="•"/>
      <w:lvlJc w:val="left"/>
      <w:pPr>
        <w:ind w:left="5453" w:hanging="291"/>
      </w:pPr>
      <w:rPr>
        <w:rFonts w:hint="default"/>
        <w:lang w:val="ru-RU" w:eastAsia="en-US" w:bidi="ar-SA"/>
      </w:rPr>
    </w:lvl>
    <w:lvl w:ilvl="6" w:tplc="80860286">
      <w:numFmt w:val="bullet"/>
      <w:lvlText w:val="•"/>
      <w:lvlJc w:val="left"/>
      <w:pPr>
        <w:ind w:left="6495" w:hanging="291"/>
      </w:pPr>
      <w:rPr>
        <w:rFonts w:hint="default"/>
        <w:lang w:val="ru-RU" w:eastAsia="en-US" w:bidi="ar-SA"/>
      </w:rPr>
    </w:lvl>
    <w:lvl w:ilvl="7" w:tplc="06F07EC8">
      <w:numFmt w:val="bullet"/>
      <w:lvlText w:val="•"/>
      <w:lvlJc w:val="left"/>
      <w:pPr>
        <w:ind w:left="7538" w:hanging="291"/>
      </w:pPr>
      <w:rPr>
        <w:rFonts w:hint="default"/>
        <w:lang w:val="ru-RU" w:eastAsia="en-US" w:bidi="ar-SA"/>
      </w:rPr>
    </w:lvl>
    <w:lvl w:ilvl="8" w:tplc="63342622">
      <w:numFmt w:val="bullet"/>
      <w:lvlText w:val="•"/>
      <w:lvlJc w:val="left"/>
      <w:pPr>
        <w:ind w:left="8581" w:hanging="291"/>
      </w:pPr>
      <w:rPr>
        <w:rFonts w:hint="default"/>
        <w:lang w:val="ru-RU" w:eastAsia="en-US" w:bidi="ar-SA"/>
      </w:rPr>
    </w:lvl>
  </w:abstractNum>
  <w:abstractNum w:abstractNumId="13">
    <w:nsid w:val="71326C45"/>
    <w:multiLevelType w:val="multilevel"/>
    <w:tmpl w:val="AF6E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0"/>
  </w:num>
  <w:num w:numId="5">
    <w:abstractNumId w:val="13"/>
  </w:num>
  <w:num w:numId="6">
    <w:abstractNumId w:val="2"/>
  </w:num>
  <w:num w:numId="7">
    <w:abstractNumId w:val="10"/>
  </w:num>
  <w:num w:numId="8">
    <w:abstractNumId w:val="9"/>
  </w:num>
  <w:num w:numId="9">
    <w:abstractNumId w:val="3"/>
  </w:num>
  <w:num w:numId="10">
    <w:abstractNumId w:val="8"/>
  </w:num>
  <w:num w:numId="11">
    <w:abstractNumId w:val="6"/>
  </w:num>
  <w:num w:numId="12">
    <w:abstractNumId w:val="5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45A95"/>
    <w:rsid w:val="000D7D58"/>
    <w:rsid w:val="00145A95"/>
    <w:rsid w:val="002020DC"/>
    <w:rsid w:val="002B1407"/>
    <w:rsid w:val="0042312C"/>
    <w:rsid w:val="00491C39"/>
    <w:rsid w:val="00706385"/>
    <w:rsid w:val="00882121"/>
    <w:rsid w:val="009D7227"/>
    <w:rsid w:val="009E344E"/>
    <w:rsid w:val="00A31C26"/>
    <w:rsid w:val="00A45A9B"/>
    <w:rsid w:val="00E74B3C"/>
    <w:rsid w:val="00F0022D"/>
    <w:rsid w:val="00FC6259"/>
    <w:rsid w:val="00F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868A4-6290-4343-BA97-30D27DA7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F002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F0022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F0022D"/>
    <w:pPr>
      <w:widowControl w:val="0"/>
      <w:autoSpaceDE w:val="0"/>
      <w:autoSpaceDN w:val="0"/>
      <w:spacing w:after="0" w:line="240" w:lineRule="auto"/>
      <w:ind w:left="232"/>
    </w:pPr>
    <w:rPr>
      <w:rFonts w:ascii="Times New Roman" w:eastAsia="Times New Roman" w:hAnsi="Times New Roman" w:cs="Times New Roman"/>
      <w:lang w:eastAsia="en-US"/>
    </w:rPr>
  </w:style>
  <w:style w:type="table" w:styleId="a7">
    <w:name w:val="Table Grid"/>
    <w:basedOn w:val="a1"/>
    <w:uiPriority w:val="59"/>
    <w:rsid w:val="00F00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6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4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6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9987">
          <w:marLeft w:val="206"/>
          <w:marRight w:val="206"/>
          <w:marTop w:val="206"/>
          <w:marBottom w:val="3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13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31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8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1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9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4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61377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7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72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0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69763-6849-4371-B07A-45AD07DD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Kab222-2</dc:creator>
  <cp:keywords/>
  <dc:description/>
  <cp:lastModifiedBy>DreamPC</cp:lastModifiedBy>
  <cp:revision>15</cp:revision>
  <dcterms:created xsi:type="dcterms:W3CDTF">2023-12-04T07:45:00Z</dcterms:created>
  <dcterms:modified xsi:type="dcterms:W3CDTF">2026-10-13T10:13:00Z</dcterms:modified>
</cp:coreProperties>
</file>