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8" w:rsidRPr="00BC4CCA" w:rsidRDefault="004238F8" w:rsidP="004238F8">
      <w:pPr>
        <w:rPr>
          <w:rFonts w:ascii="Times New Roman" w:hAnsi="Times New Roman" w:cs="Times New Roman"/>
          <w:sz w:val="32"/>
          <w:szCs w:val="32"/>
        </w:rPr>
      </w:pPr>
      <w:r w:rsidRPr="00BC4CCA">
        <w:rPr>
          <w:rFonts w:ascii="Times New Roman" w:hAnsi="Times New Roman" w:cs="Times New Roman"/>
          <w:sz w:val="32"/>
          <w:szCs w:val="32"/>
        </w:rPr>
        <w:t>Иностранный язык</w:t>
      </w:r>
      <w:r w:rsidR="00BC4CCA" w:rsidRPr="00BC4CCA">
        <w:rPr>
          <w:rFonts w:ascii="Times New Roman" w:hAnsi="Times New Roman" w:cs="Times New Roman"/>
          <w:sz w:val="32"/>
          <w:szCs w:val="32"/>
        </w:rPr>
        <w:t xml:space="preserve"> </w:t>
      </w:r>
      <w:r w:rsidRPr="00BC4CCA">
        <w:rPr>
          <w:rFonts w:ascii="Times New Roman" w:hAnsi="Times New Roman" w:cs="Times New Roman"/>
          <w:sz w:val="32"/>
          <w:szCs w:val="32"/>
        </w:rPr>
        <w:t>(английский)</w:t>
      </w:r>
    </w:p>
    <w:p w:rsidR="004238F8" w:rsidRPr="00BC4CCA" w:rsidRDefault="004238F8" w:rsidP="004238F8">
      <w:pPr>
        <w:rPr>
          <w:rFonts w:ascii="Times New Roman" w:hAnsi="Times New Roman" w:cs="Times New Roman"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C4CCA">
        <w:rPr>
          <w:rFonts w:ascii="Times New Roman" w:hAnsi="Times New Roman" w:cs="Times New Roman"/>
          <w:sz w:val="28"/>
          <w:szCs w:val="28"/>
        </w:rPr>
        <w:t>Каширина Марина Анатольевна</w:t>
      </w:r>
    </w:p>
    <w:p w:rsidR="004238F8" w:rsidRPr="00BC4CCA" w:rsidRDefault="004238F8" w:rsidP="004238F8">
      <w:pPr>
        <w:rPr>
          <w:rFonts w:ascii="Times New Roman" w:hAnsi="Times New Roman"/>
          <w:sz w:val="28"/>
          <w:szCs w:val="28"/>
        </w:rPr>
      </w:pPr>
      <w:r w:rsidRPr="00BC4CCA">
        <w:rPr>
          <w:rFonts w:ascii="Times New Roman" w:hAnsi="Times New Roman" w:cs="Times New Roman"/>
          <w:b/>
          <w:sz w:val="28"/>
          <w:szCs w:val="28"/>
        </w:rPr>
        <w:t>Тема грамматики:</w:t>
      </w:r>
      <w:r w:rsidRPr="00BC4CCA">
        <w:rPr>
          <w:rFonts w:ascii="Times New Roman" w:hAnsi="Times New Roman" w:cs="Times New Roman"/>
          <w:sz w:val="28"/>
          <w:szCs w:val="28"/>
        </w:rPr>
        <w:t xml:space="preserve"> Страдательный залог</w:t>
      </w:r>
    </w:p>
    <w:p w:rsidR="004238F8" w:rsidRPr="00F255D5" w:rsidRDefault="004238F8" w:rsidP="004238F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§18</w:t>
      </w:r>
      <w:r>
        <w:rPr>
          <w:b/>
          <w:bCs/>
          <w:color w:val="000000"/>
          <w:sz w:val="20"/>
          <w:szCs w:val="20"/>
        </w:rPr>
        <w:t>.</w:t>
      </w:r>
      <w:r w:rsidRPr="00F255D5">
        <w:rPr>
          <w:b/>
          <w:bCs/>
          <w:color w:val="000000"/>
          <w:sz w:val="20"/>
          <w:szCs w:val="20"/>
          <w:lang w:val="en-US"/>
        </w:rPr>
        <w:t>Passive</w:t>
      </w:r>
      <w:r w:rsidRPr="009052DB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Voice</w:t>
      </w:r>
      <w:r w:rsidRPr="00F255D5">
        <w:rPr>
          <w:b/>
          <w:bCs/>
          <w:color w:val="000000"/>
          <w:sz w:val="20"/>
          <w:szCs w:val="20"/>
        </w:rPr>
        <w:t xml:space="preserve"> (страдательный залог)</w:t>
      </w:r>
    </w:p>
    <w:p w:rsidR="004238F8" w:rsidRPr="00462A0E" w:rsidRDefault="004238F8" w:rsidP="004238F8">
      <w:pPr>
        <w:shd w:val="clear" w:color="auto" w:fill="FFFFFF"/>
        <w:jc w:val="center"/>
        <w:rPr>
          <w:sz w:val="6"/>
          <w:szCs w:val="6"/>
        </w:rPr>
      </w:pP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  <w:lang w:val="en-US"/>
        </w:rPr>
        <w:t>Passive</w:t>
      </w:r>
      <w:r w:rsidRPr="009052DB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Voice</w:t>
      </w:r>
      <w:r w:rsidRPr="00F255D5">
        <w:rPr>
          <w:color w:val="000000"/>
          <w:sz w:val="20"/>
          <w:szCs w:val="20"/>
        </w:rPr>
        <w:t xml:space="preserve"> (страдательный залог) указывает на то, что лицо или предмет, названные подлежащим, являются не субъектом, а объектом действия, о котором говорится в предложении.</w:t>
      </w:r>
      <w:proofErr w:type="gramEnd"/>
    </w:p>
    <w:p w:rsidR="004238F8" w:rsidRPr="00462A0E" w:rsidRDefault="004238F8" w:rsidP="004238F8">
      <w:pPr>
        <w:shd w:val="clear" w:color="auto" w:fill="FFFFFF"/>
        <w:jc w:val="both"/>
        <w:rPr>
          <w:b/>
          <w:bCs/>
          <w:color w:val="000000"/>
          <w:sz w:val="6"/>
          <w:szCs w:val="6"/>
        </w:rPr>
      </w:pPr>
    </w:p>
    <w:tbl>
      <w:tblPr>
        <w:tblW w:w="0" w:type="auto"/>
        <w:tblInd w:w="468" w:type="dxa"/>
        <w:tblLook w:val="01E0"/>
      </w:tblPr>
      <w:tblGrid>
        <w:gridCol w:w="3400"/>
        <w:gridCol w:w="3477"/>
      </w:tblGrid>
      <w:tr w:rsidR="004238F8" w:rsidRPr="004E268E" w:rsidTr="00CB23D6">
        <w:tc>
          <w:tcPr>
            <w:tcW w:w="3400" w:type="dxa"/>
          </w:tcPr>
          <w:p w:rsidR="004238F8" w:rsidRPr="004E268E" w:rsidRDefault="004238F8" w:rsidP="00CB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68E">
              <w:rPr>
                <w:b/>
                <w:bCs/>
                <w:color w:val="000000"/>
                <w:sz w:val="20"/>
                <w:szCs w:val="20"/>
                <w:lang w:val="en-US"/>
              </w:rPr>
              <w:t>Passive</w:t>
            </w:r>
          </w:p>
        </w:tc>
        <w:tc>
          <w:tcPr>
            <w:tcW w:w="3477" w:type="dxa"/>
          </w:tcPr>
          <w:p w:rsidR="004238F8" w:rsidRPr="004E268E" w:rsidRDefault="004238F8" w:rsidP="00CB23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68E">
              <w:rPr>
                <w:b/>
                <w:bCs/>
                <w:color w:val="000000"/>
                <w:sz w:val="20"/>
                <w:szCs w:val="20"/>
                <w:lang w:val="en-US"/>
              </w:rPr>
              <w:t>Active</w:t>
            </w:r>
          </w:p>
        </w:tc>
      </w:tr>
      <w:tr w:rsidR="004238F8" w:rsidRPr="004E268E" w:rsidTr="00CB23D6">
        <w:tc>
          <w:tcPr>
            <w:tcW w:w="3400" w:type="dxa"/>
          </w:tcPr>
          <w:p w:rsidR="004238F8" w:rsidRPr="004E268E" w:rsidRDefault="004238F8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This letter was sent yesterday.</w:t>
            </w:r>
          </w:p>
          <w:p w:rsidR="004238F8" w:rsidRPr="004E268E" w:rsidRDefault="004238F8" w:rsidP="00CB23D6">
            <w:pPr>
              <w:jc w:val="both"/>
              <w:rPr>
                <w:color w:val="000000"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>Это письмо было отправлено вчера.</w:t>
            </w:r>
          </w:p>
          <w:p w:rsidR="004238F8" w:rsidRPr="004E268E" w:rsidRDefault="004238F8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Many farmers are t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>ught by experts in</w:t>
            </w:r>
          </w:p>
          <w:p w:rsidR="004238F8" w:rsidRPr="004E268E" w:rsidRDefault="004238F8" w:rsidP="00CB23D6">
            <w:pPr>
              <w:jc w:val="both"/>
              <w:rPr>
                <w:color w:val="000000"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Different</w:t>
            </w:r>
            <w:r w:rsidRPr="009052DB">
              <w:rPr>
                <w:color w:val="000000"/>
                <w:sz w:val="20"/>
                <w:szCs w:val="20"/>
              </w:rPr>
              <w:t xml:space="preserve"> 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>branches</w:t>
            </w:r>
            <w:r w:rsidRPr="009052DB">
              <w:rPr>
                <w:color w:val="000000"/>
                <w:sz w:val="20"/>
                <w:szCs w:val="20"/>
              </w:rPr>
              <w:t xml:space="preserve"> 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>of</w:t>
            </w:r>
            <w:r w:rsidRPr="009052DB">
              <w:rPr>
                <w:color w:val="000000"/>
                <w:sz w:val="20"/>
                <w:szCs w:val="20"/>
              </w:rPr>
              <w:t xml:space="preserve"> 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>agriculture</w:t>
            </w:r>
            <w:r w:rsidRPr="004E268E">
              <w:rPr>
                <w:color w:val="000000"/>
                <w:sz w:val="20"/>
                <w:szCs w:val="20"/>
              </w:rPr>
              <w:t xml:space="preserve">.         </w:t>
            </w:r>
          </w:p>
          <w:p w:rsidR="004238F8" w:rsidRPr="004E268E" w:rsidRDefault="004238F8" w:rsidP="00CB2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 xml:space="preserve">Многих фермеров обучают эксперты в различных отраслях сельского хозяйства.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77" w:type="dxa"/>
          </w:tcPr>
          <w:p w:rsidR="004238F8" w:rsidRPr="004E268E" w:rsidRDefault="004238F8" w:rsidP="00CB23D6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He sent this letter yesterday.</w:t>
            </w:r>
          </w:p>
          <w:p w:rsidR="004238F8" w:rsidRPr="004E268E" w:rsidRDefault="004238F8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>Он отправил это письмо вчера.</w:t>
            </w:r>
          </w:p>
          <w:p w:rsidR="004238F8" w:rsidRPr="004E268E" w:rsidRDefault="004238F8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Experts in different branches of agriculture teach farmers.</w:t>
            </w:r>
          </w:p>
          <w:p w:rsidR="004238F8" w:rsidRPr="004E268E" w:rsidRDefault="004238F8" w:rsidP="00CB23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>Эксперты во многих отраслях сельского хозяйства обучают фермеров.</w:t>
            </w:r>
          </w:p>
        </w:tc>
      </w:tr>
    </w:tbl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Passive</w:t>
      </w:r>
      <w:r w:rsidRPr="009052DB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Voice</w:t>
      </w:r>
      <w:r w:rsidRPr="00F255D5">
        <w:rPr>
          <w:color w:val="000000"/>
          <w:sz w:val="20"/>
          <w:szCs w:val="20"/>
        </w:rPr>
        <w:t xml:space="preserve">образуются с помощью вспомогательного глагола </w:t>
      </w:r>
      <w:r w:rsidRPr="00F255D5">
        <w:rPr>
          <w:color w:val="000000"/>
          <w:sz w:val="20"/>
          <w:szCs w:val="20"/>
          <w:lang w:val="en-US"/>
        </w:rPr>
        <w:t>to</w:t>
      </w:r>
      <w:r w:rsidRPr="009052DB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be</w:t>
      </w:r>
      <w:r w:rsidRPr="00F255D5">
        <w:rPr>
          <w:color w:val="000000"/>
          <w:sz w:val="20"/>
          <w:szCs w:val="20"/>
        </w:rPr>
        <w:t xml:space="preserve"> в соответствующей форме времени, лица и числа и </w:t>
      </w:r>
      <w:r>
        <w:rPr>
          <w:b/>
          <w:bCs/>
          <w:color w:val="000000"/>
          <w:sz w:val="20"/>
          <w:szCs w:val="20"/>
          <w:lang w:val="en-US"/>
        </w:rPr>
        <w:t>Particip</w:t>
      </w:r>
      <w:r w:rsidRPr="00F255D5">
        <w:rPr>
          <w:b/>
          <w:bCs/>
          <w:color w:val="000000"/>
          <w:sz w:val="20"/>
          <w:szCs w:val="20"/>
          <w:lang w:val="en-US"/>
        </w:rPr>
        <w:t>l</w:t>
      </w:r>
      <w:r>
        <w:rPr>
          <w:b/>
          <w:bCs/>
          <w:color w:val="000000"/>
          <w:sz w:val="20"/>
          <w:szCs w:val="20"/>
          <w:lang w:val="en-US"/>
        </w:rPr>
        <w:t>e</w:t>
      </w:r>
      <w:r w:rsidRPr="009052DB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II</w:t>
      </w:r>
      <w:r w:rsidRPr="009052DB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(причастия прошедшего времени) смыслового глагола: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This business activity is widely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spread </w:t>
      </w:r>
      <w:r w:rsidRPr="00F255D5">
        <w:rPr>
          <w:color w:val="000000"/>
          <w:sz w:val="20"/>
          <w:szCs w:val="20"/>
          <w:lang w:val="en-US"/>
        </w:rPr>
        <w:t>here.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Этот вид деловой активности широко распространён здесь.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This problem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was discussed </w:t>
      </w:r>
      <w:r w:rsidRPr="00F255D5">
        <w:rPr>
          <w:color w:val="000000"/>
          <w:sz w:val="20"/>
          <w:szCs w:val="20"/>
          <w:lang w:val="en-US"/>
        </w:rPr>
        <w:t>many times.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Эту проблему обсуждали много раз.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A new house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will be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build</w:t>
      </w:r>
      <w:proofErr w:type="gramEnd"/>
      <w:r w:rsidRPr="00F255D5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next summer.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Новый дом будет построен следующим летом.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color w:val="000000"/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They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have been told </w:t>
      </w:r>
      <w:r w:rsidRPr="00F255D5">
        <w:rPr>
          <w:color w:val="000000"/>
          <w:sz w:val="20"/>
          <w:szCs w:val="20"/>
          <w:lang w:val="en-US"/>
        </w:rPr>
        <w:t xml:space="preserve">about the results of the latest tests. 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Им рассказали о результатах последних испытаний.</w:t>
      </w:r>
    </w:p>
    <w:p w:rsidR="004238F8" w:rsidRPr="00462A0E" w:rsidRDefault="004238F8" w:rsidP="004238F8">
      <w:pPr>
        <w:shd w:val="clear" w:color="auto" w:fill="FFFFFF"/>
        <w:ind w:firstLine="284"/>
        <w:jc w:val="both"/>
        <w:rPr>
          <w:color w:val="000000"/>
          <w:sz w:val="6"/>
          <w:szCs w:val="6"/>
        </w:rPr>
      </w:pP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Вопросительная и отрицательная формы </w:t>
      </w:r>
      <w:r w:rsidRPr="00F255D5">
        <w:rPr>
          <w:b/>
          <w:bCs/>
          <w:color w:val="000000"/>
          <w:sz w:val="20"/>
          <w:szCs w:val="20"/>
          <w:lang w:val="en-US"/>
        </w:rPr>
        <w:t>Passive</w:t>
      </w:r>
      <w:r w:rsidRPr="009052DB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Voice</w:t>
      </w:r>
      <w:r w:rsidRPr="00F255D5">
        <w:rPr>
          <w:b/>
          <w:bCs/>
          <w:color w:val="000000"/>
          <w:sz w:val="20"/>
          <w:szCs w:val="20"/>
        </w:rPr>
        <w:t>: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</w:rPr>
        <w:t>Вопрос</w:t>
      </w:r>
      <w:r w:rsidRPr="00F255D5">
        <w:rPr>
          <w:b/>
          <w:bCs/>
          <w:color w:val="000000"/>
          <w:sz w:val="20"/>
          <w:szCs w:val="20"/>
          <w:lang w:val="en-US"/>
        </w:rPr>
        <w:t>: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Were </w:t>
      </w:r>
      <w:r w:rsidRPr="00F255D5">
        <w:rPr>
          <w:color w:val="000000"/>
          <w:sz w:val="20"/>
          <w:szCs w:val="20"/>
          <w:lang w:val="en-US"/>
        </w:rPr>
        <w:t>you asked about that?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t>Вас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об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этом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спрашивали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4238F8" w:rsidRPr="00885843" w:rsidRDefault="004238F8" w:rsidP="004238F8">
      <w:pPr>
        <w:shd w:val="clear" w:color="auto" w:fill="FFFFFF"/>
        <w:ind w:firstLine="284"/>
        <w:jc w:val="both"/>
        <w:rPr>
          <w:color w:val="000000"/>
          <w:sz w:val="6"/>
          <w:szCs w:val="6"/>
          <w:lang w:val="en-US"/>
        </w:rPr>
      </w:pP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Is the translation finished?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lastRenderedPageBreak/>
        <w:t>Перевод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закончен</w:t>
      </w:r>
      <w:r w:rsidRPr="00F255D5">
        <w:rPr>
          <w:color w:val="000000"/>
          <w:sz w:val="20"/>
          <w:szCs w:val="20"/>
          <w:lang w:val="en-US"/>
        </w:rPr>
        <w:t>?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Will the translation be finished tomorrow?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Перевод будет закончен завтра?</w:t>
      </w:r>
    </w:p>
    <w:p w:rsidR="004238F8" w:rsidRPr="009E1E12" w:rsidRDefault="004238F8" w:rsidP="004238F8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</w:rPr>
      </w:pP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</w:rPr>
        <w:t>Отрицание: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You were not asked about that.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The translation is not finished yet.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The translation won't be finished tomorrow.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NOTE</w:t>
      </w:r>
      <w:r w:rsidRPr="00F255D5">
        <w:rPr>
          <w:b/>
          <w:bCs/>
          <w:color w:val="000000"/>
          <w:sz w:val="20"/>
          <w:szCs w:val="20"/>
        </w:rPr>
        <w:t xml:space="preserve">: </w:t>
      </w:r>
      <w:r w:rsidRPr="00F255D5">
        <w:rPr>
          <w:color w:val="000000"/>
          <w:sz w:val="20"/>
          <w:szCs w:val="20"/>
        </w:rPr>
        <w:t xml:space="preserve">указание на лицо, производящее действие, в </w:t>
      </w:r>
      <w:r w:rsidRPr="00F255D5">
        <w:rPr>
          <w:b/>
          <w:bCs/>
          <w:color w:val="000000"/>
          <w:sz w:val="20"/>
          <w:szCs w:val="20"/>
          <w:lang w:val="en-US"/>
        </w:rPr>
        <w:t>Passive</w:t>
      </w:r>
      <w:r w:rsidRPr="009052DB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Voice</w:t>
      </w:r>
      <w:r w:rsidRPr="00F255D5">
        <w:rPr>
          <w:color w:val="000000"/>
          <w:sz w:val="20"/>
          <w:szCs w:val="20"/>
        </w:rPr>
        <w:t xml:space="preserve">передаётся посредством предлога </w:t>
      </w:r>
      <w:r w:rsidRPr="00F255D5">
        <w:rPr>
          <w:b/>
          <w:color w:val="000000"/>
          <w:sz w:val="20"/>
          <w:szCs w:val="20"/>
          <w:lang w:val="en-US"/>
        </w:rPr>
        <w:t>by</w:t>
      </w:r>
      <w:r w:rsidRPr="00F255D5">
        <w:rPr>
          <w:color w:val="000000"/>
          <w:sz w:val="20"/>
          <w:szCs w:val="20"/>
        </w:rPr>
        <w:t>:</w:t>
      </w:r>
    </w:p>
    <w:p w:rsidR="004238F8" w:rsidRPr="00F255D5" w:rsidRDefault="004238F8" w:rsidP="004238F8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The article was written by a well-known journalist.</w:t>
      </w:r>
    </w:p>
    <w:p w:rsidR="004238F8" w:rsidRDefault="004238F8" w:rsidP="004238F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>Статья была написана известным журналистом.</w:t>
      </w:r>
    </w:p>
    <w:p w:rsidR="004238F8" w:rsidRPr="004238F8" w:rsidRDefault="004238F8" w:rsidP="004238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38F8" w:rsidRPr="00880629" w:rsidRDefault="004238F8" w:rsidP="004238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Выполните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следующее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грамматическое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упражнение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238F8" w:rsidRPr="003C1DEE" w:rsidRDefault="004238F8" w:rsidP="004238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6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1. 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Перепишите следующие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Переведите </w:t>
      </w:r>
      <w:r w:rsidRPr="0094528A">
        <w:rPr>
          <w:rFonts w:ascii="Times New Roman" w:hAnsi="Times New Roman" w:cs="Times New Roman"/>
          <w:color w:val="000000"/>
          <w:sz w:val="28"/>
          <w:szCs w:val="28"/>
        </w:rPr>
        <w:t xml:space="preserve">глагол-сказуемое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действительного залога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страдательный. Переведи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3C1DE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238F8" w:rsidRPr="00FA424E" w:rsidRDefault="004238F8" w:rsidP="004238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has listened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us with interest.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238F8" w:rsidRPr="00FA424E" w:rsidRDefault="004238F8" w:rsidP="004238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My chief examines the report.</w:t>
      </w:r>
    </w:p>
    <w:p w:rsidR="004238F8" w:rsidRPr="00FA424E" w:rsidRDefault="004238F8" w:rsidP="004238F8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Her brother was passing his final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examinations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4238F8" w:rsidRDefault="004238F8" w:rsidP="004238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partners count all profits.</w:t>
      </w:r>
    </w:p>
    <w:p w:rsidR="004238F8" w:rsidRPr="00027F50" w:rsidRDefault="004238F8" w:rsidP="004238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graduated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various institutions of education.</w:t>
      </w:r>
    </w:p>
    <w:p w:rsidR="004238F8" w:rsidRPr="00880629" w:rsidRDefault="004238F8" w:rsidP="004238F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He is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 buy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 some stock in IBM Corporation</w:t>
      </w:r>
    </w:p>
    <w:p w:rsidR="003F0511" w:rsidRPr="004238F8" w:rsidRDefault="003F0511">
      <w:pPr>
        <w:rPr>
          <w:lang w:val="en-US"/>
        </w:rPr>
      </w:pPr>
    </w:p>
    <w:sectPr w:rsidR="003F0511" w:rsidRPr="004238F8" w:rsidSect="003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F8"/>
    <w:rsid w:val="003F0511"/>
    <w:rsid w:val="004238F8"/>
    <w:rsid w:val="008C7E0E"/>
    <w:rsid w:val="00BC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>ГАПОУ СО "ЭКПТ"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asus xm</cp:lastModifiedBy>
  <cp:revision>2</cp:revision>
  <dcterms:created xsi:type="dcterms:W3CDTF">2010-07-19T02:07:00Z</dcterms:created>
  <dcterms:modified xsi:type="dcterms:W3CDTF">2020-03-21T10:01:00Z</dcterms:modified>
</cp:coreProperties>
</file>