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F6" w:rsidRPr="007A0075" w:rsidRDefault="007A59F6" w:rsidP="00A17DBD">
      <w:pPr>
        <w:rPr>
          <w:rFonts w:ascii="Times New Roman" w:hAnsi="Times New Roman" w:cs="Times New Roman"/>
          <w:sz w:val="24"/>
          <w:szCs w:val="24"/>
        </w:rPr>
      </w:pPr>
      <w:r w:rsidRPr="007A0075">
        <w:rPr>
          <w:rFonts w:ascii="Times New Roman" w:hAnsi="Times New Roman" w:cs="Times New Roman"/>
          <w:sz w:val="24"/>
          <w:szCs w:val="24"/>
        </w:rPr>
        <w:t>Теоретические и методические основы организации изобразительной деятельности детей дошкольного возраста.</w:t>
      </w:r>
    </w:p>
    <w:p w:rsidR="00A17DBD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A17DBD" w:rsidRPr="007A0075">
        <w:rPr>
          <w:rFonts w:ascii="Times New Roman" w:hAnsi="Times New Roman" w:cs="Times New Roman"/>
          <w:sz w:val="24"/>
          <w:szCs w:val="24"/>
        </w:rPr>
        <w:t>Ниянченко</w:t>
      </w:r>
      <w:proofErr w:type="spellEnd"/>
      <w:r w:rsidR="00A17DBD" w:rsidRPr="007A0075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E12F8F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7.1 Изобразительная деятельность дошкольников и развитие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деткого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творчества</w:t>
      </w:r>
      <w:r w:rsidR="00E16C5A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E91F9E" w:rsidRDefault="00E91F9E" w:rsidP="00E91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зарисовки геометрических фигур.</w:t>
      </w:r>
    </w:p>
    <w:p w:rsidR="00E91F9E" w:rsidRDefault="00E91F9E" w:rsidP="00E91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зарисовки видов деревьев.</w:t>
      </w:r>
    </w:p>
    <w:p w:rsidR="00E91F9E" w:rsidRDefault="00907982" w:rsidP="00E91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зарисовки жи</w:t>
      </w:r>
      <w:r w:rsidR="00E91F9E">
        <w:rPr>
          <w:rFonts w:ascii="Times New Roman" w:hAnsi="Times New Roman" w:cs="Times New Roman"/>
          <w:sz w:val="24"/>
          <w:szCs w:val="24"/>
        </w:rPr>
        <w:t>вотны</w:t>
      </w:r>
      <w:proofErr w:type="gramStart"/>
      <w:r w:rsidR="00E91F9E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="00E91F9E">
        <w:rPr>
          <w:rFonts w:ascii="Times New Roman" w:hAnsi="Times New Roman" w:cs="Times New Roman"/>
          <w:sz w:val="24"/>
          <w:szCs w:val="24"/>
        </w:rPr>
        <w:t>кошек,собак</w:t>
      </w:r>
      <w:proofErr w:type="spellEnd"/>
      <w:r w:rsidR="00E91F9E">
        <w:rPr>
          <w:rFonts w:ascii="Times New Roman" w:hAnsi="Times New Roman" w:cs="Times New Roman"/>
          <w:sz w:val="24"/>
          <w:szCs w:val="24"/>
        </w:rPr>
        <w:t>).</w:t>
      </w:r>
    </w:p>
    <w:p w:rsidR="00E91F9E" w:rsidRPr="00E91F9E" w:rsidRDefault="00E91F9E" w:rsidP="00E91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зарисовки птиц.</w:t>
      </w:r>
    </w:p>
    <w:p w:rsidR="00F066C0" w:rsidRPr="00E12F8F" w:rsidRDefault="00E12F8F" w:rsidP="00E12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Пройти </w:t>
      </w:r>
      <w:r w:rsidRPr="002419A8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6C0" w:rsidRPr="00AD49BF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F066C0" w:rsidRPr="00AD49B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066C0" w:rsidRPr="00AD49BF">
        <w:rPr>
          <w:rFonts w:ascii="Times New Roman" w:hAnsi="Times New Roman" w:cs="Times New Roman"/>
          <w:sz w:val="24"/>
          <w:szCs w:val="24"/>
        </w:rPr>
        <w:t>иже)</w:t>
      </w:r>
    </w:p>
    <w:p w:rsidR="00F066C0" w:rsidRDefault="00F066C0" w:rsidP="00F066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D49BF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до </w:t>
      </w:r>
      <w:r w:rsidRPr="00AD49BF">
        <w:rPr>
          <w:rFonts w:ascii="Times New Roman" w:hAnsi="Times New Roman" w:cs="Times New Roman"/>
          <w:b/>
          <w:sz w:val="24"/>
          <w:szCs w:val="24"/>
        </w:rPr>
        <w:t>25.03.2020 г</w:t>
      </w:r>
      <w:r w:rsidRPr="00AD49BF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ekaterinaniyanchenko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12F8F" w:rsidRPr="00E12F8F" w:rsidRDefault="00E12F8F" w:rsidP="00E12F8F">
      <w:pPr>
        <w:rPr>
          <w:rFonts w:ascii="Times New Roman" w:hAnsi="Times New Roman" w:cs="Times New Roman"/>
          <w:b/>
        </w:rPr>
      </w:pPr>
      <w:r w:rsidRPr="00E12F8F">
        <w:rPr>
          <w:rFonts w:ascii="Times New Roman" w:hAnsi="Times New Roman" w:cs="Times New Roman"/>
          <w:b/>
        </w:rPr>
        <w:t xml:space="preserve">Режим работы на дому: ежедневно, </w:t>
      </w:r>
      <w:proofErr w:type="gramStart"/>
      <w:r w:rsidRPr="00E12F8F">
        <w:rPr>
          <w:rFonts w:ascii="Times New Roman" w:hAnsi="Times New Roman" w:cs="Times New Roman"/>
          <w:b/>
        </w:rPr>
        <w:t>согласно графика</w:t>
      </w:r>
      <w:proofErr w:type="gramEnd"/>
      <w:r w:rsidRPr="00E12F8F">
        <w:rPr>
          <w:rFonts w:ascii="Times New Roman" w:hAnsi="Times New Roman" w:cs="Times New Roman"/>
          <w:b/>
        </w:rPr>
        <w:t xml:space="preserve"> индивидуальных консультаций обучающихся </w:t>
      </w:r>
    </w:p>
    <w:p w:rsidR="00E12F8F" w:rsidRPr="00E12F8F" w:rsidRDefault="00E12F8F" w:rsidP="00F066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A59F6" w:rsidRPr="007A59F6" w:rsidRDefault="00EE0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02.2pt;margin-top:23.75pt;width:38.25pt;height:76.9pt;z-index:251658240">
            <v:textbox style="layout-flow:vertical-ideographic"/>
          </v:shape>
        </w:pict>
      </w:r>
    </w:p>
    <w:p w:rsidR="007A59F6" w:rsidRDefault="007A59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066C0" w:rsidRPr="002419A8" w:rsidRDefault="00F066C0" w:rsidP="00F06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A8"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СРЕЗ РЕЗУЛЬТАТОВ ОБУЧЕНИЯ</w:t>
      </w:r>
    </w:p>
    <w:p w:rsidR="00F066C0" w:rsidRPr="002419A8" w:rsidRDefault="00F066C0" w:rsidP="00F06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A8">
        <w:rPr>
          <w:rFonts w:ascii="Times New Roman" w:hAnsi="Times New Roman" w:cs="Times New Roman"/>
          <w:b/>
          <w:sz w:val="24"/>
          <w:szCs w:val="24"/>
        </w:rPr>
        <w:t>за январь-март 2020г.</w:t>
      </w:r>
    </w:p>
    <w:p w:rsidR="00F066C0" w:rsidRPr="002419A8" w:rsidRDefault="00F066C0" w:rsidP="00F06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9A8">
        <w:rPr>
          <w:rFonts w:ascii="Times New Roman" w:hAnsi="Times New Roman" w:cs="Times New Roman"/>
          <w:sz w:val="24"/>
          <w:szCs w:val="24"/>
        </w:rPr>
        <w:t xml:space="preserve">Специальность/профессия    </w:t>
      </w:r>
      <w:r w:rsidRPr="002419A8">
        <w:rPr>
          <w:rFonts w:ascii="Times New Roman" w:hAnsi="Times New Roman" w:cs="Times New Roman"/>
          <w:sz w:val="24"/>
          <w:szCs w:val="24"/>
          <w:u w:val="single"/>
        </w:rPr>
        <w:t>44.02.01Дошкольное образование</w:t>
      </w:r>
    </w:p>
    <w:p w:rsidR="00F066C0" w:rsidRPr="002419A8" w:rsidRDefault="00F066C0" w:rsidP="00F066C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19A8">
        <w:rPr>
          <w:rFonts w:ascii="Times New Roman" w:hAnsi="Times New Roman" w:cs="Times New Roman"/>
          <w:sz w:val="24"/>
          <w:szCs w:val="24"/>
          <w:vertAlign w:val="superscript"/>
        </w:rPr>
        <w:t xml:space="preserve">Код, наименование </w:t>
      </w:r>
    </w:p>
    <w:p w:rsidR="00F066C0" w:rsidRPr="002419A8" w:rsidRDefault="00F066C0" w:rsidP="00F06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9A8">
        <w:rPr>
          <w:rFonts w:ascii="Times New Roman" w:hAnsi="Times New Roman" w:cs="Times New Roman"/>
          <w:sz w:val="24"/>
          <w:szCs w:val="24"/>
        </w:rPr>
        <w:t>Учебная дисциплина/</w:t>
      </w:r>
      <w:r w:rsidRPr="002419A8">
        <w:rPr>
          <w:rFonts w:ascii="Times New Roman" w:hAnsi="Times New Roman" w:cs="Times New Roman"/>
          <w:sz w:val="24"/>
          <w:szCs w:val="24"/>
          <w:u w:val="single"/>
        </w:rPr>
        <w:t xml:space="preserve">МДК.02.07 Теоретические и методические основы организации изобразительной  деятельности детей дошкольного возраста                                                                                                                   </w:t>
      </w:r>
    </w:p>
    <w:p w:rsidR="00F066C0" w:rsidRPr="002419A8" w:rsidRDefault="00F066C0" w:rsidP="00F066C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19A8">
        <w:rPr>
          <w:rFonts w:ascii="Times New Roman" w:hAnsi="Times New Roman" w:cs="Times New Roman"/>
          <w:sz w:val="24"/>
          <w:szCs w:val="24"/>
          <w:vertAlign w:val="superscript"/>
        </w:rPr>
        <w:t xml:space="preserve">Код, наименование </w:t>
      </w:r>
    </w:p>
    <w:p w:rsidR="00F066C0" w:rsidRPr="002419A8" w:rsidRDefault="00F066C0" w:rsidP="00F06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9A8">
        <w:rPr>
          <w:rFonts w:ascii="Times New Roman" w:hAnsi="Times New Roman" w:cs="Times New Roman"/>
          <w:sz w:val="24"/>
          <w:szCs w:val="24"/>
        </w:rPr>
        <w:t xml:space="preserve">Время выполнения </w:t>
      </w:r>
      <w:r w:rsidRPr="002419A8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2419A8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F066C0" w:rsidRPr="002419A8" w:rsidRDefault="00F066C0" w:rsidP="00F06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A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066C0" w:rsidRPr="002419A8" w:rsidRDefault="00F066C0" w:rsidP="00F06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9A8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1. Целью обучения изобразительной деятельности детей является...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формирование знаний;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формирование навыков;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формирование умений;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содействие развитию творческой личности;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подготовка к школе.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2. Какой прием обучения используется на I этапе работы с детьми?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прием мысленного создания собственной картины по названию, данному художником;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вопросы конкретного характера, направленные на формирование эмоционально-личностного отношения к картине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прием сравнения;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рассказ-образец, раскрывающий </w:t>
      </w: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эмоционально-личнное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 отношение педагога к картине;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поиск композиционных и колористических вариантов решения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3.Выразительным средством в изобразительной деятельности является...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сила нажима;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колорит;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передача пространственных отношений;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активизация волевых усилий;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степень грамотности изображения.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4.Какое произведение написано В. В. Васнецовым?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«Март»;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«Богатыри»;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«Грачи прилетели»;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«Девочка с персиками»;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«Тройка».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 xml:space="preserve">5.Определите показатели, характерные для детского восприятия в </w:t>
      </w:r>
      <w:proofErr w:type="spellStart"/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доизобразительном</w:t>
      </w:r>
      <w:proofErr w:type="spellEnd"/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точность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полнота;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расчлененность;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 </w:t>
      </w: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аналитичность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нецеленаправленность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6.Какие изобразительные движения осваивает ребенок в течение 2 года жизни?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основные формообразующие движения;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не осваивает никакие движения;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разнообразные рисовальные движения орудийного характера;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вариативное использование формообразующих движений;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все ответы неверны.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7.Какие качества характеризуют детские работы в изобразительном периоде?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выразительность образов;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высокая степень грамотности;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глубина мысли;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широта общения;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) увлеченность, </w:t>
      </w: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захваченность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8. Что можно отнести к одному из этапов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творческого акта в изобразительной деятельности?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подбор материала для художественной деятельности детей;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создание условий для изобразительной деятельности;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исполнение замысла;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осознание необходимости создания произведения;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) увлеченность, </w:t>
      </w: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захваченность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9. Наблюдение в изобразительной деятельности является.</w:t>
      </w: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а)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способом обучения детей изобразительным навыкам и умениям;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задачей обучения;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наглядным методом;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видом деятельности;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приемом обучения изобразительных умений и навыков.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10. Что не рассматривается учёными как вид изобразительной деятельности?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а)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рисование;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лепка;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аппликация;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конструирование;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ручной труд.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11. Средством художественной выразительности в предметной лепке является...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а)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пластичность, передача формы и движения;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величина;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акцентирование на отдельных признаках предмета;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композиция;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части предмета.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12. Структура, взаимосвязь важнейших элементов худо</w:t>
      </w: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жественного произведения, от которой зависит весь его смысл, — это...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а)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ритм;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колорит;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рисунок;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композиция;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палитра.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13. Дети первой младшей группы передают в рисунках изображения предметов: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а)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треугольной формы;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прямоугольной формы;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округлой формы;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любой формы;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квадратной формы.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14. В какой группе учат приклеивать детали к основной форме?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а)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второй младшей;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средней;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в)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подготовительной;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 старшей;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первой младшей.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15. Создавать общие сюжетные композиции из природного материала дети начинают в группе ...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подготовительной;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средней;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старшей;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первой младшей;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второй младшей.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16. Дети средней группы составляют узоры по мотивам росписи...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хохломской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городецкой;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гжельской;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г) 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t>дымковской;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в средней группе эти росписи не используют.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17. Какая техника не используется в аппликации?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приклеивание деталей к основе;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пришивание;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наклеивание;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419A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) рисование по </w:t>
      </w:r>
      <w:proofErr w:type="gramStart"/>
      <w:r w:rsidRPr="002419A8">
        <w:rPr>
          <w:rFonts w:ascii="Times New Roman" w:eastAsia="Times New Roman" w:hAnsi="Times New Roman" w:cs="Times New Roman"/>
          <w:sz w:val="24"/>
          <w:szCs w:val="24"/>
        </w:rPr>
        <w:t>мокрому</w:t>
      </w:r>
      <w:proofErr w:type="gramEnd"/>
      <w:r w:rsidRPr="00241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18. Интегрированные занятия по изобразительной деятель</w:t>
      </w: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ности направлены </w:t>
      </w:r>
      <w:proofErr w:type="gramStart"/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ознакомление с новым материалом;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повторение;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закрепление;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предоставление детям большей самостоятельности в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br/>
        <w:t>выборе техник и материалов;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диагностику ручной умелости.</w:t>
      </w:r>
    </w:p>
    <w:p w:rsidR="00F066C0" w:rsidRPr="002419A8" w:rsidRDefault="00F066C0" w:rsidP="00F06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A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066C0" w:rsidRPr="002419A8" w:rsidRDefault="00F066C0" w:rsidP="00F06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9A8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1. Какая деятельность не относится к формам организации работы по развитию художественного творчества с детьми в группе ДОУ?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фронтальная;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подгрупповая;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индивидуальная;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совместная;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дифференцированная.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 xml:space="preserve">2. В содержание предметно-развивающей среды для </w:t>
      </w:r>
      <w:proofErr w:type="spellStart"/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изо</w:t>
      </w:r>
      <w:proofErr w:type="gramStart"/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proofErr w:type="spellEnd"/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br/>
        <w:t>разительной деятельности воспитанников входит...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оборудование и мебель группы;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наличие актового зала;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наличие разнообразных художественных материалов, их сменяемость, качество, внешний вид;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количество игрушек в группе;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разнообразие детской литературы.</w:t>
      </w:r>
    </w:p>
    <w:p w:rsidR="00F066C0" w:rsidRPr="002419A8" w:rsidRDefault="00F066C0" w:rsidP="00F066C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3. Процесс занятия по рисованию…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не делится на части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состоит из 2 частей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состоит из 3 частей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состоит из 4 частей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4. В какой возрастной группе, каждый ребенок должен готовить себе рабочее место и полностью убирать его по окончании работы?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в средней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в старшей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в подготовительной к школе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ни в какой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5. Интегрированные занятия по изобразительной деятель</w:t>
      </w:r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ности направлены </w:t>
      </w:r>
      <w:proofErr w:type="gramStart"/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2419A8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ознакомление с новым материалом;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повторение;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закрепление;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предоставление детям большей самостоятельности в</w:t>
      </w:r>
      <w:r w:rsidRPr="002419A8">
        <w:rPr>
          <w:rFonts w:ascii="Times New Roman" w:eastAsia="Times New Roman" w:hAnsi="Times New Roman" w:cs="Times New Roman"/>
          <w:sz w:val="24"/>
          <w:szCs w:val="24"/>
        </w:rPr>
        <w:br/>
        <w:t>выборе техник и материалов;</w:t>
      </w:r>
    </w:p>
    <w:p w:rsidR="00F066C0" w:rsidRPr="002419A8" w:rsidRDefault="00F066C0" w:rsidP="00F066C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>) диагностику ручной умелости.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6. Кисть, смоченная в краске, прикладывается всем ворсом к бумаге, получается отпечаток - этот приём называется…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придавливание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прикладывание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прижимание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7. Обычно в детских садах раздача материала и мелкого оборудования для занятия…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возлагается на дежурных детей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возлагается только на помощника воспитателя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возлагается только на воспитателя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возлагается на воспитателя и помощника воспитателя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8. Освоение изобразительных умений детьми начинается с проведения прямых, вертикальных и горизонтальных линий…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при рисовании по точкам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б) при </w:t>
      </w: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дорисовывании</w:t>
      </w:r>
      <w:proofErr w:type="spellEnd"/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 рисунка, начатого воспитателем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при рисовании по контуру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при закрашивании силуэта рисунка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9. Дети учатся представлять себе, что такое ритм и симметрия знакомясь…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lastRenderedPageBreak/>
        <w:t>а) с предметным рисованием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с сюжетным рисованием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с декоративным рисованием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с нетрадиционными техниками рисования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10. В какой группе во втором квартале дети рисуют снеговика, форма которого состоит из кругов разных размеров, и елку с ритмично расположенными ветвями?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в 1 младшей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во 2 младшей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в средней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в старшей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11. Изобразительная деятельность включается в педагогический процесс…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с первой младшей группы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со второй младшей группы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в средней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в старшей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12. В какой возрастной группе к концу учебного года дети могут правильно пользоваться карандашом, кистью, красками?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в старшей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в подготовительной к школе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в 1 младшей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во 2 младшей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13. Целью обучения изобразительной деятельности детей является…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подготовка руки к письму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формирование знаний о приёмах рисования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формирование умений и навыков в рисовании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развитие творческих способностей детей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14. В декоративном рисовании во всех группах используется только…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фломастер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акварель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гуашь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карандаш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15. Кто является автором программы "Цветные ладошки"?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Т. С. Комарова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б) Е. А. </w:t>
      </w: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Янушко</w:t>
      </w:r>
      <w:proofErr w:type="spellEnd"/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И. А. Лыкова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 xml:space="preserve">г) Л. В. </w:t>
      </w:r>
      <w:proofErr w:type="spellStart"/>
      <w:r w:rsidRPr="002419A8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16. Каждое дерево имеет вертикально направленный ствол, толстые и тонкие ветви, на них листья, образующие крону - эти признаки передаются детьми…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подготовительной группы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старшей группы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средней группы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младшей группы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17. В каком возрасте детям доступно для понимания и передачи в рисунке человека в движении?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lastRenderedPageBreak/>
        <w:t>а) в младшем дошкольном возрасте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в старшем дошкольном возрасте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в среднем дошкольном возрасте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только в младшем школьном возрасте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66C0" w:rsidRPr="002419A8" w:rsidRDefault="00F066C0" w:rsidP="00F06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18. Коллективные работы создаются с детьми…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а) начиная со средней группы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б) только в подготовительной к школе группе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в) начиная со старшего возраста</w:t>
      </w:r>
    </w:p>
    <w:p w:rsidR="00F066C0" w:rsidRPr="002419A8" w:rsidRDefault="00F066C0" w:rsidP="00F066C0">
      <w:pPr>
        <w:pBdr>
          <w:left w:val="single" w:sz="6" w:space="14" w:color="D7D7D7"/>
          <w:right w:val="single" w:sz="6" w:space="14" w:color="D7D7D7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19A8">
        <w:rPr>
          <w:rFonts w:ascii="Times New Roman" w:eastAsia="Times New Roman" w:hAnsi="Times New Roman" w:cs="Times New Roman"/>
          <w:sz w:val="24"/>
          <w:szCs w:val="24"/>
        </w:rPr>
        <w:t>г) начиная с младшего возраста</w:t>
      </w:r>
    </w:p>
    <w:p w:rsidR="00F066C0" w:rsidRDefault="00F066C0" w:rsidP="00F06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747" w:rsidRPr="00A74747" w:rsidRDefault="00A74747" w:rsidP="00A74747">
      <w:pPr>
        <w:ind w:left="284"/>
        <w:rPr>
          <w:rFonts w:ascii="Times New Roman" w:hAnsi="Times New Roman" w:cs="Times New Roman"/>
        </w:rPr>
      </w:pPr>
    </w:p>
    <w:sectPr w:rsidR="00A74747" w:rsidRPr="00A74747" w:rsidSect="00BC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2D63"/>
    <w:multiLevelType w:val="hybridMultilevel"/>
    <w:tmpl w:val="457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47"/>
    <w:rsid w:val="000F5142"/>
    <w:rsid w:val="00264585"/>
    <w:rsid w:val="002F3D98"/>
    <w:rsid w:val="003A6D78"/>
    <w:rsid w:val="0040393D"/>
    <w:rsid w:val="00500D74"/>
    <w:rsid w:val="00785644"/>
    <w:rsid w:val="007A0075"/>
    <w:rsid w:val="007A59F6"/>
    <w:rsid w:val="007E1D00"/>
    <w:rsid w:val="00852B69"/>
    <w:rsid w:val="008C2091"/>
    <w:rsid w:val="00907982"/>
    <w:rsid w:val="00A17DBD"/>
    <w:rsid w:val="00A74747"/>
    <w:rsid w:val="00A8488A"/>
    <w:rsid w:val="00A94F28"/>
    <w:rsid w:val="00AD1201"/>
    <w:rsid w:val="00AD49BF"/>
    <w:rsid w:val="00B06D86"/>
    <w:rsid w:val="00B35C28"/>
    <w:rsid w:val="00BC1B34"/>
    <w:rsid w:val="00E12F8F"/>
    <w:rsid w:val="00E16C5A"/>
    <w:rsid w:val="00E91F9E"/>
    <w:rsid w:val="00EE0D77"/>
    <w:rsid w:val="00F0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niyan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asus xm</cp:lastModifiedBy>
  <cp:revision>15</cp:revision>
  <dcterms:created xsi:type="dcterms:W3CDTF">2010-01-01T00:38:00Z</dcterms:created>
  <dcterms:modified xsi:type="dcterms:W3CDTF">2020-03-21T10:40:00Z</dcterms:modified>
</cp:coreProperties>
</file>