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43" w:rsidRPr="00D961DD" w:rsidRDefault="008F5D43" w:rsidP="008F5D43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 xml:space="preserve">      группа ДО-252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1. МДК. 03.01. Теоретические основы организации обучения в разных возрастных группах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2. Преподаватель Введенская С.А. (с 18.03.2020 г. по 31.03.2020 г.)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1) Модели обучения детей  дошкольного возраста (2 часа)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2) Значение сенсорной культуры для интеллектуального развития ребенка (2 часа)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8F5D43" w:rsidRPr="00D961DD" w:rsidRDefault="008F5D43" w:rsidP="008F5D43">
      <w:pPr>
        <w:ind w:left="0" w:firstLine="284"/>
        <w:jc w:val="left"/>
        <w:rPr>
          <w:bCs/>
          <w:kern w:val="36"/>
          <w:sz w:val="24"/>
          <w:szCs w:val="24"/>
        </w:rPr>
      </w:pPr>
      <w:r w:rsidRPr="00D961DD">
        <w:rPr>
          <w:bCs/>
          <w:kern w:val="36"/>
          <w:sz w:val="24"/>
          <w:szCs w:val="24"/>
        </w:rPr>
        <w:t xml:space="preserve"> 1) Какие существуют модели и типы обучения детей дошкольного возраста?</w:t>
      </w:r>
    </w:p>
    <w:p w:rsidR="008F5D43" w:rsidRPr="00D961DD" w:rsidRDefault="008F5D43" w:rsidP="008F5D43">
      <w:pPr>
        <w:ind w:left="0" w:firstLine="284"/>
        <w:jc w:val="left"/>
        <w:rPr>
          <w:bCs/>
          <w:kern w:val="36"/>
          <w:sz w:val="24"/>
          <w:szCs w:val="24"/>
        </w:rPr>
      </w:pPr>
      <w:r w:rsidRPr="00D961DD">
        <w:rPr>
          <w:bCs/>
          <w:sz w:val="24"/>
          <w:szCs w:val="24"/>
        </w:rPr>
        <w:t xml:space="preserve"> 2) Расскажите о типах обучения?</w:t>
      </w:r>
    </w:p>
    <w:p w:rsidR="008F5D43" w:rsidRPr="00D961DD" w:rsidRDefault="008F5D43" w:rsidP="008F5D43">
      <w:pPr>
        <w:ind w:left="0" w:firstLine="284"/>
        <w:jc w:val="left"/>
        <w:rPr>
          <w:bCs/>
          <w:sz w:val="24"/>
          <w:szCs w:val="24"/>
        </w:rPr>
      </w:pPr>
      <w:r w:rsidRPr="00D961DD">
        <w:rPr>
          <w:bCs/>
          <w:sz w:val="24"/>
          <w:szCs w:val="24"/>
        </w:rPr>
        <w:t xml:space="preserve"> 3) Какова роль обогащения развивающей предметно-пространственной среды в организации самостоятельной познавательной деятельности детей?</w:t>
      </w:r>
    </w:p>
    <w:p w:rsidR="008F5D43" w:rsidRPr="00D961DD" w:rsidRDefault="008F5D43" w:rsidP="008F5D43">
      <w:pPr>
        <w:ind w:left="0" w:firstLine="284"/>
        <w:jc w:val="left"/>
        <w:rPr>
          <w:bCs/>
          <w:sz w:val="24"/>
          <w:szCs w:val="24"/>
        </w:rPr>
      </w:pPr>
      <w:r w:rsidRPr="00D961DD">
        <w:rPr>
          <w:kern w:val="36"/>
          <w:sz w:val="24"/>
          <w:szCs w:val="24"/>
        </w:rPr>
        <w:t>4) Определите понятие сенсорного воспитания?</w:t>
      </w:r>
    </w:p>
    <w:p w:rsidR="008F5D43" w:rsidRPr="00D961DD" w:rsidRDefault="008F5D43" w:rsidP="008F5D43">
      <w:pPr>
        <w:ind w:left="0" w:firstLine="284"/>
        <w:jc w:val="left"/>
        <w:rPr>
          <w:bCs/>
          <w:sz w:val="24"/>
          <w:szCs w:val="24"/>
        </w:rPr>
      </w:pPr>
      <w:r w:rsidRPr="00D961DD">
        <w:rPr>
          <w:sz w:val="24"/>
          <w:szCs w:val="24"/>
        </w:rPr>
        <w:t xml:space="preserve">5)Расскажите о </w:t>
      </w:r>
      <w:r w:rsidRPr="00D961DD">
        <w:rPr>
          <w:b/>
          <w:sz w:val="24"/>
          <w:szCs w:val="24"/>
        </w:rPr>
        <w:t xml:space="preserve"> </w:t>
      </w:r>
      <w:r w:rsidRPr="00D961DD">
        <w:rPr>
          <w:sz w:val="24"/>
          <w:szCs w:val="24"/>
        </w:rPr>
        <w:t>значении сенсорной культуры для интеллектуального развития ребёнка?</w:t>
      </w:r>
    </w:p>
    <w:p w:rsidR="008F5D43" w:rsidRPr="00D961DD" w:rsidRDefault="008F5D43" w:rsidP="008F5D43">
      <w:pPr>
        <w:ind w:left="0" w:firstLine="284"/>
        <w:jc w:val="left"/>
        <w:rPr>
          <w:bCs/>
          <w:sz w:val="24"/>
          <w:szCs w:val="24"/>
        </w:rPr>
      </w:pPr>
      <w:r w:rsidRPr="00D961DD">
        <w:rPr>
          <w:sz w:val="24"/>
          <w:szCs w:val="24"/>
        </w:rPr>
        <w:t xml:space="preserve">6) Расскажите о </w:t>
      </w:r>
      <w:r w:rsidRPr="00D961DD">
        <w:rPr>
          <w:bCs/>
          <w:sz w:val="24"/>
          <w:szCs w:val="24"/>
        </w:rPr>
        <w:t>методике сенсорного воспитания</w:t>
      </w:r>
      <w:r w:rsidRPr="00D961DD">
        <w:rPr>
          <w:sz w:val="24"/>
          <w:szCs w:val="24"/>
        </w:rPr>
        <w:t>?</w:t>
      </w:r>
      <w:r w:rsidRPr="00D961DD">
        <w:rPr>
          <w:kern w:val="36"/>
          <w:sz w:val="24"/>
          <w:szCs w:val="24"/>
        </w:rPr>
        <w:t xml:space="preserve"> </w:t>
      </w:r>
    </w:p>
    <w:p w:rsidR="008F5D43" w:rsidRDefault="008F5D43" w:rsidP="008F5D43">
      <w:pPr>
        <w:ind w:left="0" w:firstLine="284"/>
        <w:jc w:val="left"/>
        <w:rPr>
          <w:bCs/>
          <w:sz w:val="24"/>
          <w:szCs w:val="24"/>
        </w:rPr>
      </w:pPr>
      <w:r w:rsidRPr="00D961DD">
        <w:rPr>
          <w:bCs/>
          <w:sz w:val="24"/>
          <w:szCs w:val="24"/>
        </w:rPr>
        <w:t>6. Итоговую работу сдать до 25.03.2020 г.</w:t>
      </w:r>
    </w:p>
    <w:p w:rsidR="008F5D43" w:rsidRPr="00D961DD" w:rsidRDefault="008F5D43" w:rsidP="008F5D43">
      <w:pPr>
        <w:rPr>
          <w:bCs/>
          <w:kern w:val="36"/>
          <w:sz w:val="24"/>
          <w:szCs w:val="24"/>
        </w:rPr>
      </w:pPr>
      <w:r>
        <w:rPr>
          <w:bCs/>
          <w:sz w:val="24"/>
          <w:szCs w:val="24"/>
        </w:rPr>
        <w:t xml:space="preserve">  7. Посмотрите НОД в разновозрастной группе: </w:t>
      </w:r>
      <w:r w:rsidRPr="003968E4">
        <w:rPr>
          <w:sz w:val="24"/>
          <w:szCs w:val="24"/>
        </w:rPr>
        <w:t>https://infourok.ru/zanyatiya-v-raznovozrastnoy-gruppe-3164080.html</w:t>
      </w:r>
      <w:r>
        <w:rPr>
          <w:sz w:val="24"/>
          <w:szCs w:val="24"/>
        </w:rPr>
        <w:t>.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Pr="00D961DD">
        <w:rPr>
          <w:sz w:val="24"/>
          <w:szCs w:val="24"/>
        </w:rPr>
        <w:t xml:space="preserve">. Тестовое задание сдать до 25.03.2020 г. 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ТЕСТОВОЕ ЗАДАНИЕ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Выбрать правильный ответ из предложенных или др.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b/>
          <w:bCs/>
          <w:sz w:val="24"/>
          <w:szCs w:val="24"/>
        </w:rPr>
        <w:t>1. Становление отечественной дошкольной дидактики как науки и практики было неразрывно связано с проблемой: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семейного воспитания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физического воспитания и развития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умственного воспитания и развития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ликвидации беспризорности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b/>
          <w:bCs/>
          <w:sz w:val="24"/>
          <w:szCs w:val="24"/>
        </w:rPr>
        <w:t>2. Становление отечественной дошкольной дидактики как важнейшего направления педагогической науки стало складываться: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а) в 20-е -30-е </w:t>
      </w:r>
      <w:proofErr w:type="spellStart"/>
      <w:r w:rsidRPr="00D961DD">
        <w:rPr>
          <w:sz w:val="24"/>
          <w:szCs w:val="24"/>
        </w:rPr>
        <w:t>гг.XX</w:t>
      </w:r>
      <w:proofErr w:type="spellEnd"/>
      <w:r w:rsidRPr="00D961DD">
        <w:rPr>
          <w:sz w:val="24"/>
          <w:szCs w:val="24"/>
        </w:rPr>
        <w:t xml:space="preserve"> в.,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б) в 50-60-е </w:t>
      </w:r>
      <w:proofErr w:type="spellStart"/>
      <w:r w:rsidRPr="00D961DD">
        <w:rPr>
          <w:sz w:val="24"/>
          <w:szCs w:val="24"/>
        </w:rPr>
        <w:t>гг.XX</w:t>
      </w:r>
      <w:proofErr w:type="spellEnd"/>
      <w:r w:rsidRPr="00D961DD">
        <w:rPr>
          <w:sz w:val="24"/>
          <w:szCs w:val="24"/>
        </w:rPr>
        <w:t xml:space="preserve"> в.,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в) 70-е </w:t>
      </w:r>
      <w:proofErr w:type="spellStart"/>
      <w:r w:rsidRPr="00D961DD">
        <w:rPr>
          <w:sz w:val="24"/>
          <w:szCs w:val="24"/>
        </w:rPr>
        <w:t>гг.XX</w:t>
      </w:r>
      <w:proofErr w:type="spellEnd"/>
      <w:r w:rsidRPr="00D961DD">
        <w:rPr>
          <w:sz w:val="24"/>
          <w:szCs w:val="24"/>
        </w:rPr>
        <w:t xml:space="preserve"> в.,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г) 80-е </w:t>
      </w:r>
      <w:proofErr w:type="spellStart"/>
      <w:r w:rsidRPr="00D961DD">
        <w:rPr>
          <w:sz w:val="24"/>
          <w:szCs w:val="24"/>
        </w:rPr>
        <w:t>гг.XX</w:t>
      </w:r>
      <w:proofErr w:type="spellEnd"/>
      <w:r w:rsidRPr="00D961DD">
        <w:rPr>
          <w:sz w:val="24"/>
          <w:szCs w:val="24"/>
        </w:rPr>
        <w:t xml:space="preserve"> в.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b/>
          <w:bCs/>
          <w:sz w:val="24"/>
          <w:szCs w:val="24"/>
        </w:rPr>
        <w:t>3.  Современная дошкольная дидактика исходит из того, что полноценное развитие ребёнка должно осуществляться в процессе деятельности: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учебной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игровой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трудовой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значимой для ребёнка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b/>
          <w:bCs/>
          <w:sz w:val="24"/>
          <w:szCs w:val="24"/>
        </w:rPr>
        <w:t>4. Современная образовательная стратегия ориентирует дошкольных работников на целенаправленное конструирование и выстраивание обучения на основе единства процессов: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психического развития ребёнка и сложившихся семейных отношений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социализации и индивидуализации развивающей личности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игровой деятельности и удовлетворения потребностей развивающей личности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социализации и развитие творческих способностей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b/>
          <w:bCs/>
          <w:sz w:val="24"/>
          <w:szCs w:val="24"/>
        </w:rPr>
        <w:t xml:space="preserve">5.  Психологическая нерациональность и педагогическая ошибочность </w:t>
      </w:r>
      <w:proofErr w:type="spellStart"/>
      <w:r w:rsidRPr="00D961DD">
        <w:rPr>
          <w:b/>
          <w:bCs/>
          <w:sz w:val="24"/>
          <w:szCs w:val="24"/>
        </w:rPr>
        <w:t>знаниевой</w:t>
      </w:r>
      <w:proofErr w:type="spellEnd"/>
      <w:r w:rsidRPr="00D961DD">
        <w:rPr>
          <w:b/>
          <w:bCs/>
          <w:sz w:val="24"/>
          <w:szCs w:val="24"/>
        </w:rPr>
        <w:t xml:space="preserve"> концепции приобретения детьми сведений об окружающем мире впервые были обоснованы: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lastRenderedPageBreak/>
        <w:t>а) Е.И.Тихеевой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А.П. Усовой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в) В.И. </w:t>
      </w:r>
      <w:proofErr w:type="spellStart"/>
      <w:r w:rsidRPr="00D961DD">
        <w:rPr>
          <w:sz w:val="24"/>
          <w:szCs w:val="24"/>
        </w:rPr>
        <w:t>Ядэшко</w:t>
      </w:r>
      <w:proofErr w:type="spellEnd"/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В.И.Логиновой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b/>
          <w:bCs/>
          <w:sz w:val="24"/>
          <w:szCs w:val="24"/>
        </w:rPr>
        <w:t>6.  Значительную часть информации (по А.П.Усовой) ребёнок получает: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в процессе учебных занятий в ДОУ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в процессе специальных занятий, проводимых родителями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в повседневном общении с родителями, взрослыми, сверстниками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в процессе чтения взрослыми детской литературы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b/>
          <w:bCs/>
          <w:sz w:val="24"/>
          <w:szCs w:val="24"/>
        </w:rPr>
        <w:t>7.  Одна из характерных особенностей организации обучения дошкольников: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а) личный пример взрослых в различных видах деятельности как способ активизации умственного воспитания детей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б) книжный характер передачи знаний педагогом детям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в) отсутствие специально изданных дидактических пособий, ориентация на игровую деятельность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г) знакомство с окружающей действительностью в процессе прогулок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b/>
          <w:bCs/>
          <w:sz w:val="24"/>
          <w:szCs w:val="24"/>
        </w:rPr>
        <w:t>8.  Характерной особенностью дошкольной дидактики является:</w:t>
      </w:r>
    </w:p>
    <w:p w:rsidR="008F5D43" w:rsidRPr="00D961DD" w:rsidRDefault="008F5D43" w:rsidP="008F5D43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а</w:t>
      </w:r>
      <w:r w:rsidRPr="00D961DD">
        <w:rPr>
          <w:b/>
          <w:bCs/>
          <w:iCs/>
          <w:sz w:val="24"/>
          <w:szCs w:val="24"/>
        </w:rPr>
        <w:t>) </w:t>
      </w:r>
      <w:r w:rsidRPr="00D961DD">
        <w:rPr>
          <w:sz w:val="24"/>
          <w:szCs w:val="24"/>
        </w:rPr>
        <w:t>существование категории «обучение» независимо от «воспитания»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существование этих двух категорий параллельно друг с другом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в) данные категории применительно к дошкольному возрасту рассматриваются как синонимы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 в дошкольном возрасте происходит интеграция данных понятий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b/>
          <w:bCs/>
          <w:iCs/>
          <w:sz w:val="24"/>
          <w:szCs w:val="24"/>
        </w:rPr>
        <w:t>9.  Традиционно в истории дошкольной дидактики теоретические основы обучения определялись: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с учётом возможностей участия семьи в воспитании ребёнка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исходя из индивидуальных потребностей ребёнка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в) с ориентацией на подготовку детей к школе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 исходя из общих дидактических характеристик процесса обучения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b/>
          <w:bCs/>
          <w:iCs/>
          <w:sz w:val="24"/>
          <w:szCs w:val="24"/>
        </w:rPr>
        <w:t xml:space="preserve">10.  По мнению </w:t>
      </w:r>
      <w:proofErr w:type="spellStart"/>
      <w:r w:rsidRPr="00D961DD">
        <w:rPr>
          <w:b/>
          <w:bCs/>
          <w:iCs/>
          <w:sz w:val="24"/>
          <w:szCs w:val="24"/>
        </w:rPr>
        <w:t>Д.Б.Эльконина</w:t>
      </w:r>
      <w:proofErr w:type="spellEnd"/>
      <w:r w:rsidRPr="00D961DD">
        <w:rPr>
          <w:b/>
          <w:bCs/>
          <w:iCs/>
          <w:sz w:val="24"/>
          <w:szCs w:val="24"/>
        </w:rPr>
        <w:t>, одним из наиболее интересных и значимых для дошкольного возраста является вопрос об интеграции: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игры и учения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труда и учения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в) игры и труда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 труда и общения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b/>
          <w:bCs/>
          <w:iCs/>
          <w:sz w:val="24"/>
          <w:szCs w:val="24"/>
        </w:rPr>
        <w:t>11.  Широкая социальная действительность – труд взрослых, который ребёнок воспроизводит в игре, составляет основное содержание</w:t>
      </w:r>
      <w:r w:rsidRPr="00D961DD">
        <w:rPr>
          <w:iCs/>
          <w:sz w:val="24"/>
          <w:szCs w:val="24"/>
        </w:rPr>
        <w:t>: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игры-рисования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игры-лепки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в) сюжетно-ролевой игр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г)сюжетно-строительной игры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b/>
          <w:bCs/>
          <w:iCs/>
          <w:sz w:val="24"/>
          <w:szCs w:val="24"/>
        </w:rPr>
        <w:t>12.  Советский период развития дошкольной дидактики в целом характеризовался: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</w:t>
      </w:r>
      <w:r w:rsidRPr="00D961DD">
        <w:rPr>
          <w:b/>
          <w:bCs/>
          <w:iCs/>
          <w:sz w:val="24"/>
          <w:szCs w:val="24"/>
        </w:rPr>
        <w:t>) </w:t>
      </w:r>
      <w:r w:rsidRPr="00D961DD">
        <w:rPr>
          <w:iCs/>
          <w:sz w:val="24"/>
          <w:szCs w:val="24"/>
        </w:rPr>
        <w:t>доминирующим практицизмом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доминирующим интеллектуализмом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 xml:space="preserve">в) внедрением </w:t>
      </w:r>
      <w:proofErr w:type="spellStart"/>
      <w:r w:rsidRPr="00D961DD">
        <w:rPr>
          <w:iCs/>
          <w:sz w:val="24"/>
          <w:szCs w:val="24"/>
        </w:rPr>
        <w:t>Монтессори-педагогики</w:t>
      </w:r>
      <w:proofErr w:type="spellEnd"/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 xml:space="preserve">г) внедрение </w:t>
      </w:r>
      <w:proofErr w:type="spellStart"/>
      <w:r w:rsidRPr="00D961DD">
        <w:rPr>
          <w:iCs/>
          <w:sz w:val="24"/>
          <w:szCs w:val="24"/>
        </w:rPr>
        <w:t>здоровьесберегающих</w:t>
      </w:r>
      <w:proofErr w:type="spellEnd"/>
      <w:r w:rsidRPr="00D961DD">
        <w:rPr>
          <w:iCs/>
          <w:sz w:val="24"/>
          <w:szCs w:val="24"/>
        </w:rPr>
        <w:t xml:space="preserve"> технологий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 xml:space="preserve">13.  </w:t>
      </w:r>
      <w:r w:rsidRPr="00D961DD">
        <w:rPr>
          <w:b/>
          <w:bCs/>
          <w:iCs/>
          <w:sz w:val="24"/>
          <w:szCs w:val="24"/>
        </w:rPr>
        <w:t>Идею о необходимости планомерного проведения с детьми-дошкольниками работы по их умственному воспитанию впервые выдвинула: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Е.И.Тихеева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А.П. Усова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 xml:space="preserve">в) В.И. </w:t>
      </w:r>
      <w:proofErr w:type="spellStart"/>
      <w:r w:rsidRPr="00D961DD">
        <w:rPr>
          <w:iCs/>
          <w:sz w:val="24"/>
          <w:szCs w:val="24"/>
        </w:rPr>
        <w:t>Ядэшко</w:t>
      </w:r>
      <w:proofErr w:type="spellEnd"/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 В.И.Логинова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b/>
          <w:bCs/>
          <w:iCs/>
          <w:sz w:val="24"/>
          <w:szCs w:val="24"/>
        </w:rPr>
        <w:lastRenderedPageBreak/>
        <w:t>14.  В планах проведения занятий для детей дошкольного возраста (по Е.И.Тихеевой) должна быть заложена возможная последовательность: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каждое новое представление, новый входящий в сознание ребёнка предмет должны связываться с каким-нибудь реальным, окружающим его предметом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вызывать у него определённый интерес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в) связываться с каким-либо ассоциативным звеном с предшествовавшими представлениями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 опираться на предшествующий опыт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 xml:space="preserve">15. </w:t>
      </w:r>
      <w:r w:rsidRPr="00D961DD">
        <w:rPr>
          <w:b/>
          <w:bCs/>
          <w:iCs/>
          <w:sz w:val="24"/>
          <w:szCs w:val="24"/>
        </w:rPr>
        <w:t>Программа «Детство» своим лозунгом имеет: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«</w:t>
      </w:r>
      <w:proofErr w:type="spellStart"/>
      <w:r w:rsidRPr="00D961DD">
        <w:rPr>
          <w:iCs/>
          <w:sz w:val="24"/>
          <w:szCs w:val="24"/>
        </w:rPr>
        <w:t>Позавать</w:t>
      </w:r>
      <w:proofErr w:type="spellEnd"/>
      <w:r w:rsidRPr="00D961DD">
        <w:rPr>
          <w:iCs/>
          <w:sz w:val="24"/>
          <w:szCs w:val="24"/>
        </w:rPr>
        <w:t>, гуманно относиться, создавать»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«Познавать, созидать, быть здоровым»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в) «Познавать, чувствовать, быть здоровым»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 «Познавать, чувствовать, творить»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b/>
          <w:bCs/>
          <w:iCs/>
          <w:sz w:val="24"/>
          <w:szCs w:val="24"/>
        </w:rPr>
        <w:t>16.  Теория амплификации А.В.Запорожца с установкой на «</w:t>
      </w:r>
      <w:proofErr w:type="spellStart"/>
      <w:r w:rsidRPr="00D961DD">
        <w:rPr>
          <w:b/>
          <w:bCs/>
          <w:iCs/>
          <w:sz w:val="24"/>
          <w:szCs w:val="24"/>
        </w:rPr>
        <w:t>самоценность</w:t>
      </w:r>
      <w:proofErr w:type="spellEnd"/>
      <w:r w:rsidRPr="00D961DD">
        <w:rPr>
          <w:b/>
          <w:bCs/>
          <w:iCs/>
          <w:sz w:val="24"/>
          <w:szCs w:val="24"/>
        </w:rPr>
        <w:t xml:space="preserve">» дошкольного периода развития человека и концепция Л.А. </w:t>
      </w:r>
      <w:proofErr w:type="spellStart"/>
      <w:r w:rsidRPr="00D961DD">
        <w:rPr>
          <w:b/>
          <w:bCs/>
          <w:iCs/>
          <w:sz w:val="24"/>
          <w:szCs w:val="24"/>
        </w:rPr>
        <w:t>Венгера</w:t>
      </w:r>
      <w:proofErr w:type="spellEnd"/>
      <w:r w:rsidRPr="00D961DD">
        <w:rPr>
          <w:b/>
          <w:bCs/>
          <w:iCs/>
          <w:sz w:val="24"/>
          <w:szCs w:val="24"/>
        </w:rPr>
        <w:t xml:space="preserve"> о развитии способностей как универсальных ориентировочных действий детей с помощью педагогических средств, соответствующих их возрастным особенностям, явились теоретической основой разработки программы: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«Одарённый ребёнок»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«Развитие»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в) «Истоки»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 «Радуга»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 xml:space="preserve">17. </w:t>
      </w:r>
      <w:r w:rsidRPr="00D961DD">
        <w:rPr>
          <w:b/>
          <w:bCs/>
          <w:iCs/>
          <w:sz w:val="24"/>
          <w:szCs w:val="24"/>
        </w:rPr>
        <w:t>Функциями дидактики являются: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образовательная;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воспитательная;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в) развивающая;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 управленческая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 xml:space="preserve">18.  </w:t>
      </w:r>
      <w:r w:rsidRPr="00D961DD">
        <w:rPr>
          <w:b/>
          <w:bCs/>
          <w:iCs/>
          <w:sz w:val="24"/>
          <w:szCs w:val="24"/>
        </w:rPr>
        <w:t>Что из ниже перечисленного не является источником дошкольной педагогики как науки?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народная педагогика.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 xml:space="preserve">б) прогрессивные идеи прошлого (труды выдающихся педагогов; </w:t>
      </w:r>
      <w:proofErr w:type="spellStart"/>
      <w:r w:rsidRPr="00D961DD">
        <w:rPr>
          <w:iCs/>
          <w:sz w:val="24"/>
          <w:szCs w:val="24"/>
        </w:rPr>
        <w:t>этнопедагогика</w:t>
      </w:r>
      <w:proofErr w:type="spellEnd"/>
      <w:r w:rsidRPr="00D961DD">
        <w:rPr>
          <w:iCs/>
          <w:sz w:val="24"/>
          <w:szCs w:val="24"/>
        </w:rPr>
        <w:t>).</w:t>
      </w:r>
      <w:r w:rsidRPr="00D961DD">
        <w:rPr>
          <w:iCs/>
          <w:sz w:val="24"/>
          <w:szCs w:val="24"/>
        </w:rPr>
        <w:br/>
        <w:t>в) учебные пособия по дошкольной педагогике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 данные смежных наук.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proofErr w:type="spellStart"/>
      <w:r w:rsidRPr="00D961DD">
        <w:rPr>
          <w:iCs/>
          <w:sz w:val="24"/>
          <w:szCs w:val="24"/>
        </w:rPr>
        <w:t>д</w:t>
      </w:r>
      <w:proofErr w:type="spellEnd"/>
      <w:r w:rsidRPr="00D961DD">
        <w:rPr>
          <w:iCs/>
          <w:sz w:val="24"/>
          <w:szCs w:val="24"/>
        </w:rPr>
        <w:t>) передовой опыт общественного и семейного воспитания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 xml:space="preserve">19.  </w:t>
      </w:r>
      <w:r w:rsidRPr="00D961DD">
        <w:rPr>
          <w:b/>
          <w:bCs/>
          <w:iCs/>
          <w:sz w:val="24"/>
          <w:szCs w:val="24"/>
        </w:rPr>
        <w:t>Дошкольная педагогика использует данные</w:t>
      </w:r>
      <w:r w:rsidRPr="00D961DD">
        <w:rPr>
          <w:iCs/>
          <w:sz w:val="24"/>
          <w:szCs w:val="24"/>
        </w:rPr>
        <w:t> …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невропатологии и психологии.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физиологии и психологии.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в) психиатрии и педиатрии.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г) психологии и педиатрии.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proofErr w:type="spellStart"/>
      <w:r w:rsidRPr="00D961DD">
        <w:rPr>
          <w:iCs/>
          <w:sz w:val="24"/>
          <w:szCs w:val="24"/>
        </w:rPr>
        <w:t>д</w:t>
      </w:r>
      <w:proofErr w:type="spellEnd"/>
      <w:r w:rsidRPr="00D961DD">
        <w:rPr>
          <w:iCs/>
          <w:sz w:val="24"/>
          <w:szCs w:val="24"/>
        </w:rPr>
        <w:t>) все ответы неверны.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b/>
          <w:bCs/>
          <w:iCs/>
          <w:sz w:val="24"/>
          <w:szCs w:val="24"/>
        </w:rPr>
        <w:t xml:space="preserve">20.  </w:t>
      </w:r>
      <w:proofErr w:type="spellStart"/>
      <w:r w:rsidRPr="00D961DD">
        <w:rPr>
          <w:b/>
          <w:bCs/>
          <w:iCs/>
          <w:sz w:val="24"/>
          <w:szCs w:val="24"/>
        </w:rPr>
        <w:t>Субъект-субъектная</w:t>
      </w:r>
      <w:proofErr w:type="spellEnd"/>
      <w:r w:rsidRPr="00D961DD">
        <w:rPr>
          <w:b/>
          <w:bCs/>
          <w:iCs/>
          <w:sz w:val="24"/>
          <w:szCs w:val="24"/>
        </w:rPr>
        <w:t xml:space="preserve"> позиция при взаимодействии раскрывает содержание одного из принципов реального пространства (развивающей среды) ребёнка: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а) активности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б) стабильности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>в) структурированности</w:t>
      </w:r>
    </w:p>
    <w:p w:rsidR="008F5D43" w:rsidRPr="00D961DD" w:rsidRDefault="008F5D43" w:rsidP="008F5D43">
      <w:pPr>
        <w:ind w:left="0" w:firstLine="284"/>
        <w:jc w:val="left"/>
        <w:rPr>
          <w:iCs/>
          <w:sz w:val="24"/>
          <w:szCs w:val="24"/>
        </w:rPr>
      </w:pPr>
      <w:r w:rsidRPr="00D961DD">
        <w:rPr>
          <w:iCs/>
          <w:sz w:val="24"/>
          <w:szCs w:val="24"/>
        </w:rPr>
        <w:t xml:space="preserve">г) </w:t>
      </w:r>
      <w:proofErr w:type="spellStart"/>
      <w:r w:rsidRPr="00D961DD">
        <w:rPr>
          <w:iCs/>
          <w:sz w:val="24"/>
          <w:szCs w:val="24"/>
        </w:rPr>
        <w:t>дистантности</w:t>
      </w:r>
      <w:proofErr w:type="spellEnd"/>
    </w:p>
    <w:p w:rsidR="00E846ED" w:rsidRDefault="00E846ED"/>
    <w:sectPr w:rsidR="00E846ED" w:rsidSect="00E8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5D43"/>
    <w:rsid w:val="005F7D4F"/>
    <w:rsid w:val="008F5D43"/>
    <w:rsid w:val="00E846ED"/>
    <w:rsid w:val="00E8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D43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5D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8F5D4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2020-03-23T06:27:00Z</dcterms:created>
  <dcterms:modified xsi:type="dcterms:W3CDTF">2020-03-23T06:27:00Z</dcterms:modified>
</cp:coreProperties>
</file>