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Pr="007801AD" w:rsidRDefault="007801AD">
      <w:pPr>
        <w:rPr>
          <w:rFonts w:ascii="Times New Roman" w:hAnsi="Times New Roman" w:cs="Times New Roman"/>
          <w:b/>
          <w:sz w:val="28"/>
          <w:szCs w:val="28"/>
        </w:rPr>
      </w:pPr>
      <w:r w:rsidRPr="007801AD">
        <w:rPr>
          <w:rFonts w:ascii="Times New Roman" w:hAnsi="Times New Roman" w:cs="Times New Roman"/>
          <w:b/>
          <w:sz w:val="28"/>
          <w:szCs w:val="28"/>
        </w:rPr>
        <w:t xml:space="preserve">Э-256 </w:t>
      </w:r>
    </w:p>
    <w:p w:rsidR="007801AD" w:rsidRDefault="007801AD">
      <w:pPr>
        <w:rPr>
          <w:rFonts w:ascii="Times New Roman" w:hAnsi="Times New Roman" w:cs="Times New Roman"/>
          <w:sz w:val="28"/>
          <w:szCs w:val="28"/>
        </w:rPr>
      </w:pPr>
      <w:r w:rsidRPr="007801AD">
        <w:rPr>
          <w:rFonts w:ascii="Times New Roman" w:hAnsi="Times New Roman" w:cs="Times New Roman"/>
          <w:b/>
          <w:sz w:val="28"/>
          <w:szCs w:val="28"/>
        </w:rPr>
        <w:t xml:space="preserve">Дисциплина  </w:t>
      </w:r>
      <w:r>
        <w:rPr>
          <w:rFonts w:ascii="Times New Roman" w:hAnsi="Times New Roman" w:cs="Times New Roman"/>
          <w:sz w:val="28"/>
          <w:szCs w:val="28"/>
        </w:rPr>
        <w:t xml:space="preserve"> «Налоги и налообложение»</w:t>
      </w:r>
    </w:p>
    <w:p w:rsidR="007801AD" w:rsidRDefault="007801AD">
      <w:pPr>
        <w:rPr>
          <w:rFonts w:ascii="Times New Roman" w:hAnsi="Times New Roman" w:cs="Times New Roman"/>
          <w:sz w:val="28"/>
          <w:szCs w:val="28"/>
        </w:rPr>
      </w:pPr>
      <w:r w:rsidRPr="007801A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4F6D" w:rsidRPr="0071179B" w:rsidRDefault="007801AD" w:rsidP="00234F6D">
      <w:pPr>
        <w:rPr>
          <w:rFonts w:ascii="Times New Roman" w:hAnsi="Times New Roman"/>
          <w:b/>
          <w:sz w:val="24"/>
          <w:szCs w:val="24"/>
        </w:rPr>
      </w:pPr>
      <w:r w:rsidRPr="007801A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7801A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3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6D" w:rsidRPr="0071179B">
        <w:rPr>
          <w:rFonts w:ascii="Times New Roman" w:hAnsi="Times New Roman"/>
          <w:b/>
          <w:sz w:val="24"/>
          <w:szCs w:val="24"/>
        </w:rPr>
        <w:t>Прак</w:t>
      </w:r>
      <w:r w:rsidR="00234F6D">
        <w:rPr>
          <w:rFonts w:ascii="Times New Roman" w:hAnsi="Times New Roman"/>
          <w:b/>
          <w:sz w:val="24"/>
          <w:szCs w:val="24"/>
        </w:rPr>
        <w:t>тическая работа № 5 -7(6 ч).</w:t>
      </w:r>
    </w:p>
    <w:p w:rsidR="00234F6D" w:rsidRDefault="00234F6D" w:rsidP="00234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747563">
        <w:rPr>
          <w:rFonts w:ascii="Times New Roman" w:hAnsi="Times New Roman"/>
          <w:b/>
          <w:bCs/>
        </w:rPr>
        <w:t>Тема 5. Порядок принудительного исполнения обязанности по уплате налогов и сборов</w:t>
      </w:r>
      <w:r w:rsidRPr="0071179B">
        <w:rPr>
          <w:rFonts w:ascii="Times New Roman" w:hAnsi="Times New Roman" w:cs="Times New Roman"/>
        </w:rPr>
        <w:t xml:space="preserve"> </w:t>
      </w:r>
    </w:p>
    <w:p w:rsidR="00234F6D" w:rsidRPr="0071179B" w:rsidRDefault="00234F6D" w:rsidP="00234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1F1984">
        <w:rPr>
          <w:rFonts w:ascii="Times New Roman" w:hAnsi="Times New Roman"/>
          <w:bCs/>
        </w:rPr>
        <w:t>Расчет штрафных санкций за налоговые правонарушения».</w:t>
      </w:r>
    </w:p>
    <w:p w:rsidR="00234F6D" w:rsidRPr="0071179B" w:rsidRDefault="00234F6D" w:rsidP="00234F6D">
      <w:pPr>
        <w:ind w:left="360"/>
        <w:rPr>
          <w:rFonts w:ascii="Times New Roman" w:hAnsi="Times New Roman" w:cs="Times New Roman"/>
          <w:b/>
        </w:rPr>
      </w:pPr>
    </w:p>
    <w:p w:rsidR="00234F6D" w:rsidRPr="0071179B" w:rsidRDefault="00234F6D" w:rsidP="00234F6D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практической/ работы:</w:t>
      </w:r>
    </w:p>
    <w:p w:rsidR="00234F6D" w:rsidRDefault="00234F6D" w:rsidP="00234F6D">
      <w:pPr>
        <w:ind w:left="851" w:hanging="142"/>
        <w:rPr>
          <w:rFonts w:ascii="Times New Roman" w:hAnsi="Times New Roman" w:cs="Times New Roman"/>
          <w:b/>
        </w:rPr>
      </w:pP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 xml:space="preserve">Порядок расчета </w:t>
      </w:r>
      <w:r>
        <w:rPr>
          <w:rFonts w:ascii="Times New Roman" w:hAnsi="Times New Roman" w:cs="Times New Roman"/>
        </w:rPr>
        <w:t xml:space="preserve">  и </w:t>
      </w:r>
      <w:r w:rsidRPr="00D50E8A">
        <w:rPr>
          <w:rFonts w:ascii="Times New Roman" w:hAnsi="Times New Roman" w:cs="Times New Roman"/>
        </w:rPr>
        <w:t>Начисление пени происходит за каждый календарный день текущей пр</w:t>
      </w:r>
      <w:r w:rsidRPr="00D50E8A">
        <w:rPr>
          <w:rFonts w:ascii="Times New Roman" w:hAnsi="Times New Roman" w:cs="Times New Roman"/>
        </w:rPr>
        <w:t>о</w:t>
      </w:r>
      <w:r w:rsidRPr="00D50E8A">
        <w:rPr>
          <w:rFonts w:ascii="Times New Roman" w:hAnsi="Times New Roman" w:cs="Times New Roman"/>
        </w:rPr>
        <w:t xml:space="preserve">срочки уплаты страхового платежа либо налога. </w:t>
      </w: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>Например, налог нужно заплатить до 30-го марта, но налогоплательщик не смог внести н</w:t>
      </w:r>
      <w:r w:rsidRPr="00D50E8A">
        <w:rPr>
          <w:rFonts w:ascii="Times New Roman" w:hAnsi="Times New Roman" w:cs="Times New Roman"/>
        </w:rPr>
        <w:t>е</w:t>
      </w:r>
      <w:r w:rsidRPr="00D50E8A">
        <w:rPr>
          <w:rFonts w:ascii="Times New Roman" w:hAnsi="Times New Roman" w:cs="Times New Roman"/>
        </w:rPr>
        <w:t xml:space="preserve">обходимую сумму на погашение налоговой задолженности до 30-го числа включительно. Это </w:t>
      </w:r>
      <w:proofErr w:type="gramStart"/>
      <w:r w:rsidRPr="00D50E8A">
        <w:rPr>
          <w:rFonts w:ascii="Times New Roman" w:hAnsi="Times New Roman" w:cs="Times New Roman"/>
        </w:rPr>
        <w:t>значит с 31-го марта начинает</w:t>
      </w:r>
      <w:proofErr w:type="gramEnd"/>
      <w:r w:rsidRPr="00D50E8A">
        <w:rPr>
          <w:rFonts w:ascii="Times New Roman" w:hAnsi="Times New Roman" w:cs="Times New Roman"/>
        </w:rPr>
        <w:t xml:space="preserve"> начисляться пеня. Ее начисление будет производиться до самого дня погашения налоговой задолженности в полном ее объеме. </w:t>
      </w: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>Размер пени начисляется в процентах, в отношении сумм просроченных налоговых плат</w:t>
      </w:r>
      <w:r w:rsidRPr="00D50E8A">
        <w:rPr>
          <w:rFonts w:ascii="Times New Roman" w:hAnsi="Times New Roman" w:cs="Times New Roman"/>
        </w:rPr>
        <w:t>е</w:t>
      </w:r>
      <w:r w:rsidRPr="00D50E8A">
        <w:rPr>
          <w:rFonts w:ascii="Times New Roman" w:hAnsi="Times New Roman" w:cs="Times New Roman"/>
        </w:rPr>
        <w:t>жей. Процентное отношение приравнивается к 1/300 установленной ставки рефинансир</w:t>
      </w:r>
      <w:r w:rsidRPr="00D50E8A">
        <w:rPr>
          <w:rFonts w:ascii="Times New Roman" w:hAnsi="Times New Roman" w:cs="Times New Roman"/>
        </w:rPr>
        <w:t>о</w:t>
      </w:r>
      <w:r w:rsidRPr="00D50E8A">
        <w:rPr>
          <w:rFonts w:ascii="Times New Roman" w:hAnsi="Times New Roman" w:cs="Times New Roman"/>
        </w:rPr>
        <w:t>вания Центрального Банка страны</w:t>
      </w: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>. Действующая формула расчета пени текущего года: Пеня = (просроченные налоговые об</w:t>
      </w:r>
      <w:r w:rsidRPr="00D50E8A">
        <w:rPr>
          <w:rFonts w:ascii="Times New Roman" w:hAnsi="Times New Roman" w:cs="Times New Roman"/>
        </w:rPr>
        <w:t>я</w:t>
      </w:r>
      <w:r w:rsidRPr="00D50E8A">
        <w:rPr>
          <w:rFonts w:ascii="Times New Roman" w:hAnsi="Times New Roman" w:cs="Times New Roman"/>
        </w:rPr>
        <w:t>зательства * ставку рефинансирования / 300) * длительность просрочки в календарных днях.</w:t>
      </w: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 xml:space="preserve"> Ставка рефинансирования – это постоянно изменяющаяся величина, поэтому, в процессе начисления пени берется, актуальная на день начисления пени, ставка.</w:t>
      </w:r>
    </w:p>
    <w:p w:rsidR="00234F6D" w:rsidRDefault="00234F6D" w:rsidP="00234F6D">
      <w:pPr>
        <w:ind w:left="851" w:hanging="142"/>
        <w:jc w:val="both"/>
        <w:rPr>
          <w:rFonts w:ascii="Times New Roman" w:hAnsi="Times New Roman" w:cs="Times New Roman"/>
        </w:rPr>
      </w:pPr>
      <w:r w:rsidRPr="00D50E8A">
        <w:rPr>
          <w:rFonts w:ascii="Times New Roman" w:hAnsi="Times New Roman" w:cs="Times New Roman"/>
        </w:rPr>
        <w:t xml:space="preserve"> Пример. Размер просроченного платежа = 10 000 </w:t>
      </w:r>
      <w:proofErr w:type="spellStart"/>
      <w:r w:rsidRPr="00D50E8A">
        <w:rPr>
          <w:rFonts w:ascii="Times New Roman" w:hAnsi="Times New Roman" w:cs="Times New Roman"/>
        </w:rPr>
        <w:t>руб</w:t>
      </w:r>
      <w:proofErr w:type="spellEnd"/>
      <w:r w:rsidRPr="00D50E8A">
        <w:rPr>
          <w:rFonts w:ascii="Times New Roman" w:hAnsi="Times New Roman" w:cs="Times New Roman"/>
        </w:rPr>
        <w:t xml:space="preserve">, ставка рефинансирования составляет 6,5 процентов, а платеж просрочен на 10 дней: Величина пени = 10 000 * 6,5% / 300 * 10 = 21,66 руб. Если ставка рефинансирования </w:t>
      </w:r>
      <w:proofErr w:type="gramStart"/>
      <w:r w:rsidRPr="00D50E8A">
        <w:rPr>
          <w:rFonts w:ascii="Times New Roman" w:hAnsi="Times New Roman" w:cs="Times New Roman"/>
        </w:rPr>
        <w:t>в первые</w:t>
      </w:r>
      <w:proofErr w:type="gramEnd"/>
      <w:r w:rsidRPr="00D50E8A">
        <w:rPr>
          <w:rFonts w:ascii="Times New Roman" w:hAnsi="Times New Roman" w:cs="Times New Roman"/>
        </w:rPr>
        <w:t xml:space="preserve"> 5 дней была 8%, а затем возросла до 10%, то, следовательно, размер пени будет рассчитываться таким образом: Величина пени = (10 000* 8% / 300 * 5) + (10 000* 10% / 300 * 5) =13,33+16,66 = 29,99руб.</w:t>
      </w:r>
    </w:p>
    <w:p w:rsidR="00234F6D" w:rsidRPr="00D50E8A" w:rsidRDefault="00234F6D" w:rsidP="00234F6D">
      <w:pPr>
        <w:ind w:left="851" w:hanging="142"/>
        <w:jc w:val="both"/>
        <w:rPr>
          <w:rFonts w:ascii="Times New Roman" w:hAnsi="Times New Roman" w:cs="Times New Roman"/>
          <w:b/>
        </w:rPr>
      </w:pPr>
      <w:r w:rsidRPr="00D50E8A">
        <w:rPr>
          <w:rFonts w:ascii="Times New Roman" w:hAnsi="Times New Roman" w:cs="Times New Roman"/>
        </w:rPr>
        <w:t xml:space="preserve"> Уже ощутима небольшая разница. По общим правилам ФНС вправе наложить штраф на организацию (ИП) за несвоевременную уплату (неполную уплату) налога. Штраф взим</w:t>
      </w:r>
      <w:r w:rsidRPr="00D50E8A">
        <w:rPr>
          <w:rFonts w:ascii="Times New Roman" w:hAnsi="Times New Roman" w:cs="Times New Roman"/>
        </w:rPr>
        <w:t>а</w:t>
      </w:r>
      <w:r w:rsidRPr="00D50E8A">
        <w:rPr>
          <w:rFonts w:ascii="Times New Roman" w:hAnsi="Times New Roman" w:cs="Times New Roman"/>
        </w:rPr>
        <w:t>ется в размере 20 % от недоимки (ст. 122 НК РФ)</w:t>
      </w:r>
    </w:p>
    <w:p w:rsidR="00234F6D" w:rsidRDefault="00234F6D" w:rsidP="00234F6D">
      <w:pPr>
        <w:ind w:left="851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для отчета:</w:t>
      </w:r>
    </w:p>
    <w:p w:rsid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0E8A">
        <w:rPr>
          <w:rFonts w:ascii="Times New Roman" w:hAnsi="Times New Roman"/>
          <w:b/>
          <w:sz w:val="24"/>
          <w:szCs w:val="24"/>
        </w:rPr>
        <w:t>Задача 1</w:t>
      </w:r>
      <w:r w:rsidRPr="00D50E8A">
        <w:rPr>
          <w:rFonts w:ascii="Times New Roman" w:hAnsi="Times New Roman"/>
          <w:sz w:val="24"/>
          <w:szCs w:val="24"/>
        </w:rPr>
        <w:t>. ООО «Вектор» заплатила налог с опозданием 30 октября 2017 г. Срок уплаты НДС за 3 квартал 2017 г. в сумме 500 000 рублей (1/3 часть) - 25 октября 2017 г. С 18.09.2017 г. ставка рефинансирования составляет 8,5</w:t>
      </w:r>
      <w:proofErr w:type="gramStart"/>
      <w:r w:rsidRPr="00D50E8A">
        <w:rPr>
          <w:rFonts w:ascii="Times New Roman" w:hAnsi="Times New Roman"/>
          <w:sz w:val="24"/>
          <w:szCs w:val="24"/>
        </w:rPr>
        <w:t>% Р</w:t>
      </w:r>
      <w:proofErr w:type="gramEnd"/>
      <w:r w:rsidRPr="00D50E8A">
        <w:rPr>
          <w:rFonts w:ascii="Times New Roman" w:hAnsi="Times New Roman"/>
          <w:sz w:val="24"/>
          <w:szCs w:val="24"/>
        </w:rPr>
        <w:t>ассчитать сумму пеней.</w:t>
      </w:r>
    </w:p>
    <w:p w:rsid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0E8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56D47">
        <w:rPr>
          <w:rFonts w:ascii="Times New Roman" w:hAnsi="Times New Roman"/>
          <w:b/>
          <w:sz w:val="24"/>
          <w:szCs w:val="24"/>
        </w:rPr>
        <w:t>Задача 2.</w:t>
      </w:r>
      <w:r w:rsidRPr="00D50E8A">
        <w:rPr>
          <w:rFonts w:ascii="Times New Roman" w:hAnsi="Times New Roman"/>
          <w:sz w:val="24"/>
          <w:szCs w:val="24"/>
        </w:rPr>
        <w:t xml:space="preserve"> ООО «Ягодка» не осуществило уплату транспортного налога в размере 10 000 руб. за 2015 год в установленный законодательством срок. Срок уплаты транспортного налога за 2015 год – 3 февраля 2016 года. </w:t>
      </w:r>
      <w:proofErr w:type="gramStart"/>
      <w:r w:rsidRPr="00D50E8A">
        <w:rPr>
          <w:rFonts w:ascii="Times New Roman" w:hAnsi="Times New Roman"/>
          <w:sz w:val="24"/>
          <w:szCs w:val="24"/>
        </w:rPr>
        <w:t>Уплату по налогу предприятие производило частями: 13.02 – 4000 руб.; 03.03 – 6000 руб. Следовательно, недоимка по транспортному налогу составила: 03.02 – 13.02 (11 дней) – 10 000 руб.; 14.02 – 03.03 (18 дней) – 6000 руб. Ставка рефинансирования в это время (данные примера): 03.02 – 10.02 (8 дней) – 8%; 10.02 – 13.02 (4 дней) – 8,25%; 14.02 – 20.02(7 дней) – 8,5%;</w:t>
      </w:r>
      <w:proofErr w:type="gramEnd"/>
      <w:r w:rsidRPr="00D50E8A">
        <w:rPr>
          <w:rFonts w:ascii="Times New Roman" w:hAnsi="Times New Roman"/>
          <w:sz w:val="24"/>
          <w:szCs w:val="24"/>
        </w:rPr>
        <w:t xml:space="preserve"> 21.02 – 03.03 (11 дней) – 8,25%. </w:t>
      </w:r>
    </w:p>
    <w:p w:rsid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50E8A">
        <w:rPr>
          <w:rFonts w:ascii="Times New Roman" w:hAnsi="Times New Roman"/>
          <w:sz w:val="24"/>
          <w:szCs w:val="24"/>
        </w:rPr>
        <w:t>Рассчитать суммы пеней.</w:t>
      </w:r>
    </w:p>
    <w:p w:rsid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50E8A">
        <w:rPr>
          <w:rFonts w:ascii="Times New Roman" w:hAnsi="Times New Roman"/>
          <w:sz w:val="24"/>
          <w:szCs w:val="24"/>
        </w:rPr>
        <w:t>Представить результаты расчетов по каждому виду налога</w:t>
      </w:r>
    </w:p>
    <w:p w:rsidR="00234F6D" w:rsidRPr="004611B9" w:rsidRDefault="00234F6D" w:rsidP="00234F6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11B9">
        <w:rPr>
          <w:rFonts w:ascii="Times New Roman" w:hAnsi="Times New Roman"/>
          <w:b/>
          <w:sz w:val="24"/>
          <w:szCs w:val="24"/>
        </w:rPr>
        <w:t>Ситуационнаи</w:t>
      </w:r>
      <w:proofErr w:type="spellEnd"/>
      <w:r w:rsidRPr="004611B9">
        <w:rPr>
          <w:rFonts w:ascii="Times New Roman" w:hAnsi="Times New Roman"/>
          <w:b/>
          <w:sz w:val="24"/>
          <w:szCs w:val="24"/>
        </w:rPr>
        <w:t xml:space="preserve"> задачи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Ситуация 1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ООО «</w:t>
      </w:r>
      <w:proofErr w:type="spellStart"/>
      <w:r w:rsidRPr="004611B9">
        <w:rPr>
          <w:rFonts w:ascii="Times New Roman" w:eastAsia="Times New Roman" w:hAnsi="Times New Roman" w:cs="Times New Roman"/>
          <w:color w:val="000000"/>
        </w:rPr>
        <w:t>Инкрис</w:t>
      </w:r>
      <w:proofErr w:type="spellEnd"/>
      <w:r w:rsidRPr="004611B9">
        <w:rPr>
          <w:rFonts w:ascii="Times New Roman" w:eastAsia="Times New Roman" w:hAnsi="Times New Roman" w:cs="Times New Roman"/>
          <w:color w:val="000000"/>
        </w:rPr>
        <w:t>» подало заявление о постановке на учет в налоговый орган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 xml:space="preserve">через 25 дней после государственной регистрации. Укажите вид 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налогового</w:t>
      </w:r>
      <w:proofErr w:type="gramEnd"/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правонарушения и ответственность за их совершение.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</w:rPr>
        <w:t>Ситуация 2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Предприниматель Иванов С.П. в течени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 xml:space="preserve"> 4-х месяцев осуществлял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деятельность без постановки на учет в налоговом органе, получив за этот период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 xml:space="preserve">доход в размере 120 тыс. </w:t>
      </w:r>
      <w:proofErr w:type="spellStart"/>
      <w:r w:rsidRPr="004611B9"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 w:rsidRPr="004611B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>в т.ч. за первые три месяца – 90 тыс. руб., за 4й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месяц – 30 тыс. руб.) Рассчитайте размер штрафа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</w:rPr>
        <w:t>Ситуация 3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ООО «Топаз» не сообщило в ГНИ о закрытии расчетного счета в банке</w:t>
      </w:r>
      <w:proofErr w:type="gramEnd"/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4611B9">
        <w:rPr>
          <w:rFonts w:ascii="Times New Roman" w:eastAsia="Times New Roman" w:hAnsi="Times New Roman" w:cs="Times New Roman"/>
          <w:color w:val="000000"/>
        </w:rPr>
        <w:t>Менатеп</w:t>
      </w:r>
      <w:proofErr w:type="spellEnd"/>
      <w:r w:rsidRPr="004611B9">
        <w:rPr>
          <w:rFonts w:ascii="Times New Roman" w:eastAsia="Times New Roman" w:hAnsi="Times New Roman" w:cs="Times New Roman"/>
          <w:color w:val="000000"/>
        </w:rPr>
        <w:t>» Укажите вид налогового правонарушения и размер штрафа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</w:rPr>
        <w:t>Ситуация 4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 xml:space="preserve">ЗАО «Привет» представило 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в ГНИ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 xml:space="preserve"> налоговую декларацию по НДС за январь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месяц 25 февраля (срок предоставления 20 февраля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>. Сумма налога, подлежащего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уплате на основе этой декларации 120 тыс. руб. Рассчитайте сумму штрафа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</w:rPr>
        <w:t>Ситуация 5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При проверке деятельност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и ООО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 xml:space="preserve"> «Комета» были вскрыты факты отсутствия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первичных документов, несвоевременного отражения на счетах бухгалтерского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учета хозяйственных операций.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>Укажите вид налогового правонарушения и сумму штрафа.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611B9">
        <w:rPr>
          <w:rFonts w:ascii="Times New Roman" w:eastAsia="Times New Roman" w:hAnsi="Times New Roman" w:cs="Times New Roman"/>
          <w:b/>
          <w:i/>
          <w:color w:val="000000"/>
        </w:rPr>
        <w:t>Ситуация 6</w:t>
      </w:r>
    </w:p>
    <w:p w:rsidR="00234F6D" w:rsidRPr="004611B9" w:rsidRDefault="00234F6D" w:rsidP="00234F6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4611B9">
        <w:rPr>
          <w:rFonts w:ascii="Times New Roman" w:eastAsia="Times New Roman" w:hAnsi="Times New Roman" w:cs="Times New Roman"/>
          <w:color w:val="000000"/>
        </w:rPr>
        <w:t xml:space="preserve">При проверке ЗАО «Салют» представителями ГНИ было выявлено что </w:t>
      </w: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234F6D" w:rsidRPr="004611B9" w:rsidRDefault="00234F6D" w:rsidP="00234F6D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gramStart"/>
      <w:r w:rsidRPr="004611B9">
        <w:rPr>
          <w:rFonts w:ascii="Times New Roman" w:eastAsia="Times New Roman" w:hAnsi="Times New Roman" w:cs="Times New Roman"/>
          <w:color w:val="000000"/>
        </w:rPr>
        <w:lastRenderedPageBreak/>
        <w:t>результате</w:t>
      </w:r>
      <w:proofErr w:type="gramEnd"/>
      <w:r w:rsidRPr="004611B9">
        <w:rPr>
          <w:rFonts w:ascii="Times New Roman" w:eastAsia="Times New Roman" w:hAnsi="Times New Roman" w:cs="Times New Roman"/>
          <w:color w:val="000000"/>
        </w:rPr>
        <w:t xml:space="preserve"> неправомерного отнесения расходов на себестоимость произошло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занижение налоговой базы, сумма неуплаты налога на прибыль составила 80 тыс.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руб.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Рассчитайте: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А) сумму штрафа в результате занижения налоговой базы;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Б) сумму штрафа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- если данное деяние совершено умышленно.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- если занижение налоговой базы произошло в результате неверного письменного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разъяснения ГНИ на запрос налогоплательщика.</w:t>
      </w:r>
    </w:p>
    <w:p w:rsidR="00234F6D" w:rsidRPr="004611B9" w:rsidRDefault="00234F6D" w:rsidP="00234F6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 w:rsidRPr="004611B9">
        <w:rPr>
          <w:rFonts w:ascii="Times New Roman" w:eastAsia="Times New Roman" w:hAnsi="Times New Roman" w:cs="Times New Roman"/>
          <w:b/>
          <w:color w:val="000000"/>
        </w:rPr>
        <w:t>Ситуация 7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ООО «Пастушок» отказалось представить по запросу налогового органа ряд</w:t>
      </w:r>
    </w:p>
    <w:p w:rsidR="00234F6D" w:rsidRPr="004611B9" w:rsidRDefault="00234F6D" w:rsidP="00234F6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11B9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документов. Укажите вид налогового правонарушения и размер штрафа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234F6D" w:rsidRPr="004611B9" w:rsidRDefault="00234F6D" w:rsidP="00234F6D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234F6D" w:rsidRPr="00D50E8A" w:rsidRDefault="00234F6D" w:rsidP="00234F6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4F6D" w:rsidRDefault="00234F6D" w:rsidP="00234F6D">
      <w:pPr>
        <w:ind w:left="851" w:hanging="142"/>
        <w:rPr>
          <w:rFonts w:ascii="Times New Roman" w:hAnsi="Times New Roman" w:cs="Times New Roman"/>
          <w:b/>
        </w:rPr>
      </w:pPr>
    </w:p>
    <w:p w:rsidR="00234F6D" w:rsidRPr="00234F6D" w:rsidRDefault="00234F6D" w:rsidP="00234F6D">
      <w:pPr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>Задание на дом:</w:t>
      </w:r>
    </w:p>
    <w:p w:rsidR="00234F6D" w:rsidRP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F6D" w:rsidRP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34F6D">
        <w:rPr>
          <w:rStyle w:val="FontStyle38"/>
          <w:b w:val="0"/>
          <w:sz w:val="24"/>
          <w:szCs w:val="24"/>
        </w:rPr>
        <w:t>1. Налогообложение организаций [Текст]</w:t>
      </w:r>
      <w:proofErr w:type="gramStart"/>
      <w:r w:rsidRPr="00234F6D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234F6D">
        <w:rPr>
          <w:rStyle w:val="FontStyle38"/>
          <w:b w:val="0"/>
          <w:sz w:val="24"/>
          <w:szCs w:val="24"/>
        </w:rPr>
        <w:t xml:space="preserve"> учебник / коллектив авторов; под ред. Л. И. Го</w:t>
      </w:r>
      <w:r w:rsidRPr="00234F6D">
        <w:rPr>
          <w:rStyle w:val="FontStyle38"/>
          <w:b w:val="0"/>
          <w:sz w:val="24"/>
          <w:szCs w:val="24"/>
        </w:rPr>
        <w:t>н</w:t>
      </w:r>
      <w:r w:rsidRPr="00234F6D">
        <w:rPr>
          <w:rStyle w:val="FontStyle38"/>
          <w:b w:val="0"/>
          <w:sz w:val="24"/>
          <w:szCs w:val="24"/>
        </w:rPr>
        <w:t xml:space="preserve">чаренко. – М.: КНОРУС, 2018. – 512 </w:t>
      </w:r>
      <w:proofErr w:type="spellStart"/>
      <w:proofErr w:type="gramStart"/>
      <w:r w:rsidRPr="00234F6D">
        <w:rPr>
          <w:rStyle w:val="FontStyle38"/>
          <w:b w:val="0"/>
          <w:sz w:val="24"/>
          <w:szCs w:val="24"/>
        </w:rPr>
        <w:t>стр</w:t>
      </w:r>
      <w:proofErr w:type="spellEnd"/>
      <w:proofErr w:type="gramEnd"/>
      <w:r w:rsidRPr="00234F6D">
        <w:rPr>
          <w:rStyle w:val="FontStyle38"/>
          <w:b w:val="0"/>
          <w:sz w:val="24"/>
          <w:szCs w:val="24"/>
        </w:rPr>
        <w:t xml:space="preserve"> 30-42.</w:t>
      </w:r>
    </w:p>
    <w:p w:rsidR="00234F6D" w:rsidRP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F6D" w:rsidRPr="00234F6D" w:rsidRDefault="00234F6D" w:rsidP="00234F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F6D" w:rsidRPr="00234F6D" w:rsidRDefault="00234F6D" w:rsidP="00234F6D">
      <w:pPr>
        <w:jc w:val="center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>5.. Информационное обеспечение  выполнения практических работ</w:t>
      </w:r>
    </w:p>
    <w:p w:rsidR="00234F6D" w:rsidRPr="00234F6D" w:rsidRDefault="00234F6D" w:rsidP="00234F6D">
      <w:pPr>
        <w:rPr>
          <w:rFonts w:ascii="Times New Roman" w:hAnsi="Times New Roman" w:cs="Times New Roman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>1. Налогообложение организаций [Текст]</w:t>
      </w:r>
      <w:proofErr w:type="gramStart"/>
      <w:r w:rsidRPr="00234F6D">
        <w:rPr>
          <w:rStyle w:val="FontStyle38"/>
          <w:b w:val="0"/>
        </w:rPr>
        <w:t xml:space="preserve"> :</w:t>
      </w:r>
      <w:proofErr w:type="gramEnd"/>
      <w:r w:rsidRPr="00234F6D">
        <w:rPr>
          <w:rStyle w:val="FontStyle38"/>
          <w:b w:val="0"/>
        </w:rPr>
        <w:t xml:space="preserve"> учебник / коллектив авторов; под ред. Л. И. Го</w:t>
      </w:r>
      <w:r w:rsidRPr="00234F6D">
        <w:rPr>
          <w:rStyle w:val="FontStyle38"/>
          <w:b w:val="0"/>
        </w:rPr>
        <w:t>н</w:t>
      </w:r>
      <w:r w:rsidRPr="00234F6D">
        <w:rPr>
          <w:rStyle w:val="FontStyle38"/>
          <w:b w:val="0"/>
        </w:rPr>
        <w:t>чаренко. – М.: КНОРУС, 2018. – 512 с.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>2. Ефимова, Е. Г. Налоги и налогообложение [Текст]</w:t>
      </w:r>
      <w:proofErr w:type="gramStart"/>
      <w:r w:rsidRPr="00234F6D">
        <w:rPr>
          <w:rStyle w:val="FontStyle38"/>
          <w:b w:val="0"/>
        </w:rPr>
        <w:t xml:space="preserve"> :</w:t>
      </w:r>
      <w:proofErr w:type="gramEnd"/>
      <w:r w:rsidRPr="00234F6D">
        <w:rPr>
          <w:rStyle w:val="FontStyle38"/>
          <w:b w:val="0"/>
        </w:rPr>
        <w:t xml:space="preserve"> учебник / Е. Г. Ефимова, Поспелова Е. Б. – М., 2018. – 235 с.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>3. Куликов, Н. И. Налоги и налогообложение [Текст]</w:t>
      </w:r>
      <w:proofErr w:type="gramStart"/>
      <w:r w:rsidRPr="00234F6D">
        <w:rPr>
          <w:rStyle w:val="FontStyle38"/>
          <w:b w:val="0"/>
        </w:rPr>
        <w:t xml:space="preserve"> :</w:t>
      </w:r>
      <w:proofErr w:type="gramEnd"/>
      <w:r w:rsidRPr="00234F6D">
        <w:rPr>
          <w:rStyle w:val="FontStyle38"/>
          <w:b w:val="0"/>
        </w:rPr>
        <w:t xml:space="preserve"> учебное пособие / Н. И. Куликов, М. А. Куликова, Н. П. </w:t>
      </w:r>
      <w:proofErr w:type="spellStart"/>
      <w:r w:rsidRPr="00234F6D">
        <w:rPr>
          <w:rStyle w:val="FontStyle38"/>
          <w:b w:val="0"/>
        </w:rPr>
        <w:t>Назарчук</w:t>
      </w:r>
      <w:proofErr w:type="spellEnd"/>
      <w:r w:rsidRPr="00234F6D">
        <w:rPr>
          <w:rStyle w:val="FontStyle38"/>
          <w:b w:val="0"/>
        </w:rPr>
        <w:t xml:space="preserve">. – Тамбов, 2018. – 388 </w:t>
      </w:r>
      <w:proofErr w:type="gramStart"/>
      <w:r w:rsidRPr="00234F6D">
        <w:rPr>
          <w:rStyle w:val="FontStyle38"/>
          <w:b w:val="0"/>
        </w:rPr>
        <w:t>с</w:t>
      </w:r>
      <w:proofErr w:type="gramEnd"/>
      <w:r w:rsidRPr="00234F6D">
        <w:rPr>
          <w:rStyle w:val="FontStyle38"/>
          <w:b w:val="0"/>
        </w:rPr>
        <w:t>.</w:t>
      </w:r>
    </w:p>
    <w:p w:rsidR="00234F6D" w:rsidRPr="00234F6D" w:rsidRDefault="00234F6D" w:rsidP="00234F6D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>Дополнительные источники: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 xml:space="preserve">1. </w:t>
      </w:r>
      <w:proofErr w:type="spellStart"/>
      <w:r w:rsidRPr="00234F6D">
        <w:rPr>
          <w:rFonts w:ascii="Times New Roman" w:hAnsi="Times New Roman" w:cs="Times New Roman"/>
        </w:rPr>
        <w:t>Акжигитова</w:t>
      </w:r>
      <w:proofErr w:type="spellEnd"/>
      <w:r w:rsidRPr="00234F6D">
        <w:rPr>
          <w:rFonts w:ascii="Times New Roman" w:hAnsi="Times New Roman" w:cs="Times New Roman"/>
        </w:rPr>
        <w:t>, А. Н.  Налоги и налоговое планирование [Текст]</w:t>
      </w:r>
      <w:proofErr w:type="gramStart"/>
      <w:r w:rsidRPr="00234F6D">
        <w:rPr>
          <w:rFonts w:ascii="Times New Roman" w:hAnsi="Times New Roman" w:cs="Times New Roman"/>
        </w:rPr>
        <w:t xml:space="preserve"> :</w:t>
      </w:r>
      <w:proofErr w:type="gramEnd"/>
      <w:r w:rsidRPr="00234F6D">
        <w:rPr>
          <w:rFonts w:ascii="Times New Roman" w:hAnsi="Times New Roman" w:cs="Times New Roman"/>
        </w:rPr>
        <w:t xml:space="preserve"> учебное пособие / А. Н.  </w:t>
      </w:r>
      <w:proofErr w:type="spellStart"/>
      <w:r w:rsidRPr="00234F6D">
        <w:rPr>
          <w:rFonts w:ascii="Times New Roman" w:hAnsi="Times New Roman" w:cs="Times New Roman"/>
        </w:rPr>
        <w:t>Акжигитова</w:t>
      </w:r>
      <w:proofErr w:type="spellEnd"/>
      <w:r w:rsidRPr="00234F6D">
        <w:rPr>
          <w:rFonts w:ascii="Times New Roman" w:hAnsi="Times New Roman" w:cs="Times New Roman"/>
        </w:rPr>
        <w:t xml:space="preserve">. – Пенза, – 2017. – 250 </w:t>
      </w:r>
      <w:proofErr w:type="gramStart"/>
      <w:r w:rsidRPr="00234F6D">
        <w:rPr>
          <w:rFonts w:ascii="Times New Roman" w:hAnsi="Times New Roman" w:cs="Times New Roman"/>
        </w:rPr>
        <w:t>с</w:t>
      </w:r>
      <w:proofErr w:type="gramEnd"/>
      <w:r w:rsidRPr="00234F6D">
        <w:rPr>
          <w:rFonts w:ascii="Times New Roman" w:hAnsi="Times New Roman" w:cs="Times New Roman"/>
        </w:rPr>
        <w:t>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lastRenderedPageBreak/>
        <w:t xml:space="preserve">2. Практикум по налоговым расчетам </w:t>
      </w:r>
      <w:r w:rsidRPr="00234F6D">
        <w:rPr>
          <w:rFonts w:ascii="Times New Roman" w:hAnsi="Times New Roman" w:cs="Times New Roman"/>
        </w:rPr>
        <w:t>[Текст]</w:t>
      </w:r>
      <w:r w:rsidRPr="00234F6D">
        <w:rPr>
          <w:rStyle w:val="FontStyle38"/>
          <w:b w:val="0"/>
        </w:rPr>
        <w:t>: учебное пособие/ коллектив авторов; под р</w:t>
      </w:r>
      <w:r w:rsidRPr="00234F6D">
        <w:rPr>
          <w:rStyle w:val="FontStyle38"/>
          <w:b w:val="0"/>
        </w:rPr>
        <w:t>е</w:t>
      </w:r>
      <w:r w:rsidRPr="00234F6D">
        <w:rPr>
          <w:rStyle w:val="FontStyle38"/>
          <w:b w:val="0"/>
        </w:rPr>
        <w:t xml:space="preserve">дакцией Т.И. </w:t>
      </w:r>
      <w:proofErr w:type="spellStart"/>
      <w:r w:rsidRPr="00234F6D">
        <w:rPr>
          <w:rStyle w:val="FontStyle38"/>
          <w:b w:val="0"/>
        </w:rPr>
        <w:t>Кисилевич</w:t>
      </w:r>
      <w:proofErr w:type="spellEnd"/>
      <w:r w:rsidRPr="00234F6D">
        <w:rPr>
          <w:rStyle w:val="FontStyle38"/>
          <w:b w:val="0"/>
        </w:rPr>
        <w:t xml:space="preserve">. – М.: Финансы и статистика, 2018.- 348 </w:t>
      </w:r>
      <w:proofErr w:type="gramStart"/>
      <w:r w:rsidRPr="00234F6D">
        <w:rPr>
          <w:rStyle w:val="FontStyle38"/>
          <w:b w:val="0"/>
        </w:rPr>
        <w:t>с</w:t>
      </w:r>
      <w:proofErr w:type="gramEnd"/>
      <w:r w:rsidRPr="00234F6D">
        <w:rPr>
          <w:rStyle w:val="FontStyle38"/>
          <w:b w:val="0"/>
        </w:rPr>
        <w:t>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 xml:space="preserve">3. Налоговый Кодекс Российской Федерации, части 1 и 2: офиц. текст. – М.: ТК </w:t>
      </w:r>
      <w:proofErr w:type="spellStart"/>
      <w:r w:rsidRPr="00234F6D">
        <w:rPr>
          <w:rStyle w:val="FontStyle38"/>
          <w:b w:val="0"/>
        </w:rPr>
        <w:t>Велби</w:t>
      </w:r>
      <w:proofErr w:type="spellEnd"/>
      <w:r w:rsidRPr="00234F6D">
        <w:rPr>
          <w:rStyle w:val="FontStyle38"/>
          <w:b w:val="0"/>
        </w:rPr>
        <w:t>, И</w:t>
      </w:r>
      <w:r w:rsidRPr="00234F6D">
        <w:rPr>
          <w:rStyle w:val="FontStyle38"/>
          <w:b w:val="0"/>
        </w:rPr>
        <w:t>з</w:t>
      </w:r>
      <w:r w:rsidRPr="00234F6D">
        <w:rPr>
          <w:rStyle w:val="FontStyle38"/>
          <w:b w:val="0"/>
        </w:rPr>
        <w:t xml:space="preserve">дательство Проспект, 2018.- 688 </w:t>
      </w:r>
      <w:proofErr w:type="gramStart"/>
      <w:r w:rsidRPr="00234F6D">
        <w:rPr>
          <w:rStyle w:val="FontStyle38"/>
          <w:b w:val="0"/>
        </w:rPr>
        <w:t>с</w:t>
      </w:r>
      <w:proofErr w:type="gramEnd"/>
      <w:r w:rsidRPr="00234F6D">
        <w:rPr>
          <w:rStyle w:val="FontStyle38"/>
          <w:b w:val="0"/>
        </w:rPr>
        <w:t>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  <w:r w:rsidRPr="00234F6D">
        <w:rPr>
          <w:rStyle w:val="FontStyle38"/>
          <w:b w:val="0"/>
        </w:rPr>
        <w:t xml:space="preserve">4. Скворцов, О. В. Налоги и налогообложение </w:t>
      </w:r>
      <w:r w:rsidRPr="00234F6D">
        <w:rPr>
          <w:rFonts w:ascii="Times New Roman" w:hAnsi="Times New Roman" w:cs="Times New Roman"/>
        </w:rPr>
        <w:t>[Текст]</w:t>
      </w:r>
      <w:r w:rsidRPr="00234F6D">
        <w:rPr>
          <w:rStyle w:val="FontStyle38"/>
          <w:b w:val="0"/>
        </w:rPr>
        <w:t xml:space="preserve">: учебное пособие/ О. В.Скворцов. – 10-е издание. – М.: «Издательский центр «Академия», 2018. –208 </w:t>
      </w:r>
      <w:proofErr w:type="gramStart"/>
      <w:r w:rsidRPr="00234F6D">
        <w:rPr>
          <w:rStyle w:val="FontStyle38"/>
          <w:b w:val="0"/>
        </w:rPr>
        <w:t>с</w:t>
      </w:r>
      <w:proofErr w:type="gramEnd"/>
      <w:r w:rsidRPr="00234F6D">
        <w:rPr>
          <w:rStyle w:val="FontStyle38"/>
          <w:b w:val="0"/>
        </w:rPr>
        <w:t>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Style w:val="FontStyle38"/>
          <w:b w:val="0"/>
          <w:lang w:eastAsia="en-US"/>
        </w:rPr>
      </w:pPr>
      <w:proofErr w:type="spellStart"/>
      <w:proofErr w:type="gramStart"/>
      <w:r w:rsidRPr="00234F6D">
        <w:rPr>
          <w:rStyle w:val="FontStyle37"/>
          <w:b w:val="0"/>
          <w:lang w:eastAsia="en-US"/>
        </w:rPr>
        <w:t>Интернет</w:t>
      </w:r>
      <w:r w:rsidRPr="00234F6D">
        <w:rPr>
          <w:rStyle w:val="FontStyle38"/>
          <w:b w:val="0"/>
          <w:lang w:eastAsia="en-US"/>
        </w:rPr>
        <w:t>-источники</w:t>
      </w:r>
      <w:proofErr w:type="spellEnd"/>
      <w:proofErr w:type="gramEnd"/>
      <w:r w:rsidRPr="00234F6D">
        <w:rPr>
          <w:rStyle w:val="FontStyle38"/>
          <w:b w:val="0"/>
          <w:lang w:eastAsia="en-US"/>
        </w:rPr>
        <w:t>: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 xml:space="preserve">1. Журнал «Бухгалтерский учёт» 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proofErr w:type="spellStart"/>
      <w:r w:rsidRPr="00234F6D">
        <w:rPr>
          <w:rFonts w:ascii="Times New Roman" w:hAnsi="Times New Roman" w:cs="Times New Roman"/>
          <w:u w:val="single"/>
          <w:lang w:val="en-US"/>
        </w:rPr>
        <w:t>buhgalt</w:t>
      </w:r>
      <w:proofErr w:type="spellEnd"/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 xml:space="preserve">2. Информационно-правовой портал Гарант 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proofErr w:type="spellStart"/>
      <w:r w:rsidRPr="00234F6D">
        <w:rPr>
          <w:rFonts w:ascii="Times New Roman" w:hAnsi="Times New Roman" w:cs="Times New Roman"/>
          <w:u w:val="single"/>
          <w:lang w:val="en-US"/>
        </w:rPr>
        <w:t>garant</w:t>
      </w:r>
      <w:proofErr w:type="spellEnd"/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  <w:spacing w:val="-1"/>
        </w:rPr>
        <w:t xml:space="preserve">3. Общероссийская Сеть распространения правовой информации </w:t>
      </w:r>
      <w:r w:rsidRPr="00234F6D">
        <w:rPr>
          <w:rFonts w:ascii="Times New Roman" w:hAnsi="Times New Roman" w:cs="Times New Roman"/>
        </w:rPr>
        <w:t>Консультант Плюс [Эле</w:t>
      </w:r>
      <w:r w:rsidRPr="00234F6D">
        <w:rPr>
          <w:rFonts w:ascii="Times New Roman" w:hAnsi="Times New Roman" w:cs="Times New Roman"/>
        </w:rPr>
        <w:t>к</w:t>
      </w:r>
      <w:r w:rsidRPr="00234F6D">
        <w:rPr>
          <w:rFonts w:ascii="Times New Roman" w:hAnsi="Times New Roman" w:cs="Times New Roman"/>
        </w:rPr>
        <w:t xml:space="preserve">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r w:rsidRPr="00234F6D">
        <w:rPr>
          <w:rFonts w:ascii="Times New Roman" w:hAnsi="Times New Roman" w:cs="Times New Roman"/>
          <w:u w:val="single"/>
          <w:lang w:val="en-US"/>
        </w:rPr>
        <w:t>consultant</w:t>
      </w:r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 xml:space="preserve">4. Официальный сайт Министерства финансов РФ 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http://www.minfin.ru/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>5. Сайт «</w:t>
      </w:r>
      <w:r w:rsidRPr="00234F6D">
        <w:rPr>
          <w:rFonts w:ascii="Times New Roman" w:hAnsi="Times New Roman" w:cs="Times New Roman"/>
          <w:bCs/>
        </w:rPr>
        <w:t xml:space="preserve">Бухгалтерский учет, налогообложение и аудит в России» </w:t>
      </w:r>
      <w:r w:rsidRPr="00234F6D">
        <w:rPr>
          <w:rFonts w:ascii="Times New Roman" w:hAnsi="Times New Roman" w:cs="Times New Roman"/>
        </w:rPr>
        <w:t xml:space="preserve">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r w:rsidRPr="00234F6D">
        <w:rPr>
          <w:rFonts w:ascii="Times New Roman" w:hAnsi="Times New Roman" w:cs="Times New Roman"/>
          <w:u w:val="single"/>
          <w:lang w:val="en-US"/>
        </w:rPr>
        <w:t>audit</w:t>
      </w:r>
      <w:r w:rsidRPr="00234F6D">
        <w:rPr>
          <w:rFonts w:ascii="Times New Roman" w:hAnsi="Times New Roman" w:cs="Times New Roman"/>
          <w:u w:val="single"/>
        </w:rPr>
        <w:t>-</w:t>
      </w:r>
      <w:r w:rsidRPr="00234F6D">
        <w:rPr>
          <w:rFonts w:ascii="Times New Roman" w:hAnsi="Times New Roman" w:cs="Times New Roman"/>
          <w:u w:val="single"/>
          <w:lang w:val="en-US"/>
        </w:rPr>
        <w:t>it</w:t>
      </w:r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rFonts w:ascii="Times New Roman" w:hAnsi="Times New Roman" w:cs="Times New Roman"/>
        </w:rPr>
      </w:pPr>
      <w:r w:rsidRPr="00234F6D">
        <w:rPr>
          <w:rFonts w:ascii="Times New Roman" w:hAnsi="Times New Roman" w:cs="Times New Roman"/>
        </w:rPr>
        <w:t xml:space="preserve">6. Сайт о налоговом планировании и оптимизации налогообложения 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proofErr w:type="spellStart"/>
      <w:r w:rsidRPr="00234F6D">
        <w:rPr>
          <w:rFonts w:ascii="Times New Roman" w:hAnsi="Times New Roman" w:cs="Times New Roman"/>
          <w:u w:val="single"/>
          <w:lang w:val="en-US"/>
        </w:rPr>
        <w:t>pnalog</w:t>
      </w:r>
      <w:proofErr w:type="spellEnd"/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экрана.</w:t>
      </w:r>
    </w:p>
    <w:p w:rsidR="00234F6D" w:rsidRPr="00234F6D" w:rsidRDefault="00234F6D" w:rsidP="00234F6D">
      <w:pPr>
        <w:pStyle w:val="Style19"/>
        <w:widowControl/>
        <w:tabs>
          <w:tab w:val="left" w:pos="0"/>
        </w:tabs>
        <w:spacing w:line="322" w:lineRule="exact"/>
        <w:ind w:firstLine="709"/>
        <w:rPr>
          <w:bCs/>
          <w:sz w:val="28"/>
          <w:szCs w:val="28"/>
        </w:rPr>
      </w:pPr>
      <w:r w:rsidRPr="00234F6D">
        <w:rPr>
          <w:rFonts w:ascii="Times New Roman" w:hAnsi="Times New Roman" w:cs="Times New Roman"/>
        </w:rPr>
        <w:t xml:space="preserve">7. Сайт Федеральной налоговой службы [Электронный ресурс]. – Режим доступа: </w:t>
      </w:r>
      <w:r w:rsidRPr="00234F6D">
        <w:rPr>
          <w:rFonts w:ascii="Times New Roman" w:hAnsi="Times New Roman" w:cs="Times New Roman"/>
          <w:u w:val="single"/>
        </w:rPr>
        <w:t>http://www.</w:t>
      </w:r>
      <w:proofErr w:type="spellStart"/>
      <w:r w:rsidRPr="00234F6D">
        <w:rPr>
          <w:rFonts w:ascii="Times New Roman" w:hAnsi="Times New Roman" w:cs="Times New Roman"/>
          <w:u w:val="single"/>
          <w:lang w:val="en-US"/>
        </w:rPr>
        <w:t>nalog</w:t>
      </w:r>
      <w:proofErr w:type="spellEnd"/>
      <w:r w:rsidRPr="00234F6D">
        <w:rPr>
          <w:rFonts w:ascii="Times New Roman" w:hAnsi="Times New Roman" w:cs="Times New Roman"/>
          <w:u w:val="single"/>
        </w:rPr>
        <w:t>.</w:t>
      </w:r>
      <w:proofErr w:type="spellStart"/>
      <w:r w:rsidRPr="00234F6D">
        <w:rPr>
          <w:rFonts w:ascii="Times New Roman" w:hAnsi="Times New Roman" w:cs="Times New Roman"/>
          <w:u w:val="single"/>
        </w:rPr>
        <w:t>ru</w:t>
      </w:r>
      <w:proofErr w:type="spellEnd"/>
      <w:r w:rsidRPr="00234F6D">
        <w:rPr>
          <w:rFonts w:ascii="Times New Roman" w:hAnsi="Times New Roman" w:cs="Times New Roman"/>
          <w:u w:val="single"/>
        </w:rPr>
        <w:t>/</w:t>
      </w:r>
      <w:r w:rsidRPr="00234F6D">
        <w:rPr>
          <w:rFonts w:ascii="Times New Roman" w:hAnsi="Times New Roman" w:cs="Times New Roman"/>
        </w:rPr>
        <w:t xml:space="preserve">. – </w:t>
      </w:r>
      <w:proofErr w:type="spellStart"/>
      <w:r w:rsidRPr="00234F6D">
        <w:rPr>
          <w:rFonts w:ascii="Times New Roman" w:hAnsi="Times New Roman" w:cs="Times New Roman"/>
        </w:rPr>
        <w:t>Загл</w:t>
      </w:r>
      <w:proofErr w:type="spellEnd"/>
      <w:r w:rsidRPr="00234F6D">
        <w:rPr>
          <w:rFonts w:ascii="Times New Roman" w:hAnsi="Times New Roman" w:cs="Times New Roman"/>
        </w:rPr>
        <w:t>. с экрана</w:t>
      </w:r>
      <w:r w:rsidRPr="00234F6D">
        <w:rPr>
          <w:sz w:val="28"/>
          <w:szCs w:val="28"/>
        </w:rPr>
        <w:t>.</w:t>
      </w:r>
    </w:p>
    <w:p w:rsidR="007801AD" w:rsidRPr="00234F6D" w:rsidRDefault="007801AD">
      <w:pPr>
        <w:rPr>
          <w:rFonts w:ascii="Times New Roman" w:hAnsi="Times New Roman" w:cs="Times New Roman"/>
          <w:sz w:val="28"/>
          <w:szCs w:val="28"/>
        </w:rPr>
      </w:pPr>
    </w:p>
    <w:sectPr w:rsidR="007801AD" w:rsidRPr="00234F6D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6C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4F6D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263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1AD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60D1"/>
    <w:rsid w:val="007E015B"/>
    <w:rsid w:val="007E0E5F"/>
    <w:rsid w:val="007E3B21"/>
    <w:rsid w:val="007E3E20"/>
    <w:rsid w:val="007E432A"/>
    <w:rsid w:val="007E5451"/>
    <w:rsid w:val="007E60C4"/>
    <w:rsid w:val="007E6267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376C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234F6D"/>
    <w:pPr>
      <w:widowControl w:val="0"/>
      <w:autoSpaceDE w:val="0"/>
      <w:autoSpaceDN w:val="0"/>
      <w:adjustRightInd w:val="0"/>
      <w:spacing w:after="0" w:line="220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link w:val="a4"/>
    <w:qFormat/>
    <w:rsid w:val="00234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34F6D"/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234F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234F6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2020-03-20T11:20:00Z</dcterms:created>
  <dcterms:modified xsi:type="dcterms:W3CDTF">2020-03-22T18:56:00Z</dcterms:modified>
</cp:coreProperties>
</file>