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BF" w:rsidRDefault="001E22BF" w:rsidP="001E22BF">
      <w:pPr>
        <w:rPr>
          <w:rFonts w:ascii="Arial" w:hAnsi="Arial" w:cs="Arial"/>
          <w:b/>
        </w:rPr>
      </w:pPr>
      <w:r w:rsidRPr="003317A7">
        <w:rPr>
          <w:rFonts w:ascii="Arial" w:hAnsi="Arial" w:cs="Arial"/>
          <w:b/>
        </w:rPr>
        <w:t>ДО-162</w:t>
      </w:r>
    </w:p>
    <w:p w:rsidR="001E22BF" w:rsidRDefault="001E22BF" w:rsidP="001E22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Дисциплина: </w:t>
      </w:r>
      <w:r w:rsidRPr="00FB3F3D">
        <w:rPr>
          <w:rFonts w:ascii="Arial" w:hAnsi="Arial" w:cs="Arial"/>
          <w:b/>
        </w:rPr>
        <w:t>Русский язык</w:t>
      </w:r>
      <w:r w:rsidRPr="00296E53">
        <w:rPr>
          <w:rFonts w:ascii="Arial" w:hAnsi="Arial" w:cs="Arial"/>
        </w:rPr>
        <w:t xml:space="preserve"> </w:t>
      </w:r>
    </w:p>
    <w:p w:rsidR="001E22BF" w:rsidRDefault="001E22BF" w:rsidP="001E22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Преподаватель</w:t>
      </w:r>
      <w:proofErr w:type="gramStart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296E53">
        <w:rPr>
          <w:rFonts w:ascii="Arial" w:hAnsi="Arial" w:cs="Arial"/>
        </w:rPr>
        <w:t>Егорова А.О.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 w:rsidRPr="002F645E">
        <w:rPr>
          <w:rFonts w:ascii="Arial" w:hAnsi="Arial" w:cs="Arial"/>
        </w:rPr>
        <w:t>Сложносочиненное предложение.</w:t>
      </w:r>
      <w:r>
        <w:rPr>
          <w:rFonts w:ascii="Arial" w:hAnsi="Arial" w:cs="Arial"/>
        </w:rPr>
        <w:t xml:space="preserve"> (2часа)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Изучить тему. Ответить на вопросы.</w:t>
      </w:r>
    </w:p>
    <w:p w:rsidR="001E22BF" w:rsidRPr="00E67245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по теме: При</w:t>
      </w:r>
      <w:r w:rsidRPr="00E67245">
        <w:rPr>
          <w:rFonts w:ascii="Arial" w:hAnsi="Arial" w:cs="Arial"/>
        </w:rPr>
        <w:t xml:space="preserve"> </w:t>
      </w:r>
      <w:proofErr w:type="gramStart"/>
      <w:r w:rsidRPr="00E67245">
        <w:rPr>
          <w:rFonts w:ascii="Arial" w:hAnsi="Arial" w:cs="Arial"/>
        </w:rPr>
        <w:t>помощ</w:t>
      </w:r>
      <w:r>
        <w:rPr>
          <w:rFonts w:ascii="Arial" w:hAnsi="Arial" w:cs="Arial"/>
        </w:rPr>
        <w:t>и</w:t>
      </w:r>
      <w:proofErr w:type="gramEnd"/>
      <w:r w:rsidRPr="00E67245">
        <w:rPr>
          <w:rFonts w:ascii="Arial" w:hAnsi="Arial" w:cs="Arial"/>
        </w:rPr>
        <w:t xml:space="preserve"> каких союзов можно со</w:t>
      </w:r>
      <w:r>
        <w:rPr>
          <w:rFonts w:ascii="Arial" w:hAnsi="Arial" w:cs="Arial"/>
        </w:rPr>
        <w:t>ставить</w:t>
      </w:r>
      <w:r w:rsidRPr="00E67245">
        <w:rPr>
          <w:rFonts w:ascii="Arial" w:hAnsi="Arial" w:cs="Arial"/>
        </w:rPr>
        <w:t xml:space="preserve"> сложносочинённое предложение?</w:t>
      </w:r>
    </w:p>
    <w:p w:rsidR="001E22BF" w:rsidRPr="00E67245" w:rsidRDefault="001E22BF" w:rsidP="001E22BF">
      <w:pPr>
        <w:jc w:val="both"/>
        <w:rPr>
          <w:rFonts w:ascii="Arial" w:hAnsi="Arial" w:cs="Arial"/>
        </w:rPr>
      </w:pPr>
      <w:r w:rsidRPr="00E67245">
        <w:rPr>
          <w:rFonts w:ascii="Arial" w:hAnsi="Arial" w:cs="Arial"/>
        </w:rPr>
        <w:t>Сколько частей в таких предложениях?</w:t>
      </w:r>
    </w:p>
    <w:p w:rsidR="001E22BF" w:rsidRPr="00E67245" w:rsidRDefault="001E22BF" w:rsidP="001E22BF">
      <w:pPr>
        <w:jc w:val="both"/>
        <w:rPr>
          <w:rFonts w:ascii="Arial" w:hAnsi="Arial" w:cs="Arial"/>
        </w:rPr>
      </w:pPr>
      <w:r w:rsidRPr="00E67245">
        <w:rPr>
          <w:rFonts w:ascii="Arial" w:hAnsi="Arial" w:cs="Arial"/>
        </w:rPr>
        <w:t>Как выглядит схема такого предложения?</w:t>
      </w:r>
    </w:p>
    <w:p w:rsidR="001E22BF" w:rsidRPr="00E67245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Ставит</w:t>
      </w:r>
      <w:r w:rsidRPr="00E67245">
        <w:rPr>
          <w:rFonts w:ascii="Arial" w:hAnsi="Arial" w:cs="Arial"/>
        </w:rPr>
        <w:t>ся ли запятая в сложносочинённом предложении?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Итоговую работу сдать до 25.03.20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 w:rsidRPr="002F645E">
        <w:rPr>
          <w:rFonts w:ascii="Arial" w:hAnsi="Arial" w:cs="Arial"/>
        </w:rPr>
        <w:t xml:space="preserve">Знаки препинания в сложносочиненном предложении. </w:t>
      </w:r>
      <w:r>
        <w:rPr>
          <w:rFonts w:ascii="Arial" w:hAnsi="Arial" w:cs="Arial"/>
        </w:rPr>
        <w:t xml:space="preserve">(2часа) 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Изучить тему. </w:t>
      </w:r>
    </w:p>
    <w:p w:rsidR="001E22BF" w:rsidRDefault="001E22BF" w:rsidP="001E22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Прочитайте текст и выполните задания.</w:t>
      </w:r>
    </w:p>
    <w:p w:rsidR="001E22BF" w:rsidRDefault="001E22BF" w:rsidP="001E22B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Сумело-таки </w:t>
      </w:r>
      <w:r>
        <w:rPr>
          <w:rFonts w:ascii="Arial" w:hAnsi="Arial" w:cs="Arial"/>
          <w:color w:val="202020"/>
          <w:sz w:val="21"/>
          <w:szCs w:val="21"/>
        </w:rPr>
        <w:t>подползти однажды </w:t>
      </w:r>
      <w:r>
        <w:rPr>
          <w:rFonts w:ascii="Arial" w:hAnsi="Arial" w:cs="Arial"/>
          <w:color w:val="000000"/>
          <w:sz w:val="21"/>
          <w:szCs w:val="21"/>
        </w:rPr>
        <w:t>ночью </w:t>
      </w:r>
      <w:r>
        <w:rPr>
          <w:rFonts w:ascii="Arial" w:hAnsi="Arial" w:cs="Arial"/>
          <w:color w:val="202020"/>
          <w:sz w:val="21"/>
          <w:szCs w:val="21"/>
        </w:rPr>
        <w:t>под одно </w:t>
      </w:r>
      <w:r>
        <w:rPr>
          <w:rFonts w:ascii="Arial" w:hAnsi="Arial" w:cs="Arial"/>
          <w:color w:val="000000"/>
          <w:sz w:val="21"/>
          <w:szCs w:val="21"/>
        </w:rPr>
        <w:t>небо другое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()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 </w:t>
      </w:r>
      <w:r>
        <w:rPr>
          <w:rFonts w:ascii="Arial" w:hAnsi="Arial" w:cs="Arial"/>
          <w:color w:val="202020"/>
          <w:sz w:val="21"/>
          <w:szCs w:val="21"/>
        </w:rPr>
        <w:t>пошли дожди. </w:t>
      </w:r>
      <w:r>
        <w:rPr>
          <w:rFonts w:ascii="Arial" w:hAnsi="Arial" w:cs="Arial"/>
          <w:color w:val="000000"/>
          <w:sz w:val="21"/>
          <w:szCs w:val="21"/>
        </w:rPr>
        <w:t xml:space="preserve"> Потемнела земля.  Крупными каплями закапало с крыш. </w:t>
      </w:r>
      <w:r>
        <w:rPr>
          <w:rFonts w:ascii="Arial" w:hAnsi="Arial" w:cs="Arial"/>
          <w:color w:val="202020"/>
          <w:sz w:val="21"/>
          <w:szCs w:val="21"/>
        </w:rPr>
        <w:t xml:space="preserve"> Иногда дождь </w:t>
      </w:r>
      <w:r>
        <w:rPr>
          <w:rFonts w:ascii="Arial" w:hAnsi="Arial" w:cs="Arial"/>
          <w:color w:val="000000"/>
          <w:sz w:val="21"/>
          <w:szCs w:val="21"/>
        </w:rPr>
        <w:t>примолкал, </w:t>
      </w:r>
      <w:r>
        <w:rPr>
          <w:rFonts w:ascii="Arial" w:hAnsi="Arial" w:cs="Arial"/>
          <w:color w:val="202020"/>
          <w:sz w:val="21"/>
          <w:szCs w:val="21"/>
        </w:rPr>
        <w:t>потом припускал </w:t>
      </w:r>
      <w:r>
        <w:rPr>
          <w:rFonts w:ascii="Arial" w:hAnsi="Arial" w:cs="Arial"/>
          <w:color w:val="000000"/>
          <w:sz w:val="21"/>
          <w:szCs w:val="21"/>
        </w:rPr>
        <w:t>опять, </w:t>
      </w:r>
      <w:r>
        <w:rPr>
          <w:rFonts w:ascii="Arial" w:hAnsi="Arial" w:cs="Arial"/>
          <w:color w:val="202020"/>
          <w:sz w:val="21"/>
          <w:szCs w:val="21"/>
        </w:rPr>
        <w:t>с </w:t>
      </w:r>
      <w:r>
        <w:rPr>
          <w:rFonts w:ascii="Arial" w:hAnsi="Arial" w:cs="Arial"/>
          <w:color w:val="000000"/>
          <w:sz w:val="21"/>
          <w:szCs w:val="21"/>
        </w:rPr>
        <w:t>новой силой принимаясь хлестать землю. Всё вокруг вымокло </w:t>
      </w:r>
      <w:r>
        <w:rPr>
          <w:rFonts w:ascii="Arial" w:hAnsi="Arial" w:cs="Arial"/>
          <w:color w:val="202020"/>
          <w:sz w:val="21"/>
          <w:szCs w:val="21"/>
        </w:rPr>
        <w:t>до по</w:t>
      </w:r>
      <w:r>
        <w:rPr>
          <w:rFonts w:ascii="Arial" w:hAnsi="Arial" w:cs="Arial"/>
          <w:color w:val="202020"/>
          <w:sz w:val="21"/>
          <w:szCs w:val="21"/>
        </w:rPr>
        <w:softHyphen/>
        <w:t>следней </w:t>
      </w:r>
      <w:r>
        <w:rPr>
          <w:rFonts w:ascii="Arial" w:hAnsi="Arial" w:cs="Arial"/>
          <w:color w:val="000000"/>
          <w:sz w:val="21"/>
          <w:szCs w:val="21"/>
        </w:rPr>
        <w:t>степени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()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 набухло. Вода стояла даже в </w:t>
      </w:r>
      <w:r>
        <w:rPr>
          <w:rFonts w:ascii="Arial" w:hAnsi="Arial" w:cs="Arial"/>
          <w:color w:val="202020"/>
          <w:sz w:val="21"/>
          <w:szCs w:val="21"/>
        </w:rPr>
        <w:t>тра</w:t>
      </w:r>
      <w:r>
        <w:rPr>
          <w:rFonts w:ascii="Arial" w:hAnsi="Arial" w:cs="Arial"/>
          <w:color w:val="202020"/>
          <w:sz w:val="21"/>
          <w:szCs w:val="21"/>
        </w:rPr>
        <w:softHyphen/>
        <w:t>вах. </w:t>
      </w:r>
      <w:r>
        <w:rPr>
          <w:rFonts w:ascii="Arial" w:hAnsi="Arial" w:cs="Arial"/>
          <w:color w:val="000000"/>
          <w:sz w:val="21"/>
          <w:szCs w:val="21"/>
        </w:rPr>
        <w:t xml:space="preserve"> Ветки на деревьях обвисли, </w:t>
      </w:r>
      <w:r>
        <w:rPr>
          <w:rFonts w:ascii="Arial" w:hAnsi="Arial" w:cs="Arial"/>
          <w:color w:val="202020"/>
          <w:sz w:val="21"/>
          <w:szCs w:val="21"/>
        </w:rPr>
        <w:t>а с </w:t>
      </w:r>
      <w:r>
        <w:rPr>
          <w:rFonts w:ascii="Arial" w:hAnsi="Arial" w:cs="Arial"/>
          <w:color w:val="000000"/>
          <w:sz w:val="21"/>
          <w:szCs w:val="21"/>
        </w:rPr>
        <w:t>них обрывались большие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()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 белые, похожие на снег капли. Обвисли и нескошенные травы, также </w:t>
      </w:r>
      <w:r>
        <w:rPr>
          <w:rFonts w:ascii="Arial" w:hAnsi="Arial" w:cs="Arial"/>
          <w:color w:val="202020"/>
          <w:sz w:val="21"/>
          <w:szCs w:val="21"/>
        </w:rPr>
        <w:t>по </w:t>
      </w:r>
      <w:r>
        <w:rPr>
          <w:rFonts w:ascii="Arial" w:hAnsi="Arial" w:cs="Arial"/>
          <w:color w:val="000000"/>
          <w:sz w:val="21"/>
          <w:szCs w:val="21"/>
        </w:rPr>
        <w:t>ним шумел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()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 </w:t>
      </w:r>
      <w:r>
        <w:rPr>
          <w:rFonts w:ascii="Arial" w:hAnsi="Arial" w:cs="Arial"/>
          <w:color w:val="202020"/>
          <w:sz w:val="21"/>
          <w:szCs w:val="21"/>
        </w:rPr>
        <w:t>шумел </w:t>
      </w:r>
      <w:r>
        <w:rPr>
          <w:rFonts w:ascii="Arial" w:hAnsi="Arial" w:cs="Arial"/>
          <w:color w:val="000000"/>
          <w:sz w:val="21"/>
          <w:szCs w:val="21"/>
        </w:rPr>
        <w:t>то сильный, то слабый, падая, дождь.</w:t>
      </w:r>
    </w:p>
    <w:p w:rsidR="001E22BF" w:rsidRDefault="001E22BF" w:rsidP="001E22B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Спасаясь от сырости, топили печи...</w:t>
      </w:r>
    </w:p>
    <w:p w:rsidR="001E22BF" w:rsidRDefault="001E22BF" w:rsidP="001E22B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 В. Распутину)</w:t>
      </w:r>
    </w:p>
    <w:p w:rsidR="001E22BF" w:rsidRDefault="001E22BF" w:rsidP="001E22B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Письменно дайте определение сложносочинённого предложения. Приведите 3-4 собственных приме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 xml:space="preserve">ра сложносочинённых предложений, указывая, какими сочинительными союзами связаны в них простые предложения.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Определите, каковы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здесь смысловые отношения предикативных частей.</w:t>
      </w:r>
    </w:p>
    <w:p w:rsidR="001E22BF" w:rsidRPr="009B13E9" w:rsidRDefault="001E22BF" w:rsidP="001E22B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Выпишите из текста предложение, в котором вместо скобок перед союзом и нужно поставить запятую.</w:t>
      </w:r>
    </w:p>
    <w:p w:rsidR="001E22BF" w:rsidRPr="00E85A9B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Итоговую работу сдать до 25.03.20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>
        <w:rPr>
          <w:rFonts w:ascii="Arial" w:hAnsi="Arial" w:cs="Arial"/>
        </w:rPr>
        <w:t>С</w:t>
      </w:r>
      <w:r w:rsidRPr="002F645E">
        <w:rPr>
          <w:rFonts w:ascii="Arial" w:hAnsi="Arial" w:cs="Arial"/>
        </w:rPr>
        <w:t xml:space="preserve">оставление связанного высказывания с использованием  </w:t>
      </w:r>
      <w:r>
        <w:rPr>
          <w:rFonts w:ascii="Arial" w:hAnsi="Arial" w:cs="Arial"/>
        </w:rPr>
        <w:t>предложений определенной структуры</w:t>
      </w:r>
      <w:r w:rsidRPr="002F64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(2часа) 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Изучить тему. Выполнить задание.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Задание по теме: составить высказывание с использованием </w:t>
      </w:r>
      <w:r w:rsidRPr="002F645E">
        <w:rPr>
          <w:rFonts w:ascii="Arial" w:hAnsi="Arial" w:cs="Arial"/>
        </w:rPr>
        <w:t>ССП</w:t>
      </w:r>
      <w:r>
        <w:rPr>
          <w:rFonts w:ascii="Arial" w:hAnsi="Arial" w:cs="Arial"/>
        </w:rPr>
        <w:t xml:space="preserve"> на лингвистическую тему</w:t>
      </w:r>
    </w:p>
    <w:p w:rsidR="001E22BF" w:rsidRDefault="001E22BF" w:rsidP="001E2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Итоговую работу сдать до 25.03.20</w:t>
      </w:r>
    </w:p>
    <w:p w:rsidR="00000000" w:rsidRDefault="001E22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2BF"/>
    <w:rsid w:val="001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ГАПОУ СО "ЭКПТ"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2020-03-23T09:11:00Z</dcterms:created>
  <dcterms:modified xsi:type="dcterms:W3CDTF">2020-03-23T09:11:00Z</dcterms:modified>
</cp:coreProperties>
</file>