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43" w:rsidRDefault="00152A43" w:rsidP="003219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93A">
        <w:rPr>
          <w:rFonts w:ascii="Times New Roman" w:hAnsi="Times New Roman" w:cs="Times New Roman"/>
          <w:b/>
          <w:bCs/>
          <w:sz w:val="24"/>
          <w:szCs w:val="24"/>
        </w:rPr>
        <w:t>Основы организации внеурочной работы в области русского языка, математики, естествознания, физкультурно-оздоровительной деятельности, музыкального воспитания, продуктивных видов деятельности</w:t>
      </w:r>
    </w:p>
    <w:p w:rsidR="00F45A4C" w:rsidRDefault="00F45A4C" w:rsidP="00F45A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6771D4" w:rsidRPr="0032193A" w:rsidRDefault="006771D4" w:rsidP="003219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DC8" w:rsidRPr="00F45A4C" w:rsidRDefault="00F45A4C" w:rsidP="00F45A4C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F45A4C">
        <w:rPr>
          <w:b/>
          <w:sz w:val="24"/>
          <w:szCs w:val="24"/>
        </w:rPr>
        <w:t>Тема «</w:t>
      </w:r>
      <w:r w:rsidR="002E6DC8" w:rsidRPr="00F45A4C">
        <w:rPr>
          <w:b/>
          <w:sz w:val="24"/>
          <w:szCs w:val="24"/>
        </w:rPr>
        <w:t>Документация по внеурочной деятельности</w:t>
      </w:r>
      <w:r w:rsidRPr="00F45A4C">
        <w:rPr>
          <w:sz w:val="24"/>
          <w:szCs w:val="24"/>
        </w:rPr>
        <w:t>»</w:t>
      </w:r>
      <w:r>
        <w:rPr>
          <w:sz w:val="24"/>
          <w:szCs w:val="24"/>
        </w:rPr>
        <w:t xml:space="preserve"> (2часа)</w:t>
      </w:r>
    </w:p>
    <w:p w:rsidR="00F45A4C" w:rsidRPr="00F45A4C" w:rsidRDefault="00F45A4C" w:rsidP="00F45A4C">
      <w:pPr>
        <w:pStyle w:val="a3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Задания:</w:t>
      </w:r>
    </w:p>
    <w:p w:rsidR="00152A43" w:rsidRPr="0032193A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6DC8" w:rsidRPr="0032193A">
        <w:rPr>
          <w:rFonts w:ascii="Times New Roman" w:hAnsi="Times New Roman" w:cs="Times New Roman"/>
          <w:sz w:val="24"/>
          <w:szCs w:val="24"/>
        </w:rPr>
        <w:t>Сообщение по теме: «Виды документации и требования к ее оформлению».</w:t>
      </w:r>
    </w:p>
    <w:p w:rsidR="00F45A4C" w:rsidRPr="00F45A4C" w:rsidRDefault="00F45A4C" w:rsidP="00F45A4C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F45A4C">
        <w:rPr>
          <w:b/>
          <w:sz w:val="24"/>
          <w:szCs w:val="24"/>
        </w:rPr>
        <w:t>Тема «Документация по внеурочной деятельности</w:t>
      </w:r>
      <w:r w:rsidRPr="00F45A4C">
        <w:rPr>
          <w:sz w:val="24"/>
          <w:szCs w:val="24"/>
        </w:rPr>
        <w:t>»</w:t>
      </w:r>
      <w:r>
        <w:rPr>
          <w:sz w:val="24"/>
          <w:szCs w:val="24"/>
        </w:rPr>
        <w:t xml:space="preserve"> (2часа)</w:t>
      </w:r>
    </w:p>
    <w:p w:rsidR="00F45A4C" w:rsidRPr="00F45A4C" w:rsidRDefault="00F45A4C" w:rsidP="00F45A4C">
      <w:pPr>
        <w:pStyle w:val="a3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Задания:</w:t>
      </w:r>
    </w:p>
    <w:p w:rsidR="002E6DC8" w:rsidRPr="0032193A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E6DC8" w:rsidRPr="0032193A">
        <w:rPr>
          <w:rFonts w:ascii="Times New Roman" w:hAnsi="Times New Roman" w:cs="Times New Roman"/>
          <w:b/>
          <w:sz w:val="24"/>
          <w:szCs w:val="24"/>
        </w:rPr>
        <w:t xml:space="preserve">П.р. </w:t>
      </w:r>
      <w:r w:rsidR="002E6DC8" w:rsidRPr="0032193A">
        <w:rPr>
          <w:rFonts w:ascii="Times New Roman" w:hAnsi="Times New Roman" w:cs="Times New Roman"/>
          <w:sz w:val="24"/>
          <w:szCs w:val="24"/>
        </w:rPr>
        <w:t xml:space="preserve">Анализ документации на соответствие избранной области деятельности, возрасту </w:t>
      </w:r>
      <w:proofErr w:type="gramStart"/>
      <w:r w:rsidR="002E6DC8" w:rsidRPr="003219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E6DC8" w:rsidRPr="0032193A">
        <w:rPr>
          <w:rFonts w:ascii="Times New Roman" w:hAnsi="Times New Roman" w:cs="Times New Roman"/>
          <w:sz w:val="24"/>
          <w:szCs w:val="24"/>
        </w:rPr>
        <w:t xml:space="preserve"> и санитарно – гигиеническим нормам.</w:t>
      </w:r>
    </w:p>
    <w:p w:rsidR="002E6DC8" w:rsidRPr="0032193A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E6DC8" w:rsidRPr="0032193A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 w:rsidR="002E6DC8" w:rsidRPr="0032193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E6DC8" w:rsidRPr="0032193A">
        <w:rPr>
          <w:rFonts w:ascii="Times New Roman" w:hAnsi="Times New Roman" w:cs="Times New Roman"/>
          <w:sz w:val="24"/>
          <w:szCs w:val="24"/>
        </w:rPr>
        <w:t xml:space="preserve"> по модулю.</w:t>
      </w:r>
    </w:p>
    <w:p w:rsidR="002E6DC8" w:rsidRPr="0032193A" w:rsidRDefault="002E6DC8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193A">
        <w:rPr>
          <w:rFonts w:ascii="Times New Roman" w:hAnsi="Times New Roman" w:cs="Times New Roman"/>
          <w:sz w:val="24"/>
          <w:szCs w:val="24"/>
        </w:rPr>
        <w:t xml:space="preserve">3. </w:t>
      </w:r>
      <w:r w:rsidR="00F45A4C" w:rsidRPr="00F45A4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45A4C">
        <w:rPr>
          <w:rFonts w:ascii="Times New Roman" w:hAnsi="Times New Roman" w:cs="Times New Roman"/>
          <w:b/>
          <w:sz w:val="24"/>
          <w:szCs w:val="24"/>
        </w:rPr>
        <w:t>«Педагогика лета»(2часа)</w:t>
      </w:r>
    </w:p>
    <w:p w:rsidR="00F45A4C" w:rsidRPr="00F45A4C" w:rsidRDefault="00F45A4C" w:rsidP="00F45A4C">
      <w:pPr>
        <w:pStyle w:val="a3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Задания:</w:t>
      </w:r>
    </w:p>
    <w:p w:rsidR="00F45A4C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555B8" w:rsidRPr="0032193A">
        <w:rPr>
          <w:rFonts w:ascii="Times New Roman" w:hAnsi="Times New Roman" w:cs="Times New Roman"/>
          <w:b/>
          <w:sz w:val="24"/>
          <w:szCs w:val="24"/>
        </w:rPr>
        <w:t>Сообщение по теме</w:t>
      </w:r>
      <w:r w:rsidR="004555B8" w:rsidRPr="003219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E6DC8" w:rsidRPr="0032193A">
        <w:rPr>
          <w:rFonts w:ascii="Times New Roman" w:hAnsi="Times New Roman" w:cs="Times New Roman"/>
          <w:sz w:val="24"/>
          <w:szCs w:val="24"/>
        </w:rPr>
        <w:t>Летние</w:t>
      </w:r>
      <w:r w:rsidR="002E6DC8" w:rsidRPr="00321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DC8" w:rsidRPr="0032193A">
        <w:rPr>
          <w:rFonts w:ascii="Times New Roman" w:hAnsi="Times New Roman" w:cs="Times New Roman"/>
          <w:sz w:val="24"/>
          <w:szCs w:val="24"/>
        </w:rPr>
        <w:t>каникулы в си</w:t>
      </w:r>
      <w:r>
        <w:rPr>
          <w:rFonts w:ascii="Times New Roman" w:hAnsi="Times New Roman" w:cs="Times New Roman"/>
          <w:sz w:val="24"/>
          <w:szCs w:val="24"/>
        </w:rPr>
        <w:t>стеме непрерывного образования»</w:t>
      </w:r>
    </w:p>
    <w:p w:rsidR="002E6DC8" w:rsidRPr="0032193A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45A4C">
        <w:rPr>
          <w:sz w:val="24"/>
          <w:szCs w:val="24"/>
        </w:rPr>
        <w:t xml:space="preserve"> </w:t>
      </w:r>
      <w:r w:rsidRPr="00F45A4C">
        <w:rPr>
          <w:rFonts w:ascii="Times New Roman" w:hAnsi="Times New Roman" w:cs="Times New Roman"/>
          <w:sz w:val="24"/>
          <w:szCs w:val="24"/>
        </w:rPr>
        <w:t>Записать конспект по теме:</w:t>
      </w:r>
      <w:r w:rsidRPr="00C869F6">
        <w:rPr>
          <w:sz w:val="24"/>
          <w:szCs w:val="24"/>
        </w:rPr>
        <w:t xml:space="preserve"> </w:t>
      </w:r>
      <w:r w:rsidRPr="0032193A">
        <w:rPr>
          <w:b/>
          <w:sz w:val="24"/>
          <w:szCs w:val="24"/>
        </w:rPr>
        <w:t xml:space="preserve"> </w:t>
      </w:r>
      <w:r w:rsidR="002E6DC8" w:rsidRPr="0032193A">
        <w:rPr>
          <w:rFonts w:ascii="Times New Roman" w:hAnsi="Times New Roman" w:cs="Times New Roman"/>
          <w:sz w:val="24"/>
          <w:szCs w:val="24"/>
        </w:rPr>
        <w:t>Типы современных лагерей.</w:t>
      </w:r>
    </w:p>
    <w:p w:rsidR="00F45A4C" w:rsidRPr="0032193A" w:rsidRDefault="002E6DC8" w:rsidP="00F45A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193A">
        <w:rPr>
          <w:rFonts w:ascii="Times New Roman" w:hAnsi="Times New Roman" w:cs="Times New Roman"/>
          <w:sz w:val="24"/>
          <w:szCs w:val="24"/>
        </w:rPr>
        <w:t xml:space="preserve">4. </w:t>
      </w:r>
      <w:r w:rsidR="00F45A4C" w:rsidRPr="00F45A4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45A4C">
        <w:rPr>
          <w:rFonts w:ascii="Times New Roman" w:hAnsi="Times New Roman" w:cs="Times New Roman"/>
          <w:b/>
          <w:sz w:val="24"/>
          <w:szCs w:val="24"/>
        </w:rPr>
        <w:t>«</w:t>
      </w:r>
      <w:r w:rsidR="00F45A4C" w:rsidRPr="0032193A">
        <w:rPr>
          <w:rFonts w:ascii="Times New Roman" w:hAnsi="Times New Roman" w:cs="Times New Roman"/>
          <w:b/>
          <w:sz w:val="24"/>
          <w:szCs w:val="24"/>
        </w:rPr>
        <w:t>Воспитательная система лагеря</w:t>
      </w:r>
      <w:r w:rsidR="00F45A4C">
        <w:rPr>
          <w:rFonts w:ascii="Times New Roman" w:hAnsi="Times New Roman" w:cs="Times New Roman"/>
          <w:b/>
          <w:sz w:val="24"/>
          <w:szCs w:val="24"/>
        </w:rPr>
        <w:t>»(2часа)</w:t>
      </w:r>
    </w:p>
    <w:p w:rsidR="002E6DC8" w:rsidRPr="0032193A" w:rsidRDefault="00F45A4C" w:rsidP="00F45A4C">
      <w:pPr>
        <w:pStyle w:val="a3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Задания:</w:t>
      </w:r>
    </w:p>
    <w:p w:rsidR="002E6DC8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71D4">
        <w:rPr>
          <w:rFonts w:ascii="Times New Roman" w:hAnsi="Times New Roman" w:cs="Times New Roman"/>
          <w:sz w:val="24"/>
          <w:szCs w:val="24"/>
        </w:rPr>
        <w:t>Записать конспект по теме</w:t>
      </w:r>
      <w:r w:rsidR="004555B8" w:rsidRPr="00C869F6">
        <w:rPr>
          <w:rFonts w:ascii="Times New Roman" w:hAnsi="Times New Roman" w:cs="Times New Roman"/>
          <w:sz w:val="24"/>
          <w:szCs w:val="24"/>
        </w:rPr>
        <w:t xml:space="preserve">: </w:t>
      </w:r>
      <w:r w:rsidR="002E6DC8" w:rsidRPr="0032193A">
        <w:rPr>
          <w:rFonts w:ascii="Times New Roman" w:hAnsi="Times New Roman" w:cs="Times New Roman"/>
          <w:sz w:val="24"/>
          <w:szCs w:val="24"/>
        </w:rPr>
        <w:t>Структурные компоненты воспитательной системы.</w:t>
      </w:r>
    </w:p>
    <w:p w:rsidR="00F45A4C" w:rsidRPr="0032193A" w:rsidRDefault="00F45A4C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A4C" w:rsidRDefault="00F45A4C" w:rsidP="00F4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 </w:t>
      </w:r>
    </w:p>
    <w:p w:rsidR="00F45A4C" w:rsidRDefault="00F45A4C" w:rsidP="00F4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- нечетные номера по списку</w:t>
      </w:r>
    </w:p>
    <w:p w:rsidR="00F45A4C" w:rsidRDefault="00F45A4C" w:rsidP="00F4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- четные номера по списку</w:t>
      </w:r>
    </w:p>
    <w:p w:rsidR="00F45A4C" w:rsidRDefault="00F45A4C" w:rsidP="00F4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Итоговую работу сдать до 25.02.2020  </w:t>
      </w:r>
    </w:p>
    <w:p w:rsidR="00F45A4C" w:rsidRDefault="00F45A4C" w:rsidP="00F4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тест проработать и ответы</w:t>
      </w:r>
      <w:r w:rsidRPr="009F3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Н-р</w:t>
      </w:r>
      <w:proofErr w:type="spellEnd"/>
      <w:r>
        <w:rPr>
          <w:rFonts w:ascii="Times New Roman" w:hAnsi="Times New Roman" w:cs="Times New Roman"/>
          <w:sz w:val="24"/>
          <w:szCs w:val="24"/>
        </w:rPr>
        <w:t>, Ф.И.О., группа,1-а,2-в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,…)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прислать на почту </w:t>
      </w:r>
      <w:hyperlink r:id="rId6" w:history="1">
        <w:r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Natali</w:t>
        </w:r>
        <w:r w:rsidRPr="002825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2825B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825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45A4C" w:rsidRDefault="00F45A4C" w:rsidP="00F4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4C" w:rsidRPr="00F45A4C" w:rsidRDefault="00F45A4C" w:rsidP="00F4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A4C" w:rsidRPr="00FB3FBF" w:rsidRDefault="00F45A4C" w:rsidP="00F45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F45A4C" w:rsidRDefault="00F45A4C" w:rsidP="00F45A4C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F45A4C" w:rsidRDefault="00F45A4C" w:rsidP="00F45A4C">
      <w:pPr>
        <w:rPr>
          <w:rFonts w:ascii="Times New Roman" w:hAnsi="Times New Roman" w:cs="Times New Roman"/>
        </w:rPr>
      </w:pPr>
    </w:p>
    <w:p w:rsidR="00F45A4C" w:rsidRDefault="00F45A4C" w:rsidP="00F45A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 </w:t>
      </w:r>
      <w:r w:rsidRPr="00283F0D">
        <w:rPr>
          <w:rFonts w:ascii="Times New Roman" w:hAnsi="Times New Roman" w:cs="Times New Roman"/>
          <w:sz w:val="24"/>
          <w:szCs w:val="24"/>
        </w:rPr>
        <w:t>44.02.02      Преподавание в начальных классах</w:t>
      </w:r>
    </w:p>
    <w:p w:rsidR="00F45A4C" w:rsidRPr="00C864A0" w:rsidRDefault="00F45A4C" w:rsidP="00F45A4C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C864A0">
        <w:rPr>
          <w:rFonts w:ascii="Times New Roman" w:hAnsi="Times New Roman" w:cs="Times New Roman"/>
          <w:i/>
          <w:vertAlign w:val="superscript"/>
        </w:rPr>
        <w:t xml:space="preserve">Код, наименование </w:t>
      </w:r>
    </w:p>
    <w:p w:rsidR="00F45A4C" w:rsidRPr="00C864A0" w:rsidRDefault="00F45A4C" w:rsidP="00F45A4C">
      <w:pPr>
        <w:tabs>
          <w:tab w:val="left" w:pos="205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ПМ.02 Организация внеурочной деятельности и общения младших школьников</w:t>
      </w:r>
    </w:p>
    <w:p w:rsidR="00F45A4C" w:rsidRPr="00C864A0" w:rsidRDefault="00F45A4C" w:rsidP="00F45A4C">
      <w:pPr>
        <w:tabs>
          <w:tab w:val="left" w:pos="205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 xml:space="preserve">МДК 02.01 Основы организации внеурочной деятельности в области русского языка, математики, естествознания, </w:t>
      </w:r>
      <w:proofErr w:type="spellStart"/>
      <w:r w:rsidRPr="00C864A0">
        <w:rPr>
          <w:rFonts w:ascii="Times New Roman" w:hAnsi="Times New Roman" w:cs="Times New Roman"/>
          <w:sz w:val="24"/>
          <w:szCs w:val="24"/>
        </w:rPr>
        <w:t>физкультурнооздоровительной</w:t>
      </w:r>
      <w:proofErr w:type="spellEnd"/>
      <w:r w:rsidRPr="00C864A0">
        <w:rPr>
          <w:rFonts w:ascii="Times New Roman" w:hAnsi="Times New Roman" w:cs="Times New Roman"/>
          <w:sz w:val="24"/>
          <w:szCs w:val="24"/>
        </w:rPr>
        <w:t xml:space="preserve"> деятельности и продуктивных видов деятельности</w:t>
      </w:r>
    </w:p>
    <w:p w:rsidR="00F45A4C" w:rsidRPr="00435192" w:rsidRDefault="00F45A4C" w:rsidP="00F45A4C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E23441">
        <w:rPr>
          <w:rFonts w:ascii="Times New Roman" w:hAnsi="Times New Roman" w:cs="Times New Roman"/>
          <w:i/>
          <w:vertAlign w:val="superscript"/>
        </w:rPr>
        <w:t>Код, наименование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F45A4C" w:rsidRDefault="00F45A4C" w:rsidP="00F45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 30 мин.</w:t>
      </w:r>
    </w:p>
    <w:p w:rsidR="00F45A4C" w:rsidRPr="00FB3FBF" w:rsidRDefault="00F45A4C" w:rsidP="00F45A4C">
      <w:pPr>
        <w:jc w:val="center"/>
        <w:rPr>
          <w:rFonts w:ascii="Times New Roman" w:hAnsi="Times New Roman" w:cs="Times New Roman"/>
          <w:b/>
        </w:rPr>
      </w:pPr>
      <w:r w:rsidRPr="00FB3FBF">
        <w:rPr>
          <w:rFonts w:ascii="Times New Roman" w:hAnsi="Times New Roman" w:cs="Times New Roman"/>
          <w:b/>
        </w:rPr>
        <w:lastRenderedPageBreak/>
        <w:t>ВАРИАНТ 1</w:t>
      </w:r>
    </w:p>
    <w:p w:rsidR="00F45A4C" w:rsidRPr="00C864A0" w:rsidRDefault="00F45A4C" w:rsidP="00F45A4C">
      <w:pPr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F45A4C" w:rsidRPr="00C864A0" w:rsidRDefault="00F45A4C" w:rsidP="00F45A4C">
      <w:pPr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 xml:space="preserve">Выбрать правильный ответ из </w:t>
      </w:r>
      <w:proofErr w:type="gramStart"/>
      <w:r w:rsidRPr="00C864A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C8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1. Для чего предназначен комплект контрольно-оценочных средств?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оценка результатов;  Б) анализ результатов;  В</w:t>
      </w:r>
      <w:proofErr w:type="gramStart"/>
      <w:r w:rsidRPr="00C864A0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C864A0">
        <w:rPr>
          <w:rFonts w:ascii="Times New Roman" w:hAnsi="Times New Roman" w:cs="Times New Roman"/>
          <w:sz w:val="24"/>
          <w:szCs w:val="24"/>
        </w:rPr>
        <w:t>аблюдение и оценка деятельности.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2. Что является формой итоговой аттестации у младших школьников?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экзамен;  Б) контрольная работа;  В) исследовательская работа.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3. Что является первой страницей проекта учебной программы?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содержание;  Б) пояснительная записка;  В) титульный лист.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4. Какой шрифт используется для оформления документации?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64A0">
        <w:rPr>
          <w:rFonts w:ascii="Times New Roman" w:hAnsi="Times New Roman" w:cs="Times New Roman"/>
          <w:sz w:val="24"/>
          <w:szCs w:val="24"/>
        </w:rPr>
        <w:t>А</w:t>
      </w:r>
      <w:r w:rsidRPr="00C864A0">
        <w:rPr>
          <w:rFonts w:ascii="Times New Roman" w:hAnsi="Times New Roman" w:cs="Times New Roman"/>
          <w:sz w:val="24"/>
          <w:szCs w:val="24"/>
          <w:lang w:val="en-US"/>
        </w:rPr>
        <w:t xml:space="preserve">) Calibri;  </w:t>
      </w:r>
      <w:r w:rsidRPr="00C864A0">
        <w:rPr>
          <w:rFonts w:ascii="Times New Roman" w:hAnsi="Times New Roman" w:cs="Times New Roman"/>
          <w:sz w:val="24"/>
          <w:szCs w:val="24"/>
        </w:rPr>
        <w:t>Б</w:t>
      </w:r>
      <w:r w:rsidRPr="00C864A0">
        <w:rPr>
          <w:rFonts w:ascii="Times New Roman" w:hAnsi="Times New Roman" w:cs="Times New Roman"/>
          <w:sz w:val="24"/>
          <w:szCs w:val="24"/>
          <w:lang w:val="en-US"/>
        </w:rPr>
        <w:t>) Georgia;  B) Times New Roman.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5. К какой технологии относится использование компьютера и интерактивной доски?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 xml:space="preserve">А) проблемное обучение;  Б) ИКТ;  В) </w:t>
      </w:r>
      <w:proofErr w:type="spellStart"/>
      <w:r w:rsidRPr="00C864A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864A0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6. Что не относится к словесным методам обучения?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беседа;  Б) устный опрос;  В) письменный тест.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7. Какая деятельность организуется с классом во внеурочное время для удовлетворения потребностей школьников?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внеурочная деятельность;  Б) трудовая деятельность;  В) учебная деятельность.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864A0">
        <w:rPr>
          <w:rFonts w:ascii="Times New Roman" w:hAnsi="Times New Roman" w:cs="Times New Roman"/>
          <w:sz w:val="24"/>
          <w:szCs w:val="24"/>
        </w:rPr>
        <w:t>Внеучебно-познавательная</w:t>
      </w:r>
      <w:proofErr w:type="spellEnd"/>
      <w:r w:rsidRPr="00C864A0">
        <w:rPr>
          <w:rFonts w:ascii="Times New Roman" w:hAnsi="Times New Roman" w:cs="Times New Roman"/>
          <w:sz w:val="24"/>
          <w:szCs w:val="24"/>
        </w:rPr>
        <w:t xml:space="preserve"> компетенция – это совокупность компетенций ученика в сфере самостоятельной … деятельности, включающей элементы логической, методологической, </w:t>
      </w:r>
      <w:proofErr w:type="spellStart"/>
      <w:r w:rsidRPr="00C864A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864A0">
        <w:rPr>
          <w:rFonts w:ascii="Times New Roman" w:hAnsi="Times New Roman" w:cs="Times New Roman"/>
          <w:sz w:val="24"/>
          <w:szCs w:val="24"/>
        </w:rPr>
        <w:t xml:space="preserve"> деятельности, соотнесенной с реальными познаваемыми объектами: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коммуникационной;  Б) психический;  В) познавательной.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9. Способами определения результативности программы является: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 xml:space="preserve">А) тесты достижений, тесты способностей;  Б) только самоанализ; В) тесты способностей. 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864A0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C864A0">
        <w:rPr>
          <w:rFonts w:ascii="Times New Roman" w:hAnsi="Times New Roman" w:cs="Times New Roman"/>
          <w:sz w:val="24"/>
          <w:szCs w:val="24"/>
        </w:rPr>
        <w:t xml:space="preserve"> деятельность младших школьников создает большие возможности для становления … качеств, которые могут составить основу тех или других способностей: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психических;  Б) учебных;  В) целеполагающих.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11. Ведущей формой организации занятий является: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фронтальная;  Б) индивидуальная;  В) групповая.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12. Каждое занятие состоит из двух частей</w:t>
      </w:r>
      <w:proofErr w:type="gramStart"/>
      <w:r w:rsidRPr="00C864A0">
        <w:rPr>
          <w:rFonts w:ascii="Times New Roman" w:hAnsi="Times New Roman" w:cs="Times New Roman"/>
          <w:sz w:val="24"/>
          <w:szCs w:val="24"/>
        </w:rPr>
        <w:t xml:space="preserve"> - …:</w:t>
      </w:r>
      <w:proofErr w:type="gramEnd"/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теоретической и практической;  Б) практической и дополнительной;  В) индивидуальной и групповой.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lastRenderedPageBreak/>
        <w:t>13. Какой принцип не относится к планированию внеурочной деятельности: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принцип целостности;  Б) принцип дифференцированного обучения;  В) принцип научной организации.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14. К наглядным методам продуктивных видов деятельности относятся: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демонстрация образцов;  Б) беседа;  В) упражнения.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15. Что такое рисунок?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основной вид графики;  Б) часть скульптурного изображения;  В) вид живописного искусства.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16. К практическим продуктивным видам деятельности обучения относятся: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наблюдение;  Б) инструктаж;  В) рассказ.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17. Определением целей и задач организации какой-либо деятельности на основе нормативных документов является: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экскурсия;  Б) планирование;  В) беседа.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18. На сколько лет составляется стратегическое и перспективное планирование?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11 лет;  Б) 2 месяца;  в) 3-5 лет.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19. Какая форма организации является не проверкой знаний, а выявлением одаренных детей?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викторина;  Б) олимпиады;  В) экскурсия.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20. Проводятся в учебное время. Входят в систему уроков по темам учебных предметов. Определите вид экскурсии.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урочные;  Б) экологическая;  В) природоведческая.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21. Система воспитательной работы школы складывается на основе взаимодействия школы, родителей и …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психологов;  Б) учителей;  В) сверстников.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22. Что не относится к традиционным формам и методам работы с родителями: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родительские собрания;  Б) посещения на дому;  В) родительские тренинги.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23. Какие действия нельзя совершать учителю на родительском собрании?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рассказывать о результатах класса;  Б) делиться информацией об успеваемости класса;  В) обсуждать с родителями не их детей.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24. Социальная форма взаимодействия людей, посредством которой они обмениваются мыслями и чувствами при помощи языковых средств: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общение;  Б) письма;  В) затрудняюсь ответить.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 xml:space="preserve">25. Интересы младших школьников неустойчивы и </w:t>
      </w:r>
      <w:proofErr w:type="spellStart"/>
      <w:r w:rsidRPr="00C864A0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C864A0">
        <w:rPr>
          <w:rFonts w:ascii="Times New Roman" w:hAnsi="Times New Roman" w:cs="Times New Roman"/>
          <w:sz w:val="24"/>
          <w:szCs w:val="24"/>
        </w:rPr>
        <w:t>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да;  Б)  нет;  В) затрудняюсь ответить.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lastRenderedPageBreak/>
        <w:t>26. В каком возрасте у ребенка появляется учебная деятельность?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3-4 года;  Б) 6-8 лет; В) 13 лет.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27. Сколько различают видов детских отношений?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7;  Б) 2;  В) 3.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28. Что не является формой итоговой аттестации у младших школьников?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диктант;  Б) контрольная работа;  В) исследовательская работа.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29. Что относится к словесным методам обучения?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беседа;  Б) контрольная работа;  В) письменный тест.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30. На сколько лет рассчитано НОО?</w:t>
      </w:r>
    </w:p>
    <w:p w:rsidR="00F45A4C" w:rsidRPr="00C864A0" w:rsidRDefault="00F45A4C" w:rsidP="00F4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4A0">
        <w:rPr>
          <w:rFonts w:ascii="Times New Roman" w:hAnsi="Times New Roman" w:cs="Times New Roman"/>
          <w:sz w:val="24"/>
          <w:szCs w:val="24"/>
        </w:rPr>
        <w:t>А) 5 лет;  Б) 11 лет;  В) 4 года.</w:t>
      </w:r>
    </w:p>
    <w:p w:rsidR="002E6DC8" w:rsidRPr="0032193A" w:rsidRDefault="002E6DC8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E6DC8" w:rsidRPr="0032193A" w:rsidSect="00E2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05420"/>
    <w:multiLevelType w:val="hybridMultilevel"/>
    <w:tmpl w:val="14F8E5D6"/>
    <w:lvl w:ilvl="0" w:tplc="EB62A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F23"/>
    <w:rsid w:val="00144D06"/>
    <w:rsid w:val="00152A43"/>
    <w:rsid w:val="002E6DC8"/>
    <w:rsid w:val="0032193A"/>
    <w:rsid w:val="00435B50"/>
    <w:rsid w:val="004555B8"/>
    <w:rsid w:val="004E3CA2"/>
    <w:rsid w:val="005C21EF"/>
    <w:rsid w:val="006771D4"/>
    <w:rsid w:val="00D11C4A"/>
    <w:rsid w:val="00D84CEB"/>
    <w:rsid w:val="00E24263"/>
    <w:rsid w:val="00EB6F23"/>
    <w:rsid w:val="00F4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6F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5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.I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C39F-FF10-43C4-9030-FB73A856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Лешкенова</cp:lastModifiedBy>
  <cp:revision>7</cp:revision>
  <dcterms:created xsi:type="dcterms:W3CDTF">2020-03-18T07:05:00Z</dcterms:created>
  <dcterms:modified xsi:type="dcterms:W3CDTF">2020-03-13T13:29:00Z</dcterms:modified>
</cp:coreProperties>
</file>