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E52D45" w:rsidRPr="004F0F32" w:rsidTr="00E52D45">
        <w:tc>
          <w:tcPr>
            <w:tcW w:w="4274" w:type="dxa"/>
          </w:tcPr>
          <w:p w:rsidR="0036777A" w:rsidRPr="004F0F32" w:rsidRDefault="0036777A" w:rsidP="004F0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36777A" w:rsidRPr="004F0F32" w:rsidRDefault="0036777A" w:rsidP="004F0F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ЦМК____________________________</w:t>
            </w:r>
          </w:p>
          <w:p w:rsidR="0036777A" w:rsidRPr="004F0F32" w:rsidRDefault="0036777A" w:rsidP="004F0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Pr="004F0F32" w:rsidRDefault="0036777A" w:rsidP="004F0F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36777A" w:rsidRPr="004F0F32" w:rsidRDefault="0036777A" w:rsidP="004F0F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Pr="004F0F32" w:rsidRDefault="0036777A" w:rsidP="004F0F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36777A" w:rsidRPr="004F0F32" w:rsidRDefault="0036777A" w:rsidP="004F0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6777A" w:rsidRPr="004F0F32" w:rsidRDefault="0036777A" w:rsidP="004F0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6777A" w:rsidRPr="004F0F32" w:rsidRDefault="00E52D45" w:rsidP="004F0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52D45" w:rsidRPr="004F0F32" w:rsidRDefault="00E52D45" w:rsidP="004F0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Pr="004F0F32" w:rsidRDefault="00E52D45" w:rsidP="004F0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3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E52D45" w:rsidRPr="004F0F32" w:rsidRDefault="00E52D45" w:rsidP="004F0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Pr="004F0F32" w:rsidRDefault="00E52D45" w:rsidP="004F0F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___________О.А. Карюкина</w:t>
            </w:r>
          </w:p>
        </w:tc>
      </w:tr>
    </w:tbl>
    <w:p w:rsidR="00FB3FBF" w:rsidRPr="004F0F32" w:rsidRDefault="00FB3FBF" w:rsidP="004F0F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BF" w:rsidRPr="004F0F32" w:rsidRDefault="00FB3FBF" w:rsidP="004F0F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77" w:rsidRPr="004F0F32" w:rsidRDefault="00E23441" w:rsidP="004F0F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32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E23441" w:rsidRPr="004F0F32" w:rsidRDefault="00E23441" w:rsidP="004F0F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32">
        <w:rPr>
          <w:rFonts w:ascii="Times New Roman" w:hAnsi="Times New Roman" w:cs="Times New Roman"/>
          <w:b/>
          <w:sz w:val="24"/>
          <w:szCs w:val="24"/>
        </w:rPr>
        <w:t>за январь-март 2020г.</w:t>
      </w:r>
    </w:p>
    <w:p w:rsidR="00E23441" w:rsidRPr="004F0F32" w:rsidRDefault="00E23441" w:rsidP="004F0F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3441" w:rsidRPr="004F0F32" w:rsidRDefault="00E23441" w:rsidP="004F0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Специальность/профессия </w:t>
      </w:r>
      <w:r w:rsidR="00B10532" w:rsidRPr="004F0F32">
        <w:rPr>
          <w:rFonts w:ascii="Times New Roman" w:hAnsi="Times New Roman" w:cs="Times New Roman"/>
          <w:sz w:val="24"/>
          <w:szCs w:val="24"/>
        </w:rPr>
        <w:t xml:space="preserve"> 44.02.02 Преподавание в начальных классах</w:t>
      </w:r>
    </w:p>
    <w:p w:rsidR="00E23441" w:rsidRPr="004F0F32" w:rsidRDefault="00E23441" w:rsidP="004F0F3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F0F3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Код, наименование </w:t>
      </w:r>
    </w:p>
    <w:p w:rsidR="00FB3FBF" w:rsidRPr="004F0F32" w:rsidRDefault="00FB3FBF" w:rsidP="004F0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Учебная дисциплина/МДК</w:t>
      </w:r>
      <w:r w:rsidR="00B10532" w:rsidRPr="004F0F32">
        <w:rPr>
          <w:rFonts w:ascii="Times New Roman" w:hAnsi="Times New Roman" w:cs="Times New Roman"/>
          <w:sz w:val="24"/>
          <w:szCs w:val="24"/>
        </w:rPr>
        <w:t xml:space="preserve"> 01.02 Русский язык с методикой преподавания</w:t>
      </w:r>
      <w:r w:rsidR="000C53A5">
        <w:rPr>
          <w:rFonts w:ascii="Times New Roman" w:hAnsi="Times New Roman" w:cs="Times New Roman"/>
          <w:sz w:val="24"/>
          <w:szCs w:val="24"/>
        </w:rPr>
        <w:t xml:space="preserve"> (3 курс)</w:t>
      </w:r>
    </w:p>
    <w:p w:rsidR="00FB3FBF" w:rsidRPr="004F0F32" w:rsidRDefault="00FB3FBF" w:rsidP="004F0F3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F0F3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Код, наименование </w:t>
      </w:r>
    </w:p>
    <w:p w:rsidR="00FB3FBF" w:rsidRPr="004F0F32" w:rsidRDefault="00FB3FBF" w:rsidP="004F0F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3441" w:rsidRPr="004F0F32" w:rsidRDefault="00E23441" w:rsidP="004F0F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Время выполнения </w:t>
      </w:r>
      <w:r w:rsidR="00B10532" w:rsidRPr="004F0F32">
        <w:rPr>
          <w:rFonts w:ascii="Times New Roman" w:hAnsi="Times New Roman" w:cs="Times New Roman"/>
          <w:sz w:val="24"/>
          <w:szCs w:val="24"/>
        </w:rPr>
        <w:t xml:space="preserve">40 </w:t>
      </w:r>
      <w:r w:rsidRPr="004F0F32">
        <w:rPr>
          <w:rFonts w:ascii="Times New Roman" w:hAnsi="Times New Roman" w:cs="Times New Roman"/>
          <w:sz w:val="24"/>
          <w:szCs w:val="24"/>
        </w:rPr>
        <w:t>мин.</w:t>
      </w:r>
    </w:p>
    <w:p w:rsidR="0036777A" w:rsidRPr="004F0F32" w:rsidRDefault="0036777A" w:rsidP="004F0F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3441" w:rsidRPr="004F0F32" w:rsidRDefault="00E23441" w:rsidP="004F0F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3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23441" w:rsidRPr="004F0F32" w:rsidRDefault="00E23441" w:rsidP="004F0F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Методическая система обучения русскому языку включает следующие компоненты: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Цели, содержание, принципы, методы и приёмы_____________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Выберите правильный вариант ответа. Предметом обучения методики является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а) русский язык,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б) процесс обучения русскому языку,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в) исследование русского языка.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Дополните список дисциплинами,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 xml:space="preserve"> базовыми для методики преподавания русского языка: языкознание, дидактика,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психология__________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Отметьте фамилию ученого-методиста, определившего закономерности усвоения родной речи: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1) Е.А. Баринова;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2)  М.Т. Баранова;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3) А.В. Текучёв;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4) Л.П. Федоренко.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Назовите функции русского языка как предмета изучения в школе: обучающая,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развивающая,_______________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Закончите фразу: «Специальной целью преподавания русского языка в школе является формирование следующих компетенций: языковой, языковой,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лингвистической,______________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Отметьтеобщеметодические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 принципы обучения русскому языку: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1)  связь теории с практикой;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2)  взаимосвязь изучения языка и развития мышления;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3) 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приемственность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 и перспективность;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4)  доступность;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5)  внимание к языковому материалу;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6) развитие языкового чутья.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определение, раскрывающее суть понятия «метод обучения»: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а) исходное положение науки, определяющее содержание процесса обучения;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б) способ совместной деятельности учителя и учащихся, направленный на овладение знаниями, умениями и навыками.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Принципы обучения делятся на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 методические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и_____________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.</w:t>
      </w:r>
    </w:p>
    <w:p w:rsidR="0097617E" w:rsidRPr="004F0F32" w:rsidRDefault="0097617E" w:rsidP="0097617E">
      <w:pPr>
        <w:tabs>
          <w:tab w:val="num" w:pos="284"/>
        </w:tabs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Назовите фамилию ученого-методиста, проклассифицировавшего методы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обучения по источнику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 xml:space="preserve"> полученных знаний, по степени и характеру участия школьника, по характеру и методу выполнения заданий ______________.</w:t>
      </w:r>
    </w:p>
    <w:p w:rsidR="0097617E" w:rsidRDefault="0097617E" w:rsidP="0097617E">
      <w:pPr>
        <w:pStyle w:val="a3"/>
        <w:tabs>
          <w:tab w:val="num" w:pos="284"/>
        </w:tabs>
        <w:ind w:hanging="540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методы проблемного обучения: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1) слово учителя;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2) беседа;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3) эвристическая беседа;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4) исследовательский;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5)  репродуктивный,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6) объяснительно-иллюстративный;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7) частично-поисковый.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средства обучения, позволяющие быстро осуществить индивидуальную проверку знаний большого количества учащихся: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 перфокарты;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 упражнения из учебника;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3)  сигнальные карточки;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4)  дидактические карточки;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5) тесты.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комплекс учебников, где в одном учебном пособии содержатся теоретические сведения, практические упражнения, св</w:t>
      </w:r>
      <w:r w:rsidR="004F0F32" w:rsidRPr="004F0F32">
        <w:rPr>
          <w:rFonts w:ascii="Times New Roman" w:hAnsi="Times New Roman" w:cs="Times New Roman"/>
          <w:sz w:val="24"/>
          <w:szCs w:val="24"/>
        </w:rPr>
        <w:t>е</w:t>
      </w:r>
      <w:r w:rsidRPr="004F0F32">
        <w:rPr>
          <w:rFonts w:ascii="Times New Roman" w:hAnsi="Times New Roman" w:cs="Times New Roman"/>
          <w:sz w:val="24"/>
          <w:szCs w:val="24"/>
        </w:rPr>
        <w:t>дения и упражнения, по развитию речи учащихся: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1) под ред. В.В.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2) под ред. Н.М.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3) под ред. П.А.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 и М.М. Разумовской.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учебную программу, соответствующую учебному комплексу, в которой основной целью является овладение речевой деятельностью в устной и письменной форме: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1) под ред. Н.М.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2) под ред. В.В.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3) под ред. М.М. Разумовской и П.А.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учебный комплекс, где подача материала осуществляется линейным способом: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1) под ред. В.В.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2) под ред. Н.М.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3) под ред. М.М. Разумовской и П.А.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виды языкового разбора, не являющиеся грамматическими: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фонетический;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lastRenderedPageBreak/>
        <w:t>2) лексический;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3) морфологический;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4) стилистический;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5) словообразовательный.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комплекс учебников с углублённым изучением русского языка, где изучаются сведения, характерные для вузовской программы: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hanging="540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1) Под ред. В.В.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2) Под ред. Н.М.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3) Под ред. М.М. Разумовской и П.А.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4)  С.И. Львова.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типы уроков, выделяемых Б.Т. Пановым по ведущему методу обучения: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72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1. изучение нового материала;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72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2. контрольный урок;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72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3. лекция;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72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4. анализ письменных работ;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5. практикум;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6. закрепление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7. развитие речи;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8. семинар.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Определите структурные элементы, соответствующие уроку объяснения нового материала. Постройте их в последовательности, соответствующей структуре урока: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выполнение упражнений повышенной сложности;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подведение итогов урока и объяснение домашнего задания;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3) опрос учащихся;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4) проверка домашнего задания;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5) первичное закрепление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6) самостоятельная работа;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7) объяснение нового материала;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8) подготовка к восприятию нового материала.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Какой из диктантов требует объяснения нового материала в процессе написания: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«проверяю себя»;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объяснительный;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3) письмо по памяти;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4) комментированное письмо;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5) предупредительный.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Дополните вид диктанта, где требуется изменение дидактического материала: творческий, выборочный, ______________</w:t>
      </w: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Пронумеруйте дифференцированные задания по степени сложности: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выборочно-распределительное списывание;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Списывание со вставкой;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3) Творческое списывание.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Определите тип урока в игровой форме, требующий обязательного использования занимательности: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деловая игра,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дидактическая игра.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Продолжите утверждение: «В настоящее время русский язык как учебный предмет имеет две формы изучения: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 xml:space="preserve"> и____________».</w:t>
      </w:r>
    </w:p>
    <w:p w:rsidR="00B105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lastRenderedPageBreak/>
        <w:t>Углублённое изучение русского языка осуществляется по трём направлениям: факультативные курсы, элективные курсы,__________ работа.</w:t>
      </w:r>
    </w:p>
    <w:p w:rsidR="0097617E" w:rsidRPr="004F0F32" w:rsidRDefault="0097617E" w:rsidP="0097617E">
      <w:pPr>
        <w:tabs>
          <w:tab w:val="num" w:pos="284"/>
        </w:tabs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numPr>
          <w:ilvl w:val="0"/>
          <w:numId w:val="3"/>
        </w:numPr>
        <w:tabs>
          <w:tab w:val="clear" w:pos="540"/>
          <w:tab w:val="num" w:pos="284"/>
        </w:tabs>
        <w:spacing w:after="0" w:line="240" w:lineRule="auto"/>
        <w:ind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Отметьте формы внеклассной работы, которые относятся к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систематическим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>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54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вечера русского языка;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hanging="540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2) олимпиады;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hanging="540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3) лингвистическая газета;    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hanging="540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4) кружок;</w:t>
      </w:r>
    </w:p>
    <w:p w:rsidR="00B10532" w:rsidRDefault="00B10532" w:rsidP="0097617E">
      <w:pPr>
        <w:tabs>
          <w:tab w:val="num" w:pos="284"/>
        </w:tabs>
        <w:spacing w:line="240" w:lineRule="auto"/>
        <w:ind w:hanging="540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5) радиопередача.</w:t>
      </w:r>
    </w:p>
    <w:p w:rsidR="0097617E" w:rsidRPr="004F0F32" w:rsidRDefault="0097617E" w:rsidP="0097617E">
      <w:pPr>
        <w:tabs>
          <w:tab w:val="num" w:pos="284"/>
        </w:tabs>
        <w:spacing w:line="240" w:lineRule="auto"/>
        <w:ind w:hanging="540"/>
        <w:contextualSpacing/>
        <w:rPr>
          <w:rFonts w:ascii="Times New Roman" w:hAnsi="Times New Roman" w:cs="Times New Roman"/>
          <w:sz w:val="24"/>
          <w:szCs w:val="24"/>
        </w:rPr>
      </w:pPr>
    </w:p>
    <w:p w:rsidR="00B10532" w:rsidRPr="0097617E" w:rsidRDefault="00B10532" w:rsidP="0097617E">
      <w:pPr>
        <w:pStyle w:val="a3"/>
        <w:numPr>
          <w:ilvl w:val="0"/>
          <w:numId w:val="3"/>
        </w:numPr>
        <w:tabs>
          <w:tab w:val="clear" w:pos="540"/>
          <w:tab w:val="num" w:pos="284"/>
        </w:tabs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97617E">
        <w:rPr>
          <w:rFonts w:ascii="Times New Roman" w:hAnsi="Times New Roman" w:cs="Times New Roman"/>
          <w:sz w:val="24"/>
          <w:szCs w:val="24"/>
        </w:rPr>
        <w:t xml:space="preserve">Уроки, на которых реализуются </w:t>
      </w:r>
      <w:proofErr w:type="spellStart"/>
      <w:r w:rsidRPr="0097617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7617E">
        <w:rPr>
          <w:rFonts w:ascii="Times New Roman" w:hAnsi="Times New Roman" w:cs="Times New Roman"/>
          <w:sz w:val="24"/>
          <w:szCs w:val="24"/>
        </w:rPr>
        <w:t xml:space="preserve"> связи с историей, географией, биологией и т.п., называются ____________</w:t>
      </w:r>
      <w:r w:rsidR="0097617E" w:rsidRPr="0097617E">
        <w:rPr>
          <w:rFonts w:ascii="Times New Roman" w:hAnsi="Times New Roman" w:cs="Times New Roman"/>
          <w:sz w:val="24"/>
          <w:szCs w:val="24"/>
        </w:rPr>
        <w:t>.</w:t>
      </w:r>
    </w:p>
    <w:p w:rsidR="0097617E" w:rsidRPr="0097617E" w:rsidRDefault="0097617E" w:rsidP="0097617E">
      <w:pPr>
        <w:pStyle w:val="a3"/>
        <w:tabs>
          <w:tab w:val="num" w:pos="284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97617E" w:rsidRDefault="00B10532" w:rsidP="0097617E">
      <w:pPr>
        <w:pStyle w:val="a3"/>
        <w:numPr>
          <w:ilvl w:val="0"/>
          <w:numId w:val="3"/>
        </w:numPr>
        <w:tabs>
          <w:tab w:val="clear" w:pos="540"/>
          <w:tab w:val="num" w:pos="284"/>
        </w:tabs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97617E">
        <w:rPr>
          <w:rFonts w:ascii="Times New Roman" w:hAnsi="Times New Roman" w:cs="Times New Roman"/>
          <w:sz w:val="24"/>
          <w:szCs w:val="24"/>
        </w:rPr>
        <w:t>Уроки, на которых совмещаются изучение русского языка и литературы,- это уроки ___________________</w:t>
      </w:r>
      <w:proofErr w:type="gramStart"/>
      <w:r w:rsidRPr="0097617E">
        <w:rPr>
          <w:rFonts w:ascii="Times New Roman" w:hAnsi="Times New Roman" w:cs="Times New Roman"/>
          <w:sz w:val="24"/>
          <w:szCs w:val="24"/>
        </w:rPr>
        <w:t xml:space="preserve"> </w:t>
      </w:r>
      <w:r w:rsidR="0097617E" w:rsidRPr="009761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617E" w:rsidRPr="0097617E" w:rsidRDefault="0097617E" w:rsidP="0097617E">
      <w:pPr>
        <w:pStyle w:val="a3"/>
        <w:tabs>
          <w:tab w:val="num" w:pos="284"/>
        </w:tabs>
        <w:ind w:hanging="540"/>
        <w:rPr>
          <w:rFonts w:ascii="Times New Roman" w:hAnsi="Times New Roman" w:cs="Times New Roman"/>
          <w:sz w:val="24"/>
          <w:szCs w:val="24"/>
        </w:rPr>
      </w:pPr>
    </w:p>
    <w:p w:rsidR="00B10532" w:rsidRPr="0097617E" w:rsidRDefault="00B10532" w:rsidP="0097617E">
      <w:pPr>
        <w:pStyle w:val="a3"/>
        <w:numPr>
          <w:ilvl w:val="0"/>
          <w:numId w:val="3"/>
        </w:numPr>
        <w:tabs>
          <w:tab w:val="clear" w:pos="540"/>
          <w:tab w:val="num" w:pos="284"/>
        </w:tabs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97617E">
        <w:rPr>
          <w:rFonts w:ascii="Times New Roman" w:hAnsi="Times New Roman" w:cs="Times New Roman"/>
          <w:sz w:val="24"/>
          <w:szCs w:val="24"/>
        </w:rPr>
        <w:t xml:space="preserve">Программа под ред. Н.М. </w:t>
      </w:r>
      <w:proofErr w:type="spellStart"/>
      <w:r w:rsidRPr="0097617E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97617E">
        <w:rPr>
          <w:rFonts w:ascii="Times New Roman" w:hAnsi="Times New Roman" w:cs="Times New Roman"/>
          <w:sz w:val="24"/>
          <w:szCs w:val="24"/>
        </w:rPr>
        <w:t xml:space="preserve"> разработана в соавторстве с М. Т. Барановым и ______________________</w:t>
      </w:r>
      <w:r w:rsidR="0097617E" w:rsidRPr="0097617E">
        <w:rPr>
          <w:rFonts w:ascii="Times New Roman" w:hAnsi="Times New Roman" w:cs="Times New Roman"/>
          <w:sz w:val="24"/>
          <w:szCs w:val="24"/>
        </w:rPr>
        <w:t>.</w:t>
      </w:r>
    </w:p>
    <w:p w:rsidR="0097617E" w:rsidRPr="0097617E" w:rsidRDefault="0097617E" w:rsidP="0097617E">
      <w:pPr>
        <w:pStyle w:val="a3"/>
        <w:tabs>
          <w:tab w:val="num" w:pos="284"/>
        </w:tabs>
        <w:ind w:hanging="540"/>
        <w:rPr>
          <w:rFonts w:ascii="Times New Roman" w:hAnsi="Times New Roman" w:cs="Times New Roman"/>
          <w:sz w:val="24"/>
          <w:szCs w:val="24"/>
        </w:rPr>
      </w:pPr>
    </w:p>
    <w:p w:rsidR="00B10532" w:rsidRPr="0097617E" w:rsidRDefault="00B10532" w:rsidP="0097617E">
      <w:pPr>
        <w:pStyle w:val="a3"/>
        <w:numPr>
          <w:ilvl w:val="0"/>
          <w:numId w:val="3"/>
        </w:numPr>
        <w:tabs>
          <w:tab w:val="clear" w:pos="540"/>
          <w:tab w:val="num" w:pos="284"/>
        </w:tabs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97617E">
        <w:rPr>
          <w:rFonts w:ascii="Times New Roman" w:hAnsi="Times New Roman" w:cs="Times New Roman"/>
          <w:sz w:val="24"/>
          <w:szCs w:val="24"/>
        </w:rPr>
        <w:t xml:space="preserve">В учебном процессе способами подачи изучаемого материала являются </w:t>
      </w:r>
      <w:proofErr w:type="gramStart"/>
      <w:r w:rsidRPr="0097617E">
        <w:rPr>
          <w:rFonts w:ascii="Times New Roman" w:hAnsi="Times New Roman" w:cs="Times New Roman"/>
          <w:sz w:val="24"/>
          <w:szCs w:val="24"/>
        </w:rPr>
        <w:t>индуктивный</w:t>
      </w:r>
      <w:proofErr w:type="gramEnd"/>
      <w:r w:rsidRPr="0097617E">
        <w:rPr>
          <w:rFonts w:ascii="Times New Roman" w:hAnsi="Times New Roman" w:cs="Times New Roman"/>
          <w:sz w:val="24"/>
          <w:szCs w:val="24"/>
        </w:rPr>
        <w:t xml:space="preserve"> и _______________</w:t>
      </w:r>
      <w:r w:rsidR="0097617E" w:rsidRPr="0097617E">
        <w:rPr>
          <w:rFonts w:ascii="Times New Roman" w:hAnsi="Times New Roman" w:cs="Times New Roman"/>
          <w:sz w:val="24"/>
          <w:szCs w:val="24"/>
        </w:rPr>
        <w:t>.</w:t>
      </w:r>
    </w:p>
    <w:p w:rsidR="0097617E" w:rsidRPr="0097617E" w:rsidRDefault="0097617E" w:rsidP="0097617E">
      <w:pPr>
        <w:pStyle w:val="a3"/>
        <w:tabs>
          <w:tab w:val="num" w:pos="284"/>
        </w:tabs>
        <w:ind w:hanging="540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31. Отметьте путь,  при котором презентация языкового материала осуществляется индуктивным способом: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от частного к общему,</w:t>
      </w:r>
    </w:p>
    <w:p w:rsidR="00B105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от общего к частному.</w:t>
      </w:r>
    </w:p>
    <w:p w:rsidR="0097617E" w:rsidRPr="004F0F32" w:rsidRDefault="0097617E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97617E" w:rsidRDefault="00B10532" w:rsidP="0097617E">
      <w:pPr>
        <w:pStyle w:val="a3"/>
        <w:numPr>
          <w:ilvl w:val="0"/>
          <w:numId w:val="13"/>
        </w:numPr>
        <w:tabs>
          <w:tab w:val="num" w:pos="284"/>
        </w:tabs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97617E">
        <w:rPr>
          <w:rFonts w:ascii="Times New Roman" w:hAnsi="Times New Roman" w:cs="Times New Roman"/>
          <w:sz w:val="24"/>
          <w:szCs w:val="24"/>
        </w:rPr>
        <w:t>Учебник, наряду с программой, выполняет следующие функции: познавательную, развивающую, воспитательную и ____________</w:t>
      </w:r>
      <w:r w:rsidR="0097617E" w:rsidRPr="0097617E">
        <w:rPr>
          <w:rFonts w:ascii="Times New Roman" w:hAnsi="Times New Roman" w:cs="Times New Roman"/>
          <w:sz w:val="24"/>
          <w:szCs w:val="24"/>
        </w:rPr>
        <w:t>.</w:t>
      </w:r>
    </w:p>
    <w:p w:rsidR="00B10532" w:rsidRPr="0097617E" w:rsidRDefault="00B10532" w:rsidP="0097617E">
      <w:pPr>
        <w:pStyle w:val="a3"/>
        <w:numPr>
          <w:ilvl w:val="0"/>
          <w:numId w:val="13"/>
        </w:numPr>
        <w:tabs>
          <w:tab w:val="num" w:pos="284"/>
        </w:tabs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97617E">
        <w:rPr>
          <w:rFonts w:ascii="Times New Roman" w:hAnsi="Times New Roman" w:cs="Times New Roman"/>
          <w:sz w:val="24"/>
          <w:szCs w:val="24"/>
        </w:rPr>
        <w:t>Сведения о выдающихся лингвистах, их роли в развитии науки о языке формируют ________________ компетенцию.</w:t>
      </w:r>
    </w:p>
    <w:p w:rsidR="0097617E" w:rsidRPr="0097617E" w:rsidRDefault="0097617E" w:rsidP="0097617E">
      <w:pPr>
        <w:pStyle w:val="a3"/>
        <w:tabs>
          <w:tab w:val="num" w:pos="284"/>
        </w:tabs>
        <w:spacing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97617E" w:rsidRDefault="00B10532" w:rsidP="0097617E">
      <w:pPr>
        <w:pStyle w:val="a3"/>
        <w:numPr>
          <w:ilvl w:val="0"/>
          <w:numId w:val="13"/>
        </w:numPr>
        <w:tabs>
          <w:tab w:val="num" w:pos="284"/>
        </w:tabs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97617E">
        <w:rPr>
          <w:rFonts w:ascii="Times New Roman" w:hAnsi="Times New Roman" w:cs="Times New Roman"/>
          <w:sz w:val="24"/>
          <w:szCs w:val="24"/>
        </w:rPr>
        <w:t>Приём обучения является_____________ метода, так как определяет конкретные действия учителя и учащихся, зависящие от общих установок и направлений работы.</w:t>
      </w:r>
    </w:p>
    <w:p w:rsidR="0097617E" w:rsidRPr="0097617E" w:rsidRDefault="0097617E" w:rsidP="0097617E">
      <w:pPr>
        <w:pStyle w:val="a3"/>
        <w:tabs>
          <w:tab w:val="num" w:pos="284"/>
        </w:tabs>
        <w:ind w:hanging="540"/>
        <w:rPr>
          <w:rFonts w:ascii="Times New Roman" w:hAnsi="Times New Roman" w:cs="Times New Roman"/>
          <w:sz w:val="24"/>
          <w:szCs w:val="24"/>
        </w:rPr>
      </w:pPr>
    </w:p>
    <w:p w:rsidR="00B10532" w:rsidRPr="0097617E" w:rsidRDefault="00B10532" w:rsidP="0097617E">
      <w:pPr>
        <w:pStyle w:val="a3"/>
        <w:numPr>
          <w:ilvl w:val="0"/>
          <w:numId w:val="13"/>
        </w:numPr>
        <w:tabs>
          <w:tab w:val="num" w:pos="284"/>
        </w:tabs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97617E">
        <w:rPr>
          <w:rFonts w:ascii="Times New Roman" w:hAnsi="Times New Roman" w:cs="Times New Roman"/>
          <w:sz w:val="24"/>
          <w:szCs w:val="24"/>
        </w:rPr>
        <w:t>По классификации Л.П. Федоренко, лекция, слово учителя и беседа относятся к _______________методам обучения.</w:t>
      </w:r>
    </w:p>
    <w:p w:rsidR="0097617E" w:rsidRPr="0097617E" w:rsidRDefault="0097617E" w:rsidP="0097617E">
      <w:pPr>
        <w:pStyle w:val="a3"/>
        <w:tabs>
          <w:tab w:val="num" w:pos="284"/>
        </w:tabs>
        <w:ind w:hanging="540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36. Соотнесите теоретико-практические методы обучения с их методической задачей.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     Языковой разбор    ___                         </w:t>
      </w:r>
      <w:r w:rsidR="00F92BBF">
        <w:rPr>
          <w:rFonts w:ascii="Times New Roman" w:hAnsi="Times New Roman" w:cs="Times New Roman"/>
          <w:sz w:val="24"/>
          <w:szCs w:val="24"/>
        </w:rPr>
        <w:t xml:space="preserve">а. </w:t>
      </w:r>
      <w:r w:rsidRPr="004F0F32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конкретных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 xml:space="preserve"> языковых      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явлений, 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hanging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Конструирование    ___  </w:t>
      </w:r>
      <w:r w:rsidR="00F92BBF">
        <w:rPr>
          <w:rFonts w:ascii="Times New Roman" w:hAnsi="Times New Roman" w:cs="Times New Roman"/>
          <w:sz w:val="24"/>
          <w:szCs w:val="24"/>
        </w:rPr>
        <w:t xml:space="preserve">б. </w:t>
      </w:r>
      <w:r w:rsidRPr="004F0F32">
        <w:rPr>
          <w:rFonts w:ascii="Times New Roman" w:hAnsi="Times New Roman" w:cs="Times New Roman"/>
          <w:sz w:val="24"/>
          <w:szCs w:val="24"/>
        </w:rPr>
        <w:t xml:space="preserve">целенаправленное, планомерное восприятие языковых явлений, фактов,             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  Наблюдение         ____        </w:t>
      </w:r>
      <w:r w:rsidR="00F92BBF">
        <w:rPr>
          <w:rFonts w:ascii="Times New Roman" w:hAnsi="Times New Roman" w:cs="Times New Roman"/>
          <w:sz w:val="24"/>
          <w:szCs w:val="24"/>
        </w:rPr>
        <w:t xml:space="preserve">в. </w:t>
      </w:r>
      <w:r w:rsidRPr="004F0F32">
        <w:rPr>
          <w:rFonts w:ascii="Times New Roman" w:hAnsi="Times New Roman" w:cs="Times New Roman"/>
          <w:sz w:val="24"/>
          <w:szCs w:val="24"/>
        </w:rPr>
        <w:t xml:space="preserve">самостоятельная работа  учащихся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составлению заданных языковых конструкций.</w:t>
      </w:r>
    </w:p>
    <w:p w:rsidR="0097617E" w:rsidRPr="004F0F32" w:rsidRDefault="0097617E" w:rsidP="0097617E">
      <w:pPr>
        <w:tabs>
          <w:tab w:val="num" w:pos="284"/>
        </w:tabs>
        <w:spacing w:line="240" w:lineRule="auto"/>
        <w:ind w:left="360" w:hanging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0532" w:rsidRPr="0097617E" w:rsidRDefault="00B10532" w:rsidP="0097617E">
      <w:pPr>
        <w:pStyle w:val="a3"/>
        <w:numPr>
          <w:ilvl w:val="0"/>
          <w:numId w:val="14"/>
        </w:numPr>
        <w:tabs>
          <w:tab w:val="num" w:pos="284"/>
        </w:tabs>
        <w:spacing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97617E">
        <w:rPr>
          <w:rFonts w:ascii="Times New Roman" w:hAnsi="Times New Roman" w:cs="Times New Roman"/>
          <w:sz w:val="24"/>
          <w:szCs w:val="24"/>
        </w:rPr>
        <w:lastRenderedPageBreak/>
        <w:t>По классификации Л.П. Федоренко, лингвистический анализ, комментирование текста, творческое задание относится к_________ методам обучения.</w:t>
      </w:r>
    </w:p>
    <w:p w:rsidR="0097617E" w:rsidRPr="0097617E" w:rsidRDefault="0097617E" w:rsidP="0097617E">
      <w:pPr>
        <w:pStyle w:val="a3"/>
        <w:tabs>
          <w:tab w:val="num" w:pos="284"/>
        </w:tabs>
        <w:spacing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38. Отметьте наиболее продуктивную форму опроса учащихся: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индивидуальная;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групповая;</w:t>
      </w: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3) коллективная;</w:t>
      </w:r>
    </w:p>
    <w:p w:rsidR="00B105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4) уплотнённая.</w:t>
      </w:r>
    </w:p>
    <w:p w:rsidR="0097617E" w:rsidRPr="004F0F32" w:rsidRDefault="0097617E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0C53A5" w:rsidRDefault="000C53A5" w:rsidP="000C53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B10532" w:rsidRPr="000C53A5">
        <w:rPr>
          <w:rFonts w:ascii="Times New Roman" w:hAnsi="Times New Roman" w:cs="Times New Roman"/>
          <w:sz w:val="24"/>
          <w:szCs w:val="24"/>
        </w:rPr>
        <w:t xml:space="preserve">Эвристическая беседа </w:t>
      </w:r>
      <w:proofErr w:type="spellStart"/>
      <w:r w:rsidR="00B10532" w:rsidRPr="000C53A5">
        <w:rPr>
          <w:rFonts w:ascii="Times New Roman" w:hAnsi="Times New Roman" w:cs="Times New Roman"/>
          <w:sz w:val="24"/>
          <w:szCs w:val="24"/>
        </w:rPr>
        <w:t>предполагает____________</w:t>
      </w:r>
      <w:proofErr w:type="gramStart"/>
      <w:r w:rsidR="00B10532" w:rsidRPr="000C53A5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="00B10532" w:rsidRPr="000C53A5">
        <w:rPr>
          <w:rFonts w:ascii="Times New Roman" w:hAnsi="Times New Roman" w:cs="Times New Roman"/>
          <w:sz w:val="24"/>
          <w:szCs w:val="24"/>
        </w:rPr>
        <w:t xml:space="preserve"> проблемной ситуации</w:t>
      </w:r>
      <w:proofErr w:type="gramEnd"/>
      <w:r w:rsidR="00B10532" w:rsidRPr="000C53A5">
        <w:rPr>
          <w:rFonts w:ascii="Times New Roman" w:hAnsi="Times New Roman" w:cs="Times New Roman"/>
          <w:sz w:val="24"/>
          <w:szCs w:val="24"/>
        </w:rPr>
        <w:t>.</w:t>
      </w:r>
    </w:p>
    <w:p w:rsidR="0097617E" w:rsidRPr="0097617E" w:rsidRDefault="0097617E" w:rsidP="0097617E">
      <w:pPr>
        <w:pStyle w:val="a3"/>
        <w:tabs>
          <w:tab w:val="num" w:pos="284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B10532" w:rsidRPr="004F0F32" w:rsidRDefault="00B10532" w:rsidP="0097617E">
      <w:pPr>
        <w:tabs>
          <w:tab w:val="num" w:pos="284"/>
        </w:tabs>
        <w:spacing w:line="240" w:lineRule="auto"/>
        <w:ind w:left="3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40. Дополните список уроков нетрадиционной вузовской формы обучения: лекция; семинар;  практикум; _____________.</w:t>
      </w:r>
    </w:p>
    <w:p w:rsidR="00FB3FBF" w:rsidRPr="004F0F32" w:rsidRDefault="00FB3FBF" w:rsidP="004F0F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3FBF" w:rsidRPr="004F0F32" w:rsidRDefault="00FB3FBF" w:rsidP="004F0F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3FBF" w:rsidRPr="004F0F32" w:rsidRDefault="00FB3FBF" w:rsidP="004F0F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116C" w:rsidRDefault="00FB3FBF" w:rsidP="004F0F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Преподаватель _____________/</w:t>
      </w:r>
      <w:r w:rsidR="00B10532" w:rsidRPr="004F0F32">
        <w:rPr>
          <w:rFonts w:ascii="Times New Roman" w:hAnsi="Times New Roman" w:cs="Times New Roman"/>
          <w:sz w:val="24"/>
          <w:szCs w:val="24"/>
        </w:rPr>
        <w:t>Колбасина Т. В.</w:t>
      </w:r>
      <w:r w:rsidRPr="004F0F32">
        <w:rPr>
          <w:rFonts w:ascii="Times New Roman" w:hAnsi="Times New Roman" w:cs="Times New Roman"/>
          <w:sz w:val="24"/>
          <w:szCs w:val="24"/>
        </w:rPr>
        <w:t>/</w:t>
      </w:r>
    </w:p>
    <w:p w:rsidR="00E23441" w:rsidRPr="004F0F32" w:rsidRDefault="0034116C" w:rsidP="0034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16A2" w:rsidRDefault="00B916A2" w:rsidP="004F0F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CD7262" w:rsidRPr="004F0F32" w:rsidTr="002B3D50">
        <w:tc>
          <w:tcPr>
            <w:tcW w:w="4274" w:type="dxa"/>
          </w:tcPr>
          <w:p w:rsidR="00CD7262" w:rsidRPr="004F0F32" w:rsidRDefault="00CD7262" w:rsidP="002B3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CD7262" w:rsidRPr="004F0F32" w:rsidRDefault="00CD7262" w:rsidP="002B3D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ЦМК____________________________</w:t>
            </w:r>
          </w:p>
          <w:p w:rsidR="00CD7262" w:rsidRPr="004F0F32" w:rsidRDefault="00CD7262" w:rsidP="002B3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262" w:rsidRPr="004F0F32" w:rsidRDefault="00CD7262" w:rsidP="002B3D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CD7262" w:rsidRPr="004F0F32" w:rsidRDefault="00CD7262" w:rsidP="002B3D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262" w:rsidRPr="004F0F32" w:rsidRDefault="00CD7262" w:rsidP="002B3D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CD7262" w:rsidRPr="004F0F32" w:rsidRDefault="00CD7262" w:rsidP="002B3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CD7262" w:rsidRPr="004F0F32" w:rsidRDefault="00CD7262" w:rsidP="002B3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D7262" w:rsidRPr="004F0F32" w:rsidRDefault="00CD7262" w:rsidP="002B3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D7262" w:rsidRPr="004F0F32" w:rsidRDefault="00CD7262" w:rsidP="002B3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262" w:rsidRPr="004F0F32" w:rsidRDefault="00CD7262" w:rsidP="002B3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3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CD7262" w:rsidRPr="004F0F32" w:rsidRDefault="00CD7262" w:rsidP="002B3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262" w:rsidRPr="004F0F32" w:rsidRDefault="00CD7262" w:rsidP="002B3D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32">
              <w:rPr>
                <w:rFonts w:ascii="Times New Roman" w:hAnsi="Times New Roman" w:cs="Times New Roman"/>
                <w:sz w:val="24"/>
                <w:szCs w:val="24"/>
              </w:rPr>
              <w:t>___________О.А. Карюкина</w:t>
            </w:r>
          </w:p>
        </w:tc>
      </w:tr>
    </w:tbl>
    <w:p w:rsidR="00CD7262" w:rsidRPr="004F0F32" w:rsidRDefault="00CD7262" w:rsidP="00CD72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32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CD7262" w:rsidRPr="004F0F32" w:rsidRDefault="00CD7262" w:rsidP="00CD72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32">
        <w:rPr>
          <w:rFonts w:ascii="Times New Roman" w:hAnsi="Times New Roman" w:cs="Times New Roman"/>
          <w:b/>
          <w:sz w:val="24"/>
          <w:szCs w:val="24"/>
        </w:rPr>
        <w:t>за январь-март 2020г.</w:t>
      </w:r>
    </w:p>
    <w:p w:rsidR="00CD7262" w:rsidRPr="004F0F32" w:rsidRDefault="00CD7262" w:rsidP="00CD72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Специальность/профессия  44.02.02 Преподавание в начальных классах</w:t>
      </w:r>
    </w:p>
    <w:p w:rsidR="00CD7262" w:rsidRPr="004F0F32" w:rsidRDefault="00CD7262" w:rsidP="00CD726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F0F3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Код, наименование </w:t>
      </w:r>
    </w:p>
    <w:p w:rsidR="00CD7262" w:rsidRPr="004F0F32" w:rsidRDefault="00CD7262" w:rsidP="00CD72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Учебная дисциплина/МДК 01.02 Русский язык с методикой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(3 курс)</w:t>
      </w:r>
    </w:p>
    <w:p w:rsidR="00CD7262" w:rsidRPr="004F0F32" w:rsidRDefault="00CD7262" w:rsidP="00CD726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F0F3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Код, наименование </w:t>
      </w:r>
    </w:p>
    <w:p w:rsidR="00CD7262" w:rsidRPr="004F0F32" w:rsidRDefault="00CD7262" w:rsidP="00CD72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Время выполнения 40 мин.</w:t>
      </w:r>
    </w:p>
    <w:p w:rsidR="00CD7262" w:rsidRDefault="00CD7262" w:rsidP="00CD72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62" w:rsidRDefault="00CD7262" w:rsidP="00CD72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62" w:rsidRPr="004F0F32" w:rsidRDefault="00CD7262" w:rsidP="00CD72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32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D7262" w:rsidRPr="00F92BBF" w:rsidRDefault="00CD7262" w:rsidP="00CD72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2BBF">
        <w:rPr>
          <w:rFonts w:ascii="Times New Roman" w:hAnsi="Times New Roman" w:cs="Times New Roman"/>
          <w:b/>
          <w:sz w:val="24"/>
          <w:szCs w:val="24"/>
        </w:rPr>
        <w:t>ТЕСТОВОЕ ЗАДАНИЕ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Default="00CD7262" w:rsidP="00CD7262">
      <w:pPr>
        <w:numPr>
          <w:ilvl w:val="0"/>
          <w:numId w:val="4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Дополните вид диктанта, где требуется изменение дидактического материала: творческий, выборочный, ______________</w:t>
      </w:r>
    </w:p>
    <w:p w:rsidR="00CD7262" w:rsidRPr="004F0F32" w:rsidRDefault="00CD7262" w:rsidP="00CD7262">
      <w:p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4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Пронумеруйте дифференцированные задания по степени сложности: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выборочно-распределительное списывание;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Списывание со вставкой;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3) Творческое списывание.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4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Определите тип урока в игровой форме, требующий обязательного использования занимательности: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деловая игра,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дидактическая игра.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Default="00CD7262" w:rsidP="00CD7262">
      <w:pPr>
        <w:numPr>
          <w:ilvl w:val="0"/>
          <w:numId w:val="4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Продолжите утверждение: «В настоящее время русский язык как учебный предмет имеет две формы изучения: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 xml:space="preserve"> и____________».</w:t>
      </w:r>
    </w:p>
    <w:p w:rsidR="00CD7262" w:rsidRPr="004F0F32" w:rsidRDefault="00CD7262" w:rsidP="00CD7262">
      <w:p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Default="00CD7262" w:rsidP="00CD7262">
      <w:pPr>
        <w:numPr>
          <w:ilvl w:val="0"/>
          <w:numId w:val="4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Углублённое изучение русского языка осуществляется по трём направлениям: факультативные курсы, элективные курсы,__________ работа.</w:t>
      </w:r>
    </w:p>
    <w:p w:rsidR="00CD7262" w:rsidRPr="004F0F32" w:rsidRDefault="00CD7262" w:rsidP="00CD7262">
      <w:p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4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Отметьте формы внеклассной работы, которые относятся к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систематическим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>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вечера русского языка;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2) олимпиады;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3) лингвистическая газета;    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4) кружок;</w:t>
      </w:r>
    </w:p>
    <w:p w:rsidR="00CD7262" w:rsidRDefault="00CD7262" w:rsidP="00CD7262">
      <w:pPr>
        <w:spacing w:line="240" w:lineRule="auto"/>
        <w:ind w:left="360" w:hanging="218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5) радиопередача.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rPr>
          <w:rFonts w:ascii="Times New Roman" w:hAnsi="Times New Roman" w:cs="Times New Roman"/>
          <w:sz w:val="24"/>
          <w:szCs w:val="24"/>
        </w:rPr>
      </w:pPr>
    </w:p>
    <w:p w:rsidR="00CD7262" w:rsidRDefault="00CD7262" w:rsidP="00CD7262">
      <w:pPr>
        <w:pStyle w:val="a3"/>
        <w:numPr>
          <w:ilvl w:val="0"/>
          <w:numId w:val="4"/>
        </w:numPr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92BBF">
        <w:rPr>
          <w:rFonts w:ascii="Times New Roman" w:hAnsi="Times New Roman" w:cs="Times New Roman"/>
          <w:sz w:val="24"/>
          <w:szCs w:val="24"/>
        </w:rPr>
        <w:t xml:space="preserve">Уроки, на которых реализуются </w:t>
      </w:r>
      <w:proofErr w:type="spellStart"/>
      <w:r w:rsidRPr="00F92BB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92BBF">
        <w:rPr>
          <w:rFonts w:ascii="Times New Roman" w:hAnsi="Times New Roman" w:cs="Times New Roman"/>
          <w:sz w:val="24"/>
          <w:szCs w:val="24"/>
        </w:rPr>
        <w:t xml:space="preserve"> связи с историей, географией, биологией и т.п., называются ____________.</w:t>
      </w:r>
    </w:p>
    <w:p w:rsidR="00CD7262" w:rsidRPr="00F92BBF" w:rsidRDefault="00CD7262" w:rsidP="00CD7262">
      <w:pPr>
        <w:pStyle w:val="a3"/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Default="00CD7262" w:rsidP="00CD7262">
      <w:pPr>
        <w:pStyle w:val="a3"/>
        <w:numPr>
          <w:ilvl w:val="0"/>
          <w:numId w:val="4"/>
        </w:numPr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92BBF">
        <w:rPr>
          <w:rFonts w:ascii="Times New Roman" w:hAnsi="Times New Roman" w:cs="Times New Roman"/>
          <w:sz w:val="24"/>
          <w:szCs w:val="24"/>
        </w:rPr>
        <w:t>Уроки, на которых совмещаются изучение русского языка и литературы,- это уроки ___________________.</w:t>
      </w:r>
    </w:p>
    <w:p w:rsidR="00CD7262" w:rsidRPr="00F92BBF" w:rsidRDefault="00CD7262" w:rsidP="00CD7262">
      <w:pPr>
        <w:pStyle w:val="a3"/>
        <w:ind w:left="360" w:hanging="218"/>
        <w:rPr>
          <w:rFonts w:ascii="Times New Roman" w:hAnsi="Times New Roman" w:cs="Times New Roman"/>
          <w:sz w:val="24"/>
          <w:szCs w:val="24"/>
        </w:rPr>
      </w:pPr>
    </w:p>
    <w:p w:rsidR="00CD7262" w:rsidRDefault="00CD7262" w:rsidP="00CD7262">
      <w:pPr>
        <w:pStyle w:val="a3"/>
        <w:numPr>
          <w:ilvl w:val="0"/>
          <w:numId w:val="4"/>
        </w:numPr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92BBF">
        <w:rPr>
          <w:rFonts w:ascii="Times New Roman" w:hAnsi="Times New Roman" w:cs="Times New Roman"/>
          <w:sz w:val="24"/>
          <w:szCs w:val="24"/>
        </w:rPr>
        <w:t xml:space="preserve">Программа под ред. Н.М. </w:t>
      </w:r>
      <w:proofErr w:type="spellStart"/>
      <w:r w:rsidRPr="00F92BBF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F92BBF">
        <w:rPr>
          <w:rFonts w:ascii="Times New Roman" w:hAnsi="Times New Roman" w:cs="Times New Roman"/>
          <w:sz w:val="24"/>
          <w:szCs w:val="24"/>
        </w:rPr>
        <w:t xml:space="preserve"> разработана в соавторстве с М. Т. Барановым и ______________________.</w:t>
      </w:r>
    </w:p>
    <w:p w:rsidR="00CD7262" w:rsidRPr="00F92BBF" w:rsidRDefault="00CD7262" w:rsidP="00CD7262">
      <w:pPr>
        <w:pStyle w:val="a3"/>
        <w:ind w:left="360" w:hanging="218"/>
        <w:rPr>
          <w:rFonts w:ascii="Times New Roman" w:hAnsi="Times New Roman" w:cs="Times New Roman"/>
          <w:sz w:val="24"/>
          <w:szCs w:val="24"/>
        </w:rPr>
      </w:pPr>
    </w:p>
    <w:p w:rsidR="00CD7262" w:rsidRDefault="00CD7262" w:rsidP="00CD7262">
      <w:pPr>
        <w:pStyle w:val="a3"/>
        <w:numPr>
          <w:ilvl w:val="0"/>
          <w:numId w:val="4"/>
        </w:numPr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92BBF">
        <w:rPr>
          <w:rFonts w:ascii="Times New Roman" w:hAnsi="Times New Roman" w:cs="Times New Roman"/>
          <w:sz w:val="24"/>
          <w:szCs w:val="24"/>
        </w:rPr>
        <w:t xml:space="preserve">В учебном процессе способами подачи изучаемого материала являются </w:t>
      </w:r>
      <w:proofErr w:type="gramStart"/>
      <w:r w:rsidRPr="00F92BBF">
        <w:rPr>
          <w:rFonts w:ascii="Times New Roman" w:hAnsi="Times New Roman" w:cs="Times New Roman"/>
          <w:sz w:val="24"/>
          <w:szCs w:val="24"/>
        </w:rPr>
        <w:t>индуктивный</w:t>
      </w:r>
      <w:proofErr w:type="gramEnd"/>
      <w:r w:rsidRPr="00F92BBF">
        <w:rPr>
          <w:rFonts w:ascii="Times New Roman" w:hAnsi="Times New Roman" w:cs="Times New Roman"/>
          <w:sz w:val="24"/>
          <w:szCs w:val="24"/>
        </w:rPr>
        <w:t xml:space="preserve"> и _______________.</w:t>
      </w:r>
    </w:p>
    <w:p w:rsidR="00CD7262" w:rsidRPr="00F92BBF" w:rsidRDefault="00CD7262" w:rsidP="00CD7262">
      <w:pPr>
        <w:pStyle w:val="a3"/>
        <w:ind w:left="360" w:hanging="218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F0F32">
        <w:rPr>
          <w:rFonts w:ascii="Times New Roman" w:hAnsi="Times New Roman" w:cs="Times New Roman"/>
          <w:sz w:val="24"/>
          <w:szCs w:val="24"/>
        </w:rPr>
        <w:t>1. Отметьте путь,  при котором презентация языкового материала осуществляется индуктивным способом: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от частного к общему,</w:t>
      </w:r>
    </w:p>
    <w:p w:rsidR="00CD726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от общего к частному.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Default="00CD7262" w:rsidP="00CD7262">
      <w:pPr>
        <w:pStyle w:val="a3"/>
        <w:numPr>
          <w:ilvl w:val="0"/>
          <w:numId w:val="8"/>
        </w:numPr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92BBF">
        <w:rPr>
          <w:rFonts w:ascii="Times New Roman" w:hAnsi="Times New Roman" w:cs="Times New Roman"/>
          <w:sz w:val="24"/>
          <w:szCs w:val="24"/>
        </w:rPr>
        <w:t>Учебник, наряду с программой, выполняет следующие функции: познавательную, развивающую, воспитательную и ____________.</w:t>
      </w:r>
    </w:p>
    <w:p w:rsidR="00CD7262" w:rsidRPr="00F92BBF" w:rsidRDefault="00CD7262" w:rsidP="00CD7262">
      <w:pPr>
        <w:pStyle w:val="a3"/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Default="00CD7262" w:rsidP="00CD7262">
      <w:pPr>
        <w:pStyle w:val="a3"/>
        <w:numPr>
          <w:ilvl w:val="0"/>
          <w:numId w:val="8"/>
        </w:numPr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92BBF">
        <w:rPr>
          <w:rFonts w:ascii="Times New Roman" w:hAnsi="Times New Roman" w:cs="Times New Roman"/>
          <w:sz w:val="24"/>
          <w:szCs w:val="24"/>
        </w:rPr>
        <w:t>Сведения о выдающихся лингвистах, их роли в развитии науки о языке формируют ________________ компетенцию.</w:t>
      </w:r>
    </w:p>
    <w:p w:rsidR="00CD7262" w:rsidRPr="00BD09A5" w:rsidRDefault="00CD7262" w:rsidP="00CD7262">
      <w:pPr>
        <w:pStyle w:val="a3"/>
        <w:ind w:left="360" w:hanging="218"/>
        <w:rPr>
          <w:rFonts w:ascii="Times New Roman" w:hAnsi="Times New Roman" w:cs="Times New Roman"/>
          <w:sz w:val="24"/>
          <w:szCs w:val="24"/>
        </w:rPr>
      </w:pPr>
    </w:p>
    <w:p w:rsidR="00CD7262" w:rsidRDefault="00CD7262" w:rsidP="00CD7262">
      <w:pPr>
        <w:pStyle w:val="a3"/>
        <w:numPr>
          <w:ilvl w:val="0"/>
          <w:numId w:val="8"/>
        </w:numPr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BD09A5">
        <w:rPr>
          <w:rFonts w:ascii="Times New Roman" w:hAnsi="Times New Roman" w:cs="Times New Roman"/>
          <w:sz w:val="24"/>
          <w:szCs w:val="24"/>
        </w:rPr>
        <w:t>Приём обучения является_____________ метода, так как определяет конкретные действия учителя и учащихся, зависящие от общих установок и направлений работы.</w:t>
      </w:r>
    </w:p>
    <w:p w:rsidR="00CD7262" w:rsidRPr="00BD09A5" w:rsidRDefault="00CD7262" w:rsidP="00CD7262">
      <w:pPr>
        <w:pStyle w:val="a3"/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BD09A5" w:rsidRDefault="00CD7262" w:rsidP="00CD7262">
      <w:pPr>
        <w:pStyle w:val="a3"/>
        <w:numPr>
          <w:ilvl w:val="0"/>
          <w:numId w:val="8"/>
        </w:numPr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BD09A5">
        <w:rPr>
          <w:rFonts w:ascii="Times New Roman" w:hAnsi="Times New Roman" w:cs="Times New Roman"/>
          <w:sz w:val="24"/>
          <w:szCs w:val="24"/>
        </w:rPr>
        <w:t>По классификации Л.П. Федоренко, лекция, слово учителя и беседа относятся к _______________методам обучения.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F0F32">
        <w:rPr>
          <w:rFonts w:ascii="Times New Roman" w:hAnsi="Times New Roman" w:cs="Times New Roman"/>
          <w:sz w:val="24"/>
          <w:szCs w:val="24"/>
        </w:rPr>
        <w:t>6. Соотнесите теоретико-практические методы обучения с их методической задачей.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     Языковой разбор    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4F0F32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конкретных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 xml:space="preserve"> языковых      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явлений, 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Конструирование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F32">
        <w:rPr>
          <w:rFonts w:ascii="Times New Roman" w:hAnsi="Times New Roman" w:cs="Times New Roman"/>
          <w:sz w:val="24"/>
          <w:szCs w:val="24"/>
        </w:rPr>
        <w:t xml:space="preserve">___ 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4F0F32">
        <w:rPr>
          <w:rFonts w:ascii="Times New Roman" w:hAnsi="Times New Roman" w:cs="Times New Roman"/>
          <w:sz w:val="24"/>
          <w:szCs w:val="24"/>
        </w:rPr>
        <w:t xml:space="preserve">целенаправленное, планомерное восприятие языковых явлений, фактов,             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   Наблюдение         ____      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4F0F32">
        <w:rPr>
          <w:rFonts w:ascii="Times New Roman" w:hAnsi="Times New Roman" w:cs="Times New Roman"/>
          <w:sz w:val="24"/>
          <w:szCs w:val="24"/>
        </w:rPr>
        <w:t xml:space="preserve">самостоятельная работа  учащихся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62" w:rsidRDefault="00CD7262" w:rsidP="00CD7262">
      <w:pPr>
        <w:spacing w:line="240" w:lineRule="auto"/>
        <w:ind w:left="360" w:hanging="21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составлению заданных языковых конструкций.</w:t>
      </w:r>
    </w:p>
    <w:p w:rsidR="00CD7262" w:rsidRPr="00BD09A5" w:rsidRDefault="00CD7262" w:rsidP="00CD7262">
      <w:pPr>
        <w:pStyle w:val="a3"/>
        <w:numPr>
          <w:ilvl w:val="0"/>
          <w:numId w:val="9"/>
        </w:numPr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BD09A5">
        <w:rPr>
          <w:rFonts w:ascii="Times New Roman" w:hAnsi="Times New Roman" w:cs="Times New Roman"/>
          <w:sz w:val="24"/>
          <w:szCs w:val="24"/>
        </w:rPr>
        <w:t>По классификации Л.П. Федоренко, лингвистический анализ, комментирование текста, творческое задание относится к_________ методам обучения.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F0F32">
        <w:rPr>
          <w:rFonts w:ascii="Times New Roman" w:hAnsi="Times New Roman" w:cs="Times New Roman"/>
          <w:sz w:val="24"/>
          <w:szCs w:val="24"/>
        </w:rPr>
        <w:t>8. Отметьте наиболее продуктивную форму опроса учащихся: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индивидуальная;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групповая;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3) коллективная;</w:t>
      </w:r>
    </w:p>
    <w:p w:rsidR="00CD726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4) уплотнённая.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BD09A5" w:rsidRDefault="00CD7262" w:rsidP="00CD7262">
      <w:pPr>
        <w:pStyle w:val="a3"/>
        <w:numPr>
          <w:ilvl w:val="0"/>
          <w:numId w:val="10"/>
        </w:numPr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BD09A5">
        <w:rPr>
          <w:rFonts w:ascii="Times New Roman" w:hAnsi="Times New Roman" w:cs="Times New Roman"/>
          <w:sz w:val="24"/>
          <w:szCs w:val="24"/>
        </w:rPr>
        <w:t xml:space="preserve">Эвристическая беседа </w:t>
      </w:r>
      <w:proofErr w:type="spellStart"/>
      <w:r w:rsidRPr="00BD09A5">
        <w:rPr>
          <w:rFonts w:ascii="Times New Roman" w:hAnsi="Times New Roman" w:cs="Times New Roman"/>
          <w:sz w:val="24"/>
          <w:szCs w:val="24"/>
        </w:rPr>
        <w:t>предполагает____________</w:t>
      </w:r>
      <w:proofErr w:type="gramStart"/>
      <w:r w:rsidRPr="00BD09A5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BD09A5">
        <w:rPr>
          <w:rFonts w:ascii="Times New Roman" w:hAnsi="Times New Roman" w:cs="Times New Roman"/>
          <w:sz w:val="24"/>
          <w:szCs w:val="24"/>
        </w:rPr>
        <w:t xml:space="preserve"> проблемной ситуации</w:t>
      </w:r>
      <w:proofErr w:type="gramEnd"/>
      <w:r w:rsidRPr="00BD09A5">
        <w:rPr>
          <w:rFonts w:ascii="Times New Roman" w:hAnsi="Times New Roman" w:cs="Times New Roman"/>
          <w:sz w:val="24"/>
          <w:szCs w:val="24"/>
        </w:rPr>
        <w:t>.</w:t>
      </w:r>
    </w:p>
    <w:p w:rsidR="00CD7262" w:rsidRPr="00BD09A5" w:rsidRDefault="00CD7262" w:rsidP="00CD7262">
      <w:pPr>
        <w:pStyle w:val="a3"/>
        <w:spacing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F0F32">
        <w:rPr>
          <w:rFonts w:ascii="Times New Roman" w:hAnsi="Times New Roman" w:cs="Times New Roman"/>
          <w:sz w:val="24"/>
          <w:szCs w:val="24"/>
        </w:rPr>
        <w:t>0. Дополните список уроков нетрадиционной вузовской формы обучения: лекция; семинар;  практикум; _____________.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rPr>
          <w:rFonts w:ascii="Times New Roman" w:hAnsi="Times New Roman" w:cs="Times New Roman"/>
          <w:sz w:val="24"/>
          <w:szCs w:val="24"/>
        </w:rPr>
      </w:pPr>
    </w:p>
    <w:p w:rsidR="00CD7262" w:rsidRPr="00BD09A5" w:rsidRDefault="00CD7262" w:rsidP="00CD7262">
      <w:pPr>
        <w:pStyle w:val="a3"/>
        <w:numPr>
          <w:ilvl w:val="0"/>
          <w:numId w:val="11"/>
        </w:num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BD09A5">
        <w:rPr>
          <w:rFonts w:ascii="Times New Roman" w:hAnsi="Times New Roman" w:cs="Times New Roman"/>
          <w:sz w:val="24"/>
          <w:szCs w:val="24"/>
        </w:rPr>
        <w:t>Методическая система обучения русскому языку включает следующие компоненты: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Цели, содержание, принципы, методы и приёмы_____________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lastRenderedPageBreak/>
        <w:t>Выберите правильный вариант ответа. Предметом обучения методики является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а) русский язык,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б) процесс обучения русскому языку,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в) исследование русского языка.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Дополните список дисциплинами,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 xml:space="preserve"> базовыми для методики преподавания русского языка: языкознание, дидактика,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психология__________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Отметьте фамилию ученого-методиста, определившего закономерности усвоения родной речи: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1) Е.А. Баринова;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2)  М.Т. Баранова;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3) А.В. Текучёв;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4) Л.П. Федоренко.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Назовите функции русского языка как предмета изучения в школе: обучающая,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развивающая,_______________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Закончите фразу: «Специальной целью преподавания русского языка в школе является формирование следующих компетенций: языковой, языковой,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лингвистической,______________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общеметодические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 принципы обучения русскому языку: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1)  связь теории с практикой;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2)  взаимосвязь изучения языка и развития мышления;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3) 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приемственность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 и перспективность;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4)  доступность;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5)  внимание к языковому материалу;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6) развитие языкового чутья.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определение, раскрывающее суть понятия «метод обучения»: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а) исходное положение науки, определяющее содержание процесса обучения;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б) способ совместной деятельности учителя и учащихся, направленный на овладение знаниями, умениями и навыками.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Принципы обучения делятся на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 методические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и_____________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.</w:t>
      </w: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Назовите фамилию ученого-методиста, проклассифицировавшего методы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обучения по источнику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 xml:space="preserve"> полученных знаний, по степени и характеру участия школьника, по характеру и методу выполнения заданий ______________.</w:t>
      </w: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методы проблемного обучения: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1) слово учителя;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2) беседа;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3) эвристическая беседа;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4) исследовательский;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5)  репродуктивный,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6) объяснительно-иллюстративный;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7) частично-поисковый.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средства обучения, позволяющие быстро осуществить индивидуальную проверку знаний большого количества учащихся: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 перфокарты;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lastRenderedPageBreak/>
        <w:t>2)  упражнения из учебника;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3)  сигнальные карточки;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4)  дидактические карточки;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5) тесты.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Отметьте комплекс учебников, где в одном учебном пособии содержатся теоретические сведения, практические упражнения,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свдения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 и упражнения, по развитию речи учащихся: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1) под ред. В.В.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2) под ред. Н.М.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3) под ред. П.А.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 и М.М. Разумовской.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учебную программу, соответствующую учебному комплексу, в которой основной целью является овладение речевой деятельностью в устной и письменной форме: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1) под ред. Н.М.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2) под ред. В.В.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3) под ред. М.М. Разумовской и П.А.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учебный комплекс, где подача материала осуществляется линейным способом: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1) под ред. В.В.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2) под ред. Н.М.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3) под ред. М.М. Разумовской и П.А.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виды языкового разбора, не являющиеся грамматическими: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фонетический;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лексический;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3) морфологический;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4) стилистический;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5) словообразовательный.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комплекс учебников с углублённым изучением русского языка, где изучаются сведения, характерные для вузовской программы: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1) Под ред. В.В.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Бабайцевой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2) Под ред. Н.М.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3) Под ред. М.М. Разумовской и П.А. </w:t>
      </w:r>
      <w:proofErr w:type="spellStart"/>
      <w:r w:rsidRPr="004F0F32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4)  С.И. Львова.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Отметьте типы уроков, выделяемых Б.Т. Пановым по ведущему методу обучения: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1. изучение нового материала;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2. контрольный урок;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3. лекция;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4. анализ письменных работ;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5. практикум;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6. закрепление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7. развитие речи;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    8. семинар.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Определите структурные элементы, соответствующие уроку объяснения нового материала. Постройте их в последовательности, соответствующей структуре урока: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выполнение упражнений повышенной сложности;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подведение итогов урока и объяснение домашнего задания;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3) опрос учащихся;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lastRenderedPageBreak/>
        <w:t>4) проверка домашнего задания;</w:t>
      </w:r>
    </w:p>
    <w:p w:rsidR="00CD7262" w:rsidRPr="004F0F32" w:rsidRDefault="00CD7262" w:rsidP="00CD7262">
      <w:pPr>
        <w:spacing w:line="240" w:lineRule="auto"/>
        <w:ind w:left="360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5) первичное закрепление </w:t>
      </w:r>
      <w:proofErr w:type="gramStart"/>
      <w:r w:rsidRPr="004F0F3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4F0F32">
        <w:rPr>
          <w:rFonts w:ascii="Times New Roman" w:hAnsi="Times New Roman" w:cs="Times New Roman"/>
          <w:sz w:val="24"/>
          <w:szCs w:val="24"/>
        </w:rPr>
        <w:t>;</w:t>
      </w:r>
    </w:p>
    <w:p w:rsidR="00CD7262" w:rsidRPr="004F0F32" w:rsidRDefault="00CD7262" w:rsidP="00CD726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6) самостоятельная работа;</w:t>
      </w:r>
    </w:p>
    <w:p w:rsidR="00CD7262" w:rsidRPr="004F0F32" w:rsidRDefault="00CD7262" w:rsidP="00CD726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7) объяснение нового материала;</w:t>
      </w:r>
    </w:p>
    <w:p w:rsidR="00CD7262" w:rsidRPr="004F0F32" w:rsidRDefault="00CD7262" w:rsidP="00CD726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8) подготовка к восприятию нового материала.</w:t>
      </w:r>
    </w:p>
    <w:p w:rsidR="00CD7262" w:rsidRPr="004F0F32" w:rsidRDefault="00CD7262" w:rsidP="00CD726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Какой из диктантов требует объяснения нового материала в процессе написания:</w:t>
      </w:r>
    </w:p>
    <w:p w:rsidR="00CD7262" w:rsidRPr="004F0F32" w:rsidRDefault="00CD7262" w:rsidP="00CD726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1) «проверяю себя»;</w:t>
      </w:r>
    </w:p>
    <w:p w:rsidR="00CD7262" w:rsidRPr="004F0F32" w:rsidRDefault="00CD7262" w:rsidP="00CD726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2) объяснительный;</w:t>
      </w:r>
    </w:p>
    <w:p w:rsidR="00CD7262" w:rsidRPr="004F0F32" w:rsidRDefault="00CD7262" w:rsidP="00CD726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3) письмо по памяти;</w:t>
      </w:r>
    </w:p>
    <w:p w:rsidR="00CD7262" w:rsidRPr="004F0F32" w:rsidRDefault="00CD7262" w:rsidP="00CD726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>4) комментированное письмо;</w:t>
      </w:r>
    </w:p>
    <w:p w:rsidR="00CD7262" w:rsidRPr="004F0F32" w:rsidRDefault="00CD7262" w:rsidP="00CD7262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F32">
        <w:rPr>
          <w:rFonts w:ascii="Times New Roman" w:hAnsi="Times New Roman" w:cs="Times New Roman"/>
          <w:sz w:val="24"/>
          <w:szCs w:val="24"/>
        </w:rPr>
        <w:t xml:space="preserve"> 5) предупредительный.</w:t>
      </w:r>
    </w:p>
    <w:p w:rsidR="00CD7262" w:rsidRPr="004F0F32" w:rsidRDefault="00CD7262" w:rsidP="00CD72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262" w:rsidRPr="004F0F32" w:rsidRDefault="00CD7262" w:rsidP="00CD72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262" w:rsidRDefault="00CD7262" w:rsidP="00CD72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16A2" w:rsidRDefault="00CD7262" w:rsidP="004F0F3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___________/Колбасина Т. В./</w:t>
      </w:r>
    </w:p>
    <w:sectPr w:rsidR="00B916A2" w:rsidSect="000C53A5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04C"/>
    <w:multiLevelType w:val="hybridMultilevel"/>
    <w:tmpl w:val="FE104406"/>
    <w:lvl w:ilvl="0" w:tplc="9EF6E8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6992603"/>
    <w:multiLevelType w:val="hybridMultilevel"/>
    <w:tmpl w:val="D3F63CF6"/>
    <w:lvl w:ilvl="0" w:tplc="D9400BC4">
      <w:start w:val="2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6FB43D8"/>
    <w:multiLevelType w:val="hybridMultilevel"/>
    <w:tmpl w:val="000C0658"/>
    <w:lvl w:ilvl="0" w:tplc="9EF6E8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8C91E22"/>
    <w:multiLevelType w:val="hybridMultilevel"/>
    <w:tmpl w:val="AC0A9E66"/>
    <w:lvl w:ilvl="0" w:tplc="ED821D0C">
      <w:start w:val="1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71B49"/>
    <w:multiLevelType w:val="hybridMultilevel"/>
    <w:tmpl w:val="2C76324A"/>
    <w:lvl w:ilvl="0" w:tplc="70BE8D60">
      <w:start w:val="3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07076F"/>
    <w:multiLevelType w:val="hybridMultilevel"/>
    <w:tmpl w:val="D5CCA25A"/>
    <w:lvl w:ilvl="0" w:tplc="175EB05C">
      <w:start w:val="3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A204D8D"/>
    <w:multiLevelType w:val="hybridMultilevel"/>
    <w:tmpl w:val="B32078AE"/>
    <w:lvl w:ilvl="0" w:tplc="175EB05C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B4134"/>
    <w:multiLevelType w:val="hybridMultilevel"/>
    <w:tmpl w:val="431CEC6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734D6D"/>
    <w:multiLevelType w:val="hybridMultilevel"/>
    <w:tmpl w:val="586211B8"/>
    <w:lvl w:ilvl="0" w:tplc="0BCA920C">
      <w:start w:val="1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50D0138"/>
    <w:multiLevelType w:val="hybridMultilevel"/>
    <w:tmpl w:val="A57E69A4"/>
    <w:lvl w:ilvl="0" w:tplc="9EF6E864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6481DD2"/>
    <w:multiLevelType w:val="hybridMultilevel"/>
    <w:tmpl w:val="000C0658"/>
    <w:lvl w:ilvl="0" w:tplc="9EF6E8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976782E"/>
    <w:multiLevelType w:val="hybridMultilevel"/>
    <w:tmpl w:val="431CEC6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2"/>
  </w:num>
  <w:num w:numId="5">
    <w:abstractNumId w:val="2"/>
  </w:num>
  <w:num w:numId="6">
    <w:abstractNumId w:val="0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441"/>
    <w:rsid w:val="000043F2"/>
    <w:rsid w:val="000C53A5"/>
    <w:rsid w:val="000E50D7"/>
    <w:rsid w:val="0034116C"/>
    <w:rsid w:val="0036777A"/>
    <w:rsid w:val="004C739D"/>
    <w:rsid w:val="004F0F32"/>
    <w:rsid w:val="005D0471"/>
    <w:rsid w:val="006D6307"/>
    <w:rsid w:val="00850677"/>
    <w:rsid w:val="0097617E"/>
    <w:rsid w:val="00AC369B"/>
    <w:rsid w:val="00B10532"/>
    <w:rsid w:val="00B916A2"/>
    <w:rsid w:val="00BD09A5"/>
    <w:rsid w:val="00C4499A"/>
    <w:rsid w:val="00CD7262"/>
    <w:rsid w:val="00E23441"/>
    <w:rsid w:val="00E52D45"/>
    <w:rsid w:val="00F25792"/>
    <w:rsid w:val="00F92BBF"/>
    <w:rsid w:val="00FB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Лешкенова</cp:lastModifiedBy>
  <cp:revision>3</cp:revision>
  <cp:lastPrinted>2020-03-02T11:38:00Z</cp:lastPrinted>
  <dcterms:created xsi:type="dcterms:W3CDTF">2020-03-19T08:41:00Z</dcterms:created>
  <dcterms:modified xsi:type="dcterms:W3CDTF">2020-03-15T10:01:00Z</dcterms:modified>
</cp:coreProperties>
</file>