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8A" w:rsidRPr="008E43A8" w:rsidRDefault="00651738" w:rsidP="008E43A8">
      <w:pPr>
        <w:shd w:val="clear" w:color="auto" w:fill="FFFFFF"/>
        <w:spacing w:after="0"/>
        <w:ind w:firstLine="567"/>
        <w:jc w:val="both"/>
        <w:rPr>
          <w:rFonts w:ascii="Times New Roman" w:hAnsi="Times New Roman" w:cs="Times New Roman"/>
          <w:b/>
          <w:bCs/>
          <w:sz w:val="24"/>
          <w:szCs w:val="24"/>
        </w:rPr>
      </w:pPr>
      <w:r w:rsidRPr="008E43A8">
        <w:rPr>
          <w:rFonts w:ascii="Times New Roman" w:hAnsi="Times New Roman" w:cs="Times New Roman"/>
          <w:b/>
          <w:bCs/>
          <w:sz w:val="24"/>
          <w:szCs w:val="24"/>
        </w:rPr>
        <w:t>Дисциплина: МДК  0</w:t>
      </w:r>
      <w:r w:rsidR="003535E7" w:rsidRPr="008E43A8">
        <w:rPr>
          <w:rFonts w:ascii="Times New Roman" w:hAnsi="Times New Roman" w:cs="Times New Roman"/>
          <w:b/>
          <w:bCs/>
          <w:sz w:val="24"/>
          <w:szCs w:val="24"/>
        </w:rPr>
        <w:t>2</w:t>
      </w:r>
      <w:r w:rsidR="00D6558A" w:rsidRPr="008E43A8">
        <w:rPr>
          <w:rFonts w:ascii="Times New Roman" w:hAnsi="Times New Roman" w:cs="Times New Roman"/>
          <w:b/>
          <w:bCs/>
          <w:sz w:val="24"/>
          <w:szCs w:val="24"/>
        </w:rPr>
        <w:t xml:space="preserve">.01 </w:t>
      </w:r>
      <w:r w:rsidRPr="008E43A8">
        <w:rPr>
          <w:rFonts w:ascii="Times New Roman" w:hAnsi="Times New Roman" w:cs="Times New Roman"/>
          <w:b/>
          <w:bCs/>
          <w:sz w:val="24"/>
          <w:szCs w:val="24"/>
        </w:rPr>
        <w:t>Т</w:t>
      </w:r>
      <w:r w:rsidRPr="008E43A8">
        <w:rPr>
          <w:rFonts w:ascii="Times New Roman" w:hAnsi="Times New Roman" w:cs="Times New Roman"/>
          <w:b/>
          <w:bCs/>
          <w:spacing w:val="-1"/>
          <w:sz w:val="24"/>
          <w:szCs w:val="24"/>
        </w:rPr>
        <w:t xml:space="preserve">еоретические и методические </w:t>
      </w:r>
      <w:r w:rsidRPr="008E43A8">
        <w:rPr>
          <w:rFonts w:ascii="Times New Roman" w:hAnsi="Times New Roman" w:cs="Times New Roman"/>
          <w:b/>
          <w:bCs/>
          <w:sz w:val="24"/>
          <w:szCs w:val="24"/>
        </w:rPr>
        <w:t>основы организации игровой деятельности детей раннего и дошкольного возраста</w:t>
      </w:r>
    </w:p>
    <w:p w:rsidR="00651738" w:rsidRPr="008E43A8" w:rsidRDefault="00651738" w:rsidP="008E43A8">
      <w:pPr>
        <w:shd w:val="clear" w:color="auto" w:fill="FFFFFF"/>
        <w:spacing w:after="0"/>
        <w:ind w:firstLine="567"/>
        <w:rPr>
          <w:rFonts w:ascii="Times New Roman" w:hAnsi="Times New Roman" w:cs="Times New Roman"/>
          <w:b/>
          <w:bCs/>
          <w:sz w:val="24"/>
          <w:szCs w:val="24"/>
        </w:rPr>
      </w:pPr>
    </w:p>
    <w:p w:rsidR="00651738" w:rsidRPr="008E43A8" w:rsidRDefault="00651738" w:rsidP="008E43A8">
      <w:pPr>
        <w:shd w:val="clear" w:color="auto" w:fill="FFFFFF"/>
        <w:spacing w:after="0"/>
        <w:ind w:firstLine="567"/>
        <w:rPr>
          <w:rFonts w:ascii="Times New Roman" w:hAnsi="Times New Roman" w:cs="Times New Roman"/>
          <w:b/>
          <w:bCs/>
          <w:spacing w:val="-1"/>
          <w:sz w:val="24"/>
          <w:szCs w:val="24"/>
        </w:rPr>
      </w:pPr>
      <w:r w:rsidRPr="008E43A8">
        <w:rPr>
          <w:rFonts w:ascii="Times New Roman" w:hAnsi="Times New Roman" w:cs="Times New Roman"/>
          <w:b/>
          <w:bCs/>
          <w:sz w:val="24"/>
          <w:szCs w:val="24"/>
        </w:rPr>
        <w:t>Преподаватель: Максимова С.В.</w:t>
      </w:r>
    </w:p>
    <w:p w:rsidR="00651738" w:rsidRPr="008E43A8" w:rsidRDefault="00651738" w:rsidP="008E43A8">
      <w:pPr>
        <w:pStyle w:val="a4"/>
        <w:spacing w:line="276" w:lineRule="auto"/>
        <w:ind w:firstLine="567"/>
      </w:pPr>
    </w:p>
    <w:p w:rsidR="00651738" w:rsidRPr="008E43A8" w:rsidRDefault="00651738" w:rsidP="008E43A8">
      <w:pPr>
        <w:tabs>
          <w:tab w:val="left" w:pos="851"/>
          <w:tab w:val="left" w:pos="1276"/>
        </w:tabs>
        <w:autoSpaceDE w:val="0"/>
        <w:autoSpaceDN w:val="0"/>
        <w:adjustRightInd w:val="0"/>
        <w:spacing w:after="0"/>
        <w:ind w:firstLine="567"/>
        <w:rPr>
          <w:rFonts w:ascii="Times New Roman" w:hAnsi="Times New Roman" w:cs="Times New Roman"/>
          <w:b/>
          <w:sz w:val="24"/>
          <w:szCs w:val="24"/>
          <w:highlight w:val="yellow"/>
        </w:rPr>
      </w:pPr>
      <w:r w:rsidRPr="008E43A8">
        <w:rPr>
          <w:rFonts w:ascii="Times New Roman" w:hAnsi="Times New Roman" w:cs="Times New Roman"/>
          <w:sz w:val="24"/>
          <w:szCs w:val="24"/>
        </w:rPr>
        <w:t xml:space="preserve">Тема: </w:t>
      </w:r>
      <w:r w:rsidR="0075632D" w:rsidRPr="008E43A8">
        <w:rPr>
          <w:rFonts w:ascii="Times New Roman" w:hAnsi="Times New Roman" w:cs="Times New Roman"/>
          <w:b/>
          <w:sz w:val="24"/>
          <w:szCs w:val="24"/>
        </w:rPr>
        <w:t xml:space="preserve">Театрализованные игры, понятие, значение, классификация </w:t>
      </w:r>
      <w:r w:rsidR="0075632D" w:rsidRPr="008E43A8">
        <w:rPr>
          <w:rFonts w:ascii="Times New Roman" w:hAnsi="Times New Roman" w:cs="Times New Roman"/>
          <w:sz w:val="24"/>
          <w:szCs w:val="24"/>
        </w:rPr>
        <w:t xml:space="preserve"> </w:t>
      </w:r>
      <w:r w:rsidRPr="008E43A8">
        <w:rPr>
          <w:rFonts w:ascii="Times New Roman" w:hAnsi="Times New Roman" w:cs="Times New Roman"/>
          <w:sz w:val="24"/>
          <w:szCs w:val="24"/>
        </w:rPr>
        <w:t>(</w:t>
      </w:r>
      <w:r w:rsidR="0075632D" w:rsidRPr="008E43A8">
        <w:rPr>
          <w:rFonts w:ascii="Times New Roman" w:hAnsi="Times New Roman" w:cs="Times New Roman"/>
          <w:sz w:val="24"/>
          <w:szCs w:val="24"/>
        </w:rPr>
        <w:t>2</w:t>
      </w:r>
      <w:r w:rsidRPr="008E43A8">
        <w:rPr>
          <w:rFonts w:ascii="Times New Roman" w:hAnsi="Times New Roman" w:cs="Times New Roman"/>
          <w:sz w:val="24"/>
          <w:szCs w:val="24"/>
        </w:rPr>
        <w:t xml:space="preserve"> ч)</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Тема</w:t>
      </w:r>
      <w:r w:rsidRPr="008E43A8">
        <w:rPr>
          <w:rFonts w:ascii="Times New Roman" w:hAnsi="Times New Roman" w:cs="Times New Roman"/>
          <w:sz w:val="24"/>
          <w:szCs w:val="24"/>
        </w:rPr>
        <w:t>:</w:t>
      </w:r>
      <w:r w:rsidRPr="008E43A8">
        <w:rPr>
          <w:rFonts w:ascii="Times New Roman" w:hAnsi="Times New Roman" w:cs="Times New Roman"/>
          <w:sz w:val="24"/>
          <w:szCs w:val="24"/>
        </w:rPr>
        <w:t xml:space="preserve">   Игра-драматизация, особенности, содержание, значение</w:t>
      </w:r>
      <w:r w:rsidRPr="008E43A8">
        <w:rPr>
          <w:rFonts w:ascii="Times New Roman" w:hAnsi="Times New Roman" w:cs="Times New Roman"/>
          <w:sz w:val="24"/>
          <w:szCs w:val="24"/>
        </w:rPr>
        <w:t>(2 ч)</w:t>
      </w:r>
      <w:r w:rsidRPr="008E43A8">
        <w:rPr>
          <w:rFonts w:ascii="Times New Roman" w:hAnsi="Times New Roman" w:cs="Times New Roman"/>
          <w:sz w:val="24"/>
          <w:szCs w:val="24"/>
        </w:rPr>
        <w:t>.</w:t>
      </w:r>
    </w:p>
    <w:p w:rsidR="00AE4971" w:rsidRPr="008E43A8" w:rsidRDefault="0075632D" w:rsidP="008E43A8">
      <w:pPr>
        <w:shd w:val="clear" w:color="auto" w:fill="FFFFFF"/>
        <w:spacing w:after="0"/>
        <w:ind w:firstLine="567"/>
        <w:rPr>
          <w:rFonts w:ascii="Times New Roman" w:hAnsi="Times New Roman" w:cs="Times New Roman"/>
          <w:b/>
          <w:bCs/>
          <w:spacing w:val="-1"/>
          <w:sz w:val="24"/>
          <w:szCs w:val="24"/>
        </w:rPr>
      </w:pPr>
      <w:r w:rsidRPr="008E43A8">
        <w:rPr>
          <w:rFonts w:ascii="Times New Roman" w:hAnsi="Times New Roman" w:cs="Times New Roman"/>
          <w:sz w:val="24"/>
          <w:szCs w:val="24"/>
        </w:rPr>
        <w:t>Тема</w:t>
      </w:r>
      <w:r w:rsidRPr="008E43A8">
        <w:rPr>
          <w:rFonts w:ascii="Times New Roman" w:hAnsi="Times New Roman" w:cs="Times New Roman"/>
          <w:sz w:val="24"/>
          <w:szCs w:val="24"/>
        </w:rPr>
        <w:t>:</w:t>
      </w:r>
      <w:r w:rsidRPr="008E43A8">
        <w:rPr>
          <w:rFonts w:ascii="Times New Roman" w:hAnsi="Times New Roman" w:cs="Times New Roman"/>
          <w:sz w:val="24"/>
          <w:szCs w:val="24"/>
        </w:rPr>
        <w:t xml:space="preserve">  Возможности использования игр-драматизаций для обучения и воспитания дошкольников.</w:t>
      </w:r>
      <w:r w:rsidRPr="008E43A8">
        <w:rPr>
          <w:rFonts w:ascii="Times New Roman" w:hAnsi="Times New Roman" w:cs="Times New Roman"/>
          <w:sz w:val="24"/>
          <w:szCs w:val="24"/>
        </w:rPr>
        <w:t xml:space="preserve"> (2 ч)</w:t>
      </w:r>
    </w:p>
    <w:p w:rsidR="00AE4971" w:rsidRPr="008E43A8" w:rsidRDefault="00AE4971" w:rsidP="008E43A8">
      <w:pPr>
        <w:shd w:val="clear" w:color="auto" w:fill="FFFFFF"/>
        <w:spacing w:after="0"/>
        <w:ind w:firstLine="567"/>
        <w:jc w:val="center"/>
        <w:rPr>
          <w:rFonts w:ascii="Times New Roman" w:hAnsi="Times New Roman" w:cs="Times New Roman"/>
          <w:sz w:val="24"/>
          <w:szCs w:val="24"/>
        </w:rPr>
      </w:pPr>
    </w:p>
    <w:p w:rsidR="0075632D" w:rsidRPr="008E43A8" w:rsidRDefault="00711ABC" w:rsidP="008E43A8">
      <w:pPr>
        <w:pStyle w:val="a3"/>
        <w:numPr>
          <w:ilvl w:val="0"/>
          <w:numId w:val="1"/>
        </w:numPr>
        <w:spacing w:after="0"/>
        <w:ind w:left="0" w:firstLine="567"/>
        <w:rPr>
          <w:rFonts w:ascii="Times New Roman" w:hAnsi="Times New Roman" w:cs="Times New Roman"/>
          <w:b/>
          <w:spacing w:val="-1"/>
          <w:sz w:val="24"/>
          <w:szCs w:val="24"/>
        </w:rPr>
      </w:pPr>
      <w:r w:rsidRPr="008E43A8">
        <w:rPr>
          <w:rFonts w:ascii="Times New Roman" w:hAnsi="Times New Roman" w:cs="Times New Roman"/>
          <w:sz w:val="24"/>
          <w:szCs w:val="24"/>
        </w:rPr>
        <w:t xml:space="preserve">Изучение </w:t>
      </w:r>
      <w:r w:rsidR="00D6558A" w:rsidRPr="008E43A8">
        <w:rPr>
          <w:rFonts w:ascii="Times New Roman" w:hAnsi="Times New Roman" w:cs="Times New Roman"/>
          <w:sz w:val="24"/>
          <w:szCs w:val="24"/>
        </w:rPr>
        <w:t>лекционного материала</w:t>
      </w:r>
      <w:r w:rsidR="0036368C" w:rsidRPr="008E43A8">
        <w:rPr>
          <w:rFonts w:ascii="Times New Roman" w:hAnsi="Times New Roman" w:cs="Times New Roman"/>
          <w:sz w:val="24"/>
          <w:szCs w:val="24"/>
        </w:rPr>
        <w:t>.</w:t>
      </w:r>
      <w:r w:rsidR="0075632D" w:rsidRPr="008E43A8">
        <w:rPr>
          <w:rFonts w:ascii="Times New Roman" w:hAnsi="Times New Roman" w:cs="Times New Roman"/>
          <w:sz w:val="24"/>
          <w:szCs w:val="24"/>
        </w:rPr>
        <w:t xml:space="preserve"> Конспектирование ответов на следующие экзаменационные вопросы:</w:t>
      </w:r>
    </w:p>
    <w:p w:rsidR="0075632D" w:rsidRPr="008E43A8" w:rsidRDefault="0075632D" w:rsidP="008E43A8">
      <w:pPr>
        <w:pStyle w:val="a3"/>
        <w:numPr>
          <w:ilvl w:val="0"/>
          <w:numId w:val="32"/>
        </w:numPr>
        <w:tabs>
          <w:tab w:val="left" w:pos="993"/>
          <w:tab w:val="left" w:pos="1276"/>
        </w:tabs>
        <w:spacing w:after="0"/>
        <w:ind w:left="0" w:firstLine="567"/>
        <w:jc w:val="both"/>
        <w:rPr>
          <w:rFonts w:ascii="Times New Roman" w:hAnsi="Times New Roman" w:cs="Times New Roman"/>
          <w:sz w:val="24"/>
          <w:szCs w:val="24"/>
        </w:rPr>
      </w:pPr>
      <w:r w:rsidRPr="008E43A8">
        <w:rPr>
          <w:rFonts w:ascii="Times New Roman" w:hAnsi="Times New Roman" w:cs="Times New Roman"/>
          <w:sz w:val="24"/>
          <w:szCs w:val="24"/>
        </w:rPr>
        <w:t xml:space="preserve">Понятие о театрализованной игре. </w:t>
      </w:r>
    </w:p>
    <w:p w:rsidR="0075632D" w:rsidRPr="008E43A8" w:rsidRDefault="0075632D" w:rsidP="008E43A8">
      <w:pPr>
        <w:pStyle w:val="a3"/>
        <w:numPr>
          <w:ilvl w:val="0"/>
          <w:numId w:val="32"/>
        </w:numPr>
        <w:tabs>
          <w:tab w:val="left" w:pos="993"/>
          <w:tab w:val="left" w:pos="1276"/>
        </w:tabs>
        <w:spacing w:after="0"/>
        <w:ind w:left="0" w:firstLine="567"/>
        <w:jc w:val="both"/>
        <w:rPr>
          <w:rFonts w:ascii="Times New Roman" w:hAnsi="Times New Roman" w:cs="Times New Roman"/>
          <w:sz w:val="24"/>
          <w:szCs w:val="24"/>
        </w:rPr>
      </w:pPr>
      <w:r w:rsidRPr="008E43A8">
        <w:rPr>
          <w:rFonts w:ascii="Times New Roman" w:hAnsi="Times New Roman" w:cs="Times New Roman"/>
          <w:sz w:val="24"/>
          <w:szCs w:val="24"/>
        </w:rPr>
        <w:t>Классификация театрализованных игр.</w:t>
      </w:r>
    </w:p>
    <w:p w:rsidR="0075632D" w:rsidRPr="008E43A8" w:rsidRDefault="0075632D" w:rsidP="008E43A8">
      <w:pPr>
        <w:pStyle w:val="a3"/>
        <w:numPr>
          <w:ilvl w:val="0"/>
          <w:numId w:val="32"/>
        </w:numPr>
        <w:tabs>
          <w:tab w:val="left" w:pos="993"/>
          <w:tab w:val="left" w:pos="1276"/>
        </w:tabs>
        <w:spacing w:after="0"/>
        <w:ind w:left="0" w:firstLine="567"/>
        <w:jc w:val="both"/>
        <w:rPr>
          <w:rFonts w:ascii="Times New Roman" w:hAnsi="Times New Roman" w:cs="Times New Roman"/>
          <w:sz w:val="24"/>
          <w:szCs w:val="24"/>
        </w:rPr>
      </w:pPr>
      <w:r w:rsidRPr="008E43A8">
        <w:rPr>
          <w:rFonts w:ascii="Times New Roman" w:hAnsi="Times New Roman" w:cs="Times New Roman"/>
          <w:sz w:val="24"/>
          <w:szCs w:val="24"/>
        </w:rPr>
        <w:t>Особенности игры-драматизации, ее значение.</w:t>
      </w:r>
    </w:p>
    <w:p w:rsidR="0075632D" w:rsidRPr="008E43A8" w:rsidRDefault="0075632D" w:rsidP="008E43A8">
      <w:pPr>
        <w:pStyle w:val="a3"/>
        <w:numPr>
          <w:ilvl w:val="0"/>
          <w:numId w:val="32"/>
        </w:numPr>
        <w:tabs>
          <w:tab w:val="left" w:pos="993"/>
          <w:tab w:val="left" w:pos="1276"/>
        </w:tabs>
        <w:spacing w:after="0"/>
        <w:ind w:left="0" w:firstLine="567"/>
        <w:jc w:val="both"/>
        <w:rPr>
          <w:rFonts w:ascii="Times New Roman" w:hAnsi="Times New Roman" w:cs="Times New Roman"/>
          <w:sz w:val="24"/>
          <w:szCs w:val="24"/>
        </w:rPr>
      </w:pPr>
      <w:r w:rsidRPr="008E43A8">
        <w:rPr>
          <w:rFonts w:ascii="Times New Roman" w:hAnsi="Times New Roman" w:cs="Times New Roman"/>
          <w:sz w:val="24"/>
          <w:szCs w:val="24"/>
        </w:rPr>
        <w:t xml:space="preserve">Содержание игр-драматизаций. </w:t>
      </w:r>
    </w:p>
    <w:p w:rsidR="0075632D" w:rsidRPr="008E43A8" w:rsidRDefault="0075632D" w:rsidP="008E43A8">
      <w:pPr>
        <w:pStyle w:val="a3"/>
        <w:numPr>
          <w:ilvl w:val="0"/>
          <w:numId w:val="32"/>
        </w:numPr>
        <w:tabs>
          <w:tab w:val="left" w:pos="993"/>
          <w:tab w:val="left" w:pos="1276"/>
        </w:tabs>
        <w:spacing w:after="0"/>
        <w:ind w:left="0" w:firstLine="567"/>
        <w:jc w:val="both"/>
        <w:rPr>
          <w:rFonts w:ascii="Times New Roman" w:hAnsi="Times New Roman" w:cs="Times New Roman"/>
          <w:sz w:val="24"/>
          <w:szCs w:val="24"/>
        </w:rPr>
      </w:pPr>
      <w:r w:rsidRPr="008E43A8">
        <w:rPr>
          <w:rFonts w:ascii="Times New Roman" w:hAnsi="Times New Roman" w:cs="Times New Roman"/>
          <w:sz w:val="24"/>
          <w:szCs w:val="24"/>
        </w:rPr>
        <w:t>Возможности использования игр-драматизаций для обучения и воспитания дошкольников.</w:t>
      </w:r>
    </w:p>
    <w:p w:rsidR="0075632D" w:rsidRPr="008E43A8" w:rsidRDefault="0075632D" w:rsidP="008E43A8">
      <w:pPr>
        <w:pStyle w:val="a3"/>
        <w:numPr>
          <w:ilvl w:val="0"/>
          <w:numId w:val="32"/>
        </w:numPr>
        <w:tabs>
          <w:tab w:val="left" w:pos="993"/>
          <w:tab w:val="left" w:pos="1276"/>
        </w:tabs>
        <w:spacing w:after="0"/>
        <w:ind w:left="0" w:firstLine="567"/>
        <w:jc w:val="both"/>
        <w:rPr>
          <w:rFonts w:ascii="Times New Roman" w:hAnsi="Times New Roman" w:cs="Times New Roman"/>
          <w:sz w:val="24"/>
          <w:szCs w:val="24"/>
        </w:rPr>
      </w:pPr>
      <w:r w:rsidRPr="008E43A8">
        <w:rPr>
          <w:rFonts w:ascii="Times New Roman" w:hAnsi="Times New Roman" w:cs="Times New Roman"/>
          <w:sz w:val="24"/>
          <w:szCs w:val="24"/>
        </w:rPr>
        <w:t>Возрастные особенности развития театрализованных игр в дошкольном возрасте.</w:t>
      </w:r>
    </w:p>
    <w:p w:rsidR="0036368C" w:rsidRPr="008E43A8" w:rsidRDefault="0036368C" w:rsidP="008E43A8">
      <w:pPr>
        <w:pStyle w:val="a4"/>
        <w:spacing w:line="276" w:lineRule="auto"/>
        <w:ind w:firstLine="567"/>
        <w:jc w:val="center"/>
      </w:pPr>
    </w:p>
    <w:p w:rsidR="0036368C" w:rsidRPr="008E43A8" w:rsidRDefault="0036368C" w:rsidP="008E43A8">
      <w:pPr>
        <w:pStyle w:val="a4"/>
        <w:spacing w:line="276" w:lineRule="auto"/>
        <w:ind w:firstLine="567"/>
        <w:jc w:val="center"/>
      </w:pPr>
      <w:r w:rsidRPr="008E43A8">
        <w:t>Лекция</w:t>
      </w:r>
    </w:p>
    <w:p w:rsidR="0075632D" w:rsidRPr="008E43A8" w:rsidRDefault="0075632D" w:rsidP="008E43A8">
      <w:pPr>
        <w:tabs>
          <w:tab w:val="left" w:pos="851"/>
          <w:tab w:val="left" w:pos="1276"/>
        </w:tabs>
        <w:autoSpaceDE w:val="0"/>
        <w:autoSpaceDN w:val="0"/>
        <w:adjustRightInd w:val="0"/>
        <w:spacing w:after="0"/>
        <w:ind w:firstLine="567"/>
        <w:jc w:val="center"/>
        <w:rPr>
          <w:rFonts w:ascii="Times New Roman" w:hAnsi="Times New Roman" w:cs="Times New Roman"/>
          <w:b/>
          <w:sz w:val="24"/>
          <w:szCs w:val="24"/>
          <w:highlight w:val="yellow"/>
        </w:rPr>
      </w:pPr>
      <w:r w:rsidRPr="008E43A8">
        <w:rPr>
          <w:rFonts w:ascii="Times New Roman" w:hAnsi="Times New Roman" w:cs="Times New Roman"/>
          <w:b/>
          <w:sz w:val="24"/>
          <w:szCs w:val="24"/>
        </w:rPr>
        <w:t>Театрализованные игры, понятие, значение, классификация</w:t>
      </w:r>
    </w:p>
    <w:p w:rsidR="0075632D" w:rsidRPr="008E43A8" w:rsidRDefault="0075632D" w:rsidP="008E43A8">
      <w:pPr>
        <w:tabs>
          <w:tab w:val="left" w:pos="851"/>
          <w:tab w:val="left" w:pos="1276"/>
        </w:tabs>
        <w:autoSpaceDE w:val="0"/>
        <w:autoSpaceDN w:val="0"/>
        <w:adjustRightInd w:val="0"/>
        <w:spacing w:after="0"/>
        <w:ind w:firstLine="567"/>
        <w:rPr>
          <w:rFonts w:ascii="Times New Roman" w:hAnsi="Times New Roman" w:cs="Times New Roman"/>
          <w:sz w:val="24"/>
          <w:szCs w:val="24"/>
          <w:highlight w:val="yellow"/>
        </w:rPr>
      </w:pPr>
    </w:p>
    <w:p w:rsidR="0075632D" w:rsidRPr="008E43A8" w:rsidRDefault="0075632D" w:rsidP="008E43A8">
      <w:pPr>
        <w:tabs>
          <w:tab w:val="left" w:pos="851"/>
          <w:tab w:val="left" w:pos="1276"/>
        </w:tabs>
        <w:autoSpaceDE w:val="0"/>
        <w:autoSpaceDN w:val="0"/>
        <w:adjustRightInd w:val="0"/>
        <w:spacing w:after="0"/>
        <w:ind w:firstLine="567"/>
        <w:rPr>
          <w:rFonts w:ascii="Times New Roman" w:hAnsi="Times New Roman" w:cs="Times New Roman"/>
          <w:sz w:val="24"/>
          <w:szCs w:val="24"/>
        </w:rPr>
      </w:pPr>
      <w:r w:rsidRPr="008E43A8">
        <w:rPr>
          <w:rFonts w:ascii="Times New Roman" w:hAnsi="Times New Roman" w:cs="Times New Roman"/>
          <w:sz w:val="24"/>
          <w:szCs w:val="24"/>
        </w:rPr>
        <w:t>Цель лекции: сформировать понятия о театрализованных играх.</w:t>
      </w:r>
    </w:p>
    <w:p w:rsidR="0075632D" w:rsidRPr="008E43A8" w:rsidRDefault="0075632D" w:rsidP="008E43A8">
      <w:pPr>
        <w:tabs>
          <w:tab w:val="left" w:pos="851"/>
          <w:tab w:val="left" w:pos="1276"/>
        </w:tabs>
        <w:autoSpaceDE w:val="0"/>
        <w:autoSpaceDN w:val="0"/>
        <w:adjustRightInd w:val="0"/>
        <w:spacing w:after="0"/>
        <w:ind w:firstLine="567"/>
        <w:rPr>
          <w:rFonts w:ascii="Times New Roman" w:hAnsi="Times New Roman" w:cs="Times New Roman"/>
          <w:b/>
          <w:sz w:val="24"/>
          <w:szCs w:val="24"/>
        </w:rPr>
      </w:pPr>
      <w:r w:rsidRPr="008E43A8">
        <w:rPr>
          <w:rFonts w:ascii="Times New Roman" w:hAnsi="Times New Roman" w:cs="Times New Roman"/>
          <w:sz w:val="24"/>
          <w:szCs w:val="24"/>
        </w:rPr>
        <w:t>Вопросы:</w:t>
      </w:r>
    </w:p>
    <w:p w:rsidR="0075632D" w:rsidRPr="008E43A8" w:rsidRDefault="0075632D" w:rsidP="008E43A8">
      <w:pPr>
        <w:spacing w:after="0"/>
        <w:ind w:firstLine="567"/>
        <w:rPr>
          <w:rFonts w:ascii="Times New Roman" w:hAnsi="Times New Roman" w:cs="Times New Roman"/>
          <w:spacing w:val="22"/>
          <w:sz w:val="24"/>
          <w:szCs w:val="24"/>
        </w:rPr>
      </w:pPr>
      <w:r w:rsidRPr="008E43A8">
        <w:rPr>
          <w:rFonts w:ascii="Times New Roman" w:hAnsi="Times New Roman" w:cs="Times New Roman"/>
          <w:bCs/>
          <w:spacing w:val="22"/>
          <w:sz w:val="24"/>
          <w:szCs w:val="24"/>
        </w:rPr>
        <w:t>1. Понятие о театрализованной игре.</w:t>
      </w:r>
    </w:p>
    <w:p w:rsidR="0075632D" w:rsidRPr="008E43A8" w:rsidRDefault="0075632D" w:rsidP="008E43A8">
      <w:pPr>
        <w:spacing w:after="0"/>
        <w:ind w:firstLine="567"/>
        <w:rPr>
          <w:rFonts w:ascii="Times New Roman" w:hAnsi="Times New Roman" w:cs="Times New Roman"/>
          <w:bCs/>
          <w:spacing w:val="22"/>
          <w:sz w:val="24"/>
          <w:szCs w:val="24"/>
        </w:rPr>
      </w:pPr>
      <w:r w:rsidRPr="008E43A8">
        <w:rPr>
          <w:rFonts w:ascii="Times New Roman" w:hAnsi="Times New Roman" w:cs="Times New Roman"/>
          <w:bCs/>
          <w:spacing w:val="22"/>
          <w:sz w:val="24"/>
          <w:szCs w:val="24"/>
        </w:rPr>
        <w:t>2. Значение театрализованной игры.</w:t>
      </w:r>
    </w:p>
    <w:p w:rsidR="0075632D" w:rsidRPr="008E43A8" w:rsidRDefault="0075632D" w:rsidP="008E43A8">
      <w:pPr>
        <w:spacing w:after="0"/>
        <w:ind w:firstLine="567"/>
        <w:rPr>
          <w:rFonts w:ascii="Times New Roman" w:hAnsi="Times New Roman" w:cs="Times New Roman"/>
          <w:spacing w:val="22"/>
          <w:sz w:val="24"/>
          <w:szCs w:val="24"/>
        </w:rPr>
      </w:pPr>
      <w:r w:rsidRPr="008E43A8">
        <w:rPr>
          <w:rFonts w:ascii="Times New Roman" w:hAnsi="Times New Roman" w:cs="Times New Roman"/>
          <w:bCs/>
          <w:spacing w:val="22"/>
          <w:sz w:val="24"/>
          <w:szCs w:val="24"/>
        </w:rPr>
        <w:t>3. Классификация.</w:t>
      </w:r>
    </w:p>
    <w:p w:rsidR="0075632D" w:rsidRPr="008E43A8" w:rsidRDefault="0075632D" w:rsidP="008E43A8">
      <w:pPr>
        <w:spacing w:after="0"/>
        <w:ind w:firstLine="567"/>
        <w:rPr>
          <w:rFonts w:ascii="Times New Roman" w:hAnsi="Times New Roman" w:cs="Times New Roman"/>
          <w:sz w:val="24"/>
          <w:szCs w:val="24"/>
          <w:highlight w:val="yellow"/>
        </w:rPr>
      </w:pPr>
    </w:p>
    <w:p w:rsidR="0075632D" w:rsidRPr="008E43A8" w:rsidRDefault="0075632D" w:rsidP="008E43A8">
      <w:pPr>
        <w:spacing w:after="0"/>
        <w:ind w:firstLine="567"/>
        <w:rPr>
          <w:rFonts w:ascii="Times New Roman" w:hAnsi="Times New Roman" w:cs="Times New Roman"/>
          <w:color w:val="000000"/>
          <w:sz w:val="24"/>
          <w:szCs w:val="24"/>
        </w:rPr>
      </w:pPr>
      <w:r w:rsidRPr="008E43A8">
        <w:rPr>
          <w:rFonts w:ascii="Times New Roman" w:hAnsi="Times New Roman" w:cs="Times New Roman"/>
          <w:sz w:val="24"/>
          <w:szCs w:val="24"/>
        </w:rPr>
        <w:t>1.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 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w:t>
      </w:r>
      <w:r w:rsidRPr="008E43A8">
        <w:rPr>
          <w:rFonts w:ascii="Times New Roman" w:hAnsi="Times New Roman" w:cs="Times New Roman"/>
          <w:color w:val="000000"/>
          <w:sz w:val="24"/>
          <w:szCs w:val="24"/>
        </w:rPr>
        <w:t> </w:t>
      </w:r>
    </w:p>
    <w:p w:rsidR="0075632D" w:rsidRPr="008E43A8" w:rsidRDefault="0075632D" w:rsidP="008E43A8">
      <w:pPr>
        <w:spacing w:after="0"/>
        <w:ind w:firstLine="567"/>
        <w:rPr>
          <w:rFonts w:ascii="Times New Roman" w:hAnsi="Times New Roman" w:cs="Times New Roman"/>
          <w:color w:val="000000"/>
          <w:sz w:val="24"/>
          <w:szCs w:val="24"/>
        </w:rPr>
      </w:pPr>
      <w:proofErr w:type="gramStart"/>
      <w:r w:rsidRPr="008E43A8">
        <w:rPr>
          <w:rFonts w:ascii="Times New Roman" w:hAnsi="Times New Roman" w:cs="Times New Roman"/>
          <w:color w:val="000000"/>
          <w:sz w:val="24"/>
          <w:szCs w:val="24"/>
          <w:shd w:val="clear" w:color="auto" w:fill="FFFFFF"/>
        </w:rPr>
        <w:t>Театрализованные игры - это игры-представления, в которых с помощью таких выразительных средств, как интонация, мимика, жест, поза, походка, разыгрывается литературное произведение, т.е. воссоздаются конкретные образы.</w:t>
      </w:r>
      <w:proofErr w:type="gramEnd"/>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 xml:space="preserve">Театрализованная игра — важнейшее средство развития у детей </w:t>
      </w:r>
      <w:proofErr w:type="spellStart"/>
      <w:r w:rsidRPr="008E43A8">
        <w:rPr>
          <w:rFonts w:ascii="Times New Roman" w:hAnsi="Times New Roman" w:cs="Times New Roman"/>
          <w:sz w:val="24"/>
          <w:szCs w:val="24"/>
        </w:rPr>
        <w:t>эмпатии</w:t>
      </w:r>
      <w:proofErr w:type="spellEnd"/>
      <w:r w:rsidRPr="008E43A8">
        <w:rPr>
          <w:rFonts w:ascii="Times New Roman" w:hAnsi="Times New Roman" w:cs="Times New Roman"/>
          <w:sz w:val="24"/>
          <w:szCs w:val="24"/>
        </w:rPr>
        <w:t>,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75632D" w:rsidRPr="008E43A8" w:rsidRDefault="0075632D" w:rsidP="008E43A8">
      <w:pPr>
        <w:spacing w:after="0"/>
        <w:ind w:firstLine="567"/>
        <w:rPr>
          <w:rFonts w:ascii="Times New Roman" w:hAnsi="Times New Roman" w:cs="Times New Roman"/>
          <w:sz w:val="24"/>
          <w:szCs w:val="24"/>
        </w:rPr>
      </w:pP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2.Разнообразие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 xml:space="preserve">Тематика и содержание театрализованной игры имеет нравственную направленность, которая заключаются в каждой сказке, литературном произведении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Ребёнок начинает отождествлять себя с полюбившимся образом. Способностью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дети в большинстве случаев хотят подражать добрым, честным персонажам. А одобрение взрослым достойных поступком создаёт у них ощущение удовлетворения, которое служит стимулом к дальнейшему </w:t>
      </w:r>
      <w:proofErr w:type="gramStart"/>
      <w:r w:rsidRPr="008E43A8">
        <w:rPr>
          <w:rFonts w:ascii="Times New Roman" w:hAnsi="Times New Roman" w:cs="Times New Roman"/>
          <w:sz w:val="24"/>
          <w:szCs w:val="24"/>
        </w:rPr>
        <w:t>контролю за</w:t>
      </w:r>
      <w:proofErr w:type="gramEnd"/>
      <w:r w:rsidRPr="008E43A8">
        <w:rPr>
          <w:rFonts w:ascii="Times New Roman" w:hAnsi="Times New Roman" w:cs="Times New Roman"/>
          <w:sz w:val="24"/>
          <w:szCs w:val="24"/>
        </w:rPr>
        <w:t xml:space="preserve"> своим поведением.</w:t>
      </w:r>
    </w:p>
    <w:p w:rsidR="0075632D" w:rsidRPr="008E43A8" w:rsidRDefault="0075632D" w:rsidP="008E43A8">
      <w:pPr>
        <w:spacing w:after="0"/>
        <w:ind w:firstLine="567"/>
        <w:rPr>
          <w:rFonts w:ascii="Times New Roman" w:hAnsi="Times New Roman" w:cs="Times New Roman"/>
          <w:sz w:val="24"/>
          <w:szCs w:val="24"/>
        </w:rPr>
      </w:pPr>
    </w:p>
    <w:p w:rsidR="0075632D" w:rsidRPr="008E43A8" w:rsidRDefault="0075632D" w:rsidP="008E43A8">
      <w:pPr>
        <w:spacing w:after="0"/>
        <w:ind w:firstLine="567"/>
        <w:rPr>
          <w:rFonts w:ascii="Times New Roman" w:hAnsi="Times New Roman" w:cs="Times New Roman"/>
          <w:sz w:val="24"/>
          <w:szCs w:val="24"/>
        </w:rPr>
      </w:pPr>
      <w:bookmarkStart w:id="0" w:name="TOC-."/>
      <w:bookmarkEnd w:id="0"/>
      <w:r w:rsidRPr="008E43A8">
        <w:rPr>
          <w:rFonts w:ascii="Times New Roman" w:hAnsi="Times New Roman" w:cs="Times New Roman"/>
          <w:sz w:val="24"/>
          <w:szCs w:val="24"/>
        </w:rPr>
        <w:t xml:space="preserve">      3.Классификация театрализованных игр.</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Дошкольники, как правило, бывают рады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 xml:space="preserve">Театрализованные игры дошкольников – это две основные </w:t>
      </w:r>
      <w:proofErr w:type="spellStart"/>
      <w:r w:rsidRPr="008E43A8">
        <w:rPr>
          <w:rFonts w:ascii="Times New Roman" w:hAnsi="Times New Roman" w:cs="Times New Roman"/>
          <w:sz w:val="24"/>
          <w:szCs w:val="24"/>
        </w:rPr>
        <w:t>группы</w:t>
      </w:r>
      <w:proofErr w:type="gramStart"/>
      <w:r w:rsidRPr="008E43A8">
        <w:rPr>
          <w:rFonts w:ascii="Times New Roman" w:hAnsi="Times New Roman" w:cs="Times New Roman"/>
          <w:sz w:val="24"/>
          <w:szCs w:val="24"/>
        </w:rPr>
        <w:t>:р</w:t>
      </w:r>
      <w:proofErr w:type="gramEnd"/>
      <w:r w:rsidRPr="008E43A8">
        <w:rPr>
          <w:rFonts w:ascii="Times New Roman" w:hAnsi="Times New Roman" w:cs="Times New Roman"/>
          <w:sz w:val="24"/>
          <w:szCs w:val="24"/>
        </w:rPr>
        <w:t>ежиссерские</w:t>
      </w:r>
      <w:proofErr w:type="spellEnd"/>
      <w:r w:rsidRPr="008E43A8">
        <w:rPr>
          <w:rFonts w:ascii="Times New Roman" w:hAnsi="Times New Roman" w:cs="Times New Roman"/>
          <w:sz w:val="24"/>
          <w:szCs w:val="24"/>
        </w:rPr>
        <w:t xml:space="preserve"> игры и игры-драматизации.</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 xml:space="preserve">К режиссерским играм можно отнести настольный, теневой театр и театр на </w:t>
      </w:r>
      <w:proofErr w:type="spellStart"/>
      <w:r w:rsidRPr="008E43A8">
        <w:rPr>
          <w:rFonts w:ascii="Times New Roman" w:hAnsi="Times New Roman" w:cs="Times New Roman"/>
          <w:sz w:val="24"/>
          <w:szCs w:val="24"/>
        </w:rPr>
        <w:t>фланелеграфе</w:t>
      </w:r>
      <w:proofErr w:type="spellEnd"/>
      <w:r w:rsidRPr="008E43A8">
        <w:rPr>
          <w:rFonts w:ascii="Times New Roman" w:hAnsi="Times New Roman" w:cs="Times New Roman"/>
          <w:sz w:val="24"/>
          <w:szCs w:val="24"/>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Рассматривая вопрос о театрализованной игре, необходимо раскрыть классификацию данного вида деятельности в дошкольном детстве.</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 xml:space="preserve">Авторы Л.В. </w:t>
      </w:r>
      <w:proofErr w:type="spellStart"/>
      <w:r w:rsidRPr="008E43A8">
        <w:rPr>
          <w:rFonts w:ascii="Times New Roman" w:hAnsi="Times New Roman" w:cs="Times New Roman"/>
          <w:sz w:val="24"/>
          <w:szCs w:val="24"/>
        </w:rPr>
        <w:t>Куцакова</w:t>
      </w:r>
      <w:proofErr w:type="spellEnd"/>
      <w:r w:rsidRPr="008E43A8">
        <w:rPr>
          <w:rFonts w:ascii="Times New Roman" w:hAnsi="Times New Roman" w:cs="Times New Roman"/>
          <w:sz w:val="24"/>
          <w:szCs w:val="24"/>
        </w:rPr>
        <w:t>, С.И. Мерзлякова предлагают следующую классификацию театрализованных игр:</w:t>
      </w:r>
    </w:p>
    <w:p w:rsidR="0075632D" w:rsidRPr="008E43A8" w:rsidRDefault="0075632D" w:rsidP="008E43A8">
      <w:pPr>
        <w:spacing w:after="0"/>
        <w:ind w:firstLine="567"/>
        <w:rPr>
          <w:rFonts w:ascii="Times New Roman" w:hAnsi="Times New Roman" w:cs="Times New Roman"/>
          <w:sz w:val="24"/>
          <w:szCs w:val="24"/>
        </w:rPr>
      </w:pPr>
    </w:p>
    <w:p w:rsidR="0075632D" w:rsidRPr="008E43A8" w:rsidRDefault="0075632D" w:rsidP="008E43A8">
      <w:pPr>
        <w:spacing w:after="0"/>
        <w:ind w:firstLine="567"/>
        <w:rPr>
          <w:rFonts w:ascii="Times New Roman" w:hAnsi="Times New Roman" w:cs="Times New Roman"/>
          <w:sz w:val="24"/>
          <w:szCs w:val="24"/>
          <w:u w:val="single"/>
        </w:rPr>
      </w:pPr>
      <w:r w:rsidRPr="008E43A8">
        <w:rPr>
          <w:rFonts w:ascii="Times New Roman" w:hAnsi="Times New Roman" w:cs="Times New Roman"/>
          <w:sz w:val="24"/>
          <w:szCs w:val="24"/>
          <w:u w:val="single"/>
        </w:rPr>
        <w:t>игры в кукольный театр:</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настольный театр</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театр на руке</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напольные куклы</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стендовый театр</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верховые куклы</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lastRenderedPageBreak/>
        <w:t>театр живой куклы</w:t>
      </w:r>
    </w:p>
    <w:p w:rsidR="0075632D" w:rsidRPr="008E43A8" w:rsidRDefault="0075632D" w:rsidP="008E43A8">
      <w:pPr>
        <w:spacing w:after="0"/>
        <w:ind w:firstLine="567"/>
        <w:rPr>
          <w:rFonts w:ascii="Times New Roman" w:hAnsi="Times New Roman" w:cs="Times New Roman"/>
          <w:sz w:val="24"/>
          <w:szCs w:val="24"/>
        </w:rPr>
      </w:pPr>
    </w:p>
    <w:p w:rsidR="0075632D" w:rsidRPr="008E43A8" w:rsidRDefault="0075632D" w:rsidP="008E43A8">
      <w:pPr>
        <w:spacing w:after="0"/>
        <w:ind w:firstLine="567"/>
        <w:rPr>
          <w:rFonts w:ascii="Times New Roman" w:hAnsi="Times New Roman" w:cs="Times New Roman"/>
          <w:sz w:val="24"/>
          <w:szCs w:val="24"/>
          <w:u w:val="single"/>
        </w:rPr>
      </w:pPr>
      <w:r w:rsidRPr="008E43A8">
        <w:rPr>
          <w:rFonts w:ascii="Times New Roman" w:hAnsi="Times New Roman" w:cs="Times New Roman"/>
          <w:sz w:val="24"/>
          <w:szCs w:val="24"/>
          <w:u w:val="single"/>
        </w:rPr>
        <w:t>игры-драматизации:</w:t>
      </w:r>
    </w:p>
    <w:p w:rsidR="0075632D" w:rsidRPr="008E43A8" w:rsidRDefault="0075632D" w:rsidP="008E43A8">
      <w:pPr>
        <w:spacing w:after="0"/>
        <w:ind w:firstLine="567"/>
        <w:rPr>
          <w:rFonts w:ascii="Times New Roman" w:hAnsi="Times New Roman" w:cs="Times New Roman"/>
          <w:sz w:val="24"/>
          <w:szCs w:val="24"/>
        </w:rPr>
      </w:pPr>
      <w:proofErr w:type="spellStart"/>
      <w:r w:rsidRPr="008E43A8">
        <w:rPr>
          <w:rFonts w:ascii="Times New Roman" w:hAnsi="Times New Roman" w:cs="Times New Roman"/>
          <w:sz w:val="24"/>
          <w:szCs w:val="24"/>
        </w:rPr>
        <w:t>инсценирование</w:t>
      </w:r>
      <w:proofErr w:type="spellEnd"/>
      <w:r w:rsidRPr="008E43A8">
        <w:rPr>
          <w:rFonts w:ascii="Times New Roman" w:hAnsi="Times New Roman" w:cs="Times New Roman"/>
          <w:sz w:val="24"/>
          <w:szCs w:val="24"/>
        </w:rPr>
        <w:t xml:space="preserve"> </w:t>
      </w:r>
      <w:proofErr w:type="spellStart"/>
      <w:r w:rsidRPr="008E43A8">
        <w:rPr>
          <w:rFonts w:ascii="Times New Roman" w:hAnsi="Times New Roman" w:cs="Times New Roman"/>
          <w:sz w:val="24"/>
          <w:szCs w:val="24"/>
        </w:rPr>
        <w:t>потешек</w:t>
      </w:r>
      <w:proofErr w:type="spellEnd"/>
    </w:p>
    <w:p w:rsidR="0075632D" w:rsidRPr="008E43A8" w:rsidRDefault="0075632D" w:rsidP="008E43A8">
      <w:pPr>
        <w:spacing w:after="0"/>
        <w:ind w:firstLine="567"/>
        <w:rPr>
          <w:rFonts w:ascii="Times New Roman" w:hAnsi="Times New Roman" w:cs="Times New Roman"/>
          <w:sz w:val="24"/>
          <w:szCs w:val="24"/>
        </w:rPr>
      </w:pPr>
      <w:proofErr w:type="spellStart"/>
      <w:r w:rsidRPr="008E43A8">
        <w:rPr>
          <w:rFonts w:ascii="Times New Roman" w:hAnsi="Times New Roman" w:cs="Times New Roman"/>
          <w:sz w:val="24"/>
          <w:szCs w:val="24"/>
        </w:rPr>
        <w:t>инсценирование</w:t>
      </w:r>
      <w:proofErr w:type="spellEnd"/>
      <w:r w:rsidRPr="008E43A8">
        <w:rPr>
          <w:rFonts w:ascii="Times New Roman" w:hAnsi="Times New Roman" w:cs="Times New Roman"/>
          <w:sz w:val="24"/>
          <w:szCs w:val="24"/>
        </w:rPr>
        <w:t xml:space="preserve"> небольших</w:t>
      </w:r>
    </w:p>
    <w:p w:rsidR="0075632D" w:rsidRPr="008E43A8" w:rsidRDefault="0075632D" w:rsidP="008E43A8">
      <w:pPr>
        <w:spacing w:after="0"/>
        <w:ind w:firstLine="567"/>
        <w:rPr>
          <w:rFonts w:ascii="Times New Roman" w:hAnsi="Times New Roman" w:cs="Times New Roman"/>
          <w:sz w:val="24"/>
          <w:szCs w:val="24"/>
        </w:rPr>
      </w:pPr>
      <w:proofErr w:type="spellStart"/>
      <w:r w:rsidRPr="008E43A8">
        <w:rPr>
          <w:rFonts w:ascii="Times New Roman" w:hAnsi="Times New Roman" w:cs="Times New Roman"/>
          <w:sz w:val="24"/>
          <w:szCs w:val="24"/>
        </w:rPr>
        <w:t>инсценирование</w:t>
      </w:r>
      <w:proofErr w:type="spellEnd"/>
      <w:r w:rsidRPr="008E43A8">
        <w:rPr>
          <w:rFonts w:ascii="Times New Roman" w:hAnsi="Times New Roman" w:cs="Times New Roman"/>
          <w:sz w:val="24"/>
          <w:szCs w:val="24"/>
        </w:rPr>
        <w:t xml:space="preserve"> песен, сказок</w:t>
      </w:r>
    </w:p>
    <w:p w:rsidR="0075632D" w:rsidRPr="008E43A8" w:rsidRDefault="0075632D" w:rsidP="008E43A8">
      <w:pPr>
        <w:spacing w:after="0"/>
        <w:ind w:firstLine="567"/>
        <w:rPr>
          <w:rFonts w:ascii="Times New Roman" w:hAnsi="Times New Roman" w:cs="Times New Roman"/>
          <w:sz w:val="24"/>
          <w:szCs w:val="24"/>
        </w:rPr>
      </w:pPr>
      <w:proofErr w:type="spellStart"/>
      <w:r w:rsidRPr="008E43A8">
        <w:rPr>
          <w:rFonts w:ascii="Times New Roman" w:hAnsi="Times New Roman" w:cs="Times New Roman"/>
          <w:sz w:val="24"/>
          <w:szCs w:val="24"/>
        </w:rPr>
        <w:t>инсценирование</w:t>
      </w:r>
      <w:proofErr w:type="spellEnd"/>
      <w:r w:rsidRPr="008E43A8">
        <w:rPr>
          <w:rFonts w:ascii="Times New Roman" w:hAnsi="Times New Roman" w:cs="Times New Roman"/>
          <w:sz w:val="24"/>
          <w:szCs w:val="24"/>
        </w:rPr>
        <w:t xml:space="preserve"> небольших литературных текстов</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творчество детей</w:t>
      </w:r>
    </w:p>
    <w:p w:rsidR="0075632D" w:rsidRPr="008E43A8" w:rsidRDefault="0075632D" w:rsidP="008E43A8">
      <w:pPr>
        <w:spacing w:after="0"/>
        <w:ind w:firstLine="567"/>
        <w:rPr>
          <w:rFonts w:ascii="Times New Roman" w:hAnsi="Times New Roman" w:cs="Times New Roman"/>
          <w:sz w:val="24"/>
          <w:szCs w:val="24"/>
          <w:u w:val="single"/>
        </w:rPr>
      </w:pPr>
      <w:r w:rsidRPr="008E43A8">
        <w:rPr>
          <w:rFonts w:ascii="Times New Roman" w:hAnsi="Times New Roman" w:cs="Times New Roman"/>
          <w:sz w:val="24"/>
          <w:szCs w:val="24"/>
          <w:u w:val="single"/>
        </w:rPr>
        <w:t>игры-спектакли:</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драматический спектакль</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музыкально-драматический спектакль</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детская опера</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спектакль на хореографической основе</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спектакль ритмопластики</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пантомима</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мюзикл</w:t>
      </w:r>
    </w:p>
    <w:p w:rsidR="0075632D" w:rsidRPr="008E43A8" w:rsidRDefault="0075632D" w:rsidP="008E43A8">
      <w:pPr>
        <w:spacing w:after="0"/>
        <w:ind w:firstLine="567"/>
        <w:rPr>
          <w:rFonts w:ascii="Times New Roman" w:hAnsi="Times New Roman" w:cs="Times New Roman"/>
          <w:sz w:val="24"/>
          <w:szCs w:val="24"/>
          <w:u w:val="single"/>
        </w:rPr>
      </w:pPr>
      <w:r w:rsidRPr="008E43A8">
        <w:rPr>
          <w:rFonts w:ascii="Times New Roman" w:hAnsi="Times New Roman" w:cs="Times New Roman"/>
          <w:sz w:val="24"/>
          <w:szCs w:val="24"/>
          <w:u w:val="single"/>
        </w:rPr>
        <w:t>театрализованное действие:</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праздники</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развлечения</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театрализованные шоу</w:t>
      </w:r>
    </w:p>
    <w:p w:rsidR="0075632D" w:rsidRPr="008E43A8" w:rsidRDefault="0075632D" w:rsidP="008E43A8">
      <w:pPr>
        <w:spacing w:after="0"/>
        <w:ind w:firstLine="567"/>
        <w:rPr>
          <w:rFonts w:ascii="Times New Roman" w:hAnsi="Times New Roman" w:cs="Times New Roman"/>
          <w:color w:val="000000"/>
          <w:sz w:val="24"/>
          <w:szCs w:val="24"/>
        </w:rPr>
      </w:pPr>
    </w:p>
    <w:p w:rsidR="0075632D" w:rsidRPr="008E43A8" w:rsidRDefault="0075632D" w:rsidP="008E43A8">
      <w:pPr>
        <w:spacing w:after="0"/>
        <w:ind w:firstLine="567"/>
        <w:rPr>
          <w:rFonts w:ascii="Times New Roman" w:hAnsi="Times New Roman" w:cs="Times New Roman"/>
          <w:color w:val="000000"/>
          <w:sz w:val="24"/>
          <w:szCs w:val="24"/>
        </w:rPr>
      </w:pPr>
      <w:r w:rsidRPr="008E43A8">
        <w:rPr>
          <w:rFonts w:ascii="Times New Roman" w:hAnsi="Times New Roman" w:cs="Times New Roman"/>
          <w:color w:val="000000"/>
          <w:sz w:val="24"/>
          <w:szCs w:val="24"/>
        </w:rPr>
        <w:t xml:space="preserve"> Вопросы для самоконтроля:</w:t>
      </w:r>
    </w:p>
    <w:p w:rsidR="0075632D" w:rsidRPr="008E43A8" w:rsidRDefault="0075632D" w:rsidP="008E43A8">
      <w:pPr>
        <w:spacing w:after="0"/>
        <w:ind w:firstLine="567"/>
        <w:rPr>
          <w:rFonts w:ascii="Times New Roman" w:hAnsi="Times New Roman" w:cs="Times New Roman"/>
          <w:spacing w:val="22"/>
          <w:sz w:val="24"/>
          <w:szCs w:val="24"/>
        </w:rPr>
      </w:pPr>
      <w:r w:rsidRPr="008E43A8">
        <w:rPr>
          <w:rFonts w:ascii="Times New Roman" w:hAnsi="Times New Roman" w:cs="Times New Roman"/>
          <w:bCs/>
          <w:spacing w:val="22"/>
          <w:sz w:val="24"/>
          <w:szCs w:val="24"/>
        </w:rPr>
        <w:t>1. Раскройте сущность понятия  «театрализованная игра».</w:t>
      </w:r>
    </w:p>
    <w:p w:rsidR="0075632D" w:rsidRPr="008E43A8" w:rsidRDefault="0075632D" w:rsidP="008E43A8">
      <w:pPr>
        <w:spacing w:after="0"/>
        <w:ind w:firstLine="567"/>
        <w:rPr>
          <w:rFonts w:ascii="Times New Roman" w:hAnsi="Times New Roman" w:cs="Times New Roman"/>
          <w:bCs/>
          <w:spacing w:val="22"/>
          <w:sz w:val="24"/>
          <w:szCs w:val="24"/>
        </w:rPr>
      </w:pPr>
      <w:r w:rsidRPr="008E43A8">
        <w:rPr>
          <w:rFonts w:ascii="Times New Roman" w:hAnsi="Times New Roman" w:cs="Times New Roman"/>
          <w:bCs/>
          <w:spacing w:val="22"/>
          <w:sz w:val="24"/>
          <w:szCs w:val="24"/>
        </w:rPr>
        <w:t>2. В чем значение театрализованной игры?</w:t>
      </w:r>
    </w:p>
    <w:p w:rsidR="0075632D" w:rsidRPr="008E43A8" w:rsidRDefault="0075632D" w:rsidP="008E43A8">
      <w:pPr>
        <w:spacing w:after="0"/>
        <w:ind w:firstLine="567"/>
        <w:rPr>
          <w:rFonts w:ascii="Times New Roman" w:hAnsi="Times New Roman" w:cs="Times New Roman"/>
          <w:spacing w:val="22"/>
          <w:sz w:val="24"/>
          <w:szCs w:val="24"/>
        </w:rPr>
      </w:pPr>
      <w:r w:rsidRPr="008E43A8">
        <w:rPr>
          <w:rFonts w:ascii="Times New Roman" w:hAnsi="Times New Roman" w:cs="Times New Roman"/>
          <w:bCs/>
          <w:spacing w:val="22"/>
          <w:sz w:val="24"/>
          <w:szCs w:val="24"/>
        </w:rPr>
        <w:t>3. Какие существуют классификации?</w:t>
      </w:r>
    </w:p>
    <w:p w:rsidR="008E43A8" w:rsidRDefault="008E43A8" w:rsidP="008E43A8">
      <w:pPr>
        <w:autoSpaceDE w:val="0"/>
        <w:autoSpaceDN w:val="0"/>
        <w:adjustRightInd w:val="0"/>
        <w:spacing w:after="0"/>
        <w:ind w:firstLine="567"/>
        <w:jc w:val="center"/>
        <w:rPr>
          <w:rFonts w:ascii="Times New Roman" w:hAnsi="Times New Roman" w:cs="Times New Roman"/>
          <w:b/>
          <w:sz w:val="24"/>
          <w:szCs w:val="24"/>
        </w:rPr>
      </w:pPr>
    </w:p>
    <w:p w:rsidR="008E43A8" w:rsidRDefault="008E43A8" w:rsidP="008E43A8">
      <w:pPr>
        <w:autoSpaceDE w:val="0"/>
        <w:autoSpaceDN w:val="0"/>
        <w:adjustRightInd w:val="0"/>
        <w:spacing w:after="0"/>
        <w:ind w:firstLine="567"/>
        <w:jc w:val="center"/>
        <w:rPr>
          <w:rFonts w:ascii="Times New Roman" w:hAnsi="Times New Roman" w:cs="Times New Roman"/>
          <w:b/>
          <w:sz w:val="24"/>
          <w:szCs w:val="24"/>
        </w:rPr>
      </w:pPr>
    </w:p>
    <w:p w:rsidR="008E43A8" w:rsidRDefault="0075632D" w:rsidP="008E43A8">
      <w:pPr>
        <w:autoSpaceDE w:val="0"/>
        <w:autoSpaceDN w:val="0"/>
        <w:adjustRightInd w:val="0"/>
        <w:spacing w:after="0"/>
        <w:ind w:firstLine="567"/>
        <w:jc w:val="center"/>
        <w:rPr>
          <w:rFonts w:ascii="Times New Roman" w:hAnsi="Times New Roman" w:cs="Times New Roman"/>
          <w:b/>
          <w:sz w:val="24"/>
          <w:szCs w:val="24"/>
        </w:rPr>
      </w:pPr>
      <w:r w:rsidRPr="008E43A8">
        <w:rPr>
          <w:rFonts w:ascii="Times New Roman" w:hAnsi="Times New Roman" w:cs="Times New Roman"/>
          <w:b/>
          <w:sz w:val="24"/>
          <w:szCs w:val="24"/>
        </w:rPr>
        <w:t xml:space="preserve">Лекция </w:t>
      </w:r>
    </w:p>
    <w:p w:rsidR="0075632D" w:rsidRPr="008E43A8" w:rsidRDefault="0075632D" w:rsidP="008E43A8">
      <w:pPr>
        <w:autoSpaceDE w:val="0"/>
        <w:autoSpaceDN w:val="0"/>
        <w:adjustRightInd w:val="0"/>
        <w:spacing w:after="0"/>
        <w:ind w:firstLine="567"/>
        <w:jc w:val="center"/>
        <w:rPr>
          <w:rFonts w:ascii="Times New Roman" w:hAnsi="Times New Roman" w:cs="Times New Roman"/>
          <w:b/>
          <w:sz w:val="24"/>
          <w:szCs w:val="24"/>
        </w:rPr>
      </w:pPr>
      <w:r w:rsidRPr="008E43A8">
        <w:rPr>
          <w:rFonts w:ascii="Times New Roman" w:hAnsi="Times New Roman" w:cs="Times New Roman"/>
          <w:b/>
          <w:sz w:val="24"/>
          <w:szCs w:val="24"/>
        </w:rPr>
        <w:t>Игра-драматизация, особенности, содержание, значение</w:t>
      </w:r>
    </w:p>
    <w:p w:rsidR="0075632D" w:rsidRPr="008E43A8" w:rsidRDefault="0075632D" w:rsidP="008E43A8">
      <w:pPr>
        <w:autoSpaceDE w:val="0"/>
        <w:autoSpaceDN w:val="0"/>
        <w:adjustRightInd w:val="0"/>
        <w:spacing w:after="0"/>
        <w:ind w:firstLine="567"/>
        <w:rPr>
          <w:rFonts w:ascii="Times New Roman" w:hAnsi="Times New Roman" w:cs="Times New Roman"/>
          <w:sz w:val="24"/>
          <w:szCs w:val="24"/>
        </w:rPr>
      </w:pPr>
    </w:p>
    <w:p w:rsidR="0075632D" w:rsidRPr="008E43A8" w:rsidRDefault="0075632D" w:rsidP="008E43A8">
      <w:pPr>
        <w:autoSpaceDE w:val="0"/>
        <w:autoSpaceDN w:val="0"/>
        <w:adjustRightInd w:val="0"/>
        <w:spacing w:after="0"/>
        <w:ind w:firstLine="567"/>
        <w:rPr>
          <w:rFonts w:ascii="Times New Roman" w:hAnsi="Times New Roman" w:cs="Times New Roman"/>
          <w:sz w:val="24"/>
          <w:szCs w:val="24"/>
        </w:rPr>
      </w:pPr>
      <w:r w:rsidRPr="008E43A8">
        <w:rPr>
          <w:rFonts w:ascii="Times New Roman" w:hAnsi="Times New Roman" w:cs="Times New Roman"/>
          <w:sz w:val="24"/>
          <w:szCs w:val="24"/>
        </w:rPr>
        <w:t>Цель лекции:</w:t>
      </w:r>
      <w:r w:rsidRPr="008E43A8">
        <w:rPr>
          <w:rFonts w:ascii="Times New Roman" w:hAnsi="Times New Roman" w:cs="Times New Roman"/>
          <w:b/>
          <w:sz w:val="24"/>
          <w:szCs w:val="24"/>
        </w:rPr>
        <w:t xml:space="preserve"> </w:t>
      </w:r>
      <w:r w:rsidRPr="008E43A8">
        <w:rPr>
          <w:rFonts w:ascii="Times New Roman" w:hAnsi="Times New Roman" w:cs="Times New Roman"/>
          <w:sz w:val="24"/>
          <w:szCs w:val="24"/>
        </w:rPr>
        <w:t>сформировать понятие об игре-драматизации.</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Вопросы:</w:t>
      </w:r>
    </w:p>
    <w:p w:rsidR="0075632D" w:rsidRPr="008E43A8" w:rsidRDefault="0075632D" w:rsidP="008E43A8">
      <w:pPr>
        <w:pStyle w:val="a3"/>
        <w:numPr>
          <w:ilvl w:val="1"/>
          <w:numId w:val="13"/>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8E43A8">
        <w:rPr>
          <w:rFonts w:ascii="Times New Roman" w:hAnsi="Times New Roman" w:cs="Times New Roman"/>
          <w:sz w:val="24"/>
          <w:szCs w:val="24"/>
        </w:rPr>
        <w:t>Особенности  игры-драматизации.</w:t>
      </w:r>
    </w:p>
    <w:p w:rsidR="0075632D" w:rsidRPr="008E43A8" w:rsidRDefault="0075632D" w:rsidP="008E43A8">
      <w:pPr>
        <w:autoSpaceDE w:val="0"/>
        <w:autoSpaceDN w:val="0"/>
        <w:adjustRightInd w:val="0"/>
        <w:spacing w:after="0"/>
        <w:ind w:firstLine="567"/>
        <w:rPr>
          <w:rFonts w:ascii="Times New Roman" w:hAnsi="Times New Roman" w:cs="Times New Roman"/>
          <w:sz w:val="24"/>
          <w:szCs w:val="24"/>
        </w:rPr>
      </w:pPr>
      <w:r w:rsidRPr="008E43A8">
        <w:rPr>
          <w:rFonts w:ascii="Times New Roman" w:hAnsi="Times New Roman" w:cs="Times New Roman"/>
          <w:sz w:val="24"/>
          <w:szCs w:val="24"/>
        </w:rPr>
        <w:t>2. Содержание  игры-драматизации.</w:t>
      </w:r>
    </w:p>
    <w:p w:rsidR="0075632D" w:rsidRPr="008E43A8" w:rsidRDefault="0075632D" w:rsidP="008E43A8">
      <w:pPr>
        <w:autoSpaceDE w:val="0"/>
        <w:autoSpaceDN w:val="0"/>
        <w:adjustRightInd w:val="0"/>
        <w:spacing w:after="0"/>
        <w:ind w:firstLine="567"/>
        <w:rPr>
          <w:rFonts w:ascii="Times New Roman" w:hAnsi="Times New Roman" w:cs="Times New Roman"/>
          <w:sz w:val="24"/>
          <w:szCs w:val="24"/>
        </w:rPr>
      </w:pPr>
      <w:r w:rsidRPr="008E43A8">
        <w:rPr>
          <w:rFonts w:ascii="Times New Roman" w:hAnsi="Times New Roman" w:cs="Times New Roman"/>
          <w:sz w:val="24"/>
          <w:szCs w:val="24"/>
        </w:rPr>
        <w:t>3. Значение  игры-драматизации.</w:t>
      </w:r>
    </w:p>
    <w:p w:rsidR="0075632D" w:rsidRPr="008E43A8" w:rsidRDefault="0075632D" w:rsidP="008E43A8">
      <w:pPr>
        <w:pStyle w:val="a3"/>
        <w:tabs>
          <w:tab w:val="left" w:pos="993"/>
        </w:tabs>
        <w:autoSpaceDE w:val="0"/>
        <w:autoSpaceDN w:val="0"/>
        <w:adjustRightInd w:val="0"/>
        <w:spacing w:after="0"/>
        <w:ind w:left="0" w:firstLine="567"/>
        <w:jc w:val="both"/>
        <w:rPr>
          <w:rFonts w:ascii="Times New Roman" w:hAnsi="Times New Roman" w:cs="Times New Roman"/>
          <w:sz w:val="24"/>
          <w:szCs w:val="24"/>
        </w:rPr>
      </w:pPr>
    </w:p>
    <w:p w:rsidR="0075632D" w:rsidRPr="008E43A8" w:rsidRDefault="0075632D" w:rsidP="008E43A8">
      <w:pPr>
        <w:pStyle w:val="a3"/>
        <w:tabs>
          <w:tab w:val="left" w:pos="993"/>
        </w:tabs>
        <w:autoSpaceDE w:val="0"/>
        <w:autoSpaceDN w:val="0"/>
        <w:adjustRightInd w:val="0"/>
        <w:spacing w:after="0"/>
        <w:ind w:left="0" w:firstLine="567"/>
        <w:jc w:val="both"/>
        <w:rPr>
          <w:rFonts w:ascii="Times New Roman" w:hAnsi="Times New Roman" w:cs="Times New Roman"/>
          <w:sz w:val="24"/>
          <w:szCs w:val="24"/>
        </w:rPr>
      </w:pPr>
      <w:r w:rsidRPr="008E43A8">
        <w:rPr>
          <w:rFonts w:ascii="Times New Roman" w:hAnsi="Times New Roman" w:cs="Times New Roman"/>
          <w:sz w:val="24"/>
          <w:szCs w:val="24"/>
        </w:rPr>
        <w:t>1. Особенности  игры-драматизации.</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 xml:space="preserve">В игре-драматизации ребенок стремится познать собственные возможности в перевоплощении, в поиске нового и в комбинациях знакомого, </w:t>
      </w:r>
      <w:proofErr w:type="spellStart"/>
      <w:r w:rsidRPr="008E43A8">
        <w:rPr>
          <w:rFonts w:ascii="Times New Roman" w:hAnsi="Times New Roman" w:cs="Times New Roman"/>
          <w:sz w:val="24"/>
          <w:szCs w:val="24"/>
        </w:rPr>
        <w:t>самовыражается</w:t>
      </w:r>
      <w:proofErr w:type="spellEnd"/>
      <w:r w:rsidRPr="008E43A8">
        <w:rPr>
          <w:rFonts w:ascii="Times New Roman" w:hAnsi="Times New Roman" w:cs="Times New Roman"/>
          <w:sz w:val="24"/>
          <w:szCs w:val="24"/>
        </w:rPr>
        <w:t xml:space="preserve"> и </w:t>
      </w:r>
      <w:proofErr w:type="spellStart"/>
      <w:r w:rsidRPr="008E43A8">
        <w:rPr>
          <w:rFonts w:ascii="Times New Roman" w:hAnsi="Times New Roman" w:cs="Times New Roman"/>
          <w:sz w:val="24"/>
          <w:szCs w:val="24"/>
        </w:rPr>
        <w:t>самореализуется</w:t>
      </w:r>
      <w:proofErr w:type="spellEnd"/>
      <w:r w:rsidRPr="008E43A8">
        <w:rPr>
          <w:rFonts w:ascii="Times New Roman" w:hAnsi="Times New Roman" w:cs="Times New Roman"/>
          <w:sz w:val="24"/>
          <w:szCs w:val="24"/>
        </w:rPr>
        <w:t xml:space="preserve">, что соответствует личностно – ориентированному подходу в работе с </w:t>
      </w:r>
      <w:r w:rsidRPr="008E43A8">
        <w:rPr>
          <w:rFonts w:ascii="Times New Roman" w:hAnsi="Times New Roman" w:cs="Times New Roman"/>
          <w:sz w:val="24"/>
          <w:szCs w:val="24"/>
        </w:rPr>
        <w:lastRenderedPageBreak/>
        <w:t xml:space="preserve">детьми дошкольного возраста. В этом проявляется особенность игры-драматизации как творческой деятельности, деятельности, способствующей развитию речи детей. </w:t>
      </w:r>
    </w:p>
    <w:p w:rsidR="0075632D" w:rsidRPr="008E43A8" w:rsidRDefault="0075632D" w:rsidP="008E43A8">
      <w:pPr>
        <w:spacing w:after="0"/>
        <w:ind w:firstLine="567"/>
        <w:rPr>
          <w:rFonts w:ascii="Times New Roman" w:hAnsi="Times New Roman" w:cs="Times New Roman"/>
          <w:sz w:val="24"/>
          <w:szCs w:val="24"/>
        </w:rPr>
      </w:pPr>
    </w:p>
    <w:p w:rsidR="0075632D" w:rsidRPr="008E43A8" w:rsidRDefault="0075632D" w:rsidP="008E43A8">
      <w:pPr>
        <w:autoSpaceDE w:val="0"/>
        <w:autoSpaceDN w:val="0"/>
        <w:adjustRightInd w:val="0"/>
        <w:spacing w:after="0"/>
        <w:ind w:firstLine="567"/>
        <w:rPr>
          <w:rFonts w:ascii="Times New Roman" w:hAnsi="Times New Roman" w:cs="Times New Roman"/>
          <w:sz w:val="24"/>
          <w:szCs w:val="24"/>
        </w:rPr>
      </w:pPr>
      <w:r w:rsidRPr="008E43A8">
        <w:rPr>
          <w:rFonts w:ascii="Times New Roman" w:hAnsi="Times New Roman" w:cs="Times New Roman"/>
          <w:sz w:val="24"/>
          <w:szCs w:val="24"/>
        </w:rPr>
        <w:t>2.</w:t>
      </w:r>
      <w:r w:rsidRPr="008E43A8">
        <w:rPr>
          <w:rFonts w:ascii="Times New Roman" w:hAnsi="Times New Roman" w:cs="Times New Roman"/>
          <w:color w:val="333333"/>
          <w:sz w:val="24"/>
          <w:szCs w:val="24"/>
          <w:shd w:val="clear" w:color="auto" w:fill="FFFFFF"/>
        </w:rPr>
        <w:t xml:space="preserve"> </w:t>
      </w:r>
      <w:r w:rsidRPr="008E43A8">
        <w:rPr>
          <w:rFonts w:ascii="Times New Roman" w:hAnsi="Times New Roman" w:cs="Times New Roman"/>
          <w:sz w:val="24"/>
          <w:szCs w:val="24"/>
        </w:rPr>
        <w:t>Содержание  игры-драматизации.</w:t>
      </w:r>
    </w:p>
    <w:p w:rsidR="0075632D" w:rsidRPr="008E43A8" w:rsidRDefault="0075632D" w:rsidP="008E43A8">
      <w:pPr>
        <w:pStyle w:val="a5"/>
        <w:spacing w:before="0" w:after="0" w:line="276" w:lineRule="auto"/>
        <w:ind w:firstLine="567"/>
        <w:jc w:val="both"/>
        <w:rPr>
          <w:rFonts w:eastAsia="Times New Roman"/>
          <w:color w:val="333333"/>
          <w:lang w:eastAsia="ru-RU"/>
        </w:rPr>
      </w:pPr>
      <w:r w:rsidRPr="008E43A8">
        <w:rPr>
          <w:rFonts w:eastAsia="Times New Roman"/>
          <w:color w:val="333333"/>
          <w:lang w:eastAsia="ru-RU"/>
        </w:rPr>
        <w:t>В игра</w:t>
      </w:r>
      <w:proofErr w:type="gramStart"/>
      <w:r w:rsidRPr="008E43A8">
        <w:rPr>
          <w:rFonts w:eastAsia="Times New Roman"/>
          <w:color w:val="333333"/>
          <w:lang w:eastAsia="ru-RU"/>
        </w:rPr>
        <w:t>х-</w:t>
      </w:r>
      <w:proofErr w:type="gramEnd"/>
      <w:r w:rsidRPr="008E43A8">
        <w:rPr>
          <w:rFonts w:eastAsia="Times New Roman"/>
          <w:color w:val="333333"/>
          <w:lang w:eastAsia="ru-RU"/>
        </w:rPr>
        <w:t xml:space="preserve"> драматизациях содержание, роли, игровые действия обусловлены сюжетом и содержанием того или иного литературного произведения, сказки и т.п. Они сходны с сюжетно - ролевыми играми: в основе тех и других условное воспроизведение явления, действий и взаимоотношений людей и т.д., а также имеются элементы творчества. Своеобразие игр драматизаций заключается в том, что по сюжету сказки или рассказа дети исполняют определённые роли, воспроизводят события в точной последовательности.</w:t>
      </w:r>
    </w:p>
    <w:p w:rsidR="0075632D" w:rsidRPr="008E43A8" w:rsidRDefault="0075632D" w:rsidP="008E43A8">
      <w:pPr>
        <w:spacing w:after="0"/>
        <w:ind w:firstLine="567"/>
        <w:rPr>
          <w:rFonts w:ascii="Times New Roman" w:eastAsia="Times New Roman" w:hAnsi="Times New Roman" w:cs="Times New Roman"/>
          <w:color w:val="333333"/>
          <w:sz w:val="24"/>
          <w:szCs w:val="24"/>
        </w:rPr>
      </w:pPr>
      <w:r w:rsidRPr="008E43A8">
        <w:rPr>
          <w:rFonts w:ascii="Times New Roman" w:eastAsia="Times New Roman" w:hAnsi="Times New Roman" w:cs="Times New Roman"/>
          <w:color w:val="333333"/>
          <w:sz w:val="24"/>
          <w:szCs w:val="24"/>
        </w:rPr>
        <w:t xml:space="preserve">Чаще всего основой игр - драматизаций являются сказки. В сказках образы героев очерчены наиболее ярко, они </w:t>
      </w:r>
      <w:proofErr w:type="spellStart"/>
      <w:r w:rsidRPr="008E43A8">
        <w:rPr>
          <w:rFonts w:ascii="Times New Roman" w:eastAsia="Times New Roman" w:hAnsi="Times New Roman" w:cs="Times New Roman"/>
          <w:color w:val="333333"/>
          <w:sz w:val="24"/>
          <w:szCs w:val="24"/>
        </w:rPr>
        <w:t>превлекают</w:t>
      </w:r>
      <w:proofErr w:type="spellEnd"/>
      <w:r w:rsidRPr="008E43A8">
        <w:rPr>
          <w:rFonts w:ascii="Times New Roman" w:eastAsia="Times New Roman" w:hAnsi="Times New Roman" w:cs="Times New Roman"/>
          <w:color w:val="333333"/>
          <w:sz w:val="24"/>
          <w:szCs w:val="24"/>
        </w:rPr>
        <w:t xml:space="preserve"> детей динамичностью и ясной </w:t>
      </w:r>
      <w:proofErr w:type="spellStart"/>
      <w:r w:rsidRPr="008E43A8">
        <w:rPr>
          <w:rFonts w:ascii="Times New Roman" w:eastAsia="Times New Roman" w:hAnsi="Times New Roman" w:cs="Times New Roman"/>
          <w:color w:val="333333"/>
          <w:sz w:val="24"/>
          <w:szCs w:val="24"/>
        </w:rPr>
        <w:t>мотивированностью</w:t>
      </w:r>
      <w:proofErr w:type="spellEnd"/>
      <w:r w:rsidRPr="008E43A8">
        <w:rPr>
          <w:rFonts w:ascii="Times New Roman" w:eastAsia="Times New Roman" w:hAnsi="Times New Roman" w:cs="Times New Roman"/>
          <w:color w:val="333333"/>
          <w:sz w:val="24"/>
          <w:szCs w:val="24"/>
        </w:rPr>
        <w:t xml:space="preserve"> поступков, действия чётко сменяют одно другое и дошкольники охотно воспроизводят их. Легко драматизируются любимые детьми народные сказки "Репка", "Колобок", "Теремок", "Три медведя" и др. В играх драматизациях используются и стихотворения с диалогами, благодаря которым создаётся возможность воспроизводить содержание по ролям.</w:t>
      </w:r>
    </w:p>
    <w:p w:rsidR="0075632D" w:rsidRPr="008E43A8" w:rsidRDefault="0075632D" w:rsidP="008E43A8">
      <w:pPr>
        <w:spacing w:after="0"/>
        <w:ind w:firstLine="567"/>
        <w:rPr>
          <w:rFonts w:ascii="Times New Roman" w:eastAsia="Times New Roman" w:hAnsi="Times New Roman" w:cs="Times New Roman"/>
          <w:color w:val="333333"/>
          <w:sz w:val="24"/>
          <w:szCs w:val="24"/>
        </w:rPr>
      </w:pPr>
      <w:r w:rsidRPr="008E43A8">
        <w:rPr>
          <w:rFonts w:ascii="Times New Roman" w:eastAsia="Times New Roman" w:hAnsi="Times New Roman" w:cs="Times New Roman"/>
          <w:color w:val="333333"/>
          <w:sz w:val="24"/>
          <w:szCs w:val="24"/>
        </w:rPr>
        <w:t>С помощью игр - драматизаций дети лучше усваивают идейное содержание произведения, логику и последовательность событий, их развитие и причинную обусловленность.</w:t>
      </w:r>
    </w:p>
    <w:p w:rsidR="0075632D" w:rsidRPr="008E43A8" w:rsidRDefault="0075632D" w:rsidP="008E43A8">
      <w:pPr>
        <w:tabs>
          <w:tab w:val="left" w:pos="993"/>
        </w:tabs>
        <w:spacing w:after="0"/>
        <w:ind w:firstLine="567"/>
        <w:rPr>
          <w:rFonts w:ascii="Times New Roman" w:eastAsia="Times New Roman" w:hAnsi="Times New Roman" w:cs="Times New Roman"/>
          <w:color w:val="333333"/>
          <w:sz w:val="24"/>
          <w:szCs w:val="24"/>
        </w:rPr>
      </w:pPr>
      <w:r w:rsidRPr="008E43A8">
        <w:rPr>
          <w:rFonts w:ascii="Times New Roman" w:eastAsia="Times New Roman" w:hAnsi="Times New Roman" w:cs="Times New Roman"/>
          <w:color w:val="333333"/>
          <w:sz w:val="24"/>
          <w:szCs w:val="24"/>
        </w:rPr>
        <w:t>Для развёртывания игр - драматизаций необходимы: возбуждение и развитие интереса к ним у детей, знание ребятами содержания и текста произведения, наличие костюмов, игрушек. Если нельзя сделать костюм, нужно использовать отдельные его элементы, характеризующие отдельные признаки того или иного персонажа: гребешок петушка, хвост лисы, уши зайчика и т.п. К изготовлению костюмов хорошо привлекать самих детей.</w:t>
      </w:r>
    </w:p>
    <w:p w:rsidR="0075632D" w:rsidRPr="008E43A8" w:rsidRDefault="0075632D" w:rsidP="008E43A8">
      <w:pPr>
        <w:tabs>
          <w:tab w:val="left" w:pos="1134"/>
        </w:tabs>
        <w:spacing w:after="0"/>
        <w:ind w:firstLine="567"/>
        <w:rPr>
          <w:rFonts w:ascii="Times New Roman" w:eastAsia="Times New Roman" w:hAnsi="Times New Roman" w:cs="Times New Roman"/>
          <w:color w:val="333333"/>
          <w:sz w:val="24"/>
          <w:szCs w:val="24"/>
          <w:shd w:val="clear" w:color="auto" w:fill="FFFFFF"/>
        </w:rPr>
      </w:pPr>
    </w:p>
    <w:p w:rsidR="0075632D" w:rsidRPr="008E43A8" w:rsidRDefault="0075632D" w:rsidP="008E43A8">
      <w:pPr>
        <w:tabs>
          <w:tab w:val="left" w:pos="1134"/>
        </w:tabs>
        <w:spacing w:after="0"/>
        <w:ind w:firstLine="567"/>
        <w:rPr>
          <w:rFonts w:ascii="Times New Roman" w:eastAsia="Times New Roman" w:hAnsi="Times New Roman" w:cs="Times New Roman"/>
          <w:sz w:val="24"/>
          <w:szCs w:val="24"/>
        </w:rPr>
      </w:pPr>
      <w:r w:rsidRPr="008E43A8">
        <w:rPr>
          <w:rFonts w:ascii="Times New Roman" w:eastAsia="Times New Roman" w:hAnsi="Times New Roman" w:cs="Times New Roman"/>
          <w:color w:val="333333"/>
          <w:sz w:val="24"/>
          <w:szCs w:val="24"/>
          <w:shd w:val="clear" w:color="auto" w:fill="FFFFFF"/>
        </w:rPr>
        <w:t>Характеристики позиций ребенка в игре-драматизации.</w:t>
      </w:r>
    </w:p>
    <w:p w:rsidR="0075632D" w:rsidRPr="008E43A8" w:rsidRDefault="0075632D" w:rsidP="008E43A8">
      <w:pPr>
        <w:numPr>
          <w:ilvl w:val="0"/>
          <w:numId w:val="17"/>
        </w:numPr>
        <w:tabs>
          <w:tab w:val="left" w:pos="993"/>
        </w:tabs>
        <w:spacing w:after="0"/>
        <w:ind w:left="0" w:firstLine="567"/>
        <w:jc w:val="both"/>
        <w:rPr>
          <w:rFonts w:ascii="Times New Roman" w:eastAsia="Times New Roman" w:hAnsi="Times New Roman" w:cs="Times New Roman"/>
          <w:color w:val="333333"/>
          <w:sz w:val="24"/>
          <w:szCs w:val="24"/>
        </w:rPr>
      </w:pPr>
      <w:r w:rsidRPr="008E43A8">
        <w:rPr>
          <w:rFonts w:ascii="Times New Roman" w:eastAsia="Times New Roman" w:hAnsi="Times New Roman" w:cs="Times New Roman"/>
          <w:color w:val="333333"/>
          <w:sz w:val="24"/>
          <w:szCs w:val="24"/>
        </w:rPr>
        <w:t>Ребенок - “режиссер”</w:t>
      </w:r>
      <w:r w:rsidRPr="008E43A8">
        <w:rPr>
          <w:rFonts w:ascii="Times New Roman" w:eastAsia="Times New Roman" w:hAnsi="Times New Roman" w:cs="Times New Roman"/>
          <w:b/>
          <w:bCs/>
          <w:i/>
          <w:iCs/>
          <w:color w:val="333333"/>
          <w:sz w:val="24"/>
          <w:szCs w:val="24"/>
        </w:rPr>
        <w:t> </w:t>
      </w:r>
      <w:r w:rsidRPr="008E43A8">
        <w:rPr>
          <w:rFonts w:ascii="Times New Roman" w:eastAsia="Times New Roman" w:hAnsi="Times New Roman" w:cs="Times New Roman"/>
          <w:color w:val="333333"/>
          <w:sz w:val="24"/>
          <w:szCs w:val="24"/>
        </w:rPr>
        <w:t>- имеет хорошо развитую память и воображение, это ребенок-эрудит, обладающий способностями быстро воспринимать литературный текст. Он целеустремлен, обладает организаторскими способностями (инициирует игру-драматизацию, распределяет роли, руководит игрой-драматизацией, ее развитием, регламентирует деятельность всех остальных участников спектакля, доводит игру до конца).</w:t>
      </w:r>
    </w:p>
    <w:p w:rsidR="0075632D" w:rsidRPr="008E43A8" w:rsidRDefault="0075632D" w:rsidP="008E43A8">
      <w:pPr>
        <w:numPr>
          <w:ilvl w:val="0"/>
          <w:numId w:val="17"/>
        </w:numPr>
        <w:tabs>
          <w:tab w:val="left" w:pos="1134"/>
        </w:tabs>
        <w:spacing w:after="0"/>
        <w:ind w:left="0" w:firstLine="567"/>
        <w:jc w:val="both"/>
        <w:rPr>
          <w:rFonts w:ascii="Times New Roman" w:eastAsia="Times New Roman" w:hAnsi="Times New Roman" w:cs="Times New Roman"/>
          <w:color w:val="333333"/>
          <w:sz w:val="24"/>
          <w:szCs w:val="24"/>
        </w:rPr>
      </w:pPr>
      <w:r w:rsidRPr="008E43A8">
        <w:rPr>
          <w:rFonts w:ascii="Times New Roman" w:eastAsia="Times New Roman" w:hAnsi="Times New Roman" w:cs="Times New Roman"/>
          <w:iCs/>
          <w:color w:val="333333"/>
          <w:sz w:val="24"/>
          <w:szCs w:val="24"/>
        </w:rPr>
        <w:t xml:space="preserve">Ребенок </w:t>
      </w:r>
      <w:proofErr w:type="gramStart"/>
      <w:r w:rsidRPr="008E43A8">
        <w:rPr>
          <w:rFonts w:ascii="Times New Roman" w:eastAsia="Times New Roman" w:hAnsi="Times New Roman" w:cs="Times New Roman"/>
          <w:iCs/>
          <w:color w:val="333333"/>
          <w:sz w:val="24"/>
          <w:szCs w:val="24"/>
        </w:rPr>
        <w:t>-“</w:t>
      </w:r>
      <w:proofErr w:type="gramEnd"/>
      <w:r w:rsidRPr="008E43A8">
        <w:rPr>
          <w:rFonts w:ascii="Times New Roman" w:eastAsia="Times New Roman" w:hAnsi="Times New Roman" w:cs="Times New Roman"/>
          <w:iCs/>
          <w:color w:val="333333"/>
          <w:sz w:val="24"/>
          <w:szCs w:val="24"/>
        </w:rPr>
        <w:t>актер”</w:t>
      </w:r>
      <w:r w:rsidRPr="008E43A8">
        <w:rPr>
          <w:rFonts w:ascii="Times New Roman" w:eastAsia="Times New Roman" w:hAnsi="Times New Roman" w:cs="Times New Roman"/>
          <w:i/>
          <w:iCs/>
          <w:color w:val="333333"/>
          <w:sz w:val="24"/>
          <w:szCs w:val="24"/>
        </w:rPr>
        <w:t> </w:t>
      </w:r>
      <w:r w:rsidRPr="008E43A8">
        <w:rPr>
          <w:rFonts w:ascii="Times New Roman" w:eastAsia="Times New Roman" w:hAnsi="Times New Roman" w:cs="Times New Roman"/>
          <w:color w:val="333333"/>
          <w:sz w:val="24"/>
          <w:szCs w:val="24"/>
        </w:rPr>
        <w:t>- наделен коммуникативными способностями, легко включается в коллективную игру, процессы игрового взаимодействия, свободно владеет вербальными и невербальными средствами выразительности, не испытывает трудности при исполнении роли, готов к импровизации, умеет быстро найти необходимые игровые атрибуты, помогающие точнее передать образ, эмоционален, чувствителен, имеет развитую способность самоконтроля (следует сюжетной линии, играет свою роль до конца).</w:t>
      </w:r>
    </w:p>
    <w:p w:rsidR="0075632D" w:rsidRPr="008E43A8" w:rsidRDefault="0075632D" w:rsidP="008E43A8">
      <w:pPr>
        <w:numPr>
          <w:ilvl w:val="0"/>
          <w:numId w:val="17"/>
        </w:numPr>
        <w:tabs>
          <w:tab w:val="clear" w:pos="720"/>
          <w:tab w:val="num" w:pos="851"/>
        </w:tabs>
        <w:spacing w:after="0"/>
        <w:ind w:left="0" w:firstLine="567"/>
        <w:jc w:val="both"/>
        <w:rPr>
          <w:rFonts w:ascii="Times New Roman" w:eastAsia="Times New Roman" w:hAnsi="Times New Roman" w:cs="Times New Roman"/>
          <w:color w:val="333333"/>
          <w:sz w:val="24"/>
          <w:szCs w:val="24"/>
        </w:rPr>
      </w:pPr>
      <w:r w:rsidRPr="008E43A8">
        <w:rPr>
          <w:rFonts w:ascii="Times New Roman" w:eastAsia="Times New Roman" w:hAnsi="Times New Roman" w:cs="Times New Roman"/>
          <w:color w:val="333333"/>
          <w:sz w:val="24"/>
          <w:szCs w:val="24"/>
        </w:rPr>
        <w:t xml:space="preserve">  Ребенок </w:t>
      </w:r>
      <w:proofErr w:type="gramStart"/>
      <w:r w:rsidRPr="008E43A8">
        <w:rPr>
          <w:rFonts w:ascii="Times New Roman" w:eastAsia="Times New Roman" w:hAnsi="Times New Roman" w:cs="Times New Roman"/>
          <w:iCs/>
          <w:color w:val="333333"/>
          <w:sz w:val="24"/>
          <w:szCs w:val="24"/>
        </w:rPr>
        <w:t>-“</w:t>
      </w:r>
      <w:proofErr w:type="gramEnd"/>
      <w:r w:rsidRPr="008E43A8">
        <w:rPr>
          <w:rFonts w:ascii="Times New Roman" w:eastAsia="Times New Roman" w:hAnsi="Times New Roman" w:cs="Times New Roman"/>
          <w:iCs/>
          <w:color w:val="333333"/>
          <w:sz w:val="24"/>
          <w:szCs w:val="24"/>
        </w:rPr>
        <w:t>зритель”</w:t>
      </w:r>
      <w:r w:rsidRPr="008E43A8">
        <w:rPr>
          <w:rFonts w:ascii="Times New Roman" w:eastAsia="Times New Roman" w:hAnsi="Times New Roman" w:cs="Times New Roman"/>
          <w:i/>
          <w:iCs/>
          <w:color w:val="333333"/>
          <w:sz w:val="24"/>
          <w:szCs w:val="24"/>
        </w:rPr>
        <w:t> </w:t>
      </w:r>
      <w:r w:rsidRPr="008E43A8">
        <w:rPr>
          <w:rFonts w:ascii="Times New Roman" w:eastAsia="Times New Roman" w:hAnsi="Times New Roman" w:cs="Times New Roman"/>
          <w:color w:val="333333"/>
          <w:sz w:val="24"/>
          <w:szCs w:val="24"/>
        </w:rPr>
        <w:t>- обладает хорошо развитыми рефлексивными способностями, ему легче “участвовать в игре” со стороны. Он наблюдателен, обладает устойчивым вниманием, творчески сопереживает игре-драматизации, передает их через доступные ему средства выразительности (рисунок, слово, игру).</w:t>
      </w:r>
    </w:p>
    <w:p w:rsidR="0075632D" w:rsidRPr="008E43A8" w:rsidRDefault="0075632D" w:rsidP="008E43A8">
      <w:pPr>
        <w:pStyle w:val="a3"/>
        <w:numPr>
          <w:ilvl w:val="0"/>
          <w:numId w:val="17"/>
        </w:numPr>
        <w:tabs>
          <w:tab w:val="clear" w:pos="720"/>
          <w:tab w:val="left" w:pos="993"/>
        </w:tabs>
        <w:spacing w:after="0"/>
        <w:ind w:left="0" w:firstLine="567"/>
        <w:jc w:val="both"/>
        <w:rPr>
          <w:rFonts w:ascii="Times New Roman" w:hAnsi="Times New Roman" w:cs="Times New Roman"/>
          <w:sz w:val="24"/>
          <w:szCs w:val="24"/>
        </w:rPr>
      </w:pPr>
      <w:r w:rsidRPr="008E43A8">
        <w:rPr>
          <w:rFonts w:ascii="Times New Roman" w:eastAsia="Times New Roman" w:hAnsi="Times New Roman" w:cs="Times New Roman"/>
          <w:i/>
          <w:iCs/>
          <w:color w:val="333333"/>
          <w:sz w:val="24"/>
          <w:szCs w:val="24"/>
        </w:rPr>
        <w:lastRenderedPageBreak/>
        <w:t> </w:t>
      </w:r>
      <w:r w:rsidRPr="008E43A8">
        <w:rPr>
          <w:rFonts w:ascii="Times New Roman" w:eastAsia="Times New Roman" w:hAnsi="Times New Roman" w:cs="Times New Roman"/>
          <w:iCs/>
          <w:color w:val="333333"/>
          <w:sz w:val="24"/>
          <w:szCs w:val="24"/>
        </w:rPr>
        <w:t>Ребенок - “декоратор” </w:t>
      </w:r>
      <w:r w:rsidRPr="008E43A8">
        <w:rPr>
          <w:rFonts w:ascii="Times New Roman" w:eastAsia="Times New Roman" w:hAnsi="Times New Roman" w:cs="Times New Roman"/>
          <w:color w:val="333333"/>
          <w:sz w:val="24"/>
          <w:szCs w:val="24"/>
        </w:rPr>
        <w:t>- наделен способностями образной интерпретации литературной основы игры, которые проявляются в стремлении изобразить впечатления на бумаге. Он владеет художественно-изобразительными умениями, чувствует цвет, форму в передаче образа литературных героев, замысла произведения в целом, готов к художественному оформлению спектакля через создание соответствующих декораций, костюмов, игровых атрибутов и реквизита.</w:t>
      </w:r>
    </w:p>
    <w:p w:rsidR="0075632D" w:rsidRPr="008E43A8" w:rsidRDefault="0075632D" w:rsidP="008E43A8">
      <w:pPr>
        <w:spacing w:after="0"/>
        <w:ind w:firstLine="567"/>
        <w:rPr>
          <w:rFonts w:ascii="Times New Roman" w:hAnsi="Times New Roman" w:cs="Times New Roman"/>
          <w:sz w:val="24"/>
          <w:szCs w:val="24"/>
        </w:rPr>
      </w:pPr>
    </w:p>
    <w:p w:rsidR="0075632D" w:rsidRPr="008E43A8" w:rsidRDefault="0075632D"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t>3. Значение  игры-драматизации.</w:t>
      </w:r>
    </w:p>
    <w:p w:rsidR="0075632D" w:rsidRPr="008E43A8" w:rsidRDefault="0075632D" w:rsidP="008E43A8">
      <w:pPr>
        <w:shd w:val="clear" w:color="auto" w:fill="FFFFFF"/>
        <w:spacing w:after="0"/>
        <w:ind w:firstLine="567"/>
        <w:rPr>
          <w:rFonts w:ascii="Times New Roman" w:eastAsia="Times New Roman" w:hAnsi="Times New Roman" w:cs="Times New Roman"/>
          <w:sz w:val="24"/>
          <w:szCs w:val="24"/>
        </w:rPr>
      </w:pPr>
      <w:r w:rsidRPr="008E43A8">
        <w:rPr>
          <w:rFonts w:ascii="Times New Roman" w:eastAsia="Times New Roman" w:hAnsi="Times New Roman" w:cs="Times New Roman"/>
          <w:sz w:val="24"/>
          <w:szCs w:val="24"/>
        </w:rPr>
        <w:t>В игре-драматизации складываются благоприятные условия для формирования личности ребенка, его нравственных черт характера</w:t>
      </w:r>
      <w:proofErr w:type="gramStart"/>
      <w:r w:rsidRPr="008E43A8">
        <w:rPr>
          <w:rFonts w:ascii="Times New Roman" w:eastAsia="Times New Roman" w:hAnsi="Times New Roman" w:cs="Times New Roman"/>
          <w:sz w:val="24"/>
          <w:szCs w:val="24"/>
        </w:rPr>
        <w:t>..</w:t>
      </w:r>
      <w:proofErr w:type="gramEnd"/>
    </w:p>
    <w:p w:rsidR="0075632D" w:rsidRPr="008E43A8" w:rsidRDefault="0075632D" w:rsidP="008E43A8">
      <w:pPr>
        <w:shd w:val="clear" w:color="auto" w:fill="FFFFFF"/>
        <w:spacing w:after="0"/>
        <w:ind w:firstLine="567"/>
        <w:rPr>
          <w:rFonts w:ascii="Times New Roman" w:eastAsia="Times New Roman" w:hAnsi="Times New Roman" w:cs="Times New Roman"/>
          <w:sz w:val="24"/>
          <w:szCs w:val="24"/>
        </w:rPr>
      </w:pPr>
      <w:r w:rsidRPr="008E43A8">
        <w:rPr>
          <w:rFonts w:ascii="Times New Roman" w:eastAsia="Times New Roman" w:hAnsi="Times New Roman" w:cs="Times New Roman"/>
          <w:sz w:val="24"/>
          <w:szCs w:val="24"/>
        </w:rPr>
        <w:t>В процессе прослушивания сказок и обыгрывания их, дети учатся сочувствовать героям сказки. Например, в сказке</w:t>
      </w:r>
      <w:proofErr w:type="gramStart"/>
      <w:r w:rsidRPr="008E43A8">
        <w:rPr>
          <w:rFonts w:ascii="Times New Roman" w:eastAsia="Times New Roman" w:hAnsi="Times New Roman" w:cs="Times New Roman"/>
          <w:b/>
          <w:bCs/>
          <w:i/>
          <w:iCs/>
          <w:sz w:val="24"/>
          <w:szCs w:val="24"/>
        </w:rPr>
        <w:t>«К</w:t>
      </w:r>
      <w:proofErr w:type="gramEnd"/>
      <w:r w:rsidRPr="008E43A8">
        <w:rPr>
          <w:rFonts w:ascii="Times New Roman" w:eastAsia="Times New Roman" w:hAnsi="Times New Roman" w:cs="Times New Roman"/>
          <w:b/>
          <w:bCs/>
          <w:i/>
          <w:iCs/>
          <w:sz w:val="24"/>
          <w:szCs w:val="24"/>
        </w:rPr>
        <w:t>урочка ряба»</w:t>
      </w:r>
      <w:r w:rsidRPr="008E43A8">
        <w:rPr>
          <w:rFonts w:ascii="Times New Roman" w:eastAsia="Times New Roman" w:hAnsi="Times New Roman" w:cs="Times New Roman"/>
          <w:sz w:val="24"/>
          <w:szCs w:val="24"/>
        </w:rPr>
        <w:t xml:space="preserve">, дети мимикой показывали, как дед и баба были </w:t>
      </w:r>
      <w:proofErr w:type="spellStart"/>
      <w:r w:rsidRPr="008E43A8">
        <w:rPr>
          <w:rFonts w:ascii="Times New Roman" w:eastAsia="Times New Roman" w:hAnsi="Times New Roman" w:cs="Times New Roman"/>
          <w:sz w:val="24"/>
          <w:szCs w:val="24"/>
        </w:rPr>
        <w:t>растроены</w:t>
      </w:r>
      <w:proofErr w:type="spellEnd"/>
      <w:r w:rsidRPr="008E43A8">
        <w:rPr>
          <w:rFonts w:ascii="Times New Roman" w:eastAsia="Times New Roman" w:hAnsi="Times New Roman" w:cs="Times New Roman"/>
          <w:sz w:val="24"/>
          <w:szCs w:val="24"/>
        </w:rPr>
        <w:t xml:space="preserve"> по поводу утери яичка. Вживаясь в роль, они учились сочувствовать горю не только героям сказки, но и обыкновенным окружающим. Вместе с персонажами сказки, дети негодуют и радуются, </w:t>
      </w:r>
      <w:proofErr w:type="spellStart"/>
      <w:r w:rsidRPr="008E43A8">
        <w:rPr>
          <w:rFonts w:ascii="Times New Roman" w:eastAsia="Times New Roman" w:hAnsi="Times New Roman" w:cs="Times New Roman"/>
          <w:sz w:val="24"/>
          <w:szCs w:val="24"/>
        </w:rPr>
        <w:t>борятся</w:t>
      </w:r>
      <w:proofErr w:type="spellEnd"/>
      <w:r w:rsidRPr="008E43A8">
        <w:rPr>
          <w:rFonts w:ascii="Times New Roman" w:eastAsia="Times New Roman" w:hAnsi="Times New Roman" w:cs="Times New Roman"/>
          <w:sz w:val="24"/>
          <w:szCs w:val="24"/>
        </w:rPr>
        <w:t xml:space="preserve"> со злом, утверждают добро.</w:t>
      </w:r>
    </w:p>
    <w:p w:rsidR="0075632D" w:rsidRPr="008E43A8" w:rsidRDefault="0075632D" w:rsidP="008E43A8">
      <w:pPr>
        <w:shd w:val="clear" w:color="auto" w:fill="FFFFFF"/>
        <w:spacing w:after="0"/>
        <w:ind w:firstLine="567"/>
        <w:rPr>
          <w:rFonts w:ascii="Times New Roman" w:eastAsia="Times New Roman" w:hAnsi="Times New Roman" w:cs="Times New Roman"/>
          <w:sz w:val="24"/>
          <w:szCs w:val="24"/>
        </w:rPr>
      </w:pPr>
      <w:r w:rsidRPr="008E43A8">
        <w:rPr>
          <w:rFonts w:ascii="Times New Roman" w:eastAsia="Times New Roman" w:hAnsi="Times New Roman" w:cs="Times New Roman"/>
          <w:sz w:val="24"/>
          <w:szCs w:val="24"/>
        </w:rPr>
        <w:t xml:space="preserve">Большая роль в играх-драматизациях отводиться развитию речи детей. В занятиях разучиваются и обыгрываются отрывки из произведения с детьми младшего возраста </w:t>
      </w:r>
      <w:proofErr w:type="spellStart"/>
      <w:r w:rsidRPr="008E43A8">
        <w:rPr>
          <w:rFonts w:ascii="Times New Roman" w:eastAsia="Times New Roman" w:hAnsi="Times New Roman" w:cs="Times New Roman"/>
          <w:sz w:val="24"/>
          <w:szCs w:val="24"/>
        </w:rPr>
        <w:t>потешки</w:t>
      </w:r>
      <w:proofErr w:type="spellEnd"/>
      <w:r w:rsidRPr="008E43A8">
        <w:rPr>
          <w:rFonts w:ascii="Times New Roman" w:eastAsia="Times New Roman" w:hAnsi="Times New Roman" w:cs="Times New Roman"/>
          <w:sz w:val="24"/>
          <w:szCs w:val="24"/>
        </w:rPr>
        <w:t> </w:t>
      </w:r>
      <w:r w:rsidRPr="008E43A8">
        <w:rPr>
          <w:rFonts w:ascii="Times New Roman" w:eastAsia="Times New Roman" w:hAnsi="Times New Roman" w:cs="Times New Roman"/>
          <w:b/>
          <w:bCs/>
          <w:i/>
          <w:iCs/>
          <w:sz w:val="24"/>
          <w:szCs w:val="24"/>
        </w:rPr>
        <w:t xml:space="preserve"> «Зайка, зайка попляши»</w:t>
      </w:r>
      <w:r w:rsidRPr="008E43A8">
        <w:rPr>
          <w:rFonts w:ascii="Times New Roman" w:eastAsia="Times New Roman" w:hAnsi="Times New Roman" w:cs="Times New Roman"/>
          <w:sz w:val="24"/>
          <w:szCs w:val="24"/>
        </w:rPr>
        <w:t>, с детьми старшего возраста Чуковского </w:t>
      </w:r>
      <w:r w:rsidRPr="008E43A8">
        <w:rPr>
          <w:rFonts w:ascii="Times New Roman" w:eastAsia="Times New Roman" w:hAnsi="Times New Roman" w:cs="Times New Roman"/>
          <w:b/>
          <w:bCs/>
          <w:i/>
          <w:iCs/>
          <w:sz w:val="24"/>
          <w:szCs w:val="24"/>
        </w:rPr>
        <w:t>«Телефон»</w:t>
      </w:r>
      <w:r w:rsidRPr="008E43A8">
        <w:rPr>
          <w:rFonts w:ascii="Times New Roman" w:eastAsia="Times New Roman" w:hAnsi="Times New Roman" w:cs="Times New Roman"/>
          <w:sz w:val="24"/>
          <w:szCs w:val="24"/>
        </w:rPr>
        <w:t>, </w:t>
      </w:r>
      <w:r w:rsidRPr="008E43A8">
        <w:rPr>
          <w:rFonts w:ascii="Times New Roman" w:eastAsia="Times New Roman" w:hAnsi="Times New Roman" w:cs="Times New Roman"/>
          <w:b/>
          <w:bCs/>
          <w:i/>
          <w:iCs/>
          <w:sz w:val="24"/>
          <w:szCs w:val="24"/>
        </w:rPr>
        <w:t>«</w:t>
      </w:r>
      <w:proofErr w:type="spellStart"/>
      <w:r w:rsidRPr="008E43A8">
        <w:rPr>
          <w:rFonts w:ascii="Times New Roman" w:eastAsia="Times New Roman" w:hAnsi="Times New Roman" w:cs="Times New Roman"/>
          <w:b/>
          <w:bCs/>
          <w:i/>
          <w:iCs/>
          <w:sz w:val="24"/>
          <w:szCs w:val="24"/>
        </w:rPr>
        <w:t>Мойдодыр</w:t>
      </w:r>
      <w:proofErr w:type="spellEnd"/>
      <w:r w:rsidRPr="008E43A8">
        <w:rPr>
          <w:rFonts w:ascii="Times New Roman" w:eastAsia="Times New Roman" w:hAnsi="Times New Roman" w:cs="Times New Roman"/>
          <w:b/>
          <w:bCs/>
          <w:i/>
          <w:iCs/>
          <w:sz w:val="24"/>
          <w:szCs w:val="24"/>
        </w:rPr>
        <w:t>»</w:t>
      </w:r>
      <w:proofErr w:type="gramStart"/>
      <w:r w:rsidRPr="008E43A8">
        <w:rPr>
          <w:rFonts w:ascii="Times New Roman" w:eastAsia="Times New Roman" w:hAnsi="Times New Roman" w:cs="Times New Roman"/>
          <w:sz w:val="24"/>
          <w:szCs w:val="24"/>
        </w:rPr>
        <w:t>,</w:t>
      </w:r>
      <w:r w:rsidRPr="008E43A8">
        <w:rPr>
          <w:rFonts w:ascii="Times New Roman" w:eastAsia="Times New Roman" w:hAnsi="Times New Roman" w:cs="Times New Roman"/>
          <w:b/>
          <w:bCs/>
          <w:i/>
          <w:iCs/>
          <w:sz w:val="24"/>
          <w:szCs w:val="24"/>
        </w:rPr>
        <w:t>«</w:t>
      </w:r>
      <w:proofErr w:type="spellStart"/>
      <w:proofErr w:type="gramEnd"/>
      <w:r w:rsidRPr="008E43A8">
        <w:rPr>
          <w:rFonts w:ascii="Times New Roman" w:eastAsia="Times New Roman" w:hAnsi="Times New Roman" w:cs="Times New Roman"/>
          <w:b/>
          <w:bCs/>
          <w:i/>
          <w:iCs/>
          <w:sz w:val="24"/>
          <w:szCs w:val="24"/>
        </w:rPr>
        <w:t>Тараканище</w:t>
      </w:r>
      <w:proofErr w:type="spellEnd"/>
      <w:r w:rsidRPr="008E43A8">
        <w:rPr>
          <w:rFonts w:ascii="Times New Roman" w:eastAsia="Times New Roman" w:hAnsi="Times New Roman" w:cs="Times New Roman"/>
          <w:b/>
          <w:bCs/>
          <w:i/>
          <w:iCs/>
          <w:sz w:val="24"/>
          <w:szCs w:val="24"/>
        </w:rPr>
        <w:t>»</w:t>
      </w:r>
      <w:r w:rsidRPr="008E43A8">
        <w:rPr>
          <w:rFonts w:ascii="Times New Roman" w:eastAsia="Times New Roman" w:hAnsi="Times New Roman" w:cs="Times New Roman"/>
          <w:sz w:val="24"/>
          <w:szCs w:val="24"/>
        </w:rPr>
        <w:t xml:space="preserve"> и </w:t>
      </w:r>
      <w:proofErr w:type="spellStart"/>
      <w:r w:rsidRPr="008E43A8">
        <w:rPr>
          <w:rFonts w:ascii="Times New Roman" w:eastAsia="Times New Roman" w:hAnsi="Times New Roman" w:cs="Times New Roman"/>
          <w:sz w:val="24"/>
          <w:szCs w:val="24"/>
        </w:rPr>
        <w:t>тд</w:t>
      </w:r>
      <w:proofErr w:type="spellEnd"/>
      <w:r w:rsidRPr="008E43A8">
        <w:rPr>
          <w:rFonts w:ascii="Times New Roman" w:eastAsia="Times New Roman" w:hAnsi="Times New Roman" w:cs="Times New Roman"/>
          <w:sz w:val="24"/>
          <w:szCs w:val="24"/>
        </w:rPr>
        <w:t>.</w:t>
      </w:r>
    </w:p>
    <w:p w:rsidR="0075632D" w:rsidRPr="008E43A8" w:rsidRDefault="0075632D" w:rsidP="008E43A8">
      <w:pPr>
        <w:spacing w:after="0"/>
        <w:ind w:firstLine="567"/>
        <w:rPr>
          <w:rFonts w:ascii="Times New Roman" w:hAnsi="Times New Roman" w:cs="Times New Roman"/>
          <w:color w:val="000000"/>
          <w:sz w:val="24"/>
          <w:szCs w:val="24"/>
        </w:rPr>
      </w:pPr>
    </w:p>
    <w:p w:rsidR="0075632D" w:rsidRPr="008E43A8" w:rsidRDefault="0075632D" w:rsidP="008E43A8">
      <w:pPr>
        <w:spacing w:after="0"/>
        <w:ind w:firstLine="567"/>
        <w:rPr>
          <w:rFonts w:ascii="Times New Roman" w:hAnsi="Times New Roman" w:cs="Times New Roman"/>
          <w:color w:val="000000"/>
          <w:sz w:val="24"/>
          <w:szCs w:val="24"/>
        </w:rPr>
      </w:pPr>
      <w:r w:rsidRPr="008E43A8">
        <w:rPr>
          <w:rFonts w:ascii="Times New Roman" w:hAnsi="Times New Roman" w:cs="Times New Roman"/>
          <w:color w:val="000000"/>
          <w:sz w:val="24"/>
          <w:szCs w:val="24"/>
        </w:rPr>
        <w:t>Вопросы для самоконтроля:</w:t>
      </w:r>
    </w:p>
    <w:p w:rsidR="0075632D" w:rsidRPr="008E43A8" w:rsidRDefault="0075632D" w:rsidP="008E43A8">
      <w:pPr>
        <w:pStyle w:val="a3"/>
        <w:numPr>
          <w:ilvl w:val="1"/>
          <w:numId w:val="18"/>
        </w:numPr>
        <w:tabs>
          <w:tab w:val="left" w:pos="851"/>
        </w:tabs>
        <w:autoSpaceDE w:val="0"/>
        <w:autoSpaceDN w:val="0"/>
        <w:adjustRightInd w:val="0"/>
        <w:spacing w:after="0"/>
        <w:ind w:left="0" w:firstLine="567"/>
        <w:jc w:val="both"/>
        <w:rPr>
          <w:rFonts w:ascii="Times New Roman" w:hAnsi="Times New Roman" w:cs="Times New Roman"/>
          <w:sz w:val="24"/>
          <w:szCs w:val="24"/>
        </w:rPr>
      </w:pPr>
      <w:r w:rsidRPr="008E43A8">
        <w:rPr>
          <w:rFonts w:ascii="Times New Roman" w:hAnsi="Times New Roman" w:cs="Times New Roman"/>
          <w:sz w:val="24"/>
          <w:szCs w:val="24"/>
        </w:rPr>
        <w:t>Каковы особенности  игры-драматизации?</w:t>
      </w:r>
    </w:p>
    <w:p w:rsidR="0075632D" w:rsidRPr="008E43A8" w:rsidRDefault="0075632D" w:rsidP="008E43A8">
      <w:pPr>
        <w:tabs>
          <w:tab w:val="left" w:pos="851"/>
        </w:tabs>
        <w:autoSpaceDE w:val="0"/>
        <w:autoSpaceDN w:val="0"/>
        <w:adjustRightInd w:val="0"/>
        <w:spacing w:after="0"/>
        <w:ind w:firstLine="567"/>
        <w:rPr>
          <w:rFonts w:ascii="Times New Roman" w:hAnsi="Times New Roman" w:cs="Times New Roman"/>
          <w:sz w:val="24"/>
          <w:szCs w:val="24"/>
        </w:rPr>
      </w:pPr>
      <w:r w:rsidRPr="008E43A8">
        <w:rPr>
          <w:rFonts w:ascii="Times New Roman" w:hAnsi="Times New Roman" w:cs="Times New Roman"/>
          <w:sz w:val="24"/>
          <w:szCs w:val="24"/>
        </w:rPr>
        <w:t>2. Чем обусловлено содержание  игр-драматизаций?</w:t>
      </w:r>
    </w:p>
    <w:p w:rsidR="0075632D" w:rsidRPr="008E43A8" w:rsidRDefault="0075632D" w:rsidP="008E43A8">
      <w:pPr>
        <w:tabs>
          <w:tab w:val="left" w:pos="851"/>
        </w:tabs>
        <w:autoSpaceDE w:val="0"/>
        <w:autoSpaceDN w:val="0"/>
        <w:adjustRightInd w:val="0"/>
        <w:spacing w:after="0"/>
        <w:ind w:firstLine="567"/>
        <w:rPr>
          <w:rFonts w:ascii="Times New Roman" w:hAnsi="Times New Roman" w:cs="Times New Roman"/>
          <w:sz w:val="24"/>
          <w:szCs w:val="24"/>
        </w:rPr>
      </w:pPr>
      <w:r w:rsidRPr="008E43A8">
        <w:rPr>
          <w:rFonts w:ascii="Times New Roman" w:hAnsi="Times New Roman" w:cs="Times New Roman"/>
          <w:sz w:val="24"/>
          <w:szCs w:val="24"/>
        </w:rPr>
        <w:t>3. Каково значение  игры-драматизации?</w:t>
      </w:r>
    </w:p>
    <w:p w:rsidR="0075632D" w:rsidRPr="008E43A8" w:rsidRDefault="0075632D" w:rsidP="008E43A8">
      <w:pPr>
        <w:autoSpaceDE w:val="0"/>
        <w:autoSpaceDN w:val="0"/>
        <w:adjustRightInd w:val="0"/>
        <w:spacing w:after="0"/>
        <w:ind w:firstLine="567"/>
        <w:rPr>
          <w:rFonts w:ascii="Times New Roman" w:hAnsi="Times New Roman" w:cs="Times New Roman"/>
          <w:color w:val="000000"/>
          <w:sz w:val="24"/>
          <w:szCs w:val="24"/>
        </w:rPr>
      </w:pPr>
    </w:p>
    <w:p w:rsidR="008E43A8" w:rsidRPr="008E43A8" w:rsidRDefault="008E43A8" w:rsidP="008E43A8">
      <w:pPr>
        <w:spacing w:after="0"/>
        <w:ind w:firstLine="567"/>
        <w:rPr>
          <w:rFonts w:ascii="Times New Roman" w:hAnsi="Times New Roman" w:cs="Times New Roman"/>
          <w:sz w:val="24"/>
          <w:szCs w:val="24"/>
        </w:rPr>
      </w:pPr>
      <w:r w:rsidRPr="008E43A8">
        <w:rPr>
          <w:rFonts w:ascii="Times New Roman" w:hAnsi="Times New Roman" w:cs="Times New Roman"/>
          <w:sz w:val="24"/>
          <w:szCs w:val="24"/>
        </w:rPr>
        <w:br w:type="page"/>
      </w:r>
    </w:p>
    <w:p w:rsidR="008E43A8" w:rsidRPr="008E43A8" w:rsidRDefault="008E43A8" w:rsidP="008E43A8">
      <w:pPr>
        <w:pStyle w:val="a5"/>
        <w:spacing w:before="0" w:after="0" w:line="276" w:lineRule="auto"/>
        <w:ind w:firstLine="567"/>
        <w:jc w:val="center"/>
        <w:textAlignment w:val="baseline"/>
        <w:rPr>
          <w:b/>
        </w:rPr>
      </w:pPr>
      <w:r w:rsidRPr="008E43A8">
        <w:rPr>
          <w:b/>
        </w:rPr>
        <w:lastRenderedPageBreak/>
        <w:t>Лекция</w:t>
      </w:r>
    </w:p>
    <w:p w:rsidR="008E43A8" w:rsidRPr="008E43A8" w:rsidRDefault="008E43A8" w:rsidP="008E43A8">
      <w:pPr>
        <w:pStyle w:val="a5"/>
        <w:spacing w:before="0" w:after="0" w:line="276" w:lineRule="auto"/>
        <w:ind w:firstLine="567"/>
        <w:jc w:val="center"/>
        <w:textAlignment w:val="baseline"/>
        <w:rPr>
          <w:b/>
        </w:rPr>
      </w:pPr>
      <w:r w:rsidRPr="008E43A8">
        <w:rPr>
          <w:b/>
        </w:rPr>
        <w:t>Возможности использования игр-драматизаций для обучения и воспитания дошкольников.</w:t>
      </w:r>
    </w:p>
    <w:p w:rsidR="008E43A8" w:rsidRPr="008E43A8" w:rsidRDefault="008E43A8" w:rsidP="008E43A8">
      <w:pPr>
        <w:pStyle w:val="a5"/>
        <w:spacing w:before="0" w:after="0" w:line="276" w:lineRule="auto"/>
        <w:ind w:firstLine="567"/>
        <w:jc w:val="both"/>
        <w:textAlignment w:val="baseline"/>
        <w:rPr>
          <w:color w:val="363636"/>
        </w:rPr>
      </w:pPr>
      <w:r w:rsidRPr="008E43A8">
        <w:rPr>
          <w:color w:val="363636"/>
        </w:rPr>
        <w:t xml:space="preserve">В последние годы резко возросло внимание педагогов к проблеме развития творческой личности ребёнка, поэтому и обозначилась потребность в поиске наиболее оптимальных путей для творческого развития детей дошкольного возраста. В этом смысле на первый план выдвигается игровая деятельность, в которой наиболее полно проявляется потребность ребёнка в преобразовании. Л. С. </w:t>
      </w:r>
      <w:proofErr w:type="spellStart"/>
      <w:r w:rsidRPr="008E43A8">
        <w:rPr>
          <w:color w:val="363636"/>
        </w:rPr>
        <w:t>Выготский</w:t>
      </w:r>
      <w:proofErr w:type="spellEnd"/>
      <w:r w:rsidRPr="008E43A8">
        <w:rPr>
          <w:color w:val="363636"/>
        </w:rPr>
        <w:t xml:space="preserve"> понимал игру как «иллюзорную реализацию нереализуемых желаний» и определил её как ведущую деятельность в дошкольном возрасте [2, с. 6]. Д. Б. </w:t>
      </w:r>
      <w:proofErr w:type="spellStart"/>
      <w:r w:rsidRPr="008E43A8">
        <w:rPr>
          <w:color w:val="363636"/>
        </w:rPr>
        <w:t>Эльконин</w:t>
      </w:r>
      <w:proofErr w:type="spellEnd"/>
      <w:r w:rsidRPr="008E43A8">
        <w:rPr>
          <w:color w:val="363636"/>
        </w:rPr>
        <w:t xml:space="preserve"> называет игру деятельностью творческого характера, в которой дети берут на себя роли и в обобщённой форме воспроизводят деятельность и отношения взрослых [2, с. 7].</w:t>
      </w:r>
    </w:p>
    <w:p w:rsidR="008E43A8" w:rsidRPr="008E43A8" w:rsidRDefault="008E43A8" w:rsidP="008E43A8">
      <w:pPr>
        <w:pStyle w:val="a5"/>
        <w:spacing w:before="0" w:after="0" w:line="276" w:lineRule="auto"/>
        <w:ind w:firstLine="567"/>
        <w:jc w:val="both"/>
        <w:textAlignment w:val="baseline"/>
        <w:rPr>
          <w:color w:val="363636"/>
        </w:rPr>
      </w:pPr>
      <w:r w:rsidRPr="008E43A8">
        <w:rPr>
          <w:color w:val="363636"/>
        </w:rPr>
        <w:t> </w:t>
      </w:r>
    </w:p>
    <w:p w:rsidR="008E43A8" w:rsidRPr="008E43A8" w:rsidRDefault="008E43A8" w:rsidP="008E43A8">
      <w:pPr>
        <w:pStyle w:val="a5"/>
        <w:spacing w:before="0" w:after="0" w:line="276" w:lineRule="auto"/>
        <w:ind w:firstLine="567"/>
        <w:jc w:val="both"/>
        <w:textAlignment w:val="baseline"/>
        <w:rPr>
          <w:color w:val="363636"/>
        </w:rPr>
      </w:pPr>
      <w:r w:rsidRPr="008E43A8">
        <w:rPr>
          <w:color w:val="363636"/>
        </w:rPr>
        <w:t xml:space="preserve">Л. И. </w:t>
      </w:r>
      <w:proofErr w:type="spellStart"/>
      <w:r w:rsidRPr="008E43A8">
        <w:rPr>
          <w:color w:val="363636"/>
        </w:rPr>
        <w:t>Божович</w:t>
      </w:r>
      <w:proofErr w:type="spellEnd"/>
      <w:r w:rsidRPr="008E43A8">
        <w:rPr>
          <w:color w:val="363636"/>
        </w:rPr>
        <w:t xml:space="preserve"> считает необходимым, чтобы </w:t>
      </w:r>
      <w:hyperlink r:id="rId5" w:history="1">
        <w:r w:rsidRPr="008E43A8">
          <w:rPr>
            <w:rStyle w:val="a9"/>
            <w:color w:val="CC1E61"/>
            <w:bdr w:val="none" w:sz="0" w:space="0" w:color="auto" w:frame="1"/>
          </w:rPr>
          <w:t>ведущая деятельность</w:t>
        </w:r>
      </w:hyperlink>
      <w:r w:rsidRPr="008E43A8">
        <w:rPr>
          <w:color w:val="363636"/>
        </w:rPr>
        <w:t> составляла основное содержание жизни самих детей [2, с. 5]. Игра-драматизация представляет собой богатейшее поле для развития творческого потенциала детей дошкольного возраста и таит в себе большие развивающие возможности для решения целого ряда задач из разных образовательных областей, связанных с коммуникацией, социализацией, художественным творчеством и т. д. Право на игру зафиксировано в Конвенции о правах ребёнка. В статье 31 Конвенции говорится о том, что каждый ребёнок «имеет право участвовать в играх и развлекательных мероприятиях, соответствующих его возрасту» [3]. Федеральные государственные требования к структуре основной общеобразовательной программы дошкольного образования также утверждают игру как ведущую деятельность детей дошкольного возраста [7].</w:t>
      </w:r>
      <w:r w:rsidRPr="008E43A8">
        <w:rPr>
          <w:color w:val="363636"/>
        </w:rPr>
        <w:br/>
        <w:t xml:space="preserve">Все игры детей дошкольного возраста можно разделить на творческие и игры с готовым содержанием и правилами. Среди творческих игр у старших дошкольников особой популярностью пользуются игры-драматизации, поскольку на этом возрастном этапе к этим играм у детей возникает настоящий интерес, что доказано в исследованиях Н. А. </w:t>
      </w:r>
      <w:proofErr w:type="spellStart"/>
      <w:r w:rsidRPr="008E43A8">
        <w:rPr>
          <w:color w:val="363636"/>
        </w:rPr>
        <w:t>Реуцкой</w:t>
      </w:r>
      <w:proofErr w:type="spellEnd"/>
      <w:r w:rsidRPr="008E43A8">
        <w:rPr>
          <w:color w:val="363636"/>
        </w:rPr>
        <w:t xml:space="preserve">, Е. Н. Крыловой, С. А. Мефодьевой. Как отмечает Н. А. </w:t>
      </w:r>
      <w:proofErr w:type="spellStart"/>
      <w:r w:rsidRPr="008E43A8">
        <w:rPr>
          <w:color w:val="363636"/>
        </w:rPr>
        <w:t>Реуцкая</w:t>
      </w:r>
      <w:proofErr w:type="spellEnd"/>
      <w:r w:rsidRPr="008E43A8">
        <w:rPr>
          <w:color w:val="363636"/>
        </w:rPr>
        <w:t>:</w:t>
      </w:r>
      <w:r w:rsidRPr="008E43A8">
        <w:rPr>
          <w:color w:val="363636"/>
        </w:rPr>
        <w:br/>
        <w:t>«Дети старшего дошкольного возраста начинают сознательно и творчески интерпретировать, драматизировать и инсценировать знакомые литературные произведения, «сочинять» небольшие сюжеты и ролевые высказывания, импровизировать непосредственно по ходу развития действия» [6, с. 63]. Это подтверждает положение о том, что при соответствующей организации и педагогическом руководстве деятельность ребёнка</w:t>
      </w:r>
      <w:r w:rsidRPr="008E43A8">
        <w:rPr>
          <w:color w:val="363636"/>
        </w:rPr>
        <w:br/>
        <w:t xml:space="preserve">5–7 лет в игре-драматизации может проявляться в форме самостоятельного творчества. Развитие психической сферы ребёнка старшего дошкольного возраста проявляется в стремлении </w:t>
      </w:r>
      <w:proofErr w:type="spellStart"/>
      <w:proofErr w:type="gramStart"/>
      <w:r w:rsidRPr="008E43A8">
        <w:rPr>
          <w:color w:val="363636"/>
        </w:rPr>
        <w:t>ак</w:t>
      </w:r>
      <w:proofErr w:type="spellEnd"/>
      <w:r w:rsidRPr="008E43A8">
        <w:rPr>
          <w:color w:val="363636"/>
        </w:rPr>
        <w:br/>
      </w:r>
      <w:proofErr w:type="spellStart"/>
      <w:r w:rsidRPr="008E43A8">
        <w:rPr>
          <w:color w:val="363636"/>
        </w:rPr>
        <w:t>тивно</w:t>
      </w:r>
      <w:proofErr w:type="spellEnd"/>
      <w:proofErr w:type="gramEnd"/>
      <w:r w:rsidRPr="008E43A8">
        <w:rPr>
          <w:color w:val="363636"/>
        </w:rPr>
        <w:t xml:space="preserve"> преобразовывать, пробовать, изобретать, что способствует лёгкости возникновения новых образов, необычности суждений. В толковом русском словаре С. И. Ожегова драматизация трактуется как умение «…переделать какое-либо произведение, придавая ему форму драмы» [4, с. 174]. Драматизация является одним из самых любимых видов детского театрального творчества, так как это объясняется тем, что драма, основанная на действии, наиболее близка, действенна и непосредственно связывает художественное творчество с личными переживаниями детей. Другая причина близости драматической формы для ребёнка – связь всякой драматизации с игрой – основой всякого детского </w:t>
      </w:r>
      <w:r w:rsidRPr="008E43A8">
        <w:rPr>
          <w:color w:val="363636"/>
        </w:rPr>
        <w:lastRenderedPageBreak/>
        <w:t xml:space="preserve">творчества [5, с. 10]. Данное утверждение подтверждается высказываниями Л. С. </w:t>
      </w:r>
      <w:proofErr w:type="spellStart"/>
      <w:r w:rsidRPr="008E43A8">
        <w:rPr>
          <w:color w:val="363636"/>
        </w:rPr>
        <w:t>Выготского</w:t>
      </w:r>
      <w:proofErr w:type="spellEnd"/>
      <w:r w:rsidRPr="008E43A8">
        <w:rPr>
          <w:color w:val="363636"/>
        </w:rPr>
        <w:t>: «Игра-драматизация даёт повод и материал для самых разнообразных видов детского творчества» [1, с. 62]. Дети сами сочиняют, импровизируют, инсценируют готовый литературный материал. Игра-драматизация обогащает детей новыми впечатлениями и развивает речь, так как в процессе работы над выразительностью реплик героев активизируется и обогащается словарь ребёнка, совершенствуется звуковая культура речи и её интонационный строй. Изготовление декораций, костюмов даёт повод для изобразительного и технического творчества детей, поэтому очень важно создать условия в детском коллективе для свободного выражения чувств и мыслей, поощрять желание детей играть, разбудить их фантазию. Самодеятельный характер игры в значении «делаю сам» очень важен для развития ребёнка как субъекта деятельности. Готовый текст – это канва, на основе которой развёртывается содержание, при этом даётся простор фантазии в воплощении художественных образов. В игре-драматизации дети по-разному проявляют своё творчество: в замыслах, поворотах сюжета, исполнении ролей, создании атрибутов, организации пространственно-игровой среды и т. д. В игре проявляется стремление ребёнка изведать неизвестное, происходит познание собственных возможностей в перевоплощении, поиске, комбинировании готового литературного материала. Игра-драматизация является импровизационной, поэтому может быть активным творческим процессом. Характер «открытий для себя» связан с постижением ребёнком авторского замысла, собственного отношения к воображаемым явлениям. Способность к созданию художественного образа проявляется в специфическом ролевом поведении.</w:t>
      </w:r>
      <w:r w:rsidRPr="008E43A8">
        <w:rPr>
          <w:color w:val="363636"/>
        </w:rPr>
        <w:br/>
        <w:t xml:space="preserve">Дети старшего дошкольного возраста могут экспериментировать с художественными образами, интерпретируя содержание роли и переживая разыгрываемые события. Творчество детей проявляется в создании не столько средств воплощения, сколько самого художественного образа. Л. С. </w:t>
      </w:r>
      <w:proofErr w:type="spellStart"/>
      <w:r w:rsidRPr="008E43A8">
        <w:rPr>
          <w:color w:val="363636"/>
        </w:rPr>
        <w:t>Выготский</w:t>
      </w:r>
      <w:proofErr w:type="spellEnd"/>
      <w:r w:rsidRPr="008E43A8">
        <w:rPr>
          <w:color w:val="363636"/>
        </w:rPr>
        <w:t xml:space="preserve"> считал, что игра ребёнка «не есть простое воспоминание о пережитом, но творческая переработка пережитых впечатлений, комбинирование их и построение из них новой действительности, отвечающей запросам и влечениям самого ребёнка» [2, с. 9].</w:t>
      </w:r>
      <w:r w:rsidRPr="008E43A8">
        <w:rPr>
          <w:color w:val="363636"/>
        </w:rPr>
        <w:br/>
        <w:t xml:space="preserve">Ребёнок 5–7 лет, открывая для себя всё многообразие мира, вступая во взаимодействие с различными сферами действительности, проявляет себя, прежде всего, эмоционально. Эмоции в отношении к персонажу выступают в игре-драматизации в качестве мотива принятия и выполнения роли, а роль – как внешнее оформление эмоции, адекватной роли. Эмоции влияют на творческое познание и преобразующую деятельность. Интеллектуальная активность ребёнка направляется и поддерживается в игре-драматизации интересом. Игра-драматизация является мощным стимулом для развития </w:t>
      </w:r>
      <w:proofErr w:type="spellStart"/>
      <w:r w:rsidRPr="008E43A8">
        <w:rPr>
          <w:color w:val="363636"/>
        </w:rPr>
        <w:t>эмпатии</w:t>
      </w:r>
      <w:proofErr w:type="spellEnd"/>
      <w:r w:rsidRPr="008E43A8">
        <w:rPr>
          <w:color w:val="363636"/>
        </w:rPr>
        <w:t xml:space="preserve"> как чувства сопереживания </w:t>
      </w:r>
      <w:proofErr w:type="gramStart"/>
      <w:r w:rsidRPr="008E43A8">
        <w:rPr>
          <w:color w:val="363636"/>
        </w:rPr>
        <w:t>другому</w:t>
      </w:r>
      <w:proofErr w:type="gramEnd"/>
      <w:r w:rsidRPr="008E43A8">
        <w:rPr>
          <w:color w:val="363636"/>
        </w:rPr>
        <w:t>. Различение ребёнком старшего дошкольного возраста такого рода чу</w:t>
      </w:r>
      <w:proofErr w:type="gramStart"/>
      <w:r w:rsidRPr="008E43A8">
        <w:rPr>
          <w:color w:val="363636"/>
        </w:rPr>
        <w:t>вств дл</w:t>
      </w:r>
      <w:proofErr w:type="gramEnd"/>
      <w:r w:rsidRPr="008E43A8">
        <w:rPr>
          <w:color w:val="363636"/>
        </w:rPr>
        <w:t xml:space="preserve">я понимания характера героя, его поступков приводит к </w:t>
      </w:r>
      <w:proofErr w:type="spellStart"/>
      <w:r w:rsidRPr="008E43A8">
        <w:rPr>
          <w:color w:val="363636"/>
        </w:rPr>
        <w:t>самопониманию</w:t>
      </w:r>
      <w:proofErr w:type="spellEnd"/>
      <w:r w:rsidRPr="008E43A8">
        <w:rPr>
          <w:color w:val="363636"/>
        </w:rPr>
        <w:t xml:space="preserve">, умению разобраться в собственных переживаниях, а, следовательно, оценить и своё поведение. </w:t>
      </w:r>
      <w:proofErr w:type="gramStart"/>
      <w:r w:rsidRPr="008E43A8">
        <w:rPr>
          <w:color w:val="363636"/>
        </w:rPr>
        <w:t>В игре-драматизации усвоение способов образной выразительности, таких как интонация, мимика, пантомимика оказывают решающее влияние на развитие личности ребёнка и его </w:t>
      </w:r>
      <w:hyperlink r:id="rId6" w:history="1">
        <w:r w:rsidRPr="008E43A8">
          <w:rPr>
            <w:rStyle w:val="a9"/>
            <w:color w:val="CC1E61"/>
            <w:bdr w:val="none" w:sz="0" w:space="0" w:color="auto" w:frame="1"/>
          </w:rPr>
          <w:t>творчество</w:t>
        </w:r>
      </w:hyperlink>
      <w:r w:rsidRPr="008E43A8">
        <w:rPr>
          <w:color w:val="363636"/>
        </w:rPr>
        <w:t xml:space="preserve">. При первоначальном обучении навыкам ролевого поведения возможны подражательные действия, которые впоследствии приобретают творческий характер, если педагог побуждает детей к сочинению диалогов на основе знания литературного текста, к поиску выразительных средств воплощения образа героя, к активному использованию песенной, </w:t>
      </w:r>
      <w:r w:rsidRPr="008E43A8">
        <w:rPr>
          <w:color w:val="363636"/>
        </w:rPr>
        <w:lastRenderedPageBreak/>
        <w:t>художественной, танцевальной</w:t>
      </w:r>
      <w:proofErr w:type="gramEnd"/>
      <w:r w:rsidRPr="008E43A8">
        <w:rPr>
          <w:color w:val="363636"/>
        </w:rPr>
        <w:t xml:space="preserve"> импровизации и т. д. Взаимодействие детей в игре предполагает обсуждение общей задачи, нахождение способов её решения, распределение ролей, смену игровых позиций. В итоге образуется детская общность, в которой каждый участник чувствует себя знающим, способным и готовым вместе с другими справиться с любой задачей, спланировать свою деятельность, направленную на решение этой задачи, то есть взаимодействие детей становится </w:t>
      </w:r>
      <w:proofErr w:type="spellStart"/>
      <w:proofErr w:type="gramStart"/>
      <w:r w:rsidRPr="008E43A8">
        <w:rPr>
          <w:color w:val="363636"/>
        </w:rPr>
        <w:t>субъект-субъектным</w:t>
      </w:r>
      <w:proofErr w:type="spellEnd"/>
      <w:proofErr w:type="gramEnd"/>
      <w:r w:rsidRPr="008E43A8">
        <w:rPr>
          <w:color w:val="363636"/>
        </w:rPr>
        <w:t>.</w:t>
      </w:r>
      <w:r w:rsidRPr="008E43A8">
        <w:rPr>
          <w:color w:val="363636"/>
        </w:rPr>
        <w:br/>
      </w:r>
      <w:r w:rsidRPr="008E43A8">
        <w:rPr>
          <w:color w:val="363636"/>
        </w:rPr>
        <w:br/>
        <w:t>Таким образом, игра-драматизация является полифункциональным средством всестороннего воспитания и развития детей дошкольного возраста, которое способствует развитию творческих способностей и познавательной активности детей, их нравственному развитию, способствует развитию воображения, развивает речь, память, внимание, ассоциации, технические и художественные способности, двигательный ритм, пластичность. Благодаря этому воспитываются такие качества личности ребёнка старшего дошкольного возраста как самостоятельность, инициативность, ответственность, чувство партнёрства. Это лучшая школа эстетического воспитания, которая обогащает детей новыми знаниями, впечатлениями, развивает интерес к литературе, театру. Таким образом, необходимо использовать все развивающие возможности игр-драматизаций, что будет способствовать достижению оптимального эффекта в формировании творческой личности ребёнка старшего дошкольного возраста, его творческой активности – интегративного качества личности, проявляющегося в преобразующей деятельности и характеризующееся созданием художественно-игрового образа.</w:t>
      </w:r>
    </w:p>
    <w:p w:rsidR="002D124A" w:rsidRPr="008E43A8" w:rsidRDefault="002D124A" w:rsidP="008E43A8">
      <w:pPr>
        <w:spacing w:after="0"/>
        <w:ind w:firstLine="567"/>
        <w:rPr>
          <w:rFonts w:ascii="Times New Roman" w:hAnsi="Times New Roman" w:cs="Times New Roman"/>
          <w:sz w:val="24"/>
          <w:szCs w:val="24"/>
        </w:rPr>
      </w:pPr>
    </w:p>
    <w:sectPr w:rsidR="002D124A" w:rsidRPr="008E43A8" w:rsidSect="00D80DC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CED73A"/>
    <w:lvl w:ilvl="0">
      <w:numFmt w:val="bullet"/>
      <w:lvlText w:val="*"/>
      <w:lvlJc w:val="left"/>
    </w:lvl>
  </w:abstractNum>
  <w:abstractNum w:abstractNumId="1">
    <w:nsid w:val="04F678D9"/>
    <w:multiLevelType w:val="multilevel"/>
    <w:tmpl w:val="EC16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C1F88"/>
    <w:multiLevelType w:val="hybridMultilevel"/>
    <w:tmpl w:val="E20C9DE6"/>
    <w:lvl w:ilvl="0" w:tplc="C38446F0">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2F225B"/>
    <w:multiLevelType w:val="multilevel"/>
    <w:tmpl w:val="1052816C"/>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761CC8"/>
    <w:multiLevelType w:val="multilevel"/>
    <w:tmpl w:val="C982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B4A3C"/>
    <w:multiLevelType w:val="hybridMultilevel"/>
    <w:tmpl w:val="AB462372"/>
    <w:lvl w:ilvl="0" w:tplc="46D25B20">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5071F3"/>
    <w:multiLevelType w:val="hybridMultilevel"/>
    <w:tmpl w:val="AB462372"/>
    <w:lvl w:ilvl="0" w:tplc="46D25B20">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D7561"/>
    <w:multiLevelType w:val="hybridMultilevel"/>
    <w:tmpl w:val="E4C2AD08"/>
    <w:lvl w:ilvl="0" w:tplc="7FE60F5E">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0D76A6"/>
    <w:multiLevelType w:val="hybridMultilevel"/>
    <w:tmpl w:val="E4C2AD08"/>
    <w:lvl w:ilvl="0" w:tplc="7FE60F5E">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2D285A"/>
    <w:multiLevelType w:val="hybridMultilevel"/>
    <w:tmpl w:val="D6B09AE4"/>
    <w:lvl w:ilvl="0" w:tplc="8474CB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0C51CC"/>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485C6C"/>
    <w:multiLevelType w:val="multilevel"/>
    <w:tmpl w:val="C0EE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67E62"/>
    <w:multiLevelType w:val="multilevel"/>
    <w:tmpl w:val="8ACAF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71D29"/>
    <w:multiLevelType w:val="hybridMultilevel"/>
    <w:tmpl w:val="DF24F8A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E85F3E"/>
    <w:multiLevelType w:val="multilevel"/>
    <w:tmpl w:val="AB349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B515D"/>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E5948"/>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E002D"/>
    <w:multiLevelType w:val="multilevel"/>
    <w:tmpl w:val="13E8E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0B6295"/>
    <w:multiLevelType w:val="hybridMultilevel"/>
    <w:tmpl w:val="AF98E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D817E5"/>
    <w:multiLevelType w:val="hybridMultilevel"/>
    <w:tmpl w:val="E6D8AF78"/>
    <w:lvl w:ilvl="0" w:tplc="55BED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080233"/>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30203C"/>
    <w:multiLevelType w:val="multilevel"/>
    <w:tmpl w:val="CE72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762DD6"/>
    <w:multiLevelType w:val="hybridMultilevel"/>
    <w:tmpl w:val="4FC214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681BFC"/>
    <w:multiLevelType w:val="multilevel"/>
    <w:tmpl w:val="9C6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A36548"/>
    <w:multiLevelType w:val="hybridMultilevel"/>
    <w:tmpl w:val="FBC2F274"/>
    <w:lvl w:ilvl="0" w:tplc="D3F62CC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02970DD"/>
    <w:multiLevelType w:val="multilevel"/>
    <w:tmpl w:val="20F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5540D0"/>
    <w:multiLevelType w:val="multilevel"/>
    <w:tmpl w:val="379A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E80CDB"/>
    <w:multiLevelType w:val="multilevel"/>
    <w:tmpl w:val="B18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ED4BC8"/>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E07BDB"/>
    <w:multiLevelType w:val="multilevel"/>
    <w:tmpl w:val="1052816C"/>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6F2F90"/>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3D7ADC"/>
    <w:multiLevelType w:val="hybridMultilevel"/>
    <w:tmpl w:val="6DAAAB68"/>
    <w:lvl w:ilvl="0" w:tplc="277660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8F5686"/>
    <w:multiLevelType w:val="singleLevel"/>
    <w:tmpl w:val="227AEE18"/>
    <w:lvl w:ilvl="0">
      <w:start w:val="1"/>
      <w:numFmt w:val="decimal"/>
      <w:lvlText w:val="%1."/>
      <w:legacy w:legacy="1" w:legacySpace="0" w:legacyIndent="355"/>
      <w:lvlJc w:val="left"/>
      <w:rPr>
        <w:rFonts w:ascii="Times New Roman" w:hAnsi="Times New Roman" w:cs="Times New Roman" w:hint="default"/>
      </w:rPr>
    </w:lvl>
  </w:abstractNum>
  <w:abstractNum w:abstractNumId="33">
    <w:nsid w:val="73B3602D"/>
    <w:multiLevelType w:val="hybridMultilevel"/>
    <w:tmpl w:val="D6B09AE4"/>
    <w:lvl w:ilvl="0" w:tplc="8474CB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4792719"/>
    <w:multiLevelType w:val="hybridMultilevel"/>
    <w:tmpl w:val="7FE28A2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nsid w:val="755B70BE"/>
    <w:multiLevelType w:val="multilevel"/>
    <w:tmpl w:val="020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122B35"/>
    <w:multiLevelType w:val="multilevel"/>
    <w:tmpl w:val="79985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AA1884"/>
    <w:multiLevelType w:val="multilevel"/>
    <w:tmpl w:val="8C1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B710FB"/>
    <w:multiLevelType w:val="hybridMultilevel"/>
    <w:tmpl w:val="396079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nsid w:val="7BF41B23"/>
    <w:multiLevelType w:val="multilevel"/>
    <w:tmpl w:val="23BAF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i w:val="0"/>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0"/>
    <w:lvlOverride w:ilvl="0">
      <w:lvl w:ilvl="0">
        <w:numFmt w:val="bullet"/>
        <w:lvlText w:val="&gt;"/>
        <w:legacy w:legacy="1" w:legacySpace="0" w:legacyIndent="336"/>
        <w:lvlJc w:val="left"/>
        <w:rPr>
          <w:rFonts w:ascii="Times New Roman" w:hAnsi="Times New Roman" w:hint="default"/>
        </w:rPr>
      </w:lvl>
    </w:lvlOverride>
  </w:num>
  <w:num w:numId="3">
    <w:abstractNumId w:val="32"/>
  </w:num>
  <w:num w:numId="4">
    <w:abstractNumId w:val="32"/>
    <w:lvlOverride w:ilvl="0">
      <w:lvl w:ilvl="0">
        <w:start w:val="7"/>
        <w:numFmt w:val="decimal"/>
        <w:lvlText w:val="%1."/>
        <w:legacy w:legacy="1" w:legacySpace="0" w:legacyIndent="360"/>
        <w:lvlJc w:val="left"/>
        <w:rPr>
          <w:rFonts w:ascii="Times New Roman" w:hAnsi="Times New Roman" w:cs="Times New Roman" w:hint="default"/>
        </w:rPr>
      </w:lvl>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6"/>
  </w:num>
  <w:num w:numId="8">
    <w:abstractNumId w:val="33"/>
  </w:num>
  <w:num w:numId="9">
    <w:abstractNumId w:val="9"/>
  </w:num>
  <w:num w:numId="10">
    <w:abstractNumId w:val="19"/>
  </w:num>
  <w:num w:numId="11">
    <w:abstractNumId w:val="18"/>
  </w:num>
  <w:num w:numId="12">
    <w:abstractNumId w:val="39"/>
  </w:num>
  <w:num w:numId="13">
    <w:abstractNumId w:val="30"/>
  </w:num>
  <w:num w:numId="14">
    <w:abstractNumId w:val="28"/>
  </w:num>
  <w:num w:numId="15">
    <w:abstractNumId w:val="17"/>
  </w:num>
  <w:num w:numId="16">
    <w:abstractNumId w:val="12"/>
  </w:num>
  <w:num w:numId="17">
    <w:abstractNumId w:val="4"/>
  </w:num>
  <w:num w:numId="18">
    <w:abstractNumId w:val="20"/>
  </w:num>
  <w:num w:numId="19">
    <w:abstractNumId w:val="38"/>
  </w:num>
  <w:num w:numId="20">
    <w:abstractNumId w:val="11"/>
  </w:num>
  <w:num w:numId="21">
    <w:abstractNumId w:val="35"/>
  </w:num>
  <w:num w:numId="22">
    <w:abstractNumId w:val="21"/>
  </w:num>
  <w:num w:numId="23">
    <w:abstractNumId w:val="26"/>
  </w:num>
  <w:num w:numId="24">
    <w:abstractNumId w:val="27"/>
  </w:num>
  <w:num w:numId="25">
    <w:abstractNumId w:val="23"/>
  </w:num>
  <w:num w:numId="26">
    <w:abstractNumId w:val="25"/>
  </w:num>
  <w:num w:numId="27">
    <w:abstractNumId w:val="1"/>
  </w:num>
  <w:num w:numId="28">
    <w:abstractNumId w:val="15"/>
  </w:num>
  <w:num w:numId="29">
    <w:abstractNumId w:val="16"/>
  </w:num>
  <w:num w:numId="30">
    <w:abstractNumId w:val="1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4"/>
  </w:num>
  <w:num w:numId="34">
    <w:abstractNumId w:val="22"/>
  </w:num>
  <w:num w:numId="35">
    <w:abstractNumId w:val="34"/>
  </w:num>
  <w:num w:numId="36">
    <w:abstractNumId w:val="2"/>
  </w:num>
  <w:num w:numId="37">
    <w:abstractNumId w:val="8"/>
  </w:num>
  <w:num w:numId="38">
    <w:abstractNumId w:val="6"/>
  </w:num>
  <w:num w:numId="39">
    <w:abstractNumId w:val="3"/>
  </w:num>
  <w:num w:numId="40">
    <w:abstractNumId w:val="29"/>
  </w:num>
  <w:num w:numId="41">
    <w:abstractNumId w:val="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558A"/>
    <w:rsid w:val="000D118D"/>
    <w:rsid w:val="0019054B"/>
    <w:rsid w:val="001C0F2B"/>
    <w:rsid w:val="0021495D"/>
    <w:rsid w:val="00233EB7"/>
    <w:rsid w:val="002D124A"/>
    <w:rsid w:val="003535E7"/>
    <w:rsid w:val="0036368C"/>
    <w:rsid w:val="0055662D"/>
    <w:rsid w:val="005727ED"/>
    <w:rsid w:val="00614F07"/>
    <w:rsid w:val="00651738"/>
    <w:rsid w:val="00670533"/>
    <w:rsid w:val="006D7E82"/>
    <w:rsid w:val="00711ABC"/>
    <w:rsid w:val="0075632D"/>
    <w:rsid w:val="0076662C"/>
    <w:rsid w:val="008E43A8"/>
    <w:rsid w:val="009833D1"/>
    <w:rsid w:val="00A21164"/>
    <w:rsid w:val="00A72D18"/>
    <w:rsid w:val="00AE4971"/>
    <w:rsid w:val="00BB50D6"/>
    <w:rsid w:val="00C4747F"/>
    <w:rsid w:val="00C63579"/>
    <w:rsid w:val="00CE0F9E"/>
    <w:rsid w:val="00D6558A"/>
    <w:rsid w:val="00D80DC2"/>
    <w:rsid w:val="00E12F2B"/>
    <w:rsid w:val="00E8111A"/>
    <w:rsid w:val="00EC24C0"/>
    <w:rsid w:val="00F03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9E"/>
  </w:style>
  <w:style w:type="paragraph" w:styleId="1">
    <w:name w:val="heading 1"/>
    <w:basedOn w:val="a"/>
    <w:next w:val="a"/>
    <w:link w:val="10"/>
    <w:uiPriority w:val="9"/>
    <w:qFormat/>
    <w:rsid w:val="00711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3535E7"/>
    <w:pPr>
      <w:keepNext/>
      <w:spacing w:after="0" w:line="240" w:lineRule="auto"/>
      <w:ind w:firstLine="360"/>
      <w:outlineLvl w:val="1"/>
    </w:pPr>
    <w:rPr>
      <w:rFonts w:ascii="Times New Roman" w:hAnsi="Times New Roman" w:cs="Times New Roman"/>
      <w:b/>
      <w:sz w:val="24"/>
      <w:szCs w:val="24"/>
      <w:lang w:eastAsia="ar-SA"/>
    </w:rPr>
  </w:style>
  <w:style w:type="paragraph" w:styleId="3">
    <w:name w:val="heading 3"/>
    <w:basedOn w:val="a"/>
    <w:next w:val="a"/>
    <w:link w:val="30"/>
    <w:uiPriority w:val="9"/>
    <w:qFormat/>
    <w:rsid w:val="003535E7"/>
    <w:pPr>
      <w:keepNext/>
      <w:spacing w:after="0" w:line="240" w:lineRule="auto"/>
      <w:ind w:firstLine="360"/>
      <w:outlineLvl w:val="2"/>
    </w:pPr>
    <w:rPr>
      <w:rFonts w:ascii="Times New Roman" w:hAnsi="Times New Roman" w:cs="Times New Roman"/>
      <w:b/>
      <w:sz w:val="28"/>
      <w:szCs w:val="24"/>
      <w:lang w:eastAsia="ar-SA"/>
    </w:rPr>
  </w:style>
  <w:style w:type="paragraph" w:styleId="4">
    <w:name w:val="heading 4"/>
    <w:basedOn w:val="a"/>
    <w:next w:val="a"/>
    <w:link w:val="40"/>
    <w:uiPriority w:val="9"/>
    <w:semiHidden/>
    <w:unhideWhenUsed/>
    <w:qFormat/>
    <w:rsid w:val="00711A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58A"/>
    <w:pPr>
      <w:ind w:left="720"/>
      <w:contextualSpacing/>
    </w:pPr>
  </w:style>
  <w:style w:type="paragraph" w:styleId="a4">
    <w:name w:val="caption"/>
    <w:basedOn w:val="a"/>
    <w:next w:val="a"/>
    <w:uiPriority w:val="99"/>
    <w:qFormat/>
    <w:rsid w:val="002D124A"/>
    <w:pPr>
      <w:spacing w:after="0" w:line="240" w:lineRule="auto"/>
    </w:pPr>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3535E7"/>
    <w:rPr>
      <w:rFonts w:ascii="Times New Roman" w:hAnsi="Times New Roman" w:cs="Times New Roman"/>
      <w:b/>
      <w:sz w:val="24"/>
      <w:szCs w:val="24"/>
      <w:lang w:eastAsia="ar-SA"/>
    </w:rPr>
  </w:style>
  <w:style w:type="character" w:customStyle="1" w:styleId="30">
    <w:name w:val="Заголовок 3 Знак"/>
    <w:basedOn w:val="a0"/>
    <w:link w:val="3"/>
    <w:uiPriority w:val="9"/>
    <w:rsid w:val="003535E7"/>
    <w:rPr>
      <w:rFonts w:ascii="Times New Roman" w:hAnsi="Times New Roman" w:cs="Times New Roman"/>
      <w:b/>
      <w:sz w:val="28"/>
      <w:szCs w:val="24"/>
      <w:lang w:eastAsia="ar-SA"/>
    </w:rPr>
  </w:style>
  <w:style w:type="paragraph" w:styleId="a5">
    <w:name w:val="Normal (Web)"/>
    <w:basedOn w:val="a"/>
    <w:uiPriority w:val="99"/>
    <w:rsid w:val="003535E7"/>
    <w:pPr>
      <w:spacing w:before="100" w:after="100" w:line="240" w:lineRule="auto"/>
    </w:pPr>
    <w:rPr>
      <w:rFonts w:ascii="Times New Roman" w:hAnsi="Times New Roman" w:cs="Times New Roman"/>
      <w:sz w:val="24"/>
      <w:szCs w:val="24"/>
      <w:lang w:eastAsia="ar-SA"/>
    </w:rPr>
  </w:style>
  <w:style w:type="character" w:styleId="a6">
    <w:name w:val="Strong"/>
    <w:basedOn w:val="a0"/>
    <w:uiPriority w:val="22"/>
    <w:qFormat/>
    <w:rsid w:val="003535E7"/>
    <w:rPr>
      <w:rFonts w:cs="Times New Roman"/>
      <w:b/>
      <w:bCs/>
    </w:rPr>
  </w:style>
  <w:style w:type="character" w:customStyle="1" w:styleId="dd-postheadericon">
    <w:name w:val="dd-postheadericon"/>
    <w:basedOn w:val="a0"/>
    <w:rsid w:val="003535E7"/>
  </w:style>
  <w:style w:type="character" w:styleId="a7">
    <w:name w:val="Emphasis"/>
    <w:basedOn w:val="a0"/>
    <w:uiPriority w:val="20"/>
    <w:qFormat/>
    <w:rsid w:val="005727ED"/>
    <w:rPr>
      <w:rFonts w:cs="Times New Roman"/>
      <w:i/>
      <w:iCs/>
    </w:rPr>
  </w:style>
  <w:style w:type="character" w:customStyle="1" w:styleId="apple-converted-space">
    <w:name w:val="apple-converted-space"/>
    <w:basedOn w:val="a0"/>
    <w:rsid w:val="005727ED"/>
    <w:rPr>
      <w:rFonts w:cs="Times New Roman"/>
    </w:rPr>
  </w:style>
  <w:style w:type="character" w:customStyle="1" w:styleId="40">
    <w:name w:val="Заголовок 4 Знак"/>
    <w:basedOn w:val="a0"/>
    <w:link w:val="4"/>
    <w:uiPriority w:val="9"/>
    <w:semiHidden/>
    <w:rsid w:val="00711ABC"/>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711ABC"/>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36368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D80D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567192">
      <w:bodyDiv w:val="1"/>
      <w:marLeft w:val="0"/>
      <w:marRight w:val="0"/>
      <w:marTop w:val="0"/>
      <w:marBottom w:val="0"/>
      <w:divBdr>
        <w:top w:val="none" w:sz="0" w:space="0" w:color="auto"/>
        <w:left w:val="none" w:sz="0" w:space="0" w:color="auto"/>
        <w:bottom w:val="none" w:sz="0" w:space="0" w:color="auto"/>
        <w:right w:val="none" w:sz="0" w:space="0" w:color="auto"/>
      </w:divBdr>
    </w:div>
    <w:div w:id="16814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eodetishkax.ru/interesnoe-dlya-roditelej/91-poleznoe-dlya-vsex/1115-lechenie-tvorchestvom" TargetMode="External"/><Relationship Id="rId5" Type="http://schemas.openxmlformats.org/officeDocument/2006/relationships/hyperlink" Target="http://www.vseodetishkax.ru/doshkolnik-rebenok-ot-3-do-7-let/66-igrovaya-deyatelnost/749-igra-kak-vedushhij-vid-deyatelnosti-v-starshem-doshkolnom-vozras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2890</Words>
  <Characters>16474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Михаил</cp:lastModifiedBy>
  <cp:revision>18</cp:revision>
  <cp:lastPrinted>2020-03-22T18:59:00Z</cp:lastPrinted>
  <dcterms:created xsi:type="dcterms:W3CDTF">2020-02-04T05:05:00Z</dcterms:created>
  <dcterms:modified xsi:type="dcterms:W3CDTF">2020-03-26T18:18:00Z</dcterms:modified>
</cp:coreProperties>
</file>