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0" w:rsidRPr="00826D29" w:rsidRDefault="008378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Э-256</w:t>
      </w:r>
    </w:p>
    <w:p w:rsidR="00F85A9D" w:rsidRPr="00826D29" w:rsidRDefault="00F85A9D" w:rsidP="00F85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МДК 05.01 Организация деятельности кассира </w:t>
      </w:r>
    </w:p>
    <w:p w:rsidR="001F15C3" w:rsidRDefault="001F15C3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>Архипова О.А</w:t>
      </w:r>
    </w:p>
    <w:p w:rsidR="001F15C3" w:rsidRPr="00530575" w:rsidRDefault="00F85A9D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Тема: Организация работы с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неплатежными</w:t>
      </w:r>
      <w:proofErr w:type="gramEnd"/>
      <w:r>
        <w:rPr>
          <w:rFonts w:ascii="Times New Roman" w:hAnsi="Times New Roman" w:cs="Times New Roman"/>
          <w:sz w:val="20"/>
          <w:szCs w:val="20"/>
        </w:rPr>
        <w:t>, сомнительными и имеющими признаки подделки денежной наличностью (Лекции с.90-120)</w:t>
      </w:r>
    </w:p>
    <w:p w:rsidR="00530575" w:rsidRDefault="00530575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Изучить тему. Ответить на вопросы</w:t>
      </w:r>
    </w:p>
    <w:p w:rsidR="005915EE" w:rsidRPr="00826D29" w:rsidRDefault="005915EE" w:rsidP="00591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Вопросы по теме: 1. </w:t>
      </w:r>
      <w:r w:rsidR="00F85A9D">
        <w:rPr>
          <w:rFonts w:ascii="Times New Roman" w:hAnsi="Times New Roman" w:cs="Times New Roman"/>
          <w:sz w:val="20"/>
          <w:szCs w:val="20"/>
        </w:rPr>
        <w:t>Признаки платежеспособности банкнот и монет Банка России</w:t>
      </w:r>
    </w:p>
    <w:p w:rsidR="005915EE" w:rsidRPr="00826D29" w:rsidRDefault="005915EE" w:rsidP="005915EE">
      <w:pPr>
        <w:pStyle w:val="a3"/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 xml:space="preserve">                                2. </w:t>
      </w:r>
      <w:r w:rsidR="00F85A9D">
        <w:rPr>
          <w:rFonts w:ascii="Times New Roman" w:hAnsi="Times New Roman" w:cs="Times New Roman"/>
          <w:sz w:val="20"/>
          <w:szCs w:val="20"/>
        </w:rPr>
        <w:t>Правила определения признаков подлинности и платежности денежных знаков         российской валюты и других иностранных государств</w:t>
      </w:r>
    </w:p>
    <w:p w:rsidR="005915EE" w:rsidRDefault="00CF1DAA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Задача 4 (с.25), задача 5(с.29)  </w:t>
      </w:r>
      <w:r w:rsidR="001A1FAD">
        <w:rPr>
          <w:rFonts w:ascii="Times New Roman" w:hAnsi="Times New Roman" w:cs="Times New Roman"/>
          <w:sz w:val="20"/>
          <w:szCs w:val="20"/>
        </w:rPr>
        <w:t>(Бухгалтерский учет.</w:t>
      </w:r>
      <w:r w:rsidR="0053057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1FAD">
        <w:rPr>
          <w:rFonts w:ascii="Times New Roman" w:hAnsi="Times New Roman" w:cs="Times New Roman"/>
          <w:sz w:val="20"/>
          <w:szCs w:val="20"/>
        </w:rPr>
        <w:t>Практикум)</w:t>
      </w:r>
      <w:proofErr w:type="gramEnd"/>
    </w:p>
    <w:p w:rsidR="001A1FAD" w:rsidRDefault="001A1FAD" w:rsidP="001F1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6D29">
        <w:rPr>
          <w:rFonts w:ascii="Times New Roman" w:hAnsi="Times New Roman" w:cs="Times New Roman"/>
          <w:sz w:val="20"/>
          <w:szCs w:val="20"/>
        </w:rPr>
        <w:t>Итоговую работу сд</w:t>
      </w:r>
      <w:r>
        <w:rPr>
          <w:rFonts w:ascii="Times New Roman" w:hAnsi="Times New Roman" w:cs="Times New Roman"/>
          <w:sz w:val="20"/>
          <w:szCs w:val="20"/>
        </w:rPr>
        <w:t>ать до 10.04</w:t>
      </w:r>
      <w:r w:rsidRPr="00826D29">
        <w:rPr>
          <w:rFonts w:ascii="Times New Roman" w:hAnsi="Times New Roman" w:cs="Times New Roman"/>
          <w:sz w:val="20"/>
          <w:szCs w:val="20"/>
        </w:rPr>
        <w:t>.2020</w:t>
      </w:r>
      <w:r w:rsidR="005305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5EE" w:rsidRPr="005915EE" w:rsidRDefault="005915EE" w:rsidP="005915EE">
      <w:pPr>
        <w:rPr>
          <w:rFonts w:ascii="Times New Roman" w:hAnsi="Times New Roman" w:cs="Times New Roman"/>
          <w:sz w:val="20"/>
          <w:szCs w:val="20"/>
        </w:rPr>
      </w:pPr>
    </w:p>
    <w:p w:rsidR="001F15C3" w:rsidRPr="00826D29" w:rsidRDefault="001F15C3" w:rsidP="001F15C3">
      <w:pPr>
        <w:rPr>
          <w:rFonts w:ascii="Times New Roman" w:hAnsi="Times New Roman" w:cs="Times New Roman"/>
          <w:sz w:val="20"/>
          <w:szCs w:val="20"/>
        </w:rPr>
      </w:pPr>
    </w:p>
    <w:p w:rsidR="00826D29" w:rsidRDefault="00826D29" w:rsidP="00826D29">
      <w:pPr>
        <w:pStyle w:val="a3"/>
      </w:pPr>
    </w:p>
    <w:sectPr w:rsidR="00826D29" w:rsidSect="00E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E6B"/>
    <w:multiLevelType w:val="multilevel"/>
    <w:tmpl w:val="E960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40059A0"/>
    <w:multiLevelType w:val="hybridMultilevel"/>
    <w:tmpl w:val="A88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0094"/>
    <w:multiLevelType w:val="multilevel"/>
    <w:tmpl w:val="DD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C3"/>
    <w:rsid w:val="0015560F"/>
    <w:rsid w:val="001A1FAD"/>
    <w:rsid w:val="001F15C3"/>
    <w:rsid w:val="002773EF"/>
    <w:rsid w:val="004F28A7"/>
    <w:rsid w:val="00530575"/>
    <w:rsid w:val="005915EE"/>
    <w:rsid w:val="00826D29"/>
    <w:rsid w:val="00837860"/>
    <w:rsid w:val="00906BB7"/>
    <w:rsid w:val="009C1F94"/>
    <w:rsid w:val="00CF1DAA"/>
    <w:rsid w:val="00E82C07"/>
    <w:rsid w:val="00ED1F4D"/>
    <w:rsid w:val="00F8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</cp:lastModifiedBy>
  <cp:revision>6</cp:revision>
  <dcterms:created xsi:type="dcterms:W3CDTF">2020-03-20T09:50:00Z</dcterms:created>
  <dcterms:modified xsi:type="dcterms:W3CDTF">2020-04-05T14:51:00Z</dcterms:modified>
</cp:coreProperties>
</file>