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E5" w:rsidRDefault="009351E5" w:rsidP="009351E5">
      <w:pPr>
        <w:rPr>
          <w:sz w:val="24"/>
          <w:szCs w:val="24"/>
        </w:rPr>
      </w:pPr>
      <w:r>
        <w:rPr>
          <w:sz w:val="24"/>
          <w:szCs w:val="24"/>
        </w:rPr>
        <w:t xml:space="preserve">Математика-ТПОП-165, </w:t>
      </w:r>
    </w:p>
    <w:p w:rsidR="009351E5" w:rsidRDefault="009351E5" w:rsidP="009351E5">
      <w:pPr>
        <w:rPr>
          <w:sz w:val="24"/>
          <w:szCs w:val="24"/>
        </w:rPr>
      </w:pPr>
      <w:r>
        <w:rPr>
          <w:sz w:val="24"/>
          <w:szCs w:val="24"/>
        </w:rPr>
        <w:t>Сорокина И.А.</w:t>
      </w:r>
    </w:p>
    <w:p w:rsidR="009351E5" w:rsidRDefault="009351E5" w:rsidP="009351E5">
      <w:pPr>
        <w:rPr>
          <w:sz w:val="24"/>
          <w:szCs w:val="24"/>
        </w:rPr>
      </w:pPr>
      <w:r>
        <w:rPr>
          <w:sz w:val="24"/>
          <w:szCs w:val="24"/>
        </w:rPr>
        <w:t>А.Г. Мордкович Алгебра и начала математического анализа</w:t>
      </w:r>
    </w:p>
    <w:p w:rsidR="009351E5" w:rsidRDefault="009351E5" w:rsidP="009351E5">
      <w:pPr>
        <w:rPr>
          <w:sz w:val="24"/>
          <w:szCs w:val="24"/>
        </w:rPr>
      </w:pPr>
      <w:r>
        <w:rPr>
          <w:sz w:val="24"/>
          <w:szCs w:val="24"/>
        </w:rPr>
        <w:t>Изучить те</w:t>
      </w:r>
      <w:r w:rsidR="00687251">
        <w:rPr>
          <w:sz w:val="24"/>
          <w:szCs w:val="24"/>
        </w:rPr>
        <w:t>му: Случайные события и их вероятности, стр. 372-388</w:t>
      </w:r>
      <w:r>
        <w:rPr>
          <w:sz w:val="24"/>
          <w:szCs w:val="24"/>
        </w:rPr>
        <w:t>. (4 часа)</w:t>
      </w:r>
    </w:p>
    <w:p w:rsidR="009351E5" w:rsidRDefault="009351E5" w:rsidP="009351E5">
      <w:pPr>
        <w:rPr>
          <w:sz w:val="24"/>
          <w:szCs w:val="24"/>
        </w:rPr>
      </w:pPr>
      <w:r>
        <w:rPr>
          <w:sz w:val="24"/>
          <w:szCs w:val="24"/>
        </w:rPr>
        <w:t>Ответить на вопр</w:t>
      </w:r>
      <w:r w:rsidR="00687251">
        <w:rPr>
          <w:sz w:val="24"/>
          <w:szCs w:val="24"/>
        </w:rPr>
        <w:t>осы для самопроверки на стр. 383</w:t>
      </w:r>
      <w:r>
        <w:rPr>
          <w:sz w:val="24"/>
          <w:szCs w:val="24"/>
        </w:rPr>
        <w:t>.</w:t>
      </w:r>
    </w:p>
    <w:p w:rsidR="009351E5" w:rsidRDefault="009351E5" w:rsidP="009351E5">
      <w:pPr>
        <w:rPr>
          <w:sz w:val="24"/>
          <w:szCs w:val="24"/>
        </w:rPr>
      </w:pPr>
    </w:p>
    <w:p w:rsidR="00B35FA2" w:rsidRDefault="00B35FA2"/>
    <w:sectPr w:rsidR="00B35FA2" w:rsidSect="00A2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1E5"/>
    <w:rsid w:val="00687251"/>
    <w:rsid w:val="009351E5"/>
    <w:rsid w:val="00A20076"/>
    <w:rsid w:val="00B3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4</cp:revision>
  <dcterms:created xsi:type="dcterms:W3CDTF">2020-03-23T06:18:00Z</dcterms:created>
  <dcterms:modified xsi:type="dcterms:W3CDTF">2020-03-27T05:44:00Z</dcterms:modified>
</cp:coreProperties>
</file>