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Дисциплина: Обществознание (включая экономику</w:t>
      </w:r>
      <w:r w:rsidR="00E6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06">
        <w:rPr>
          <w:rFonts w:ascii="Times New Roman" w:hAnsi="Times New Roman" w:cs="Times New Roman"/>
          <w:b/>
          <w:sz w:val="24"/>
          <w:szCs w:val="24"/>
        </w:rPr>
        <w:t>и право)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Style w:val="FontStyle13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Преподаватель: Савчук Т.М.</w:t>
      </w:r>
      <w:r w:rsidRPr="00C33006">
        <w:rPr>
          <w:rStyle w:val="FontStyle13"/>
          <w:rFonts w:eastAsia="Times New Roman"/>
          <w:b/>
          <w:sz w:val="24"/>
          <w:szCs w:val="24"/>
        </w:rPr>
        <w:t xml:space="preserve"> </w:t>
      </w:r>
    </w:p>
    <w:p w:rsidR="00B24DCD" w:rsidRPr="00C33006" w:rsidRDefault="00B24DCD" w:rsidP="00B24D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006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ПНК - 163</w:t>
      </w:r>
    </w:p>
    <w:p w:rsidR="00B24DCD" w:rsidRPr="00C33006" w:rsidRDefault="00B24DCD" w:rsidP="00B24DC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Дисциплина: Обществознание (включая экономику</w:t>
      </w:r>
      <w:r w:rsidR="00E6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06">
        <w:rPr>
          <w:rFonts w:ascii="Times New Roman" w:hAnsi="Times New Roman" w:cs="Times New Roman"/>
          <w:b/>
          <w:sz w:val="24"/>
          <w:szCs w:val="24"/>
        </w:rPr>
        <w:t>и право)</w:t>
      </w:r>
    </w:p>
    <w:p w:rsidR="00B24DCD" w:rsidRPr="00C33006" w:rsidRDefault="00B24DCD" w:rsidP="00B24DCD">
      <w:pPr>
        <w:tabs>
          <w:tab w:val="left" w:pos="2656"/>
          <w:tab w:val="left" w:pos="4943"/>
        </w:tabs>
        <w:spacing w:after="0" w:line="240" w:lineRule="auto"/>
        <w:rPr>
          <w:rStyle w:val="FontStyle13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Преподаватель: Савчук Т.М.</w:t>
      </w:r>
      <w:r w:rsidRPr="00C33006">
        <w:rPr>
          <w:rStyle w:val="FontStyle13"/>
          <w:rFonts w:eastAsia="Times New Roman"/>
          <w:b/>
          <w:sz w:val="24"/>
          <w:szCs w:val="24"/>
        </w:rPr>
        <w:t xml:space="preserve"> </w:t>
      </w:r>
    </w:p>
    <w:p w:rsidR="00B24DCD" w:rsidRPr="00C33006" w:rsidRDefault="00B24DCD" w:rsidP="00B24DC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006">
        <w:rPr>
          <w:rStyle w:val="FontStyle13"/>
          <w:b/>
          <w:sz w:val="24"/>
          <w:szCs w:val="24"/>
        </w:rPr>
        <w:t>Тема:</w:t>
      </w:r>
      <w:r w:rsidRPr="00C33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3006">
        <w:rPr>
          <w:rFonts w:ascii="Times New Roman" w:eastAsia="Times New Roman" w:hAnsi="Times New Roman" w:cs="Times New Roman"/>
          <w:sz w:val="24"/>
          <w:szCs w:val="24"/>
        </w:rPr>
        <w:t>Участники политического процесса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B24DCD" w:rsidRPr="00C33006" w:rsidRDefault="00B24DCD" w:rsidP="00B24DCD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Перечислите участников политического процесса</w:t>
      </w:r>
    </w:p>
    <w:p w:rsidR="00B24DCD" w:rsidRPr="00C33006" w:rsidRDefault="00B24DCD" w:rsidP="00B24DCD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Какова роль выборов в жизни страны?</w:t>
      </w:r>
    </w:p>
    <w:p w:rsidR="00B24DCD" w:rsidRPr="00C33006" w:rsidRDefault="00B24DCD" w:rsidP="00B24DCD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 xml:space="preserve">Чем отличается представительная демократия от прямого участия народа? </w:t>
      </w:r>
    </w:p>
    <w:p w:rsidR="00B24DCD" w:rsidRPr="00C33006" w:rsidRDefault="00B24DCD" w:rsidP="00B24DCD">
      <w:pPr>
        <w:pStyle w:val="11"/>
        <w:tabs>
          <w:tab w:val="left" w:pos="0"/>
          <w:tab w:val="left" w:pos="851"/>
        </w:tabs>
        <w:jc w:val="both"/>
        <w:rPr>
          <w:bCs/>
        </w:rPr>
      </w:pPr>
      <w:r w:rsidRPr="00C33006">
        <w:rPr>
          <w:bCs/>
        </w:rPr>
        <w:t>Приведите примеры.</w:t>
      </w:r>
    </w:p>
    <w:p w:rsidR="00B24DCD" w:rsidRPr="00C33006" w:rsidRDefault="00B24DCD" w:rsidP="00B24DCD">
      <w:pPr>
        <w:pStyle w:val="11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rStyle w:val="FontStyle17"/>
          <w:sz w:val="24"/>
          <w:szCs w:val="24"/>
        </w:rPr>
      </w:pPr>
      <w:r w:rsidRPr="00C33006">
        <w:rPr>
          <w:bCs/>
        </w:rPr>
        <w:t>Какова роль средств массовой информации в становлении российской демократии?</w:t>
      </w:r>
    </w:p>
    <w:p w:rsidR="00B24DCD" w:rsidRPr="00C33006" w:rsidRDefault="00B24DCD" w:rsidP="00B24DCD">
      <w:pPr>
        <w:pStyle w:val="Style6"/>
        <w:widowControl/>
        <w:numPr>
          <w:ilvl w:val="0"/>
          <w:numId w:val="3"/>
        </w:numPr>
        <w:rPr>
          <w:rStyle w:val="FontStyle17"/>
          <w:sz w:val="24"/>
          <w:szCs w:val="24"/>
        </w:rPr>
      </w:pPr>
      <w:r w:rsidRPr="00C33006">
        <w:rPr>
          <w:rStyle w:val="FontStyle13"/>
          <w:sz w:val="24"/>
          <w:szCs w:val="24"/>
        </w:rPr>
        <w:t>Сравнить мажоритарную и пропорциональную избирательную систему в Российской Федерации</w:t>
      </w:r>
    </w:p>
    <w:p w:rsidR="00B24DCD" w:rsidRPr="00C33006" w:rsidRDefault="00B24DCD" w:rsidP="00B24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00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C33006">
        <w:rPr>
          <w:rFonts w:ascii="Times New Roman" w:hAnsi="Times New Roman" w:cs="Times New Roman"/>
          <w:sz w:val="24"/>
          <w:szCs w:val="24"/>
        </w:rPr>
        <w:t>Выписать из Конституции РФ основные права, касающиеся права избирать и быть избранными.</w:t>
      </w:r>
    </w:p>
    <w:sectPr w:rsidR="00B24DCD" w:rsidRPr="00C33006" w:rsidSect="000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8400C"/>
    <w:multiLevelType w:val="hybridMultilevel"/>
    <w:tmpl w:val="957A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DCD"/>
    <w:rsid w:val="000C309B"/>
    <w:rsid w:val="005B5D5A"/>
    <w:rsid w:val="008722F6"/>
    <w:rsid w:val="00AA6200"/>
    <w:rsid w:val="00B24DCD"/>
    <w:rsid w:val="00C33006"/>
    <w:rsid w:val="00E03E55"/>
    <w:rsid w:val="00E056EB"/>
    <w:rsid w:val="00E642CB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D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D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B24DCD"/>
    <w:pPr>
      <w:ind w:left="720"/>
      <w:contextualSpacing/>
    </w:pPr>
    <w:rPr>
      <w:lang w:val="en-US" w:eastAsia="en-US" w:bidi="en-US"/>
    </w:rPr>
  </w:style>
  <w:style w:type="paragraph" w:customStyle="1" w:styleId="11">
    <w:name w:val="Абзац списка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24DC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B24DCD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24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24D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B24D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24DCD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B24DC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basedOn w:val="a0"/>
    <w:rsid w:val="00B24DC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B24DCD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table" w:styleId="a4">
    <w:name w:val="Table Grid"/>
    <w:basedOn w:val="a1"/>
    <w:uiPriority w:val="99"/>
    <w:rsid w:val="00B2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24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 xm</cp:lastModifiedBy>
  <cp:revision>8</cp:revision>
  <dcterms:created xsi:type="dcterms:W3CDTF">2020-03-30T14:25:00Z</dcterms:created>
  <dcterms:modified xsi:type="dcterms:W3CDTF">2020-04-03T14:59:00Z</dcterms:modified>
</cp:coreProperties>
</file>