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МРОА -342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Задание на 06.04.20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Дисциплина: Обществознание (включая экономику</w:t>
      </w:r>
      <w:r w:rsidR="00E64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3006">
        <w:rPr>
          <w:rFonts w:ascii="Times New Roman" w:hAnsi="Times New Roman" w:cs="Times New Roman"/>
          <w:b/>
          <w:sz w:val="24"/>
          <w:szCs w:val="24"/>
        </w:rPr>
        <w:t>и право)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Style w:val="FontStyle13"/>
          <w:sz w:val="24"/>
          <w:szCs w:val="24"/>
        </w:rPr>
      </w:pPr>
      <w:r w:rsidRPr="00C33006">
        <w:rPr>
          <w:rFonts w:ascii="Times New Roman" w:hAnsi="Times New Roman" w:cs="Times New Roman"/>
          <w:b/>
          <w:sz w:val="24"/>
          <w:szCs w:val="24"/>
        </w:rPr>
        <w:t>Преподаватель: Савчук Т.М.</w:t>
      </w:r>
      <w:r w:rsidRPr="00C33006">
        <w:rPr>
          <w:rStyle w:val="FontStyle13"/>
          <w:rFonts w:eastAsia="Times New Roman"/>
          <w:b/>
          <w:sz w:val="24"/>
          <w:szCs w:val="24"/>
        </w:rPr>
        <w:t xml:space="preserve"> </w:t>
      </w:r>
    </w:p>
    <w:p w:rsidR="00B24DCD" w:rsidRPr="00C33006" w:rsidRDefault="00AA6200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Тема: Выделение основных прав и обязанностей человека и гражданина</w:t>
      </w:r>
    </w:p>
    <w:p w:rsidR="00AA6200" w:rsidRPr="00C33006" w:rsidRDefault="00E056EB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Задание: Выписать из Конституции РФ основные права и обязанности человека и гражданина  РФ</w:t>
      </w:r>
    </w:p>
    <w:p w:rsidR="00B24DCD" w:rsidRPr="00C33006" w:rsidRDefault="00E056EB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Тема:</w:t>
      </w:r>
      <w:r w:rsidR="0064495E">
        <w:rPr>
          <w:rFonts w:ascii="Times New Roman" w:hAnsi="Times New Roman" w:cs="Times New Roman"/>
          <w:sz w:val="24"/>
          <w:szCs w:val="24"/>
        </w:rPr>
        <w:t xml:space="preserve"> </w:t>
      </w:r>
      <w:r w:rsidR="00AA6200" w:rsidRPr="00C33006">
        <w:rPr>
          <w:rFonts w:ascii="Times New Roman" w:hAnsi="Times New Roman" w:cs="Times New Roman"/>
          <w:sz w:val="24"/>
          <w:szCs w:val="24"/>
        </w:rPr>
        <w:t>Понятие гражданства. Порядок приобретения и прекращения гражданства в РФ</w:t>
      </w:r>
    </w:p>
    <w:p w:rsidR="00AA6200" w:rsidRPr="00C33006" w:rsidRDefault="00AA6200" w:rsidP="00AA6200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</w:t>
      </w:r>
    </w:p>
    <w:p w:rsidR="00AA6200" w:rsidRPr="00C33006" w:rsidRDefault="00AA6200" w:rsidP="00AA6200">
      <w:pPr>
        <w:rPr>
          <w:rFonts w:ascii="Times New Roman" w:hAnsi="Times New Roman" w:cs="Times New Roman"/>
          <w:sz w:val="24"/>
          <w:szCs w:val="24"/>
        </w:rPr>
      </w:pPr>
      <w:r w:rsidRPr="00C33006">
        <w:rPr>
          <w:rFonts w:ascii="Times New Roman" w:hAnsi="Times New Roman" w:cs="Times New Roman"/>
          <w:sz w:val="24"/>
          <w:szCs w:val="24"/>
        </w:rPr>
        <w:t>Международная защита прав человека</w:t>
      </w:r>
    </w:p>
    <w:p w:rsidR="00B24DCD" w:rsidRPr="00C33006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CD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CD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CD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4DCD" w:rsidRDefault="00B24DCD" w:rsidP="00B24DCD">
      <w:pPr>
        <w:tabs>
          <w:tab w:val="left" w:pos="2656"/>
          <w:tab w:val="left" w:pos="49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309B" w:rsidRDefault="000C309B"/>
    <w:sectPr w:rsidR="000C309B" w:rsidSect="000C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6E4"/>
    <w:multiLevelType w:val="hybridMultilevel"/>
    <w:tmpl w:val="A79EC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A3CF6"/>
    <w:multiLevelType w:val="hybridMultilevel"/>
    <w:tmpl w:val="D74AD0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763E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0336"/>
    <w:multiLevelType w:val="hybridMultilevel"/>
    <w:tmpl w:val="9BE8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C7347"/>
    <w:multiLevelType w:val="hybridMultilevel"/>
    <w:tmpl w:val="5FC6BAB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05884"/>
    <w:multiLevelType w:val="hybridMultilevel"/>
    <w:tmpl w:val="A8BA640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8400C"/>
    <w:multiLevelType w:val="hybridMultilevel"/>
    <w:tmpl w:val="957A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43684"/>
    <w:multiLevelType w:val="hybridMultilevel"/>
    <w:tmpl w:val="4D2E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4C5E08"/>
    <w:multiLevelType w:val="hybridMultilevel"/>
    <w:tmpl w:val="20C0E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24DCD"/>
    <w:rsid w:val="000C309B"/>
    <w:rsid w:val="005B5D5A"/>
    <w:rsid w:val="0064495E"/>
    <w:rsid w:val="00823BC1"/>
    <w:rsid w:val="00AA6200"/>
    <w:rsid w:val="00B24DCD"/>
    <w:rsid w:val="00C33006"/>
    <w:rsid w:val="00E03E55"/>
    <w:rsid w:val="00E056EB"/>
    <w:rsid w:val="00E6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24D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4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B24DCD"/>
    <w:pPr>
      <w:ind w:left="720"/>
      <w:contextualSpacing/>
    </w:pPr>
    <w:rPr>
      <w:lang w:val="en-US" w:eastAsia="en-US" w:bidi="en-US"/>
    </w:rPr>
  </w:style>
  <w:style w:type="paragraph" w:customStyle="1" w:styleId="11">
    <w:name w:val="Абзац списка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24DC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B24DCD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2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24DC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B24DCD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B24DCD"/>
    <w:rPr>
      <w:rFonts w:ascii="Times New Roman" w:hAnsi="Times New Roman" w:cs="Times New Roman" w:hint="default"/>
      <w:sz w:val="22"/>
      <w:szCs w:val="22"/>
    </w:rPr>
  </w:style>
  <w:style w:type="character" w:customStyle="1" w:styleId="FontStyle124">
    <w:name w:val="Font Style124"/>
    <w:basedOn w:val="a0"/>
    <w:uiPriority w:val="99"/>
    <w:rsid w:val="00B24DC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3">
    <w:name w:val="Font Style13"/>
    <w:basedOn w:val="a0"/>
    <w:rsid w:val="00B24DCD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basedOn w:val="a0"/>
    <w:uiPriority w:val="99"/>
    <w:rsid w:val="00B24DCD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4">
    <w:name w:val="Table Grid"/>
    <w:basedOn w:val="a1"/>
    <w:uiPriority w:val="99"/>
    <w:rsid w:val="00B24D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24D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asus xm</cp:lastModifiedBy>
  <cp:revision>8</cp:revision>
  <dcterms:created xsi:type="dcterms:W3CDTF">2020-03-30T14:25:00Z</dcterms:created>
  <dcterms:modified xsi:type="dcterms:W3CDTF">2020-04-03T15:02:00Z</dcterms:modified>
</cp:coreProperties>
</file>