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335" w:rsidRDefault="00D45335" w:rsidP="00140BC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Учебник: Литература, </w:t>
      </w:r>
      <w:r w:rsidR="00017050">
        <w:rPr>
          <w:rFonts w:ascii="Times New Roman" w:hAnsi="Times New Roman" w:cs="Times New Roman"/>
          <w:sz w:val="24"/>
        </w:rPr>
        <w:t>Журавлев</w:t>
      </w:r>
      <w:r>
        <w:rPr>
          <w:rFonts w:ascii="Times New Roman" w:hAnsi="Times New Roman" w:cs="Times New Roman"/>
          <w:sz w:val="24"/>
        </w:rPr>
        <w:t>, 2 часть</w:t>
      </w:r>
    </w:p>
    <w:p w:rsidR="00140BC2" w:rsidRDefault="00140BC2" w:rsidP="00140BC2">
      <w:pPr>
        <w:pStyle w:val="a3"/>
      </w:pPr>
    </w:p>
    <w:p w:rsidR="004F7FB0" w:rsidRPr="004F7FB0" w:rsidRDefault="004F7FB0" w:rsidP="004F7FB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ED136F">
        <w:rPr>
          <w:rFonts w:ascii="Times New Roman" w:hAnsi="Times New Roman" w:cs="Times New Roman"/>
          <w:sz w:val="24"/>
        </w:rPr>
        <w:t>М.Ю.Шолохов</w:t>
      </w:r>
      <w:r w:rsidR="00BA2E2A">
        <w:rPr>
          <w:rFonts w:ascii="Times New Roman" w:hAnsi="Times New Roman" w:cs="Times New Roman"/>
          <w:sz w:val="24"/>
        </w:rPr>
        <w:t xml:space="preserve"> </w:t>
      </w:r>
      <w:r w:rsidRPr="004F7FB0">
        <w:rPr>
          <w:rFonts w:ascii="Times New Roman" w:hAnsi="Times New Roman" w:cs="Times New Roman"/>
          <w:sz w:val="24"/>
        </w:rPr>
        <w:t xml:space="preserve"> (</w:t>
      </w:r>
      <w:r w:rsidR="00937067">
        <w:rPr>
          <w:rFonts w:ascii="Times New Roman" w:hAnsi="Times New Roman" w:cs="Times New Roman"/>
          <w:sz w:val="24"/>
        </w:rPr>
        <w:t>4</w:t>
      </w:r>
      <w:r w:rsidRPr="004F7FB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часа)</w:t>
      </w:r>
    </w:p>
    <w:p w:rsidR="00FE1053" w:rsidRDefault="00FE1053" w:rsidP="004F7FB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Изучить жизненный и творческий путь автора </w:t>
      </w:r>
      <w:proofErr w:type="gramStart"/>
      <w:r>
        <w:rPr>
          <w:rFonts w:ascii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</w:rPr>
        <w:t>из любого источника)</w:t>
      </w:r>
    </w:p>
    <w:p w:rsidR="00FE1053" w:rsidRDefault="00FE1053" w:rsidP="004F7FB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Написать </w:t>
      </w:r>
      <w:r w:rsidRPr="00ED136F">
        <w:rPr>
          <w:rFonts w:ascii="Times New Roman" w:hAnsi="Times New Roman" w:cs="Times New Roman"/>
          <w:sz w:val="24"/>
          <w:u w:val="single"/>
        </w:rPr>
        <w:t>краткую</w:t>
      </w:r>
      <w:r>
        <w:rPr>
          <w:rFonts w:ascii="Times New Roman" w:hAnsi="Times New Roman" w:cs="Times New Roman"/>
          <w:sz w:val="24"/>
        </w:rPr>
        <w:t xml:space="preserve"> биографию с указанием основных произведений.</w:t>
      </w:r>
    </w:p>
    <w:p w:rsidR="00FE1053" w:rsidRDefault="00FE1053" w:rsidP="004F7FB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Читать роман «</w:t>
      </w:r>
      <w:r w:rsidR="00ED136F">
        <w:rPr>
          <w:rFonts w:ascii="Times New Roman" w:hAnsi="Times New Roman" w:cs="Times New Roman"/>
          <w:sz w:val="24"/>
        </w:rPr>
        <w:t>Тихий Дон</w:t>
      </w:r>
      <w:r>
        <w:rPr>
          <w:rFonts w:ascii="Times New Roman" w:hAnsi="Times New Roman" w:cs="Times New Roman"/>
          <w:sz w:val="24"/>
        </w:rPr>
        <w:t xml:space="preserve">», </w:t>
      </w:r>
      <w:r w:rsidR="00ED136F">
        <w:rPr>
          <w:rFonts w:ascii="Times New Roman" w:hAnsi="Times New Roman" w:cs="Times New Roman"/>
          <w:sz w:val="24"/>
        </w:rPr>
        <w:t xml:space="preserve">кто не успевает -  </w:t>
      </w:r>
      <w:r>
        <w:rPr>
          <w:rFonts w:ascii="Times New Roman" w:hAnsi="Times New Roman" w:cs="Times New Roman"/>
          <w:sz w:val="24"/>
        </w:rPr>
        <w:t xml:space="preserve">смотреть </w:t>
      </w:r>
      <w:r w:rsidR="00ED136F">
        <w:rPr>
          <w:rFonts w:ascii="Times New Roman" w:hAnsi="Times New Roman" w:cs="Times New Roman"/>
          <w:sz w:val="24"/>
        </w:rPr>
        <w:t xml:space="preserve">многосерийную </w:t>
      </w:r>
      <w:r>
        <w:rPr>
          <w:rFonts w:ascii="Times New Roman" w:hAnsi="Times New Roman" w:cs="Times New Roman"/>
          <w:sz w:val="24"/>
        </w:rPr>
        <w:t xml:space="preserve">экранизацию  </w:t>
      </w:r>
      <w:r w:rsidR="00ED136F">
        <w:rPr>
          <w:rFonts w:ascii="Times New Roman" w:hAnsi="Times New Roman" w:cs="Times New Roman"/>
          <w:sz w:val="24"/>
        </w:rPr>
        <w:t xml:space="preserve">С.Бондарчука </w:t>
      </w:r>
      <w:r>
        <w:rPr>
          <w:rFonts w:ascii="Times New Roman" w:hAnsi="Times New Roman" w:cs="Times New Roman"/>
          <w:sz w:val="24"/>
        </w:rPr>
        <w:t>«</w:t>
      </w:r>
      <w:r w:rsidR="00ED136F">
        <w:rPr>
          <w:rFonts w:ascii="Times New Roman" w:hAnsi="Times New Roman" w:cs="Times New Roman"/>
          <w:sz w:val="24"/>
        </w:rPr>
        <w:t>Тихий Дона» (2006</w:t>
      </w:r>
      <w:r>
        <w:rPr>
          <w:rFonts w:ascii="Times New Roman" w:hAnsi="Times New Roman" w:cs="Times New Roman"/>
          <w:sz w:val="24"/>
        </w:rPr>
        <w:t xml:space="preserve"> г)</w:t>
      </w:r>
      <w:r w:rsidR="00ED136F">
        <w:rPr>
          <w:rFonts w:ascii="Times New Roman" w:hAnsi="Times New Roman" w:cs="Times New Roman"/>
          <w:sz w:val="24"/>
        </w:rPr>
        <w:t xml:space="preserve"> ИЛИ экранизацию С.Урсуляка (2015 год)</w:t>
      </w:r>
    </w:p>
    <w:p w:rsidR="00ED136F" w:rsidRDefault="00017050" w:rsidP="004F7FB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Изучить учебник на С.209-225 </w:t>
      </w:r>
      <w:proofErr w:type="gramStart"/>
      <w:r>
        <w:rPr>
          <w:rFonts w:ascii="Times New Roman" w:hAnsi="Times New Roman" w:cs="Times New Roman"/>
          <w:sz w:val="24"/>
        </w:rPr>
        <w:t>(</w:t>
      </w:r>
      <w:r>
        <w:rPr>
          <w:rFonts w:ascii="Arial Unicode MS" w:eastAsia="Arial Unicode MS" w:hAnsi="Arial Unicode MS" w:cs="Arial Unicode MS" w:hint="eastAsia"/>
          <w:color w:val="000000"/>
          <w:sz w:val="23"/>
          <w:szCs w:val="23"/>
        </w:rPr>
        <w:t> </w:t>
      </w:r>
      <w:proofErr w:type="gramEnd"/>
      <w:r>
        <w:rPr>
          <w:rFonts w:ascii="Arial Unicode MS" w:eastAsia="Arial Unicode MS" w:hAnsi="Arial Unicode MS" w:cs="Arial Unicode MS"/>
          <w:color w:val="000000"/>
          <w:sz w:val="23"/>
          <w:szCs w:val="23"/>
        </w:rPr>
        <w:t xml:space="preserve">11 класс, </w:t>
      </w:r>
      <w:proofErr w:type="spellStart"/>
      <w:r>
        <w:rPr>
          <w:rStyle w:val="a5"/>
          <w:rFonts w:ascii="Arial Unicode MS" w:eastAsia="Arial Unicode MS" w:hAnsi="Arial Unicode MS" w:cs="Arial Unicode MS" w:hint="eastAsia"/>
          <w:color w:val="000000"/>
          <w:sz w:val="23"/>
          <w:szCs w:val="23"/>
        </w:rPr>
        <w:t>Журавлева</w:t>
      </w:r>
      <w:proofErr w:type="spellEnd"/>
      <w:r>
        <w:rPr>
          <w:rStyle w:val="a5"/>
          <w:rFonts w:ascii="Arial Unicode MS" w:eastAsia="Arial Unicode MS" w:hAnsi="Arial Unicode MS" w:cs="Arial Unicode MS" w:hint="eastAsia"/>
          <w:color w:val="000000"/>
          <w:sz w:val="23"/>
          <w:szCs w:val="23"/>
        </w:rPr>
        <w:t xml:space="preserve"> В.П.</w:t>
      </w:r>
      <w:r>
        <w:rPr>
          <w:rStyle w:val="a5"/>
          <w:rFonts w:ascii="Arial Unicode MS" w:eastAsia="Arial Unicode MS" w:hAnsi="Arial Unicode MS" w:cs="Arial Unicode MS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4"/>
        </w:rPr>
        <w:t>Часть 2). КРАТКО сделать конспект по тезисам:</w:t>
      </w:r>
    </w:p>
    <w:p w:rsidR="00ED136F" w:rsidRPr="00ED136F" w:rsidRDefault="00ED136F" w:rsidP="00ED136F">
      <w:pPr>
        <w:rPr>
          <w:rFonts w:ascii="Times New Roman" w:hAnsi="Times New Roman" w:cs="Times New Roman"/>
          <w:sz w:val="24"/>
        </w:rPr>
      </w:pPr>
      <w:r w:rsidRPr="00ED136F">
        <w:rPr>
          <w:rFonts w:ascii="Times New Roman" w:hAnsi="Times New Roman" w:cs="Times New Roman"/>
          <w:sz w:val="24"/>
        </w:rPr>
        <w:t>1. Творческая история романа-эпопеи. Споры об авторстве.</w:t>
      </w:r>
    </w:p>
    <w:p w:rsidR="00ED136F" w:rsidRPr="00ED136F" w:rsidRDefault="00ED136F" w:rsidP="00ED136F">
      <w:pPr>
        <w:rPr>
          <w:rFonts w:ascii="Times New Roman" w:hAnsi="Times New Roman" w:cs="Times New Roman"/>
          <w:sz w:val="24"/>
        </w:rPr>
      </w:pPr>
      <w:r w:rsidRPr="00ED136F">
        <w:rPr>
          <w:rFonts w:ascii="Times New Roman" w:hAnsi="Times New Roman" w:cs="Times New Roman"/>
          <w:sz w:val="24"/>
        </w:rPr>
        <w:t>2. Переломная эпоха и ее отражение в романе.</w:t>
      </w:r>
    </w:p>
    <w:p w:rsidR="00ED136F" w:rsidRPr="00ED136F" w:rsidRDefault="00ED136F" w:rsidP="00ED136F">
      <w:pPr>
        <w:rPr>
          <w:rFonts w:ascii="Times New Roman" w:hAnsi="Times New Roman" w:cs="Times New Roman"/>
          <w:sz w:val="24"/>
        </w:rPr>
      </w:pPr>
      <w:r w:rsidRPr="00ED136F">
        <w:rPr>
          <w:rFonts w:ascii="Times New Roman" w:hAnsi="Times New Roman" w:cs="Times New Roman"/>
          <w:sz w:val="24"/>
        </w:rPr>
        <w:t>3. Система персонажей. Трагедия Григория Мелехова (крайняя концентрация противоречий в характере; судьба героя как цепь метаний между противоборствующими силами в поисках главной правды).</w:t>
      </w:r>
    </w:p>
    <w:p w:rsidR="00ED136F" w:rsidRPr="00ED136F" w:rsidRDefault="00ED136F" w:rsidP="00ED136F">
      <w:pPr>
        <w:rPr>
          <w:rFonts w:ascii="Times New Roman" w:hAnsi="Times New Roman" w:cs="Times New Roman"/>
          <w:sz w:val="24"/>
        </w:rPr>
      </w:pPr>
      <w:r w:rsidRPr="00ED136F">
        <w:rPr>
          <w:rFonts w:ascii="Times New Roman" w:hAnsi="Times New Roman" w:cs="Times New Roman"/>
          <w:sz w:val="24"/>
        </w:rPr>
        <w:t>4. Новаторские особенности в художественной структуре "Тихого Дона".</w:t>
      </w:r>
    </w:p>
    <w:p w:rsidR="00ED136F" w:rsidRPr="00ED136F" w:rsidRDefault="00ED136F" w:rsidP="00ED136F">
      <w:pPr>
        <w:rPr>
          <w:rFonts w:ascii="Times New Roman" w:hAnsi="Times New Roman" w:cs="Times New Roman"/>
          <w:sz w:val="24"/>
        </w:rPr>
      </w:pPr>
      <w:r w:rsidRPr="00ED136F">
        <w:rPr>
          <w:rFonts w:ascii="Times New Roman" w:hAnsi="Times New Roman" w:cs="Times New Roman"/>
          <w:sz w:val="24"/>
        </w:rPr>
        <w:t>5. Народная основа языка, стихия устного народного творчества.</w:t>
      </w:r>
    </w:p>
    <w:p w:rsidR="00ED136F" w:rsidRDefault="00ED136F" w:rsidP="00ED136F">
      <w:pPr>
        <w:rPr>
          <w:rFonts w:ascii="Times New Roman" w:hAnsi="Times New Roman" w:cs="Times New Roman"/>
          <w:sz w:val="24"/>
        </w:rPr>
      </w:pPr>
      <w:r w:rsidRPr="00ED136F">
        <w:rPr>
          <w:rFonts w:ascii="Times New Roman" w:hAnsi="Times New Roman" w:cs="Times New Roman"/>
          <w:sz w:val="24"/>
        </w:rPr>
        <w:t>6. Мировое значение романа-эпопеи М. Шолохова.</w:t>
      </w:r>
    </w:p>
    <w:p w:rsidR="00017050" w:rsidRDefault="00017050" w:rsidP="00ED136F">
      <w:pPr>
        <w:rPr>
          <w:rFonts w:ascii="Times New Roman" w:hAnsi="Times New Roman" w:cs="Times New Roman"/>
          <w:sz w:val="24"/>
        </w:rPr>
      </w:pPr>
    </w:p>
    <w:p w:rsidR="00ED136F" w:rsidRPr="00ED136F" w:rsidRDefault="00017050" w:rsidP="00ED136F">
      <w:pPr>
        <w:rPr>
          <w:rFonts w:ascii="Times New Roman" w:hAnsi="Times New Roman" w:cs="Times New Roman"/>
          <w:sz w:val="24"/>
        </w:rPr>
      </w:pPr>
      <w:r w:rsidRPr="00017050">
        <w:rPr>
          <w:rFonts w:ascii="Times New Roman" w:hAnsi="Times New Roman" w:cs="Times New Roman"/>
          <w:b/>
          <w:sz w:val="24"/>
        </w:rPr>
        <w:t>Выполнить п</w:t>
      </w:r>
      <w:r w:rsidR="00ED136F" w:rsidRPr="00017050">
        <w:rPr>
          <w:rFonts w:ascii="Times New Roman" w:hAnsi="Times New Roman" w:cs="Times New Roman"/>
          <w:b/>
          <w:sz w:val="24"/>
        </w:rPr>
        <w:t>исьменное задание</w:t>
      </w:r>
      <w:r w:rsidR="00ED136F" w:rsidRPr="00ED136F">
        <w:rPr>
          <w:rFonts w:ascii="Times New Roman" w:hAnsi="Times New Roman" w:cs="Times New Roman"/>
          <w:sz w:val="24"/>
        </w:rPr>
        <w:t>: анализ эпизода (по выбору студента) по плану</w:t>
      </w:r>
    </w:p>
    <w:p w:rsidR="00ED136F" w:rsidRPr="00ED136F" w:rsidRDefault="00017050" w:rsidP="00ED136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ED136F" w:rsidRPr="00ED136F">
        <w:rPr>
          <w:rFonts w:ascii="Times New Roman" w:hAnsi="Times New Roman" w:cs="Times New Roman"/>
          <w:sz w:val="24"/>
        </w:rPr>
        <w:t>Охарактеризовать событие, лежащее в основе эпизода.</w:t>
      </w:r>
    </w:p>
    <w:p w:rsidR="00ED136F" w:rsidRPr="00ED136F" w:rsidRDefault="00017050" w:rsidP="00ED136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ED136F" w:rsidRPr="00ED136F">
        <w:rPr>
          <w:rFonts w:ascii="Times New Roman" w:hAnsi="Times New Roman" w:cs="Times New Roman"/>
          <w:sz w:val="24"/>
        </w:rPr>
        <w:t>Охарактеризовать героев-участников эпизода:</w:t>
      </w:r>
    </w:p>
    <w:p w:rsidR="00ED136F" w:rsidRPr="00ED136F" w:rsidRDefault="00017050" w:rsidP="00ED136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ED136F" w:rsidRPr="00ED136F">
        <w:rPr>
          <w:rFonts w:ascii="Times New Roman" w:hAnsi="Times New Roman" w:cs="Times New Roman"/>
          <w:sz w:val="24"/>
        </w:rPr>
        <w:t>их отношение к событию;</w:t>
      </w:r>
    </w:p>
    <w:p w:rsidR="00ED136F" w:rsidRPr="00ED136F" w:rsidRDefault="00017050" w:rsidP="00ED136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ED136F" w:rsidRPr="00ED136F">
        <w:rPr>
          <w:rFonts w:ascii="Times New Roman" w:hAnsi="Times New Roman" w:cs="Times New Roman"/>
          <w:sz w:val="24"/>
        </w:rPr>
        <w:t>к вопросу (проблеме);</w:t>
      </w:r>
    </w:p>
    <w:p w:rsidR="00ED136F" w:rsidRPr="00ED136F" w:rsidRDefault="00017050" w:rsidP="00ED136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ED136F" w:rsidRPr="00ED136F">
        <w:rPr>
          <w:rFonts w:ascii="Times New Roman" w:hAnsi="Times New Roman" w:cs="Times New Roman"/>
          <w:sz w:val="24"/>
        </w:rPr>
        <w:t>друг к другу;</w:t>
      </w:r>
    </w:p>
    <w:p w:rsidR="00ED136F" w:rsidRPr="00ED136F" w:rsidRDefault="00017050" w:rsidP="00ED136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ED136F" w:rsidRPr="00ED136F">
        <w:rPr>
          <w:rFonts w:ascii="Times New Roman" w:hAnsi="Times New Roman" w:cs="Times New Roman"/>
          <w:sz w:val="24"/>
        </w:rPr>
        <w:t>кратко проанализировать речь участников диалога;</w:t>
      </w:r>
    </w:p>
    <w:p w:rsidR="00ED136F" w:rsidRPr="00ED136F" w:rsidRDefault="00017050" w:rsidP="00ED136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ED136F" w:rsidRPr="00ED136F">
        <w:rPr>
          <w:rFonts w:ascii="Times New Roman" w:hAnsi="Times New Roman" w:cs="Times New Roman"/>
          <w:sz w:val="24"/>
        </w:rPr>
        <w:t>сделать разбор авторских пояснений к речи, жестам, мимике, позам героев;</w:t>
      </w:r>
    </w:p>
    <w:p w:rsidR="00ED136F" w:rsidRPr="00ED136F" w:rsidRDefault="00017050" w:rsidP="00ED136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ED136F" w:rsidRPr="00ED136F">
        <w:rPr>
          <w:rFonts w:ascii="Times New Roman" w:hAnsi="Times New Roman" w:cs="Times New Roman"/>
          <w:sz w:val="24"/>
        </w:rPr>
        <w:t>выявить особенности поведения персонажей, мотивировку поступков (авторскую или читательскую);</w:t>
      </w:r>
    </w:p>
    <w:p w:rsidR="00ED136F" w:rsidRPr="00ED136F" w:rsidRDefault="00017050" w:rsidP="00ED136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ED136F" w:rsidRPr="00ED136F">
        <w:rPr>
          <w:rFonts w:ascii="Times New Roman" w:hAnsi="Times New Roman" w:cs="Times New Roman"/>
          <w:sz w:val="24"/>
        </w:rPr>
        <w:t>определить расстановку сил, группировку или перегруппировку героев в зависимости от течения событий в эпизоде.</w:t>
      </w:r>
    </w:p>
    <w:p w:rsidR="00ED136F" w:rsidRPr="00ED136F" w:rsidRDefault="00017050" w:rsidP="00ED136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3.</w:t>
      </w:r>
      <w:r w:rsidR="00ED136F" w:rsidRPr="00ED136F">
        <w:rPr>
          <w:rFonts w:ascii="Times New Roman" w:hAnsi="Times New Roman" w:cs="Times New Roman"/>
          <w:sz w:val="24"/>
        </w:rPr>
        <w:t xml:space="preserve">Охарактеризовать структуру эпизода (на какие </w:t>
      </w:r>
      <w:proofErr w:type="spellStart"/>
      <w:r w:rsidR="00ED136F" w:rsidRPr="00ED136F">
        <w:rPr>
          <w:rFonts w:ascii="Times New Roman" w:hAnsi="Times New Roman" w:cs="Times New Roman"/>
          <w:sz w:val="24"/>
        </w:rPr>
        <w:t>микроэпизоды</w:t>
      </w:r>
      <w:proofErr w:type="spellEnd"/>
      <w:r w:rsidR="00ED136F" w:rsidRPr="00ED136F">
        <w:rPr>
          <w:rFonts w:ascii="Times New Roman" w:hAnsi="Times New Roman" w:cs="Times New Roman"/>
          <w:sz w:val="24"/>
        </w:rPr>
        <w:t xml:space="preserve"> его можно разбить?); провести краткий разбор сюжетных элементов: его завязки, кульминации, развязки.</w:t>
      </w:r>
    </w:p>
    <w:p w:rsidR="00ED136F" w:rsidRPr="00ED136F" w:rsidRDefault="00017050" w:rsidP="00ED136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="00ED136F" w:rsidRPr="00ED136F">
        <w:rPr>
          <w:rFonts w:ascii="Times New Roman" w:hAnsi="Times New Roman" w:cs="Times New Roman"/>
          <w:sz w:val="24"/>
        </w:rPr>
        <w:t>Выявить художественные детали в эпизоде, определить их значимость (портрет, пейзаж, интерьер).</w:t>
      </w:r>
    </w:p>
    <w:p w:rsidR="00ED136F" w:rsidRPr="00ED136F" w:rsidRDefault="00017050" w:rsidP="00ED136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 w:rsidR="00ED136F" w:rsidRPr="00ED136F">
        <w:rPr>
          <w:rFonts w:ascii="Times New Roman" w:hAnsi="Times New Roman" w:cs="Times New Roman"/>
          <w:sz w:val="24"/>
        </w:rPr>
        <w:t>Понять авторское отношение к событию; соотнести его с кульминацией и идеей всего произведения в целом; определить отношение автора к проблеме и остроту конфликта в авторской оценке.</w:t>
      </w:r>
    </w:p>
    <w:p w:rsidR="00ED136F" w:rsidRPr="00ED136F" w:rsidRDefault="00017050" w:rsidP="00ED136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</w:t>
      </w:r>
      <w:r w:rsidR="00ED136F" w:rsidRPr="00ED136F">
        <w:rPr>
          <w:rFonts w:ascii="Times New Roman" w:hAnsi="Times New Roman" w:cs="Times New Roman"/>
          <w:sz w:val="24"/>
        </w:rPr>
        <w:t>Сформулировать основную мысль (идею) эпизода.</w:t>
      </w:r>
    </w:p>
    <w:p w:rsidR="00B15FF0" w:rsidRPr="00937067" w:rsidRDefault="00B15FF0" w:rsidP="004F7FB0">
      <w:pPr>
        <w:rPr>
          <w:rFonts w:ascii="Times New Roman" w:hAnsi="Times New Roman" w:cs="Times New Roman"/>
          <w:sz w:val="24"/>
        </w:rPr>
      </w:pPr>
    </w:p>
    <w:p w:rsidR="004F7FB0" w:rsidRDefault="004F7FB0" w:rsidP="004F7FB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2.Название темы: </w:t>
      </w:r>
      <w:r w:rsidR="00017050">
        <w:rPr>
          <w:rFonts w:ascii="Times New Roman" w:hAnsi="Times New Roman" w:cs="Times New Roman"/>
          <w:sz w:val="24"/>
        </w:rPr>
        <w:t>В.</w:t>
      </w:r>
      <w:proofErr w:type="gramStart"/>
      <w:r w:rsidR="00017050">
        <w:rPr>
          <w:rFonts w:ascii="Times New Roman" w:hAnsi="Times New Roman" w:cs="Times New Roman"/>
          <w:sz w:val="24"/>
        </w:rPr>
        <w:t>В</w:t>
      </w:r>
      <w:proofErr w:type="gramEnd"/>
      <w:r w:rsidR="00017050">
        <w:rPr>
          <w:rFonts w:ascii="Times New Roman" w:hAnsi="Times New Roman" w:cs="Times New Roman"/>
          <w:sz w:val="24"/>
        </w:rPr>
        <w:t xml:space="preserve"> Маяковский</w:t>
      </w:r>
      <w:r>
        <w:rPr>
          <w:rFonts w:ascii="Times New Roman" w:hAnsi="Times New Roman" w:cs="Times New Roman"/>
          <w:sz w:val="24"/>
        </w:rPr>
        <w:t xml:space="preserve"> (2 часа)</w:t>
      </w:r>
    </w:p>
    <w:p w:rsidR="00017050" w:rsidRDefault="00017050" w:rsidP="00017050">
      <w:pPr>
        <w:spacing w:before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Просмотреть </w:t>
      </w:r>
      <w:proofErr w:type="spellStart"/>
      <w:r>
        <w:rPr>
          <w:rFonts w:ascii="Times New Roman" w:hAnsi="Times New Roman" w:cs="Times New Roman"/>
          <w:sz w:val="24"/>
        </w:rPr>
        <w:t>видеолекцию</w:t>
      </w:r>
      <w:proofErr w:type="spellEnd"/>
      <w:r>
        <w:rPr>
          <w:rFonts w:ascii="Times New Roman" w:hAnsi="Times New Roman" w:cs="Times New Roman"/>
          <w:sz w:val="24"/>
        </w:rPr>
        <w:t xml:space="preserve"> «В.Маяковский. Футуризм. Любовная лирика» </w:t>
      </w:r>
      <w:proofErr w:type="gramStart"/>
      <w:r>
        <w:rPr>
          <w:rFonts w:ascii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</w:rPr>
        <w:t xml:space="preserve">ссылка - </w:t>
      </w:r>
      <w:hyperlink r:id="rId5" w:history="1">
        <w:r w:rsidRPr="00B30E26">
          <w:rPr>
            <w:rStyle w:val="a6"/>
            <w:rFonts w:ascii="Times New Roman" w:hAnsi="Times New Roman" w:cs="Times New Roman"/>
            <w:sz w:val="24"/>
          </w:rPr>
          <w:t>https://youtu.be/3CYqAeNLsmk</w:t>
        </w:r>
      </w:hyperlink>
      <w:r>
        <w:rPr>
          <w:rFonts w:ascii="Times New Roman" w:hAnsi="Times New Roman" w:cs="Times New Roman"/>
          <w:sz w:val="24"/>
        </w:rPr>
        <w:t xml:space="preserve"> ), </w:t>
      </w:r>
      <w:proofErr w:type="spellStart"/>
      <w:r>
        <w:rPr>
          <w:rFonts w:ascii="Times New Roman" w:hAnsi="Times New Roman" w:cs="Times New Roman"/>
          <w:sz w:val="24"/>
        </w:rPr>
        <w:t>тезисно</w:t>
      </w:r>
      <w:proofErr w:type="spellEnd"/>
      <w:r>
        <w:rPr>
          <w:rFonts w:ascii="Times New Roman" w:hAnsi="Times New Roman" w:cs="Times New Roman"/>
          <w:sz w:val="24"/>
        </w:rPr>
        <w:t xml:space="preserve"> записать в тетрадь</w:t>
      </w:r>
    </w:p>
    <w:p w:rsidR="00017050" w:rsidRDefault="00B15FF0" w:rsidP="00B15FF0">
      <w:pPr>
        <w:pStyle w:val="article-renderblock"/>
        <w:shd w:val="clear" w:color="auto" w:fill="FFFFFF"/>
        <w:spacing w:before="97" w:beforeAutospacing="0" w:after="324" w:afterAutospacing="0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Наизусть стихотворение</w:t>
      </w:r>
    </w:p>
    <w:p w:rsidR="00017050" w:rsidRDefault="00017050" w:rsidP="00017050">
      <w:pPr>
        <w:pStyle w:val="article-renderblock"/>
        <w:numPr>
          <w:ilvl w:val="0"/>
          <w:numId w:val="7"/>
        </w:numPr>
        <w:shd w:val="clear" w:color="auto" w:fill="FFFFFF"/>
        <w:spacing w:before="97" w:beforeAutospacing="0" w:after="324" w:afterAutospacing="0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«А вы могли бы?»</w:t>
      </w:r>
    </w:p>
    <w:p w:rsidR="00B15FF0" w:rsidRPr="00B15FF0" w:rsidRDefault="00B15FF0" w:rsidP="00017050">
      <w:pPr>
        <w:pStyle w:val="article-renderblock"/>
        <w:numPr>
          <w:ilvl w:val="0"/>
          <w:numId w:val="7"/>
        </w:numPr>
        <w:shd w:val="clear" w:color="auto" w:fill="FFFFFF"/>
        <w:spacing w:before="97" w:beforeAutospacing="0" w:after="324" w:afterAutospacing="0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 xml:space="preserve"> по выбору</w:t>
      </w:r>
      <w:r w:rsidR="00017050">
        <w:rPr>
          <w:rFonts w:eastAsiaTheme="minorHAnsi"/>
          <w:szCs w:val="22"/>
          <w:lang w:eastAsia="en-US"/>
        </w:rPr>
        <w:t>: «</w:t>
      </w:r>
      <w:proofErr w:type="spellStart"/>
      <w:r w:rsidR="00017050">
        <w:rPr>
          <w:rFonts w:eastAsiaTheme="minorHAnsi"/>
          <w:szCs w:val="22"/>
          <w:lang w:eastAsia="en-US"/>
        </w:rPr>
        <w:t>Лиличка</w:t>
      </w:r>
      <w:proofErr w:type="spellEnd"/>
      <w:r w:rsidR="00017050">
        <w:rPr>
          <w:rFonts w:eastAsiaTheme="minorHAnsi"/>
          <w:szCs w:val="22"/>
          <w:lang w:eastAsia="en-US"/>
        </w:rPr>
        <w:t xml:space="preserve">» / «Послушайте» / «О </w:t>
      </w:r>
      <w:proofErr w:type="spellStart"/>
      <w:proofErr w:type="gramStart"/>
      <w:r w:rsidR="00017050">
        <w:rPr>
          <w:rFonts w:eastAsiaTheme="minorHAnsi"/>
          <w:szCs w:val="22"/>
          <w:lang w:eastAsia="en-US"/>
        </w:rPr>
        <w:t>дряни</w:t>
      </w:r>
      <w:proofErr w:type="spellEnd"/>
      <w:proofErr w:type="gramEnd"/>
      <w:r w:rsidR="00017050">
        <w:rPr>
          <w:rFonts w:eastAsiaTheme="minorHAnsi"/>
          <w:szCs w:val="22"/>
          <w:lang w:eastAsia="en-US"/>
        </w:rPr>
        <w:t xml:space="preserve">» / </w:t>
      </w:r>
      <w:r w:rsidR="00EF1819">
        <w:rPr>
          <w:rFonts w:eastAsiaTheme="minorHAnsi"/>
          <w:szCs w:val="22"/>
          <w:lang w:eastAsia="en-US"/>
        </w:rPr>
        <w:t>«Стихи о советском паспорте»</w:t>
      </w:r>
    </w:p>
    <w:p w:rsidR="00263A24" w:rsidRPr="00BA165D" w:rsidRDefault="00263A24" w:rsidP="00BA165D">
      <w:pPr>
        <w:rPr>
          <w:rFonts w:ascii="Times New Roman" w:hAnsi="Times New Roman" w:cs="Times New Roman"/>
          <w:sz w:val="24"/>
        </w:rPr>
      </w:pPr>
    </w:p>
    <w:p w:rsidR="004F7FB0" w:rsidRDefault="004F7FB0" w:rsidP="004F7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Почта для отчета: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zavalishinaekaterina</w:t>
      </w:r>
      <w:proofErr w:type="spellEnd"/>
      <w:r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4F7FB0" w:rsidRDefault="004F7FB0" w:rsidP="004F7FB0"/>
    <w:p w:rsidR="004F7FB0" w:rsidRDefault="00EF1819" w:rsidP="004F7F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Итоговую работу сдать до 24</w:t>
      </w:r>
      <w:r w:rsidR="004F7FB0">
        <w:rPr>
          <w:rFonts w:ascii="Times New Roman" w:hAnsi="Times New Roman" w:cs="Times New Roman"/>
          <w:b/>
          <w:sz w:val="24"/>
          <w:szCs w:val="24"/>
        </w:rPr>
        <w:t>.0</w:t>
      </w:r>
      <w:r w:rsidR="00263A24">
        <w:rPr>
          <w:rFonts w:ascii="Times New Roman" w:hAnsi="Times New Roman" w:cs="Times New Roman"/>
          <w:b/>
          <w:sz w:val="24"/>
          <w:szCs w:val="24"/>
        </w:rPr>
        <w:t>4</w:t>
      </w:r>
      <w:r w:rsidR="004F7FB0">
        <w:rPr>
          <w:rFonts w:ascii="Times New Roman" w:hAnsi="Times New Roman" w:cs="Times New Roman"/>
          <w:b/>
          <w:sz w:val="24"/>
          <w:szCs w:val="24"/>
        </w:rPr>
        <w:t>.2020</w:t>
      </w:r>
    </w:p>
    <w:p w:rsidR="004F7FB0" w:rsidRDefault="004F7FB0" w:rsidP="004F7FB0"/>
    <w:p w:rsidR="00140BC2" w:rsidRPr="00140BC2" w:rsidRDefault="00140BC2" w:rsidP="00140BC2"/>
    <w:sectPr w:rsidR="00140BC2" w:rsidRPr="00140BC2" w:rsidSect="00984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C7275"/>
    <w:multiLevelType w:val="hybridMultilevel"/>
    <w:tmpl w:val="7494B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B138C"/>
    <w:multiLevelType w:val="hybridMultilevel"/>
    <w:tmpl w:val="2648F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F159BB"/>
    <w:multiLevelType w:val="hybridMultilevel"/>
    <w:tmpl w:val="2648F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B229E3"/>
    <w:multiLevelType w:val="multilevel"/>
    <w:tmpl w:val="2B40C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4B232B"/>
    <w:multiLevelType w:val="multilevel"/>
    <w:tmpl w:val="D4460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562171"/>
    <w:multiLevelType w:val="multilevel"/>
    <w:tmpl w:val="3DD235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EC4E55"/>
    <w:multiLevelType w:val="multilevel"/>
    <w:tmpl w:val="C63443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40BC2"/>
    <w:rsid w:val="00017050"/>
    <w:rsid w:val="00140BC2"/>
    <w:rsid w:val="00263A24"/>
    <w:rsid w:val="00317FE0"/>
    <w:rsid w:val="004F7FB0"/>
    <w:rsid w:val="00605303"/>
    <w:rsid w:val="008224CF"/>
    <w:rsid w:val="00937067"/>
    <w:rsid w:val="009845A7"/>
    <w:rsid w:val="00A07F1E"/>
    <w:rsid w:val="00B15FF0"/>
    <w:rsid w:val="00BA165D"/>
    <w:rsid w:val="00BA2E2A"/>
    <w:rsid w:val="00D45335"/>
    <w:rsid w:val="00ED136F"/>
    <w:rsid w:val="00EF1819"/>
    <w:rsid w:val="00FE1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BC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E1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B15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17050"/>
    <w:rPr>
      <w:i/>
      <w:iCs/>
    </w:rPr>
  </w:style>
  <w:style w:type="character" w:styleId="a6">
    <w:name w:val="Hyperlink"/>
    <w:basedOn w:val="a0"/>
    <w:uiPriority w:val="99"/>
    <w:unhideWhenUsed/>
    <w:rsid w:val="000170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3CYqAeNLs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7</cp:revision>
  <dcterms:created xsi:type="dcterms:W3CDTF">2020-03-19T07:02:00Z</dcterms:created>
  <dcterms:modified xsi:type="dcterms:W3CDTF">2020-04-15T11:46:00Z</dcterms:modified>
</cp:coreProperties>
</file>